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7F095F" w:rsidRPr="007F095F" w:rsidRDefault="007F095F" w:rsidP="007F095F">
      <w:pPr>
        <w:pStyle w:val="ab"/>
        <w:rPr>
          <w:rFonts w:ascii="Times New Roman" w:hAnsi="Times New Roman"/>
          <w:sz w:val="28"/>
        </w:rPr>
      </w:pPr>
      <w:r w:rsidRPr="007F095F">
        <w:rPr>
          <w:rFonts w:ascii="Times New Roman" w:hAnsi="Times New Roman"/>
          <w:noProof/>
          <w:sz w:val="28"/>
          <w:szCs w:val="28"/>
        </w:rPr>
        <w:drawing>
          <wp:inline distT="0" distB="0" distL="0" distR="0">
            <wp:extent cx="636270" cy="763270"/>
            <wp:effectExtent l="0" t="0" r="0" b="0"/>
            <wp:docPr id="1" name="Рисунок 1" descr="C:\Users\Директор\Desktop\Визитки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7" descr="C:\Users\Директор\Desktop\Визитки2.jpg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6270" cy="76327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7F095F" w:rsidRPr="007F095F" w:rsidRDefault="007F095F" w:rsidP="007F095F">
      <w:pPr>
        <w:pStyle w:val="ab"/>
        <w:rPr>
          <w:rFonts w:ascii="Times New Roman" w:hAnsi="Times New Roman"/>
          <w:sz w:val="16"/>
          <w:szCs w:val="16"/>
        </w:rPr>
      </w:pPr>
    </w:p>
    <w:p w:rsidR="007F095F" w:rsidRPr="007F095F" w:rsidRDefault="007F095F" w:rsidP="007F095F">
      <w:pPr>
        <w:pStyle w:val="ab"/>
        <w:rPr>
          <w:rFonts w:ascii="Times New Roman" w:hAnsi="Times New Roman"/>
          <w:sz w:val="28"/>
          <w:szCs w:val="28"/>
        </w:rPr>
      </w:pPr>
      <w:proofErr w:type="gramStart"/>
      <w:r w:rsidRPr="007F095F">
        <w:rPr>
          <w:rFonts w:ascii="Times New Roman" w:hAnsi="Times New Roman"/>
          <w:sz w:val="28"/>
          <w:szCs w:val="28"/>
        </w:rPr>
        <w:t>АДМИНИСТРАЦИЯ  КАРАСУКСКОГО</w:t>
      </w:r>
      <w:proofErr w:type="gramEnd"/>
      <w:r w:rsidRPr="007F095F">
        <w:rPr>
          <w:rFonts w:ascii="Times New Roman" w:hAnsi="Times New Roman"/>
          <w:sz w:val="28"/>
          <w:szCs w:val="28"/>
        </w:rPr>
        <w:t xml:space="preserve">  РАЙОНА </w:t>
      </w:r>
    </w:p>
    <w:p w:rsidR="007F095F" w:rsidRPr="007F095F" w:rsidRDefault="007F095F" w:rsidP="007F095F">
      <w:pPr>
        <w:jc w:val="center"/>
        <w:rPr>
          <w:rFonts w:ascii="Times New Roman" w:hAnsi="Times New Roman"/>
          <w:b/>
          <w:sz w:val="28"/>
          <w:szCs w:val="28"/>
        </w:rPr>
      </w:pPr>
      <w:r w:rsidRPr="007F095F">
        <w:rPr>
          <w:rFonts w:ascii="Times New Roman" w:hAnsi="Times New Roman"/>
          <w:b/>
          <w:sz w:val="28"/>
          <w:szCs w:val="28"/>
        </w:rPr>
        <w:t>НОВОСИБИРСКОЙ ОБЛАСТИ</w:t>
      </w:r>
    </w:p>
    <w:p w:rsidR="007F095F" w:rsidRPr="007F095F" w:rsidRDefault="007F095F" w:rsidP="007F095F">
      <w:pPr>
        <w:pStyle w:val="1"/>
        <w:jc w:val="center"/>
        <w:rPr>
          <w:rFonts w:ascii="Times New Roman" w:hAnsi="Times New Roman" w:cs="Times New Roman"/>
          <w:b/>
          <w:color w:val="auto"/>
          <w:sz w:val="28"/>
          <w:szCs w:val="28"/>
        </w:rPr>
      </w:pPr>
      <w:r w:rsidRPr="007F095F">
        <w:rPr>
          <w:rFonts w:ascii="Times New Roman" w:hAnsi="Times New Roman" w:cs="Times New Roman"/>
          <w:b/>
          <w:color w:val="auto"/>
          <w:sz w:val="28"/>
          <w:szCs w:val="28"/>
        </w:rPr>
        <w:t>ПОСТАНОВЛЕНИЕ</w:t>
      </w:r>
    </w:p>
    <w:p w:rsidR="00B90509" w:rsidRDefault="00B90509">
      <w:pPr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7F095F" w:rsidRPr="006406C7" w:rsidRDefault="006406C7">
      <w:pPr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от 25.11.2024 № 3079-п  </w:t>
      </w:r>
      <w:bookmarkStart w:id="0" w:name="_GoBack"/>
      <w:bookmarkEnd w:id="0"/>
    </w:p>
    <w:p w:rsidR="00A1402C" w:rsidRDefault="00A1402C" w:rsidP="00A1402C">
      <w:pPr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894A76" w:rsidRDefault="00456D6A" w:rsidP="00894A76">
      <w:pPr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О</w:t>
      </w:r>
      <w:r w:rsidR="00894A76">
        <w:rPr>
          <w:rFonts w:ascii="Times New Roman" w:eastAsia="Times New Roman" w:hAnsi="Times New Roman"/>
          <w:sz w:val="28"/>
          <w:szCs w:val="28"/>
          <w:lang w:eastAsia="ru-RU"/>
        </w:rPr>
        <w:t xml:space="preserve"> внесении изменений в постановление администрации</w:t>
      </w:r>
    </w:p>
    <w:p w:rsidR="00B90509" w:rsidRPr="00A1402C" w:rsidRDefault="00894A76" w:rsidP="00894A76">
      <w:pPr>
        <w:jc w:val="center"/>
        <w:rPr>
          <w:rFonts w:ascii="Times New Roman" w:hAnsi="Times New Roman"/>
          <w:bCs/>
          <w:sz w:val="28"/>
          <w:szCs w:val="28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Карасукского района Новосибирской области от 24.06.2024</w:t>
      </w:r>
      <w:r w:rsidR="00456D6A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№ 1603-п</w:t>
      </w:r>
    </w:p>
    <w:p w:rsidR="00B90509" w:rsidRDefault="00B90509" w:rsidP="00A1402C">
      <w:pPr>
        <w:tabs>
          <w:tab w:val="left" w:pos="7200"/>
        </w:tabs>
        <w:jc w:val="center"/>
        <w:rPr>
          <w:rFonts w:ascii="Times New Roman" w:eastAsia="Times New Roman" w:hAnsi="Times New Roman"/>
          <w:spacing w:val="6"/>
          <w:sz w:val="28"/>
          <w:szCs w:val="28"/>
          <w:lang w:eastAsia="ru-RU"/>
        </w:rPr>
      </w:pPr>
    </w:p>
    <w:p w:rsidR="00B90509" w:rsidRPr="00553A8B" w:rsidRDefault="00456D6A" w:rsidP="007F095F">
      <w:pPr>
        <w:spacing w:line="0" w:lineRule="atLeast"/>
        <w:ind w:firstLine="708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7F095F">
        <w:rPr>
          <w:rFonts w:ascii="Times New Roman" w:hAnsi="Times New Roman"/>
          <w:sz w:val="28"/>
          <w:szCs w:val="28"/>
        </w:rPr>
        <w:t xml:space="preserve">В соответствии </w:t>
      </w:r>
      <w:r w:rsidRPr="007F095F">
        <w:rPr>
          <w:rFonts w:ascii="Times New Roman" w:hAnsi="Times New Roman"/>
          <w:sz w:val="28"/>
          <w:szCs w:val="28"/>
          <w:lang w:val="en-US"/>
        </w:rPr>
        <w:t>c</w:t>
      </w:r>
      <w:r w:rsidR="00DD5178" w:rsidRPr="007F095F">
        <w:rPr>
          <w:rFonts w:ascii="Times New Roman" w:hAnsi="Times New Roman"/>
          <w:sz w:val="28"/>
          <w:szCs w:val="28"/>
        </w:rPr>
        <w:t>о ст</w:t>
      </w:r>
      <w:r w:rsidR="00D859AF">
        <w:rPr>
          <w:rFonts w:ascii="Times New Roman" w:hAnsi="Times New Roman"/>
          <w:sz w:val="28"/>
          <w:szCs w:val="28"/>
        </w:rPr>
        <w:t>.11</w:t>
      </w:r>
      <w:r w:rsidR="00DD5178" w:rsidRPr="007F095F">
        <w:rPr>
          <w:rFonts w:ascii="Times New Roman" w:hAnsi="Times New Roman"/>
          <w:sz w:val="28"/>
          <w:szCs w:val="28"/>
        </w:rPr>
        <w:t xml:space="preserve"> </w:t>
      </w:r>
      <w:r w:rsidRPr="007F095F">
        <w:rPr>
          <w:rFonts w:ascii="Times New Roman" w:hAnsi="Times New Roman"/>
          <w:sz w:val="28"/>
          <w:szCs w:val="28"/>
        </w:rPr>
        <w:t xml:space="preserve">Федерального </w:t>
      </w:r>
      <w:hyperlink r:id="rId7">
        <w:r w:rsidRPr="007F095F">
          <w:rPr>
            <w:rFonts w:ascii="Times New Roman" w:hAnsi="Times New Roman"/>
            <w:sz w:val="28"/>
            <w:szCs w:val="28"/>
          </w:rPr>
          <w:t>закон</w:t>
        </w:r>
      </w:hyperlink>
      <w:r w:rsidRPr="007F095F">
        <w:rPr>
          <w:rFonts w:ascii="Times New Roman" w:hAnsi="Times New Roman"/>
          <w:sz w:val="28"/>
          <w:szCs w:val="28"/>
        </w:rPr>
        <w:t>а от 21.12.2001 № 178-ФЗ «О приватизации государственного и муниципального имущества», Федеральным законом  от 08.02.1998 № 14-ФЗ «Об обществах с ограниченной ответственностью», Федеральн</w:t>
      </w:r>
      <w:r w:rsidR="00D859AF">
        <w:rPr>
          <w:rFonts w:ascii="Times New Roman" w:hAnsi="Times New Roman"/>
          <w:sz w:val="28"/>
          <w:szCs w:val="28"/>
        </w:rPr>
        <w:t>ым</w:t>
      </w:r>
      <w:r w:rsidRPr="007F095F">
        <w:rPr>
          <w:rFonts w:ascii="Times New Roman" w:hAnsi="Times New Roman"/>
          <w:sz w:val="28"/>
          <w:szCs w:val="28"/>
        </w:rPr>
        <w:t xml:space="preserve"> закон</w:t>
      </w:r>
      <w:r w:rsidR="00D859AF">
        <w:rPr>
          <w:rFonts w:ascii="Times New Roman" w:hAnsi="Times New Roman"/>
          <w:sz w:val="28"/>
          <w:szCs w:val="28"/>
        </w:rPr>
        <w:t>ом</w:t>
      </w:r>
      <w:r w:rsidRPr="007F095F">
        <w:rPr>
          <w:rFonts w:ascii="Times New Roman" w:hAnsi="Times New Roman"/>
          <w:sz w:val="28"/>
          <w:szCs w:val="28"/>
        </w:rPr>
        <w:t xml:space="preserve"> от 06.10.2003 № 131-ФЗ «Об общих принципах организации местного самоуправления в Российской Федерации», </w:t>
      </w:r>
      <w:r w:rsidR="00D859AF">
        <w:rPr>
          <w:rFonts w:ascii="Times New Roman" w:eastAsia="Times New Roman" w:hAnsi="Times New Roman"/>
          <w:sz w:val="28"/>
          <w:szCs w:val="28"/>
          <w:lang w:eastAsia="ru-RU"/>
        </w:rPr>
        <w:t>Уставом</w:t>
      </w:r>
      <w:r w:rsidR="00553A8B" w:rsidRPr="00553A8B">
        <w:rPr>
          <w:rFonts w:ascii="Times New Roman" w:eastAsia="Times New Roman" w:hAnsi="Times New Roman"/>
          <w:sz w:val="28"/>
          <w:szCs w:val="28"/>
          <w:lang w:eastAsia="ru-RU"/>
        </w:rPr>
        <w:t xml:space="preserve"> Карасукского района Новосибирской области</w:t>
      </w:r>
      <w:r w:rsidRPr="00553A8B">
        <w:rPr>
          <w:rFonts w:ascii="Times New Roman" w:eastAsia="Times New Roman" w:hAnsi="Times New Roman"/>
          <w:sz w:val="28"/>
          <w:szCs w:val="28"/>
          <w:lang w:eastAsia="ru-RU"/>
        </w:rPr>
        <w:t xml:space="preserve">», </w:t>
      </w:r>
    </w:p>
    <w:p w:rsidR="00B90509" w:rsidRPr="007F095F" w:rsidRDefault="00456D6A" w:rsidP="00F20066">
      <w:pPr>
        <w:tabs>
          <w:tab w:val="left" w:pos="7200"/>
        </w:tabs>
        <w:suppressAutoHyphens w:val="0"/>
        <w:spacing w:line="0" w:lineRule="atLeast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 w:rsidRPr="007F095F">
        <w:rPr>
          <w:rFonts w:ascii="Times New Roman" w:eastAsia="Times New Roman" w:hAnsi="Times New Roman"/>
          <w:b/>
          <w:sz w:val="28"/>
          <w:szCs w:val="28"/>
          <w:lang w:eastAsia="ru-RU"/>
        </w:rPr>
        <w:t>П</w:t>
      </w:r>
      <w:r w:rsidR="00A1402C" w:rsidRPr="007F095F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 </w:t>
      </w:r>
      <w:r w:rsidRPr="007F095F">
        <w:rPr>
          <w:rFonts w:ascii="Times New Roman" w:eastAsia="Times New Roman" w:hAnsi="Times New Roman"/>
          <w:b/>
          <w:sz w:val="28"/>
          <w:szCs w:val="28"/>
          <w:lang w:eastAsia="ru-RU"/>
        </w:rPr>
        <w:t>О</w:t>
      </w:r>
      <w:r w:rsidR="00A1402C" w:rsidRPr="007F095F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 </w:t>
      </w:r>
      <w:r w:rsidRPr="007F095F">
        <w:rPr>
          <w:rFonts w:ascii="Times New Roman" w:eastAsia="Times New Roman" w:hAnsi="Times New Roman"/>
          <w:b/>
          <w:sz w:val="28"/>
          <w:szCs w:val="28"/>
          <w:lang w:eastAsia="ru-RU"/>
        </w:rPr>
        <w:t>С</w:t>
      </w:r>
      <w:r w:rsidR="00A1402C" w:rsidRPr="007F095F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 </w:t>
      </w:r>
      <w:r w:rsidRPr="007F095F">
        <w:rPr>
          <w:rFonts w:ascii="Times New Roman" w:eastAsia="Times New Roman" w:hAnsi="Times New Roman"/>
          <w:b/>
          <w:sz w:val="28"/>
          <w:szCs w:val="28"/>
          <w:lang w:eastAsia="ru-RU"/>
        </w:rPr>
        <w:t>Т</w:t>
      </w:r>
      <w:r w:rsidR="00A1402C" w:rsidRPr="007F095F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 </w:t>
      </w:r>
      <w:r w:rsidRPr="007F095F">
        <w:rPr>
          <w:rFonts w:ascii="Times New Roman" w:eastAsia="Times New Roman" w:hAnsi="Times New Roman"/>
          <w:b/>
          <w:sz w:val="28"/>
          <w:szCs w:val="28"/>
          <w:lang w:eastAsia="ru-RU"/>
        </w:rPr>
        <w:t>А</w:t>
      </w:r>
      <w:r w:rsidR="00A1402C" w:rsidRPr="007F095F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 </w:t>
      </w:r>
      <w:r w:rsidRPr="007F095F">
        <w:rPr>
          <w:rFonts w:ascii="Times New Roman" w:eastAsia="Times New Roman" w:hAnsi="Times New Roman"/>
          <w:b/>
          <w:sz w:val="28"/>
          <w:szCs w:val="28"/>
          <w:lang w:eastAsia="ru-RU"/>
        </w:rPr>
        <w:t>Н</w:t>
      </w:r>
      <w:r w:rsidR="00A1402C" w:rsidRPr="007F095F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 </w:t>
      </w:r>
      <w:r w:rsidRPr="007F095F">
        <w:rPr>
          <w:rFonts w:ascii="Times New Roman" w:eastAsia="Times New Roman" w:hAnsi="Times New Roman"/>
          <w:b/>
          <w:sz w:val="28"/>
          <w:szCs w:val="28"/>
          <w:lang w:eastAsia="ru-RU"/>
        </w:rPr>
        <w:t>О</w:t>
      </w:r>
      <w:r w:rsidR="00A1402C" w:rsidRPr="007F095F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 </w:t>
      </w:r>
      <w:r w:rsidRPr="007F095F">
        <w:rPr>
          <w:rFonts w:ascii="Times New Roman" w:eastAsia="Times New Roman" w:hAnsi="Times New Roman"/>
          <w:b/>
          <w:sz w:val="28"/>
          <w:szCs w:val="28"/>
          <w:lang w:eastAsia="ru-RU"/>
        </w:rPr>
        <w:t>В</w:t>
      </w:r>
      <w:r w:rsidR="00A1402C" w:rsidRPr="007F095F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 </w:t>
      </w:r>
      <w:r w:rsidRPr="007F095F">
        <w:rPr>
          <w:rFonts w:ascii="Times New Roman" w:eastAsia="Times New Roman" w:hAnsi="Times New Roman"/>
          <w:b/>
          <w:sz w:val="28"/>
          <w:szCs w:val="28"/>
          <w:lang w:eastAsia="ru-RU"/>
        </w:rPr>
        <w:t>Л</w:t>
      </w:r>
      <w:r w:rsidR="00A1402C" w:rsidRPr="007F095F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 </w:t>
      </w:r>
      <w:r w:rsidRPr="007F095F">
        <w:rPr>
          <w:rFonts w:ascii="Times New Roman" w:eastAsia="Times New Roman" w:hAnsi="Times New Roman"/>
          <w:b/>
          <w:sz w:val="28"/>
          <w:szCs w:val="28"/>
          <w:lang w:eastAsia="ru-RU"/>
        </w:rPr>
        <w:t>Я</w:t>
      </w:r>
      <w:r w:rsidR="00A1402C" w:rsidRPr="007F095F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 </w:t>
      </w:r>
      <w:r w:rsidRPr="007F095F">
        <w:rPr>
          <w:rFonts w:ascii="Times New Roman" w:eastAsia="Times New Roman" w:hAnsi="Times New Roman"/>
          <w:b/>
          <w:sz w:val="28"/>
          <w:szCs w:val="28"/>
          <w:lang w:eastAsia="ru-RU"/>
        </w:rPr>
        <w:t>Ю:</w:t>
      </w:r>
    </w:p>
    <w:p w:rsidR="00894A76" w:rsidRDefault="00894A76" w:rsidP="00F20066">
      <w:pPr>
        <w:pStyle w:val="aa"/>
        <w:numPr>
          <w:ilvl w:val="0"/>
          <w:numId w:val="1"/>
        </w:numPr>
        <w:suppressAutoHyphens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894A76">
        <w:rPr>
          <w:rFonts w:ascii="Times New Roman" w:hAnsi="Times New Roman"/>
          <w:sz w:val="28"/>
          <w:szCs w:val="28"/>
        </w:rPr>
        <w:t>Внести изменения в постановление администрации Карасукского района Новосибирской области от 24.06.2024 № 1603-п «О реорганизации Муниципального унитарного предприятия «Коммунально-автотранспортных услуг» Карасукского района в форме преобразования в общество с ограниченной ответственностью» следующие изменения:</w:t>
      </w:r>
    </w:p>
    <w:p w:rsidR="00AF5EB1" w:rsidRDefault="00894A76" w:rsidP="00876896">
      <w:pPr>
        <w:pStyle w:val="aa"/>
        <w:numPr>
          <w:ilvl w:val="0"/>
          <w:numId w:val="2"/>
        </w:numPr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AF5EB1">
        <w:rPr>
          <w:rFonts w:ascii="Times New Roman" w:hAnsi="Times New Roman"/>
          <w:sz w:val="28"/>
          <w:szCs w:val="28"/>
        </w:rPr>
        <w:t>подпункт 4</w:t>
      </w:r>
      <w:r w:rsidR="00D859AF">
        <w:rPr>
          <w:rFonts w:ascii="Times New Roman" w:hAnsi="Times New Roman"/>
          <w:sz w:val="28"/>
          <w:szCs w:val="28"/>
        </w:rPr>
        <w:t>.4</w:t>
      </w:r>
      <w:r w:rsidRPr="00AF5EB1">
        <w:rPr>
          <w:rFonts w:ascii="Times New Roman" w:hAnsi="Times New Roman"/>
          <w:sz w:val="28"/>
          <w:szCs w:val="28"/>
        </w:rPr>
        <w:t xml:space="preserve"> пункта 4 </w:t>
      </w:r>
      <w:r w:rsidR="00AF5EB1">
        <w:rPr>
          <w:rFonts w:ascii="Times New Roman" w:hAnsi="Times New Roman"/>
          <w:sz w:val="28"/>
          <w:szCs w:val="28"/>
        </w:rPr>
        <w:t>изложить в следующей редакции:</w:t>
      </w:r>
    </w:p>
    <w:p w:rsidR="00AF5EB1" w:rsidRPr="00692ABB" w:rsidRDefault="00AF5EB1" w:rsidP="00F20066">
      <w:pPr>
        <w:ind w:firstLine="708"/>
        <w:jc w:val="both"/>
        <w:rPr>
          <w:rFonts w:ascii="Times New Roman" w:hAnsi="Times New Roman"/>
          <w:sz w:val="28"/>
          <w:szCs w:val="28"/>
        </w:rPr>
      </w:pPr>
      <w:proofErr w:type="gramStart"/>
      <w:r w:rsidRPr="00692ABB">
        <w:rPr>
          <w:rFonts w:ascii="Times New Roman" w:hAnsi="Times New Roman"/>
          <w:sz w:val="28"/>
          <w:szCs w:val="28"/>
        </w:rPr>
        <w:t>«</w:t>
      </w:r>
      <w:r w:rsidR="00F20066" w:rsidRPr="00692ABB">
        <w:rPr>
          <w:rFonts w:ascii="Times New Roman" w:hAnsi="Times New Roman"/>
          <w:sz w:val="28"/>
          <w:szCs w:val="28"/>
        </w:rPr>
        <w:t xml:space="preserve"> </w:t>
      </w:r>
      <w:r w:rsidRPr="00692ABB">
        <w:rPr>
          <w:rFonts w:ascii="Times New Roman" w:hAnsi="Times New Roman"/>
          <w:sz w:val="28"/>
          <w:szCs w:val="28"/>
        </w:rPr>
        <w:t>4.4</w:t>
      </w:r>
      <w:proofErr w:type="gramEnd"/>
      <w:r w:rsidRPr="00692ABB">
        <w:rPr>
          <w:rFonts w:ascii="Times New Roman" w:hAnsi="Times New Roman"/>
          <w:sz w:val="28"/>
          <w:szCs w:val="28"/>
        </w:rPr>
        <w:t xml:space="preserve"> сформировать уставный капитал ООО «</w:t>
      </w:r>
      <w:proofErr w:type="spellStart"/>
      <w:r w:rsidRPr="00692ABB">
        <w:rPr>
          <w:rFonts w:ascii="Times New Roman" w:hAnsi="Times New Roman"/>
          <w:sz w:val="28"/>
          <w:szCs w:val="28"/>
        </w:rPr>
        <w:t>КомАВТО</w:t>
      </w:r>
      <w:proofErr w:type="spellEnd"/>
      <w:r w:rsidRPr="00692ABB">
        <w:rPr>
          <w:rFonts w:ascii="Times New Roman" w:hAnsi="Times New Roman"/>
          <w:sz w:val="28"/>
          <w:szCs w:val="28"/>
        </w:rPr>
        <w:t xml:space="preserve">» </w:t>
      </w:r>
      <w:r w:rsidR="00F20066" w:rsidRPr="00692ABB">
        <w:rPr>
          <w:rFonts w:ascii="Times New Roman" w:hAnsi="Times New Roman"/>
          <w:sz w:val="28"/>
          <w:szCs w:val="28"/>
        </w:rPr>
        <w:t xml:space="preserve">в размере </w:t>
      </w:r>
      <w:r w:rsidR="00647AA5" w:rsidRPr="00647AA5">
        <w:rPr>
          <w:rFonts w:ascii="Times New Roman" w:hAnsi="Times New Roman"/>
          <w:sz w:val="28"/>
          <w:szCs w:val="28"/>
        </w:rPr>
        <w:t>15</w:t>
      </w:r>
      <w:r w:rsidR="00647AA5">
        <w:rPr>
          <w:rFonts w:ascii="Times New Roman" w:hAnsi="Times New Roman"/>
          <w:sz w:val="28"/>
          <w:szCs w:val="28"/>
          <w:lang w:val="en-US"/>
        </w:rPr>
        <w:t> </w:t>
      </w:r>
      <w:r w:rsidR="00647AA5" w:rsidRPr="00647AA5">
        <w:rPr>
          <w:rFonts w:ascii="Times New Roman" w:hAnsi="Times New Roman"/>
          <w:sz w:val="28"/>
          <w:szCs w:val="28"/>
        </w:rPr>
        <w:t>679 350</w:t>
      </w:r>
      <w:r w:rsidR="00647AA5" w:rsidRPr="00692ABB">
        <w:rPr>
          <w:rFonts w:ascii="Times New Roman" w:hAnsi="Times New Roman"/>
          <w:sz w:val="28"/>
          <w:szCs w:val="28"/>
        </w:rPr>
        <w:t xml:space="preserve"> (Пятнадцать миллионов </w:t>
      </w:r>
      <w:r w:rsidR="00647AA5">
        <w:rPr>
          <w:rFonts w:ascii="Times New Roman" w:hAnsi="Times New Roman"/>
          <w:sz w:val="28"/>
          <w:szCs w:val="28"/>
        </w:rPr>
        <w:t>шестьсот семьдесят девять тысяч триста</w:t>
      </w:r>
      <w:r w:rsidR="00647AA5" w:rsidRPr="00692ABB">
        <w:rPr>
          <w:rFonts w:ascii="Times New Roman" w:hAnsi="Times New Roman"/>
          <w:sz w:val="28"/>
          <w:szCs w:val="28"/>
        </w:rPr>
        <w:t xml:space="preserve"> пятьдесят) рублей</w:t>
      </w:r>
      <w:r w:rsidR="006350F6" w:rsidRPr="00692ABB">
        <w:rPr>
          <w:rFonts w:ascii="Times New Roman" w:hAnsi="Times New Roman"/>
          <w:sz w:val="28"/>
          <w:szCs w:val="28"/>
        </w:rPr>
        <w:t>.</w:t>
      </w:r>
      <w:r w:rsidR="00F20066" w:rsidRPr="00692ABB">
        <w:rPr>
          <w:rFonts w:ascii="Times New Roman" w:hAnsi="Times New Roman"/>
          <w:sz w:val="28"/>
          <w:szCs w:val="28"/>
        </w:rPr>
        <w:t xml:space="preserve"> </w:t>
      </w:r>
      <w:r w:rsidR="006350F6" w:rsidRPr="00692ABB">
        <w:rPr>
          <w:rFonts w:ascii="Times New Roman" w:hAnsi="Times New Roman"/>
          <w:sz w:val="28"/>
          <w:szCs w:val="28"/>
        </w:rPr>
        <w:t xml:space="preserve">Доля единственного участника муниципального образования Карасукского района Новосибирской области составляет 100% уставного капитала, номинальная стоимость </w:t>
      </w:r>
      <w:r w:rsidR="00647AA5" w:rsidRPr="00647AA5">
        <w:rPr>
          <w:rFonts w:ascii="Times New Roman" w:hAnsi="Times New Roman"/>
          <w:sz w:val="28"/>
          <w:szCs w:val="28"/>
        </w:rPr>
        <w:t>15</w:t>
      </w:r>
      <w:r w:rsidR="00647AA5">
        <w:rPr>
          <w:rFonts w:ascii="Times New Roman" w:hAnsi="Times New Roman"/>
          <w:sz w:val="28"/>
          <w:szCs w:val="28"/>
          <w:lang w:val="en-US"/>
        </w:rPr>
        <w:t> </w:t>
      </w:r>
      <w:r w:rsidR="00647AA5" w:rsidRPr="00647AA5">
        <w:rPr>
          <w:rFonts w:ascii="Times New Roman" w:hAnsi="Times New Roman"/>
          <w:sz w:val="28"/>
          <w:szCs w:val="28"/>
        </w:rPr>
        <w:t>679 350</w:t>
      </w:r>
      <w:r w:rsidR="00692ABB" w:rsidRPr="00692ABB">
        <w:rPr>
          <w:rFonts w:ascii="Times New Roman" w:hAnsi="Times New Roman"/>
          <w:sz w:val="28"/>
          <w:szCs w:val="28"/>
        </w:rPr>
        <w:t xml:space="preserve"> (Пятнадцать миллионов </w:t>
      </w:r>
      <w:r w:rsidR="00647AA5">
        <w:rPr>
          <w:rFonts w:ascii="Times New Roman" w:hAnsi="Times New Roman"/>
          <w:sz w:val="28"/>
          <w:szCs w:val="28"/>
        </w:rPr>
        <w:t>шестьсот семьдесят девять тысяч триста</w:t>
      </w:r>
      <w:r w:rsidR="00692ABB" w:rsidRPr="00692ABB">
        <w:rPr>
          <w:rFonts w:ascii="Times New Roman" w:hAnsi="Times New Roman"/>
          <w:sz w:val="28"/>
          <w:szCs w:val="28"/>
        </w:rPr>
        <w:t xml:space="preserve"> пятьдесят) рублей</w:t>
      </w:r>
      <w:r w:rsidR="00D859AF" w:rsidRPr="00692ABB">
        <w:rPr>
          <w:rFonts w:ascii="Times New Roman" w:hAnsi="Times New Roman"/>
          <w:sz w:val="28"/>
          <w:szCs w:val="28"/>
        </w:rPr>
        <w:t>»</w:t>
      </w:r>
      <w:r w:rsidR="00F20066" w:rsidRPr="00692ABB">
        <w:rPr>
          <w:rFonts w:ascii="Times New Roman" w:hAnsi="Times New Roman"/>
          <w:sz w:val="28"/>
          <w:szCs w:val="28"/>
        </w:rPr>
        <w:t>.</w:t>
      </w:r>
    </w:p>
    <w:p w:rsidR="00885FAB" w:rsidRPr="007F095F" w:rsidRDefault="00F20066" w:rsidP="00F20066">
      <w:pPr>
        <w:pStyle w:val="aa"/>
        <w:tabs>
          <w:tab w:val="left" w:pos="284"/>
          <w:tab w:val="left" w:pos="851"/>
        </w:tabs>
        <w:suppressAutoHyphens/>
        <w:ind w:left="0" w:firstLine="703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2</w:t>
      </w:r>
      <w:r w:rsidR="00456D6A" w:rsidRPr="007F095F">
        <w:rPr>
          <w:rFonts w:ascii="Times New Roman" w:hAnsi="Times New Roman"/>
          <w:sz w:val="28"/>
          <w:szCs w:val="28"/>
        </w:rPr>
        <w:t xml:space="preserve">. </w:t>
      </w:r>
      <w:r w:rsidR="00885FAB" w:rsidRPr="007F095F">
        <w:rPr>
          <w:rFonts w:ascii="Times New Roman" w:hAnsi="Times New Roman"/>
          <w:sz w:val="28"/>
          <w:szCs w:val="28"/>
        </w:rPr>
        <w:t xml:space="preserve">Организационно-контрольному отделу </w:t>
      </w:r>
      <w:r w:rsidRPr="007F095F">
        <w:rPr>
          <w:rFonts w:ascii="Times New Roman" w:hAnsi="Times New Roman"/>
          <w:sz w:val="28"/>
          <w:szCs w:val="28"/>
        </w:rPr>
        <w:t xml:space="preserve">администрации </w:t>
      </w:r>
      <w:r>
        <w:rPr>
          <w:rFonts w:ascii="Times New Roman" w:hAnsi="Times New Roman"/>
          <w:sz w:val="28"/>
          <w:szCs w:val="28"/>
        </w:rPr>
        <w:t>Карасукского</w:t>
      </w:r>
      <w:r w:rsidR="00C71CB4" w:rsidRPr="007F095F">
        <w:rPr>
          <w:rFonts w:ascii="Times New Roman" w:hAnsi="Times New Roman"/>
          <w:sz w:val="28"/>
          <w:szCs w:val="28"/>
        </w:rPr>
        <w:t xml:space="preserve"> </w:t>
      </w:r>
      <w:r w:rsidR="00C71CB4">
        <w:rPr>
          <w:rFonts w:ascii="Times New Roman" w:hAnsi="Times New Roman"/>
          <w:sz w:val="28"/>
          <w:szCs w:val="28"/>
        </w:rPr>
        <w:t>района</w:t>
      </w:r>
      <w:r w:rsidR="00885FAB" w:rsidRPr="007F095F">
        <w:rPr>
          <w:rFonts w:ascii="Times New Roman" w:hAnsi="Times New Roman"/>
          <w:sz w:val="28"/>
          <w:szCs w:val="28"/>
        </w:rPr>
        <w:t xml:space="preserve"> Новосибирской области (Мелехова О.Т.) опубликовать настоящее постановление в «Бюллетене органов местного самоуправления Карасукского района Новосибирской области» и на официальном сайте администрации Карасукского района Новосибирской области.</w:t>
      </w:r>
    </w:p>
    <w:p w:rsidR="00885FAB" w:rsidRPr="007F095F" w:rsidRDefault="00F20066" w:rsidP="00F20066">
      <w:pPr>
        <w:pStyle w:val="aa"/>
        <w:tabs>
          <w:tab w:val="left" w:pos="284"/>
          <w:tab w:val="left" w:pos="851"/>
        </w:tabs>
        <w:suppressAutoHyphens/>
        <w:ind w:left="0" w:firstLine="703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3</w:t>
      </w:r>
      <w:r w:rsidR="00885FAB" w:rsidRPr="007F095F">
        <w:rPr>
          <w:rFonts w:ascii="Times New Roman" w:hAnsi="Times New Roman"/>
          <w:sz w:val="28"/>
          <w:szCs w:val="28"/>
        </w:rPr>
        <w:t>. </w:t>
      </w:r>
      <w:r w:rsidRPr="007F095F">
        <w:rPr>
          <w:rFonts w:ascii="Times New Roman" w:hAnsi="Times New Roman"/>
          <w:sz w:val="28"/>
          <w:szCs w:val="28"/>
        </w:rPr>
        <w:t xml:space="preserve">Контроль </w:t>
      </w:r>
      <w:r>
        <w:rPr>
          <w:rFonts w:ascii="Times New Roman" w:hAnsi="Times New Roman"/>
          <w:sz w:val="28"/>
          <w:szCs w:val="28"/>
        </w:rPr>
        <w:t>за</w:t>
      </w:r>
      <w:r w:rsidRPr="007F095F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 xml:space="preserve">исполнением </w:t>
      </w:r>
      <w:r w:rsidRPr="007F095F">
        <w:rPr>
          <w:rFonts w:ascii="Times New Roman" w:hAnsi="Times New Roman"/>
          <w:sz w:val="28"/>
          <w:szCs w:val="28"/>
        </w:rPr>
        <w:t>настоящего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7F095F">
        <w:rPr>
          <w:rFonts w:ascii="Times New Roman" w:hAnsi="Times New Roman"/>
          <w:sz w:val="28"/>
          <w:szCs w:val="28"/>
        </w:rPr>
        <w:t xml:space="preserve">постановления </w:t>
      </w:r>
      <w:r>
        <w:rPr>
          <w:rFonts w:ascii="Times New Roman" w:hAnsi="Times New Roman"/>
          <w:sz w:val="28"/>
          <w:szCs w:val="28"/>
        </w:rPr>
        <w:t xml:space="preserve">возложить </w:t>
      </w:r>
      <w:r w:rsidRPr="007F095F">
        <w:rPr>
          <w:rFonts w:ascii="Times New Roman" w:hAnsi="Times New Roman"/>
          <w:sz w:val="28"/>
          <w:szCs w:val="28"/>
        </w:rPr>
        <w:t>на</w:t>
      </w:r>
      <w:r w:rsidR="00A7628B">
        <w:rPr>
          <w:rFonts w:ascii="Times New Roman" w:hAnsi="Times New Roman"/>
          <w:sz w:val="28"/>
          <w:szCs w:val="28"/>
        </w:rPr>
        <w:t xml:space="preserve"> </w:t>
      </w:r>
      <w:r w:rsidR="00885FAB" w:rsidRPr="007F095F">
        <w:rPr>
          <w:rFonts w:ascii="Times New Roman" w:hAnsi="Times New Roman"/>
          <w:sz w:val="28"/>
          <w:szCs w:val="28"/>
        </w:rPr>
        <w:t xml:space="preserve">заместителя главы администрации Карасукского района Новосибирской области </w:t>
      </w:r>
      <w:r w:rsidR="00A7628B">
        <w:rPr>
          <w:rFonts w:ascii="Times New Roman" w:hAnsi="Times New Roman"/>
          <w:sz w:val="28"/>
          <w:szCs w:val="28"/>
        </w:rPr>
        <w:t>Яковлева Д.Л.</w:t>
      </w:r>
    </w:p>
    <w:p w:rsidR="00B90509" w:rsidRDefault="00B90509" w:rsidP="00885FAB">
      <w:pPr>
        <w:ind w:firstLine="708"/>
        <w:jc w:val="both"/>
        <w:rPr>
          <w:rFonts w:ascii="Times New Roman" w:hAnsi="Times New Roman"/>
          <w:sz w:val="28"/>
          <w:szCs w:val="28"/>
        </w:rPr>
      </w:pPr>
    </w:p>
    <w:p w:rsidR="00B90509" w:rsidRDefault="00B90509">
      <w:pPr>
        <w:ind w:firstLine="540"/>
        <w:jc w:val="both"/>
        <w:rPr>
          <w:rFonts w:ascii="Times New Roman" w:hAnsi="Times New Roman"/>
          <w:sz w:val="28"/>
          <w:szCs w:val="28"/>
        </w:rPr>
      </w:pPr>
    </w:p>
    <w:p w:rsidR="007F095F" w:rsidRDefault="00885FAB">
      <w:pPr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proofErr w:type="spellStart"/>
      <w:r>
        <w:rPr>
          <w:rFonts w:ascii="Times New Roman" w:hAnsi="Times New Roman"/>
          <w:sz w:val="28"/>
          <w:szCs w:val="28"/>
        </w:rPr>
        <w:t>И.о</w:t>
      </w:r>
      <w:proofErr w:type="spellEnd"/>
      <w:r>
        <w:rPr>
          <w:rFonts w:ascii="Times New Roman" w:hAnsi="Times New Roman"/>
          <w:sz w:val="28"/>
          <w:szCs w:val="28"/>
        </w:rPr>
        <w:t xml:space="preserve">. </w:t>
      </w:r>
      <w:r w:rsidR="00456D6A">
        <w:rPr>
          <w:rFonts w:ascii="Times New Roman" w:hAnsi="Times New Roman"/>
          <w:sz w:val="28"/>
          <w:szCs w:val="28"/>
        </w:rPr>
        <w:t>Глав</w:t>
      </w:r>
      <w:r>
        <w:rPr>
          <w:rFonts w:ascii="Times New Roman" w:hAnsi="Times New Roman"/>
          <w:sz w:val="28"/>
          <w:szCs w:val="28"/>
        </w:rPr>
        <w:t>ы</w:t>
      </w:r>
      <w:r w:rsidR="00456D6A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Карасукского</w:t>
      </w:r>
      <w:r w:rsidR="00456D6A">
        <w:rPr>
          <w:rFonts w:ascii="Times New Roman" w:eastAsia="Times New Roman" w:hAnsi="Times New Roman"/>
          <w:sz w:val="28"/>
          <w:szCs w:val="28"/>
          <w:lang w:eastAsia="ru-RU"/>
        </w:rPr>
        <w:t xml:space="preserve"> района  </w:t>
      </w:r>
    </w:p>
    <w:p w:rsidR="00B90509" w:rsidRDefault="007F095F">
      <w:pPr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Новосибирской области               </w:t>
      </w:r>
      <w:r w:rsidR="00456D6A">
        <w:rPr>
          <w:rFonts w:ascii="Times New Roman" w:eastAsia="Times New Roman" w:hAnsi="Times New Roman"/>
          <w:sz w:val="28"/>
          <w:szCs w:val="28"/>
          <w:lang w:eastAsia="ru-RU"/>
        </w:rPr>
        <w:t xml:space="preserve">                                                            </w:t>
      </w:r>
      <w:r w:rsidR="00885FAB">
        <w:rPr>
          <w:rFonts w:ascii="Times New Roman" w:eastAsia="Times New Roman" w:hAnsi="Times New Roman"/>
          <w:sz w:val="28"/>
          <w:szCs w:val="28"/>
          <w:lang w:eastAsia="ru-RU"/>
        </w:rPr>
        <w:t xml:space="preserve">С.В. </w:t>
      </w:r>
      <w:proofErr w:type="spellStart"/>
      <w:r w:rsidR="00885FAB">
        <w:rPr>
          <w:rFonts w:ascii="Times New Roman" w:eastAsia="Times New Roman" w:hAnsi="Times New Roman"/>
          <w:sz w:val="28"/>
          <w:szCs w:val="28"/>
          <w:lang w:eastAsia="ru-RU"/>
        </w:rPr>
        <w:t>Шитвин</w:t>
      </w:r>
      <w:proofErr w:type="spellEnd"/>
    </w:p>
    <w:sectPr w:rsidR="00B90509" w:rsidSect="00E868F3">
      <w:pgSz w:w="11906" w:h="16838"/>
      <w:pgMar w:top="1134" w:right="567" w:bottom="709" w:left="1418" w:header="0" w:footer="0" w:gutter="0"/>
      <w:cols w:space="720"/>
      <w:formProt w:val="0"/>
      <w:docGrid w:linePitch="299" w:charSpace="4096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Liberation Sans">
    <w:altName w:val="Arial"/>
    <w:charset w:val="01"/>
    <w:family w:val="swiss"/>
    <w:pitch w:val="variable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Mangal">
    <w:altName w:val="Courier New"/>
    <w:panose1 w:val="00000400000000000000"/>
    <w:charset w:val="01"/>
    <w:family w:val="roman"/>
    <w:notTrueType/>
    <w:pitch w:val="variable"/>
    <w:sig w:usb0="00002000" w:usb1="00000000" w:usb2="00000000" w:usb3="00000000" w:csb0="0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35121E95"/>
    <w:multiLevelType w:val="hybridMultilevel"/>
    <w:tmpl w:val="08B0B240"/>
    <w:lvl w:ilvl="0" w:tplc="5BFAF7E0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" w15:restartNumberingAfterBreak="0">
    <w:nsid w:val="3D6B7D8C"/>
    <w:multiLevelType w:val="hybridMultilevel"/>
    <w:tmpl w:val="E166CA7A"/>
    <w:lvl w:ilvl="0" w:tplc="F57651A6">
      <w:start w:val="1"/>
      <w:numFmt w:val="decimal"/>
      <w:lvlText w:val="%1)"/>
      <w:lvlJc w:val="left"/>
      <w:pPr>
        <w:ind w:left="92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autoHyphenation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90509"/>
    <w:rsid w:val="00070B15"/>
    <w:rsid w:val="002608C4"/>
    <w:rsid w:val="002A30FB"/>
    <w:rsid w:val="0040605C"/>
    <w:rsid w:val="00456D6A"/>
    <w:rsid w:val="004E3672"/>
    <w:rsid w:val="004E605A"/>
    <w:rsid w:val="00553004"/>
    <w:rsid w:val="00553A8B"/>
    <w:rsid w:val="006350F6"/>
    <w:rsid w:val="006406C7"/>
    <w:rsid w:val="006439F6"/>
    <w:rsid w:val="00647AA5"/>
    <w:rsid w:val="00692ABB"/>
    <w:rsid w:val="007F095F"/>
    <w:rsid w:val="00885FAB"/>
    <w:rsid w:val="00894A76"/>
    <w:rsid w:val="008F0A6F"/>
    <w:rsid w:val="009F3FEF"/>
    <w:rsid w:val="00A1402C"/>
    <w:rsid w:val="00A7628B"/>
    <w:rsid w:val="00AF5EB1"/>
    <w:rsid w:val="00B90509"/>
    <w:rsid w:val="00C71CB4"/>
    <w:rsid w:val="00D722FB"/>
    <w:rsid w:val="00D859AF"/>
    <w:rsid w:val="00DD5178"/>
    <w:rsid w:val="00E0181C"/>
    <w:rsid w:val="00E11611"/>
    <w:rsid w:val="00E868F3"/>
    <w:rsid w:val="00F2006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DE9B713"/>
  <w15:docId w15:val="{32C49A3F-2EBC-4A76-9625-E76FE1959C9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>
      <w:pPr>
        <w:suppressAutoHyphens/>
      </w:pPr>
    </w:pPrDefault>
  </w:docDefaults>
  <w:latentStyles w:defLockedState="0" w:defUIPriority="99" w:defSemiHidden="0" w:defUnhideWhenUsed="0" w:defQFormat="0" w:count="371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1A3B24"/>
    <w:rPr>
      <w:lang w:eastAsia="en-US"/>
    </w:rPr>
  </w:style>
  <w:style w:type="paragraph" w:styleId="1">
    <w:name w:val="heading 1"/>
    <w:basedOn w:val="a"/>
    <w:next w:val="a"/>
    <w:link w:val="10"/>
    <w:qFormat/>
    <w:locked/>
    <w:rsid w:val="007F095F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paragraph" w:styleId="4">
    <w:name w:val="heading 4"/>
    <w:basedOn w:val="a"/>
    <w:qFormat/>
    <w:locked/>
    <w:rsid w:val="00101240"/>
    <w:pPr>
      <w:spacing w:beforeAutospacing="1" w:afterAutospacing="1"/>
      <w:outlineLvl w:val="3"/>
    </w:pPr>
    <w:rPr>
      <w:rFonts w:ascii="Times New Roman" w:eastAsia="Times New Roman" w:hAnsi="Times New Roman"/>
      <w:b/>
      <w:bCs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Основной текст Знак"/>
    <w:basedOn w:val="a0"/>
    <w:uiPriority w:val="99"/>
    <w:qFormat/>
    <w:rsid w:val="00101240"/>
    <w:rPr>
      <w:rFonts w:ascii="Times New Roman" w:eastAsia="Times New Roman" w:hAnsi="Times New Roman"/>
      <w:sz w:val="24"/>
      <w:szCs w:val="24"/>
    </w:rPr>
  </w:style>
  <w:style w:type="character" w:customStyle="1" w:styleId="40">
    <w:name w:val="Заголовок 4 Знак"/>
    <w:basedOn w:val="a0"/>
    <w:link w:val="40"/>
    <w:qFormat/>
    <w:rsid w:val="00101240"/>
    <w:rPr>
      <w:rFonts w:ascii="Times New Roman" w:eastAsia="Times New Roman" w:hAnsi="Times New Roman"/>
      <w:b/>
      <w:bCs/>
      <w:sz w:val="24"/>
      <w:szCs w:val="24"/>
    </w:rPr>
  </w:style>
  <w:style w:type="character" w:styleId="a4">
    <w:name w:val="Hyperlink"/>
    <w:rsid w:val="00101240"/>
    <w:rPr>
      <w:color w:val="0000FF"/>
      <w:u w:val="single"/>
    </w:rPr>
  </w:style>
  <w:style w:type="character" w:customStyle="1" w:styleId="a5">
    <w:name w:val="Текст выноски Знак"/>
    <w:basedOn w:val="a0"/>
    <w:uiPriority w:val="99"/>
    <w:semiHidden/>
    <w:qFormat/>
    <w:rsid w:val="009B7FF5"/>
    <w:rPr>
      <w:rFonts w:ascii="Tahoma" w:hAnsi="Tahoma" w:cs="Tahoma"/>
      <w:sz w:val="16"/>
      <w:szCs w:val="16"/>
      <w:lang w:eastAsia="en-US"/>
    </w:rPr>
  </w:style>
  <w:style w:type="paragraph" w:customStyle="1" w:styleId="Heading">
    <w:name w:val="Heading"/>
    <w:basedOn w:val="a"/>
    <w:next w:val="a6"/>
    <w:qFormat/>
    <w:pPr>
      <w:keepNext/>
      <w:spacing w:before="240" w:after="120"/>
    </w:pPr>
    <w:rPr>
      <w:rFonts w:ascii="Liberation Sans" w:eastAsia="Microsoft YaHei" w:hAnsi="Liberation Sans" w:cs="Mangal"/>
      <w:sz w:val="28"/>
      <w:szCs w:val="28"/>
    </w:rPr>
  </w:style>
  <w:style w:type="paragraph" w:styleId="a6">
    <w:name w:val="Body Text"/>
    <w:basedOn w:val="a"/>
    <w:uiPriority w:val="99"/>
    <w:rsid w:val="00101240"/>
    <w:pPr>
      <w:jc w:val="both"/>
    </w:pPr>
    <w:rPr>
      <w:rFonts w:ascii="Times New Roman" w:eastAsia="Times New Roman" w:hAnsi="Times New Roman"/>
      <w:sz w:val="24"/>
      <w:szCs w:val="24"/>
      <w:lang w:eastAsia="ru-RU"/>
    </w:rPr>
  </w:style>
  <w:style w:type="paragraph" w:styleId="a7">
    <w:name w:val="List"/>
    <w:basedOn w:val="a6"/>
    <w:rPr>
      <w:rFonts w:cs="Mangal"/>
    </w:rPr>
  </w:style>
  <w:style w:type="paragraph" w:styleId="a8">
    <w:name w:val="caption"/>
    <w:basedOn w:val="a"/>
    <w:qFormat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customStyle="1" w:styleId="Index">
    <w:name w:val="Index"/>
    <w:basedOn w:val="a"/>
    <w:qFormat/>
    <w:pPr>
      <w:suppressLineNumbers/>
    </w:pPr>
    <w:rPr>
      <w:rFonts w:cs="Mangal"/>
    </w:rPr>
  </w:style>
  <w:style w:type="paragraph" w:customStyle="1" w:styleId="ConsNonformat">
    <w:name w:val="ConsNonformat"/>
    <w:qFormat/>
    <w:rsid w:val="00014ECF"/>
    <w:pPr>
      <w:widowControl w:val="0"/>
      <w:ind w:right="19772"/>
    </w:pPr>
    <w:rPr>
      <w:rFonts w:ascii="Courier New" w:eastAsia="Times New Roman" w:hAnsi="Courier New" w:cs="Courier New"/>
      <w:sz w:val="20"/>
      <w:szCs w:val="20"/>
    </w:rPr>
  </w:style>
  <w:style w:type="paragraph" w:customStyle="1" w:styleId="pboth">
    <w:name w:val="pboth"/>
    <w:basedOn w:val="a"/>
    <w:qFormat/>
    <w:rsid w:val="00101240"/>
    <w:pPr>
      <w:spacing w:beforeAutospacing="1" w:afterAutospacing="1"/>
    </w:pPr>
    <w:rPr>
      <w:rFonts w:ascii="Times New Roman" w:eastAsia="Times New Roman" w:hAnsi="Times New Roman"/>
      <w:sz w:val="24"/>
      <w:szCs w:val="24"/>
      <w:lang w:eastAsia="ru-RU"/>
    </w:rPr>
  </w:style>
  <w:style w:type="paragraph" w:styleId="a9">
    <w:name w:val="Balloon Text"/>
    <w:basedOn w:val="a"/>
    <w:uiPriority w:val="99"/>
    <w:semiHidden/>
    <w:unhideWhenUsed/>
    <w:qFormat/>
    <w:rsid w:val="009B7FF5"/>
    <w:rPr>
      <w:rFonts w:ascii="Tahoma" w:hAnsi="Tahoma" w:cs="Tahoma"/>
      <w:sz w:val="16"/>
      <w:szCs w:val="16"/>
    </w:rPr>
  </w:style>
  <w:style w:type="paragraph" w:customStyle="1" w:styleId="11">
    <w:name w:val="Абзац списка1"/>
    <w:basedOn w:val="a"/>
    <w:qFormat/>
    <w:rsid w:val="00EF6A1F"/>
    <w:pPr>
      <w:ind w:left="720"/>
      <w:contextualSpacing/>
    </w:pPr>
    <w:rPr>
      <w:rFonts w:ascii="Times New Roman" w:hAnsi="Times New Roman"/>
      <w:sz w:val="24"/>
      <w:szCs w:val="24"/>
      <w:lang w:eastAsia="ru-RU"/>
    </w:rPr>
  </w:style>
  <w:style w:type="paragraph" w:customStyle="1" w:styleId="ConsNormal">
    <w:name w:val="ConsNormal"/>
    <w:qFormat/>
    <w:rsid w:val="0001710F"/>
    <w:pPr>
      <w:widowControl w:val="0"/>
      <w:ind w:firstLine="720"/>
    </w:pPr>
    <w:rPr>
      <w:rFonts w:ascii="Arial" w:eastAsia="Times New Roman" w:hAnsi="Arial" w:cs="Arial"/>
      <w:sz w:val="20"/>
      <w:szCs w:val="20"/>
    </w:rPr>
  </w:style>
  <w:style w:type="paragraph" w:styleId="aa">
    <w:name w:val="List Paragraph"/>
    <w:basedOn w:val="a"/>
    <w:uiPriority w:val="34"/>
    <w:qFormat/>
    <w:rsid w:val="00885FAB"/>
    <w:pPr>
      <w:suppressAutoHyphens w:val="0"/>
      <w:ind w:left="720"/>
      <w:contextualSpacing/>
    </w:pPr>
    <w:rPr>
      <w:rFonts w:eastAsia="Times New Roman"/>
      <w:lang w:eastAsia="ru-RU"/>
    </w:rPr>
  </w:style>
  <w:style w:type="character" w:customStyle="1" w:styleId="10">
    <w:name w:val="Заголовок 1 Знак"/>
    <w:basedOn w:val="a0"/>
    <w:link w:val="1"/>
    <w:rsid w:val="007F095F"/>
    <w:rPr>
      <w:rFonts w:asciiTheme="majorHAnsi" w:eastAsiaTheme="majorEastAsia" w:hAnsiTheme="majorHAnsi" w:cstheme="majorBidi"/>
      <w:color w:val="365F91" w:themeColor="accent1" w:themeShade="BF"/>
      <w:sz w:val="32"/>
      <w:szCs w:val="32"/>
      <w:lang w:eastAsia="en-US"/>
    </w:rPr>
  </w:style>
  <w:style w:type="paragraph" w:customStyle="1" w:styleId="ab">
    <w:basedOn w:val="a"/>
    <w:next w:val="ac"/>
    <w:link w:val="ad"/>
    <w:qFormat/>
    <w:rsid w:val="007F095F"/>
    <w:pPr>
      <w:suppressAutoHyphens w:val="0"/>
      <w:jc w:val="center"/>
    </w:pPr>
    <w:rPr>
      <w:b/>
      <w:sz w:val="32"/>
      <w:lang w:eastAsia="ru-RU"/>
    </w:rPr>
  </w:style>
  <w:style w:type="character" w:customStyle="1" w:styleId="ad">
    <w:name w:val="Название Знак"/>
    <w:link w:val="ab"/>
    <w:locked/>
    <w:rsid w:val="007F095F"/>
    <w:rPr>
      <w:b/>
      <w:sz w:val="32"/>
      <w:lang w:val="ru-RU" w:eastAsia="ru-RU" w:bidi="ar-SA"/>
    </w:rPr>
  </w:style>
  <w:style w:type="paragraph" w:styleId="ac">
    <w:name w:val="Title"/>
    <w:basedOn w:val="a"/>
    <w:next w:val="a"/>
    <w:link w:val="ae"/>
    <w:qFormat/>
    <w:locked/>
    <w:rsid w:val="007F095F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e">
    <w:name w:val="Заголовок Знак"/>
    <w:basedOn w:val="a0"/>
    <w:link w:val="ac"/>
    <w:rsid w:val="007F095F"/>
    <w:rPr>
      <w:rFonts w:asciiTheme="majorHAnsi" w:eastAsiaTheme="majorEastAsia" w:hAnsiTheme="majorHAnsi" w:cstheme="majorBidi"/>
      <w:spacing w:val="-10"/>
      <w:kern w:val="28"/>
      <w:sz w:val="56"/>
      <w:szCs w:val="56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hyperlink" Target="consultantplus://offline/ref=7C4B171DC9CB207BC5F436F43E0D48D5BA44200A40B85836D8384624B59AD52B72DC839B52dFU3F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640652F-49E1-48B3-AC8D-DC4E4B15C68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320</Words>
  <Characters>1824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ПОСТАНОВЛЕНИЕ</vt:lpstr>
    </vt:vector>
  </TitlesOfParts>
  <Company/>
  <LinksUpToDate>false</LinksUpToDate>
  <CharactersWithSpaces>2140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ПОСТАНОВЛЕНИЕ</dc:title>
  <dc:creator>Ирина И. Ковалева</dc:creator>
  <cp:lastModifiedBy>Ирина Николаевна Суслова</cp:lastModifiedBy>
  <cp:revision>3</cp:revision>
  <cp:lastPrinted>2024-06-21T07:17:00Z</cp:lastPrinted>
  <dcterms:created xsi:type="dcterms:W3CDTF">2024-11-25T03:10:00Z</dcterms:created>
  <dcterms:modified xsi:type="dcterms:W3CDTF">2024-11-25T03:47:00Z</dcterms:modified>
  <dc:language>en-US</dc:language>
</cp:coreProperties>
</file>