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66" w:rsidRPr="000A0CE2" w:rsidRDefault="00F42266" w:rsidP="00F42266">
      <w:pPr>
        <w:jc w:val="center"/>
        <w:rPr>
          <w:b/>
          <w:sz w:val="28"/>
          <w:szCs w:val="28"/>
        </w:rPr>
      </w:pPr>
      <w:r w:rsidRPr="000A0CE2">
        <w:rPr>
          <w:b/>
          <w:sz w:val="28"/>
          <w:szCs w:val="28"/>
        </w:rPr>
        <w:t xml:space="preserve">АДМИНИСТРАЦИЯ </w:t>
      </w:r>
    </w:p>
    <w:p w:rsidR="00F42266" w:rsidRPr="000A0CE2" w:rsidRDefault="00F42266" w:rsidP="00F42266">
      <w:pPr>
        <w:jc w:val="center"/>
        <w:rPr>
          <w:b/>
          <w:sz w:val="28"/>
          <w:szCs w:val="28"/>
        </w:rPr>
      </w:pPr>
      <w:r w:rsidRPr="000A0CE2">
        <w:rPr>
          <w:b/>
          <w:sz w:val="28"/>
          <w:szCs w:val="28"/>
        </w:rPr>
        <w:t xml:space="preserve"> </w:t>
      </w:r>
      <w:proofErr w:type="gramStart"/>
      <w:r w:rsidRPr="000A0CE2">
        <w:rPr>
          <w:b/>
          <w:sz w:val="28"/>
          <w:szCs w:val="28"/>
        </w:rPr>
        <w:t>КАРАСУКСКОГО  МУНИЦИПАЛЬНОГО</w:t>
      </w:r>
      <w:proofErr w:type="gramEnd"/>
      <w:r w:rsidRPr="000A0CE2">
        <w:rPr>
          <w:b/>
          <w:sz w:val="28"/>
          <w:szCs w:val="28"/>
        </w:rPr>
        <w:t xml:space="preserve"> ОКРУГА</w:t>
      </w:r>
    </w:p>
    <w:p w:rsidR="00F42266" w:rsidRPr="000A0CE2" w:rsidRDefault="00F42266" w:rsidP="00F42266">
      <w:pPr>
        <w:jc w:val="center"/>
        <w:rPr>
          <w:b/>
          <w:sz w:val="28"/>
          <w:szCs w:val="28"/>
        </w:rPr>
      </w:pPr>
      <w:r w:rsidRPr="000A0CE2">
        <w:rPr>
          <w:b/>
          <w:sz w:val="28"/>
          <w:szCs w:val="28"/>
        </w:rPr>
        <w:t>НОВОСИБИРСКОЙ ОБЛАСТИ</w:t>
      </w:r>
    </w:p>
    <w:p w:rsidR="00F42266" w:rsidRPr="000A0CE2" w:rsidRDefault="00F42266" w:rsidP="00F42266">
      <w:pPr>
        <w:jc w:val="center"/>
        <w:rPr>
          <w:b/>
          <w:sz w:val="28"/>
          <w:szCs w:val="28"/>
        </w:rPr>
      </w:pPr>
    </w:p>
    <w:p w:rsidR="00F42266" w:rsidRPr="000A0CE2" w:rsidRDefault="00F42266" w:rsidP="00F42266">
      <w:pPr>
        <w:keepNext/>
        <w:jc w:val="center"/>
        <w:outlineLvl w:val="0"/>
        <w:rPr>
          <w:b/>
          <w:sz w:val="28"/>
          <w:szCs w:val="28"/>
        </w:rPr>
      </w:pPr>
      <w:r w:rsidRPr="000A0CE2">
        <w:rPr>
          <w:b/>
          <w:sz w:val="28"/>
          <w:szCs w:val="28"/>
        </w:rPr>
        <w:t>ПОСТАНОВЛЕНИЕ</w:t>
      </w:r>
    </w:p>
    <w:p w:rsidR="00F42266" w:rsidRPr="000A0CE2" w:rsidRDefault="00F42266" w:rsidP="00F42266">
      <w:pPr>
        <w:jc w:val="center"/>
        <w:rPr>
          <w:sz w:val="28"/>
          <w:szCs w:val="28"/>
        </w:rPr>
      </w:pPr>
    </w:p>
    <w:p w:rsidR="00F42266" w:rsidRPr="000A0CE2" w:rsidRDefault="00F42266" w:rsidP="00F42266">
      <w:pPr>
        <w:jc w:val="center"/>
        <w:rPr>
          <w:sz w:val="28"/>
          <w:szCs w:val="28"/>
        </w:rPr>
      </w:pPr>
      <w:r w:rsidRPr="000A0CE2">
        <w:rPr>
          <w:sz w:val="28"/>
          <w:szCs w:val="28"/>
        </w:rPr>
        <w:t>от 09.06.2025 № 1931-п</w:t>
      </w:r>
    </w:p>
    <w:p w:rsidR="00F42266" w:rsidRPr="000A0CE2" w:rsidRDefault="00F42266" w:rsidP="00F42266">
      <w:pPr>
        <w:jc w:val="center"/>
        <w:rPr>
          <w:sz w:val="28"/>
          <w:szCs w:val="28"/>
        </w:rPr>
      </w:pPr>
    </w:p>
    <w:p w:rsidR="00F42266" w:rsidRPr="000A0CE2" w:rsidRDefault="00F42266" w:rsidP="00F42266">
      <w:pPr>
        <w:jc w:val="center"/>
        <w:rPr>
          <w:sz w:val="28"/>
          <w:szCs w:val="28"/>
        </w:rPr>
      </w:pPr>
      <w:r w:rsidRPr="000A0CE2">
        <w:rPr>
          <w:sz w:val="28"/>
          <w:szCs w:val="28"/>
        </w:rPr>
        <w:t>О внесении изменений в постановление администрации Карасукского муниципального округа Нов</w:t>
      </w:r>
      <w:bookmarkStart w:id="0" w:name="_GoBack"/>
      <w:bookmarkEnd w:id="0"/>
      <w:r w:rsidRPr="000A0CE2">
        <w:rPr>
          <w:sz w:val="28"/>
          <w:szCs w:val="28"/>
        </w:rPr>
        <w:t>осибирской области от 24.03.2025 № 878-п «Об утверждении перечня муниципального имущества Карасукского муниципального округа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</w:p>
    <w:p w:rsidR="00F42266" w:rsidRPr="000A0CE2" w:rsidRDefault="00F42266" w:rsidP="00F42266">
      <w:pPr>
        <w:jc w:val="center"/>
        <w:rPr>
          <w:sz w:val="28"/>
          <w:szCs w:val="28"/>
        </w:rPr>
      </w:pPr>
    </w:p>
    <w:p w:rsidR="00F42266" w:rsidRPr="000A0CE2" w:rsidRDefault="00F42266" w:rsidP="00F42266">
      <w:pPr>
        <w:ind w:firstLine="709"/>
        <w:jc w:val="both"/>
        <w:rPr>
          <w:sz w:val="28"/>
          <w:szCs w:val="28"/>
        </w:rPr>
      </w:pPr>
      <w:r w:rsidRPr="000A0CE2">
        <w:rPr>
          <w:sz w:val="28"/>
          <w:szCs w:val="28"/>
        </w:rPr>
        <w:t>В соответствии со статьей 18 Федерального закона от 24.07.2007 № 209-ФЗ «О развитии малого и среднего предпринимательства в Российской Федерации», руководствуясь Порядком</w:t>
      </w:r>
      <w:r w:rsidRPr="000A0CE2">
        <w:rPr>
          <w:sz w:val="28"/>
          <w:szCs w:val="28"/>
          <w:bdr w:val="none" w:sz="0" w:space="0" w:color="auto" w:frame="1"/>
        </w:rPr>
        <w:t xml:space="preserve"> формирования, ведения и обязательного опубликования перечня муниципального имущества Карасукского муниципального округа Новосибирской области, свободного от прав третьих лиц (</w:t>
      </w:r>
      <w:r w:rsidRPr="000A0CE2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0A0CE2">
        <w:rPr>
          <w:sz w:val="28"/>
          <w:szCs w:val="28"/>
          <w:bdr w:val="none" w:sz="0" w:space="0" w:color="auto" w:frame="1"/>
        </w:rPr>
        <w:t xml:space="preserve">), </w:t>
      </w:r>
      <w:r w:rsidRPr="000A0CE2">
        <w:rPr>
          <w:sz w:val="28"/>
          <w:szCs w:val="28"/>
        </w:rPr>
        <w:t>утвержденным решением 5 сессии Совета депутатов Карасукского муниципального округа Новосибирской области</w:t>
      </w:r>
      <w:r w:rsidRPr="000A0CE2">
        <w:rPr>
          <w:sz w:val="28"/>
          <w:szCs w:val="28"/>
          <w:bdr w:val="none" w:sz="0" w:space="0" w:color="auto" w:frame="1"/>
        </w:rPr>
        <w:t xml:space="preserve"> от </w:t>
      </w:r>
      <w:r w:rsidRPr="000A0CE2">
        <w:rPr>
          <w:sz w:val="27"/>
          <w:szCs w:val="27"/>
        </w:rPr>
        <w:t xml:space="preserve">16.12.2024 № 96 </w:t>
      </w:r>
      <w:r w:rsidRPr="000A0CE2">
        <w:rPr>
          <w:sz w:val="28"/>
          <w:szCs w:val="28"/>
        </w:rPr>
        <w:t>и на основании протокола заседания рабочей группы по вопросам оказания имущественной поддержки субъектов малого и среднего предпринимательства на территории Карасукского муниципального округа Новосибирской области от 06.06.2025 № 4,</w:t>
      </w:r>
    </w:p>
    <w:p w:rsidR="00F42266" w:rsidRPr="000A0CE2" w:rsidRDefault="00F42266" w:rsidP="00F42266">
      <w:pPr>
        <w:jc w:val="both"/>
        <w:rPr>
          <w:sz w:val="28"/>
          <w:szCs w:val="28"/>
        </w:rPr>
      </w:pPr>
      <w:r w:rsidRPr="000A0CE2">
        <w:rPr>
          <w:b/>
          <w:sz w:val="28"/>
          <w:szCs w:val="28"/>
        </w:rPr>
        <w:t>П О С Т А Н О В Л Я Ю</w:t>
      </w:r>
      <w:r w:rsidRPr="000A0CE2">
        <w:rPr>
          <w:sz w:val="28"/>
          <w:szCs w:val="28"/>
        </w:rPr>
        <w:t>:</w:t>
      </w:r>
    </w:p>
    <w:p w:rsidR="00F42266" w:rsidRPr="000A0CE2" w:rsidRDefault="00F42266" w:rsidP="00F4226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A0CE2">
        <w:rPr>
          <w:sz w:val="28"/>
          <w:szCs w:val="28"/>
        </w:rPr>
        <w:t xml:space="preserve">1. Внести в перечень муниципального имущества Карасукского муниципального округа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постановлением администрации Карасукского муниципального округа Новосибирской области от 24.03.2025 №878-п, дополнения согласно </w:t>
      </w:r>
      <w:proofErr w:type="gramStart"/>
      <w:r w:rsidRPr="000A0CE2">
        <w:rPr>
          <w:sz w:val="28"/>
          <w:szCs w:val="28"/>
        </w:rPr>
        <w:t>приложению</w:t>
      </w:r>
      <w:proofErr w:type="gramEnd"/>
      <w:r w:rsidRPr="000A0CE2">
        <w:rPr>
          <w:sz w:val="28"/>
          <w:szCs w:val="28"/>
        </w:rPr>
        <w:t xml:space="preserve"> к настоящему постановлению.</w:t>
      </w:r>
    </w:p>
    <w:p w:rsidR="00F42266" w:rsidRPr="000A0CE2" w:rsidRDefault="00F42266" w:rsidP="00F4226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A0CE2">
        <w:rPr>
          <w:sz w:val="28"/>
          <w:szCs w:val="28"/>
        </w:rPr>
        <w:t>2.Опубликовать постановление в Бюллетене органов местного самоуправления Карасукского муниципального округа Новосибирской области и разместить на официальном сайте администрации Карасукского муниципального округа Новосибирской области в информационно-телекоммуникационной сети Интернет.</w:t>
      </w:r>
    </w:p>
    <w:p w:rsidR="00F42266" w:rsidRPr="000A0CE2" w:rsidRDefault="00F42266" w:rsidP="00F42266">
      <w:pPr>
        <w:tabs>
          <w:tab w:val="left" w:pos="0"/>
          <w:tab w:val="left" w:pos="540"/>
          <w:tab w:val="left" w:pos="709"/>
          <w:tab w:val="left" w:pos="1920"/>
          <w:tab w:val="left" w:pos="6720"/>
          <w:tab w:val="left" w:pos="7080"/>
          <w:tab w:val="left" w:pos="9120"/>
        </w:tabs>
        <w:ind w:firstLine="709"/>
        <w:jc w:val="both"/>
        <w:rPr>
          <w:sz w:val="28"/>
          <w:szCs w:val="28"/>
        </w:rPr>
      </w:pPr>
      <w:r w:rsidRPr="000A0CE2">
        <w:rPr>
          <w:sz w:val="28"/>
          <w:szCs w:val="28"/>
        </w:rPr>
        <w:t>3. Контроль за исполнением постановления возложить на первого заместителя главы администрации Карасукского муниципального округа Новосибирской области Перову Ж.Г.</w:t>
      </w:r>
    </w:p>
    <w:p w:rsidR="00F42266" w:rsidRPr="000A0CE2" w:rsidRDefault="00F42266" w:rsidP="00F42266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F42266" w:rsidRPr="000A0CE2" w:rsidRDefault="00F42266" w:rsidP="00F42266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F42266" w:rsidRPr="000A0CE2" w:rsidRDefault="00F42266" w:rsidP="00F42266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F42266" w:rsidRPr="000A0CE2" w:rsidRDefault="00F42266" w:rsidP="00F42266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  <w:r w:rsidRPr="000A0CE2">
        <w:rPr>
          <w:sz w:val="28"/>
          <w:szCs w:val="28"/>
        </w:rPr>
        <w:t>И. о. Главы Карас</w:t>
      </w:r>
      <w:r>
        <w:rPr>
          <w:sz w:val="28"/>
          <w:szCs w:val="28"/>
        </w:rPr>
        <w:t>укского муниципального округа</w:t>
      </w:r>
    </w:p>
    <w:p w:rsidR="00F42266" w:rsidRDefault="00F42266" w:rsidP="00F42266">
      <w:pPr>
        <w:suppressAutoHyphens/>
        <w:autoSpaceDN w:val="0"/>
        <w:jc w:val="both"/>
        <w:rPr>
          <w:rFonts w:eastAsia="SimSun"/>
          <w:sz w:val="24"/>
          <w:szCs w:val="24"/>
          <w:lang w:eastAsia="zh-CN"/>
        </w:rPr>
      </w:pPr>
      <w:r w:rsidRPr="000A0CE2">
        <w:rPr>
          <w:sz w:val="28"/>
          <w:szCs w:val="28"/>
        </w:rPr>
        <w:t xml:space="preserve">Новосибирской области                                                                          С.В. </w:t>
      </w:r>
      <w:proofErr w:type="spellStart"/>
      <w:r w:rsidRPr="000A0CE2">
        <w:rPr>
          <w:sz w:val="28"/>
          <w:szCs w:val="28"/>
        </w:rPr>
        <w:t>Шитвин</w:t>
      </w:r>
      <w:proofErr w:type="spellEnd"/>
    </w:p>
    <w:p w:rsidR="00F42266" w:rsidRDefault="00F42266" w:rsidP="00F42266">
      <w:pPr>
        <w:suppressAutoHyphens/>
        <w:autoSpaceDN w:val="0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br w:type="page"/>
      </w:r>
    </w:p>
    <w:p w:rsidR="00F42266" w:rsidRDefault="00F42266" w:rsidP="00F42266">
      <w:pPr>
        <w:suppressAutoHyphens/>
        <w:autoSpaceDN w:val="0"/>
        <w:jc w:val="both"/>
        <w:rPr>
          <w:rFonts w:eastAsia="SimSun"/>
          <w:sz w:val="24"/>
          <w:szCs w:val="24"/>
          <w:lang w:eastAsia="zh-CN"/>
        </w:rPr>
        <w:sectPr w:rsidR="00F42266" w:rsidSect="00F44195">
          <w:pgSz w:w="11905" w:h="16838" w:code="9"/>
          <w:pgMar w:top="851" w:right="851" w:bottom="851" w:left="1418" w:header="284" w:footer="284" w:gutter="0"/>
          <w:cols w:space="720"/>
        </w:sectPr>
      </w:pPr>
    </w:p>
    <w:p w:rsidR="00F42266" w:rsidRPr="000A0CE2" w:rsidRDefault="00F42266" w:rsidP="00F42266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0A0CE2">
        <w:rPr>
          <w:sz w:val="24"/>
          <w:szCs w:val="24"/>
          <w:lang w:eastAsia="en-US"/>
        </w:rPr>
        <w:lastRenderedPageBreak/>
        <w:t>Приложение</w:t>
      </w:r>
    </w:p>
    <w:p w:rsidR="00F42266" w:rsidRPr="000A0CE2" w:rsidRDefault="00F42266" w:rsidP="00F42266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0A0CE2">
        <w:rPr>
          <w:sz w:val="24"/>
          <w:szCs w:val="24"/>
          <w:lang w:eastAsia="en-US"/>
        </w:rPr>
        <w:t>к постановлению администрации</w:t>
      </w:r>
    </w:p>
    <w:p w:rsidR="00F42266" w:rsidRPr="000A0CE2" w:rsidRDefault="00F42266" w:rsidP="00F42266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0A0CE2">
        <w:rPr>
          <w:sz w:val="24"/>
          <w:szCs w:val="24"/>
          <w:lang w:eastAsia="en-US"/>
        </w:rPr>
        <w:t>Карасукского муниципального округа</w:t>
      </w:r>
    </w:p>
    <w:p w:rsidR="00F42266" w:rsidRPr="000A0CE2" w:rsidRDefault="00F42266" w:rsidP="00F42266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0A0CE2">
        <w:rPr>
          <w:sz w:val="24"/>
          <w:szCs w:val="24"/>
          <w:lang w:eastAsia="en-US"/>
        </w:rPr>
        <w:t>Новосибирской области</w:t>
      </w:r>
    </w:p>
    <w:p w:rsidR="00F42266" w:rsidRPr="000A0CE2" w:rsidRDefault="00F42266" w:rsidP="00F42266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0A0CE2">
        <w:rPr>
          <w:sz w:val="24"/>
          <w:szCs w:val="24"/>
          <w:lang w:eastAsia="en-US"/>
        </w:rPr>
        <w:t>от 09.06.2025 № 1931-п</w:t>
      </w:r>
    </w:p>
    <w:p w:rsidR="00F42266" w:rsidRPr="000A0CE2" w:rsidRDefault="00F42266" w:rsidP="00F42266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F42266" w:rsidRPr="000A0CE2" w:rsidRDefault="00F42266" w:rsidP="00F42266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0A0CE2">
        <w:rPr>
          <w:sz w:val="24"/>
          <w:szCs w:val="24"/>
          <w:lang w:eastAsia="en-US"/>
        </w:rPr>
        <w:t>УТВЕРЖДЕН</w:t>
      </w:r>
    </w:p>
    <w:p w:rsidR="00F42266" w:rsidRPr="000A0CE2" w:rsidRDefault="00F42266" w:rsidP="00F42266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постановлением администрации</w:t>
      </w:r>
    </w:p>
    <w:p w:rsidR="00F42266" w:rsidRDefault="00F42266" w:rsidP="00F42266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0A0CE2">
        <w:rPr>
          <w:sz w:val="24"/>
          <w:szCs w:val="24"/>
          <w:lang w:eastAsia="en-US"/>
        </w:rPr>
        <w:t>Карасукского муниципального округа</w:t>
      </w:r>
    </w:p>
    <w:p w:rsidR="00F42266" w:rsidRPr="000A0CE2" w:rsidRDefault="00F42266" w:rsidP="00F42266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0A0CE2">
        <w:rPr>
          <w:sz w:val="24"/>
          <w:szCs w:val="24"/>
          <w:lang w:eastAsia="en-US"/>
        </w:rPr>
        <w:t>Новосибирской области</w:t>
      </w:r>
      <w:r>
        <w:rPr>
          <w:sz w:val="24"/>
          <w:szCs w:val="24"/>
          <w:lang w:eastAsia="en-US"/>
        </w:rPr>
        <w:t xml:space="preserve"> </w:t>
      </w:r>
      <w:r w:rsidRPr="000A0CE2">
        <w:rPr>
          <w:sz w:val="24"/>
          <w:szCs w:val="24"/>
          <w:lang w:eastAsia="en-US"/>
        </w:rPr>
        <w:t xml:space="preserve">от </w:t>
      </w:r>
      <w:r w:rsidRPr="000A0CE2">
        <w:rPr>
          <w:sz w:val="24"/>
          <w:szCs w:val="24"/>
          <w:bdr w:val="none" w:sz="0" w:space="0" w:color="auto" w:frame="1"/>
          <w:lang w:eastAsia="en-US"/>
        </w:rPr>
        <w:t>24.03.2025 № 878-п</w:t>
      </w:r>
    </w:p>
    <w:p w:rsidR="00F42266" w:rsidRPr="000A0CE2" w:rsidRDefault="00F42266" w:rsidP="00F42266">
      <w:pPr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F42266" w:rsidRPr="000A0CE2" w:rsidRDefault="00F42266" w:rsidP="00F42266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0A0CE2">
        <w:rPr>
          <w:sz w:val="24"/>
          <w:szCs w:val="24"/>
          <w:lang w:eastAsia="en-US"/>
        </w:rPr>
        <w:t>ПЕРЕЧЕНЬ</w:t>
      </w:r>
    </w:p>
    <w:p w:rsidR="00F42266" w:rsidRPr="000A0CE2" w:rsidRDefault="00F42266" w:rsidP="00F42266">
      <w:pPr>
        <w:tabs>
          <w:tab w:val="left" w:pos="11057"/>
          <w:tab w:val="left" w:pos="11340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0A0CE2">
        <w:rPr>
          <w:sz w:val="24"/>
          <w:szCs w:val="24"/>
          <w:lang w:eastAsia="en-US"/>
        </w:rPr>
        <w:t>муниципального имущества</w:t>
      </w:r>
      <w:r w:rsidRPr="000A0CE2">
        <w:rPr>
          <w:sz w:val="24"/>
          <w:szCs w:val="24"/>
          <w:bdr w:val="none" w:sz="0" w:space="0" w:color="auto" w:frame="1"/>
        </w:rPr>
        <w:t xml:space="preserve"> Карасукского муниципального округа Новосибирской области</w:t>
      </w:r>
      <w:r w:rsidRPr="000A0CE2">
        <w:rPr>
          <w:sz w:val="24"/>
          <w:szCs w:val="24"/>
          <w:lang w:eastAsia="en-US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907"/>
        <w:gridCol w:w="2214"/>
        <w:gridCol w:w="993"/>
        <w:gridCol w:w="1303"/>
        <w:gridCol w:w="1143"/>
        <w:gridCol w:w="992"/>
        <w:gridCol w:w="1134"/>
        <w:gridCol w:w="1522"/>
        <w:gridCol w:w="992"/>
        <w:gridCol w:w="1418"/>
        <w:gridCol w:w="1275"/>
        <w:gridCol w:w="1560"/>
      </w:tblGrid>
      <w:tr w:rsidR="00F42266" w:rsidRPr="000A0CE2" w:rsidTr="00793945">
        <w:tc>
          <w:tcPr>
            <w:tcW w:w="566" w:type="dxa"/>
            <w:vMerge w:val="restart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907" w:type="dxa"/>
            <w:vMerge w:val="restart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Реестровый номер имущества</w:t>
            </w:r>
          </w:p>
        </w:tc>
        <w:tc>
          <w:tcPr>
            <w:tcW w:w="2214" w:type="dxa"/>
            <w:vMerge w:val="restart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Адрес (местоположение) объекта</w:t>
            </w:r>
          </w:p>
        </w:tc>
        <w:tc>
          <w:tcPr>
            <w:tcW w:w="12332" w:type="dxa"/>
            <w:gridSpan w:val="10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Структурированный адрес объекта</w:t>
            </w:r>
          </w:p>
        </w:tc>
      </w:tr>
      <w:tr w:rsidR="00F42266" w:rsidRPr="000A0CE2" w:rsidTr="00793945">
        <w:tc>
          <w:tcPr>
            <w:tcW w:w="566" w:type="dxa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наименование муниципального района</w:t>
            </w:r>
          </w:p>
        </w:tc>
        <w:tc>
          <w:tcPr>
            <w:tcW w:w="1303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наименование городского поселения/сельского поселения</w:t>
            </w:r>
          </w:p>
        </w:tc>
        <w:tc>
          <w:tcPr>
            <w:tcW w:w="1143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вид населенного пункта</w:t>
            </w:r>
          </w:p>
        </w:tc>
        <w:tc>
          <w:tcPr>
            <w:tcW w:w="992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наименование населенного пункта</w:t>
            </w:r>
          </w:p>
        </w:tc>
        <w:tc>
          <w:tcPr>
            <w:tcW w:w="1134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тип элемента планировочной структуры</w:t>
            </w:r>
          </w:p>
        </w:tc>
        <w:tc>
          <w:tcPr>
            <w:tcW w:w="1522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1275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номер дома (включая литеру)</w:t>
            </w:r>
          </w:p>
        </w:tc>
        <w:tc>
          <w:tcPr>
            <w:tcW w:w="1560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тип и номер корпуса, строения, владения</w:t>
            </w:r>
          </w:p>
        </w:tc>
      </w:tr>
      <w:tr w:rsidR="00F42266" w:rsidRPr="000A0CE2" w:rsidTr="00793945">
        <w:trPr>
          <w:trHeight w:val="21"/>
        </w:trPr>
        <w:tc>
          <w:tcPr>
            <w:tcW w:w="566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07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14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03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3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22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5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60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13</w:t>
            </w:r>
          </w:p>
        </w:tc>
      </w:tr>
      <w:tr w:rsidR="00F42266" w:rsidRPr="000A0CE2" w:rsidTr="00793945">
        <w:trPr>
          <w:trHeight w:val="21"/>
        </w:trPr>
        <w:tc>
          <w:tcPr>
            <w:tcW w:w="566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907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14" w:type="dxa"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  <w:r w:rsidRPr="000A0CE2">
              <w:rPr>
                <w:sz w:val="18"/>
                <w:szCs w:val="18"/>
              </w:rPr>
              <w:t xml:space="preserve">Новосибирская область, </w:t>
            </w:r>
            <w:r w:rsidRPr="00187BAD">
              <w:rPr>
                <w:sz w:val="18"/>
                <w:szCs w:val="18"/>
              </w:rPr>
              <w:t>Карасукский р-н</w:t>
            </w:r>
          </w:p>
        </w:tc>
        <w:tc>
          <w:tcPr>
            <w:tcW w:w="993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3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2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F42266" w:rsidRPr="000A0CE2" w:rsidRDefault="00F42266" w:rsidP="00F42266">
      <w:pPr>
        <w:rPr>
          <w:sz w:val="18"/>
          <w:szCs w:val="18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083"/>
        <w:gridCol w:w="2207"/>
        <w:gridCol w:w="5386"/>
        <w:gridCol w:w="2268"/>
        <w:gridCol w:w="2268"/>
        <w:gridCol w:w="1560"/>
      </w:tblGrid>
      <w:tr w:rsidR="00F42266" w:rsidRPr="000A0CE2" w:rsidTr="00793945">
        <w:tc>
          <w:tcPr>
            <w:tcW w:w="1247" w:type="dxa"/>
            <w:vMerge w:val="restart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14772" w:type="dxa"/>
            <w:gridSpan w:val="6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Сведения о недвижимом имуществе</w:t>
            </w:r>
          </w:p>
        </w:tc>
      </w:tr>
      <w:tr w:rsidR="00F42266" w:rsidRPr="000A0CE2" w:rsidTr="00793945">
        <w:trPr>
          <w:trHeight w:val="20"/>
        </w:trPr>
        <w:tc>
          <w:tcPr>
            <w:tcW w:w="1247" w:type="dxa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3290" w:type="dxa"/>
            <w:gridSpan w:val="2"/>
            <w:vMerge w:val="restart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Кадастровый номер</w:t>
            </w:r>
          </w:p>
        </w:tc>
        <w:tc>
          <w:tcPr>
            <w:tcW w:w="9922" w:type="dxa"/>
            <w:gridSpan w:val="3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Основная характеристика объекта недвижимости</w:t>
            </w:r>
          </w:p>
        </w:tc>
        <w:tc>
          <w:tcPr>
            <w:tcW w:w="1560" w:type="dxa"/>
            <w:vMerge w:val="restart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Наименование объекта учета</w:t>
            </w:r>
          </w:p>
        </w:tc>
      </w:tr>
      <w:tr w:rsidR="00F42266" w:rsidRPr="000A0CE2" w:rsidTr="00793945">
        <w:trPr>
          <w:trHeight w:val="230"/>
        </w:trPr>
        <w:tc>
          <w:tcPr>
            <w:tcW w:w="1247" w:type="dxa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3290" w:type="dxa"/>
            <w:gridSpan w:val="2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268" w:type="dxa"/>
            <w:vMerge w:val="restart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  <w:vMerge w:val="restart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560" w:type="dxa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</w:tr>
      <w:tr w:rsidR="00F42266" w:rsidRPr="000A0CE2" w:rsidTr="00793945">
        <w:tc>
          <w:tcPr>
            <w:tcW w:w="1247" w:type="dxa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2207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5386" w:type="dxa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</w:tr>
      <w:tr w:rsidR="00F42266" w:rsidRPr="000A0CE2" w:rsidTr="00793945">
        <w:trPr>
          <w:trHeight w:val="21"/>
        </w:trPr>
        <w:tc>
          <w:tcPr>
            <w:tcW w:w="1247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083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207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386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268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268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560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F42266" w:rsidRPr="000A0CE2" w:rsidTr="00793945">
        <w:tc>
          <w:tcPr>
            <w:tcW w:w="1247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Недвижимое</w:t>
            </w:r>
          </w:p>
        </w:tc>
        <w:tc>
          <w:tcPr>
            <w:tcW w:w="1083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54:08:028606:684</w:t>
            </w:r>
          </w:p>
        </w:tc>
        <w:tc>
          <w:tcPr>
            <w:tcW w:w="2207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кадастровый</w:t>
            </w:r>
          </w:p>
        </w:tc>
        <w:tc>
          <w:tcPr>
            <w:tcW w:w="5386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2268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5382000</w:t>
            </w:r>
          </w:p>
        </w:tc>
        <w:tc>
          <w:tcPr>
            <w:tcW w:w="2268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A0CE2">
              <w:rPr>
                <w:sz w:val="18"/>
                <w:szCs w:val="18"/>
                <w:lang w:eastAsia="en-US"/>
              </w:rPr>
              <w:t>кв.м</w:t>
            </w:r>
            <w:proofErr w:type="spellEnd"/>
            <w:r w:rsidRPr="000A0CE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</w:tr>
    </w:tbl>
    <w:p w:rsidR="00F42266" w:rsidRPr="000A0CE2" w:rsidRDefault="00F42266" w:rsidP="00F42266">
      <w:pPr>
        <w:rPr>
          <w:sz w:val="18"/>
          <w:szCs w:val="18"/>
        </w:rPr>
      </w:pPr>
    </w:p>
    <w:tbl>
      <w:tblPr>
        <w:tblW w:w="1602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1020"/>
        <w:gridCol w:w="907"/>
        <w:gridCol w:w="567"/>
        <w:gridCol w:w="1533"/>
        <w:gridCol w:w="907"/>
        <w:gridCol w:w="736"/>
        <w:gridCol w:w="624"/>
        <w:gridCol w:w="1052"/>
        <w:gridCol w:w="1453"/>
        <w:gridCol w:w="709"/>
        <w:gridCol w:w="709"/>
        <w:gridCol w:w="850"/>
        <w:gridCol w:w="1276"/>
        <w:gridCol w:w="1276"/>
      </w:tblGrid>
      <w:tr w:rsidR="00F42266" w:rsidRPr="000A0CE2" w:rsidTr="00793945">
        <w:tc>
          <w:tcPr>
            <w:tcW w:w="6437" w:type="dxa"/>
            <w:gridSpan w:val="6"/>
            <w:vMerge w:val="restart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Сведения о движимом имуществе</w:t>
            </w:r>
          </w:p>
        </w:tc>
        <w:tc>
          <w:tcPr>
            <w:tcW w:w="9592" w:type="dxa"/>
            <w:gridSpan w:val="10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F42266" w:rsidRPr="000A0CE2" w:rsidTr="00793945">
        <w:tc>
          <w:tcPr>
            <w:tcW w:w="6437" w:type="dxa"/>
            <w:gridSpan w:val="6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4772" w:type="dxa"/>
            <w:gridSpan w:val="5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20" w:type="dxa"/>
            <w:gridSpan w:val="5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субъекта малого и среднего предпринимательства</w:t>
            </w:r>
          </w:p>
        </w:tc>
      </w:tr>
      <w:tr w:rsidR="00F42266" w:rsidRPr="000A0CE2" w:rsidTr="00793945">
        <w:tc>
          <w:tcPr>
            <w:tcW w:w="1560" w:type="dxa"/>
            <w:vMerge w:val="restart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020" w:type="dxa"/>
            <w:vMerge w:val="restart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1533" w:type="dxa"/>
            <w:vMerge w:val="restart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267" w:type="dxa"/>
            <w:gridSpan w:val="3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505" w:type="dxa"/>
            <w:gridSpan w:val="2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документы-основания</w:t>
            </w:r>
          </w:p>
        </w:tc>
        <w:tc>
          <w:tcPr>
            <w:tcW w:w="2268" w:type="dxa"/>
            <w:gridSpan w:val="3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552" w:type="dxa"/>
            <w:gridSpan w:val="2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документы-основания</w:t>
            </w:r>
          </w:p>
        </w:tc>
      </w:tr>
      <w:tr w:rsidR="00F42266" w:rsidRPr="000A0CE2" w:rsidTr="00793945">
        <w:tc>
          <w:tcPr>
            <w:tcW w:w="1560" w:type="dxa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  <w:vMerge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полное наименование</w:t>
            </w:r>
          </w:p>
        </w:tc>
        <w:tc>
          <w:tcPr>
            <w:tcW w:w="736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624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052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дата заключения договора</w:t>
            </w:r>
          </w:p>
        </w:tc>
        <w:tc>
          <w:tcPr>
            <w:tcW w:w="1453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709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полное наименование</w:t>
            </w:r>
          </w:p>
        </w:tc>
        <w:tc>
          <w:tcPr>
            <w:tcW w:w="709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850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276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дата заключения договора</w:t>
            </w:r>
          </w:p>
        </w:tc>
        <w:tc>
          <w:tcPr>
            <w:tcW w:w="1276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A0CE2">
              <w:rPr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</w:tr>
      <w:tr w:rsidR="00F42266" w:rsidRPr="000A0CE2" w:rsidTr="00793945">
        <w:tc>
          <w:tcPr>
            <w:tcW w:w="1560" w:type="dxa"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:rsidR="00F42266" w:rsidRPr="000A0CE2" w:rsidRDefault="00F42266" w:rsidP="00793945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4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53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F42266" w:rsidRPr="000A0CE2" w:rsidRDefault="00F42266" w:rsidP="0079394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F42266" w:rsidRDefault="00F42266" w:rsidP="00F42266">
      <w:pPr>
        <w:rPr>
          <w:sz w:val="24"/>
          <w:szCs w:val="24"/>
        </w:rPr>
      </w:pPr>
    </w:p>
    <w:p w:rsidR="001A7727" w:rsidRDefault="001A7727"/>
    <w:sectPr w:rsidR="001A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EE9" w:rsidRDefault="00FA4EE9" w:rsidP="00F42266">
      <w:r>
        <w:separator/>
      </w:r>
    </w:p>
  </w:endnote>
  <w:endnote w:type="continuationSeparator" w:id="0">
    <w:p w:rsidR="00FA4EE9" w:rsidRDefault="00FA4EE9" w:rsidP="00F4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EE9" w:rsidRDefault="00FA4EE9" w:rsidP="00F42266">
      <w:r>
        <w:separator/>
      </w:r>
    </w:p>
  </w:footnote>
  <w:footnote w:type="continuationSeparator" w:id="0">
    <w:p w:rsidR="00FA4EE9" w:rsidRDefault="00FA4EE9" w:rsidP="00F4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09"/>
    <w:rsid w:val="001A7727"/>
    <w:rsid w:val="00E76909"/>
    <w:rsid w:val="00F42266"/>
    <w:rsid w:val="00FA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07C5F-7E32-49F1-A7BD-A3B38D33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Знак"/>
    <w:basedOn w:val="a"/>
    <w:link w:val="a4"/>
    <w:uiPriority w:val="99"/>
    <w:unhideWhenUsed/>
    <w:rsid w:val="00F42266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3"/>
    <w:uiPriority w:val="99"/>
    <w:rsid w:val="00F42266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F422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22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Суслова</dc:creator>
  <cp:keywords/>
  <dc:description/>
  <cp:lastModifiedBy>Ирина Николаевна Суслова</cp:lastModifiedBy>
  <cp:revision>2</cp:revision>
  <dcterms:created xsi:type="dcterms:W3CDTF">2025-06-16T06:54:00Z</dcterms:created>
  <dcterms:modified xsi:type="dcterms:W3CDTF">2025-06-16T06:56:00Z</dcterms:modified>
</cp:coreProperties>
</file>