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6006" w:rsidRDefault="007F6006" w:rsidP="008B44C8">
      <w:pPr>
        <w:pStyle w:val="a9"/>
        <w:jc w:val="left"/>
        <w:rPr>
          <w:noProof/>
          <w:sz w:val="28"/>
          <w:szCs w:val="28"/>
        </w:rPr>
      </w:pPr>
    </w:p>
    <w:p w:rsidR="00D124E3" w:rsidRDefault="00D124E3" w:rsidP="00870C58">
      <w:pPr>
        <w:pStyle w:val="a9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8175" cy="762000"/>
            <wp:effectExtent l="19050" t="0" r="9525" b="0"/>
            <wp:docPr id="2" name="Рисунок 27" descr="Визитки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Визитки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124E3" w:rsidRDefault="00D124E3" w:rsidP="00D124E3">
      <w:pPr>
        <w:pStyle w:val="a9"/>
        <w:rPr>
          <w:sz w:val="28"/>
          <w:szCs w:val="28"/>
        </w:rPr>
      </w:pPr>
    </w:p>
    <w:p w:rsidR="00D124E3" w:rsidRPr="009C2A97" w:rsidRDefault="00D124E3" w:rsidP="00D124E3">
      <w:pPr>
        <w:pStyle w:val="a9"/>
        <w:rPr>
          <w:sz w:val="28"/>
          <w:szCs w:val="28"/>
        </w:rPr>
      </w:pPr>
      <w:r w:rsidRPr="009C2A97">
        <w:rPr>
          <w:sz w:val="28"/>
          <w:szCs w:val="28"/>
        </w:rPr>
        <w:t xml:space="preserve">АДМИНИСТРАЦИЯ   КАРАСУКСКОГО  РАЙОНА </w:t>
      </w:r>
    </w:p>
    <w:p w:rsidR="00D124E3" w:rsidRPr="009C2A97" w:rsidRDefault="00D124E3" w:rsidP="00D124E3">
      <w:pPr>
        <w:jc w:val="center"/>
        <w:rPr>
          <w:rFonts w:ascii="Times New Roman" w:hAnsi="Times New Roman"/>
          <w:b/>
          <w:sz w:val="28"/>
          <w:szCs w:val="28"/>
        </w:rPr>
      </w:pPr>
      <w:r w:rsidRPr="009C2A97">
        <w:rPr>
          <w:rFonts w:ascii="Times New Roman" w:hAnsi="Times New Roman"/>
          <w:b/>
          <w:sz w:val="28"/>
          <w:szCs w:val="28"/>
        </w:rPr>
        <w:t>НОВОСИБИРСКОЙ  ОБЛАСТИ</w:t>
      </w:r>
    </w:p>
    <w:p w:rsidR="00D124E3" w:rsidRPr="009C2A97" w:rsidRDefault="00D124E3" w:rsidP="00D124E3">
      <w:pPr>
        <w:pStyle w:val="1"/>
        <w:numPr>
          <w:ilvl w:val="0"/>
          <w:numId w:val="0"/>
        </w:numPr>
        <w:spacing w:before="0" w:after="0"/>
        <w:jc w:val="center"/>
        <w:rPr>
          <w:rFonts w:ascii="Times New Roman" w:hAnsi="Times New Roman" w:cs="Times New Roman"/>
          <w:sz w:val="28"/>
          <w:szCs w:val="28"/>
        </w:rPr>
      </w:pPr>
      <w:r w:rsidRPr="009C2A97">
        <w:rPr>
          <w:rFonts w:ascii="Times New Roman" w:hAnsi="Times New Roman" w:cs="Times New Roman"/>
        </w:rPr>
        <w:t xml:space="preserve"> </w:t>
      </w:r>
      <w:r w:rsidRPr="009C2A97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D124E3" w:rsidRDefault="00D124E3" w:rsidP="00D124E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B335E1" w:rsidRDefault="001A3273" w:rsidP="00D124E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 08.07.2022 № 1824-п  </w:t>
      </w:r>
    </w:p>
    <w:p w:rsidR="008B44C8" w:rsidRDefault="008B44C8" w:rsidP="00D124E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124E3" w:rsidRPr="00D13E92" w:rsidRDefault="00D124E3" w:rsidP="009A785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13E92">
        <w:rPr>
          <w:rFonts w:ascii="Times New Roman" w:hAnsi="Times New Roman" w:cs="Times New Roman"/>
          <w:sz w:val="28"/>
          <w:szCs w:val="28"/>
        </w:rPr>
        <w:t>О</w:t>
      </w:r>
      <w:r w:rsidR="00D974D1">
        <w:rPr>
          <w:rFonts w:ascii="Times New Roman" w:hAnsi="Times New Roman" w:cs="Times New Roman"/>
          <w:sz w:val="28"/>
          <w:szCs w:val="28"/>
        </w:rPr>
        <w:t xml:space="preserve"> внесении изменений в административный регламент</w:t>
      </w:r>
      <w:r w:rsidRPr="00D13E92">
        <w:rPr>
          <w:rFonts w:ascii="Times New Roman" w:hAnsi="Times New Roman" w:cs="Times New Roman"/>
          <w:sz w:val="28"/>
          <w:szCs w:val="28"/>
        </w:rPr>
        <w:t xml:space="preserve"> предоставления</w:t>
      </w:r>
    </w:p>
    <w:p w:rsidR="00D124E3" w:rsidRPr="00FA3A15" w:rsidRDefault="008B44C8" w:rsidP="009A785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муниципальной услуги </w:t>
      </w:r>
      <w:r w:rsidR="00D124E3" w:rsidRPr="00FA3A15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«Выдача</w:t>
      </w:r>
      <w:r w:rsidR="00D124E3" w:rsidRPr="00FA3A15">
        <w:rPr>
          <w:rFonts w:ascii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  <w:r>
        <w:rPr>
          <w:rFonts w:ascii="Times New Roman" w:hAnsi="Times New Roman" w:cs="Times New Roman"/>
          <w:sz w:val="28"/>
          <w:szCs w:val="28"/>
        </w:rPr>
        <w:t>»</w:t>
      </w:r>
      <w:r w:rsidR="00D974D1">
        <w:rPr>
          <w:rFonts w:ascii="Times New Roman" w:hAnsi="Times New Roman" w:cs="Times New Roman"/>
          <w:sz w:val="28"/>
          <w:szCs w:val="28"/>
        </w:rPr>
        <w:t>, утвержденный постановлением администрации Карасукского района Новосибирской области от 10.06.2022 №</w:t>
      </w:r>
      <w:r w:rsidR="00491AEB">
        <w:rPr>
          <w:rFonts w:ascii="Times New Roman" w:hAnsi="Times New Roman" w:cs="Times New Roman"/>
          <w:sz w:val="28"/>
          <w:szCs w:val="28"/>
        </w:rPr>
        <w:t xml:space="preserve"> </w:t>
      </w:r>
      <w:r w:rsidR="000D2A7E">
        <w:rPr>
          <w:rFonts w:ascii="Times New Roman" w:hAnsi="Times New Roman" w:cs="Times New Roman"/>
          <w:sz w:val="28"/>
          <w:szCs w:val="28"/>
        </w:rPr>
        <w:t>1489-п</w:t>
      </w:r>
    </w:p>
    <w:p w:rsidR="00D124E3" w:rsidRDefault="00D124E3" w:rsidP="009A7856">
      <w:pPr>
        <w:spacing w:after="0" w:line="240" w:lineRule="auto"/>
        <w:ind w:firstLine="1418"/>
        <w:jc w:val="both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tab/>
      </w:r>
    </w:p>
    <w:p w:rsidR="00B335E1" w:rsidRPr="00FA3A15" w:rsidRDefault="00B335E1" w:rsidP="009A7856">
      <w:pPr>
        <w:spacing w:after="0" w:line="240" w:lineRule="auto"/>
        <w:ind w:firstLine="1418"/>
        <w:jc w:val="both"/>
        <w:rPr>
          <w:rFonts w:ascii="Times New Roman" w:hAnsi="Times New Roman"/>
          <w:sz w:val="28"/>
          <w:szCs w:val="28"/>
        </w:rPr>
      </w:pPr>
    </w:p>
    <w:p w:rsidR="00D124E3" w:rsidRPr="00FA3A15" w:rsidRDefault="00D124E3" w:rsidP="009A785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от 27.07.2010 № 210-ФЗ «Об организации предоставления государ</w:t>
      </w:r>
      <w:r w:rsidR="00952C88">
        <w:rPr>
          <w:rFonts w:ascii="Times New Roman" w:hAnsi="Times New Roman"/>
          <w:sz w:val="28"/>
          <w:szCs w:val="28"/>
        </w:rPr>
        <w:t>ственных и муниципальных услуг»</w:t>
      </w:r>
      <w:r w:rsidR="000D2A7E">
        <w:rPr>
          <w:rFonts w:ascii="Times New Roman" w:hAnsi="Times New Roman"/>
          <w:sz w:val="28"/>
          <w:szCs w:val="28"/>
        </w:rPr>
        <w:t>,</w:t>
      </w:r>
      <w:r w:rsidRPr="00FA3A15">
        <w:rPr>
          <w:rFonts w:ascii="Times New Roman" w:hAnsi="Times New Roman"/>
          <w:sz w:val="28"/>
          <w:szCs w:val="28"/>
        </w:rPr>
        <w:t xml:space="preserve"> </w:t>
      </w:r>
    </w:p>
    <w:p w:rsidR="00D124E3" w:rsidRPr="00FA3A15" w:rsidRDefault="00D124E3" w:rsidP="009A7856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FA3A15">
        <w:rPr>
          <w:rFonts w:ascii="Times New Roman" w:hAnsi="Times New Roman"/>
          <w:b/>
          <w:sz w:val="28"/>
          <w:szCs w:val="28"/>
        </w:rPr>
        <w:t>П О С Т А Н О В Л Я Ю:</w:t>
      </w:r>
    </w:p>
    <w:p w:rsidR="00D124E3" w:rsidRDefault="00D124E3" w:rsidP="007D34E5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t xml:space="preserve">1. </w:t>
      </w:r>
      <w:r w:rsidR="000D2A7E">
        <w:rPr>
          <w:rFonts w:ascii="Times New Roman" w:hAnsi="Times New Roman"/>
          <w:sz w:val="28"/>
          <w:szCs w:val="28"/>
        </w:rPr>
        <w:t xml:space="preserve">Внести в административный регламент предоставления муниципальной услуги «Выдача </w:t>
      </w:r>
      <w:r w:rsidR="000D2A7E" w:rsidRPr="00FA3A15">
        <w:rPr>
          <w:rFonts w:ascii="Times New Roman" w:hAnsi="Times New Roman" w:cs="Times New Roman"/>
          <w:sz w:val="28"/>
          <w:szCs w:val="28"/>
        </w:rPr>
        <w:t>разрешения на ввод объекта в эксплуатацию</w:t>
      </w:r>
      <w:r w:rsidR="000D2A7E">
        <w:rPr>
          <w:rFonts w:ascii="Times New Roman" w:hAnsi="Times New Roman" w:cs="Times New Roman"/>
          <w:sz w:val="28"/>
          <w:szCs w:val="28"/>
        </w:rPr>
        <w:t>», утвержденный постановлением администрации Карасукского района Новосибирской области от 10.06.2022 №1489-п</w:t>
      </w:r>
      <w:r w:rsidR="009534CE">
        <w:rPr>
          <w:rFonts w:ascii="Times New Roman" w:hAnsi="Times New Roman"/>
          <w:sz w:val="28"/>
          <w:szCs w:val="28"/>
        </w:rPr>
        <w:t xml:space="preserve"> «</w:t>
      </w:r>
      <w:r w:rsidR="007D34E5">
        <w:rPr>
          <w:rFonts w:ascii="Times New Roman" w:hAnsi="Times New Roman"/>
          <w:sz w:val="28"/>
          <w:szCs w:val="28"/>
        </w:rPr>
        <w:t xml:space="preserve">Об </w:t>
      </w:r>
      <w:r w:rsidR="009534CE">
        <w:rPr>
          <w:rFonts w:ascii="Times New Roman" w:hAnsi="Times New Roman"/>
          <w:sz w:val="28"/>
          <w:szCs w:val="28"/>
        </w:rPr>
        <w:t xml:space="preserve">утверждении </w:t>
      </w:r>
      <w:r w:rsidR="007D34E5" w:rsidRPr="007D34E5">
        <w:rPr>
          <w:rFonts w:ascii="Times New Roman" w:hAnsi="Times New Roman"/>
          <w:sz w:val="28"/>
          <w:szCs w:val="28"/>
        </w:rPr>
        <w:t>административного регламента предоставления</w:t>
      </w:r>
      <w:r w:rsidR="007D34E5">
        <w:rPr>
          <w:rFonts w:ascii="Times New Roman" w:hAnsi="Times New Roman"/>
          <w:sz w:val="28"/>
          <w:szCs w:val="28"/>
        </w:rPr>
        <w:t xml:space="preserve"> </w:t>
      </w:r>
      <w:r w:rsidR="007D34E5" w:rsidRPr="007D34E5">
        <w:rPr>
          <w:rFonts w:ascii="Times New Roman" w:hAnsi="Times New Roman"/>
          <w:sz w:val="28"/>
          <w:szCs w:val="28"/>
        </w:rPr>
        <w:t>муниципальной услуги  «Выдача разрешения на ввод объекта в эксплуатацию»</w:t>
      </w:r>
      <w:r w:rsidR="007D34E5">
        <w:rPr>
          <w:rFonts w:ascii="Times New Roman" w:hAnsi="Times New Roman"/>
          <w:sz w:val="28"/>
          <w:szCs w:val="28"/>
        </w:rPr>
        <w:t>» (далее – административный регламент) следующие изменения:</w:t>
      </w:r>
    </w:p>
    <w:p w:rsidR="002F6437" w:rsidRPr="002F6437" w:rsidRDefault="002F6437" w:rsidP="002F64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1) </w:t>
      </w:r>
      <w:r w:rsidR="00E0003B" w:rsidRPr="00E0003B">
        <w:rPr>
          <w:rFonts w:ascii="Times New Roman" w:hAnsi="Times New Roman"/>
          <w:sz w:val="28"/>
          <w:szCs w:val="28"/>
        </w:rPr>
        <w:t>наименование административного регламента изложить в следующей редакции: «</w:t>
      </w:r>
      <w:r w:rsidRPr="002F6437">
        <w:rPr>
          <w:rFonts w:ascii="Times New Roman" w:hAnsi="Times New Roman"/>
          <w:sz w:val="28"/>
          <w:szCs w:val="28"/>
        </w:rPr>
        <w:t xml:space="preserve">Административный регламент предоставления муниципальной услуги </w:t>
      </w:r>
    </w:p>
    <w:p w:rsidR="00E0003B" w:rsidRDefault="002F6437" w:rsidP="002F6437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2F6437">
        <w:rPr>
          <w:rFonts w:ascii="Times New Roman" w:hAnsi="Times New Roman"/>
          <w:sz w:val="28"/>
          <w:szCs w:val="28"/>
        </w:rPr>
        <w:t xml:space="preserve">«Выдача разрешения на ввод объекта в эксплуатацию» на территории города Карасука </w:t>
      </w:r>
      <w:r>
        <w:rPr>
          <w:rFonts w:ascii="Times New Roman" w:hAnsi="Times New Roman"/>
          <w:sz w:val="28"/>
          <w:szCs w:val="28"/>
        </w:rPr>
        <w:t xml:space="preserve">и </w:t>
      </w:r>
      <w:r w:rsidRPr="002F6437">
        <w:rPr>
          <w:rFonts w:ascii="Times New Roman" w:hAnsi="Times New Roman"/>
          <w:sz w:val="28"/>
          <w:szCs w:val="28"/>
        </w:rPr>
        <w:t>Карасукского района Новосибирской области</w:t>
      </w:r>
      <w:r w:rsidR="005D277D">
        <w:rPr>
          <w:rFonts w:ascii="Times New Roman" w:hAnsi="Times New Roman"/>
          <w:sz w:val="28"/>
          <w:szCs w:val="28"/>
        </w:rPr>
        <w:t>»</w:t>
      </w:r>
      <w:r w:rsidR="00E0003B" w:rsidRPr="00E0003B">
        <w:rPr>
          <w:rFonts w:ascii="Times New Roman" w:hAnsi="Times New Roman"/>
          <w:sz w:val="28"/>
          <w:szCs w:val="28"/>
        </w:rPr>
        <w:t>;</w:t>
      </w:r>
    </w:p>
    <w:p w:rsidR="007D34E5" w:rsidRPr="007D34E5" w:rsidRDefault="002F6437" w:rsidP="00C66AAB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7D34E5">
        <w:rPr>
          <w:rFonts w:ascii="Times New Roman" w:hAnsi="Times New Roman"/>
          <w:sz w:val="28"/>
          <w:szCs w:val="28"/>
        </w:rPr>
        <w:t xml:space="preserve">) пункт 1.3. раздела </w:t>
      </w:r>
      <w:r w:rsidR="007D34E5">
        <w:rPr>
          <w:rFonts w:ascii="Times New Roman" w:hAnsi="Times New Roman"/>
          <w:sz w:val="28"/>
          <w:szCs w:val="28"/>
          <w:lang w:val="en-US"/>
        </w:rPr>
        <w:t>I</w:t>
      </w:r>
      <w:r w:rsidR="007D34E5" w:rsidRPr="007D34E5">
        <w:rPr>
          <w:rFonts w:ascii="Times New Roman" w:hAnsi="Times New Roman"/>
          <w:sz w:val="28"/>
          <w:szCs w:val="28"/>
        </w:rPr>
        <w:t xml:space="preserve"> </w:t>
      </w:r>
      <w:r w:rsidR="007D34E5">
        <w:rPr>
          <w:rFonts w:ascii="Times New Roman" w:hAnsi="Times New Roman"/>
          <w:sz w:val="28"/>
          <w:szCs w:val="28"/>
        </w:rPr>
        <w:t xml:space="preserve">административного регламента изложить в следующей редакции: </w:t>
      </w:r>
      <w:r w:rsidR="00742FC3">
        <w:rPr>
          <w:rFonts w:ascii="Times New Roman" w:hAnsi="Times New Roman"/>
          <w:sz w:val="28"/>
          <w:szCs w:val="28"/>
        </w:rPr>
        <w:t xml:space="preserve">«1.3. </w:t>
      </w:r>
      <w:r w:rsidR="001269AE" w:rsidRPr="00120CE8">
        <w:rPr>
          <w:rFonts w:ascii="Times New Roman" w:hAnsi="Times New Roman" w:cs="Times New Roman"/>
          <w:sz w:val="28"/>
          <w:szCs w:val="28"/>
        </w:rPr>
        <w:t xml:space="preserve">Муниципальная услуга предоставляется физическим и юридическим лицам либо их </w:t>
      </w:r>
      <w:r w:rsidR="00C66AAB">
        <w:rPr>
          <w:rFonts w:ascii="Times New Roman" w:hAnsi="Times New Roman" w:cs="Times New Roman"/>
          <w:sz w:val="28"/>
          <w:szCs w:val="28"/>
        </w:rPr>
        <w:t xml:space="preserve">уполномоченным представителям, </w:t>
      </w:r>
      <w:r w:rsidR="001269AE" w:rsidRPr="00120CE8">
        <w:rPr>
          <w:rFonts w:ascii="Times New Roman" w:hAnsi="Times New Roman" w:cs="Times New Roman"/>
          <w:sz w:val="28"/>
          <w:szCs w:val="28"/>
        </w:rPr>
        <w:t xml:space="preserve">(далее - заявитель), завершившим строительство, реконструкцию объектов капитального строительства, линейных объектов, обладающими правоустанавливающими документами, в том числе соглашениями об установлении сервитута, решениями об установлении публичного сервитута на земельные участки, расположенные </w:t>
      </w:r>
      <w:r w:rsidR="001269AE" w:rsidRPr="00BA2882">
        <w:rPr>
          <w:rFonts w:ascii="Times New Roman" w:hAnsi="Times New Roman" w:cs="Times New Roman"/>
          <w:sz w:val="28"/>
          <w:szCs w:val="28"/>
        </w:rPr>
        <w:t>на территории города Карасука и Карасукского района Новосибирской области»</w:t>
      </w:r>
      <w:r w:rsidR="001269AE">
        <w:rPr>
          <w:rFonts w:ascii="Times New Roman" w:hAnsi="Times New Roman" w:cs="Times New Roman"/>
          <w:sz w:val="28"/>
          <w:szCs w:val="28"/>
        </w:rPr>
        <w:t>.</w:t>
      </w:r>
    </w:p>
    <w:p w:rsidR="00D124E3" w:rsidRPr="00FA3A15" w:rsidRDefault="000D2A7E" w:rsidP="009A7856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D124E3" w:rsidRPr="00FA3A15">
        <w:rPr>
          <w:rFonts w:ascii="Times New Roman" w:hAnsi="Times New Roman"/>
          <w:sz w:val="28"/>
          <w:szCs w:val="28"/>
        </w:rPr>
        <w:t xml:space="preserve">Организационно-контрольному отделу администрации Карасукского  района Новосибирской области (Олейник О.Т.) опубликовать постановление в «Бюллетене органов местного самоуправления Карасукского района </w:t>
      </w:r>
      <w:r w:rsidR="00D124E3" w:rsidRPr="00FA3A15">
        <w:rPr>
          <w:rFonts w:ascii="Times New Roman" w:hAnsi="Times New Roman"/>
          <w:sz w:val="28"/>
          <w:szCs w:val="28"/>
        </w:rPr>
        <w:lastRenderedPageBreak/>
        <w:t>Новосибирской области», а также разместить на официальном сайте</w:t>
      </w:r>
      <w:r w:rsidR="00041902" w:rsidRPr="00FA3A15">
        <w:rPr>
          <w:rFonts w:ascii="Times New Roman" w:hAnsi="Times New Roman"/>
          <w:sz w:val="28"/>
          <w:szCs w:val="28"/>
        </w:rPr>
        <w:t xml:space="preserve"> </w:t>
      </w:r>
      <w:r w:rsidR="00D03C40" w:rsidRPr="00FA3A15">
        <w:rPr>
          <w:rFonts w:ascii="Times New Roman" w:hAnsi="Times New Roman"/>
          <w:sz w:val="28"/>
          <w:szCs w:val="28"/>
        </w:rPr>
        <w:t>администрации</w:t>
      </w:r>
      <w:r w:rsidR="00D124E3" w:rsidRPr="00FA3A15">
        <w:rPr>
          <w:rFonts w:ascii="Times New Roman" w:hAnsi="Times New Roman"/>
          <w:sz w:val="28"/>
          <w:szCs w:val="28"/>
        </w:rPr>
        <w:t xml:space="preserve"> Карасукского района Новосибирской области.</w:t>
      </w:r>
    </w:p>
    <w:p w:rsidR="000D2A7E" w:rsidRDefault="000D2A7E" w:rsidP="000D2A7E">
      <w:pPr>
        <w:spacing w:after="0" w:line="240" w:lineRule="auto"/>
        <w:ind w:left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r w:rsidR="00D124E3" w:rsidRPr="00FA3A15">
        <w:rPr>
          <w:rFonts w:ascii="Times New Roman" w:hAnsi="Times New Roman"/>
          <w:sz w:val="28"/>
          <w:szCs w:val="28"/>
        </w:rPr>
        <w:t>Контроль за исполнением</w:t>
      </w:r>
      <w:r w:rsidR="0002249A">
        <w:rPr>
          <w:rFonts w:ascii="Times New Roman" w:hAnsi="Times New Roman"/>
          <w:sz w:val="28"/>
          <w:szCs w:val="28"/>
        </w:rPr>
        <w:t xml:space="preserve"> </w:t>
      </w:r>
      <w:r w:rsidR="00D124E3" w:rsidRPr="00FA3A15">
        <w:rPr>
          <w:rFonts w:ascii="Times New Roman" w:hAnsi="Times New Roman"/>
          <w:sz w:val="28"/>
          <w:szCs w:val="28"/>
        </w:rPr>
        <w:t xml:space="preserve">постановления </w:t>
      </w:r>
      <w:r>
        <w:rPr>
          <w:rFonts w:ascii="Times New Roman" w:hAnsi="Times New Roman"/>
          <w:sz w:val="28"/>
          <w:szCs w:val="28"/>
        </w:rPr>
        <w:t>возложить на заместителя главы</w:t>
      </w:r>
    </w:p>
    <w:p w:rsidR="00952C88" w:rsidRDefault="00952C88" w:rsidP="005F2E1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Карасукского района Новосибирской области Баранкина В.В.</w:t>
      </w:r>
    </w:p>
    <w:p w:rsidR="00A83EE3" w:rsidRDefault="00A83EE3" w:rsidP="009A785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919F4" w:rsidRDefault="00F919F4" w:rsidP="009A785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F919F4" w:rsidRDefault="00F919F4" w:rsidP="009A7856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D124E3" w:rsidRPr="00FA3A15" w:rsidRDefault="00D124E3" w:rsidP="009A785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t xml:space="preserve">Глава Карасукского района </w:t>
      </w:r>
    </w:p>
    <w:p w:rsidR="00D124E3" w:rsidRPr="00FA3A15" w:rsidRDefault="00D124E3" w:rsidP="009A785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t xml:space="preserve">Новосибирской области                                  </w:t>
      </w:r>
      <w:r w:rsidR="00701859" w:rsidRPr="00FA3A15">
        <w:rPr>
          <w:rFonts w:ascii="Times New Roman" w:hAnsi="Times New Roman"/>
          <w:sz w:val="28"/>
          <w:szCs w:val="28"/>
        </w:rPr>
        <w:t xml:space="preserve">              </w:t>
      </w:r>
      <w:r w:rsidR="005F2E1A">
        <w:rPr>
          <w:rFonts w:ascii="Times New Roman" w:hAnsi="Times New Roman"/>
          <w:sz w:val="28"/>
          <w:szCs w:val="28"/>
        </w:rPr>
        <w:t xml:space="preserve">                         </w:t>
      </w:r>
      <w:r w:rsidRPr="00FA3A15">
        <w:rPr>
          <w:rFonts w:ascii="Times New Roman" w:hAnsi="Times New Roman"/>
          <w:sz w:val="28"/>
          <w:szCs w:val="28"/>
        </w:rPr>
        <w:t xml:space="preserve">     А.П. Гофман</w:t>
      </w:r>
    </w:p>
    <w:p w:rsidR="00952C88" w:rsidRDefault="00952C88" w:rsidP="000A4A7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0D2A7E" w:rsidRDefault="000D2A7E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66AAB" w:rsidRDefault="00C66AAB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5F2E1A" w:rsidRDefault="005F2E1A" w:rsidP="001E2B5A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BC7492" w:rsidRPr="00FA3A15" w:rsidRDefault="00BC7492" w:rsidP="00BC749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lastRenderedPageBreak/>
        <w:t>УТВЕРЖДЕН</w:t>
      </w:r>
    </w:p>
    <w:p w:rsidR="00BC7492" w:rsidRPr="00FA3A15" w:rsidRDefault="00BC7492" w:rsidP="00BC749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t xml:space="preserve">постановлением администрации </w:t>
      </w:r>
    </w:p>
    <w:p w:rsidR="00BC7492" w:rsidRPr="00FA3A15" w:rsidRDefault="00BC7492" w:rsidP="00BC749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t>Карасукского района</w:t>
      </w:r>
    </w:p>
    <w:p w:rsidR="00BC7492" w:rsidRPr="00FA3A15" w:rsidRDefault="00BC7492" w:rsidP="00BC749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FA3A15"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BC7492" w:rsidRPr="001301A2" w:rsidRDefault="00C177BC" w:rsidP="00BC7492">
      <w:pPr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F462CD" w:rsidRPr="000113BA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08.07.2022 </w:t>
      </w:r>
      <w:r w:rsidR="00BC7492" w:rsidRPr="000113BA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1824-п</w:t>
      </w:r>
      <w:r w:rsidR="00BC7492" w:rsidRPr="001301A2">
        <w:rPr>
          <w:rFonts w:ascii="Times New Roman" w:hAnsi="Times New Roman"/>
          <w:sz w:val="28"/>
          <w:szCs w:val="28"/>
          <w:highlight w:val="yellow"/>
        </w:rPr>
        <w:t xml:space="preserve"> </w:t>
      </w:r>
    </w:p>
    <w:p w:rsidR="00D34B43" w:rsidRPr="00FA3A15" w:rsidRDefault="00D34B43" w:rsidP="00D124E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34B43" w:rsidRPr="00FA3A15" w:rsidRDefault="00D34B43" w:rsidP="00D124E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124E3" w:rsidRPr="00CB3D4E" w:rsidRDefault="00D124E3" w:rsidP="00D124E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CB3D4E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Административный регламент предоставления муниципальной услуги </w:t>
      </w:r>
    </w:p>
    <w:p w:rsidR="00D124E3" w:rsidRPr="00AC140F" w:rsidRDefault="00CB3D4E" w:rsidP="00575557">
      <w:pPr>
        <w:spacing w:line="321" w:lineRule="exact"/>
        <w:jc w:val="center"/>
        <w:rPr>
          <w:rFonts w:ascii="Times New Roman" w:hAnsi="Times New Roman" w:cs="Times New Roman"/>
          <w:b/>
          <w:i/>
          <w:sz w:val="28"/>
        </w:rPr>
      </w:pPr>
      <w:r w:rsidRPr="00CB3D4E">
        <w:rPr>
          <w:rFonts w:ascii="Times New Roman" w:hAnsi="Times New Roman" w:cs="Times New Roman"/>
          <w:b/>
          <w:i/>
          <w:sz w:val="28"/>
        </w:rPr>
        <w:t>«</w:t>
      </w:r>
      <w:r w:rsidRPr="00CB3D4E">
        <w:rPr>
          <w:rFonts w:ascii="Times New Roman" w:hAnsi="Times New Roman" w:cs="Times New Roman"/>
          <w:b/>
          <w:sz w:val="28"/>
        </w:rPr>
        <w:t>Выдача</w:t>
      </w:r>
      <w:r w:rsidRPr="00CB3D4E">
        <w:rPr>
          <w:rFonts w:ascii="Times New Roman" w:hAnsi="Times New Roman" w:cs="Times New Roman"/>
          <w:b/>
          <w:spacing w:val="-2"/>
          <w:sz w:val="28"/>
        </w:rPr>
        <w:t xml:space="preserve"> </w:t>
      </w:r>
      <w:r w:rsidRPr="00CB3D4E">
        <w:rPr>
          <w:rFonts w:ascii="Times New Roman" w:hAnsi="Times New Roman" w:cs="Times New Roman"/>
          <w:b/>
          <w:sz w:val="28"/>
        </w:rPr>
        <w:t>разрешения</w:t>
      </w:r>
      <w:r w:rsidRPr="00CB3D4E">
        <w:rPr>
          <w:rFonts w:ascii="Times New Roman" w:hAnsi="Times New Roman" w:cs="Times New Roman"/>
          <w:b/>
          <w:spacing w:val="-4"/>
          <w:sz w:val="28"/>
        </w:rPr>
        <w:t xml:space="preserve"> </w:t>
      </w:r>
      <w:r w:rsidRPr="00CB3D4E">
        <w:rPr>
          <w:rFonts w:ascii="Times New Roman" w:hAnsi="Times New Roman" w:cs="Times New Roman"/>
          <w:b/>
          <w:sz w:val="28"/>
        </w:rPr>
        <w:t>на</w:t>
      </w:r>
      <w:r w:rsidRPr="00CB3D4E">
        <w:rPr>
          <w:rFonts w:ascii="Times New Roman" w:hAnsi="Times New Roman" w:cs="Times New Roman"/>
          <w:b/>
          <w:spacing w:val="-1"/>
          <w:sz w:val="28"/>
        </w:rPr>
        <w:t xml:space="preserve"> </w:t>
      </w:r>
      <w:r w:rsidRPr="00CB3D4E">
        <w:rPr>
          <w:rFonts w:ascii="Times New Roman" w:hAnsi="Times New Roman" w:cs="Times New Roman"/>
          <w:b/>
          <w:sz w:val="28"/>
        </w:rPr>
        <w:t>ввод</w:t>
      </w:r>
      <w:r w:rsidRPr="00CB3D4E">
        <w:rPr>
          <w:rFonts w:ascii="Times New Roman" w:hAnsi="Times New Roman" w:cs="Times New Roman"/>
          <w:b/>
          <w:spacing w:val="-3"/>
          <w:sz w:val="28"/>
        </w:rPr>
        <w:t xml:space="preserve"> </w:t>
      </w:r>
      <w:r w:rsidRPr="00CB3D4E">
        <w:rPr>
          <w:rFonts w:ascii="Times New Roman" w:hAnsi="Times New Roman" w:cs="Times New Roman"/>
          <w:b/>
          <w:sz w:val="28"/>
        </w:rPr>
        <w:t>объекта</w:t>
      </w:r>
      <w:r w:rsidRPr="00CB3D4E">
        <w:rPr>
          <w:rFonts w:ascii="Times New Roman" w:hAnsi="Times New Roman" w:cs="Times New Roman"/>
          <w:b/>
          <w:spacing w:val="-3"/>
          <w:sz w:val="28"/>
        </w:rPr>
        <w:t xml:space="preserve"> </w:t>
      </w:r>
      <w:r w:rsidRPr="00CB3D4E">
        <w:rPr>
          <w:rFonts w:ascii="Times New Roman" w:hAnsi="Times New Roman" w:cs="Times New Roman"/>
          <w:b/>
          <w:sz w:val="28"/>
        </w:rPr>
        <w:t>в</w:t>
      </w:r>
      <w:r w:rsidRPr="00CB3D4E">
        <w:rPr>
          <w:rFonts w:ascii="Times New Roman" w:hAnsi="Times New Roman" w:cs="Times New Roman"/>
          <w:b/>
          <w:spacing w:val="-3"/>
          <w:sz w:val="28"/>
        </w:rPr>
        <w:t xml:space="preserve"> </w:t>
      </w:r>
      <w:r w:rsidRPr="00CB3D4E">
        <w:rPr>
          <w:rFonts w:ascii="Times New Roman" w:hAnsi="Times New Roman" w:cs="Times New Roman"/>
          <w:b/>
          <w:sz w:val="28"/>
        </w:rPr>
        <w:t>эксплуатацию</w:t>
      </w:r>
      <w:r w:rsidRPr="00CB3D4E">
        <w:rPr>
          <w:rFonts w:ascii="Times New Roman" w:hAnsi="Times New Roman" w:cs="Times New Roman"/>
          <w:b/>
          <w:i/>
          <w:sz w:val="28"/>
        </w:rPr>
        <w:t>»</w:t>
      </w:r>
      <w:r w:rsidR="001301A2">
        <w:rPr>
          <w:rFonts w:ascii="Times New Roman" w:hAnsi="Times New Roman" w:cs="Times New Roman"/>
          <w:b/>
          <w:i/>
          <w:sz w:val="28"/>
        </w:rPr>
        <w:t xml:space="preserve"> </w:t>
      </w:r>
      <w:r w:rsidRPr="00CB3D4E">
        <w:rPr>
          <w:rFonts w:ascii="Times New Roman" w:hAnsi="Times New Roman" w:cs="Times New Roman"/>
          <w:b/>
          <w:sz w:val="28"/>
        </w:rPr>
        <w:t>на территории</w:t>
      </w:r>
      <w:r>
        <w:rPr>
          <w:b/>
          <w:sz w:val="28"/>
        </w:rPr>
        <w:t xml:space="preserve"> </w:t>
      </w:r>
      <w:r w:rsidR="00AC140F" w:rsidRPr="000C0C45">
        <w:rPr>
          <w:rFonts w:ascii="Times New Roman" w:hAnsi="Times New Roman" w:cs="Times New Roman"/>
          <w:b/>
          <w:sz w:val="28"/>
        </w:rPr>
        <w:t>города Карасука</w:t>
      </w:r>
      <w:r w:rsidR="00623790" w:rsidRPr="000C0C45">
        <w:rPr>
          <w:rFonts w:ascii="Times New Roman" w:hAnsi="Times New Roman" w:cs="Times New Roman"/>
          <w:b/>
          <w:sz w:val="28"/>
        </w:rPr>
        <w:t xml:space="preserve"> и</w:t>
      </w:r>
      <w:r w:rsidR="00AC140F" w:rsidRPr="000C0C45">
        <w:rPr>
          <w:rFonts w:ascii="Times New Roman" w:hAnsi="Times New Roman" w:cs="Times New Roman"/>
          <w:b/>
          <w:sz w:val="28"/>
        </w:rPr>
        <w:t xml:space="preserve"> </w:t>
      </w:r>
      <w:r w:rsidR="00575557" w:rsidRPr="000C0C45">
        <w:rPr>
          <w:rFonts w:ascii="Times New Roman" w:hAnsi="Times New Roman" w:cs="Times New Roman"/>
          <w:b/>
          <w:sz w:val="28"/>
        </w:rPr>
        <w:t>Карасукского района Новосибирской области</w:t>
      </w:r>
    </w:p>
    <w:p w:rsidR="00D124E3" w:rsidRPr="00FA3A15" w:rsidRDefault="00D124E3" w:rsidP="00D124E3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FA3A15">
        <w:rPr>
          <w:rFonts w:ascii="Times New Roman" w:eastAsia="Times New Roman" w:hAnsi="Times New Roman" w:cs="Times New Roman"/>
          <w:b/>
          <w:bCs/>
          <w:sz w:val="28"/>
          <w:szCs w:val="28"/>
        </w:rPr>
        <w:t>I. Общие положения</w:t>
      </w:r>
    </w:p>
    <w:p w:rsidR="00D124E3" w:rsidRPr="00FA3A15" w:rsidRDefault="00D124E3" w:rsidP="00D124E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3A15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124E3" w:rsidRPr="00FA3A15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3A15">
        <w:rPr>
          <w:rFonts w:ascii="Times New Roman" w:eastAsia="Times New Roman" w:hAnsi="Times New Roman" w:cs="Times New Roman"/>
          <w:sz w:val="28"/>
          <w:szCs w:val="28"/>
        </w:rPr>
        <w:t xml:space="preserve">1.1. Административный регламент предоставления муниципальной услуги </w:t>
      </w:r>
      <w:r w:rsidR="00C27E08">
        <w:rPr>
          <w:rFonts w:ascii="Times New Roman" w:eastAsia="Times New Roman" w:hAnsi="Times New Roman" w:cs="Times New Roman"/>
          <w:sz w:val="28"/>
          <w:szCs w:val="28"/>
        </w:rPr>
        <w:t>Выдача</w:t>
      </w:r>
      <w:r w:rsidRPr="00FA3A15">
        <w:rPr>
          <w:rFonts w:ascii="Times New Roman" w:eastAsia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  <w:r w:rsidR="00C27E08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FA3A15">
        <w:rPr>
          <w:rFonts w:ascii="Times New Roman" w:eastAsia="Times New Roman" w:hAnsi="Times New Roman" w:cs="Times New Roman"/>
          <w:sz w:val="28"/>
          <w:szCs w:val="28"/>
        </w:rPr>
        <w:t xml:space="preserve"> (далее – административный регламент) разработан на основании Градостроительного кодекса Российской Федерации, Федерального закона </w:t>
      </w:r>
      <w:hyperlink r:id="rId9" w:tgtFrame="_blank" w:history="1">
        <w:r w:rsidRPr="00FA3A15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Pr="00FA3A15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услуг».</w:t>
      </w:r>
    </w:p>
    <w:p w:rsidR="00796E7F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A3A15">
        <w:rPr>
          <w:rFonts w:ascii="Times New Roman" w:eastAsia="Times New Roman" w:hAnsi="Times New Roman" w:cs="Times New Roman"/>
          <w:sz w:val="28"/>
          <w:szCs w:val="28"/>
        </w:rPr>
        <w:t xml:space="preserve">1.2. Административный регламент устанавливает порядок и стандарт предоставления муниципальной услуги </w:t>
      </w:r>
      <w:r w:rsidR="00C27E08">
        <w:rPr>
          <w:rFonts w:ascii="Times New Roman" w:eastAsia="Times New Roman" w:hAnsi="Times New Roman" w:cs="Times New Roman"/>
          <w:sz w:val="28"/>
          <w:szCs w:val="28"/>
        </w:rPr>
        <w:t>«Выдача</w:t>
      </w:r>
      <w:r w:rsidRPr="00FA3A15">
        <w:rPr>
          <w:rFonts w:ascii="Times New Roman" w:eastAsia="Times New Roman" w:hAnsi="Times New Roman" w:cs="Times New Roman"/>
          <w:sz w:val="28"/>
          <w:szCs w:val="28"/>
        </w:rPr>
        <w:t xml:space="preserve"> разрешения на ввод объекта в эксплуатацию</w:t>
      </w:r>
      <w:r w:rsidR="00C27E08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FA3A15">
        <w:rPr>
          <w:rFonts w:ascii="Times New Roman" w:eastAsia="Times New Roman" w:hAnsi="Times New Roman" w:cs="Times New Roman"/>
          <w:sz w:val="28"/>
          <w:szCs w:val="28"/>
        </w:rPr>
        <w:t xml:space="preserve"> (далее – муниципальная услуга),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</w:t>
      </w:r>
      <w:r w:rsidR="00B95B42" w:rsidRPr="00120CE8">
        <w:rPr>
          <w:rFonts w:ascii="Times New Roman" w:eastAsia="Times New Roman" w:hAnsi="Times New Roman" w:cs="Times New Roman"/>
          <w:sz w:val="28"/>
          <w:szCs w:val="28"/>
        </w:rPr>
        <w:t>теле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коммуникационной сети </w:t>
      </w:r>
      <w:r w:rsidR="00437A03" w:rsidRPr="00120CE8">
        <w:rPr>
          <w:rFonts w:ascii="Times New Roman" w:eastAsia="Times New Roman" w:hAnsi="Times New Roman" w:cs="Times New Roman"/>
          <w:sz w:val="28"/>
          <w:szCs w:val="28"/>
        </w:rPr>
        <w:t>«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Интернет</w:t>
      </w:r>
      <w:r w:rsidR="00437A03" w:rsidRPr="00120CE8">
        <w:rPr>
          <w:rFonts w:ascii="Times New Roman" w:eastAsia="Times New Roman" w:hAnsi="Times New Roman" w:cs="Times New Roman"/>
          <w:sz w:val="28"/>
          <w:szCs w:val="28"/>
        </w:rPr>
        <w:t>»,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</w:t>
      </w:r>
      <w:r w:rsidR="00F34658" w:rsidRPr="00120CE8">
        <w:rPr>
          <w:rFonts w:ascii="Times New Roman" w:eastAsia="Times New Roman" w:hAnsi="Times New Roman" w:cs="Times New Roman"/>
          <w:sz w:val="28"/>
          <w:szCs w:val="28"/>
        </w:rPr>
        <w:t>,</w:t>
      </w:r>
      <w:r w:rsidR="00B42162" w:rsidRPr="00120CE8">
        <w:rPr>
          <w:rFonts w:ascii="Times New Roman" w:hAnsi="Times New Roman"/>
          <w:sz w:val="28"/>
          <w:szCs w:val="28"/>
        </w:rPr>
        <w:t xml:space="preserve"> </w:t>
      </w:r>
      <w:r w:rsidR="00796E7F" w:rsidRPr="00120CE8">
        <w:rPr>
          <w:rFonts w:ascii="Times New Roman" w:eastAsia="Calibri" w:hAnsi="Times New Roman" w:cs="Times New Roman"/>
          <w:sz w:val="28"/>
          <w:szCs w:val="28"/>
        </w:rPr>
        <w:t>м</w:t>
      </w:r>
      <w:r w:rsidR="00B42162" w:rsidRPr="00120CE8">
        <w:rPr>
          <w:rFonts w:ascii="Times New Roman" w:eastAsia="Calibri" w:hAnsi="Times New Roman" w:cs="Times New Roman"/>
          <w:sz w:val="28"/>
          <w:szCs w:val="28"/>
        </w:rPr>
        <w:t>ногофункциональн</w:t>
      </w:r>
      <w:r w:rsidR="00796E7F" w:rsidRPr="00120CE8">
        <w:rPr>
          <w:rFonts w:ascii="Times New Roman" w:hAnsi="Times New Roman"/>
          <w:sz w:val="28"/>
          <w:szCs w:val="28"/>
        </w:rPr>
        <w:t>ого</w:t>
      </w:r>
      <w:r w:rsidR="00B42162" w:rsidRPr="00120CE8">
        <w:rPr>
          <w:rFonts w:ascii="Times New Roman" w:eastAsia="Calibri" w:hAnsi="Times New Roman" w:cs="Times New Roman"/>
          <w:sz w:val="28"/>
          <w:szCs w:val="28"/>
        </w:rPr>
        <w:t xml:space="preserve"> центр</w:t>
      </w:r>
      <w:r w:rsidR="00796E7F" w:rsidRPr="00120CE8">
        <w:rPr>
          <w:rFonts w:ascii="Times New Roman" w:hAnsi="Times New Roman"/>
          <w:sz w:val="28"/>
          <w:szCs w:val="28"/>
        </w:rPr>
        <w:t>а</w:t>
      </w:r>
      <w:r w:rsidR="00B42162" w:rsidRPr="00120CE8">
        <w:rPr>
          <w:rFonts w:ascii="Times New Roman" w:eastAsia="Calibri" w:hAnsi="Times New Roman" w:cs="Times New Roman"/>
          <w:sz w:val="28"/>
          <w:szCs w:val="28"/>
        </w:rPr>
        <w:t xml:space="preserve"> организации предоставления государственных и муниципальных услуг Новосибирской области Карасукского района» (далее – МФЦ)</w:t>
      </w:r>
      <w:r w:rsidR="00796E7F" w:rsidRPr="00120CE8">
        <w:rPr>
          <w:rFonts w:ascii="Times New Roman" w:eastAsia="Times New Roman" w:hAnsi="Times New Roman" w:cs="Times New Roman"/>
          <w:sz w:val="28"/>
          <w:szCs w:val="28"/>
        </w:rPr>
        <w:t>, специалистам МФЦ, а также организаций предусмотренных ч. 1.1, ст. 16 Федерального закона </w:t>
      </w:r>
      <w:hyperlink r:id="rId10" w:tgtFrame="_blank" w:history="1">
        <w:r w:rsidR="00796E7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796E7F" w:rsidRPr="00120CE8">
        <w:rPr>
          <w:rFonts w:ascii="Times New Roman" w:eastAsia="Times New Roman" w:hAnsi="Times New Roman" w:cs="Times New Roman"/>
          <w:sz w:val="28"/>
          <w:szCs w:val="28"/>
        </w:rPr>
        <w:t xml:space="preserve"> «Об организации предоставления государственных и муниципальных услуг». 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1.3. </w:t>
      </w:r>
      <w:r w:rsidRPr="00120CE8">
        <w:rPr>
          <w:rFonts w:ascii="Times New Roman" w:hAnsi="Times New Roman" w:cs="Times New Roman"/>
          <w:sz w:val="28"/>
          <w:szCs w:val="28"/>
        </w:rPr>
        <w:t>Муниципальная услуга предоставляется физическим и юридическим лицам</w:t>
      </w:r>
      <w:r w:rsidR="00F34658" w:rsidRPr="00120CE8">
        <w:rPr>
          <w:rFonts w:ascii="Times New Roman" w:hAnsi="Times New Roman" w:cs="Times New Roman"/>
          <w:sz w:val="28"/>
          <w:szCs w:val="28"/>
        </w:rPr>
        <w:t xml:space="preserve"> либо их уполномоченным представителям, </w:t>
      </w:r>
      <w:r w:rsidRPr="00120CE8">
        <w:rPr>
          <w:rFonts w:ascii="Times New Roman" w:hAnsi="Times New Roman" w:cs="Times New Roman"/>
          <w:sz w:val="28"/>
          <w:szCs w:val="28"/>
        </w:rPr>
        <w:t xml:space="preserve"> (далее - заявитель)</w:t>
      </w:r>
      <w:r w:rsidR="00B95B42" w:rsidRPr="00120CE8">
        <w:rPr>
          <w:rFonts w:ascii="Times New Roman" w:hAnsi="Times New Roman" w:cs="Times New Roman"/>
          <w:sz w:val="28"/>
          <w:szCs w:val="28"/>
        </w:rPr>
        <w:t>,</w:t>
      </w:r>
      <w:r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B95B42" w:rsidRPr="00120CE8">
        <w:rPr>
          <w:rFonts w:ascii="Times New Roman" w:hAnsi="Times New Roman" w:cs="Times New Roman"/>
          <w:sz w:val="28"/>
          <w:szCs w:val="28"/>
        </w:rPr>
        <w:t>завершившим</w:t>
      </w:r>
      <w:r w:rsidRPr="00120CE8">
        <w:rPr>
          <w:rFonts w:ascii="Times New Roman" w:hAnsi="Times New Roman" w:cs="Times New Roman"/>
          <w:sz w:val="28"/>
          <w:szCs w:val="28"/>
        </w:rPr>
        <w:t xml:space="preserve"> строительств</w:t>
      </w:r>
      <w:r w:rsidR="00B95B42" w:rsidRPr="00120CE8">
        <w:rPr>
          <w:rFonts w:ascii="Times New Roman" w:hAnsi="Times New Roman" w:cs="Times New Roman"/>
          <w:sz w:val="28"/>
          <w:szCs w:val="28"/>
        </w:rPr>
        <w:t>о</w:t>
      </w:r>
      <w:r w:rsidRPr="00120CE8">
        <w:rPr>
          <w:rFonts w:ascii="Times New Roman" w:hAnsi="Times New Roman" w:cs="Times New Roman"/>
          <w:sz w:val="28"/>
          <w:szCs w:val="28"/>
        </w:rPr>
        <w:t>, реконструкци</w:t>
      </w:r>
      <w:r w:rsidR="00B95B42" w:rsidRPr="00120CE8">
        <w:rPr>
          <w:rFonts w:ascii="Times New Roman" w:hAnsi="Times New Roman" w:cs="Times New Roman"/>
          <w:sz w:val="28"/>
          <w:szCs w:val="28"/>
        </w:rPr>
        <w:t>ю</w:t>
      </w:r>
      <w:r w:rsidRPr="00120CE8">
        <w:rPr>
          <w:rFonts w:ascii="Times New Roman" w:hAnsi="Times New Roman" w:cs="Times New Roman"/>
          <w:sz w:val="28"/>
          <w:szCs w:val="28"/>
        </w:rPr>
        <w:t xml:space="preserve"> объектов капитального строительства, линейных объектов</w:t>
      </w:r>
      <w:r w:rsidR="00B95B42" w:rsidRPr="00120CE8">
        <w:rPr>
          <w:rFonts w:ascii="Times New Roman" w:hAnsi="Times New Roman" w:cs="Times New Roman"/>
          <w:sz w:val="28"/>
          <w:szCs w:val="28"/>
        </w:rPr>
        <w:t>,</w:t>
      </w:r>
      <w:r w:rsidRPr="00120CE8">
        <w:rPr>
          <w:rFonts w:ascii="Times New Roman" w:hAnsi="Times New Roman" w:cs="Times New Roman"/>
          <w:sz w:val="28"/>
          <w:szCs w:val="28"/>
        </w:rPr>
        <w:t xml:space="preserve"> обладающими правоустанавливающими документами, в том числе соглашениями об установлении сервитута, решениями об установлении публичного сервитута на земельны</w:t>
      </w:r>
      <w:r w:rsidR="00D73408" w:rsidRPr="00120CE8">
        <w:rPr>
          <w:rFonts w:ascii="Times New Roman" w:hAnsi="Times New Roman" w:cs="Times New Roman"/>
          <w:sz w:val="28"/>
          <w:szCs w:val="28"/>
        </w:rPr>
        <w:t>е</w:t>
      </w:r>
      <w:r w:rsidRPr="00120CE8">
        <w:rPr>
          <w:rFonts w:ascii="Times New Roman" w:hAnsi="Times New Roman" w:cs="Times New Roman"/>
          <w:sz w:val="28"/>
          <w:szCs w:val="28"/>
        </w:rPr>
        <w:t xml:space="preserve"> участ</w:t>
      </w:r>
      <w:r w:rsidR="00D73408" w:rsidRPr="00120CE8">
        <w:rPr>
          <w:rFonts w:ascii="Times New Roman" w:hAnsi="Times New Roman" w:cs="Times New Roman"/>
          <w:sz w:val="28"/>
          <w:szCs w:val="28"/>
        </w:rPr>
        <w:t>ки</w:t>
      </w:r>
      <w:r w:rsidRPr="00120CE8">
        <w:rPr>
          <w:rFonts w:ascii="Times New Roman" w:hAnsi="Times New Roman" w:cs="Times New Roman"/>
          <w:sz w:val="28"/>
          <w:szCs w:val="28"/>
        </w:rPr>
        <w:t>, расположенны</w:t>
      </w:r>
      <w:r w:rsidR="00D73408" w:rsidRPr="00120CE8">
        <w:rPr>
          <w:rFonts w:ascii="Times New Roman" w:hAnsi="Times New Roman" w:cs="Times New Roman"/>
          <w:sz w:val="28"/>
          <w:szCs w:val="28"/>
        </w:rPr>
        <w:t>е</w:t>
      </w:r>
      <w:r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Pr="000C0C45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98349D" w:rsidRPr="000C0C45">
        <w:rPr>
          <w:rFonts w:ascii="Times New Roman" w:hAnsi="Times New Roman" w:cs="Times New Roman"/>
          <w:sz w:val="28"/>
          <w:szCs w:val="28"/>
        </w:rPr>
        <w:t xml:space="preserve">города Карасука и </w:t>
      </w:r>
      <w:r w:rsidRPr="000C0C45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области.</w:t>
      </w:r>
      <w:r w:rsidR="00E631D6" w:rsidRPr="00120C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03C40" w:rsidRPr="00120CE8" w:rsidRDefault="00D124E3" w:rsidP="009A785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1.4. </w:t>
      </w:r>
      <w:r w:rsidRPr="00120CE8">
        <w:rPr>
          <w:rFonts w:ascii="Times New Roman" w:hAnsi="Times New Roman" w:cs="Times New Roman"/>
          <w:sz w:val="28"/>
          <w:szCs w:val="28"/>
        </w:rPr>
        <w:t>Порядок информирования о правилах пред</w:t>
      </w:r>
      <w:r w:rsidR="00D03C40" w:rsidRPr="00120CE8">
        <w:rPr>
          <w:rFonts w:ascii="Times New Roman" w:hAnsi="Times New Roman" w:cs="Times New Roman"/>
          <w:sz w:val="28"/>
          <w:szCs w:val="28"/>
        </w:rPr>
        <w:t>оставления муниципальной услуги.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lastRenderedPageBreak/>
        <w:t xml:space="preserve">Сведения о месте нахождения, графике работы, номерах справочных телефонов администрации Карасукского района Новосибирской области, отдела строительства, </w:t>
      </w:r>
      <w:r w:rsidR="00C27E08">
        <w:rPr>
          <w:rFonts w:ascii="Times New Roman" w:hAnsi="Times New Roman" w:cs="Times New Roman"/>
          <w:sz w:val="28"/>
          <w:szCs w:val="28"/>
        </w:rPr>
        <w:t>благоустройства и дорожной деятельности</w:t>
      </w:r>
      <w:r w:rsidRPr="00120CE8">
        <w:rPr>
          <w:rFonts w:ascii="Times New Roman" w:hAnsi="Times New Roman" w:cs="Times New Roman"/>
          <w:sz w:val="28"/>
          <w:szCs w:val="28"/>
        </w:rPr>
        <w:t xml:space="preserve"> администрации Карасукского района Новосибирской области адресах электронной почты, официальных сайтах администрации Карасукского района Новосибирской области и </w:t>
      </w:r>
      <w:r w:rsidR="009A7F65" w:rsidRPr="00120CE8">
        <w:rPr>
          <w:rFonts w:ascii="Times New Roman" w:hAnsi="Times New Roman" w:cs="Times New Roman"/>
          <w:sz w:val="28"/>
          <w:szCs w:val="28"/>
        </w:rPr>
        <w:t xml:space="preserve">государственного автономного учреждения Новосибирской области «Многофункциональный центр организации предоставления государственных и муниципальных услуг» (далее - МФЦ) </w:t>
      </w:r>
      <w:r w:rsidRPr="00120CE8">
        <w:rPr>
          <w:rFonts w:ascii="Times New Roman" w:hAnsi="Times New Roman" w:cs="Times New Roman"/>
          <w:sz w:val="28"/>
          <w:szCs w:val="28"/>
        </w:rPr>
        <w:t xml:space="preserve">размещены на информационных стендах, официальном сайте администрации Карасукского района </w:t>
      </w:r>
      <w:r w:rsidR="00E609D0" w:rsidRPr="00120CE8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120CE8">
        <w:rPr>
          <w:rFonts w:ascii="Times New Roman" w:hAnsi="Times New Roman" w:cs="Times New Roman"/>
          <w:sz w:val="28"/>
          <w:szCs w:val="28"/>
        </w:rPr>
        <w:t xml:space="preserve">по адресу: </w:t>
      </w:r>
      <w:r w:rsidR="004E0E2C" w:rsidRPr="004E0E2C">
        <w:rPr>
          <w:rFonts w:ascii="Times New Roman" w:hAnsi="Times New Roman" w:cs="Times New Roman"/>
          <w:i/>
          <w:sz w:val="28"/>
          <w:szCs w:val="28"/>
        </w:rPr>
        <w:t>http://adm-karasuk.nso.ru/page/3335</w:t>
      </w:r>
      <w:r w:rsidRPr="00120CE8">
        <w:rPr>
          <w:rFonts w:ascii="Times New Roman" w:hAnsi="Times New Roman" w:cs="Times New Roman"/>
          <w:sz w:val="28"/>
          <w:szCs w:val="28"/>
        </w:rPr>
        <w:t>, в федеральной государственной информационной системе «Федеральный реестр государственных и муниципальных услуг» и на Едином портале государственных и муниципальных услуг.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Информация по вопросам предоставления муниципальной услуги предоставляется в: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- устной форме (лично или по телефону в соответствии с графиком приема заявителей);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- письменной форме (лично или почтовым сообщением);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- электронной форме, в том числе через ЕПГУ.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При обращении заявителя по телефону информирование осуществляется по телефону в устной форме. При личном обращении заявителя ответ на обращение с согласия заявителя может быть дан устно в ходе личного приема, если изложенные в устном обращении факты и обстоятельства являются очевидными и не требуют дополнительной проверки. В остальных случаях дается письменный ответ по существу поставленных в обращении вопросов.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При письменном обращении ответ направляется заявителю в течение 30 (тридцати) дней со дня регистрации письменного обращения. Ответ подписывается уполномоченным лицом, содержит фамилию и номер телефона исполнителя. Ответ на обращение направляется в форме электронного документа по адресу электронной почты, указанному в обращении, поступившем в форме электронного документа, и в письменной форме по почтовому адресу, указанному в обращении, поступившем в письменной форме. Кроме того, на поступившее обращение, содержащее предложение, заявление или жалобу, которые затрагивают интересы неопределенного круга лиц, в частности на обращение, в котором обжалуется судебное решение, вынесенное в отношении неопределенного круга лиц, ответ, в том числе с разъяснением порядка обжалования судебного решения, может быть размещен с соблюдением требований </w:t>
      </w:r>
      <w:hyperlink r:id="rId11" w:history="1">
        <w:r w:rsidRPr="00120CE8">
          <w:rPr>
            <w:rFonts w:ascii="Times New Roman" w:hAnsi="Times New Roman" w:cs="Times New Roman"/>
            <w:sz w:val="28"/>
            <w:szCs w:val="28"/>
          </w:rPr>
          <w:t>части 2 статьи 6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Федерального закона от 02.05.2006 N 59-ФЗ "О порядке рассмотрения обращений граждан Российской Федерации" на официальном сайте органа местного самоуправления в информационно-телекоммуникационной сети </w:t>
      </w:r>
      <w:r w:rsidR="00437A03" w:rsidRPr="00120CE8">
        <w:rPr>
          <w:rFonts w:ascii="Times New Roman" w:eastAsia="Times New Roman" w:hAnsi="Times New Roman" w:cs="Times New Roman"/>
          <w:sz w:val="28"/>
          <w:szCs w:val="28"/>
        </w:rPr>
        <w:t>«Интернет».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В исключительных случаях, а также в случае направления запроса в другие государственные органы власти, органы местного самоуправления или должностному лицу, Глава Карасукского района Новосибирской области (далее - </w:t>
      </w:r>
      <w:r w:rsidRPr="00120CE8">
        <w:rPr>
          <w:rFonts w:ascii="Times New Roman" w:hAnsi="Times New Roman" w:cs="Times New Roman"/>
          <w:sz w:val="28"/>
          <w:szCs w:val="28"/>
        </w:rPr>
        <w:lastRenderedPageBreak/>
        <w:t>Глава) вправе продлить срок рассмотрения обращения не более чем на 30 (тридцать) дней, уведомив о продлении срока его рассмотрения заявителя.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В случае, если в письменном обращении не указаны фамилия гражданина, направившего обращение, или почтовый адрес, по которому должен быть направлен ответ, ответ на обращение не дается. Если в указанном обращении содержатся сведения о подготавливаемом, совершаемом или совершенном противоправном деянии, а также о лице, его подготавливающем, совершающем или совершившем, обращение подлежит направлению в государственный орган в соответствии с его компетенцией.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В случае, если текст письменного обращения не позволяет определить суть предложения, заявления или жалобы,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компетенцией, о чем в течение 7 (семи) дней со дня регистрации обращения сообщается гражданину, направившему обращение.</w:t>
      </w:r>
    </w:p>
    <w:p w:rsidR="00D03C40" w:rsidRPr="00120CE8" w:rsidRDefault="00D03C4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В случае поступления в орган местного самоуправления или должностному лицу письменного обращения, содержащего вопрос, ответ на который размещен в соответствии с </w:t>
      </w:r>
      <w:hyperlink r:id="rId12" w:history="1">
        <w:r w:rsidRPr="00120CE8">
          <w:rPr>
            <w:rFonts w:ascii="Times New Roman" w:hAnsi="Times New Roman" w:cs="Times New Roman"/>
            <w:sz w:val="28"/>
            <w:szCs w:val="28"/>
          </w:rPr>
          <w:t>частью 4 статьи 10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Федерального закона от 02.05.2006 N 59-ФЗ "О порядке рассмотрения обращений граждан Российской Федерации" на официальном сайте органа местного самоуправления в информационно-телекоммуникационной сети </w:t>
      </w:r>
      <w:r w:rsidR="00AC78A8" w:rsidRPr="00120CE8">
        <w:rPr>
          <w:rFonts w:ascii="Times New Roman" w:eastAsia="Times New Roman" w:hAnsi="Times New Roman" w:cs="Times New Roman"/>
          <w:sz w:val="28"/>
          <w:szCs w:val="28"/>
        </w:rPr>
        <w:t>«Интернет»</w:t>
      </w:r>
      <w:r w:rsidRPr="00120CE8">
        <w:rPr>
          <w:rFonts w:ascii="Times New Roman" w:hAnsi="Times New Roman" w:cs="Times New Roman"/>
          <w:sz w:val="28"/>
          <w:szCs w:val="28"/>
        </w:rPr>
        <w:t xml:space="preserve">, гражданину, направившему обращение, в течение 7 (семи) дней со дня регистрации обращения сообщается электронный адрес официального сайта в информационно-телекоммуникационной сети </w:t>
      </w:r>
      <w:r w:rsidR="00437A03" w:rsidRPr="00120CE8">
        <w:rPr>
          <w:rFonts w:ascii="Times New Roman" w:eastAsia="Times New Roman" w:hAnsi="Times New Roman" w:cs="Times New Roman"/>
          <w:sz w:val="28"/>
          <w:szCs w:val="28"/>
        </w:rPr>
        <w:t>«Интернет»</w:t>
      </w:r>
      <w:r w:rsidRPr="00120CE8">
        <w:rPr>
          <w:rFonts w:ascii="Times New Roman" w:hAnsi="Times New Roman" w:cs="Times New Roman"/>
          <w:sz w:val="28"/>
          <w:szCs w:val="28"/>
        </w:rPr>
        <w:t>, на котором размещен ответ на вопрос, поставленный в обращении, при этом обращение, содержащее обжалование судебного решения, не возвращается.</w:t>
      </w:r>
    </w:p>
    <w:p w:rsidR="00D124E3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124E3" w:rsidRPr="00120CE8" w:rsidRDefault="00D124E3" w:rsidP="009A785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b/>
          <w:bCs/>
          <w:sz w:val="28"/>
          <w:szCs w:val="28"/>
        </w:rPr>
        <w:t>II. Стандарт предоставления муниципальной услуги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124E3" w:rsidRPr="00120CE8" w:rsidRDefault="00D124E3" w:rsidP="009A785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2.1. Наименование муниципальной услуги: </w:t>
      </w:r>
      <w:r w:rsidR="00796E7F" w:rsidRPr="00120CE8">
        <w:rPr>
          <w:rFonts w:ascii="Times New Roman" w:hAnsi="Times New Roman" w:cs="Times New Roman"/>
          <w:sz w:val="28"/>
          <w:szCs w:val="28"/>
        </w:rPr>
        <w:t>«В</w:t>
      </w:r>
      <w:r w:rsidRPr="00120CE8">
        <w:rPr>
          <w:rFonts w:ascii="Times New Roman" w:hAnsi="Times New Roman" w:cs="Times New Roman"/>
          <w:sz w:val="28"/>
          <w:szCs w:val="28"/>
        </w:rPr>
        <w:t>ыдача разрешения на ввод объекта в эксплуатацию</w:t>
      </w:r>
      <w:r w:rsidR="00796E7F" w:rsidRPr="00120CE8">
        <w:rPr>
          <w:rFonts w:ascii="Times New Roman" w:hAnsi="Times New Roman" w:cs="Times New Roman"/>
          <w:sz w:val="28"/>
          <w:szCs w:val="28"/>
        </w:rPr>
        <w:t>»</w:t>
      </w:r>
      <w:r w:rsidRPr="00120CE8">
        <w:rPr>
          <w:rFonts w:ascii="Times New Roman" w:hAnsi="Times New Roman" w:cs="Times New Roman"/>
          <w:sz w:val="28"/>
          <w:szCs w:val="28"/>
        </w:rPr>
        <w:t>.</w:t>
      </w:r>
    </w:p>
    <w:p w:rsidR="00D03C40" w:rsidRPr="00120CE8" w:rsidRDefault="00D124E3" w:rsidP="009A785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2.2. Предоставление муниципальной услуги осуществляется администрацией</w:t>
      </w:r>
      <w:r w:rsidR="00D03C40" w:rsidRPr="00120CE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области.</w:t>
      </w:r>
    </w:p>
    <w:p w:rsidR="00D124E3" w:rsidRPr="00120CE8" w:rsidRDefault="00041902" w:rsidP="009A7856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D124E3" w:rsidRPr="00120CE8">
        <w:rPr>
          <w:rFonts w:ascii="Times New Roman" w:hAnsi="Times New Roman" w:cs="Times New Roman"/>
          <w:sz w:val="28"/>
          <w:szCs w:val="28"/>
        </w:rPr>
        <w:t>Процедуру предоставления муниципальной услуги осуществляет отде</w:t>
      </w:r>
      <w:r w:rsidR="00D03C40" w:rsidRPr="00120CE8">
        <w:rPr>
          <w:rFonts w:ascii="Times New Roman" w:hAnsi="Times New Roman" w:cs="Times New Roman"/>
          <w:sz w:val="28"/>
          <w:szCs w:val="28"/>
        </w:rPr>
        <w:t xml:space="preserve">л строительства, </w:t>
      </w:r>
      <w:r w:rsidR="00C27E08">
        <w:rPr>
          <w:rFonts w:ascii="Times New Roman" w:hAnsi="Times New Roman" w:cs="Times New Roman"/>
          <w:sz w:val="28"/>
          <w:szCs w:val="28"/>
        </w:rPr>
        <w:t>благоустройства и дорожной деятельности</w:t>
      </w:r>
      <w:r w:rsidR="00297344" w:rsidRPr="00120CE8">
        <w:rPr>
          <w:rFonts w:ascii="Times New Roman" w:hAnsi="Times New Roman" w:cs="Times New Roman"/>
          <w:sz w:val="28"/>
          <w:szCs w:val="28"/>
        </w:rPr>
        <w:t xml:space="preserve"> (далее - отдел строительства)</w:t>
      </w:r>
      <w:r w:rsidR="00D03C40" w:rsidRPr="00120CE8">
        <w:rPr>
          <w:rFonts w:ascii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Запрещено требовать от заявителя осуществления действий, в том числе согласований, необходимых для получения муниципальной услуги и связанных с обращением в иные государственные органы, органы местного самоуправления и организации, за исключением получения услуг, включенных в перечень услуг, которые являются необходимыми и обязательными для предоставления муниципальных услуг.</w:t>
      </w:r>
    </w:p>
    <w:p w:rsidR="00D124E3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2.3. </w:t>
      </w:r>
      <w:r w:rsidR="00BE5F3E" w:rsidRPr="00120CE8">
        <w:rPr>
          <w:rFonts w:ascii="Times New Roman" w:eastAsia="Times New Roman" w:hAnsi="Times New Roman" w:cs="Times New Roman"/>
          <w:sz w:val="28"/>
          <w:szCs w:val="28"/>
        </w:rPr>
        <w:t>Результатом предоставления муниципальной услуги является выдача разрешения на ввод объекта в эксплуатацию либо</w:t>
      </w:r>
      <w:r w:rsidR="00BE5F3E" w:rsidRPr="00120CE8">
        <w:rPr>
          <w:rFonts w:ascii="Times New Roman" w:hAnsi="Times New Roman" w:cs="Times New Roman"/>
        </w:rPr>
        <w:t xml:space="preserve"> </w:t>
      </w:r>
      <w:r w:rsidR="00BE5F3E" w:rsidRPr="00120CE8">
        <w:rPr>
          <w:rFonts w:ascii="Times New Roman" w:eastAsia="Times New Roman" w:hAnsi="Times New Roman" w:cs="Times New Roman"/>
          <w:sz w:val="28"/>
          <w:szCs w:val="28"/>
        </w:rPr>
        <w:t>уведомления об отказе в выдаче разрешения на ввод объекта в эксплуатацию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220B6D" w:rsidRPr="000113BA" w:rsidRDefault="00220B6D" w:rsidP="00220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113BA">
        <w:rPr>
          <w:rFonts w:ascii="Times New Roman" w:hAnsi="Times New Roman" w:cs="Times New Roman"/>
          <w:sz w:val="28"/>
          <w:szCs w:val="28"/>
        </w:rPr>
        <w:lastRenderedPageBreak/>
        <w:t xml:space="preserve">Также орган местного самоуправления, уполномоченный на выдачу разрешений на ввод объекта в эксплуатацию, выдает  разрешения на ввод объекта в эксплуатацию в отношении этапов строительства, реконструкции объектов капитального строительства в случаях, предусмотренных </w:t>
      </w:r>
      <w:hyperlink r:id="rId13" w:history="1">
        <w:r w:rsidRPr="000113BA">
          <w:rPr>
            <w:rFonts w:ascii="Times New Roman" w:hAnsi="Times New Roman" w:cs="Times New Roman"/>
            <w:sz w:val="28"/>
            <w:szCs w:val="28"/>
          </w:rPr>
          <w:t>частью 12 статьи 51</w:t>
        </w:r>
      </w:hyperlink>
      <w:r w:rsidRPr="000113BA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4" w:history="1">
        <w:r w:rsidRPr="000113BA">
          <w:rPr>
            <w:rFonts w:ascii="Times New Roman" w:hAnsi="Times New Roman" w:cs="Times New Roman"/>
            <w:sz w:val="28"/>
            <w:szCs w:val="28"/>
          </w:rPr>
          <w:t>частью 3.3 статьи 52</w:t>
        </w:r>
      </w:hyperlink>
      <w:r w:rsidRPr="000113BA">
        <w:rPr>
          <w:rFonts w:ascii="Times New Roman" w:hAnsi="Times New Roman" w:cs="Times New Roman"/>
          <w:sz w:val="28"/>
          <w:szCs w:val="28"/>
        </w:rPr>
        <w:t xml:space="preserve"> </w:t>
      </w:r>
      <w:r w:rsidR="000113BA" w:rsidRPr="000113BA">
        <w:rPr>
          <w:rFonts w:ascii="Times New Roman" w:hAnsi="Times New Roman" w:cs="Times New Roman"/>
          <w:sz w:val="28"/>
          <w:szCs w:val="28"/>
        </w:rPr>
        <w:t>Градостроительного</w:t>
      </w:r>
      <w:r w:rsidRPr="000113BA">
        <w:rPr>
          <w:rFonts w:ascii="Times New Roman" w:hAnsi="Times New Roman" w:cs="Times New Roman"/>
          <w:sz w:val="28"/>
          <w:szCs w:val="28"/>
        </w:rPr>
        <w:t xml:space="preserve"> Кодекса</w:t>
      </w:r>
      <w:r w:rsidR="00857296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Pr="000113BA">
        <w:rPr>
          <w:rFonts w:ascii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2.3.1. Разрешение на ввод объекта в эксплуатацию оформляется по форме, утвержденной приказом Министерства строительства и жилищно-коммунального хозяйства Российской Федерации от 19.02.2015 № 117/пр «Об утверждении формы разрешения на строительство и формы разрешения на ввод объекта в эксплуатацию», в трех экземплярах.</w:t>
      </w:r>
    </w:p>
    <w:p w:rsidR="00D124E3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В предоставлении муниципальной услуги отказывается по основаниям, указанным в пункте 2.9 административного регламента.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2.3.2. Отказ в предоставлении муниципальной услуги оформляется в виде уведомления об отказе в выдаче разрешения на ввод объекта в эксплуатацию по форме согласно приложению № 1 к настоящему административному регламенту, в двух экземплярах.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2.4. </w:t>
      </w:r>
      <w:r w:rsidRPr="00120CE8">
        <w:rPr>
          <w:rFonts w:ascii="Times New Roman" w:hAnsi="Times New Roman" w:cs="Times New Roman"/>
          <w:sz w:val="28"/>
          <w:szCs w:val="28"/>
        </w:rPr>
        <w:t xml:space="preserve">Предоставление муниципальной услуги осуществляется в течение </w:t>
      </w:r>
      <w:r w:rsidR="00796E7F" w:rsidRPr="00120CE8">
        <w:rPr>
          <w:rFonts w:ascii="Times New Roman" w:hAnsi="Times New Roman" w:cs="Times New Roman"/>
          <w:sz w:val="28"/>
          <w:szCs w:val="28"/>
        </w:rPr>
        <w:t>5</w:t>
      </w:r>
      <w:r w:rsidRPr="00120CE8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в администрацию</w:t>
      </w:r>
      <w:r w:rsidR="00E609D0" w:rsidRPr="00120CE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Pr="00120CE8">
        <w:rPr>
          <w:rFonts w:ascii="Times New Roman" w:hAnsi="Times New Roman" w:cs="Times New Roman"/>
          <w:sz w:val="28"/>
          <w:szCs w:val="28"/>
        </w:rPr>
        <w:t>, либо МФЦ заявления о выдаче разрешения на ввод объекта в эксплуатацию (далее – заявление).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2.5. Предоставление муниципальной услуги осуществляется в соответствии с:</w:t>
      </w:r>
    </w:p>
    <w:p w:rsidR="00D03C40" w:rsidRPr="00120CE8" w:rsidRDefault="00C27E08" w:rsidP="009A7856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D03C40" w:rsidRPr="00120CE8">
        <w:rPr>
          <w:rFonts w:ascii="Times New Roman" w:hAnsi="Times New Roman" w:cs="Times New Roman"/>
          <w:sz w:val="28"/>
          <w:szCs w:val="28"/>
        </w:rPr>
        <w:t xml:space="preserve">перечнем нормативных актов, регулирующих отношения, возникающие в связи с предоставлением муниципальной услуги, размещенным на официальном сайте 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D03C40" w:rsidRPr="00120CE8">
        <w:rPr>
          <w:rFonts w:ascii="Times New Roman" w:hAnsi="Times New Roman" w:cs="Times New Roman"/>
          <w:sz w:val="28"/>
          <w:szCs w:val="28"/>
        </w:rPr>
        <w:t xml:space="preserve"> в сети «Интернет» по адресу: </w:t>
      </w:r>
      <w:r w:rsidR="0006045C" w:rsidRPr="004E0E2C">
        <w:rPr>
          <w:rFonts w:ascii="Times New Roman" w:hAnsi="Times New Roman" w:cs="Times New Roman"/>
          <w:i/>
          <w:sz w:val="28"/>
          <w:szCs w:val="28"/>
        </w:rPr>
        <w:t>http://adm-karasuk.nso.ru/page/333</w:t>
      </w:r>
      <w:r w:rsidR="0006045C">
        <w:rPr>
          <w:rFonts w:ascii="Times New Roman" w:hAnsi="Times New Roman" w:cs="Times New Roman"/>
          <w:i/>
          <w:sz w:val="28"/>
          <w:szCs w:val="28"/>
        </w:rPr>
        <w:t>6</w:t>
      </w:r>
      <w:r w:rsidR="00D03C40" w:rsidRPr="00120CE8">
        <w:rPr>
          <w:rFonts w:ascii="Times New Roman" w:hAnsi="Times New Roman" w:cs="Times New Roman"/>
          <w:sz w:val="28"/>
          <w:szCs w:val="28"/>
        </w:rPr>
        <w:t>, в ФГИС «Федеральный реестр государственных и муниципальных услуг (функций)» и на Едином портале государственных и му</w:t>
      </w:r>
      <w:r w:rsidR="00437A03" w:rsidRPr="00120CE8">
        <w:rPr>
          <w:rFonts w:ascii="Times New Roman" w:hAnsi="Times New Roman" w:cs="Times New Roman"/>
          <w:sz w:val="28"/>
          <w:szCs w:val="28"/>
        </w:rPr>
        <w:t>ниципальных услуг</w:t>
      </w:r>
      <w:r w:rsidR="00D03C40" w:rsidRPr="00120CE8">
        <w:rPr>
          <w:rFonts w:ascii="Times New Roman" w:hAnsi="Times New Roman" w:cs="Times New Roman"/>
          <w:sz w:val="28"/>
          <w:szCs w:val="28"/>
        </w:rPr>
        <w:t>.</w:t>
      </w:r>
    </w:p>
    <w:p w:rsidR="00D03C40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2.6. </w:t>
      </w:r>
      <w:r w:rsidR="00D03C40" w:rsidRPr="00120CE8">
        <w:rPr>
          <w:rFonts w:ascii="Times New Roman" w:hAnsi="Times New Roman" w:cs="Times New Roman"/>
          <w:sz w:val="28"/>
          <w:szCs w:val="28"/>
        </w:rPr>
        <w:t>Перечень документов, необходимых для получения муниципальной услуги.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По выбору заявителя заявление о выдаче разрешения на ввод объекта в эксплуатацию и документы, необходимые для предоставления муниципальной услуги представляются одним из следующих способов:</w:t>
      </w:r>
    </w:p>
    <w:p w:rsidR="00D124E3" w:rsidRPr="00120CE8" w:rsidRDefault="00C27E08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D124E3" w:rsidRPr="00120CE8">
        <w:rPr>
          <w:rFonts w:ascii="Times New Roman" w:eastAsia="Times New Roman" w:hAnsi="Times New Roman" w:cs="Times New Roman"/>
          <w:sz w:val="28"/>
          <w:szCs w:val="28"/>
        </w:rPr>
        <w:t xml:space="preserve">в электронной форме путем направления запроса на адрес электронной почты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D124E3" w:rsidRPr="00120CE8">
        <w:rPr>
          <w:rFonts w:ascii="Times New Roman" w:eastAsia="Times New Roman" w:hAnsi="Times New Roman" w:cs="Times New Roman"/>
          <w:sz w:val="28"/>
          <w:szCs w:val="28"/>
        </w:rPr>
        <w:t>, с помощью официального сайта администрации Карасукского района или посредствам личного кабинета ЕПГУ</w:t>
      </w:r>
      <w:r w:rsidR="00BE5F3E" w:rsidRPr="00120CE8">
        <w:rPr>
          <w:rFonts w:ascii="Times New Roman" w:eastAsia="Times New Roman" w:hAnsi="Times New Roman" w:cs="Times New Roman"/>
          <w:sz w:val="28"/>
          <w:szCs w:val="28"/>
        </w:rPr>
        <w:t>,</w:t>
      </w:r>
      <w:r w:rsidR="00BE5F3E" w:rsidRPr="00120CE8">
        <w:rPr>
          <w:rFonts w:ascii="Times New Roman" w:hAnsi="Times New Roman" w:cs="Times New Roman"/>
          <w:sz w:val="28"/>
          <w:szCs w:val="28"/>
        </w:rPr>
        <w:t xml:space="preserve"> в филиал государственного автономного учреждения Новосибирской области "Многофункциональный центр организации предоставления государственных и муниципальных услуг Новосибирской области", </w:t>
      </w:r>
      <w:r w:rsidR="009A7F65" w:rsidRPr="00120CE8">
        <w:rPr>
          <w:rFonts w:ascii="Times New Roman" w:hAnsi="Times New Roman" w:cs="Times New Roman"/>
          <w:sz w:val="28"/>
          <w:szCs w:val="28"/>
        </w:rPr>
        <w:t xml:space="preserve">лично в </w:t>
      </w:r>
      <w:r w:rsidR="00B95B42" w:rsidRPr="00120CE8">
        <w:rPr>
          <w:rFonts w:ascii="Times New Roman" w:hAnsi="Times New Roman" w:cs="Times New Roman"/>
          <w:sz w:val="28"/>
          <w:szCs w:val="28"/>
        </w:rPr>
        <w:t xml:space="preserve">администрацию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9A7F65" w:rsidRPr="00120CE8">
        <w:rPr>
          <w:rFonts w:ascii="Times New Roman" w:hAnsi="Times New Roman" w:cs="Times New Roman"/>
          <w:sz w:val="28"/>
          <w:szCs w:val="28"/>
        </w:rPr>
        <w:t>, почтовым отправлением по месту нахождения администрации</w:t>
      </w:r>
      <w:r w:rsidR="00E609D0" w:rsidRPr="00120CE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="00D124E3"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2.6.1. Для принятия решения о выдаче разрешения на ввод объекта в эксплуатацию необходимы следующие документы: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lastRenderedPageBreak/>
        <w:t>- заявление о выдаче разрешения на ввод объекта в эксплуатацию, по образцу (приложение № 2);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правоустанавливающие документы на земельный участок, в том числе соглашение об установлении сервитута, решение об установлении публичного сервитута;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градостроительный план земельного участка, предоставленный для получения разрешения на строительство, или в случае строительства, реконструкции линейного объекта проект планировки территории и проект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проект планировки территории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разрешение на строительство;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акт приемки объекта капитального строительства (в случае осуществления строительства, реконструкции на основании договора строительного подряда);</w:t>
      </w:r>
    </w:p>
    <w:p w:rsidR="00D124E3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акт, подтверждающий соответствие параметров построенного, реконструированного объекта капитального строительства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и подписанный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подряда, а также лицом, осуществляющим строительный контроль, в случае осуществления строительного контроля на основании договора);</w:t>
      </w:r>
    </w:p>
    <w:p w:rsidR="00A469C3" w:rsidRPr="00120CE8" w:rsidRDefault="00A469C3" w:rsidP="00A469C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Pr="00A469C3">
        <w:rPr>
          <w:rFonts w:ascii="Times New Roman" w:eastAsia="Times New Roman" w:hAnsi="Times New Roman" w:cs="Times New Roman"/>
          <w:sz w:val="28"/>
          <w:szCs w:val="28"/>
        </w:rPr>
        <w:t>акт о подключении (технологическом присоединении) построенного, реконструированного объекта капитального строительства к сетям инженерно- технического обеспечения (в случае, если такое подключение (технологическое присоединение) этого объекта предусмотрено проектной документацией);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 и планировочную организацию земельного участка и подписанная лицом, осуществляющим строительство (лицом, осуществляющим строительство, и застройщиком или техническим заказчиком в случае осуществления строительства, реконструкции на основании договора строительного подряда), за исключением случаев строительства, реконструкции линейного объекта;</w:t>
      </w:r>
    </w:p>
    <w:p w:rsidR="00D124E3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заключение органа государственного строительного надзора (в случае,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проектной документации</w:t>
      </w:r>
      <w:r w:rsidR="008E3870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E3870" w:rsidRPr="00120CE8">
        <w:rPr>
          <w:rFonts w:ascii="Times New Roman" w:hAnsi="Times New Roman" w:cs="Times New Roman"/>
          <w:sz w:val="28"/>
          <w:szCs w:val="28"/>
        </w:rPr>
        <w:t xml:space="preserve">(включая проектную документацию, в которой учтены изменения, внесенные в соответствии с </w:t>
      </w:r>
      <w:hyperlink r:id="rId15" w:history="1">
        <w:r w:rsidR="008E3870" w:rsidRPr="00120CE8">
          <w:rPr>
            <w:rFonts w:ascii="Times New Roman" w:hAnsi="Times New Roman" w:cs="Times New Roman"/>
            <w:sz w:val="28"/>
            <w:szCs w:val="28"/>
          </w:rPr>
          <w:t>частями 3.8</w:t>
        </w:r>
      </w:hyperlink>
      <w:r w:rsidR="008E3870" w:rsidRPr="00120CE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16" w:history="1">
        <w:r w:rsidR="008E3870" w:rsidRPr="00120CE8">
          <w:rPr>
            <w:rFonts w:ascii="Times New Roman" w:hAnsi="Times New Roman" w:cs="Times New Roman"/>
            <w:sz w:val="28"/>
            <w:szCs w:val="28"/>
          </w:rPr>
          <w:t>3.9 статьи 49</w:t>
        </w:r>
      </w:hyperlink>
      <w:r w:rsidR="008E3870"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B02639" w:rsidRPr="00120CE8">
        <w:rPr>
          <w:rFonts w:ascii="Times New Roman" w:eastAsia="Times New Roman" w:hAnsi="Times New Roman" w:cs="Times New Roman"/>
          <w:sz w:val="28"/>
          <w:szCs w:val="28"/>
        </w:rPr>
        <w:t>Градостроительного кодекса Российской Федерации</w:t>
      </w:r>
      <w:r w:rsidR="008E3870" w:rsidRPr="00120CE8">
        <w:rPr>
          <w:rFonts w:ascii="Times New Roman" w:hAnsi="Times New Roman" w:cs="Times New Roman"/>
          <w:sz w:val="28"/>
          <w:szCs w:val="28"/>
        </w:rPr>
        <w:t>),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в том числе требованиям энергетической эффективности и требованиям оснащенности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объекта капитального строительства приборами учета используемых энергетических ресурсов, заключение уполномоченного на осуществление федерального государственного экологического надзора федерального органа исполнительной власти (далее – орган федерального государственного экологического надзора), выдаваемое в случаях, предусмотренных частью 7 статьи 54 </w:t>
      </w:r>
      <w:r w:rsidR="00B02639" w:rsidRPr="00120CE8">
        <w:rPr>
          <w:rFonts w:ascii="Times New Roman" w:eastAsia="Times New Roman" w:hAnsi="Times New Roman" w:cs="Times New Roman"/>
          <w:sz w:val="28"/>
          <w:szCs w:val="28"/>
        </w:rPr>
        <w:t>Градостроительного кодекса Российской Федерации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документ, подтверждающий заключение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в соответствии с законодательством Российской Федерации об обязательном страховании гражданской ответственности владельца опасного объекта за причинение вреда в результате аварии на опасном объекте;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акт приемки выполненных работ по сохранению объекта культурного наследия, утвержденный соответствующим органом охраны объектов культурного наследия, определенным Федеральным законом от 25 июня 2002 года № 73-ФЗ «Об объектах культурного наследия (памятниках истории и культуры) народов Российской Федерации», при проведении реставрации, консервации, ремонта этого объекта и его приспособления для современного использования;</w:t>
      </w:r>
    </w:p>
    <w:p w:rsidR="0051472E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технический план объекта капитального строительства, подготовленный в соответствии с Федеральным законом от 13 июля 2015 года № 218-ФЗ «О государств</w:t>
      </w:r>
      <w:r w:rsidR="0051472E" w:rsidRPr="00120CE8">
        <w:rPr>
          <w:rFonts w:ascii="Times New Roman" w:eastAsia="Times New Roman" w:hAnsi="Times New Roman" w:cs="Times New Roman"/>
          <w:sz w:val="28"/>
          <w:szCs w:val="28"/>
        </w:rPr>
        <w:t>енной регистрации недвижимости»;</w:t>
      </w:r>
    </w:p>
    <w:p w:rsidR="00220B6D" w:rsidRDefault="00220B6D" w:rsidP="00220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pacing w:val="2"/>
          <w:sz w:val="28"/>
          <w:szCs w:val="28"/>
          <w:shd w:val="clear" w:color="auto" w:fill="FFFFFF"/>
        </w:rPr>
      </w:pPr>
      <w:r>
        <w:rPr>
          <w:rFonts w:ascii="Times New Roman" w:hAnsi="Times New Roman"/>
          <w:sz w:val="28"/>
          <w:szCs w:val="28"/>
        </w:rPr>
        <w:t>В случае</w:t>
      </w:r>
      <w:r w:rsidR="00253522" w:rsidRPr="00120CE8">
        <w:rPr>
          <w:rFonts w:ascii="Times New Roman" w:hAnsi="Times New Roman"/>
          <w:sz w:val="28"/>
          <w:szCs w:val="28"/>
        </w:rPr>
        <w:t xml:space="preserve"> если для предоставления муниципальной услуги необходима обработка персональных данных лица, не являющегося заявителем, и если в соответствии с Федеральным законом от 27.07.2006 № 152-ФЗ «О персональных данных» обработка таких персональных данных может осуществляться с согласия указанного лица, при обращении за получением муниципальной услуги заявитель дополнительно представляет документы, подтверждающие получение согласия указанного лица или его законного представителя на обработку персональных данных указанного лица.</w:t>
      </w:r>
      <w:r w:rsidRPr="00220B6D">
        <w:rPr>
          <w:rFonts w:ascii="Times New Roman" w:hAnsi="Times New Roman" w:cs="Times New Roman"/>
          <w:color w:val="FF0000"/>
          <w:spacing w:val="2"/>
          <w:sz w:val="28"/>
          <w:szCs w:val="28"/>
          <w:shd w:val="clear" w:color="auto" w:fill="FFFFFF"/>
        </w:rPr>
        <w:t xml:space="preserve"> </w:t>
      </w:r>
    </w:p>
    <w:p w:rsidR="00253522" w:rsidRPr="00471B7F" w:rsidRDefault="00220B6D" w:rsidP="00220B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71B7F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 xml:space="preserve">В случае если подано заявление о выдаче разрешения на ввод объекта в эксплуатацию в </w:t>
      </w:r>
      <w:r w:rsidRPr="00471B7F">
        <w:rPr>
          <w:rFonts w:ascii="Times New Roman" w:hAnsi="Times New Roman" w:cs="Times New Roman"/>
          <w:spacing w:val="2"/>
          <w:sz w:val="28"/>
          <w:szCs w:val="28"/>
        </w:rPr>
        <w:t>отношении </w:t>
      </w:r>
      <w:r w:rsidRPr="00471B7F">
        <w:rPr>
          <w:rStyle w:val="searchtext"/>
          <w:rFonts w:ascii="Times New Roman" w:hAnsi="Times New Roman" w:cs="Times New Roman"/>
          <w:spacing w:val="2"/>
          <w:sz w:val="28"/>
          <w:szCs w:val="28"/>
        </w:rPr>
        <w:t>этап</w:t>
      </w:r>
      <w:r w:rsidRPr="00471B7F">
        <w:rPr>
          <w:rFonts w:ascii="Times New Roman" w:hAnsi="Times New Roman" w:cs="Times New Roman"/>
          <w:spacing w:val="2"/>
          <w:sz w:val="28"/>
          <w:szCs w:val="28"/>
        </w:rPr>
        <w:t>а строительства, реконструкции объекта капитального строительства, документы, указанные в пунктах 4, 6 - 12 части 3 статьи 55 </w:t>
      </w:r>
      <w:hyperlink r:id="rId17" w:history="1">
        <w:r w:rsidRPr="00471B7F">
          <w:rPr>
            <w:rStyle w:val="a8"/>
            <w:rFonts w:ascii="Times New Roman" w:hAnsi="Times New Roman" w:cs="Times New Roman"/>
            <w:color w:val="auto"/>
            <w:spacing w:val="2"/>
            <w:sz w:val="28"/>
            <w:szCs w:val="28"/>
          </w:rPr>
          <w:t>Градостроительного кодекса Российской Федерации</w:t>
        </w:r>
      </w:hyperlink>
      <w:r w:rsidRPr="00471B7F">
        <w:rPr>
          <w:rFonts w:ascii="Times New Roman" w:hAnsi="Times New Roman" w:cs="Times New Roman"/>
          <w:spacing w:val="2"/>
          <w:sz w:val="28"/>
          <w:szCs w:val="28"/>
        </w:rPr>
        <w:t>, оформляются в части, относящейся к соответствующему </w:t>
      </w:r>
      <w:r w:rsidRPr="00471B7F">
        <w:rPr>
          <w:rStyle w:val="searchtext"/>
          <w:rFonts w:ascii="Times New Roman" w:hAnsi="Times New Roman" w:cs="Times New Roman"/>
          <w:spacing w:val="2"/>
          <w:sz w:val="28"/>
          <w:szCs w:val="28"/>
        </w:rPr>
        <w:t>этап</w:t>
      </w:r>
      <w:r w:rsidRPr="00471B7F">
        <w:rPr>
          <w:rFonts w:ascii="Times New Roman" w:hAnsi="Times New Roman" w:cs="Times New Roman"/>
          <w:spacing w:val="2"/>
          <w:sz w:val="28"/>
          <w:szCs w:val="28"/>
        </w:rPr>
        <w:t>у строительства, реконструкции объекта капитального строительства. В указанном случае в заявлении о выдаче разрешения на ввод объекта в эксплуатацию в отношении </w:t>
      </w:r>
      <w:r w:rsidRPr="00471B7F">
        <w:rPr>
          <w:rStyle w:val="searchtext"/>
          <w:rFonts w:ascii="Times New Roman" w:hAnsi="Times New Roman" w:cs="Times New Roman"/>
          <w:spacing w:val="2"/>
          <w:sz w:val="28"/>
          <w:szCs w:val="28"/>
        </w:rPr>
        <w:t>этап</w:t>
      </w:r>
      <w:r w:rsidRPr="00471B7F">
        <w:rPr>
          <w:rFonts w:ascii="Times New Roman" w:hAnsi="Times New Roman" w:cs="Times New Roman"/>
          <w:spacing w:val="2"/>
          <w:sz w:val="28"/>
          <w:szCs w:val="28"/>
        </w:rPr>
        <w:t>а строительства</w:t>
      </w:r>
      <w:r w:rsidRPr="00471B7F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, реконструкции объекта капитального строительства указываются сведения о ранее выданных разрешениях на ввод объекта в эксплуатацию в отношении </w:t>
      </w:r>
      <w:r w:rsidRPr="00471B7F">
        <w:rPr>
          <w:rStyle w:val="searchtext"/>
          <w:rFonts w:ascii="Times New Roman" w:hAnsi="Times New Roman" w:cs="Times New Roman"/>
          <w:spacing w:val="2"/>
          <w:sz w:val="28"/>
          <w:szCs w:val="28"/>
        </w:rPr>
        <w:t>этап</w:t>
      </w:r>
      <w:r w:rsidRPr="00471B7F">
        <w:rPr>
          <w:rFonts w:ascii="Times New Roman" w:hAnsi="Times New Roman" w:cs="Times New Roman"/>
          <w:spacing w:val="2"/>
          <w:sz w:val="28"/>
          <w:szCs w:val="28"/>
          <w:shd w:val="clear" w:color="auto" w:fill="FFFFFF"/>
        </w:rPr>
        <w:t>а строительства, реконструкции объекта капитального строительства (при наличии).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2.6.2. Документы и информация, запрашиваемые, в том числе в электронной форме по каналам межведомственного взаимодействия, находящиеся в распоряжении органов государственной власти, органов местного самоуправления, либо подведомственных государственным органам или органам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>местного самоуправления организаций, участвующих в предоставлении муниципальной услуги, но которые заявитель может представить по собственной инициативе: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правоустанавливающие документы на земельный участок – в Управлении Федеральной службы государственной регистрации, кадастра и картографии по Новосибирской области;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градостроительный план земельного</w:t>
      </w:r>
      <w:r w:rsidR="00AC78A8" w:rsidRPr="00120CE8">
        <w:rPr>
          <w:rFonts w:ascii="Times New Roman" w:eastAsia="Times New Roman" w:hAnsi="Times New Roman" w:cs="Times New Roman"/>
          <w:sz w:val="28"/>
          <w:szCs w:val="28"/>
        </w:rPr>
        <w:t xml:space="preserve"> участка или при строительстве,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реконструкции линейного объекта проект планировки территории и проект межевания территории – в </w:t>
      </w:r>
      <w:r w:rsidR="00240684" w:rsidRPr="00120CE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- разрешение на строительство – в </w:t>
      </w:r>
      <w:r w:rsidR="00240684" w:rsidRPr="00120CE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- заключение органа государственного строительного надзора (в случае если предусмотрено осуществление государственного строительного надзора) о соответствии построенного, реконструированного объекта капитального строительства требованиям технических регламентов и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ресурсов, заключение федерального государственного экологического надзора в случаях, предусмотренных частью 7 статьи 54 </w:t>
      </w:r>
      <w:r w:rsidR="00B02639" w:rsidRPr="00120CE8">
        <w:rPr>
          <w:rFonts w:ascii="Times New Roman" w:eastAsia="Times New Roman" w:hAnsi="Times New Roman" w:cs="Times New Roman"/>
          <w:sz w:val="28"/>
          <w:szCs w:val="28"/>
        </w:rPr>
        <w:t>Градостроительного кодекса Российской Федерации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, – в инспекции государственного строительного надзора Новосибирской области и Сибирском управлении Федеральной службы по экологическому, технологическому и атомному надзору.</w:t>
      </w:r>
    </w:p>
    <w:p w:rsidR="00050764" w:rsidRPr="00120CE8" w:rsidRDefault="009A7856" w:rsidP="009A785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Документы, указанные в</w:t>
      </w:r>
      <w:r w:rsidR="00297344" w:rsidRPr="00120CE8">
        <w:rPr>
          <w:rFonts w:ascii="Times New Roman" w:hAnsi="Times New Roman" w:cs="Times New Roman"/>
          <w:sz w:val="28"/>
          <w:szCs w:val="28"/>
        </w:rPr>
        <w:t xml:space="preserve"> абзацах </w:t>
      </w:r>
      <w:r>
        <w:rPr>
          <w:rFonts w:ascii="Times New Roman" w:hAnsi="Times New Roman" w:cs="Times New Roman"/>
          <w:sz w:val="28"/>
          <w:szCs w:val="28"/>
        </w:rPr>
        <w:t>3, 6</w:t>
      </w:r>
      <w:r w:rsidR="00297344" w:rsidRPr="00120CE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7</w:t>
      </w:r>
      <w:r w:rsidR="00297344" w:rsidRPr="00120CE8">
        <w:rPr>
          <w:rFonts w:ascii="Times New Roman" w:hAnsi="Times New Roman" w:cs="Times New Roman"/>
          <w:sz w:val="28"/>
          <w:szCs w:val="28"/>
        </w:rPr>
        <w:t>, 8</w:t>
      </w:r>
      <w:r>
        <w:rPr>
          <w:rFonts w:ascii="Times New Roman" w:hAnsi="Times New Roman" w:cs="Times New Roman"/>
          <w:sz w:val="28"/>
          <w:szCs w:val="28"/>
        </w:rPr>
        <w:t>, 9</w:t>
      </w:r>
      <w:r w:rsidR="00297344" w:rsidRPr="00120CE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под</w:t>
      </w:r>
      <w:r w:rsidR="00805753" w:rsidRPr="00120CE8">
        <w:rPr>
          <w:rFonts w:ascii="Times New Roman" w:hAnsi="Times New Roman" w:cs="Times New Roman"/>
          <w:sz w:val="28"/>
          <w:szCs w:val="28"/>
        </w:rPr>
        <w:t>пункта 2.6.</w:t>
      </w:r>
      <w:r w:rsidR="00297344" w:rsidRPr="00120CE8">
        <w:rPr>
          <w:rFonts w:ascii="Times New Roman" w:hAnsi="Times New Roman" w:cs="Times New Roman"/>
          <w:sz w:val="28"/>
          <w:szCs w:val="28"/>
        </w:rPr>
        <w:t>1</w:t>
      </w:r>
      <w:r w:rsidR="00805753"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050764" w:rsidRPr="00120CE8">
        <w:rPr>
          <w:rFonts w:ascii="Times New Roman" w:hAnsi="Times New Roman" w:cs="Times New Roman"/>
          <w:sz w:val="28"/>
          <w:szCs w:val="28"/>
        </w:rPr>
        <w:t>представляются заявителем самостоятельно, если указанные документы (их копии или сведения, содержащиеся в них) отсутствуют в распоряжении органов государственной власти, органов местного самоуправления либо подведомственных государственным органам или органам местного самоуправления организаций.</w:t>
      </w:r>
    </w:p>
    <w:p w:rsidR="0072215D" w:rsidRDefault="0072215D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Документы, указанные в  </w:t>
      </w:r>
      <w:r w:rsidR="0004754C" w:rsidRPr="00120CE8">
        <w:rPr>
          <w:rFonts w:ascii="Times New Roman" w:hAnsi="Times New Roman" w:cs="Times New Roman"/>
          <w:sz w:val="28"/>
          <w:szCs w:val="28"/>
        </w:rPr>
        <w:t>абзацах</w:t>
      </w:r>
      <w:r w:rsidR="004D2262"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04754C" w:rsidRPr="00120CE8">
        <w:rPr>
          <w:rFonts w:ascii="Times New Roman" w:hAnsi="Times New Roman" w:cs="Times New Roman"/>
          <w:sz w:val="28"/>
          <w:szCs w:val="28"/>
        </w:rPr>
        <w:t>9, 1</w:t>
      </w:r>
      <w:r w:rsidR="009A7856">
        <w:rPr>
          <w:rFonts w:ascii="Times New Roman" w:hAnsi="Times New Roman" w:cs="Times New Roman"/>
          <w:sz w:val="28"/>
          <w:szCs w:val="28"/>
        </w:rPr>
        <w:t>1, 13</w:t>
      </w:r>
      <w:r w:rsidR="0004754C"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9A7856">
        <w:rPr>
          <w:rFonts w:ascii="Times New Roman" w:hAnsi="Times New Roman" w:cs="Times New Roman"/>
          <w:sz w:val="28"/>
          <w:szCs w:val="28"/>
        </w:rPr>
        <w:t>под</w:t>
      </w:r>
      <w:r w:rsidRPr="00120CE8">
        <w:rPr>
          <w:rFonts w:ascii="Times New Roman" w:hAnsi="Times New Roman" w:cs="Times New Roman"/>
          <w:sz w:val="28"/>
          <w:szCs w:val="28"/>
        </w:rPr>
        <w:t>пункт</w:t>
      </w:r>
      <w:r w:rsidR="004D2262" w:rsidRPr="00120CE8">
        <w:rPr>
          <w:rFonts w:ascii="Times New Roman" w:hAnsi="Times New Roman" w:cs="Times New Roman"/>
          <w:sz w:val="28"/>
          <w:szCs w:val="28"/>
        </w:rPr>
        <w:t>а</w:t>
      </w:r>
      <w:r w:rsidRPr="00120CE8">
        <w:rPr>
          <w:rFonts w:ascii="Times New Roman" w:hAnsi="Times New Roman" w:cs="Times New Roman"/>
          <w:sz w:val="28"/>
          <w:szCs w:val="28"/>
        </w:rPr>
        <w:t xml:space="preserve"> 2.6.1 административного регламента, заявитель получает в соответствии с перечнем услуг, которые являются необходимыми и обязательными для предоставления муниципальных услуг</w:t>
      </w:r>
      <w:r w:rsidR="00A350B7" w:rsidRPr="00120CE8">
        <w:rPr>
          <w:rFonts w:ascii="Times New Roman" w:hAnsi="Times New Roman" w:cs="Times New Roman"/>
          <w:sz w:val="28"/>
          <w:szCs w:val="28"/>
        </w:rPr>
        <w:t xml:space="preserve"> администрацией Карасукского района Новосибирской области.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2.7. Запрещается требовать от заявителя: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1) представления документов и информации или осуществления действий, представление или осуществление которых не предусмотрено нормативными правовыми актами, регулирующими отношения, возникающие в связи с предоставлением муниципальной услуги;</w:t>
      </w:r>
    </w:p>
    <w:p w:rsidR="008E3870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8E3870" w:rsidRPr="00120CE8">
        <w:rPr>
          <w:rFonts w:ascii="Times New Roman" w:hAnsi="Times New Roman" w:cs="Times New Roman"/>
          <w:sz w:val="28"/>
          <w:szCs w:val="28"/>
        </w:rPr>
        <w:t xml:space="preserve">представления документов и информации, в том числе подтверждающих внесение заявителем платы за </w:t>
      </w:r>
      <w:r w:rsidR="00805753" w:rsidRPr="00120CE8">
        <w:rPr>
          <w:rFonts w:ascii="Times New Roman" w:hAnsi="Times New Roman" w:cs="Times New Roman"/>
          <w:sz w:val="28"/>
          <w:szCs w:val="28"/>
        </w:rPr>
        <w:t>предоставление муниципальной услуги</w:t>
      </w:r>
      <w:r w:rsidR="008E3870" w:rsidRPr="00120CE8">
        <w:rPr>
          <w:rFonts w:ascii="Times New Roman" w:hAnsi="Times New Roman" w:cs="Times New Roman"/>
          <w:sz w:val="28"/>
          <w:szCs w:val="28"/>
        </w:rPr>
        <w:t xml:space="preserve">, которые находятся в распоряжении органов, предоставляющих муниципальные услуги, иных государственных органов, органов местного самоуправления либо подведомственных государственным органам или органам местного самоуправления организаций, участвующих в предоставлении предусмотренных </w:t>
      </w:r>
      <w:hyperlink r:id="rId18" w:history="1">
        <w:r w:rsidR="008E3870" w:rsidRPr="00120CE8">
          <w:rPr>
            <w:rFonts w:ascii="Times New Roman" w:hAnsi="Times New Roman" w:cs="Times New Roman"/>
            <w:sz w:val="28"/>
            <w:szCs w:val="28"/>
          </w:rPr>
          <w:t>частью 1 статьи 1</w:t>
        </w:r>
      </w:hyperlink>
      <w:r w:rsidR="008E3870"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725290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19" w:tgtFrame="_blank" w:history="1">
        <w:r w:rsidR="00725290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725290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="008E3870" w:rsidRPr="00120CE8">
        <w:rPr>
          <w:rFonts w:ascii="Times New Roman" w:hAnsi="Times New Roman" w:cs="Times New Roman"/>
          <w:sz w:val="28"/>
          <w:szCs w:val="28"/>
        </w:rPr>
        <w:t xml:space="preserve">, в соответствии с нормативными правовыми актами Российской Федерации, нормативными правовыми актами субъектов Российской Федерации, муниципальными правовыми актами, за исключением документов, включенных в определенный </w:t>
      </w:r>
      <w:hyperlink r:id="rId20" w:history="1">
        <w:r w:rsidR="008E3870" w:rsidRPr="00120CE8">
          <w:rPr>
            <w:rFonts w:ascii="Times New Roman" w:hAnsi="Times New Roman" w:cs="Times New Roman"/>
            <w:sz w:val="28"/>
            <w:szCs w:val="28"/>
          </w:rPr>
          <w:t>частью 6</w:t>
        </w:r>
      </w:hyperlink>
      <w:r w:rsidR="008E3870" w:rsidRPr="00120CE8">
        <w:rPr>
          <w:rFonts w:ascii="Times New Roman" w:hAnsi="Times New Roman" w:cs="Times New Roman"/>
          <w:sz w:val="28"/>
          <w:szCs w:val="28"/>
        </w:rPr>
        <w:t xml:space="preserve"> настоящей статьи перечень документов. Заявитель вправе представить указанные документы и информацию в органы, предоставляющие государственные услуги, и органы, предоставляющие муниципальные услуги, по собственной инициативе.</w:t>
      </w:r>
    </w:p>
    <w:p w:rsidR="00D124E3" w:rsidRPr="00120CE8" w:rsidRDefault="0080575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="00D124E3" w:rsidRPr="00120CE8">
        <w:rPr>
          <w:rFonts w:ascii="Times New Roman" w:eastAsia="Times New Roman" w:hAnsi="Times New Roman" w:cs="Times New Roman"/>
          <w:sz w:val="28"/>
          <w:szCs w:val="28"/>
        </w:rPr>
        <w:t>) представления документов 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следующих случаев: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 подачи заявления о предоставлении муниципальной услуги;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услуги и документах, поданных заявителем после первоначального отказа в приеме документов, необходимых для предоставления муниципальной услуги, либо в предоставлении муниципальной услуги и не включенных в представленный ранее комплект документов;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в) истечение срока действия документов или изменение информации после первоначального отказа в приеме документов, необходимых для предоставления муниципальной услуги, либо в предоставлении муниципальной услуги;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г) выявление документально подтвержденного факта (признаков) ошибочного или противоправного действия (бездействия) должностного лица органа,  предоставляющего муниципальную услугу, муниципального служащего, работника многофункционального центра, работника организации, предусмотренной </w:t>
      </w:r>
      <w:r w:rsidR="00805753" w:rsidRPr="00120CE8">
        <w:rPr>
          <w:rFonts w:ascii="Times New Roman" w:eastAsia="Times New Roman" w:hAnsi="Times New Roman" w:cs="Times New Roman"/>
          <w:sz w:val="28"/>
          <w:szCs w:val="28"/>
        </w:rPr>
        <w:t>ч. 1.1, ст. 16 Федерального закона </w:t>
      </w:r>
      <w:hyperlink r:id="rId21" w:tgtFrame="_blank" w:history="1">
        <w:r w:rsidR="00805753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05753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, при первоначальном отказе в приеме документов, необходимых для предоставления муниципальной услуги, либо в предоставлении муниципальной услуги, о чем в письменном виде за подписью руководителя органа, предоставляющего муниципальную услугу, руководителя многофункционального центра при первоначальном отказе в приеме документов, необходимых для предоставления муниципальной услуги, либо руководителя организации, предусмотренной </w:t>
      </w:r>
      <w:r w:rsidR="00805753" w:rsidRPr="00120CE8">
        <w:rPr>
          <w:rFonts w:ascii="Times New Roman" w:eastAsia="Times New Roman" w:hAnsi="Times New Roman" w:cs="Times New Roman"/>
          <w:sz w:val="28"/>
          <w:szCs w:val="28"/>
        </w:rPr>
        <w:t>ч. 1.1, ст. 16 Федерального закона </w:t>
      </w:r>
      <w:hyperlink r:id="rId22" w:tgtFrame="_blank" w:history="1">
        <w:r w:rsidR="00805753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05753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, уведомляется заявитель, а также приносятся извинения за доставленные неудобства.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2.8. Основания для отказа в приеме документов, необходимых для предоставления муниципальной услуги отсутствуют.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2.9. Основания для приостановления предоставления муниципальной услуги отсутствуют.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Основанием для отказа в выдаче разрешения на ввод объекта в эксплуатацию является: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- отсутствие документов, указанных в </w:t>
      </w:r>
      <w:r w:rsidR="00D45577">
        <w:rPr>
          <w:rFonts w:ascii="Times New Roman" w:hAnsi="Times New Roman" w:cs="Times New Roman"/>
          <w:sz w:val="28"/>
          <w:szCs w:val="28"/>
        </w:rPr>
        <w:t>под</w:t>
      </w:r>
      <w:r w:rsidR="00D45577" w:rsidRPr="00120CE8">
        <w:rPr>
          <w:rFonts w:ascii="Times New Roman" w:hAnsi="Times New Roman" w:cs="Times New Roman"/>
          <w:sz w:val="28"/>
          <w:szCs w:val="28"/>
        </w:rPr>
        <w:t>пункт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ах 2.6.1</w:t>
      </w:r>
      <w:r w:rsidR="009A7F65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административного регламента;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несоответствие объекта капитального строительства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реконструкции, капитального ремонта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несоответствие объекта капитального строительства требованиям, установленным в разрешении на строительство;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- несоответствие параметров построенного, реконструированного объекта капитального строительства проектной документации;</w:t>
      </w:r>
    </w:p>
    <w:p w:rsidR="00D124E3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- </w:t>
      </w:r>
      <w:r w:rsidR="008E3870" w:rsidRPr="00120CE8">
        <w:rPr>
          <w:rFonts w:ascii="Times New Roman" w:hAnsi="Times New Roman" w:cs="Times New Roman"/>
          <w:sz w:val="28"/>
          <w:szCs w:val="28"/>
        </w:rPr>
        <w:t xml:space="preserve">несоответствие объекта капитального строительства разрешенному использованию земельного участка и (или) ограничениям, установленным в соответствии с земельным и иным законодательством Российской Федерации на дату выдачи разрешения на ввод объекта в эксплуатацию, за исключением случаев, если указанные ограничения предусмотрены решением об установлении или изменении зоны с особыми условиями использования территории, принятым в случаях, предусмотренных </w:t>
      </w:r>
      <w:hyperlink r:id="rId23" w:history="1">
        <w:r w:rsidR="008E3870" w:rsidRPr="00120CE8">
          <w:rPr>
            <w:rFonts w:ascii="Times New Roman" w:hAnsi="Times New Roman" w:cs="Times New Roman"/>
            <w:sz w:val="28"/>
            <w:szCs w:val="28"/>
          </w:rPr>
          <w:t>пунктом 9 части 7 статьи 51</w:t>
        </w:r>
      </w:hyperlink>
      <w:r w:rsidR="008E3870"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B02639" w:rsidRPr="00120CE8">
        <w:rPr>
          <w:rFonts w:ascii="Times New Roman" w:eastAsia="Times New Roman" w:hAnsi="Times New Roman" w:cs="Times New Roman"/>
          <w:sz w:val="28"/>
          <w:szCs w:val="28"/>
        </w:rPr>
        <w:t>Градостроительного кодекса Российской Федерации</w:t>
      </w:r>
      <w:r w:rsidR="008E3870" w:rsidRPr="00120CE8">
        <w:rPr>
          <w:rFonts w:ascii="Times New Roman" w:hAnsi="Times New Roman" w:cs="Times New Roman"/>
          <w:sz w:val="28"/>
          <w:szCs w:val="28"/>
        </w:rPr>
        <w:t>, и строящийся, реконструируемый объект капитального строительства, в связи с размещением которого установлена или изменена зона с особыми условиями использования территории, не введен в эксплуатацию.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2.10. Муниципальная услуга предоставляется бесплатно.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2.11. Максимальный срок ожидания заявителя в очереди при подаче заявления о выдаче разрешения на ввод объекта в эксплуатацию и при получении результата предоставления муниципальной услуги не должен превышать 15 минут.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2.12. Входы в помещения оборудуются пандусами, расширенными проходами, позволяющими обеспечить беспрепятственный доступ маломобильных групп граждан, включая инвалидов, использующих кресла - коляски, собак – проводников.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2.13. Информационные таблички (вывески) размещаются рядом со входом либо на двери входа так, чтобы они были хорошо видны заявителям, дополнительно для заявителей с ограниченными физическими возможностями предусматривается дублирование необходимой звуковой и зрительной информации;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2.14. Пути следования от остановок общественного транспорта до места предоставления муниципальной услуги оборудуются соответствующими информационными указателями.</w:t>
      </w:r>
    </w:p>
    <w:p w:rsidR="00D124E3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2.15. </w:t>
      </w:r>
      <w:r w:rsidR="00805753" w:rsidRPr="00120CE8">
        <w:rPr>
          <w:rFonts w:ascii="Times New Roman" w:eastAsia="Times New Roman" w:hAnsi="Times New Roman" w:cs="Times New Roman"/>
          <w:sz w:val="28"/>
          <w:szCs w:val="28"/>
        </w:rPr>
        <w:t>Н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а территории, прилегающей к месту предоставления муниципальной услуги</w:t>
      </w:r>
      <w:r w:rsidR="00805753" w:rsidRPr="00120CE8">
        <w:rPr>
          <w:rFonts w:ascii="Times New Roman" w:eastAsia="Times New Roman" w:hAnsi="Times New Roman" w:cs="Times New Roman"/>
          <w:sz w:val="28"/>
          <w:szCs w:val="28"/>
        </w:rPr>
        <w:t>,</w:t>
      </w:r>
      <w:r w:rsidR="00805753" w:rsidRPr="00120CE8">
        <w:rPr>
          <w:rFonts w:ascii="Times New Roman" w:hAnsi="Times New Roman" w:cs="Times New Roman"/>
          <w:sz w:val="28"/>
          <w:szCs w:val="28"/>
        </w:rPr>
        <w:t xml:space="preserve"> выделяется не менее 10 процентов мест (но не менее одного места) для бесплатной парковки транспортных средств, управляемых инвалидами I, II групп, а также инвалидами III группы в порядке, установленном Правительством Российской Федерации, и транспортных средств, перевозящих таких инвалидов и (или) детей-инвалидов.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Доступ заявителей к парковочным местам является бесплатным.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Здание, в котором предоставляется муниципальная услуга, оборудуется системами пожарной сигнализации, средствами пожаротушения. Предусматриваются пути эвакуации, места общего пользования.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Помещения для приема заявителей оборудуются пандусами, санитарно-техническими помещениями (доступными для инвалидов и других маломобильных групп населения), расширенными проходами, позволяющими обеспечить беспрепятственный доступ заявителей, включая заявителей, использующих кресла-коляски и собак-проводников.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Места ожидания в очереди оборудуются стульями, кресельными секциями.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Стенд, содержащий информацию о графике работы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 администрации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, о предоставлении муниципальной услуги, размещается при в ходе в холл здания 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На информационном стенде 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размещается следующая информация: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место расположения, график работы, номера справочных телефонов 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, адреса официального сайта 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и электронной почты</w:t>
      </w:r>
      <w:r w:rsidR="002F185E" w:rsidRPr="00120CE8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>дминистрации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перечень документов, необходимых для получения муниципальной услуги;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образцы и формы документов;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порядок обжалования решений и действий (бездействия) должностных лиц и муниципальных служащих 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2.16. Регистрация заявления о выдаче разрешения на ввод объекта в эксплуатацию и прилагаемых к нему документов осуществляется в течение одного рабочего дня. При направлении в форме электронного документа, в том числе посредством ЕПГУ, – не позднее рабочего дня, следующего за днем поступления запроса.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2.17. Показатели качества и доступности муниципальной услуги.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2.17.1. Показателями качества муниципальной услуги являются: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исполнение обращения в установленные сроки;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соблюдение порядка выполнения административных процедур.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2.17.2. Показателями доступности муниципальной услуги являются: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возможность получения заявителем полной и достоверной информации о порядке предоставления муниципальной услуги, в том числе в электронной форме;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>транспортная доступность мест предоставления муниципальной услуги;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обеспечение беспрепятственного доступа к местам предоставления муниципальной услуги для инвалидов и других маломобильных групп населения;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наличие бесплатной парковки автотранспортных средств, в том числе парковки для специальных транспортных средств инвалидов и других маломобильных групп населения.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2.18. Возможность оформления запроса в электронной форме посредством ЕПГУ предоставляется только заявителям, зарегистрировавшим личный кабинет ЕПГУ.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Если заявитель не зарегистрирован на ЕПГУ в качестве пользователя, то ему необходимо пройти процедуру регистрации личного кабинета в соответствии с правилами регистрации на ЕПГУ.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Для регистрации запроса на предоставление муниципальной услуги посредством ЕПГУ заявителю необходимо: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авторизоваться на ЕПГУ (войти в личный кабинет);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из списка муниципальных услуг выбрать соответствующую муниципальную услугу;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нажатием кнопки «Получить услугу» инициализировать операцию по заполнению электронной формы заявления о выдаче разрешения на ввод объекта в эксплуатацию;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заполнить электронную форму заявления о выдаче разрешения на ввод объекта в эксплуатацию, внести в личный кабинет сведения и электронные образы документов, необходимые для предоставления муниципальной услуги;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отправить электронную форму запроса в администрацию Карасукского района.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В случае направления заявителем заявления о выдаче разрешения на ввод объекта в эксплуатацию в электронной форме к заявлению о выдаче разрешения на ввод объекта в эксплуатацию прикрепляется электронный образ необходимых для предоставления муниципальной услуги документов. Заявителем направляются электронные копии документов, необходимые для предоставления муниципальной услуги, подписанные электронной подписью в соответствии с требованиями Федерального закона </w:t>
      </w:r>
      <w:hyperlink r:id="rId24" w:tgtFrame="_blank" w:history="1">
        <w:r w:rsidRPr="00120CE8">
          <w:rPr>
            <w:rFonts w:ascii="Times New Roman" w:eastAsia="Times New Roman" w:hAnsi="Times New Roman" w:cs="Times New Roman"/>
            <w:sz w:val="28"/>
            <w:szCs w:val="28"/>
          </w:rPr>
          <w:t>от 06.04.2011 № 63-ФЗ</w:t>
        </w:r>
      </w:hyperlink>
      <w:r w:rsidRPr="00120CE8">
        <w:rPr>
          <w:rFonts w:ascii="Times New Roman" w:eastAsia="Times New Roman" w:hAnsi="Times New Roman" w:cs="Times New Roman"/>
          <w:sz w:val="28"/>
          <w:szCs w:val="28"/>
        </w:rPr>
        <w:t> «Об электронной подписи» и статьями 21.1 и 21.2 Федерального закона </w:t>
      </w:r>
      <w:hyperlink r:id="rId25" w:tgtFrame="_blank" w:history="1">
        <w:r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услуг». При несоблюдении требований к электронной подписи заявитель предъявляет оригиналы указанных документов для сличения при личной явке в администрацию Карасукского  района только в случае принятия решения о предоставлении муниципальной услуги.</w:t>
      </w:r>
    </w:p>
    <w:p w:rsidR="009A7856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2.19. </w:t>
      </w:r>
      <w:r w:rsidR="009A7856">
        <w:rPr>
          <w:rFonts w:ascii="Times New Roman" w:eastAsia="Times New Roman" w:hAnsi="Times New Roman" w:cs="Times New Roman"/>
          <w:sz w:val="28"/>
          <w:szCs w:val="28"/>
        </w:rPr>
        <w:t>М</w:t>
      </w:r>
      <w:r w:rsidR="00725290" w:rsidRPr="00120CE8">
        <w:rPr>
          <w:rFonts w:ascii="Times New Roman" w:eastAsia="Times New Roman" w:hAnsi="Times New Roman" w:cs="Times New Roman"/>
          <w:sz w:val="28"/>
          <w:szCs w:val="28"/>
        </w:rPr>
        <w:t>униципальн</w:t>
      </w:r>
      <w:r w:rsidR="009A7856">
        <w:rPr>
          <w:rFonts w:ascii="Times New Roman" w:eastAsia="Times New Roman" w:hAnsi="Times New Roman" w:cs="Times New Roman"/>
          <w:sz w:val="28"/>
          <w:szCs w:val="28"/>
        </w:rPr>
        <w:t xml:space="preserve">ая </w:t>
      </w:r>
      <w:r w:rsidR="00725290" w:rsidRPr="00120CE8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="009A7856">
        <w:rPr>
          <w:rFonts w:ascii="Times New Roman" w:eastAsia="Times New Roman" w:hAnsi="Times New Roman" w:cs="Times New Roman"/>
          <w:sz w:val="28"/>
          <w:szCs w:val="28"/>
        </w:rPr>
        <w:t>а предоставляется</w:t>
      </w:r>
      <w:r w:rsidR="00725290" w:rsidRPr="00120CE8">
        <w:rPr>
          <w:rFonts w:ascii="Times New Roman" w:eastAsia="Times New Roman" w:hAnsi="Times New Roman" w:cs="Times New Roman"/>
          <w:sz w:val="28"/>
          <w:szCs w:val="28"/>
        </w:rPr>
        <w:t xml:space="preserve"> чере</w:t>
      </w:r>
      <w:r w:rsidR="009A7856">
        <w:rPr>
          <w:rFonts w:ascii="Times New Roman" w:eastAsia="Times New Roman" w:hAnsi="Times New Roman" w:cs="Times New Roman"/>
          <w:sz w:val="28"/>
          <w:szCs w:val="28"/>
        </w:rPr>
        <w:t>з МФЦ. Иные требования для предоставления муниципальной услуги на базе МФЦ отсутствуют.</w:t>
      </w:r>
    </w:p>
    <w:p w:rsidR="009A7856" w:rsidRDefault="009A7856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124E3" w:rsidRPr="00120CE8" w:rsidRDefault="00D124E3" w:rsidP="009A785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b/>
          <w:bCs/>
          <w:sz w:val="28"/>
          <w:szCs w:val="28"/>
        </w:rPr>
        <w:t>III. Состав, последовательность и сроки выполнения административных процедур</w:t>
      </w:r>
      <w:r w:rsidR="00475D9D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(действий)</w:t>
      </w:r>
      <w:r w:rsidRPr="00120C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, требования к порядку их выполнения, в том числе особенности выполнения административных </w:t>
      </w:r>
      <w:r w:rsidRPr="00120CE8">
        <w:rPr>
          <w:rFonts w:ascii="Times New Roman" w:eastAsia="Times New Roman" w:hAnsi="Times New Roman" w:cs="Times New Roman"/>
          <w:b/>
          <w:bCs/>
          <w:sz w:val="28"/>
          <w:szCs w:val="28"/>
        </w:rPr>
        <w:lastRenderedPageBreak/>
        <w:t>процедур в электронной форме, а также особенности выполнения административных процедур в многофункциональных центрах предоставления государственных и муниципальных услуг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4F2975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  <w:r w:rsidR="004F2975" w:rsidRPr="00120CE8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состоит из следующей последовательности административных процедур:</w:t>
      </w:r>
    </w:p>
    <w:p w:rsidR="004F2975" w:rsidRPr="00120CE8" w:rsidRDefault="004F2975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1) </w:t>
      </w:r>
      <w:r w:rsidR="00A4457B" w:rsidRPr="00120CE8">
        <w:rPr>
          <w:rFonts w:ascii="Times New Roman" w:eastAsia="Times New Roman" w:hAnsi="Times New Roman" w:cs="Times New Roman"/>
          <w:sz w:val="28"/>
          <w:szCs w:val="28"/>
        </w:rPr>
        <w:t>прием и регистрация заявления о выдаче разрешения на ввод объекта в эксплуатацию и документов</w:t>
      </w:r>
      <w:r w:rsidRPr="00120CE8">
        <w:rPr>
          <w:rFonts w:ascii="Times New Roman" w:hAnsi="Times New Roman" w:cs="Times New Roman"/>
          <w:sz w:val="28"/>
          <w:szCs w:val="28"/>
        </w:rPr>
        <w:t>;</w:t>
      </w:r>
    </w:p>
    <w:p w:rsidR="004F2975" w:rsidRPr="00120CE8" w:rsidRDefault="004F2975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2) </w:t>
      </w:r>
      <w:r w:rsidR="00A4457B" w:rsidRPr="00120CE8">
        <w:rPr>
          <w:rFonts w:ascii="Times New Roman" w:eastAsia="Times New Roman" w:hAnsi="Times New Roman" w:cs="Times New Roman"/>
          <w:sz w:val="28"/>
          <w:szCs w:val="28"/>
        </w:rPr>
        <w:t>рассмотрение заявления о выдаче разрешения на ввод объекта в эксплуатацию и документов, установление наличия (отсутствия) права на получение муниципальной услуги</w:t>
      </w:r>
      <w:r w:rsidRPr="00120CE8">
        <w:rPr>
          <w:rFonts w:ascii="Times New Roman" w:hAnsi="Times New Roman" w:cs="Times New Roman"/>
          <w:sz w:val="28"/>
          <w:szCs w:val="28"/>
        </w:rPr>
        <w:t>;</w:t>
      </w:r>
    </w:p>
    <w:p w:rsidR="004F2975" w:rsidRPr="00120CE8" w:rsidRDefault="004F2975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3) </w:t>
      </w:r>
      <w:r w:rsidR="00A4457B" w:rsidRPr="00120CE8">
        <w:rPr>
          <w:rFonts w:ascii="Times New Roman" w:eastAsia="Times New Roman" w:hAnsi="Times New Roman" w:cs="Times New Roman"/>
          <w:sz w:val="28"/>
          <w:szCs w:val="28"/>
        </w:rPr>
        <w:t>принятие решения о предоставлении либо об отказе в предоставлении муниципальной услуги и выдача результата предоставления муниципальной услуги</w:t>
      </w:r>
      <w:r w:rsidRPr="00120CE8">
        <w:rPr>
          <w:rFonts w:ascii="Times New Roman" w:hAnsi="Times New Roman" w:cs="Times New Roman"/>
          <w:sz w:val="28"/>
          <w:szCs w:val="28"/>
        </w:rPr>
        <w:t>;</w:t>
      </w:r>
    </w:p>
    <w:p w:rsidR="00B24D5F" w:rsidRPr="00120CE8" w:rsidRDefault="00725290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4</w:t>
      </w:r>
      <w:r w:rsidR="00B24D5F" w:rsidRPr="00120CE8">
        <w:rPr>
          <w:rFonts w:ascii="Times New Roman" w:hAnsi="Times New Roman" w:cs="Times New Roman"/>
          <w:sz w:val="28"/>
          <w:szCs w:val="28"/>
        </w:rPr>
        <w:t>) Исправление допущенных опечаток и ошибок в выданных в результате предоставления муниципальной услуги документах.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 Прием и регистрация заявления о выдаче разрешения на ввод объекта в эксплуатацию и документов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.1. Основанием для начала административной процедуры по приему и регистрации заявления о выдаче разрешения на ввод объекта в эксплуатацию и документо</w:t>
      </w:r>
      <w:r w:rsidR="009A7F65" w:rsidRPr="00120CE8">
        <w:rPr>
          <w:rFonts w:ascii="Times New Roman" w:eastAsia="Times New Roman" w:hAnsi="Times New Roman" w:cs="Times New Roman"/>
          <w:sz w:val="28"/>
          <w:szCs w:val="28"/>
        </w:rPr>
        <w:t xml:space="preserve">в является обращение заявителя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7F65" w:rsidRPr="00120CE8">
        <w:rPr>
          <w:rFonts w:ascii="Times New Roman" w:eastAsia="Times New Roman" w:hAnsi="Times New Roman" w:cs="Times New Roman"/>
          <w:sz w:val="28"/>
          <w:szCs w:val="28"/>
        </w:rPr>
        <w:t xml:space="preserve">в электронной форме путем направления запроса на адрес электронной почты 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9A7F65" w:rsidRPr="00120CE8">
        <w:rPr>
          <w:rFonts w:ascii="Times New Roman" w:eastAsia="Times New Roman" w:hAnsi="Times New Roman" w:cs="Times New Roman"/>
          <w:sz w:val="28"/>
          <w:szCs w:val="28"/>
        </w:rPr>
        <w:t xml:space="preserve">, с помощью официального сайта администрации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9A7F65" w:rsidRPr="00120CE8">
        <w:rPr>
          <w:rFonts w:ascii="Times New Roman" w:eastAsia="Times New Roman" w:hAnsi="Times New Roman" w:cs="Times New Roman"/>
          <w:sz w:val="28"/>
          <w:szCs w:val="28"/>
        </w:rPr>
        <w:t>или посредствам личного кабинета ЕПГУ,</w:t>
      </w:r>
      <w:r w:rsidR="009A7F65" w:rsidRPr="00120CE8">
        <w:rPr>
          <w:rFonts w:ascii="Times New Roman" w:hAnsi="Times New Roman" w:cs="Times New Roman"/>
          <w:sz w:val="28"/>
          <w:szCs w:val="28"/>
        </w:rPr>
        <w:t xml:space="preserve"> в </w:t>
      </w:r>
      <w:r w:rsidR="00AC78A8" w:rsidRPr="00120CE8">
        <w:rPr>
          <w:rFonts w:ascii="Times New Roman" w:hAnsi="Times New Roman" w:cs="Times New Roman"/>
          <w:sz w:val="28"/>
          <w:szCs w:val="28"/>
        </w:rPr>
        <w:t>МФЦ</w:t>
      </w:r>
      <w:r w:rsidR="009A7F65" w:rsidRPr="00120CE8">
        <w:rPr>
          <w:rFonts w:ascii="Times New Roman" w:hAnsi="Times New Roman" w:cs="Times New Roman"/>
          <w:sz w:val="28"/>
          <w:szCs w:val="28"/>
        </w:rPr>
        <w:t xml:space="preserve">, лично в </w:t>
      </w:r>
      <w:r w:rsidR="00D26465" w:rsidRPr="00120CE8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="009A7F65" w:rsidRPr="00120CE8">
        <w:rPr>
          <w:rFonts w:ascii="Times New Roman" w:hAnsi="Times New Roman" w:cs="Times New Roman"/>
          <w:sz w:val="28"/>
          <w:szCs w:val="28"/>
        </w:rPr>
        <w:t>, почтовым отправлением по месту нахождения администрации</w:t>
      </w:r>
      <w:r w:rsidR="00E609D0" w:rsidRPr="00120CE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с заявлением о выдаче разрешения на ввод объекта в эксплуатацию и документами в соответствии с </w:t>
      </w:r>
      <w:r w:rsidR="00D45577">
        <w:rPr>
          <w:rFonts w:ascii="Times New Roman" w:hAnsi="Times New Roman" w:cs="Times New Roman"/>
          <w:sz w:val="28"/>
          <w:szCs w:val="28"/>
        </w:rPr>
        <w:t>под</w:t>
      </w:r>
      <w:r w:rsidR="00D45577" w:rsidRPr="00120CE8">
        <w:rPr>
          <w:rFonts w:ascii="Times New Roman" w:hAnsi="Times New Roman" w:cs="Times New Roman"/>
          <w:sz w:val="28"/>
          <w:szCs w:val="28"/>
        </w:rPr>
        <w:t>пункт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ом 2.6.1 административного регламента.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.2. 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 xml:space="preserve">Специалист </w:t>
      </w:r>
      <w:r w:rsidR="00B24D5F" w:rsidRPr="00120CE8">
        <w:rPr>
          <w:rFonts w:ascii="Times New Roman" w:hAnsi="Times New Roman" w:cs="Times New Roman"/>
          <w:sz w:val="28"/>
          <w:szCs w:val="28"/>
        </w:rPr>
        <w:t xml:space="preserve">отдела строительства, </w:t>
      </w:r>
      <w:r w:rsidR="00475D9D">
        <w:rPr>
          <w:rFonts w:ascii="Times New Roman" w:hAnsi="Times New Roman" w:cs="Times New Roman"/>
          <w:sz w:val="28"/>
          <w:szCs w:val="28"/>
        </w:rPr>
        <w:t>благоустройства и дорожной деятельности</w:t>
      </w:r>
      <w:r w:rsidR="00B24D5F" w:rsidRPr="00120CE8">
        <w:rPr>
          <w:rFonts w:ascii="Times New Roman" w:hAnsi="Times New Roman" w:cs="Times New Roman"/>
          <w:sz w:val="28"/>
          <w:szCs w:val="28"/>
        </w:rPr>
        <w:t xml:space="preserve"> администрации 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, ответственный за прием и регистрацию заявления о выдаче разрешения на ввод объекта в эксплуатацию и документов (далее – с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>пециалист отдела</w:t>
      </w:r>
      <w:r w:rsidR="00D26465" w:rsidRPr="00120CE8">
        <w:rPr>
          <w:rFonts w:ascii="Times New Roman" w:eastAsia="Times New Roman" w:hAnsi="Times New Roman" w:cs="Times New Roman"/>
          <w:sz w:val="28"/>
          <w:szCs w:val="28"/>
        </w:rPr>
        <w:t xml:space="preserve"> строительства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):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устанавливает предмет обращения, личность заявителя;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проверяет правильность оформления заявления о выдаче разрешения на ввод объекта в эксплуатацию и комплектность представленных документов, указанных в заявлении о выдаче разрешения на ввод объекта в эксплуатацию;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вносит соответствующую запись в журнал учета заявлений о выдаче разрешения на ввод объектов в эксплуатацию (далее – журнал учета), который ведется в электронной форме и на бумажном носителе.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.3. Документы, поступившие почтовым отправлением регистрируются в день их поступления в </w:t>
      </w:r>
      <w:r w:rsidR="00D26465" w:rsidRPr="00120CE8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, а документы, поступившие в электронной форме, в том числе посредством ЕПГУ – не позднее рабочего дня, следующего за днем их поступлен</w:t>
      </w:r>
      <w:r w:rsidR="002F185E" w:rsidRPr="00120CE8">
        <w:rPr>
          <w:rFonts w:ascii="Times New Roman" w:eastAsia="Times New Roman" w:hAnsi="Times New Roman" w:cs="Times New Roman"/>
          <w:sz w:val="28"/>
          <w:szCs w:val="28"/>
        </w:rPr>
        <w:t xml:space="preserve">ия в </w:t>
      </w:r>
      <w:r w:rsidR="00D26465" w:rsidRPr="00120CE8">
        <w:rPr>
          <w:rFonts w:ascii="Times New Roman" w:hAnsi="Times New Roman" w:cs="Times New Roman"/>
          <w:sz w:val="28"/>
          <w:szCs w:val="28"/>
        </w:rPr>
        <w:t>отдел строительства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При получении заявления о выдаче разрешения на ввод объекта в эксплуатацию в форме электронного документа с</w:t>
      </w:r>
      <w:r w:rsidR="00D26465" w:rsidRPr="00120CE8">
        <w:rPr>
          <w:rFonts w:ascii="Times New Roman" w:eastAsia="Times New Roman" w:hAnsi="Times New Roman" w:cs="Times New Roman"/>
          <w:sz w:val="28"/>
          <w:szCs w:val="28"/>
        </w:rPr>
        <w:t>пециалист отдела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26465" w:rsidRPr="00120CE8">
        <w:rPr>
          <w:rFonts w:ascii="Times New Roman" w:eastAsia="Times New Roman" w:hAnsi="Times New Roman" w:cs="Times New Roman"/>
          <w:sz w:val="28"/>
          <w:szCs w:val="28"/>
        </w:rPr>
        <w:t xml:space="preserve">строительства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>не позднее рабочего дня, следующего за днем поступления заявления о выдаче разрешения на ввод объекта в эксплуатацию, направляет заявителю уведомление в электронной форме, подтверждающее получение и регистрацию заявления о выдаче разрешения на ввод объекта в эксплуатацию.</w:t>
      </w:r>
    </w:p>
    <w:p w:rsidR="00B24D5F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.4. 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 xml:space="preserve">В случае представления заявления и документов, необходимых для предоставления муниципальной услуги через МФЦ, оператор МФЦ, ответственный за прием документов, регистрирует их в установленном порядке и размещает в форме электронных копий в автоматизированной информационной системе «ЦПГУ». Данные документы направляются для регистрации сотрудникам администрации </w:t>
      </w:r>
      <w:r w:rsidR="00B24D5F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 xml:space="preserve">, ответственным за прием и регистрацию документов в ИС МАИС. Зарегистрированный пакет оригиналов документов передается в администрацию </w:t>
      </w:r>
      <w:r w:rsidR="00B24D5F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 xml:space="preserve"> курьером МФЦ в порядке, определённом соглашением между МФЦ и администрацией </w:t>
      </w:r>
      <w:r w:rsidR="00B24D5F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</w:p>
    <w:p w:rsidR="00B24D5F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.5. 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>Результатом выполнения административной процедуры по приему и регистрации заявления о выдаче разрешения на ввод объекта в эксплуатацию и документов является прием и регистрация заявления о выдаче разрешения на ввод объекта в эксплуатацию и документов.</w:t>
      </w:r>
    </w:p>
    <w:p w:rsidR="00B24D5F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.6. 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>Срок выполнения административной процедуры по приему и регистрации заявления о выдаче разрешения на ввод объекта в эксплуатацию и документов – 1 (один) рабочий день.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 Рассмотрение заявления о выдаче разрешения на ввод объекта в эксплуатацию и документов, установление наличия (отсутствия) права на получение муниципальной услуги.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.1. Основанием для начала административной процедуры по рассмотрению заявления о выдаче разрешения на ввод объекта в эксплуатацию и документов, установлению наличия (отсутствия) права на получение муниципальной услуги является поступление заявления о выдаче разрешения на ввод объекта в эксплуатацию и приложенных к нему документов </w:t>
      </w:r>
      <w:r w:rsidR="00B24D5F" w:rsidRPr="00120CE8">
        <w:rPr>
          <w:rFonts w:ascii="Times New Roman" w:eastAsia="Times New Roman" w:hAnsi="Times New Roman" w:cs="Times New Roman"/>
          <w:sz w:val="28"/>
          <w:szCs w:val="28"/>
        </w:rPr>
        <w:t xml:space="preserve">специалисту отдела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26465" w:rsidRPr="00120CE8">
        <w:rPr>
          <w:rFonts w:ascii="Times New Roman" w:eastAsia="Times New Roman" w:hAnsi="Times New Roman" w:cs="Times New Roman"/>
          <w:sz w:val="28"/>
          <w:szCs w:val="28"/>
        </w:rPr>
        <w:t>строительства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, ответственному за рассмотрение заявления о выдаче разрешения на ввод объекта в эксплуатацию и документов</w:t>
      </w:r>
      <w:r w:rsidR="00437A03"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.2. 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>Специалист отдела</w:t>
      </w:r>
      <w:r w:rsidR="00D26465" w:rsidRPr="00120CE8">
        <w:rPr>
          <w:rFonts w:ascii="Times New Roman" w:eastAsia="Times New Roman" w:hAnsi="Times New Roman" w:cs="Times New Roman"/>
          <w:sz w:val="28"/>
          <w:szCs w:val="28"/>
        </w:rPr>
        <w:t xml:space="preserve"> строительства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при рассмотрении заявления о выдаче разрешения на ввод объекта в эксплуатацию осуществляет проверку представленных заявителем документов в соответствии с </w:t>
      </w:r>
      <w:r w:rsidR="00D45577">
        <w:rPr>
          <w:rFonts w:ascii="Times New Roman" w:hAnsi="Times New Roman" w:cs="Times New Roman"/>
          <w:sz w:val="28"/>
          <w:szCs w:val="28"/>
        </w:rPr>
        <w:t>под</w:t>
      </w:r>
      <w:r w:rsidR="00D45577" w:rsidRPr="00120CE8">
        <w:rPr>
          <w:rFonts w:ascii="Times New Roman" w:hAnsi="Times New Roman" w:cs="Times New Roman"/>
          <w:sz w:val="28"/>
          <w:szCs w:val="28"/>
        </w:rPr>
        <w:t>пункт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ом 2.6.1 административного регламента.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.3. В течение одного дня 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>специалист отдела</w:t>
      </w:r>
      <w:r w:rsidR="00D26465" w:rsidRPr="00120CE8">
        <w:rPr>
          <w:rFonts w:ascii="Times New Roman" w:eastAsia="Times New Roman" w:hAnsi="Times New Roman" w:cs="Times New Roman"/>
          <w:sz w:val="28"/>
          <w:szCs w:val="28"/>
        </w:rPr>
        <w:t xml:space="preserve"> строительства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формирует и направляет в рамках межведомственного информационного взаимодействия запросы в соответствующие органы (организации) о представлении документов (сведений), указанных в пункте 2.6.2 административного регламента, если документы не представлены заявителем по собственной инициативе.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При направлении запроса по каналам межведомственного электронного взаимодействия запрос подписывается электронной цифровой подписью уполномоченного должностного лица.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>Результатом выполнения межведомственного информационного взаимодействия является получение документов (сведений), необходимых для предоставления муниципальной услуги.</w:t>
      </w:r>
    </w:p>
    <w:p w:rsidR="00D124E3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.4. После получения всех документов </w:t>
      </w:r>
      <w:r w:rsidR="00B335E1" w:rsidRPr="00120CE8">
        <w:rPr>
          <w:rFonts w:ascii="Times New Roman" w:eastAsia="Times New Roman" w:hAnsi="Times New Roman" w:cs="Times New Roman"/>
          <w:sz w:val="28"/>
          <w:szCs w:val="28"/>
        </w:rPr>
        <w:t>специалист отдела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50B9" w:rsidRPr="00120CE8">
        <w:rPr>
          <w:rFonts w:ascii="Times New Roman" w:eastAsia="Times New Roman" w:hAnsi="Times New Roman" w:cs="Times New Roman"/>
          <w:sz w:val="28"/>
          <w:szCs w:val="28"/>
        </w:rPr>
        <w:t xml:space="preserve">строительства </w:t>
      </w:r>
      <w:r w:rsidR="00AC50B9" w:rsidRPr="00120CE8">
        <w:rPr>
          <w:rFonts w:ascii="Times New Roman" w:hAnsi="Times New Roman" w:cs="Times New Roman"/>
          <w:sz w:val="28"/>
          <w:szCs w:val="28"/>
        </w:rPr>
        <w:t>проводит осмотр объекта капитального строительства и выдает заявителю разрешение на ввод объекта в эксплуатацию или отказ в выдаче такого разрешения с указанием причин отказа. В ходе осмотра построенного, реконструированного объекта капитального строительства осуществляется проверка соответствия такого объекта требованиям, указанным в разрешении на строительство, требованиям к строительству, реконструкции объекта капитального строительства, установленным на дату выдачи представленного для получения разрешения на строительство градостроительного плана земельного участка, или в случае строительства, реконструкции линейного объекта требованиям проекта планировки территории и проекта межевания территории (за исключением случаев, при которых для строительства, реконструкции линейного объекта не требуется подготовка документации по планировке территории), требованиям, установленным проектом планировки территории, в случае выдачи разрешения на ввод в эксплуатацию линейного объекта, для размещения которого не требуется образование земельного участка, а также разрешенному использованию земельного участка, ограничениям, установленным в соответствии с земельным и иным законодательством Российской Федерации, требованиям проектной документации, в том числе требованиям энергетической эффективности и требованиям оснащенности объекта капитального строительства приборами учета используемых энергетических ресурсов.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Если при строительстве, реконструкции объекта капитального строительства осуществляется государственный строительный надзор, осмотр объекта администраци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>ей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не проводится.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.5. После рассмотрения представленных заявителем документов и осмотра объекта, </w:t>
      </w:r>
      <w:r w:rsidR="00342297" w:rsidRPr="00120CE8">
        <w:rPr>
          <w:rFonts w:ascii="Times New Roman" w:eastAsia="Times New Roman" w:hAnsi="Times New Roman" w:cs="Times New Roman"/>
          <w:sz w:val="28"/>
          <w:szCs w:val="28"/>
        </w:rPr>
        <w:t>специалист отдела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50B9" w:rsidRPr="00120CE8">
        <w:rPr>
          <w:rFonts w:ascii="Times New Roman" w:eastAsia="Times New Roman" w:hAnsi="Times New Roman" w:cs="Times New Roman"/>
          <w:sz w:val="28"/>
          <w:szCs w:val="28"/>
        </w:rPr>
        <w:t xml:space="preserve">строительства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осуществляет подготовку проекта разрешения на ввод объекта в эксплуатацию или проекта уведомления об отказе в выдаче разрешения на ввод объекта в эксплуатацию с указанием причин отказа и направляет его с приложенными документами на подпись 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 xml:space="preserve">главе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.6. Результатом выполнения административной процедуры по рассмотрению заявления о выдаче разрешения на ввод объекта в эксплуатацию и документов, установлению наличия (отсутствия) права на получение муниципальной услуги является подготовка 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>специалистом отдела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AC50B9" w:rsidRPr="00120CE8">
        <w:rPr>
          <w:rFonts w:ascii="Times New Roman" w:eastAsia="Times New Roman" w:hAnsi="Times New Roman" w:cs="Times New Roman"/>
          <w:sz w:val="28"/>
          <w:szCs w:val="28"/>
        </w:rPr>
        <w:t xml:space="preserve">строительства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проекта разрешения на ввод объекта в эксплуатацию или проекта уведомления об отказе в выдаче разрешения на ввод объекта в эксплуатацию.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.7. Срок выполнения административной процедуры по рассмотрению заявления о выдаче разрешения на ввод объекта в эксплуатацию и документов, установлению наличия (отсутствия) права на получение муниципальной услуги – 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>два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DC5F56" w:rsidRPr="00120CE8">
        <w:rPr>
          <w:rFonts w:ascii="Times New Roman" w:eastAsia="Times New Roman" w:hAnsi="Times New Roman" w:cs="Times New Roman"/>
          <w:sz w:val="28"/>
          <w:szCs w:val="28"/>
        </w:rPr>
        <w:t xml:space="preserve">рабочих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дн</w:t>
      </w:r>
      <w:r w:rsidR="00DC5F56" w:rsidRPr="00120CE8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>3.</w:t>
      </w:r>
      <w:r w:rsidR="004F2975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 Принятие решения о предоставлении либо об отказе в предоставлении муниципальной услуги и выдача результата предоставления муниципальной услуги</w:t>
      </w:r>
      <w:r w:rsidR="00801606"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3D31AC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.1. Основанием для начала административной процедуры по принятию решения о предоставлении муниципальной услуги либо об отказе в предоставлении муниципальной услуги и выдача результата предоставления муниципальной услуги</w:t>
      </w:r>
      <w:r w:rsidR="00780BA2" w:rsidRPr="00120CE8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является поступление </w:t>
      </w:r>
      <w:r w:rsidR="00780BA2" w:rsidRPr="00120CE8">
        <w:rPr>
          <w:rFonts w:ascii="Times New Roman" w:eastAsia="Times New Roman" w:hAnsi="Times New Roman" w:cs="Times New Roman"/>
          <w:sz w:val="28"/>
          <w:szCs w:val="28"/>
        </w:rPr>
        <w:t>главе</w:t>
      </w:r>
      <w:r w:rsidR="009A7F65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подготовленного 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>специалистом отдела</w:t>
      </w:r>
      <w:r w:rsidR="00AC50B9" w:rsidRPr="00120CE8">
        <w:rPr>
          <w:rFonts w:ascii="Times New Roman" w:eastAsia="Times New Roman" w:hAnsi="Times New Roman" w:cs="Times New Roman"/>
          <w:sz w:val="28"/>
          <w:szCs w:val="28"/>
        </w:rPr>
        <w:t xml:space="preserve"> строительства 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проекта разрешения на ввод объекта в эксплуатацию или проекта уведомления об отказе в выдаче разрешения на ввод объекта в эксплуатацию с приложением представленных заявителем документов.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3D31AC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.2. </w:t>
      </w:r>
      <w:r w:rsidR="000B5443" w:rsidRPr="00120CE8">
        <w:rPr>
          <w:rFonts w:ascii="Times New Roman" w:eastAsia="Times New Roman" w:hAnsi="Times New Roman" w:cs="Times New Roman"/>
          <w:sz w:val="28"/>
          <w:szCs w:val="28"/>
        </w:rPr>
        <w:t>Глава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609D0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609D0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рассматривает представленные документы, подписывает разрешение на ввод объекта в эксплуатацию или уведомления об отказе в выдаче разрешения на ввод объекта в эксплуатацию и направляет представленные документы и подписанное разрешение на ввод объекта в эксплуатацию или подписанное уведомления об отказе в выдаче разрешения на ввод объекта в эксплуатацию </w:t>
      </w:r>
      <w:r w:rsidR="00780BA2" w:rsidRPr="00120CE8">
        <w:rPr>
          <w:rFonts w:ascii="Times New Roman" w:eastAsia="Times New Roman" w:hAnsi="Times New Roman" w:cs="Times New Roman"/>
          <w:sz w:val="28"/>
          <w:szCs w:val="28"/>
        </w:rPr>
        <w:t>специалисту отдела</w:t>
      </w:r>
      <w:r w:rsidR="00755360" w:rsidRPr="00120CE8">
        <w:rPr>
          <w:rFonts w:ascii="Times New Roman" w:eastAsia="Times New Roman" w:hAnsi="Times New Roman" w:cs="Times New Roman"/>
          <w:sz w:val="28"/>
          <w:szCs w:val="28"/>
        </w:rPr>
        <w:t xml:space="preserve"> строительства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3D31AC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.3. Срок выполнения указанного административного действия составляет </w:t>
      </w:r>
      <w:r w:rsidR="00437A03" w:rsidRPr="00120CE8">
        <w:rPr>
          <w:rFonts w:ascii="Times New Roman" w:eastAsia="Times New Roman" w:hAnsi="Times New Roman" w:cs="Times New Roman"/>
          <w:sz w:val="28"/>
          <w:szCs w:val="28"/>
        </w:rPr>
        <w:t>– 1 (один) рабочий д</w:t>
      </w:r>
      <w:r w:rsidR="00A30B8B" w:rsidRPr="00120CE8">
        <w:rPr>
          <w:rFonts w:ascii="Times New Roman" w:eastAsia="Times New Roman" w:hAnsi="Times New Roman" w:cs="Times New Roman"/>
          <w:sz w:val="28"/>
          <w:szCs w:val="28"/>
        </w:rPr>
        <w:t>е</w:t>
      </w:r>
      <w:r w:rsidR="00437A03" w:rsidRPr="00120CE8">
        <w:rPr>
          <w:rFonts w:ascii="Times New Roman" w:eastAsia="Times New Roman" w:hAnsi="Times New Roman" w:cs="Times New Roman"/>
          <w:sz w:val="28"/>
          <w:szCs w:val="28"/>
        </w:rPr>
        <w:t>нь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3D31AC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.4. </w:t>
      </w:r>
      <w:r w:rsidR="00780BA2" w:rsidRPr="00120CE8">
        <w:rPr>
          <w:rFonts w:ascii="Times New Roman" w:eastAsia="Times New Roman" w:hAnsi="Times New Roman" w:cs="Times New Roman"/>
          <w:sz w:val="28"/>
          <w:szCs w:val="28"/>
        </w:rPr>
        <w:t>Специалист отдела</w:t>
      </w:r>
      <w:r w:rsidR="00AC50B9" w:rsidRPr="00120CE8">
        <w:rPr>
          <w:rFonts w:ascii="Times New Roman" w:eastAsia="Times New Roman" w:hAnsi="Times New Roman" w:cs="Times New Roman"/>
          <w:sz w:val="28"/>
          <w:szCs w:val="28"/>
        </w:rPr>
        <w:t xml:space="preserve"> строительства </w:t>
      </w:r>
      <w:r w:rsidR="00B335E1" w:rsidRPr="00120CE8">
        <w:rPr>
          <w:rFonts w:ascii="Times New Roman" w:eastAsia="Times New Roman" w:hAnsi="Times New Roman" w:cs="Times New Roman"/>
          <w:sz w:val="28"/>
          <w:szCs w:val="28"/>
        </w:rPr>
        <w:t xml:space="preserve">производит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регистрацию подписанного разрешения на ввод объекта в эксплуатацию или подписанного уведомления об отказе в выдаче разрешения на ввод объекта в эксплуатацию в журнале учета в электронном виде и на бумажном носителе и уведомляет заявителя о готовности результата предоставления муниципальной услуги по телефону либо по электронной почте указанным в заявлении о выдаче разрешения на ввод объекта в эксплуатацию.</w:t>
      </w:r>
    </w:p>
    <w:p w:rsidR="00780BA2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3D31AC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.5. </w:t>
      </w:r>
      <w:r w:rsidR="00780BA2" w:rsidRPr="00120CE8">
        <w:rPr>
          <w:rFonts w:ascii="Times New Roman" w:eastAsia="Times New Roman" w:hAnsi="Times New Roman" w:cs="Times New Roman"/>
          <w:sz w:val="28"/>
          <w:szCs w:val="28"/>
        </w:rPr>
        <w:t xml:space="preserve">Специалист отдела </w:t>
      </w:r>
      <w:r w:rsidR="00AC50B9" w:rsidRPr="00120CE8">
        <w:rPr>
          <w:rFonts w:ascii="Times New Roman" w:eastAsia="Times New Roman" w:hAnsi="Times New Roman" w:cs="Times New Roman"/>
          <w:sz w:val="28"/>
          <w:szCs w:val="28"/>
        </w:rPr>
        <w:t xml:space="preserve">строительства осуществляет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выдачу двух экземпляров разрешения на ввод объекта в эксплуатацию заявителю под роспись в журнале учета. Третий экземпляр – администрации </w:t>
      </w:r>
      <w:r w:rsidR="00E52008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52008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для размещения в информационной системе обеспечения градостроительной деятельности, </w:t>
      </w:r>
      <w:r w:rsidR="00780BA2" w:rsidRPr="00120CE8">
        <w:rPr>
          <w:rFonts w:ascii="Times New Roman" w:eastAsia="Times New Roman" w:hAnsi="Times New Roman" w:cs="Times New Roman"/>
          <w:sz w:val="28"/>
          <w:szCs w:val="28"/>
        </w:rPr>
        <w:t>четвертый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экземпляр остается в деле.</w:t>
      </w:r>
      <w:r w:rsidR="00780BA2" w:rsidRPr="00120CE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124E3" w:rsidRPr="00120CE8" w:rsidRDefault="00780BA2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Если документы, предусмотренные </w:t>
      </w:r>
      <w:r w:rsidR="00D45577">
        <w:rPr>
          <w:rFonts w:ascii="Times New Roman" w:hAnsi="Times New Roman" w:cs="Times New Roman"/>
          <w:sz w:val="28"/>
          <w:szCs w:val="28"/>
        </w:rPr>
        <w:t>под</w:t>
      </w:r>
      <w:r w:rsidR="00D45577" w:rsidRPr="00120CE8">
        <w:rPr>
          <w:rFonts w:ascii="Times New Roman" w:hAnsi="Times New Roman" w:cs="Times New Roman"/>
          <w:sz w:val="28"/>
          <w:szCs w:val="28"/>
        </w:rPr>
        <w:t>пункт</w:t>
      </w:r>
      <w:r w:rsidRPr="00120CE8">
        <w:rPr>
          <w:rFonts w:ascii="Times New Roman" w:hAnsi="Times New Roman" w:cs="Times New Roman"/>
          <w:sz w:val="28"/>
          <w:szCs w:val="28"/>
        </w:rPr>
        <w:t>ом 2.6.1, были направлены в электронной форме, то разрешение на ввод объекта в эксплуатацию выдается в форме электронного документа, подписанного электронной подписью, в случае, если это указано в заявлении о выдаче разрешения на ввод объекта в эксплуатацию.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3D31AC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.6. Один экземпляр уведомления об отказе в выдаче разрешения на ввод объекта в эксплуатацию вручается с</w:t>
      </w:r>
      <w:r w:rsidR="00780BA2" w:rsidRPr="00120CE8">
        <w:rPr>
          <w:rFonts w:ascii="Times New Roman" w:eastAsia="Times New Roman" w:hAnsi="Times New Roman" w:cs="Times New Roman"/>
          <w:sz w:val="28"/>
          <w:szCs w:val="28"/>
        </w:rPr>
        <w:t>пециалистом отдела</w:t>
      </w:r>
      <w:r w:rsidR="00AC50B9" w:rsidRPr="00120CE8">
        <w:rPr>
          <w:rFonts w:ascii="Times New Roman" w:eastAsia="Times New Roman" w:hAnsi="Times New Roman" w:cs="Times New Roman"/>
          <w:sz w:val="28"/>
          <w:szCs w:val="28"/>
        </w:rPr>
        <w:t xml:space="preserve"> строительства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заявителю под роспись в журнале учета лично или направляется по почте в течение одного дня. Второй экземпляр хранится в деле.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3D31AC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.7. Результатом выполнения административной процедуры по принятию решения о предоставлении либо об отказе в предоставлении муниципальной услуги и выдача результата предоставления муниципальной услуги является подписание </w:t>
      </w:r>
      <w:r w:rsidR="00780BA2" w:rsidRPr="00120CE8">
        <w:rPr>
          <w:rFonts w:ascii="Times New Roman" w:eastAsia="Times New Roman" w:hAnsi="Times New Roman" w:cs="Times New Roman"/>
          <w:sz w:val="28"/>
          <w:szCs w:val="28"/>
        </w:rPr>
        <w:t xml:space="preserve">главой </w:t>
      </w:r>
      <w:r w:rsidR="004D2262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E52008" w:rsidRPr="00120CE8">
        <w:rPr>
          <w:rFonts w:ascii="Times New Roman" w:hAnsi="Times New Roman" w:cs="Times New Roman"/>
          <w:sz w:val="28"/>
          <w:szCs w:val="28"/>
        </w:rPr>
        <w:t>Карасукского района Новосибирской области</w:t>
      </w:r>
      <w:r w:rsidR="00E52008" w:rsidRPr="00120CE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разрешения на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lastRenderedPageBreak/>
        <w:t>ввод объекта в эксплуатацию или уведомления об отказе в выдаче разрешения на ввод объекта в эксплуатацию и выдача их заявителю.</w:t>
      </w:r>
    </w:p>
    <w:p w:rsidR="002F185E" w:rsidRPr="00120CE8" w:rsidRDefault="002F185E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В случае обращения заявителя посредством почтового отправления либо через МФЦ подписанное разрешение на ввод объекта в эксплуатацию либо уведомление об отказе направляется заявителю по</w:t>
      </w:r>
      <w:r w:rsidR="00EB30C3" w:rsidRPr="00120CE8">
        <w:rPr>
          <w:rFonts w:ascii="Times New Roman" w:hAnsi="Times New Roman" w:cs="Times New Roman"/>
          <w:sz w:val="28"/>
          <w:szCs w:val="28"/>
        </w:rPr>
        <w:t xml:space="preserve">чтовым отправлением либо в МФЦ </w:t>
      </w:r>
      <w:r w:rsidRPr="00120CE8">
        <w:rPr>
          <w:rFonts w:ascii="Times New Roman" w:hAnsi="Times New Roman" w:cs="Times New Roman"/>
          <w:sz w:val="28"/>
          <w:szCs w:val="28"/>
        </w:rPr>
        <w:t>соответственно, если иной способ его получения не указан заявителем. При обращении заявителя в электронной форме с использованием Единого портала государственных и муниципальных услуг электронный образ подписанного разрешения на ввод объекта в эксплуатацию либо уведомления об отказе направляется заявителю с использованием Единого портала государственных и муниципальных услуг.</w:t>
      </w:r>
    </w:p>
    <w:p w:rsidR="00D124E3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3.</w:t>
      </w:r>
      <w:r w:rsidR="003D31AC" w:rsidRPr="00120CE8">
        <w:rPr>
          <w:rFonts w:ascii="Times New Roman" w:eastAsia="Times New Roman" w:hAnsi="Times New Roman" w:cs="Times New Roman"/>
          <w:sz w:val="28"/>
          <w:szCs w:val="28"/>
        </w:rPr>
        <w:t>4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.8. Срок выполнения административной процедуры по принятию решения о предоставлении муниципальной услуги либо об отказе в предоставлении муниципальной услуги и выдача результата предоставления муниципальной услуги – </w:t>
      </w:r>
      <w:r w:rsidR="00812328" w:rsidRPr="00120CE8">
        <w:rPr>
          <w:rFonts w:ascii="Times New Roman" w:eastAsia="Times New Roman" w:hAnsi="Times New Roman" w:cs="Times New Roman"/>
          <w:sz w:val="28"/>
          <w:szCs w:val="28"/>
        </w:rPr>
        <w:t>2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r w:rsidR="00DC5F56" w:rsidRPr="00120CE8">
        <w:rPr>
          <w:rFonts w:ascii="Times New Roman" w:eastAsia="Times New Roman" w:hAnsi="Times New Roman" w:cs="Times New Roman"/>
          <w:sz w:val="28"/>
          <w:szCs w:val="28"/>
        </w:rPr>
        <w:t>три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 xml:space="preserve">) </w:t>
      </w:r>
      <w:r w:rsidR="00DC5F56" w:rsidRPr="00120CE8">
        <w:rPr>
          <w:rFonts w:ascii="Times New Roman" w:eastAsia="Times New Roman" w:hAnsi="Times New Roman" w:cs="Times New Roman"/>
          <w:sz w:val="28"/>
          <w:szCs w:val="28"/>
        </w:rPr>
        <w:t xml:space="preserve">рабочих 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дня.</w:t>
      </w:r>
    </w:p>
    <w:p w:rsidR="00D45577" w:rsidRPr="00D45577" w:rsidRDefault="00D45577" w:rsidP="00D45577">
      <w:pPr>
        <w:pStyle w:val="ConsPlusTitle"/>
        <w:spacing w:line="240" w:lineRule="atLeast"/>
        <w:ind w:firstLine="709"/>
        <w:outlineLvl w:val="2"/>
        <w:rPr>
          <w:rFonts w:ascii="Times New Roman" w:hAnsi="Times New Roman" w:cs="Times New Roman"/>
          <w:b w:val="0"/>
          <w:sz w:val="28"/>
          <w:szCs w:val="28"/>
        </w:rPr>
      </w:pPr>
      <w:r w:rsidRPr="00D45577">
        <w:rPr>
          <w:rFonts w:ascii="Times New Roman" w:hAnsi="Times New Roman" w:cs="Times New Roman"/>
          <w:b w:val="0"/>
          <w:sz w:val="28"/>
          <w:szCs w:val="28"/>
        </w:rPr>
        <w:t>3.5. Исправление допущенных опечаток и ошибок в выданных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D45577">
        <w:rPr>
          <w:rFonts w:ascii="Times New Roman" w:hAnsi="Times New Roman" w:cs="Times New Roman"/>
          <w:b w:val="0"/>
          <w:sz w:val="28"/>
          <w:szCs w:val="28"/>
        </w:rPr>
        <w:t>в результате предоставления муниципальной услуги документах</w:t>
      </w:r>
      <w:r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D45577" w:rsidRPr="00D45577" w:rsidRDefault="00D45577" w:rsidP="00D45577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5577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45577">
        <w:rPr>
          <w:rFonts w:ascii="Times New Roman" w:hAnsi="Times New Roman" w:cs="Times New Roman"/>
          <w:sz w:val="28"/>
          <w:szCs w:val="28"/>
        </w:rPr>
        <w:t>.1. Основанием для начала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обращение заявителя об исправлении допущенных опечаток и ошибок в отдел</w:t>
      </w:r>
      <w:r>
        <w:rPr>
          <w:rFonts w:ascii="Times New Roman" w:hAnsi="Times New Roman" w:cs="Times New Roman"/>
          <w:sz w:val="28"/>
          <w:szCs w:val="28"/>
        </w:rPr>
        <w:t xml:space="preserve"> строительства</w:t>
      </w:r>
      <w:r w:rsidRPr="00D45577">
        <w:rPr>
          <w:rFonts w:ascii="Times New Roman" w:hAnsi="Times New Roman" w:cs="Times New Roman"/>
          <w:sz w:val="28"/>
          <w:szCs w:val="28"/>
        </w:rPr>
        <w:t xml:space="preserve">, поданное в письменной форме одним из способов, </w:t>
      </w:r>
      <w:r w:rsidRPr="00C177BC">
        <w:rPr>
          <w:rFonts w:ascii="Times New Roman" w:hAnsi="Times New Roman" w:cs="Times New Roman"/>
          <w:sz w:val="28"/>
          <w:szCs w:val="28"/>
        </w:rPr>
        <w:t xml:space="preserve">предусмотренных </w:t>
      </w:r>
      <w:hyperlink w:anchor="P60" w:history="1">
        <w:r w:rsidRPr="00C177BC">
          <w:rPr>
            <w:rFonts w:ascii="Times New Roman" w:hAnsi="Times New Roman" w:cs="Times New Roman"/>
            <w:sz w:val="28"/>
            <w:szCs w:val="28"/>
          </w:rPr>
          <w:t>пунктом 2.6</w:t>
        </w:r>
      </w:hyperlink>
      <w:r w:rsidRPr="00C177BC">
        <w:rPr>
          <w:rFonts w:ascii="Times New Roman" w:hAnsi="Times New Roman" w:cs="Times New Roman"/>
          <w:sz w:val="28"/>
          <w:szCs w:val="28"/>
        </w:rPr>
        <w:t xml:space="preserve"> административного</w:t>
      </w:r>
      <w:r w:rsidRPr="00D45577">
        <w:rPr>
          <w:rFonts w:ascii="Times New Roman" w:hAnsi="Times New Roman" w:cs="Times New Roman"/>
          <w:sz w:val="28"/>
          <w:szCs w:val="28"/>
        </w:rPr>
        <w:t xml:space="preserve"> регламента.</w:t>
      </w:r>
    </w:p>
    <w:p w:rsidR="00D45577" w:rsidRPr="00D45577" w:rsidRDefault="00D45577" w:rsidP="00D45577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5577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45577">
        <w:rPr>
          <w:rFonts w:ascii="Times New Roman" w:hAnsi="Times New Roman" w:cs="Times New Roman"/>
          <w:sz w:val="28"/>
          <w:szCs w:val="28"/>
        </w:rPr>
        <w:t>.2. Обращение заявителя об исправлении допущенных опечаток и ошибок регистрируется в день его поступления в отдел</w:t>
      </w:r>
      <w:r w:rsidR="009036DA">
        <w:rPr>
          <w:rFonts w:ascii="Times New Roman" w:hAnsi="Times New Roman" w:cs="Times New Roman"/>
          <w:sz w:val="28"/>
          <w:szCs w:val="28"/>
        </w:rPr>
        <w:t xml:space="preserve"> строительства</w:t>
      </w:r>
      <w:r w:rsidRPr="00D45577">
        <w:rPr>
          <w:rFonts w:ascii="Times New Roman" w:hAnsi="Times New Roman" w:cs="Times New Roman"/>
          <w:sz w:val="28"/>
          <w:szCs w:val="28"/>
        </w:rPr>
        <w:t xml:space="preserve"> и передается специалисту отдела</w:t>
      </w:r>
      <w:r w:rsidR="009036DA">
        <w:rPr>
          <w:rFonts w:ascii="Times New Roman" w:hAnsi="Times New Roman" w:cs="Times New Roman"/>
          <w:sz w:val="28"/>
          <w:szCs w:val="28"/>
        </w:rPr>
        <w:t xml:space="preserve"> строительства</w:t>
      </w:r>
      <w:r w:rsidRPr="00D45577">
        <w:rPr>
          <w:rFonts w:ascii="Times New Roman" w:hAnsi="Times New Roman" w:cs="Times New Roman"/>
          <w:sz w:val="28"/>
          <w:szCs w:val="28"/>
        </w:rPr>
        <w:t>.</w:t>
      </w:r>
    </w:p>
    <w:p w:rsidR="00D45577" w:rsidRPr="00D45577" w:rsidRDefault="00D45577" w:rsidP="00D45577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5577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45577">
        <w:rPr>
          <w:rFonts w:ascii="Times New Roman" w:hAnsi="Times New Roman" w:cs="Times New Roman"/>
          <w:sz w:val="28"/>
          <w:szCs w:val="28"/>
        </w:rPr>
        <w:t>.3. Специалист отдела</w:t>
      </w:r>
      <w:r>
        <w:rPr>
          <w:rFonts w:ascii="Times New Roman" w:hAnsi="Times New Roman" w:cs="Times New Roman"/>
          <w:sz w:val="28"/>
          <w:szCs w:val="28"/>
        </w:rPr>
        <w:t xml:space="preserve"> строительства</w:t>
      </w:r>
      <w:r w:rsidRPr="00D45577">
        <w:rPr>
          <w:rFonts w:ascii="Times New Roman" w:hAnsi="Times New Roman" w:cs="Times New Roman"/>
          <w:sz w:val="28"/>
          <w:szCs w:val="28"/>
        </w:rPr>
        <w:t>,</w:t>
      </w:r>
      <w:r w:rsidRPr="00D45577">
        <w:rPr>
          <w:rFonts w:ascii="Times New Roman" w:hAnsi="Times New Roman" w:cs="Times New Roman"/>
          <w:spacing w:val="2"/>
          <w:sz w:val="28"/>
          <w:szCs w:val="28"/>
        </w:rPr>
        <w:t xml:space="preserve"> ответственный за прием и оформление документов,</w:t>
      </w:r>
      <w:r w:rsidRPr="00D45577">
        <w:rPr>
          <w:rFonts w:ascii="Times New Roman" w:hAnsi="Times New Roman" w:cs="Times New Roman"/>
          <w:sz w:val="28"/>
          <w:szCs w:val="28"/>
        </w:rPr>
        <w:t xml:space="preserve"> в течение 9 дней со дня регистрации обращения заявителя об исправлении допущенных опечаток или ошибок проверяет выданные в результате предоставления муниципальной услуги документы на предмет наличия в них опечаток и ошибок и обеспечивает их замену (при наличии опечаток или ошибок) либо направляет заявителю подписанное начальником отдела </w:t>
      </w:r>
      <w:r>
        <w:rPr>
          <w:rFonts w:ascii="Times New Roman" w:hAnsi="Times New Roman" w:cs="Times New Roman"/>
          <w:sz w:val="28"/>
          <w:szCs w:val="28"/>
        </w:rPr>
        <w:t xml:space="preserve">строительства </w:t>
      </w:r>
      <w:r w:rsidRPr="00D45577">
        <w:rPr>
          <w:rFonts w:ascii="Times New Roman" w:hAnsi="Times New Roman" w:cs="Times New Roman"/>
          <w:sz w:val="28"/>
          <w:szCs w:val="28"/>
        </w:rPr>
        <w:t>уведомление об отсутствии опечаток и ошибок в выданных в результате предоставления муниципальной услуги документах.</w:t>
      </w:r>
    </w:p>
    <w:p w:rsidR="00D45577" w:rsidRPr="00D45577" w:rsidRDefault="00D45577" w:rsidP="00D45577">
      <w:pPr>
        <w:pStyle w:val="ConsPlusNormal"/>
        <w:spacing w:line="24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D45577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D45577">
        <w:rPr>
          <w:rFonts w:ascii="Times New Roman" w:hAnsi="Times New Roman" w:cs="Times New Roman"/>
          <w:sz w:val="28"/>
          <w:szCs w:val="28"/>
        </w:rPr>
        <w:t>.4. Результатом административной процедуры по исправлению допущенных опечаток и ошибок в выданных в результате предоставления муниципальной услуги документах является замена выданных в результате предоставления муниципальной услуги документов (внесение в них изменений) либо направление уведомления об отсутствии опечаток и ошибок в выданных в результате предоставления муниципальной услуги документах.</w:t>
      </w:r>
    </w:p>
    <w:p w:rsidR="00D45577" w:rsidRPr="00120CE8" w:rsidRDefault="00D45577" w:rsidP="00D4557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124E3" w:rsidRPr="00120CE8" w:rsidRDefault="00D124E3" w:rsidP="009A7856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b/>
          <w:bCs/>
          <w:sz w:val="28"/>
          <w:szCs w:val="28"/>
        </w:rPr>
        <w:t>IV. Формы контроля за исполнением административного регламента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124E3" w:rsidRPr="00120CE8" w:rsidRDefault="00D124E3" w:rsidP="009A785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20CE8">
        <w:rPr>
          <w:sz w:val="28"/>
          <w:szCs w:val="28"/>
        </w:rPr>
        <w:lastRenderedPageBreak/>
        <w:t>4.1. Текущий контроль за соблюдением последовательности административных действий, определенных административным регламентом предоставления муниципальной услуги, и принятием в ходе ее предоставления</w:t>
      </w:r>
      <w:r w:rsidR="000C4850">
        <w:rPr>
          <w:sz w:val="28"/>
          <w:szCs w:val="28"/>
        </w:rPr>
        <w:t xml:space="preserve"> решений осуществляются Главой,</w:t>
      </w:r>
      <w:r w:rsidRPr="00120CE8">
        <w:rPr>
          <w:sz w:val="28"/>
          <w:szCs w:val="28"/>
        </w:rPr>
        <w:t xml:space="preserve"> заместителем </w:t>
      </w:r>
      <w:r w:rsidR="00437A03" w:rsidRPr="00120CE8">
        <w:rPr>
          <w:sz w:val="28"/>
          <w:szCs w:val="28"/>
        </w:rPr>
        <w:t>г</w:t>
      </w:r>
      <w:r w:rsidRPr="00120CE8">
        <w:rPr>
          <w:sz w:val="28"/>
          <w:szCs w:val="28"/>
        </w:rPr>
        <w:t>лавы администрации, начальником отдела</w:t>
      </w:r>
      <w:r w:rsidR="00755360" w:rsidRPr="00120CE8">
        <w:rPr>
          <w:sz w:val="28"/>
          <w:szCs w:val="28"/>
        </w:rPr>
        <w:t xml:space="preserve"> строительства</w:t>
      </w:r>
      <w:r w:rsidRPr="00120CE8">
        <w:rPr>
          <w:sz w:val="28"/>
          <w:szCs w:val="28"/>
        </w:rPr>
        <w:t>.</w:t>
      </w:r>
    </w:p>
    <w:p w:rsidR="00D124E3" w:rsidRPr="00120CE8" w:rsidRDefault="00D124E3" w:rsidP="009A785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20CE8">
        <w:rPr>
          <w:sz w:val="28"/>
          <w:szCs w:val="28"/>
        </w:rPr>
        <w:t>В случае выявления нарушений последовательности административных действий, определенных административным регламентом предоставления муниципальной услуги в ходе текущего контроля, и принятием в ходе ее предоставления решений виновные лица привлекаются к дисциплинарной ответственности в соответствии с законодательством Российской Федерации.</w:t>
      </w:r>
    </w:p>
    <w:p w:rsidR="00D124E3" w:rsidRPr="00120CE8" w:rsidRDefault="00D124E3" w:rsidP="009A785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20CE8">
        <w:rPr>
          <w:sz w:val="28"/>
          <w:szCs w:val="28"/>
        </w:rPr>
        <w:t>4.2. Контроль за полнотой и качеством предоставления муниципальной  услуги включает в себя проведение плановых и внеплановых проверок с целью выявления и устранения нарушений прав заявителей и принятия мер для устранения соответствующих нарушений. Плановые и внеплановые проверки проводятся в соответствии с распоряжением администрации</w:t>
      </w:r>
      <w:r w:rsidR="00922A96" w:rsidRPr="00120CE8">
        <w:rPr>
          <w:sz w:val="28"/>
          <w:szCs w:val="28"/>
        </w:rPr>
        <w:t xml:space="preserve"> </w:t>
      </w:r>
      <w:r w:rsidR="00E52008" w:rsidRPr="00120CE8">
        <w:rPr>
          <w:sz w:val="28"/>
          <w:szCs w:val="28"/>
        </w:rPr>
        <w:t>Карасукского района Новосибирской области</w:t>
      </w:r>
      <w:r w:rsidRPr="00120CE8">
        <w:rPr>
          <w:sz w:val="28"/>
          <w:szCs w:val="28"/>
        </w:rPr>
        <w:t>.</w:t>
      </w:r>
    </w:p>
    <w:p w:rsidR="00D124E3" w:rsidRPr="00120CE8" w:rsidRDefault="00D124E3" w:rsidP="009A785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20CE8">
        <w:rPr>
          <w:sz w:val="28"/>
          <w:szCs w:val="28"/>
        </w:rPr>
        <w:t>По результатам проведения проверок полноты и качества предоставления муниципальной услуги, в случае выявления нарушений при принятии решений и совершении действий в ходе предоставления муниципальной услуги, виновные лица привлекаются к ответственности в соответствии с законодательством Российской Федерации.</w:t>
      </w:r>
    </w:p>
    <w:p w:rsidR="00D124E3" w:rsidRPr="00120CE8" w:rsidRDefault="00D124E3" w:rsidP="009A785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20CE8">
        <w:rPr>
          <w:sz w:val="28"/>
          <w:szCs w:val="28"/>
        </w:rPr>
        <w:t>Ответственность должностных лиц, муниципальных служащих за несоблюдение и неисполнение положений правовых актов Российской Федерации и Новосибирской области, положений настоящего административного регламента, устанавливающих требования к предоставлению муниципальной услуги, закрепляется в их должностных инструкциях.</w:t>
      </w:r>
    </w:p>
    <w:p w:rsidR="00D124E3" w:rsidRPr="00120CE8" w:rsidRDefault="00D124E3" w:rsidP="009A785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20CE8">
        <w:rPr>
          <w:sz w:val="28"/>
          <w:szCs w:val="28"/>
        </w:rPr>
        <w:t>4.3. Порядок и формы контроля за предоставлением муниципальной услуги со стороны граждан, их объединений и организаций.</w:t>
      </w:r>
    </w:p>
    <w:p w:rsidR="00D124E3" w:rsidRPr="00120CE8" w:rsidRDefault="00D124E3" w:rsidP="009A7856">
      <w:pPr>
        <w:pStyle w:val="a6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120CE8">
        <w:rPr>
          <w:sz w:val="28"/>
          <w:szCs w:val="28"/>
        </w:rPr>
        <w:t xml:space="preserve">Физические лица, их объединения и организации могут контролировать исполнение муниципальной услуги посредством контроля размещения информации на сайте, письменного и устного обращения в  адрес </w:t>
      </w:r>
      <w:r w:rsidR="00922A96" w:rsidRPr="00120CE8">
        <w:rPr>
          <w:sz w:val="28"/>
          <w:szCs w:val="28"/>
        </w:rPr>
        <w:t xml:space="preserve">администрации </w:t>
      </w:r>
      <w:r w:rsidR="00E52008" w:rsidRPr="00120CE8">
        <w:rPr>
          <w:sz w:val="28"/>
          <w:szCs w:val="28"/>
        </w:rPr>
        <w:t xml:space="preserve">Карасукского района Новосибирской области </w:t>
      </w:r>
      <w:r w:rsidRPr="00120CE8">
        <w:rPr>
          <w:sz w:val="28"/>
          <w:szCs w:val="28"/>
        </w:rPr>
        <w:t>с просьбой о проведении проверки соблюдения и исполнения нормативных правовых актов, положений настоящего административного регламента, устанавливающих требования к предоставлению муниципальной услуги, полноты и качества предоставления муниципальной услуги в случае нарушения прав и законных интересов заявителей при предоставлении муниципальной услуги.</w:t>
      </w:r>
    </w:p>
    <w:p w:rsidR="00D124E3" w:rsidRPr="00120CE8" w:rsidRDefault="00D124E3" w:rsidP="009A785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D124E3" w:rsidRPr="00120CE8" w:rsidRDefault="00D124E3" w:rsidP="009A7856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V. </w:t>
      </w:r>
      <w:r w:rsidR="00812328" w:rsidRPr="00120CE8">
        <w:rPr>
          <w:rFonts w:ascii="Times New Roman" w:eastAsia="Calibri" w:hAnsi="Times New Roman"/>
          <w:b/>
          <w:sz w:val="28"/>
          <w:szCs w:val="28"/>
        </w:rPr>
        <w:t>Досудебный (внесудебный) порядок обжалования решений и действий (бездействия) органа</w:t>
      </w:r>
      <w:r w:rsidR="00812328" w:rsidRPr="00120CE8">
        <w:rPr>
          <w:rFonts w:ascii="Times New Roman" w:hAnsi="Times New Roman"/>
          <w:b/>
          <w:color w:val="000000"/>
          <w:sz w:val="28"/>
          <w:szCs w:val="28"/>
        </w:rPr>
        <w:t>,  предоставляющего муниципальную услугу, должностного лица органа, предоставляющего муниципальную услугу, либо муниципального служащего, многофункционального центра, работника 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120CE8">
        <w:rPr>
          <w:rFonts w:ascii="Times New Roman" w:eastAsia="Times New Roman" w:hAnsi="Times New Roman" w:cs="Times New Roman"/>
          <w:sz w:val="28"/>
          <w:szCs w:val="28"/>
        </w:rPr>
        <w:t> </w:t>
      </w:r>
    </w:p>
    <w:p w:rsidR="00812328" w:rsidRPr="00120CE8" w:rsidRDefault="00812328" w:rsidP="009A7856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5.1. Заявители вправе обжаловать решения и действия (бездействие) администрации, должностных лиц, муниципальных служащих, МФЦ, работника МФЦ, организаций или их работников в досудебном (внесудебном порядке), в том числе в следующих случаях: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1) </w:t>
      </w:r>
      <w:r w:rsidR="00812328" w:rsidRPr="00120CE8">
        <w:rPr>
          <w:rFonts w:ascii="Times New Roman" w:hAnsi="Times New Roman"/>
          <w:sz w:val="28"/>
          <w:szCs w:val="28"/>
        </w:rPr>
        <w:t xml:space="preserve">Нарушение срока регистрации запроса о предоставлении муниципальной услуги, запроса, указанного </w:t>
      </w:r>
      <w:r w:rsidR="00812328" w:rsidRPr="00C177BC">
        <w:rPr>
          <w:rFonts w:ascii="Times New Roman" w:hAnsi="Times New Roman"/>
          <w:sz w:val="28"/>
          <w:szCs w:val="28"/>
        </w:rPr>
        <w:t xml:space="preserve">в </w:t>
      </w:r>
      <w:hyperlink r:id="rId26" w:history="1">
        <w:r w:rsidR="00812328" w:rsidRPr="00C177BC">
          <w:rPr>
            <w:rFonts w:ascii="Times New Roman" w:hAnsi="Times New Roman"/>
            <w:sz w:val="28"/>
            <w:szCs w:val="28"/>
          </w:rPr>
          <w:t>статье 15.1</w:t>
        </w:r>
      </w:hyperlink>
      <w:r w:rsidR="00812328" w:rsidRPr="00C177BC">
        <w:rPr>
          <w:rFonts w:ascii="Times New Roman" w:hAnsi="Times New Roman"/>
          <w:sz w:val="28"/>
          <w:szCs w:val="28"/>
        </w:rPr>
        <w:t xml:space="preserve"> Федера</w:t>
      </w:r>
      <w:r w:rsidR="00812328" w:rsidRPr="00120CE8">
        <w:rPr>
          <w:rFonts w:ascii="Times New Roman" w:hAnsi="Times New Roman"/>
          <w:sz w:val="28"/>
          <w:szCs w:val="28"/>
        </w:rPr>
        <w:t>льного закона N 210-ФЗ;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Par276"/>
      <w:bookmarkEnd w:id="0"/>
      <w:r w:rsidRPr="00120CE8">
        <w:rPr>
          <w:rFonts w:ascii="Times New Roman" w:hAnsi="Times New Roman" w:cs="Times New Roman"/>
          <w:sz w:val="28"/>
          <w:szCs w:val="28"/>
        </w:rPr>
        <w:t xml:space="preserve">2) </w:t>
      </w:r>
      <w:r w:rsidR="00AC50B9" w:rsidRPr="00120CE8">
        <w:rPr>
          <w:rFonts w:ascii="Times New Roman" w:hAnsi="Times New Roman" w:cs="Times New Roman"/>
          <w:sz w:val="28"/>
          <w:szCs w:val="28"/>
        </w:rPr>
        <w:t>Н</w:t>
      </w:r>
      <w:r w:rsidRPr="00120CE8">
        <w:rPr>
          <w:rFonts w:ascii="Times New Roman" w:hAnsi="Times New Roman" w:cs="Times New Roman"/>
          <w:sz w:val="28"/>
          <w:szCs w:val="28"/>
        </w:rPr>
        <w:t>арушение срока предоставления муниципальной услуги;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3) </w:t>
      </w:r>
      <w:r w:rsidR="00812328" w:rsidRPr="00120CE8">
        <w:rPr>
          <w:rFonts w:ascii="Times New Roman" w:hAnsi="Times New Roman"/>
          <w:sz w:val="28"/>
          <w:szCs w:val="28"/>
        </w:rPr>
        <w:t>Требование у заявителя документов или информации либо осуществления действий, представление или осуществление которых не предусмотрено административным регламентом для предоставления муниципальной услуги;</w:t>
      </w:r>
    </w:p>
    <w:p w:rsidR="00812328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4) </w:t>
      </w:r>
      <w:bookmarkStart w:id="1" w:name="Par279"/>
      <w:bookmarkEnd w:id="1"/>
      <w:r w:rsidR="00812328" w:rsidRPr="00120CE8">
        <w:rPr>
          <w:rFonts w:ascii="Times New Roman" w:hAnsi="Times New Roman"/>
          <w:sz w:val="28"/>
          <w:szCs w:val="28"/>
        </w:rPr>
        <w:t>Отказ в приеме у заявителя документов, представление которых предусмотрено административным регламентом;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5) </w:t>
      </w:r>
      <w:r w:rsidR="00812328" w:rsidRPr="00120CE8">
        <w:rPr>
          <w:rFonts w:ascii="Times New Roman" w:hAnsi="Times New Roman"/>
          <w:sz w:val="28"/>
          <w:szCs w:val="28"/>
        </w:rPr>
        <w:t>Отказ в предоставлении муниципальной услуги, если основания отказа не предусмотрены административным регламентом.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6) </w:t>
      </w:r>
      <w:r w:rsidR="00AC50B9" w:rsidRPr="00120CE8">
        <w:rPr>
          <w:rFonts w:ascii="Times New Roman" w:hAnsi="Times New Roman"/>
          <w:sz w:val="28"/>
          <w:szCs w:val="28"/>
        </w:rPr>
        <w:t>З</w:t>
      </w:r>
      <w:r w:rsidR="00812328" w:rsidRPr="00120CE8">
        <w:rPr>
          <w:rFonts w:ascii="Times New Roman" w:hAnsi="Times New Roman"/>
          <w:sz w:val="28"/>
          <w:szCs w:val="28"/>
        </w:rPr>
        <w:t>атребование с заявителя при предоставлении муниципальной услуги платы, не предусмотренной административным регламентом;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2" w:name="Par281"/>
      <w:bookmarkEnd w:id="2"/>
      <w:r w:rsidRPr="00120CE8">
        <w:rPr>
          <w:rFonts w:ascii="Times New Roman" w:hAnsi="Times New Roman" w:cs="Times New Roman"/>
          <w:sz w:val="28"/>
          <w:szCs w:val="28"/>
        </w:rPr>
        <w:t xml:space="preserve">7) </w:t>
      </w:r>
      <w:r w:rsidR="00AC50B9" w:rsidRPr="00120CE8">
        <w:rPr>
          <w:rFonts w:ascii="Times New Roman" w:hAnsi="Times New Roman" w:cs="Times New Roman"/>
          <w:sz w:val="28"/>
          <w:szCs w:val="28"/>
        </w:rPr>
        <w:t>О</w:t>
      </w:r>
      <w:r w:rsidRPr="00120CE8">
        <w:rPr>
          <w:rFonts w:ascii="Times New Roman" w:hAnsi="Times New Roman" w:cs="Times New Roman"/>
          <w:sz w:val="28"/>
          <w:szCs w:val="28"/>
        </w:rPr>
        <w:t>тказ администрации, должностного лица, муниципального служащего, МФЦ, работника МФЦ, организаций или их работников,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8) нарушение срока или порядка выдачи документов по результатам предоставления муниципальной услуги;</w:t>
      </w:r>
    </w:p>
    <w:p w:rsidR="00812328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/>
          <w:sz w:val="28"/>
          <w:szCs w:val="28"/>
        </w:rPr>
      </w:pPr>
      <w:bookmarkStart w:id="3" w:name="Par283"/>
      <w:bookmarkEnd w:id="3"/>
      <w:r w:rsidRPr="00120CE8">
        <w:rPr>
          <w:rFonts w:ascii="Times New Roman" w:hAnsi="Times New Roman" w:cs="Times New Roman"/>
          <w:sz w:val="28"/>
          <w:szCs w:val="28"/>
        </w:rPr>
        <w:t xml:space="preserve">9) </w:t>
      </w:r>
      <w:bookmarkStart w:id="4" w:name="Par284"/>
      <w:bookmarkEnd w:id="4"/>
      <w:r w:rsidR="00812328" w:rsidRPr="00120CE8">
        <w:rPr>
          <w:rFonts w:ascii="Times New Roman" w:hAnsi="Times New Roman"/>
          <w:sz w:val="28"/>
          <w:szCs w:val="28"/>
        </w:rPr>
        <w:t>приостановление предоставления муниципальной услуги, если основания приостановления не предусмотрены административным регламентом.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10) требование у заявителя при предоставлении муниципальной услуги документов или информации, отсутствие и (или) недостоверность которых не указывались при первоначальном отказе в приеме документов, необходимых для предоставления муниципальной услуги, либо в предоставлении муниципальной услуги, за исключением случаев, предусмотренных пунктом 4 части 1 статьи 7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27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87152F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В случаях, указанных в </w:t>
      </w:r>
      <w:hyperlink r:id="rId28" w:history="1">
        <w:r w:rsidRPr="00120CE8">
          <w:rPr>
            <w:rFonts w:ascii="Times New Roman" w:hAnsi="Times New Roman" w:cs="Times New Roman"/>
            <w:sz w:val="28"/>
            <w:szCs w:val="28"/>
          </w:rPr>
          <w:t>подпунктах 2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, </w:t>
      </w:r>
      <w:hyperlink r:id="rId29" w:history="1">
        <w:r w:rsidRPr="00120CE8">
          <w:rPr>
            <w:rFonts w:ascii="Times New Roman" w:hAnsi="Times New Roman" w:cs="Times New Roman"/>
            <w:sz w:val="28"/>
            <w:szCs w:val="28"/>
          </w:rPr>
          <w:t>5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, </w:t>
      </w:r>
      <w:hyperlink r:id="rId30" w:history="1">
        <w:r w:rsidRPr="00120CE8">
          <w:rPr>
            <w:rFonts w:ascii="Times New Roman" w:hAnsi="Times New Roman" w:cs="Times New Roman"/>
            <w:sz w:val="28"/>
            <w:szCs w:val="28"/>
          </w:rPr>
          <w:t>7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, </w:t>
      </w:r>
      <w:hyperlink r:id="rId31" w:history="1">
        <w:r w:rsidRPr="00120CE8">
          <w:rPr>
            <w:rFonts w:ascii="Times New Roman" w:hAnsi="Times New Roman" w:cs="Times New Roman"/>
            <w:sz w:val="28"/>
            <w:szCs w:val="28"/>
          </w:rPr>
          <w:t>9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и </w:t>
      </w:r>
      <w:hyperlink r:id="rId32" w:history="1">
        <w:r w:rsidRPr="00120CE8">
          <w:rPr>
            <w:rFonts w:ascii="Times New Roman" w:hAnsi="Times New Roman" w:cs="Times New Roman"/>
            <w:sz w:val="28"/>
            <w:szCs w:val="28"/>
          </w:rPr>
          <w:t xml:space="preserve">10 пункта </w:t>
        </w:r>
        <w:r w:rsidR="00812328" w:rsidRPr="00120CE8">
          <w:rPr>
            <w:rFonts w:ascii="Times New Roman" w:hAnsi="Times New Roman" w:cs="Times New Roman"/>
            <w:sz w:val="28"/>
            <w:szCs w:val="28"/>
          </w:rPr>
          <w:t>5.</w:t>
        </w:r>
        <w:r w:rsidRPr="00120CE8">
          <w:rPr>
            <w:rFonts w:ascii="Times New Roman" w:hAnsi="Times New Roman" w:cs="Times New Roman"/>
            <w:sz w:val="28"/>
            <w:szCs w:val="28"/>
          </w:rPr>
          <w:t>1 раздела V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досудебное (внесудебное) обжалование заявителем решений и действий (бездействия) МФЦ, работника МФЦ возможно в случае, если на МФЦ, решения 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определенном частью 1.3 статьи 16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33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5.2. Жалоба на решения и действия (бездействие) администрации, должностного </w:t>
      </w:r>
      <w:r w:rsidR="008D02FA" w:rsidRPr="00120CE8">
        <w:rPr>
          <w:rFonts w:ascii="Times New Roman" w:hAnsi="Times New Roman" w:cs="Times New Roman"/>
          <w:sz w:val="28"/>
          <w:szCs w:val="28"/>
        </w:rPr>
        <w:t>лица, муниципального служащего</w:t>
      </w:r>
      <w:r w:rsidRPr="00120CE8">
        <w:rPr>
          <w:rFonts w:ascii="Times New Roman" w:hAnsi="Times New Roman" w:cs="Times New Roman"/>
          <w:sz w:val="28"/>
          <w:szCs w:val="28"/>
        </w:rPr>
        <w:t xml:space="preserve">, Главы Карасукского района Новосибирской области может быть направлена по почте, через МФЦ, с </w:t>
      </w:r>
      <w:r w:rsidRPr="00120CE8">
        <w:rPr>
          <w:rFonts w:ascii="Times New Roman" w:hAnsi="Times New Roman" w:cs="Times New Roman"/>
          <w:sz w:val="28"/>
          <w:szCs w:val="28"/>
        </w:rPr>
        <w:lastRenderedPageBreak/>
        <w:t>использованием информационно-телекоммуникационной сети "Интернет", официального сайта администрации</w:t>
      </w:r>
      <w:r w:rsidR="00812328" w:rsidRPr="00120CE8">
        <w:rPr>
          <w:rFonts w:ascii="Times New Roman" w:hAnsi="Times New Roman" w:cs="Times New Roman"/>
          <w:sz w:val="28"/>
          <w:szCs w:val="28"/>
        </w:rPr>
        <w:t xml:space="preserve"> Карасукского района Новосибирской области</w:t>
      </w:r>
      <w:r w:rsidRPr="00120CE8">
        <w:rPr>
          <w:rFonts w:ascii="Times New Roman" w:hAnsi="Times New Roman" w:cs="Times New Roman"/>
          <w:sz w:val="28"/>
          <w:szCs w:val="28"/>
        </w:rPr>
        <w:t>, ЕПГУ, а также может быть принята при личном приеме заявителя.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Жалоба на решения и действия (бездействие) МФЦ, работника МФЦ может быть направлена по почте, с использованием информационно-телекоммуникационной сети "Интернет", официального сайта МФЦ, ЕПГУ, </w:t>
      </w:r>
      <w:r w:rsidR="009F6909" w:rsidRPr="00120CE8">
        <w:rPr>
          <w:rFonts w:ascii="Times New Roman" w:hAnsi="Times New Roman" w:cs="Times New Roman"/>
          <w:sz w:val="28"/>
          <w:szCs w:val="28"/>
        </w:rPr>
        <w:t>либо</w:t>
      </w:r>
      <w:r w:rsidR="009F6909" w:rsidRPr="00120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 в региональный портал государственных и муниципальных услуг (далее - </w:t>
      </w:r>
      <w:r w:rsidR="009F6909" w:rsidRPr="00120CE8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РПГУ</w:t>
      </w:r>
      <w:r w:rsidR="009F6909" w:rsidRPr="00120CE8">
        <w:rPr>
          <w:rFonts w:ascii="Times New Roman" w:hAnsi="Times New Roman" w:cs="Times New Roman"/>
          <w:color w:val="222222"/>
          <w:sz w:val="28"/>
          <w:szCs w:val="28"/>
          <w:shd w:val="clear" w:color="auto" w:fill="FFFFFF"/>
        </w:rPr>
        <w:t xml:space="preserve">), </w:t>
      </w:r>
      <w:r w:rsidRPr="00120CE8">
        <w:rPr>
          <w:rFonts w:ascii="Times New Roman" w:hAnsi="Times New Roman" w:cs="Times New Roman"/>
          <w:sz w:val="28"/>
          <w:szCs w:val="28"/>
        </w:rPr>
        <w:t>а также может быть принята при личном приеме заявителя.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Жалоба на решения и действия (бездействие) организаций, указанных в </w:t>
      </w:r>
      <w:hyperlink r:id="rId34" w:history="1">
        <w:r w:rsidRPr="00120CE8">
          <w:rPr>
            <w:rFonts w:ascii="Times New Roman" w:hAnsi="Times New Roman" w:cs="Times New Roman"/>
            <w:sz w:val="28"/>
            <w:szCs w:val="28"/>
          </w:rPr>
          <w:t>части 1.1 статьи 16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35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 xml:space="preserve">, а также их работников может быть направлена по почте, с использованием информационно-телекоммуникационной сети "Интернет", официального сайта этой организации, ЕПГУ, </w:t>
      </w:r>
      <w:r w:rsidR="008D02FA" w:rsidRPr="00120CE8">
        <w:rPr>
          <w:rFonts w:ascii="Times New Roman" w:hAnsi="Times New Roman" w:cs="Times New Roman"/>
          <w:sz w:val="28"/>
          <w:szCs w:val="28"/>
        </w:rPr>
        <w:t xml:space="preserve">либо </w:t>
      </w:r>
      <w:r w:rsidR="009F6909" w:rsidRPr="00120CE8">
        <w:rPr>
          <w:rFonts w:ascii="Times New Roman" w:hAnsi="Times New Roman" w:cs="Times New Roman"/>
          <w:bCs/>
          <w:color w:val="222222"/>
          <w:sz w:val="28"/>
          <w:szCs w:val="28"/>
          <w:shd w:val="clear" w:color="auto" w:fill="FFFFFF"/>
        </w:rPr>
        <w:t>РПГУ</w:t>
      </w:r>
      <w:r w:rsidR="009F6909" w:rsidRPr="00120CE8">
        <w:rPr>
          <w:rFonts w:ascii="Times New Roman" w:hAnsi="Times New Roman" w:cs="Times New Roman"/>
          <w:sz w:val="28"/>
          <w:szCs w:val="28"/>
        </w:rPr>
        <w:t xml:space="preserve">, </w:t>
      </w:r>
      <w:r w:rsidRPr="00120CE8">
        <w:rPr>
          <w:rFonts w:ascii="Times New Roman" w:hAnsi="Times New Roman" w:cs="Times New Roman"/>
          <w:sz w:val="28"/>
          <w:szCs w:val="28"/>
        </w:rPr>
        <w:t>а также может быть принята при личном приеме заявителя.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5.3. Жалобы на решения и действия (бездействие) администрации, должностных лиц администрации, муниципальных служащих и работников администрации подается Главе Карасукского района Новосибирской области. Жалоба на решение, принятое Главой Карасукского района Новосибирской области, рассматривается непосредственно Главой Карасукского района Новосибирской области.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Жалобы на решения и действия (бездействие) работника МФЦ подаются руководителю этого МФЦ. Жалобы на решения и действия (бездействие) МФЦ подаются учредителю МФЦ или должностному лицу, уполномоченному нормативным правовым актом Новосибирской области.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Жалобы на решения и действия (бездействие) организаций, указанных в </w:t>
      </w:r>
      <w:hyperlink r:id="rId36" w:history="1">
        <w:r w:rsidRPr="00120CE8">
          <w:rPr>
            <w:rFonts w:ascii="Times New Roman" w:hAnsi="Times New Roman" w:cs="Times New Roman"/>
            <w:sz w:val="28"/>
            <w:szCs w:val="28"/>
          </w:rPr>
          <w:t>части 1.1 статьи 16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37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 xml:space="preserve">, их работников подаются в порядке, установленном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Федеральным законом </w:t>
      </w:r>
      <w:hyperlink r:id="rId38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>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Жалоба на решения и действия (бездействие) администрации, должностных лиц администрации либо муниципальных служащих и работников администрации при осуществлении в отношении юридических лиц и индивидуальных предпринимателей, являющихся субъектами градостроительных отношений, процедур, включенных в исчерпывающие перечни процедур в сферах строительства, утвержденные Правительством Российской Федерации в соответствии с </w:t>
      </w:r>
      <w:hyperlink r:id="rId39" w:history="1">
        <w:r w:rsidRPr="00120CE8">
          <w:rPr>
            <w:rFonts w:ascii="Times New Roman" w:hAnsi="Times New Roman" w:cs="Times New Roman"/>
            <w:sz w:val="28"/>
            <w:szCs w:val="28"/>
          </w:rPr>
          <w:t>частью 2 статьи 6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Градостроительного кодекса РФ, может быть подана такими лицами в порядке, установленном настоящей статьей, либо в порядке, установленном антимонопольным законодательством Российской Федерации, в антимонопольный орган.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5.4. Жалоба должна содержать: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либо работника органа, предоставляющего </w:t>
      </w:r>
      <w:r w:rsidRPr="00120CE8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муниципальную услугу, МФЦ, его руководителя и (или) работника, организаций, предусмотренных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Федеральным законом </w:t>
      </w:r>
      <w:hyperlink r:id="rId40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>, их руководителей и (или) работников, решения и действия (бездействие) которых обжалуются;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предусмотренных </w:t>
      </w:r>
      <w:hyperlink r:id="rId41" w:history="1">
        <w:r w:rsidRPr="00120CE8">
          <w:rPr>
            <w:rFonts w:ascii="Times New Roman" w:hAnsi="Times New Roman" w:cs="Times New Roman"/>
            <w:sz w:val="28"/>
            <w:szCs w:val="28"/>
          </w:rPr>
          <w:t>частью 1.1 статьи 16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42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>, их работников;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служащего, МФЦ, работника МФЦ, организаций, предусмотренных </w:t>
      </w:r>
      <w:hyperlink r:id="rId43" w:history="1">
        <w:r w:rsidRPr="00120CE8">
          <w:rPr>
            <w:rFonts w:ascii="Times New Roman" w:hAnsi="Times New Roman" w:cs="Times New Roman"/>
            <w:sz w:val="28"/>
            <w:szCs w:val="28"/>
          </w:rPr>
          <w:t>частью 1.1 статьи 16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44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>, их работников. Заявителем могут быть представлены документы (при наличии), подтверждающие доводы заявителя, либо их копии.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5.5. Заявитель имеет право на получение информации и документов, необходимых для обоснования и рассмотрения жалобы.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5.6. Для получения информации о порядке подачи и рассмотрения жалобы заявитель по своему усмотрению вправе обратиться в устной или в письменной форме лично, либо почтовым отправлением, либо в электронной форме, в том числе через </w:t>
      </w:r>
      <w:r w:rsidR="00EC3862" w:rsidRPr="00120CE8">
        <w:rPr>
          <w:rFonts w:ascii="Times New Roman" w:hAnsi="Times New Roman" w:cs="Times New Roman"/>
          <w:sz w:val="28"/>
          <w:szCs w:val="28"/>
        </w:rPr>
        <w:t>ЕГПУ</w:t>
      </w:r>
      <w:r w:rsidRPr="00120CE8">
        <w:rPr>
          <w:rFonts w:ascii="Times New Roman" w:hAnsi="Times New Roman" w:cs="Times New Roman"/>
          <w:sz w:val="28"/>
          <w:szCs w:val="28"/>
        </w:rPr>
        <w:t>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5.7. Жалоба, поступившая в администрацию, МФЦ, учредителю МФЦ, в организации, предусмотренные </w:t>
      </w:r>
      <w:hyperlink r:id="rId45" w:history="1">
        <w:r w:rsidRPr="00120CE8">
          <w:rPr>
            <w:rFonts w:ascii="Times New Roman" w:hAnsi="Times New Roman" w:cs="Times New Roman"/>
            <w:sz w:val="28"/>
            <w:szCs w:val="28"/>
          </w:rPr>
          <w:t>частью 1.1 статьи 16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46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 xml:space="preserve">, либо вышестоящий орган (при его наличии), подлежит рассмотрению в течение 15 (пятнадцати) рабочих дней со дня ее регистрации, а в случае обжалования отказа администрации, МФЦ, организаций, предусмотренных частью 1.1 статьи 16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47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120CE8">
        <w:rPr>
          <w:rFonts w:ascii="Times New Roman" w:hAnsi="Times New Roman" w:cs="Times New Roman"/>
          <w:sz w:val="28"/>
          <w:szCs w:val="28"/>
        </w:rPr>
        <w:t>,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5 (пяти) рабочих дней со дня ее регистрации.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5" w:name="Par301"/>
      <w:bookmarkEnd w:id="5"/>
      <w:r w:rsidRPr="00120CE8">
        <w:rPr>
          <w:rFonts w:ascii="Times New Roman" w:hAnsi="Times New Roman" w:cs="Times New Roman"/>
          <w:sz w:val="28"/>
          <w:szCs w:val="28"/>
        </w:rPr>
        <w:t>5.8. По результатам рассмотрения жалобы принимается одно из следующих решений: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1) жалоба удовлетворяется, в том числе в форме отмены принятого решения, исправления допущенных опечаток и ошибок в выданных в результате </w:t>
      </w:r>
      <w:r w:rsidRPr="00120CE8">
        <w:rPr>
          <w:rFonts w:ascii="Times New Roman" w:hAnsi="Times New Roman" w:cs="Times New Roman"/>
          <w:sz w:val="28"/>
          <w:szCs w:val="28"/>
        </w:rPr>
        <w:lastRenderedPageBreak/>
        <w:t xml:space="preserve">предоставления муниципальной услуги документах, возврата заявителю денежных средств, взимание которых не предусмотрено </w:t>
      </w:r>
      <w:r w:rsidR="009F6909" w:rsidRPr="00120CE8">
        <w:rPr>
          <w:rFonts w:ascii="Times New Roman" w:hAnsi="Times New Roman" w:cs="Times New Roman"/>
          <w:sz w:val="28"/>
          <w:szCs w:val="28"/>
        </w:rPr>
        <w:t xml:space="preserve">муниципальными </w:t>
      </w:r>
      <w:r w:rsidRPr="00120CE8">
        <w:rPr>
          <w:rFonts w:ascii="Times New Roman" w:hAnsi="Times New Roman" w:cs="Times New Roman"/>
          <w:sz w:val="28"/>
          <w:szCs w:val="28"/>
        </w:rPr>
        <w:t>правовыми актами;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2) в удовлетворении жалобы отказывается.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5.9. Не позднее дня, следующего за днем принятия решения, указанного в </w:t>
      </w:r>
      <w:hyperlink w:anchor="Par301" w:history="1">
        <w:r w:rsidRPr="00120CE8">
          <w:rPr>
            <w:rFonts w:ascii="Times New Roman" w:hAnsi="Times New Roman" w:cs="Times New Roman"/>
            <w:sz w:val="28"/>
            <w:szCs w:val="28"/>
          </w:rPr>
          <w:t>пункте</w:t>
        </w:r>
        <w:r w:rsidR="009F6909" w:rsidRPr="00120CE8">
          <w:rPr>
            <w:rFonts w:ascii="Times New Roman" w:hAnsi="Times New Roman" w:cs="Times New Roman"/>
            <w:sz w:val="28"/>
            <w:szCs w:val="28"/>
          </w:rPr>
          <w:t xml:space="preserve"> 5.</w:t>
        </w:r>
        <w:r w:rsidRPr="00120CE8">
          <w:rPr>
            <w:rFonts w:ascii="Times New Roman" w:hAnsi="Times New Roman" w:cs="Times New Roman"/>
            <w:sz w:val="28"/>
            <w:szCs w:val="28"/>
          </w:rPr>
          <w:t>8 раздела V</w:t>
        </w:r>
      </w:hyperlink>
      <w:r w:rsidRPr="00120CE8">
        <w:rPr>
          <w:rFonts w:ascii="Times New Roman" w:hAnsi="Times New Roman" w:cs="Times New Roman"/>
          <w:sz w:val="28"/>
          <w:szCs w:val="28"/>
        </w:rPr>
        <w:t xml:space="preserve"> административного регламента, заявителю в письменной форме и по желанию заявителя в электронной форме направляется мотивированный ответ о </w:t>
      </w:r>
      <w:r w:rsidR="009F6909" w:rsidRPr="00120CE8">
        <w:rPr>
          <w:rFonts w:ascii="Times New Roman" w:hAnsi="Times New Roman" w:cs="Times New Roman"/>
          <w:sz w:val="28"/>
          <w:szCs w:val="28"/>
        </w:rPr>
        <w:t>результатах рассмотрения жалобы.</w:t>
      </w:r>
    </w:p>
    <w:p w:rsidR="00053FD9" w:rsidRPr="00120CE8" w:rsidRDefault="009F690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В</w:t>
      </w:r>
      <w:r w:rsidR="00053FD9" w:rsidRPr="00120CE8">
        <w:rPr>
          <w:rFonts w:ascii="Times New Roman" w:hAnsi="Times New Roman" w:cs="Times New Roman"/>
          <w:sz w:val="28"/>
          <w:szCs w:val="28"/>
        </w:rPr>
        <w:t xml:space="preserve"> случае признания жалобы подлежащей удовлетворению в ответе заявителю дается информация о действиях, осуществляемых органом, предоставляющим муниципальную услугу, многофункциональным центром либо организацией, предусмотренной </w:t>
      </w:r>
      <w:hyperlink r:id="rId48" w:history="1">
        <w:r w:rsidR="00053FD9" w:rsidRPr="00120CE8">
          <w:rPr>
            <w:rFonts w:ascii="Times New Roman" w:hAnsi="Times New Roman" w:cs="Times New Roman"/>
            <w:sz w:val="28"/>
            <w:szCs w:val="28"/>
          </w:rPr>
          <w:t>частью 1.1 статьи 16</w:t>
        </w:r>
      </w:hyperlink>
      <w:r w:rsidR="00053FD9" w:rsidRPr="00120CE8">
        <w:rPr>
          <w:rFonts w:ascii="Times New Roman" w:hAnsi="Times New Roman" w:cs="Times New Roman"/>
          <w:sz w:val="28"/>
          <w:szCs w:val="28"/>
        </w:rPr>
        <w:t xml:space="preserve"> </w:t>
      </w:r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Федерального закона </w:t>
      </w:r>
      <w:hyperlink r:id="rId49" w:tgtFrame="_blank" w:history="1">
        <w:r w:rsidR="0087152F" w:rsidRPr="00120CE8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120CE8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="00053FD9" w:rsidRPr="00120CE8">
        <w:rPr>
          <w:rFonts w:ascii="Times New Roman" w:hAnsi="Times New Roman" w:cs="Times New Roman"/>
          <w:sz w:val="28"/>
          <w:szCs w:val="28"/>
        </w:rPr>
        <w:t>, в целях незамедлительного устранения выявленных нарушений при оказании муниципальной услуги, а также приносятся извинения за доставленные неудобства и указывается информация о дальнейших действиях, которые необходимо совершить заявителю в целях получения муниципальной услуги;</w:t>
      </w:r>
    </w:p>
    <w:p w:rsidR="00053FD9" w:rsidRPr="00120CE8" w:rsidRDefault="009F690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 xml:space="preserve">В случае </w:t>
      </w:r>
      <w:r w:rsidR="00053FD9" w:rsidRPr="00120CE8">
        <w:rPr>
          <w:rFonts w:ascii="Times New Roman" w:hAnsi="Times New Roman" w:cs="Times New Roman"/>
          <w:sz w:val="28"/>
          <w:szCs w:val="28"/>
        </w:rPr>
        <w:t>признания жалобы не подлежащей удовлетворению в ответе заявителю даются аргументированные разъяснения о причинах принятого решения, а также информация о порядке обжалования принятого решения.</w:t>
      </w:r>
    </w:p>
    <w:p w:rsidR="00053FD9" w:rsidRPr="00120CE8" w:rsidRDefault="00053FD9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5.10. В случае установления в ходе или по результатам рассмотрения жалобы признаков состава административного правонарушения или преступления, должностное лицо, наделенное полномочиями по рассмотрению жалоб, незамедлительно направляет имеющиеся материалы в органы прокуратуры.</w:t>
      </w:r>
    </w:p>
    <w:p w:rsidR="00EB30C3" w:rsidRPr="00FA3A15" w:rsidRDefault="00EB30C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20CE8">
        <w:rPr>
          <w:rFonts w:ascii="Times New Roman" w:hAnsi="Times New Roman" w:cs="Times New Roman"/>
          <w:sz w:val="28"/>
          <w:szCs w:val="28"/>
        </w:rPr>
        <w:t>5.11.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Карасукского района Новосибирской области, МФЦ, а также их должност</w:t>
      </w:r>
      <w:r w:rsidR="00926CF6" w:rsidRPr="00120CE8">
        <w:rPr>
          <w:rFonts w:ascii="Times New Roman" w:hAnsi="Times New Roman" w:cs="Times New Roman"/>
          <w:sz w:val="28"/>
          <w:szCs w:val="28"/>
        </w:rPr>
        <w:t>ных лиц, муниципальных служащих</w:t>
      </w:r>
      <w:r w:rsidRPr="00120CE8">
        <w:rPr>
          <w:rFonts w:ascii="Times New Roman" w:hAnsi="Times New Roman" w:cs="Times New Roman"/>
          <w:sz w:val="28"/>
          <w:szCs w:val="28"/>
        </w:rPr>
        <w:t>:</w:t>
      </w:r>
    </w:p>
    <w:p w:rsidR="00B15E39" w:rsidRDefault="00EB30C3" w:rsidP="009A785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A3A15">
        <w:rPr>
          <w:rFonts w:ascii="Times New Roman" w:hAnsi="Times New Roman" w:cs="Times New Roman"/>
          <w:sz w:val="28"/>
          <w:szCs w:val="28"/>
        </w:rPr>
        <w:t xml:space="preserve">- </w:t>
      </w:r>
      <w:r w:rsidR="0087152F" w:rsidRPr="00FA3A15">
        <w:rPr>
          <w:rFonts w:ascii="Times New Roman" w:eastAsia="Times New Roman" w:hAnsi="Times New Roman" w:cs="Times New Roman"/>
          <w:sz w:val="28"/>
          <w:szCs w:val="28"/>
        </w:rPr>
        <w:t>Федеральный закон </w:t>
      </w:r>
      <w:hyperlink r:id="rId50" w:tgtFrame="_blank" w:history="1">
        <w:r w:rsidR="0087152F" w:rsidRPr="00FA3A15">
          <w:rPr>
            <w:rFonts w:ascii="Times New Roman" w:eastAsia="Times New Roman" w:hAnsi="Times New Roman" w:cs="Times New Roman"/>
            <w:sz w:val="28"/>
            <w:szCs w:val="28"/>
          </w:rPr>
          <w:t>от 27.07.2010 № 210-ФЗ</w:t>
        </w:r>
      </w:hyperlink>
      <w:r w:rsidR="0087152F" w:rsidRPr="00FA3A15">
        <w:rPr>
          <w:rFonts w:ascii="Times New Roman" w:eastAsia="Times New Roman" w:hAnsi="Times New Roman" w:cs="Times New Roman"/>
          <w:sz w:val="28"/>
          <w:szCs w:val="28"/>
        </w:rPr>
        <w:t> «Об организации предоставления государственных и муниципальных услуг»</w:t>
      </w:r>
      <w:r w:rsidRPr="00FA3A15">
        <w:rPr>
          <w:rFonts w:ascii="Times New Roman" w:hAnsi="Times New Roman" w:cs="Times New Roman"/>
          <w:sz w:val="28"/>
          <w:szCs w:val="28"/>
        </w:rPr>
        <w:t>;</w:t>
      </w:r>
    </w:p>
    <w:p w:rsidR="00926CF6" w:rsidRPr="008D02FA" w:rsidRDefault="00926CF6" w:rsidP="006A54A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8D02F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5.12. Информация, содержащаяся в настоящем разделе, подлежит размещению на Едином портале государственных и муниципальных услуг.</w:t>
      </w:r>
    </w:p>
    <w:p w:rsidR="00926CF6" w:rsidRDefault="00926CF6" w:rsidP="006A54A3">
      <w:pPr>
        <w:shd w:val="clear" w:color="auto" w:fill="FFFFFF"/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 w:rsidRPr="008D02FA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5.13. Жалоба может быть подана в порядке, установленном настоящим разделом, либо в порядке, установленном антимонопольным законодательством Российской Федерации, в антимонопольный орган.</w:t>
      </w:r>
    </w:p>
    <w:p w:rsidR="00F219D8" w:rsidRDefault="00F219D8" w:rsidP="00B15E39">
      <w:pPr>
        <w:pStyle w:val="ConsPlusNormal"/>
        <w:ind w:firstLine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219D8" w:rsidRDefault="00F219D8" w:rsidP="00B15E39">
      <w:pPr>
        <w:pStyle w:val="ConsPlusNormal"/>
        <w:ind w:firstLine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F219D8" w:rsidRDefault="00F219D8" w:rsidP="00B15E39">
      <w:pPr>
        <w:pStyle w:val="ConsPlusNormal"/>
        <w:ind w:firstLine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053FD9" w:rsidRDefault="00053FD9" w:rsidP="00B15E39">
      <w:pPr>
        <w:pStyle w:val="ConsPlusNormal"/>
        <w:ind w:firstLine="426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B44C8" w:rsidRDefault="008B44C8" w:rsidP="009F09AD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EA2380" w:rsidRDefault="00EA2380" w:rsidP="009F09AD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B44C8" w:rsidRDefault="008B44C8" w:rsidP="009F09AD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8B44C8" w:rsidRDefault="008B44C8" w:rsidP="009F09AD">
      <w:pPr>
        <w:pStyle w:val="ConsPlusNormal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D124E3" w:rsidRPr="00E231C6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lastRenderedPageBreak/>
        <w:t>Приложение № </w:t>
      </w:r>
      <w:r w:rsidR="00701859">
        <w:rPr>
          <w:rFonts w:ascii="Times New Roman" w:hAnsi="Times New Roman" w:cs="Times New Roman"/>
          <w:sz w:val="24"/>
          <w:szCs w:val="24"/>
        </w:rPr>
        <w:t>1</w:t>
      </w:r>
    </w:p>
    <w:p w:rsidR="00D124E3" w:rsidRPr="00E231C6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D124E3" w:rsidRPr="00E231C6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D124E3" w:rsidRPr="00E231C6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 xml:space="preserve">по выдаче разрешения </w:t>
      </w:r>
    </w:p>
    <w:p w:rsidR="00D124E3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D124E3" w:rsidRPr="00422454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22454">
        <w:rPr>
          <w:rFonts w:ascii="Times New Roman" w:hAnsi="Times New Roman" w:cs="Times New Roman"/>
          <w:sz w:val="24"/>
          <w:szCs w:val="24"/>
        </w:rPr>
        <w:t>ОБРАЗЕЦ</w:t>
      </w:r>
    </w:p>
    <w:p w:rsidR="00D124E3" w:rsidRPr="00422454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22454">
        <w:rPr>
          <w:rFonts w:ascii="Times New Roman" w:hAnsi="Times New Roman" w:cs="Times New Roman"/>
          <w:sz w:val="24"/>
          <w:szCs w:val="24"/>
        </w:rPr>
        <w:t>уведомления об отказе в выдаче разрешения</w:t>
      </w:r>
    </w:p>
    <w:p w:rsidR="00D124E3" w:rsidRPr="00422454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22454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D124E3" w:rsidRPr="00E231C6" w:rsidRDefault="00D124E3" w:rsidP="00D124E3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EA2380" w:rsidRDefault="00EA2380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Реквизиты бланка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</w:t>
      </w:r>
      <w:r w:rsidRPr="0025174A">
        <w:rPr>
          <w:rFonts w:ascii="Times New Roman" w:hAnsi="Times New Roman" w:cs="Times New Roman"/>
          <w:sz w:val="24"/>
          <w:szCs w:val="24"/>
        </w:rPr>
        <w:t>Кому ______________________________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администрации района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25174A">
        <w:rPr>
          <w:rFonts w:ascii="Times New Roman" w:hAnsi="Times New Roman" w:cs="Times New Roman"/>
          <w:sz w:val="24"/>
          <w:szCs w:val="24"/>
        </w:rPr>
        <w:t>(наименование застройщика,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5174A">
        <w:rPr>
          <w:rFonts w:ascii="Times New Roman" w:hAnsi="Times New Roman" w:cs="Times New Roman"/>
          <w:sz w:val="24"/>
          <w:szCs w:val="24"/>
        </w:rPr>
        <w:t>Ф.И.О. - для физических лиц, полное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 w:rsidRPr="0025174A">
        <w:rPr>
          <w:rFonts w:ascii="Times New Roman" w:hAnsi="Times New Roman" w:cs="Times New Roman"/>
          <w:sz w:val="24"/>
          <w:szCs w:val="24"/>
        </w:rPr>
        <w:t>наименование организации -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25174A">
        <w:rPr>
          <w:rFonts w:ascii="Times New Roman" w:hAnsi="Times New Roman" w:cs="Times New Roman"/>
          <w:sz w:val="24"/>
          <w:szCs w:val="24"/>
        </w:rPr>
        <w:t>для юридических лиц,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___________________________________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Pr="0025174A">
        <w:rPr>
          <w:rFonts w:ascii="Times New Roman" w:hAnsi="Times New Roman" w:cs="Times New Roman"/>
          <w:sz w:val="24"/>
          <w:szCs w:val="24"/>
        </w:rPr>
        <w:t>индекс, почтовый адрес)</w:t>
      </w:r>
    </w:p>
    <w:p w:rsidR="009F09AD" w:rsidRDefault="009F09AD" w:rsidP="00D124E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9F09AD" w:rsidRDefault="009F09AD" w:rsidP="00D124E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D124E3" w:rsidRPr="00E231C6" w:rsidRDefault="00D124E3" w:rsidP="00D124E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>УВЕДОМЛЕНИЕ</w:t>
      </w:r>
    </w:p>
    <w:p w:rsidR="00D124E3" w:rsidRPr="00E231C6" w:rsidRDefault="00D124E3" w:rsidP="00D124E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>об отказе в выдаче разрешения на ввод объекта в эксплуатацию</w:t>
      </w:r>
    </w:p>
    <w:p w:rsidR="00D124E3" w:rsidRPr="000E596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124E3" w:rsidRPr="000E596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596A">
        <w:rPr>
          <w:rFonts w:ascii="Times New Roman" w:hAnsi="Times New Roman" w:cs="Times New Roman"/>
          <w:sz w:val="24"/>
          <w:szCs w:val="24"/>
        </w:rPr>
        <w:t xml:space="preserve">от "____" ____________ 20___ г.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  <w:r w:rsidR="00EA2380">
        <w:rPr>
          <w:rFonts w:ascii="Times New Roman" w:hAnsi="Times New Roman" w:cs="Times New Roman"/>
          <w:sz w:val="24"/>
          <w:szCs w:val="24"/>
        </w:rPr>
        <w:t xml:space="preserve">    </w:t>
      </w:r>
      <w:r w:rsidRPr="000E596A">
        <w:rPr>
          <w:rFonts w:ascii="Times New Roman" w:hAnsi="Times New Roman" w:cs="Times New Roman"/>
          <w:sz w:val="24"/>
          <w:szCs w:val="24"/>
        </w:rPr>
        <w:t xml:space="preserve">   N _________</w:t>
      </w:r>
    </w:p>
    <w:p w:rsidR="00D124E3" w:rsidRPr="000E596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124E3" w:rsidRPr="000E596A" w:rsidRDefault="00D124E3" w:rsidP="00EA2380">
      <w:pPr>
        <w:pStyle w:val="ConsPlusNonformat"/>
        <w:ind w:firstLine="708"/>
        <w:rPr>
          <w:rFonts w:ascii="Times New Roman" w:hAnsi="Times New Roman" w:cs="Times New Roman"/>
          <w:sz w:val="24"/>
          <w:szCs w:val="24"/>
        </w:rPr>
      </w:pPr>
      <w:r w:rsidRPr="000E596A">
        <w:rPr>
          <w:rFonts w:ascii="Times New Roman" w:hAnsi="Times New Roman" w:cs="Times New Roman"/>
          <w:sz w:val="24"/>
          <w:szCs w:val="24"/>
        </w:rPr>
        <w:t>Вы обратились с заявлением от "____" _____________ 20___ г. N _________о выдаче разрешения на ввод объекта в эксплуатацию ___</w:t>
      </w:r>
      <w:r>
        <w:rPr>
          <w:rFonts w:ascii="Times New Roman" w:hAnsi="Times New Roman" w:cs="Times New Roman"/>
          <w:sz w:val="24"/>
          <w:szCs w:val="24"/>
        </w:rPr>
        <w:t>______________</w:t>
      </w:r>
      <w:r w:rsidRPr="000E596A">
        <w:rPr>
          <w:rFonts w:ascii="Times New Roman" w:hAnsi="Times New Roman" w:cs="Times New Roman"/>
          <w:sz w:val="24"/>
          <w:szCs w:val="24"/>
        </w:rPr>
        <w:t>_____________________</w:t>
      </w:r>
    </w:p>
    <w:p w:rsidR="00D124E3" w:rsidRPr="000E596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596A"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EA2380">
        <w:rPr>
          <w:rFonts w:ascii="Times New Roman" w:hAnsi="Times New Roman" w:cs="Times New Roman"/>
          <w:sz w:val="24"/>
          <w:szCs w:val="24"/>
        </w:rPr>
        <w:t xml:space="preserve"> </w:t>
      </w:r>
      <w:r w:rsidRPr="000E596A">
        <w:rPr>
          <w:rFonts w:ascii="Times New Roman" w:hAnsi="Times New Roman" w:cs="Times New Roman"/>
          <w:sz w:val="24"/>
          <w:szCs w:val="24"/>
        </w:rPr>
        <w:t xml:space="preserve">  (наименование объекта</w:t>
      </w:r>
      <w:r>
        <w:rPr>
          <w:rFonts w:ascii="Times New Roman" w:hAnsi="Times New Roman" w:cs="Times New Roman"/>
          <w:sz w:val="24"/>
          <w:szCs w:val="24"/>
        </w:rPr>
        <w:t xml:space="preserve"> в соответствии с проектной документацией</w:t>
      </w:r>
      <w:r w:rsidRPr="000E596A">
        <w:rPr>
          <w:rFonts w:ascii="Times New Roman" w:hAnsi="Times New Roman" w:cs="Times New Roman"/>
          <w:sz w:val="24"/>
          <w:szCs w:val="24"/>
        </w:rPr>
        <w:t>)</w:t>
      </w:r>
    </w:p>
    <w:p w:rsidR="00EA2380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596A"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0E596A">
        <w:rPr>
          <w:rFonts w:ascii="Times New Roman" w:hAnsi="Times New Roman" w:cs="Times New Roman"/>
          <w:sz w:val="24"/>
          <w:szCs w:val="24"/>
        </w:rPr>
        <w:t>___________</w:t>
      </w:r>
      <w:r w:rsidR="00EA2380">
        <w:rPr>
          <w:rFonts w:ascii="Times New Roman" w:hAnsi="Times New Roman" w:cs="Times New Roman"/>
          <w:sz w:val="24"/>
          <w:szCs w:val="24"/>
        </w:rPr>
        <w:t>_____________________________</w:t>
      </w:r>
      <w:r w:rsidR="00931AF9">
        <w:rPr>
          <w:rFonts w:ascii="Times New Roman" w:hAnsi="Times New Roman" w:cs="Times New Roman"/>
          <w:sz w:val="24"/>
          <w:szCs w:val="24"/>
        </w:rPr>
        <w:t>_</w:t>
      </w:r>
    </w:p>
    <w:p w:rsidR="00931AF9" w:rsidRDefault="00931AF9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124E3" w:rsidRPr="000E596A" w:rsidRDefault="00931AF9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расположенного по</w:t>
      </w:r>
      <w:r w:rsidR="00EA2380">
        <w:rPr>
          <w:rFonts w:ascii="Times New Roman" w:hAnsi="Times New Roman" w:cs="Times New Roman"/>
          <w:sz w:val="24"/>
          <w:szCs w:val="24"/>
        </w:rPr>
        <w:t>адресу:</w:t>
      </w:r>
      <w:r w:rsidR="00D124E3" w:rsidRPr="000E596A">
        <w:rPr>
          <w:rFonts w:ascii="Times New Roman" w:hAnsi="Times New Roman" w:cs="Times New Roman"/>
          <w:sz w:val="24"/>
          <w:szCs w:val="24"/>
        </w:rPr>
        <w:t>___________</w:t>
      </w:r>
      <w:r w:rsidR="00D124E3">
        <w:rPr>
          <w:rFonts w:ascii="Times New Roman" w:hAnsi="Times New Roman" w:cs="Times New Roman"/>
          <w:sz w:val="24"/>
          <w:szCs w:val="24"/>
        </w:rPr>
        <w:t>____________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r w:rsidR="00D124E3" w:rsidRPr="000E596A">
        <w:rPr>
          <w:rFonts w:ascii="Times New Roman" w:hAnsi="Times New Roman" w:cs="Times New Roman"/>
          <w:sz w:val="24"/>
          <w:szCs w:val="24"/>
        </w:rPr>
        <w:t>____________</w:t>
      </w:r>
      <w:r>
        <w:rPr>
          <w:rFonts w:ascii="Times New Roman" w:hAnsi="Times New Roman" w:cs="Times New Roman"/>
          <w:sz w:val="24"/>
          <w:szCs w:val="24"/>
        </w:rPr>
        <w:t>_</w:t>
      </w:r>
    </w:p>
    <w:p w:rsidR="00D124E3" w:rsidRPr="000E596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(строительный или почтовый адрес</w:t>
      </w:r>
      <w:r w:rsidR="00931AF9">
        <w:rPr>
          <w:rFonts w:ascii="Times New Roman" w:hAnsi="Times New Roman" w:cs="Times New Roman"/>
          <w:sz w:val="24"/>
          <w:szCs w:val="24"/>
        </w:rPr>
        <w:t xml:space="preserve"> _</w:t>
      </w:r>
      <w:r w:rsidRPr="000E596A">
        <w:rPr>
          <w:rFonts w:ascii="Times New Roman" w:hAnsi="Times New Roman" w:cs="Times New Roman"/>
          <w:sz w:val="24"/>
          <w:szCs w:val="24"/>
        </w:rPr>
        <w:t>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="00EA2380">
        <w:rPr>
          <w:rFonts w:ascii="Times New Roman" w:hAnsi="Times New Roman" w:cs="Times New Roman"/>
          <w:sz w:val="24"/>
          <w:szCs w:val="24"/>
        </w:rPr>
        <w:t>__________________________</w:t>
      </w:r>
      <w:r w:rsidR="00931AF9">
        <w:rPr>
          <w:rFonts w:ascii="Times New Roman" w:hAnsi="Times New Roman" w:cs="Times New Roman"/>
          <w:sz w:val="24"/>
          <w:szCs w:val="24"/>
        </w:rPr>
        <w:t>___</w:t>
      </w:r>
      <w:r w:rsidRPr="000E596A">
        <w:rPr>
          <w:rFonts w:ascii="Times New Roman" w:hAnsi="Times New Roman" w:cs="Times New Roman"/>
          <w:sz w:val="24"/>
          <w:szCs w:val="24"/>
        </w:rPr>
        <w:t>.</w:t>
      </w:r>
    </w:p>
    <w:p w:rsidR="00D124E3" w:rsidRPr="000E596A" w:rsidRDefault="00D124E3" w:rsidP="00D124E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E596A">
        <w:rPr>
          <w:rFonts w:ascii="Times New Roman" w:hAnsi="Times New Roman" w:cs="Times New Roman"/>
          <w:sz w:val="24"/>
          <w:szCs w:val="24"/>
        </w:rPr>
        <w:t xml:space="preserve">По  результатам рассмотрения заявления </w:t>
      </w:r>
      <w:r>
        <w:rPr>
          <w:rFonts w:ascii="Times New Roman" w:hAnsi="Times New Roman" w:cs="Times New Roman"/>
          <w:sz w:val="24"/>
          <w:szCs w:val="24"/>
        </w:rPr>
        <w:t xml:space="preserve">в соответствии с частями 6, 7 статьи 55 Градостроительного кодекса Российской Федерации </w:t>
      </w:r>
      <w:r w:rsidRPr="000E596A">
        <w:rPr>
          <w:rFonts w:ascii="Times New Roman" w:hAnsi="Times New Roman" w:cs="Times New Roman"/>
          <w:sz w:val="24"/>
          <w:szCs w:val="24"/>
        </w:rPr>
        <w:t>Вам отказано в выдаче разрешения</w:t>
      </w:r>
      <w:r>
        <w:rPr>
          <w:rFonts w:ascii="Times New Roman" w:hAnsi="Times New Roman" w:cs="Times New Roman"/>
          <w:sz w:val="24"/>
          <w:szCs w:val="24"/>
        </w:rPr>
        <w:t xml:space="preserve"> на ввод объекта в эксплуатацию по следующим основаниям</w:t>
      </w:r>
    </w:p>
    <w:p w:rsidR="00D124E3" w:rsidRPr="000E596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596A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____________</w:t>
      </w:r>
      <w:r w:rsidRPr="000E596A">
        <w:rPr>
          <w:rFonts w:ascii="Times New Roman" w:hAnsi="Times New Roman" w:cs="Times New Roman"/>
          <w:sz w:val="24"/>
          <w:szCs w:val="24"/>
        </w:rPr>
        <w:t>______________________</w:t>
      </w:r>
      <w:r w:rsidR="00EA2380">
        <w:rPr>
          <w:rFonts w:ascii="Times New Roman" w:hAnsi="Times New Roman" w:cs="Times New Roman"/>
          <w:sz w:val="24"/>
          <w:szCs w:val="24"/>
        </w:rPr>
        <w:t>____________________</w:t>
      </w:r>
    </w:p>
    <w:p w:rsidR="00D124E3" w:rsidRPr="000E596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</w:t>
      </w:r>
      <w:r w:rsidRPr="000E596A">
        <w:rPr>
          <w:rFonts w:ascii="Times New Roman" w:hAnsi="Times New Roman" w:cs="Times New Roman"/>
          <w:sz w:val="24"/>
          <w:szCs w:val="24"/>
        </w:rPr>
        <w:t>______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0E596A">
        <w:rPr>
          <w:rFonts w:ascii="Times New Roman" w:hAnsi="Times New Roman" w:cs="Times New Roman"/>
          <w:sz w:val="24"/>
          <w:szCs w:val="24"/>
        </w:rPr>
        <w:t>__________</w:t>
      </w:r>
      <w:r w:rsidR="00EA2380"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D124E3" w:rsidRPr="000E596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0E596A">
        <w:rPr>
          <w:rFonts w:ascii="Times New Roman" w:hAnsi="Times New Roman" w:cs="Times New Roman"/>
          <w:sz w:val="24"/>
          <w:szCs w:val="24"/>
        </w:rPr>
        <w:t>_________________________________________________________</w:t>
      </w:r>
      <w:r w:rsidR="00EA2380">
        <w:rPr>
          <w:rFonts w:ascii="Times New Roman" w:hAnsi="Times New Roman" w:cs="Times New Roman"/>
          <w:sz w:val="24"/>
          <w:szCs w:val="24"/>
        </w:rPr>
        <w:t>_________________________</w:t>
      </w:r>
    </w:p>
    <w:p w:rsidR="00EA2380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r w:rsidRPr="000E596A">
        <w:rPr>
          <w:rFonts w:ascii="Times New Roman" w:hAnsi="Times New Roman" w:cs="Times New Roman"/>
          <w:sz w:val="24"/>
          <w:szCs w:val="24"/>
        </w:rPr>
        <w:t>______________________________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="00EA2380">
        <w:rPr>
          <w:rFonts w:ascii="Times New Roman" w:hAnsi="Times New Roman" w:cs="Times New Roman"/>
          <w:sz w:val="24"/>
          <w:szCs w:val="24"/>
        </w:rPr>
        <w:t>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A2380" w:rsidRDefault="00EA2380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EA2380" w:rsidRDefault="00EA2380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Глава </w:t>
      </w:r>
      <w:r>
        <w:rPr>
          <w:rFonts w:ascii="Times New Roman" w:hAnsi="Times New Roman" w:cs="Times New Roman"/>
          <w:sz w:val="24"/>
          <w:szCs w:val="24"/>
        </w:rPr>
        <w:t>Карасукского района</w:t>
      </w:r>
      <w:r w:rsidRPr="0025174A">
        <w:rPr>
          <w:rFonts w:ascii="Times New Roman" w:hAnsi="Times New Roman" w:cs="Times New Roman"/>
          <w:sz w:val="24"/>
          <w:szCs w:val="24"/>
        </w:rPr>
        <w:t xml:space="preserve"> _________________     _______________________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5174A">
        <w:rPr>
          <w:rFonts w:ascii="Times New Roman" w:hAnsi="Times New Roman" w:cs="Times New Roman"/>
          <w:sz w:val="24"/>
          <w:szCs w:val="24"/>
        </w:rPr>
        <w:t>_____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 w:rsidRPr="0025174A">
        <w:rPr>
          <w:rFonts w:ascii="Times New Roman" w:hAnsi="Times New Roman" w:cs="Times New Roman"/>
          <w:sz w:val="24"/>
          <w:szCs w:val="24"/>
        </w:rPr>
        <w:t xml:space="preserve"> (подпись)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</w:t>
      </w:r>
      <w:r w:rsidRPr="0025174A">
        <w:rPr>
          <w:rFonts w:ascii="Times New Roman" w:hAnsi="Times New Roman" w:cs="Times New Roman"/>
          <w:sz w:val="24"/>
          <w:szCs w:val="24"/>
        </w:rPr>
        <w:t>(инициалы, фамилия)</w:t>
      </w:r>
    </w:p>
    <w:p w:rsidR="004557F0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М.П.</w:t>
      </w:r>
    </w:p>
    <w:p w:rsidR="004557F0" w:rsidRDefault="004557F0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Получил: "___" ________ 20___ г. </w:t>
      </w:r>
      <w:r w:rsidR="00931AF9">
        <w:rPr>
          <w:rFonts w:ascii="Times New Roman" w:hAnsi="Times New Roman" w:cs="Times New Roman"/>
          <w:sz w:val="24"/>
          <w:szCs w:val="24"/>
        </w:rPr>
        <w:t xml:space="preserve">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                     </w:t>
      </w:r>
      <w:r w:rsidR="00931AF9">
        <w:rPr>
          <w:rFonts w:ascii="Times New Roman" w:hAnsi="Times New Roman" w:cs="Times New Roman"/>
          <w:sz w:val="24"/>
          <w:szCs w:val="24"/>
        </w:rPr>
        <w:t xml:space="preserve">     </w:t>
      </w:r>
      <w:r w:rsidRPr="0025174A">
        <w:rPr>
          <w:rFonts w:ascii="Times New Roman" w:hAnsi="Times New Roman" w:cs="Times New Roman"/>
          <w:sz w:val="24"/>
          <w:szCs w:val="24"/>
        </w:rPr>
        <w:t>___________________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          (подпись заявителя </w:t>
      </w:r>
      <w:r w:rsidRPr="0025174A">
        <w:rPr>
          <w:rFonts w:ascii="Times New Roman" w:hAnsi="Times New Roman" w:cs="Times New Roman"/>
          <w:sz w:val="24"/>
          <w:szCs w:val="24"/>
        </w:rPr>
        <w:t>(заполняется в</w:t>
      </w:r>
    </w:p>
    <w:p w:rsidR="00D124E3" w:rsidRPr="0025174A" w:rsidRDefault="00D124E3" w:rsidP="00D124E3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          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4557F0">
        <w:rPr>
          <w:rFonts w:ascii="Times New Roman" w:hAnsi="Times New Roman" w:cs="Times New Roman"/>
          <w:sz w:val="24"/>
          <w:szCs w:val="24"/>
        </w:rPr>
        <w:t>(его представителя))</w:t>
      </w:r>
      <w:r w:rsidRPr="0025174A">
        <w:rPr>
          <w:rFonts w:ascii="Times New Roman" w:hAnsi="Times New Roman" w:cs="Times New Roman"/>
          <w:sz w:val="24"/>
          <w:szCs w:val="24"/>
        </w:rPr>
        <w:t xml:space="preserve"> случае получения</w:t>
      </w:r>
    </w:p>
    <w:p w:rsidR="00D124E3" w:rsidRDefault="00D124E3" w:rsidP="004557F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                             </w:t>
      </w:r>
      <w:r w:rsidRPr="0025174A">
        <w:rPr>
          <w:rFonts w:ascii="Times New Roman" w:hAnsi="Times New Roman" w:cs="Times New Roman"/>
          <w:sz w:val="24"/>
          <w:szCs w:val="24"/>
        </w:rPr>
        <w:t>решения лично)</w:t>
      </w:r>
    </w:p>
    <w:p w:rsidR="00E231C6" w:rsidRPr="00E231C6" w:rsidRDefault="00E231C6" w:rsidP="00E231C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lastRenderedPageBreak/>
        <w:t>Приложение № </w:t>
      </w:r>
      <w:r w:rsidR="00D124E3">
        <w:rPr>
          <w:rFonts w:ascii="Times New Roman" w:hAnsi="Times New Roman" w:cs="Times New Roman"/>
          <w:sz w:val="24"/>
          <w:szCs w:val="24"/>
        </w:rPr>
        <w:t>2</w:t>
      </w:r>
    </w:p>
    <w:p w:rsidR="00E231C6" w:rsidRPr="00E231C6" w:rsidRDefault="00E231C6" w:rsidP="00E231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>к административному регламенту</w:t>
      </w:r>
    </w:p>
    <w:p w:rsidR="00E231C6" w:rsidRPr="00E231C6" w:rsidRDefault="00E231C6" w:rsidP="00E231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>предоставления муниципальной услуги</w:t>
      </w:r>
    </w:p>
    <w:p w:rsidR="00E231C6" w:rsidRPr="00E231C6" w:rsidRDefault="00E231C6" w:rsidP="00E231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 xml:space="preserve">по выдаче разрешения </w:t>
      </w:r>
    </w:p>
    <w:p w:rsidR="00E231C6" w:rsidRPr="00E231C6" w:rsidRDefault="00E231C6" w:rsidP="00E231C6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E231C6">
        <w:rPr>
          <w:rFonts w:ascii="Times New Roman" w:hAnsi="Times New Roman" w:cs="Times New Roman"/>
          <w:sz w:val="24"/>
          <w:szCs w:val="24"/>
        </w:rPr>
        <w:t>на ввод объекта в эксплуатацию</w:t>
      </w:r>
    </w:p>
    <w:p w:rsidR="004557F0" w:rsidRDefault="004557F0" w:rsidP="004224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22454" w:rsidRPr="00422454" w:rsidRDefault="00422454" w:rsidP="004224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22454">
        <w:rPr>
          <w:rFonts w:ascii="Times New Roman" w:hAnsi="Times New Roman" w:cs="Times New Roman"/>
          <w:sz w:val="24"/>
          <w:szCs w:val="24"/>
        </w:rPr>
        <w:t>ОБРАЗЕЦ</w:t>
      </w:r>
    </w:p>
    <w:p w:rsidR="00422454" w:rsidRPr="00422454" w:rsidRDefault="00422454" w:rsidP="004224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22454">
        <w:rPr>
          <w:rFonts w:ascii="Times New Roman" w:hAnsi="Times New Roman" w:cs="Times New Roman"/>
          <w:sz w:val="24"/>
          <w:szCs w:val="24"/>
        </w:rPr>
        <w:t>заявления о выдаче разрешения на ввод объекта в эксплуатацию</w:t>
      </w:r>
    </w:p>
    <w:p w:rsidR="00E231C6" w:rsidRDefault="00E231C6" w:rsidP="00E231C6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6E49A0" w:rsidRPr="0025174A" w:rsidRDefault="00B15E39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</w:t>
      </w:r>
      <w:r w:rsidR="006E49A0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        </w:t>
      </w:r>
    </w:p>
    <w:p w:rsidR="006E49A0" w:rsidRPr="0025174A" w:rsidRDefault="006E49A0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Главе__</w:t>
      </w:r>
      <w:r w:rsidRPr="0025174A">
        <w:rPr>
          <w:rFonts w:ascii="Times New Roman" w:hAnsi="Times New Roman" w:cs="Times New Roman"/>
          <w:sz w:val="24"/>
          <w:szCs w:val="24"/>
        </w:rPr>
        <w:t>____________________ района</w:t>
      </w:r>
    </w:p>
    <w:p w:rsidR="006E49A0" w:rsidRPr="0025174A" w:rsidRDefault="006E49A0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</w:t>
      </w:r>
    </w:p>
    <w:p w:rsidR="006E49A0" w:rsidRPr="0025174A" w:rsidRDefault="006E49A0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6E49A0" w:rsidRPr="001B6EA4" w:rsidRDefault="006E49A0" w:rsidP="006E49A0">
      <w:pPr>
        <w:pStyle w:val="ConsPlusNonformat"/>
        <w:rPr>
          <w:rFonts w:ascii="Times New Roman" w:hAnsi="Times New Roman" w:cs="Times New Roman"/>
        </w:rPr>
      </w:pPr>
      <w:r w:rsidRPr="001B6EA4">
        <w:rPr>
          <w:rFonts w:ascii="Times New Roman" w:hAnsi="Times New Roman" w:cs="Times New Roman"/>
        </w:rPr>
        <w:t xml:space="preserve">                                                                                                                 </w:t>
      </w:r>
      <w:r>
        <w:rPr>
          <w:rFonts w:ascii="Times New Roman" w:hAnsi="Times New Roman" w:cs="Times New Roman"/>
        </w:rPr>
        <w:t xml:space="preserve">                        </w:t>
      </w:r>
      <w:r w:rsidRPr="001B6EA4">
        <w:rPr>
          <w:rFonts w:ascii="Times New Roman" w:hAnsi="Times New Roman" w:cs="Times New Roman"/>
        </w:rPr>
        <w:t xml:space="preserve">    (инициалы, фамилия)</w:t>
      </w:r>
    </w:p>
    <w:p w:rsidR="006E49A0" w:rsidRPr="0025174A" w:rsidRDefault="006E49A0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                       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6E49A0" w:rsidRDefault="006E49A0" w:rsidP="006E49A0">
      <w:pPr>
        <w:pStyle w:val="ConsPlusNonformat"/>
        <w:rPr>
          <w:rFonts w:ascii="Times New Roman" w:hAnsi="Times New Roman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</w:t>
      </w:r>
      <w:r w:rsidRPr="00497A59">
        <w:rPr>
          <w:rFonts w:ascii="Times New Roman" w:hAnsi="Times New Roman" w:cs="Times New Roman"/>
        </w:rPr>
        <w:t>(Ф.И.О.</w:t>
      </w:r>
      <w:r w:rsidRPr="00F833F2">
        <w:rPr>
          <w:rFonts w:ascii="Times New Roman" w:hAnsi="Times New Roman" w:cs="Times New Roman"/>
        </w:rPr>
        <w:t>(отчество</w:t>
      </w:r>
      <w:r>
        <w:rPr>
          <w:rFonts w:ascii="Times New Roman" w:hAnsi="Times New Roman"/>
        </w:rPr>
        <w:t xml:space="preserve"> при </w:t>
      </w:r>
      <w:r w:rsidRPr="00F833F2">
        <w:rPr>
          <w:rFonts w:ascii="Times New Roman" w:hAnsi="Times New Roman"/>
        </w:rPr>
        <w:t>наличии)</w:t>
      </w:r>
      <w:r>
        <w:rPr>
          <w:rFonts w:ascii="Times New Roman" w:hAnsi="Times New Roman" w:cs="Times New Roman"/>
        </w:rPr>
        <w:t xml:space="preserve">, адрес, </w:t>
      </w:r>
      <w:r>
        <w:rPr>
          <w:rFonts w:ascii="Times New Roman" w:hAnsi="Times New Roman"/>
        </w:rPr>
        <w:t xml:space="preserve">номер  </w:t>
      </w:r>
    </w:p>
    <w:p w:rsidR="006E49A0" w:rsidRDefault="006E49A0" w:rsidP="006E49A0">
      <w:pPr>
        <w:pStyle w:val="ConsPlusNonforma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                                                                                      </w:t>
      </w:r>
      <w:r w:rsidR="004557F0">
        <w:rPr>
          <w:rFonts w:ascii="Times New Roman" w:hAnsi="Times New Roman"/>
        </w:rPr>
        <w:t xml:space="preserve">                           </w:t>
      </w:r>
      <w:r>
        <w:rPr>
          <w:rFonts w:ascii="Times New Roman" w:hAnsi="Times New Roman"/>
        </w:rPr>
        <w:t>контактного телефона, адрес элек</w:t>
      </w:r>
      <w:r w:rsidR="004557F0">
        <w:rPr>
          <w:rFonts w:ascii="Times New Roman" w:hAnsi="Times New Roman"/>
        </w:rPr>
        <w:t xml:space="preserve">тронной </w:t>
      </w:r>
      <w:r>
        <w:rPr>
          <w:rFonts w:ascii="Times New Roman" w:hAnsi="Times New Roman"/>
        </w:rPr>
        <w:t>почты</w:t>
      </w:r>
    </w:p>
    <w:p w:rsidR="006E49A0" w:rsidRPr="0025174A" w:rsidRDefault="006E49A0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</w:rPr>
        <w:t xml:space="preserve">                                                                                     </w:t>
      </w:r>
      <w:r w:rsidR="004557F0">
        <w:rPr>
          <w:rFonts w:ascii="Times New Roman" w:hAnsi="Times New Roman"/>
        </w:rPr>
        <w:t xml:space="preserve">                             </w:t>
      </w:r>
      <w:r>
        <w:rPr>
          <w:rFonts w:ascii="Times New Roman" w:hAnsi="Times New Roman"/>
        </w:rPr>
        <w:t>(при наличии)</w:t>
      </w:r>
      <w:r>
        <w:rPr>
          <w:rFonts w:ascii="Times New Roman" w:hAnsi="Times New Roman" w:cs="Times New Roman"/>
        </w:rPr>
        <w:t>–</w:t>
      </w:r>
      <w:r w:rsidRPr="00497A59">
        <w:rPr>
          <w:rFonts w:ascii="Times New Roman" w:hAnsi="Times New Roman" w:cs="Times New Roman"/>
        </w:rPr>
        <w:t xml:space="preserve"> для </w:t>
      </w:r>
      <w:r>
        <w:rPr>
          <w:rFonts w:ascii="Times New Roman" w:hAnsi="Times New Roman" w:cs="Times New Roman"/>
        </w:rPr>
        <w:t>физических лиц</w:t>
      </w:r>
      <w:r w:rsidRPr="00497A59">
        <w:rPr>
          <w:rFonts w:ascii="Times New Roman" w:hAnsi="Times New Roman" w:cs="Times New Roman"/>
        </w:rPr>
        <w:t>,</w:t>
      </w:r>
    </w:p>
    <w:p w:rsidR="006E49A0" w:rsidRPr="0025174A" w:rsidRDefault="006E49A0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6E49A0" w:rsidRPr="001B6EA4" w:rsidRDefault="006E49A0" w:rsidP="006E49A0">
      <w:pPr>
        <w:pStyle w:val="ConsPlusNonformat"/>
        <w:rPr>
          <w:rFonts w:ascii="Times New Roman" w:hAnsi="Times New Roman" w:cs="Times New Roman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Pr="001B6EA4">
        <w:rPr>
          <w:rFonts w:ascii="Times New Roman" w:hAnsi="Times New Roman" w:cs="Times New Roman"/>
        </w:rPr>
        <w:t>полное наименование организации -</w:t>
      </w:r>
    </w:p>
    <w:p w:rsidR="006E49A0" w:rsidRPr="0025174A" w:rsidRDefault="006E49A0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               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6E49A0" w:rsidRPr="001B6EA4" w:rsidRDefault="006E49A0" w:rsidP="006E49A0">
      <w:pPr>
        <w:pStyle w:val="ConsPlusNonformat"/>
        <w:rPr>
          <w:rFonts w:ascii="Times New Roman" w:hAnsi="Times New Roman" w:cs="Times New Roman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Pr="001B6EA4">
        <w:rPr>
          <w:rFonts w:ascii="Times New Roman" w:hAnsi="Times New Roman" w:cs="Times New Roman"/>
        </w:rPr>
        <w:t>для юридических лиц), почтовый индекс,</w:t>
      </w:r>
      <w:r>
        <w:rPr>
          <w:rFonts w:ascii="Times New Roman" w:hAnsi="Times New Roman" w:cs="Times New Roman"/>
        </w:rPr>
        <w:t xml:space="preserve"> адрес,</w:t>
      </w:r>
    </w:p>
    <w:p w:rsidR="006E49A0" w:rsidRPr="0025174A" w:rsidRDefault="006E49A0" w:rsidP="006E49A0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4557F0">
        <w:rPr>
          <w:rFonts w:ascii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5174A"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6E49A0" w:rsidRPr="001B6EA4" w:rsidRDefault="006E49A0" w:rsidP="006E49A0">
      <w:pPr>
        <w:pStyle w:val="ConsPlusNonformat"/>
        <w:rPr>
          <w:rFonts w:ascii="Times New Roman" w:hAnsi="Times New Roman" w:cs="Times New Roman"/>
        </w:rPr>
      </w:pPr>
      <w:r w:rsidRPr="0025174A">
        <w:rPr>
          <w:rFonts w:ascii="Times New Roman" w:hAnsi="Times New Roman" w:cs="Times New Roman"/>
          <w:sz w:val="24"/>
          <w:szCs w:val="24"/>
        </w:rPr>
        <w:t xml:space="preserve">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</w:t>
      </w:r>
      <w:r w:rsidRPr="001B6EA4">
        <w:rPr>
          <w:rFonts w:ascii="Times New Roman" w:hAnsi="Times New Roman" w:cs="Times New Roman"/>
        </w:rPr>
        <w:t>телефон, адрес электронной почты</w:t>
      </w:r>
      <w:r>
        <w:rPr>
          <w:rFonts w:ascii="Times New Roman" w:hAnsi="Times New Roman" w:cs="Times New Roman"/>
        </w:rPr>
        <w:t xml:space="preserve"> (при наличии)</w:t>
      </w:r>
    </w:p>
    <w:p w:rsidR="006E49A0" w:rsidRDefault="006E49A0" w:rsidP="006E49A0">
      <w:pPr>
        <w:pStyle w:val="ConsPlusNonformat"/>
        <w:ind w:left="5812"/>
        <w:jc w:val="center"/>
        <w:rPr>
          <w:rFonts w:ascii="Times New Roman" w:hAnsi="Times New Roman" w:cs="Times New Roman"/>
        </w:rPr>
      </w:pPr>
    </w:p>
    <w:p w:rsidR="006E49A0" w:rsidRDefault="006E49A0" w:rsidP="006E49A0">
      <w:pPr>
        <w:pStyle w:val="ConsPlusNonformat"/>
        <w:ind w:left="5812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</w:t>
      </w:r>
    </w:p>
    <w:p w:rsidR="006E49A0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</w:t>
      </w:r>
    </w:p>
    <w:p w:rsidR="00422454" w:rsidRPr="0025174A" w:rsidRDefault="00422454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15E39" w:rsidRPr="002C0743" w:rsidRDefault="00B15E39" w:rsidP="00B15E3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C0743">
        <w:rPr>
          <w:rFonts w:ascii="Times New Roman" w:hAnsi="Times New Roman" w:cs="Times New Roman"/>
          <w:sz w:val="24"/>
          <w:szCs w:val="24"/>
        </w:rPr>
        <w:t>ЗАЯВЛЕНИЕ</w:t>
      </w:r>
    </w:p>
    <w:p w:rsidR="00B15E39" w:rsidRPr="002C0743" w:rsidRDefault="00B15E39" w:rsidP="00B15E39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2C0743">
        <w:rPr>
          <w:rFonts w:ascii="Times New Roman" w:hAnsi="Times New Roman" w:cs="Times New Roman"/>
          <w:sz w:val="24"/>
          <w:szCs w:val="24"/>
        </w:rPr>
        <w:t xml:space="preserve">о выдаче разрешения на ввод </w:t>
      </w:r>
      <w:r>
        <w:rPr>
          <w:rFonts w:ascii="Times New Roman" w:hAnsi="Times New Roman" w:cs="Times New Roman"/>
          <w:sz w:val="24"/>
          <w:szCs w:val="24"/>
        </w:rPr>
        <w:t xml:space="preserve">объекта капитального строительства </w:t>
      </w:r>
      <w:r w:rsidRPr="002C0743">
        <w:rPr>
          <w:rFonts w:ascii="Times New Roman" w:hAnsi="Times New Roman" w:cs="Times New Roman"/>
          <w:sz w:val="24"/>
          <w:szCs w:val="24"/>
        </w:rPr>
        <w:t>в эксплуатацию</w:t>
      </w:r>
    </w:p>
    <w:p w:rsidR="00B15E39" w:rsidRPr="002C0743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C0743">
        <w:rPr>
          <w:rFonts w:ascii="Times New Roman" w:hAnsi="Times New Roman" w:cs="Times New Roman"/>
          <w:sz w:val="24"/>
          <w:szCs w:val="24"/>
        </w:rPr>
        <w:t xml:space="preserve">    Прошу  выдать разрешение на ввод в эксплуатацию объекта </w:t>
      </w:r>
      <w:r>
        <w:rPr>
          <w:rFonts w:ascii="Times New Roman" w:hAnsi="Times New Roman" w:cs="Times New Roman"/>
          <w:sz w:val="24"/>
          <w:szCs w:val="24"/>
        </w:rPr>
        <w:t>капиталь</w:t>
      </w:r>
      <w:r w:rsidRPr="002C0743">
        <w:rPr>
          <w:rFonts w:ascii="Times New Roman" w:hAnsi="Times New Roman" w:cs="Times New Roman"/>
          <w:sz w:val="24"/>
          <w:szCs w:val="24"/>
        </w:rPr>
        <w:t>ного</w:t>
      </w:r>
      <w:r>
        <w:rPr>
          <w:rFonts w:ascii="Times New Roman" w:hAnsi="Times New Roman" w:cs="Times New Roman"/>
          <w:sz w:val="24"/>
          <w:szCs w:val="24"/>
        </w:rPr>
        <w:t xml:space="preserve"> строительства</w:t>
      </w:r>
    </w:p>
    <w:p w:rsidR="00B15E39" w:rsidRPr="002C0743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</w:t>
      </w:r>
      <w:r w:rsidRPr="002C0743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___________</w:t>
      </w:r>
      <w:r w:rsidRPr="002C0743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2C0743">
        <w:rPr>
          <w:rFonts w:ascii="Times New Roman" w:hAnsi="Times New Roman" w:cs="Times New Roman"/>
          <w:sz w:val="24"/>
          <w:szCs w:val="24"/>
        </w:rPr>
        <w:t>__________________</w:t>
      </w:r>
      <w:r w:rsidR="004557F0">
        <w:rPr>
          <w:rFonts w:ascii="Times New Roman" w:hAnsi="Times New Roman" w:cs="Times New Roman"/>
          <w:sz w:val="24"/>
          <w:szCs w:val="24"/>
        </w:rPr>
        <w:t>_________________</w:t>
      </w:r>
      <w:r w:rsidRPr="002C0743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C0743">
        <w:rPr>
          <w:rFonts w:ascii="Times New Roman" w:hAnsi="Times New Roman" w:cs="Times New Roman"/>
          <w:sz w:val="24"/>
          <w:szCs w:val="24"/>
        </w:rPr>
        <w:t>,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</w:rPr>
      </w:pPr>
      <w:r w:rsidRPr="00E909D5">
        <w:rPr>
          <w:rFonts w:ascii="Times New Roman" w:hAnsi="Times New Roman" w:cs="Times New Roman"/>
        </w:rPr>
        <w:t xml:space="preserve">        </w:t>
      </w:r>
      <w:r>
        <w:rPr>
          <w:rFonts w:ascii="Times New Roman" w:hAnsi="Times New Roman" w:cs="Times New Roman"/>
        </w:rPr>
        <w:t xml:space="preserve">          </w:t>
      </w:r>
      <w:r w:rsidRPr="00E909D5">
        <w:rPr>
          <w:rFonts w:ascii="Times New Roman" w:hAnsi="Times New Roman" w:cs="Times New Roman"/>
        </w:rPr>
        <w:t xml:space="preserve"> (наименование объекта </w:t>
      </w:r>
      <w:r>
        <w:rPr>
          <w:rFonts w:ascii="Times New Roman" w:hAnsi="Times New Roman" w:cs="Times New Roman"/>
        </w:rPr>
        <w:t xml:space="preserve">(этапа) капитального строительства </w:t>
      </w:r>
      <w:r w:rsidRPr="00E909D5">
        <w:rPr>
          <w:rFonts w:ascii="Times New Roman" w:hAnsi="Times New Roman" w:cs="Times New Roman"/>
        </w:rPr>
        <w:t>в соответствии с проектной документацией,</w:t>
      </w:r>
    </w:p>
    <w:p w:rsidR="004557F0" w:rsidRDefault="00B15E39" w:rsidP="00B15E39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                                                                       кадастровый номер объекта) </w:t>
      </w:r>
    </w:p>
    <w:p w:rsidR="00B15E39" w:rsidRPr="004557F0" w:rsidRDefault="00B15E39" w:rsidP="00B15E39">
      <w:pPr>
        <w:pStyle w:val="ConsPlusNonformat"/>
        <w:rPr>
          <w:rFonts w:ascii="Times New Roman" w:hAnsi="Times New Roman" w:cs="Times New Roman"/>
        </w:rPr>
      </w:pPr>
      <w:r w:rsidRPr="002C0743">
        <w:rPr>
          <w:rFonts w:ascii="Times New Roman" w:hAnsi="Times New Roman" w:cs="Times New Roman"/>
          <w:sz w:val="24"/>
          <w:szCs w:val="24"/>
        </w:rPr>
        <w:t xml:space="preserve">общая площадь объекта </w:t>
      </w:r>
      <w:r>
        <w:rPr>
          <w:rFonts w:ascii="Times New Roman" w:hAnsi="Times New Roman" w:cs="Times New Roman"/>
          <w:sz w:val="24"/>
          <w:szCs w:val="24"/>
        </w:rPr>
        <w:t>капитального</w:t>
      </w:r>
      <w:r w:rsidR="004557F0">
        <w:rPr>
          <w:rFonts w:ascii="Times New Roman" w:hAnsi="Times New Roman" w:cs="Times New Roman"/>
          <w:sz w:val="24"/>
          <w:szCs w:val="24"/>
        </w:rPr>
        <w:t xml:space="preserve"> строительств</w:t>
      </w:r>
      <w:r w:rsidR="00C177BC">
        <w:rPr>
          <w:rFonts w:ascii="Times New Roman" w:hAnsi="Times New Roman" w:cs="Times New Roman"/>
          <w:sz w:val="24"/>
          <w:szCs w:val="24"/>
        </w:rPr>
        <w:t xml:space="preserve">а </w:t>
      </w:r>
      <w:r w:rsidRPr="002C0743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>_______________________</w:t>
      </w:r>
      <w:r w:rsidRPr="002C0743">
        <w:rPr>
          <w:rFonts w:ascii="Times New Roman" w:hAnsi="Times New Roman" w:cs="Times New Roman"/>
          <w:sz w:val="24"/>
          <w:szCs w:val="24"/>
        </w:rPr>
        <w:t>__________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2C0743">
        <w:rPr>
          <w:rFonts w:ascii="Times New Roman" w:hAnsi="Times New Roman" w:cs="Times New Roman"/>
          <w:sz w:val="24"/>
          <w:szCs w:val="24"/>
        </w:rPr>
        <w:t>;</w:t>
      </w:r>
      <w:r w:rsidR="004557F0">
        <w:rPr>
          <w:rFonts w:ascii="Times New Roman" w:hAnsi="Times New Roman" w:cs="Times New Roman"/>
        </w:rPr>
        <w:t xml:space="preserve"> </w:t>
      </w:r>
      <w:r w:rsidRPr="002C0743">
        <w:rPr>
          <w:rFonts w:ascii="Times New Roman" w:hAnsi="Times New Roman" w:cs="Times New Roman"/>
          <w:sz w:val="24"/>
          <w:szCs w:val="24"/>
        </w:rPr>
        <w:t>количество этажей и (или) высота здания</w:t>
      </w:r>
      <w:r w:rsidR="004557F0"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</w:rPr>
        <w:t>строения, сооружения</w:t>
      </w:r>
      <w:r w:rsidRPr="002C0743">
        <w:rPr>
          <w:rFonts w:ascii="Times New Roman" w:hAnsi="Times New Roman" w:cs="Times New Roman"/>
          <w:sz w:val="24"/>
          <w:szCs w:val="24"/>
        </w:rPr>
        <w:t xml:space="preserve"> ________</w:t>
      </w:r>
      <w:r w:rsidR="004557F0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________</w:t>
      </w:r>
      <w:r w:rsidRPr="002C0743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2C0743">
        <w:rPr>
          <w:rFonts w:ascii="Times New Roman" w:hAnsi="Times New Roman" w:cs="Times New Roman"/>
          <w:sz w:val="24"/>
          <w:szCs w:val="24"/>
        </w:rPr>
        <w:t>;</w:t>
      </w:r>
      <w:r w:rsidR="004557F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строительный объем/в т.ч. над</w:t>
      </w:r>
      <w:r w:rsidRPr="002C0743">
        <w:rPr>
          <w:rFonts w:ascii="Times New Roman" w:hAnsi="Times New Roman" w:cs="Times New Roman"/>
          <w:sz w:val="24"/>
          <w:szCs w:val="24"/>
        </w:rPr>
        <w:t>земной части _____</w:t>
      </w:r>
      <w:r w:rsidR="004557F0">
        <w:rPr>
          <w:rFonts w:ascii="Times New Roman" w:hAnsi="Times New Roman" w:cs="Times New Roman"/>
          <w:sz w:val="24"/>
          <w:szCs w:val="24"/>
        </w:rPr>
        <w:t>______________</w:t>
      </w:r>
      <w:r>
        <w:rPr>
          <w:rFonts w:ascii="Times New Roman" w:hAnsi="Times New Roman" w:cs="Times New Roman"/>
          <w:sz w:val="24"/>
          <w:szCs w:val="24"/>
        </w:rPr>
        <w:t>____________________</w:t>
      </w:r>
      <w:r w:rsidRPr="002C0743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2C0743">
        <w:rPr>
          <w:rFonts w:ascii="Times New Roman" w:hAnsi="Times New Roman" w:cs="Times New Roman"/>
          <w:sz w:val="24"/>
          <w:szCs w:val="24"/>
        </w:rPr>
        <w:t>;</w:t>
      </w:r>
      <w:r w:rsidR="004557F0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количеств</w:t>
      </w:r>
      <w:r w:rsidR="004557F0">
        <w:rPr>
          <w:rFonts w:ascii="Times New Roman" w:hAnsi="Times New Roman" w:cs="Times New Roman"/>
          <w:sz w:val="24"/>
          <w:szCs w:val="24"/>
        </w:rPr>
        <w:t>о этапов 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сметная стоимость объекта (если строительство, реконструкция осуществляется за счет средств</w:t>
      </w:r>
    </w:p>
    <w:p w:rsidR="00B15E39" w:rsidRDefault="004557F0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соответствующих бюджетов) ______________</w:t>
      </w:r>
      <w:r w:rsidR="00B15E39">
        <w:rPr>
          <w:rFonts w:ascii="Times New Roman" w:hAnsi="Times New Roman" w:cs="Times New Roman"/>
          <w:sz w:val="24"/>
          <w:szCs w:val="24"/>
        </w:rPr>
        <w:t>__________________________________________;</w:t>
      </w:r>
      <w:r>
        <w:rPr>
          <w:rFonts w:ascii="Times New Roman" w:hAnsi="Times New Roman" w:cs="Times New Roman"/>
          <w:sz w:val="24"/>
          <w:szCs w:val="24"/>
        </w:rPr>
        <w:t xml:space="preserve"> площадь нежилых помещений __</w:t>
      </w:r>
      <w:r w:rsidR="00B15E39">
        <w:rPr>
          <w:rFonts w:ascii="Times New Roman" w:hAnsi="Times New Roman" w:cs="Times New Roman"/>
          <w:sz w:val="24"/>
          <w:szCs w:val="24"/>
        </w:rPr>
        <w:t>_____________________________________________________;</w:t>
      </w:r>
      <w:r>
        <w:rPr>
          <w:rFonts w:ascii="Times New Roman" w:hAnsi="Times New Roman" w:cs="Times New Roman"/>
          <w:sz w:val="24"/>
          <w:szCs w:val="24"/>
        </w:rPr>
        <w:t xml:space="preserve"> площадь </w:t>
      </w:r>
      <w:r w:rsidR="00B15E39">
        <w:rPr>
          <w:rFonts w:ascii="Times New Roman" w:hAnsi="Times New Roman" w:cs="Times New Roman"/>
          <w:sz w:val="24"/>
          <w:szCs w:val="24"/>
        </w:rPr>
        <w:t>встроено-пристроенных помеще</w:t>
      </w:r>
      <w:r>
        <w:rPr>
          <w:rFonts w:ascii="Times New Roman" w:hAnsi="Times New Roman" w:cs="Times New Roman"/>
          <w:sz w:val="24"/>
          <w:szCs w:val="24"/>
        </w:rPr>
        <w:t>ний __________________________</w:t>
      </w:r>
      <w:r w:rsidR="00B15E39">
        <w:rPr>
          <w:rFonts w:ascii="Times New Roman" w:hAnsi="Times New Roman" w:cs="Times New Roman"/>
          <w:sz w:val="24"/>
          <w:szCs w:val="24"/>
        </w:rPr>
        <w:t>________________;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5E39">
        <w:rPr>
          <w:rFonts w:ascii="Times New Roman" w:hAnsi="Times New Roman" w:cs="Times New Roman"/>
          <w:sz w:val="24"/>
          <w:szCs w:val="24"/>
        </w:rPr>
        <w:t xml:space="preserve">количество зданий, сооружений 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  <w:r w:rsidR="00B15E39">
        <w:rPr>
          <w:rFonts w:ascii="Times New Roman" w:hAnsi="Times New Roman" w:cs="Times New Roman"/>
          <w:sz w:val="24"/>
          <w:szCs w:val="24"/>
        </w:rPr>
        <w:t>_______________________;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15E39">
        <w:rPr>
          <w:rFonts w:ascii="Times New Roman" w:hAnsi="Times New Roman" w:cs="Times New Roman"/>
          <w:sz w:val="24"/>
          <w:szCs w:val="24"/>
        </w:rPr>
        <w:t>материалы фундамент</w:t>
      </w:r>
      <w:r>
        <w:rPr>
          <w:rFonts w:ascii="Times New Roman" w:hAnsi="Times New Roman" w:cs="Times New Roman"/>
          <w:sz w:val="24"/>
          <w:szCs w:val="24"/>
        </w:rPr>
        <w:t>ов ___________________________</w:t>
      </w:r>
      <w:r w:rsidR="00B15E39">
        <w:rPr>
          <w:rFonts w:ascii="Times New Roman" w:hAnsi="Times New Roman" w:cs="Times New Roman"/>
          <w:sz w:val="24"/>
          <w:szCs w:val="24"/>
        </w:rPr>
        <w:t>_________________________________;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материалы стен </w:t>
      </w:r>
      <w:r w:rsidR="004557F0">
        <w:rPr>
          <w:rFonts w:ascii="Times New Roman" w:hAnsi="Times New Roman" w:cs="Times New Roman"/>
          <w:sz w:val="24"/>
          <w:szCs w:val="24"/>
        </w:rPr>
        <w:t>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материалы перекры</w:t>
      </w:r>
      <w:r w:rsidR="004557F0">
        <w:rPr>
          <w:rFonts w:ascii="Times New Roman" w:hAnsi="Times New Roman" w:cs="Times New Roman"/>
          <w:sz w:val="24"/>
          <w:szCs w:val="24"/>
        </w:rPr>
        <w:t>тий 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____________________________________;</w:t>
      </w:r>
    </w:p>
    <w:p w:rsidR="00B15E39" w:rsidRPr="004557F0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материалы кровли ___</w:t>
      </w:r>
      <w:r w:rsidR="004557F0">
        <w:rPr>
          <w:rFonts w:ascii="Times New Roman" w:hAnsi="Times New Roman" w:cs="Times New Roman"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_________________________________.</w:t>
      </w:r>
    </w:p>
    <w:p w:rsidR="00B15E39" w:rsidRPr="00C57BFF" w:rsidRDefault="00B15E39" w:rsidP="00B15E39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</w:t>
      </w:r>
      <w:r w:rsidRPr="00C57BFF">
        <w:rPr>
          <w:rFonts w:ascii="Times New Roman" w:hAnsi="Times New Roman" w:cs="Times New Roman"/>
          <w:b/>
          <w:sz w:val="24"/>
          <w:szCs w:val="24"/>
        </w:rPr>
        <w:t>ля объектов непроизводственного назначения: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мест __________; количество помещений _</w:t>
      </w:r>
      <w:r w:rsidR="004557F0">
        <w:rPr>
          <w:rFonts w:ascii="Times New Roman" w:hAnsi="Times New Roman" w:cs="Times New Roman"/>
          <w:sz w:val="24"/>
          <w:szCs w:val="24"/>
        </w:rPr>
        <w:t>__________; вместимость ______</w:t>
      </w:r>
      <w:r>
        <w:rPr>
          <w:rFonts w:ascii="Times New Roman" w:hAnsi="Times New Roman" w:cs="Times New Roman"/>
          <w:sz w:val="24"/>
          <w:szCs w:val="24"/>
        </w:rPr>
        <w:t>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этажей ______________, в том</w:t>
      </w:r>
      <w:r w:rsidR="004557F0">
        <w:rPr>
          <w:rFonts w:ascii="Times New Roman" w:hAnsi="Times New Roman" w:cs="Times New Roman"/>
          <w:sz w:val="24"/>
          <w:szCs w:val="24"/>
        </w:rPr>
        <w:t xml:space="preserve"> числе подземных ______________</w:t>
      </w:r>
      <w:r>
        <w:rPr>
          <w:rFonts w:ascii="Times New Roman" w:hAnsi="Times New Roman" w:cs="Times New Roman"/>
          <w:sz w:val="24"/>
          <w:szCs w:val="24"/>
        </w:rPr>
        <w:t>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сети и системы инженерно-техни</w:t>
      </w:r>
      <w:r w:rsidR="004557F0">
        <w:rPr>
          <w:rFonts w:ascii="Times New Roman" w:hAnsi="Times New Roman" w:cs="Times New Roman"/>
          <w:sz w:val="24"/>
          <w:szCs w:val="24"/>
        </w:rPr>
        <w:t>ческого обеспечения __________</w:t>
      </w:r>
      <w:r>
        <w:rPr>
          <w:rFonts w:ascii="Times New Roman" w:hAnsi="Times New Roman" w:cs="Times New Roman"/>
          <w:sz w:val="24"/>
          <w:szCs w:val="24"/>
        </w:rPr>
        <w:t>_________________________;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лифты _______________; эскалаторы ______________</w:t>
      </w:r>
      <w:r w:rsidR="004557F0">
        <w:rPr>
          <w:rFonts w:ascii="Times New Roman" w:hAnsi="Times New Roman" w:cs="Times New Roman"/>
          <w:sz w:val="24"/>
          <w:szCs w:val="24"/>
        </w:rPr>
        <w:t>; инвалидные подъемники _____</w:t>
      </w:r>
      <w:r>
        <w:rPr>
          <w:rFonts w:ascii="Times New Roman" w:hAnsi="Times New Roman" w:cs="Times New Roman"/>
          <w:sz w:val="24"/>
          <w:szCs w:val="24"/>
        </w:rPr>
        <w:t>_______.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</w:p>
    <w:p w:rsidR="00B15E39" w:rsidRPr="00C57BFF" w:rsidRDefault="00B15E39" w:rsidP="00B15E39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Д</w:t>
      </w:r>
      <w:r w:rsidRPr="00C57BFF">
        <w:rPr>
          <w:rFonts w:ascii="Times New Roman" w:hAnsi="Times New Roman" w:cs="Times New Roman"/>
          <w:b/>
          <w:sz w:val="24"/>
          <w:szCs w:val="24"/>
        </w:rPr>
        <w:t>ля объектов жилищного фонда: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общая площадь жилых помещений (без учета балконо</w:t>
      </w:r>
      <w:r w:rsidR="004557F0">
        <w:rPr>
          <w:rFonts w:ascii="Times New Roman" w:hAnsi="Times New Roman" w:cs="Times New Roman"/>
          <w:sz w:val="24"/>
          <w:szCs w:val="24"/>
        </w:rPr>
        <w:t>в, лоджий, веранд и террас) __</w:t>
      </w:r>
      <w:r>
        <w:rPr>
          <w:rFonts w:ascii="Times New Roman" w:hAnsi="Times New Roman" w:cs="Times New Roman"/>
          <w:sz w:val="24"/>
          <w:szCs w:val="24"/>
        </w:rPr>
        <w:t>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общая площадь нежилых помещений, в том ч</w:t>
      </w:r>
      <w:r w:rsidR="004557F0">
        <w:rPr>
          <w:rFonts w:ascii="Times New Roman" w:hAnsi="Times New Roman" w:cs="Times New Roman"/>
          <w:sz w:val="24"/>
          <w:szCs w:val="24"/>
        </w:rPr>
        <w:t xml:space="preserve">исле площадь общего имущества в </w:t>
      </w:r>
      <w:r>
        <w:rPr>
          <w:rFonts w:ascii="Times New Roman" w:hAnsi="Times New Roman" w:cs="Times New Roman"/>
          <w:sz w:val="24"/>
          <w:szCs w:val="24"/>
        </w:rPr>
        <w:t xml:space="preserve">многоквартирном доме ______________________; количество этажей/в </w:t>
      </w:r>
      <w:r w:rsidR="004557F0">
        <w:rPr>
          <w:rFonts w:ascii="Times New Roman" w:hAnsi="Times New Roman" w:cs="Times New Roman"/>
          <w:sz w:val="24"/>
          <w:szCs w:val="24"/>
        </w:rPr>
        <w:t xml:space="preserve">т.ч. подземных </w:t>
      </w:r>
      <w:r>
        <w:rPr>
          <w:rFonts w:ascii="Times New Roman" w:hAnsi="Times New Roman" w:cs="Times New Roman"/>
          <w:sz w:val="24"/>
          <w:szCs w:val="24"/>
        </w:rPr>
        <w:t xml:space="preserve">_______; </w:t>
      </w:r>
    </w:p>
    <w:p w:rsidR="00B15E39" w:rsidRPr="004557F0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количество секций ______________;</w:t>
      </w:r>
      <w:r w:rsidR="004557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количество квартир/общая пл</w:t>
      </w:r>
      <w:r w:rsidR="004557F0">
        <w:rPr>
          <w:rFonts w:ascii="Times New Roman" w:hAnsi="Times New Roman" w:cs="Times New Roman"/>
          <w:sz w:val="24"/>
          <w:szCs w:val="24"/>
        </w:rPr>
        <w:t>ощадь, всего _____</w:t>
      </w:r>
      <w:r>
        <w:rPr>
          <w:rFonts w:ascii="Times New Roman" w:hAnsi="Times New Roman" w:cs="Times New Roman"/>
          <w:sz w:val="24"/>
          <w:szCs w:val="24"/>
        </w:rPr>
        <w:t>_________ шт./кв.м., в том числе:</w:t>
      </w:r>
      <w:r w:rsidR="004557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1-комнатные _______________________ шт./кв</w:t>
      </w:r>
      <w:r w:rsidR="004557F0">
        <w:rPr>
          <w:rFonts w:ascii="Times New Roman" w:hAnsi="Times New Roman" w:cs="Times New Roman"/>
          <w:sz w:val="24"/>
          <w:szCs w:val="24"/>
        </w:rPr>
        <w:t>.м., 2-комнатные _</w:t>
      </w:r>
      <w:r>
        <w:rPr>
          <w:rFonts w:ascii="Times New Roman" w:hAnsi="Times New Roman" w:cs="Times New Roman"/>
          <w:sz w:val="24"/>
          <w:szCs w:val="24"/>
        </w:rPr>
        <w:t xml:space="preserve">______ шт./кв.м., </w:t>
      </w:r>
      <w:r w:rsidR="004557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3-комнатные ___________________</w:t>
      </w:r>
      <w:r w:rsidR="004557F0">
        <w:rPr>
          <w:rFonts w:ascii="Times New Roman" w:hAnsi="Times New Roman" w:cs="Times New Roman"/>
          <w:sz w:val="24"/>
          <w:szCs w:val="24"/>
        </w:rPr>
        <w:t xml:space="preserve">____ шт./кв.м., 4-комнатные </w:t>
      </w:r>
      <w:r>
        <w:rPr>
          <w:rFonts w:ascii="Times New Roman" w:hAnsi="Times New Roman" w:cs="Times New Roman"/>
          <w:sz w:val="24"/>
          <w:szCs w:val="24"/>
        </w:rPr>
        <w:t>_________________ шт./кв.м.,</w:t>
      </w:r>
      <w:r w:rsidR="004557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более чем 4-комнатные ___________________ шт./кв.м.;</w:t>
      </w:r>
      <w:r w:rsidR="004557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общая площадь жилых помещений (с учетом балконов, лоджий, веранд и террас) ______________;</w:t>
      </w:r>
      <w:r w:rsidR="004557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сети и системы инженерно-технического обеспечения _____________________________________;</w:t>
      </w:r>
      <w:r w:rsidR="004557F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лифты _______________; эскалаторы ______________; инвалидные подъемники _______________.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</w:t>
      </w:r>
      <w:r w:rsidRPr="00C57BFF">
        <w:rPr>
          <w:rFonts w:ascii="Times New Roman" w:hAnsi="Times New Roman" w:cs="Times New Roman"/>
          <w:b/>
          <w:sz w:val="24"/>
          <w:szCs w:val="24"/>
        </w:rPr>
        <w:t>ля объектов производственного назначения: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тип объекта ______________ ; мощность __________</w:t>
      </w:r>
      <w:r w:rsidR="004557F0">
        <w:rPr>
          <w:rFonts w:ascii="Times New Roman" w:hAnsi="Times New Roman" w:cs="Times New Roman"/>
          <w:sz w:val="24"/>
          <w:szCs w:val="24"/>
        </w:rPr>
        <w:t>_____; производительность ___</w:t>
      </w:r>
      <w:r>
        <w:rPr>
          <w:rFonts w:ascii="Times New Roman" w:hAnsi="Times New Roman" w:cs="Times New Roman"/>
          <w:sz w:val="24"/>
          <w:szCs w:val="24"/>
        </w:rPr>
        <w:t>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сети и системы инженерно-техниче</w:t>
      </w:r>
      <w:r w:rsidR="004557F0">
        <w:rPr>
          <w:rFonts w:ascii="Times New Roman" w:hAnsi="Times New Roman" w:cs="Times New Roman"/>
          <w:sz w:val="24"/>
          <w:szCs w:val="24"/>
        </w:rPr>
        <w:t>ского обеспечения ____________</w:t>
      </w:r>
      <w:r>
        <w:rPr>
          <w:rFonts w:ascii="Times New Roman" w:hAnsi="Times New Roman" w:cs="Times New Roman"/>
          <w:sz w:val="24"/>
          <w:szCs w:val="24"/>
        </w:rPr>
        <w:t>_______________________;</w:t>
      </w:r>
    </w:p>
    <w:p w:rsidR="00B15E39" w:rsidRPr="004557F0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лифты _______________; эскалаторы _____________</w:t>
      </w:r>
      <w:r w:rsidR="004557F0">
        <w:rPr>
          <w:rFonts w:ascii="Times New Roman" w:hAnsi="Times New Roman" w:cs="Times New Roman"/>
          <w:sz w:val="24"/>
          <w:szCs w:val="24"/>
        </w:rPr>
        <w:t>_; инвалидные подъемники ____</w:t>
      </w:r>
      <w:r>
        <w:rPr>
          <w:rFonts w:ascii="Times New Roman" w:hAnsi="Times New Roman" w:cs="Times New Roman"/>
          <w:sz w:val="24"/>
          <w:szCs w:val="24"/>
        </w:rPr>
        <w:t>________.</w:t>
      </w:r>
    </w:p>
    <w:p w:rsidR="00B15E39" w:rsidRPr="001002E2" w:rsidRDefault="00B15E39" w:rsidP="00B15E39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Д</w:t>
      </w:r>
      <w:r w:rsidRPr="001002E2">
        <w:rPr>
          <w:rFonts w:ascii="Times New Roman" w:hAnsi="Times New Roman" w:cs="Times New Roman"/>
          <w:b/>
          <w:sz w:val="24"/>
          <w:szCs w:val="24"/>
        </w:rPr>
        <w:t>ля линейных объектов: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категория (класс) ___________________</w:t>
      </w:r>
      <w:r w:rsidR="004557F0">
        <w:rPr>
          <w:rFonts w:ascii="Times New Roman" w:hAnsi="Times New Roman" w:cs="Times New Roman"/>
          <w:sz w:val="24"/>
          <w:szCs w:val="24"/>
        </w:rPr>
        <w:t>_______; протяженность ________</w:t>
      </w:r>
      <w:r>
        <w:rPr>
          <w:rFonts w:ascii="Times New Roman" w:hAnsi="Times New Roman" w:cs="Times New Roman"/>
          <w:sz w:val="24"/>
          <w:szCs w:val="24"/>
        </w:rPr>
        <w:t>__________________;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мощность (пропускная способность, грузооборот, инт</w:t>
      </w:r>
      <w:r w:rsidR="004557F0">
        <w:rPr>
          <w:rFonts w:ascii="Times New Roman" w:hAnsi="Times New Roman" w:cs="Times New Roman"/>
          <w:sz w:val="24"/>
          <w:szCs w:val="24"/>
        </w:rPr>
        <w:t>енсивность движения) __________</w:t>
      </w:r>
      <w:r>
        <w:rPr>
          <w:rFonts w:ascii="Times New Roman" w:hAnsi="Times New Roman" w:cs="Times New Roman"/>
          <w:sz w:val="24"/>
          <w:szCs w:val="24"/>
        </w:rPr>
        <w:t>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диаметры и количество трубопроводов, характери</w:t>
      </w:r>
      <w:r w:rsidR="004557F0">
        <w:rPr>
          <w:rFonts w:ascii="Times New Roman" w:hAnsi="Times New Roman" w:cs="Times New Roman"/>
          <w:sz w:val="24"/>
          <w:szCs w:val="24"/>
        </w:rPr>
        <w:t>стики материалов труб _________</w:t>
      </w:r>
      <w:r>
        <w:rPr>
          <w:rFonts w:ascii="Times New Roman" w:hAnsi="Times New Roman" w:cs="Times New Roman"/>
          <w:sz w:val="24"/>
          <w:szCs w:val="24"/>
        </w:rPr>
        <w:t>__________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 w:rsidR="004557F0"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тип (КЛ, ВЛ, КВЛ), уровень напряжения</w:t>
      </w:r>
      <w:r w:rsidR="004557F0">
        <w:rPr>
          <w:rFonts w:ascii="Times New Roman" w:hAnsi="Times New Roman" w:cs="Times New Roman"/>
          <w:sz w:val="24"/>
          <w:szCs w:val="24"/>
        </w:rPr>
        <w:t xml:space="preserve"> линий электропередач _________</w:t>
      </w:r>
      <w:r>
        <w:rPr>
          <w:rFonts w:ascii="Times New Roman" w:hAnsi="Times New Roman" w:cs="Times New Roman"/>
          <w:sz w:val="24"/>
          <w:szCs w:val="24"/>
        </w:rPr>
        <w:t>__________________;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перечень конструктивных элементов, оказывающих</w:t>
      </w:r>
      <w:r w:rsidR="004557F0">
        <w:rPr>
          <w:rFonts w:ascii="Times New Roman" w:hAnsi="Times New Roman" w:cs="Times New Roman"/>
          <w:sz w:val="24"/>
          <w:szCs w:val="24"/>
        </w:rPr>
        <w:t xml:space="preserve"> влияние на безопасность ______</w:t>
      </w:r>
      <w:r>
        <w:rPr>
          <w:rFonts w:ascii="Times New Roman" w:hAnsi="Times New Roman" w:cs="Times New Roman"/>
          <w:sz w:val="24"/>
          <w:szCs w:val="24"/>
        </w:rPr>
        <w:t>_________</w:t>
      </w:r>
    </w:p>
    <w:p w:rsidR="00B15E39" w:rsidRPr="004557F0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 w:rsidR="004557F0"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15E39" w:rsidRPr="00DB7A4C" w:rsidRDefault="00B15E39" w:rsidP="00B15E39">
      <w:pPr>
        <w:pStyle w:val="ConsPlusNonformat"/>
        <w:rPr>
          <w:rFonts w:ascii="Times New Roman" w:hAnsi="Times New Roman" w:cs="Times New Roman"/>
          <w:b/>
          <w:sz w:val="24"/>
          <w:szCs w:val="24"/>
        </w:rPr>
      </w:pPr>
      <w:r w:rsidRPr="00DB7A4C">
        <w:rPr>
          <w:rFonts w:ascii="Times New Roman" w:hAnsi="Times New Roman" w:cs="Times New Roman"/>
          <w:b/>
          <w:sz w:val="24"/>
          <w:szCs w:val="24"/>
        </w:rPr>
        <w:t>Соответствие требованиям энергетической эффективности и требованиям оснащенности приборами учета используемых энергетических ресурсов: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класс энергоэффективности здания ___________________________________________________;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удельный расход тепловой энерги</w:t>
      </w:r>
      <w:r w:rsidR="004557F0">
        <w:rPr>
          <w:rFonts w:ascii="Times New Roman" w:hAnsi="Times New Roman" w:cs="Times New Roman"/>
          <w:sz w:val="24"/>
          <w:szCs w:val="24"/>
        </w:rPr>
        <w:t>и на 1 кв.м. площади __________</w:t>
      </w:r>
      <w:r>
        <w:rPr>
          <w:rFonts w:ascii="Times New Roman" w:hAnsi="Times New Roman" w:cs="Times New Roman"/>
          <w:sz w:val="24"/>
          <w:szCs w:val="24"/>
        </w:rPr>
        <w:t>________________кВт*ч/м2;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материалы утепления наружных огражд</w:t>
      </w:r>
      <w:r w:rsidR="004557F0">
        <w:rPr>
          <w:rFonts w:ascii="Times New Roman" w:hAnsi="Times New Roman" w:cs="Times New Roman"/>
          <w:sz w:val="24"/>
          <w:szCs w:val="24"/>
        </w:rPr>
        <w:t>ающих конструкций _____________</w:t>
      </w:r>
      <w:r>
        <w:rPr>
          <w:rFonts w:ascii="Times New Roman" w:hAnsi="Times New Roman" w:cs="Times New Roman"/>
          <w:sz w:val="24"/>
          <w:szCs w:val="24"/>
        </w:rPr>
        <w:t>________________;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заполнение световых </w:t>
      </w:r>
      <w:r w:rsidR="004557F0">
        <w:rPr>
          <w:rFonts w:ascii="Times New Roman" w:hAnsi="Times New Roman" w:cs="Times New Roman"/>
          <w:sz w:val="24"/>
          <w:szCs w:val="24"/>
        </w:rPr>
        <w:t>проемов 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_________________________________.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15E39" w:rsidRPr="002C0743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</w:t>
      </w:r>
      <w:r w:rsidRPr="002C0743">
        <w:rPr>
          <w:rFonts w:ascii="Times New Roman" w:hAnsi="Times New Roman" w:cs="Times New Roman"/>
          <w:sz w:val="24"/>
          <w:szCs w:val="24"/>
        </w:rPr>
        <w:t>асположен по адресу: _______</w:t>
      </w:r>
      <w:r>
        <w:rPr>
          <w:rFonts w:ascii="Times New Roman" w:hAnsi="Times New Roman" w:cs="Times New Roman"/>
          <w:sz w:val="24"/>
          <w:szCs w:val="24"/>
        </w:rPr>
        <w:t>_____________</w:t>
      </w:r>
      <w:r w:rsidRPr="002C0743">
        <w:rPr>
          <w:rFonts w:ascii="Times New Roman" w:hAnsi="Times New Roman" w:cs="Times New Roman"/>
          <w:sz w:val="24"/>
          <w:szCs w:val="24"/>
        </w:rPr>
        <w:t>_____</w:t>
      </w:r>
      <w:r>
        <w:rPr>
          <w:rFonts w:ascii="Times New Roman" w:hAnsi="Times New Roman" w:cs="Times New Roman"/>
          <w:sz w:val="24"/>
          <w:szCs w:val="24"/>
        </w:rPr>
        <w:t>__________________</w:t>
      </w:r>
      <w:r w:rsidRPr="002C0743">
        <w:rPr>
          <w:rFonts w:ascii="Times New Roman" w:hAnsi="Times New Roman" w:cs="Times New Roman"/>
          <w:sz w:val="24"/>
          <w:szCs w:val="24"/>
        </w:rPr>
        <w:t>________________</w:t>
      </w:r>
      <w:r>
        <w:rPr>
          <w:rFonts w:ascii="Times New Roman" w:hAnsi="Times New Roman" w:cs="Times New Roman"/>
          <w:sz w:val="24"/>
          <w:szCs w:val="24"/>
        </w:rPr>
        <w:t>__</w:t>
      </w:r>
    </w:p>
    <w:p w:rsidR="00B15E39" w:rsidRPr="00CC4F51" w:rsidRDefault="00B15E39" w:rsidP="00B15E39">
      <w:pPr>
        <w:pStyle w:val="ConsPlusNonforma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4557F0">
        <w:rPr>
          <w:rFonts w:ascii="Times New Roman" w:hAnsi="Times New Roman" w:cs="Times New Roman"/>
        </w:rPr>
        <w:t xml:space="preserve">                              </w:t>
      </w:r>
      <w:r>
        <w:rPr>
          <w:rFonts w:ascii="Times New Roman" w:hAnsi="Times New Roman" w:cs="Times New Roman"/>
        </w:rPr>
        <w:t xml:space="preserve"> </w:t>
      </w:r>
      <w:r w:rsidRPr="00CC4F51">
        <w:rPr>
          <w:rFonts w:ascii="Times New Roman" w:hAnsi="Times New Roman" w:cs="Times New Roman"/>
        </w:rPr>
        <w:t>(адрес объекта в соответствии с государственным адресным реестром с указанием реквизитов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C0743">
        <w:rPr>
          <w:rFonts w:ascii="Times New Roman" w:hAnsi="Times New Roman" w:cs="Times New Roman"/>
          <w:sz w:val="24"/>
          <w:szCs w:val="24"/>
        </w:rPr>
        <w:t>______________________________</w:t>
      </w:r>
      <w:r>
        <w:rPr>
          <w:rFonts w:ascii="Times New Roman" w:hAnsi="Times New Roman" w:cs="Times New Roman"/>
          <w:sz w:val="24"/>
          <w:szCs w:val="24"/>
        </w:rPr>
        <w:t>_________</w:t>
      </w:r>
      <w:r w:rsidRPr="002C0743">
        <w:rPr>
          <w:rFonts w:ascii="Times New Roman" w:hAnsi="Times New Roman" w:cs="Times New Roman"/>
          <w:sz w:val="24"/>
          <w:szCs w:val="24"/>
        </w:rPr>
        <w:t>____________</w:t>
      </w:r>
      <w:r w:rsidR="004557F0"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>,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</w:rPr>
      </w:pPr>
      <w:r w:rsidRPr="00CC4F51">
        <w:rPr>
          <w:rFonts w:ascii="Times New Roman" w:hAnsi="Times New Roman" w:cs="Times New Roman"/>
        </w:rPr>
        <w:t xml:space="preserve">                             </w:t>
      </w:r>
      <w:r>
        <w:rPr>
          <w:rFonts w:ascii="Times New Roman" w:hAnsi="Times New Roman" w:cs="Times New Roman"/>
        </w:rPr>
        <w:t xml:space="preserve">                                  </w:t>
      </w:r>
      <w:r w:rsidRPr="00CC4F51">
        <w:rPr>
          <w:rFonts w:ascii="Times New Roman" w:hAnsi="Times New Roman" w:cs="Times New Roman"/>
        </w:rPr>
        <w:t xml:space="preserve"> документов о присвоении, об изменении адреса)</w:t>
      </w:r>
    </w:p>
    <w:p w:rsidR="00B15E39" w:rsidRDefault="004557F0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строительный адрес: _</w:t>
      </w:r>
      <w:r w:rsidR="00B15E39">
        <w:rPr>
          <w:rFonts w:ascii="Times New Roman" w:hAnsi="Times New Roman" w:cs="Times New Roman"/>
          <w:sz w:val="24"/>
          <w:szCs w:val="24"/>
        </w:rPr>
        <w:t>______________________________________________________________.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15E39" w:rsidRPr="002C0743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C0743">
        <w:rPr>
          <w:rFonts w:ascii="Times New Roman" w:hAnsi="Times New Roman" w:cs="Times New Roman"/>
          <w:sz w:val="24"/>
          <w:szCs w:val="24"/>
        </w:rPr>
        <w:t>Приложения:</w:t>
      </w:r>
    </w:p>
    <w:p w:rsidR="00B15E39" w:rsidRPr="002C0743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Pr="002C0743">
        <w:rPr>
          <w:rFonts w:ascii="Times New Roman" w:hAnsi="Times New Roman" w:cs="Times New Roman"/>
          <w:sz w:val="24"/>
          <w:szCs w:val="24"/>
        </w:rPr>
        <w:t>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2C0743">
        <w:rPr>
          <w:rFonts w:ascii="Times New Roman" w:hAnsi="Times New Roman" w:cs="Times New Roman"/>
          <w:sz w:val="24"/>
          <w:szCs w:val="24"/>
        </w:rPr>
        <w:t>_____________________</w:t>
      </w:r>
      <w:r w:rsidR="004557F0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2C0743">
        <w:rPr>
          <w:rFonts w:ascii="Times New Roman" w:hAnsi="Times New Roman" w:cs="Times New Roman"/>
          <w:sz w:val="24"/>
          <w:szCs w:val="24"/>
        </w:rPr>
        <w:t>.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</w:t>
      </w:r>
      <w:r w:rsidRPr="002C0743">
        <w:rPr>
          <w:rFonts w:ascii="Times New Roman" w:hAnsi="Times New Roman" w:cs="Times New Roman"/>
          <w:sz w:val="24"/>
          <w:szCs w:val="24"/>
        </w:rPr>
        <w:t>____________________________</w:t>
      </w:r>
      <w:r>
        <w:rPr>
          <w:rFonts w:ascii="Times New Roman" w:hAnsi="Times New Roman" w:cs="Times New Roman"/>
          <w:sz w:val="24"/>
          <w:szCs w:val="24"/>
        </w:rPr>
        <w:t>__________</w:t>
      </w:r>
      <w:r w:rsidRPr="002C0743">
        <w:rPr>
          <w:rFonts w:ascii="Times New Roman" w:hAnsi="Times New Roman" w:cs="Times New Roman"/>
          <w:sz w:val="24"/>
          <w:szCs w:val="24"/>
        </w:rPr>
        <w:t>___________</w:t>
      </w:r>
      <w:r w:rsidR="004557F0">
        <w:rPr>
          <w:rFonts w:ascii="Times New Roman" w:hAnsi="Times New Roman" w:cs="Times New Roman"/>
          <w:sz w:val="24"/>
          <w:szCs w:val="24"/>
        </w:rPr>
        <w:t>_______________________________</w:t>
      </w:r>
      <w:r w:rsidRPr="002C0743">
        <w:rPr>
          <w:rFonts w:ascii="Times New Roman" w:hAnsi="Times New Roman" w:cs="Times New Roman"/>
          <w:sz w:val="24"/>
          <w:szCs w:val="24"/>
        </w:rPr>
        <w:t>.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</w:t>
      </w:r>
      <w:r w:rsidR="004557F0">
        <w:rPr>
          <w:rFonts w:ascii="Times New Roman" w:hAnsi="Times New Roman" w:cs="Times New Roman"/>
          <w:sz w:val="24"/>
          <w:szCs w:val="24"/>
        </w:rPr>
        <w:t>_______________________________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B15E39" w:rsidRPr="002C0743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15E39" w:rsidRPr="002C0743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C0743">
        <w:rPr>
          <w:rFonts w:ascii="Times New Roman" w:hAnsi="Times New Roman" w:cs="Times New Roman"/>
          <w:sz w:val="24"/>
          <w:szCs w:val="24"/>
        </w:rPr>
        <w:t>"____" ____________ 20___ г.</w:t>
      </w:r>
    </w:p>
    <w:p w:rsidR="00B15E39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B15E39" w:rsidRPr="002C0743" w:rsidRDefault="00B15E39" w:rsidP="00B15E3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2C0743">
        <w:rPr>
          <w:rFonts w:ascii="Times New Roman" w:hAnsi="Times New Roman" w:cs="Times New Roman"/>
          <w:sz w:val="24"/>
          <w:szCs w:val="24"/>
        </w:rPr>
        <w:t>_____________________________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C0743">
        <w:rPr>
          <w:rFonts w:ascii="Times New Roman" w:hAnsi="Times New Roman" w:cs="Times New Roman"/>
          <w:sz w:val="24"/>
          <w:szCs w:val="24"/>
        </w:rPr>
        <w:t>______ __</w:t>
      </w:r>
      <w:r>
        <w:rPr>
          <w:rFonts w:ascii="Times New Roman" w:hAnsi="Times New Roman" w:cs="Times New Roman"/>
          <w:sz w:val="24"/>
          <w:szCs w:val="24"/>
        </w:rPr>
        <w:t>___</w:t>
      </w:r>
      <w:r w:rsidRPr="002C0743">
        <w:rPr>
          <w:rFonts w:ascii="Times New Roman" w:hAnsi="Times New Roman" w:cs="Times New Roman"/>
          <w:sz w:val="24"/>
          <w:szCs w:val="24"/>
        </w:rPr>
        <w:t>_________ _________</w:t>
      </w:r>
      <w:r>
        <w:rPr>
          <w:rFonts w:ascii="Times New Roman" w:hAnsi="Times New Roman" w:cs="Times New Roman"/>
          <w:sz w:val="24"/>
          <w:szCs w:val="24"/>
        </w:rPr>
        <w:t>__</w:t>
      </w:r>
      <w:r w:rsidRPr="002C0743">
        <w:rPr>
          <w:rFonts w:ascii="Times New Roman" w:hAnsi="Times New Roman" w:cs="Times New Roman"/>
          <w:sz w:val="24"/>
          <w:szCs w:val="24"/>
        </w:rPr>
        <w:t>__________________</w:t>
      </w:r>
    </w:p>
    <w:p w:rsidR="00B15E39" w:rsidRPr="00A72D50" w:rsidRDefault="00B15E39" w:rsidP="00B15E39">
      <w:pPr>
        <w:pStyle w:val="ConsPlusNonformat"/>
        <w:rPr>
          <w:rFonts w:ascii="Times New Roman" w:hAnsi="Times New Roman" w:cs="Times New Roman"/>
        </w:rPr>
      </w:pPr>
      <w:r w:rsidRPr="00A72D50">
        <w:rPr>
          <w:rFonts w:ascii="Times New Roman" w:hAnsi="Times New Roman" w:cs="Times New Roman"/>
        </w:rPr>
        <w:t xml:space="preserve">(должность руководителя организации              </w:t>
      </w:r>
      <w:r>
        <w:rPr>
          <w:rFonts w:ascii="Times New Roman" w:hAnsi="Times New Roman" w:cs="Times New Roman"/>
        </w:rPr>
        <w:t xml:space="preserve">                   </w:t>
      </w:r>
      <w:r w:rsidRPr="00A72D50">
        <w:rPr>
          <w:rFonts w:ascii="Times New Roman" w:hAnsi="Times New Roman" w:cs="Times New Roman"/>
        </w:rPr>
        <w:t xml:space="preserve"> (подпись)                   (инициалы, фамилия)</w:t>
      </w:r>
    </w:p>
    <w:p w:rsidR="00B15E39" w:rsidRPr="00A72D50" w:rsidRDefault="00B15E39" w:rsidP="00B15E39">
      <w:pPr>
        <w:pStyle w:val="ConsPlusNonformat"/>
        <w:rPr>
          <w:rFonts w:ascii="Times New Roman" w:hAnsi="Times New Roman" w:cs="Times New Roman"/>
        </w:rPr>
      </w:pPr>
      <w:r w:rsidRPr="00A72D50">
        <w:rPr>
          <w:rFonts w:ascii="Times New Roman" w:hAnsi="Times New Roman" w:cs="Times New Roman"/>
        </w:rPr>
        <w:t xml:space="preserve">     (для юридического лица))</w:t>
      </w:r>
    </w:p>
    <w:p w:rsidR="00422454" w:rsidRPr="00422454" w:rsidRDefault="00422454" w:rsidP="00422454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422454" w:rsidRPr="00422454" w:rsidSect="005F2E1A">
      <w:headerReference w:type="default" r:id="rId51"/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F1AB2" w:rsidRDefault="000F1AB2" w:rsidP="00701859">
      <w:pPr>
        <w:spacing w:after="0" w:line="240" w:lineRule="auto"/>
      </w:pPr>
      <w:r>
        <w:separator/>
      </w:r>
    </w:p>
  </w:endnote>
  <w:endnote w:type="continuationSeparator" w:id="1">
    <w:p w:rsidR="000F1AB2" w:rsidRDefault="000F1AB2" w:rsidP="007018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F1AB2" w:rsidRDefault="000F1AB2" w:rsidP="00701859">
      <w:pPr>
        <w:spacing w:after="0" w:line="240" w:lineRule="auto"/>
      </w:pPr>
      <w:r>
        <w:separator/>
      </w:r>
    </w:p>
  </w:footnote>
  <w:footnote w:type="continuationSeparator" w:id="1">
    <w:p w:rsidR="000F1AB2" w:rsidRDefault="000F1AB2" w:rsidP="007018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277D" w:rsidRDefault="005D277D" w:rsidP="00701859">
    <w:pPr>
      <w:pStyle w:val="ab"/>
      <w:jc w:val="right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A81595"/>
    <w:multiLevelType w:val="multilevel"/>
    <w:tmpl w:val="04190023"/>
    <w:lvl w:ilvl="0">
      <w:start w:val="1"/>
      <w:numFmt w:val="upperRoman"/>
      <w:pStyle w:val="1"/>
      <w:lvlText w:val="Статья %1."/>
      <w:lvlJc w:val="left"/>
      <w:pPr>
        <w:tabs>
          <w:tab w:val="num" w:pos="1800"/>
        </w:tabs>
        <w:ind w:left="0" w:firstLine="0"/>
      </w:pPr>
    </w:lvl>
    <w:lvl w:ilvl="1">
      <w:start w:val="1"/>
      <w:numFmt w:val="decimalZero"/>
      <w:pStyle w:val="2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2">
      <w:start w:val="1"/>
      <w:numFmt w:val="lowerLetter"/>
      <w:pStyle w:val="3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pStyle w:val="4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pStyle w:val="5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pStyle w:val="6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1">
    <w:nsid w:val="391B773A"/>
    <w:multiLevelType w:val="hybridMultilevel"/>
    <w:tmpl w:val="D5D4D9C0"/>
    <w:lvl w:ilvl="0" w:tplc="84867034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6C1F2FAC"/>
    <w:multiLevelType w:val="hybridMultilevel"/>
    <w:tmpl w:val="C93A34CC"/>
    <w:lvl w:ilvl="0" w:tplc="36F4AB28">
      <w:start w:val="3"/>
      <w:numFmt w:val="decimal"/>
      <w:lvlText w:val="%1.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">
    <w:nsid w:val="70083EB5"/>
    <w:multiLevelType w:val="hybridMultilevel"/>
    <w:tmpl w:val="C64620B6"/>
    <w:lvl w:ilvl="0" w:tplc="76784AEC">
      <w:start w:val="5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763993"/>
    <w:rsid w:val="000028E3"/>
    <w:rsid w:val="00004E0A"/>
    <w:rsid w:val="000065CA"/>
    <w:rsid w:val="000113BA"/>
    <w:rsid w:val="000144E2"/>
    <w:rsid w:val="00016F98"/>
    <w:rsid w:val="00020033"/>
    <w:rsid w:val="0002249A"/>
    <w:rsid w:val="00025AFC"/>
    <w:rsid w:val="00031796"/>
    <w:rsid w:val="00041902"/>
    <w:rsid w:val="00042B65"/>
    <w:rsid w:val="00045B9A"/>
    <w:rsid w:val="00046C20"/>
    <w:rsid w:val="0004754C"/>
    <w:rsid w:val="00050764"/>
    <w:rsid w:val="00053FD9"/>
    <w:rsid w:val="000570B6"/>
    <w:rsid w:val="0006032C"/>
    <w:rsid w:val="0006045C"/>
    <w:rsid w:val="00076343"/>
    <w:rsid w:val="000814E4"/>
    <w:rsid w:val="00081C48"/>
    <w:rsid w:val="0008247D"/>
    <w:rsid w:val="000848DD"/>
    <w:rsid w:val="0009000C"/>
    <w:rsid w:val="000959DF"/>
    <w:rsid w:val="000A2E3F"/>
    <w:rsid w:val="000A4893"/>
    <w:rsid w:val="000A4A73"/>
    <w:rsid w:val="000B2FD5"/>
    <w:rsid w:val="000B5443"/>
    <w:rsid w:val="000C05F4"/>
    <w:rsid w:val="000C0C45"/>
    <w:rsid w:val="000C2ABC"/>
    <w:rsid w:val="000C4850"/>
    <w:rsid w:val="000C7335"/>
    <w:rsid w:val="000D2425"/>
    <w:rsid w:val="000D2A7E"/>
    <w:rsid w:val="000D40D4"/>
    <w:rsid w:val="000E3177"/>
    <w:rsid w:val="000E37B3"/>
    <w:rsid w:val="000E4C30"/>
    <w:rsid w:val="000E4D38"/>
    <w:rsid w:val="000E6841"/>
    <w:rsid w:val="000E6C9E"/>
    <w:rsid w:val="000F1AB2"/>
    <w:rsid w:val="000F60EE"/>
    <w:rsid w:val="000F72D4"/>
    <w:rsid w:val="00103A54"/>
    <w:rsid w:val="001070EA"/>
    <w:rsid w:val="001071B6"/>
    <w:rsid w:val="001134E3"/>
    <w:rsid w:val="0011430F"/>
    <w:rsid w:val="001143A2"/>
    <w:rsid w:val="00115532"/>
    <w:rsid w:val="00116218"/>
    <w:rsid w:val="00120CE8"/>
    <w:rsid w:val="0012455D"/>
    <w:rsid w:val="001269AE"/>
    <w:rsid w:val="001301A2"/>
    <w:rsid w:val="00133591"/>
    <w:rsid w:val="001376D0"/>
    <w:rsid w:val="00144253"/>
    <w:rsid w:val="00146104"/>
    <w:rsid w:val="0015098F"/>
    <w:rsid w:val="00150C9D"/>
    <w:rsid w:val="001552AA"/>
    <w:rsid w:val="001625F3"/>
    <w:rsid w:val="00162B53"/>
    <w:rsid w:val="00166040"/>
    <w:rsid w:val="00167D75"/>
    <w:rsid w:val="00176265"/>
    <w:rsid w:val="00176360"/>
    <w:rsid w:val="001812E9"/>
    <w:rsid w:val="001A3273"/>
    <w:rsid w:val="001B675B"/>
    <w:rsid w:val="001B6EA4"/>
    <w:rsid w:val="001C6195"/>
    <w:rsid w:val="001C7584"/>
    <w:rsid w:val="001D4E3A"/>
    <w:rsid w:val="001D6248"/>
    <w:rsid w:val="001E2B5A"/>
    <w:rsid w:val="001E66FD"/>
    <w:rsid w:val="001E7347"/>
    <w:rsid w:val="001F1182"/>
    <w:rsid w:val="001F27F5"/>
    <w:rsid w:val="001F39F4"/>
    <w:rsid w:val="001F7379"/>
    <w:rsid w:val="00202DA8"/>
    <w:rsid w:val="00206458"/>
    <w:rsid w:val="002103A8"/>
    <w:rsid w:val="0021433F"/>
    <w:rsid w:val="00214C26"/>
    <w:rsid w:val="00217C5F"/>
    <w:rsid w:val="00220B6D"/>
    <w:rsid w:val="002246A0"/>
    <w:rsid w:val="00240684"/>
    <w:rsid w:val="002443E3"/>
    <w:rsid w:val="0024441D"/>
    <w:rsid w:val="00246E7F"/>
    <w:rsid w:val="00251028"/>
    <w:rsid w:val="00253522"/>
    <w:rsid w:val="0025710E"/>
    <w:rsid w:val="0026009F"/>
    <w:rsid w:val="00261603"/>
    <w:rsid w:val="002636AE"/>
    <w:rsid w:val="002656F3"/>
    <w:rsid w:val="00271A0E"/>
    <w:rsid w:val="002818D5"/>
    <w:rsid w:val="00282372"/>
    <w:rsid w:val="00287397"/>
    <w:rsid w:val="002928BD"/>
    <w:rsid w:val="00297344"/>
    <w:rsid w:val="002A6140"/>
    <w:rsid w:val="002C2EDD"/>
    <w:rsid w:val="002D243A"/>
    <w:rsid w:val="002E557F"/>
    <w:rsid w:val="002F185E"/>
    <w:rsid w:val="002F6437"/>
    <w:rsid w:val="00301339"/>
    <w:rsid w:val="0030191A"/>
    <w:rsid w:val="003043F8"/>
    <w:rsid w:val="00305DFD"/>
    <w:rsid w:val="00313498"/>
    <w:rsid w:val="0031678F"/>
    <w:rsid w:val="00322946"/>
    <w:rsid w:val="00324194"/>
    <w:rsid w:val="00327E7C"/>
    <w:rsid w:val="00333403"/>
    <w:rsid w:val="00340A4F"/>
    <w:rsid w:val="0034123D"/>
    <w:rsid w:val="00342297"/>
    <w:rsid w:val="00347311"/>
    <w:rsid w:val="003525A7"/>
    <w:rsid w:val="00353E1D"/>
    <w:rsid w:val="00372233"/>
    <w:rsid w:val="00376B13"/>
    <w:rsid w:val="003845F9"/>
    <w:rsid w:val="00386F1C"/>
    <w:rsid w:val="00391D4C"/>
    <w:rsid w:val="0039231C"/>
    <w:rsid w:val="003951BD"/>
    <w:rsid w:val="003A0D09"/>
    <w:rsid w:val="003A1726"/>
    <w:rsid w:val="003A530C"/>
    <w:rsid w:val="003B0822"/>
    <w:rsid w:val="003D123A"/>
    <w:rsid w:val="003D31AC"/>
    <w:rsid w:val="003E27C8"/>
    <w:rsid w:val="003E308A"/>
    <w:rsid w:val="003E3E7E"/>
    <w:rsid w:val="003E5817"/>
    <w:rsid w:val="003F1DE7"/>
    <w:rsid w:val="00403456"/>
    <w:rsid w:val="00405011"/>
    <w:rsid w:val="00406CB6"/>
    <w:rsid w:val="0041158F"/>
    <w:rsid w:val="00412BFA"/>
    <w:rsid w:val="00416AD1"/>
    <w:rsid w:val="00422454"/>
    <w:rsid w:val="0042421C"/>
    <w:rsid w:val="00425B0E"/>
    <w:rsid w:val="00426345"/>
    <w:rsid w:val="00434437"/>
    <w:rsid w:val="00434603"/>
    <w:rsid w:val="00437A03"/>
    <w:rsid w:val="00441976"/>
    <w:rsid w:val="00452ADB"/>
    <w:rsid w:val="004557F0"/>
    <w:rsid w:val="00467346"/>
    <w:rsid w:val="00471979"/>
    <w:rsid w:val="00471B7F"/>
    <w:rsid w:val="00473E67"/>
    <w:rsid w:val="00475D9D"/>
    <w:rsid w:val="00481B4C"/>
    <w:rsid w:val="00487EC6"/>
    <w:rsid w:val="00491AEB"/>
    <w:rsid w:val="00493759"/>
    <w:rsid w:val="00494260"/>
    <w:rsid w:val="00494E3C"/>
    <w:rsid w:val="00497A59"/>
    <w:rsid w:val="004A13F9"/>
    <w:rsid w:val="004B62D0"/>
    <w:rsid w:val="004C388E"/>
    <w:rsid w:val="004C3D21"/>
    <w:rsid w:val="004C3F00"/>
    <w:rsid w:val="004C4CD6"/>
    <w:rsid w:val="004C7625"/>
    <w:rsid w:val="004D2262"/>
    <w:rsid w:val="004D73E4"/>
    <w:rsid w:val="004D7F69"/>
    <w:rsid w:val="004E0E2C"/>
    <w:rsid w:val="004E2157"/>
    <w:rsid w:val="004E632E"/>
    <w:rsid w:val="004F2975"/>
    <w:rsid w:val="004F33F6"/>
    <w:rsid w:val="004F3ADE"/>
    <w:rsid w:val="004F6153"/>
    <w:rsid w:val="004F7474"/>
    <w:rsid w:val="00503344"/>
    <w:rsid w:val="00506052"/>
    <w:rsid w:val="0051472E"/>
    <w:rsid w:val="00514FB3"/>
    <w:rsid w:val="00524D3A"/>
    <w:rsid w:val="0053517E"/>
    <w:rsid w:val="00542E24"/>
    <w:rsid w:val="005438C7"/>
    <w:rsid w:val="00546F16"/>
    <w:rsid w:val="00552E73"/>
    <w:rsid w:val="00575557"/>
    <w:rsid w:val="00581300"/>
    <w:rsid w:val="005925FA"/>
    <w:rsid w:val="005976DB"/>
    <w:rsid w:val="005A414B"/>
    <w:rsid w:val="005A745D"/>
    <w:rsid w:val="005B33EE"/>
    <w:rsid w:val="005C238D"/>
    <w:rsid w:val="005C4162"/>
    <w:rsid w:val="005D277D"/>
    <w:rsid w:val="005E2309"/>
    <w:rsid w:val="005E27F2"/>
    <w:rsid w:val="005E48BF"/>
    <w:rsid w:val="005E5F8D"/>
    <w:rsid w:val="005E77A3"/>
    <w:rsid w:val="005F2E1A"/>
    <w:rsid w:val="005F324D"/>
    <w:rsid w:val="005F370F"/>
    <w:rsid w:val="005F626C"/>
    <w:rsid w:val="005F6E83"/>
    <w:rsid w:val="00600AA0"/>
    <w:rsid w:val="00603DE8"/>
    <w:rsid w:val="00611408"/>
    <w:rsid w:val="00616CD3"/>
    <w:rsid w:val="00620B14"/>
    <w:rsid w:val="00623790"/>
    <w:rsid w:val="0062773D"/>
    <w:rsid w:val="00631582"/>
    <w:rsid w:val="0063423B"/>
    <w:rsid w:val="006415A9"/>
    <w:rsid w:val="006429E9"/>
    <w:rsid w:val="00650E0B"/>
    <w:rsid w:val="00662F3F"/>
    <w:rsid w:val="00663347"/>
    <w:rsid w:val="00665D98"/>
    <w:rsid w:val="006832B9"/>
    <w:rsid w:val="00683818"/>
    <w:rsid w:val="00691407"/>
    <w:rsid w:val="00696D31"/>
    <w:rsid w:val="006A1377"/>
    <w:rsid w:val="006A4888"/>
    <w:rsid w:val="006A54A3"/>
    <w:rsid w:val="006A6B32"/>
    <w:rsid w:val="006A7505"/>
    <w:rsid w:val="006B3255"/>
    <w:rsid w:val="006B4864"/>
    <w:rsid w:val="006B536E"/>
    <w:rsid w:val="006B56F9"/>
    <w:rsid w:val="006C2074"/>
    <w:rsid w:val="006C4014"/>
    <w:rsid w:val="006C54CC"/>
    <w:rsid w:val="006E2810"/>
    <w:rsid w:val="006E3BA6"/>
    <w:rsid w:val="006E49A0"/>
    <w:rsid w:val="006E7915"/>
    <w:rsid w:val="006F0037"/>
    <w:rsid w:val="006F5676"/>
    <w:rsid w:val="006F795E"/>
    <w:rsid w:val="007013C5"/>
    <w:rsid w:val="00701859"/>
    <w:rsid w:val="007039E5"/>
    <w:rsid w:val="00704D90"/>
    <w:rsid w:val="0071496D"/>
    <w:rsid w:val="00721DB0"/>
    <w:rsid w:val="0072215D"/>
    <w:rsid w:val="00725290"/>
    <w:rsid w:val="007273A9"/>
    <w:rsid w:val="0073159F"/>
    <w:rsid w:val="00734169"/>
    <w:rsid w:val="007350C5"/>
    <w:rsid w:val="00735213"/>
    <w:rsid w:val="00741388"/>
    <w:rsid w:val="00742FC3"/>
    <w:rsid w:val="007445EC"/>
    <w:rsid w:val="00755360"/>
    <w:rsid w:val="00755D3E"/>
    <w:rsid w:val="00763993"/>
    <w:rsid w:val="0076716E"/>
    <w:rsid w:val="007751C0"/>
    <w:rsid w:val="00780BA2"/>
    <w:rsid w:val="00782667"/>
    <w:rsid w:val="00796E7F"/>
    <w:rsid w:val="007A0638"/>
    <w:rsid w:val="007C1CF3"/>
    <w:rsid w:val="007C2185"/>
    <w:rsid w:val="007C5CA7"/>
    <w:rsid w:val="007C6F5D"/>
    <w:rsid w:val="007D055F"/>
    <w:rsid w:val="007D313D"/>
    <w:rsid w:val="007D34E5"/>
    <w:rsid w:val="007E4C75"/>
    <w:rsid w:val="007E5550"/>
    <w:rsid w:val="007F224A"/>
    <w:rsid w:val="007F4783"/>
    <w:rsid w:val="007F6006"/>
    <w:rsid w:val="00801606"/>
    <w:rsid w:val="00805753"/>
    <w:rsid w:val="00812328"/>
    <w:rsid w:val="00814469"/>
    <w:rsid w:val="00814EB2"/>
    <w:rsid w:val="00821A09"/>
    <w:rsid w:val="00823EA3"/>
    <w:rsid w:val="00826E69"/>
    <w:rsid w:val="00827A34"/>
    <w:rsid w:val="00833090"/>
    <w:rsid w:val="008370E6"/>
    <w:rsid w:val="00841354"/>
    <w:rsid w:val="00841F6C"/>
    <w:rsid w:val="00843F06"/>
    <w:rsid w:val="008450AE"/>
    <w:rsid w:val="00857296"/>
    <w:rsid w:val="00870C58"/>
    <w:rsid w:val="0087152F"/>
    <w:rsid w:val="00874917"/>
    <w:rsid w:val="0088429A"/>
    <w:rsid w:val="00892942"/>
    <w:rsid w:val="00892A97"/>
    <w:rsid w:val="00897598"/>
    <w:rsid w:val="008A344E"/>
    <w:rsid w:val="008A7A61"/>
    <w:rsid w:val="008B374F"/>
    <w:rsid w:val="008B44C8"/>
    <w:rsid w:val="008B4F53"/>
    <w:rsid w:val="008C5D0C"/>
    <w:rsid w:val="008C66BD"/>
    <w:rsid w:val="008D02FA"/>
    <w:rsid w:val="008D2588"/>
    <w:rsid w:val="008D5554"/>
    <w:rsid w:val="008E088C"/>
    <w:rsid w:val="008E2AAF"/>
    <w:rsid w:val="008E3870"/>
    <w:rsid w:val="008E6877"/>
    <w:rsid w:val="008F2936"/>
    <w:rsid w:val="009036DA"/>
    <w:rsid w:val="009108A9"/>
    <w:rsid w:val="0091711C"/>
    <w:rsid w:val="00921E1A"/>
    <w:rsid w:val="00922A96"/>
    <w:rsid w:val="00926CF6"/>
    <w:rsid w:val="00926F2D"/>
    <w:rsid w:val="00931AF9"/>
    <w:rsid w:val="00931DB1"/>
    <w:rsid w:val="009401AD"/>
    <w:rsid w:val="00945539"/>
    <w:rsid w:val="00950938"/>
    <w:rsid w:val="00952C88"/>
    <w:rsid w:val="009534CE"/>
    <w:rsid w:val="009618FE"/>
    <w:rsid w:val="009710B1"/>
    <w:rsid w:val="00971164"/>
    <w:rsid w:val="00971FEE"/>
    <w:rsid w:val="0098349D"/>
    <w:rsid w:val="00994E27"/>
    <w:rsid w:val="009A18D5"/>
    <w:rsid w:val="009A602F"/>
    <w:rsid w:val="009A7856"/>
    <w:rsid w:val="009A7F65"/>
    <w:rsid w:val="009A7F6A"/>
    <w:rsid w:val="009B2145"/>
    <w:rsid w:val="009B3745"/>
    <w:rsid w:val="009B4D4F"/>
    <w:rsid w:val="009B5CC1"/>
    <w:rsid w:val="009C7928"/>
    <w:rsid w:val="009D39CF"/>
    <w:rsid w:val="009D783E"/>
    <w:rsid w:val="009E6F70"/>
    <w:rsid w:val="009F09AD"/>
    <w:rsid w:val="009F09C0"/>
    <w:rsid w:val="009F0E89"/>
    <w:rsid w:val="009F1148"/>
    <w:rsid w:val="009F3DC4"/>
    <w:rsid w:val="009F5FAD"/>
    <w:rsid w:val="009F6909"/>
    <w:rsid w:val="009F7C44"/>
    <w:rsid w:val="00A0188D"/>
    <w:rsid w:val="00A066DC"/>
    <w:rsid w:val="00A11FB7"/>
    <w:rsid w:val="00A15532"/>
    <w:rsid w:val="00A2272F"/>
    <w:rsid w:val="00A254DA"/>
    <w:rsid w:val="00A258ED"/>
    <w:rsid w:val="00A30903"/>
    <w:rsid w:val="00A30B8B"/>
    <w:rsid w:val="00A350B7"/>
    <w:rsid w:val="00A37320"/>
    <w:rsid w:val="00A408C6"/>
    <w:rsid w:val="00A411CC"/>
    <w:rsid w:val="00A4457B"/>
    <w:rsid w:val="00A45CE9"/>
    <w:rsid w:val="00A469C3"/>
    <w:rsid w:val="00A46B13"/>
    <w:rsid w:val="00A5195B"/>
    <w:rsid w:val="00A5195C"/>
    <w:rsid w:val="00A63102"/>
    <w:rsid w:val="00A74EB8"/>
    <w:rsid w:val="00A77AFB"/>
    <w:rsid w:val="00A80895"/>
    <w:rsid w:val="00A81C8D"/>
    <w:rsid w:val="00A834DB"/>
    <w:rsid w:val="00A83EE3"/>
    <w:rsid w:val="00A84811"/>
    <w:rsid w:val="00A91ABB"/>
    <w:rsid w:val="00A9341A"/>
    <w:rsid w:val="00A973A9"/>
    <w:rsid w:val="00AA098A"/>
    <w:rsid w:val="00AA0BFF"/>
    <w:rsid w:val="00AB22A0"/>
    <w:rsid w:val="00AB4530"/>
    <w:rsid w:val="00AB6EF8"/>
    <w:rsid w:val="00AB6F31"/>
    <w:rsid w:val="00AC01B2"/>
    <w:rsid w:val="00AC140F"/>
    <w:rsid w:val="00AC1DFA"/>
    <w:rsid w:val="00AC1FA1"/>
    <w:rsid w:val="00AC50B9"/>
    <w:rsid w:val="00AC67C4"/>
    <w:rsid w:val="00AC6BE4"/>
    <w:rsid w:val="00AC78A8"/>
    <w:rsid w:val="00AD6EB3"/>
    <w:rsid w:val="00AE01B1"/>
    <w:rsid w:val="00AE2AD4"/>
    <w:rsid w:val="00AE3C4C"/>
    <w:rsid w:val="00AE58D4"/>
    <w:rsid w:val="00AE7ED7"/>
    <w:rsid w:val="00AF1100"/>
    <w:rsid w:val="00B0039F"/>
    <w:rsid w:val="00B01404"/>
    <w:rsid w:val="00B02639"/>
    <w:rsid w:val="00B048A7"/>
    <w:rsid w:val="00B04B98"/>
    <w:rsid w:val="00B15E39"/>
    <w:rsid w:val="00B169AA"/>
    <w:rsid w:val="00B21983"/>
    <w:rsid w:val="00B23C90"/>
    <w:rsid w:val="00B24D5F"/>
    <w:rsid w:val="00B26D90"/>
    <w:rsid w:val="00B279FA"/>
    <w:rsid w:val="00B335E1"/>
    <w:rsid w:val="00B336D1"/>
    <w:rsid w:val="00B34EDB"/>
    <w:rsid w:val="00B37F13"/>
    <w:rsid w:val="00B42162"/>
    <w:rsid w:val="00B43771"/>
    <w:rsid w:val="00B47FF6"/>
    <w:rsid w:val="00B523A7"/>
    <w:rsid w:val="00B53AA4"/>
    <w:rsid w:val="00B55841"/>
    <w:rsid w:val="00B611F4"/>
    <w:rsid w:val="00B62EF2"/>
    <w:rsid w:val="00B63142"/>
    <w:rsid w:val="00B66E2D"/>
    <w:rsid w:val="00B71D3B"/>
    <w:rsid w:val="00B86C28"/>
    <w:rsid w:val="00B942AA"/>
    <w:rsid w:val="00B94BF6"/>
    <w:rsid w:val="00B95AA0"/>
    <w:rsid w:val="00B95B42"/>
    <w:rsid w:val="00BA2882"/>
    <w:rsid w:val="00BA523E"/>
    <w:rsid w:val="00BA5A86"/>
    <w:rsid w:val="00BB4597"/>
    <w:rsid w:val="00BB6CE3"/>
    <w:rsid w:val="00BC0F99"/>
    <w:rsid w:val="00BC16A1"/>
    <w:rsid w:val="00BC1FDC"/>
    <w:rsid w:val="00BC7492"/>
    <w:rsid w:val="00BD33C4"/>
    <w:rsid w:val="00BD3C7E"/>
    <w:rsid w:val="00BD51B7"/>
    <w:rsid w:val="00BD5CFD"/>
    <w:rsid w:val="00BD710E"/>
    <w:rsid w:val="00BD75E9"/>
    <w:rsid w:val="00BE1ED3"/>
    <w:rsid w:val="00BE5F3E"/>
    <w:rsid w:val="00BF5700"/>
    <w:rsid w:val="00BF7111"/>
    <w:rsid w:val="00C1039F"/>
    <w:rsid w:val="00C177BC"/>
    <w:rsid w:val="00C2040F"/>
    <w:rsid w:val="00C24074"/>
    <w:rsid w:val="00C27E08"/>
    <w:rsid w:val="00C33B12"/>
    <w:rsid w:val="00C36D20"/>
    <w:rsid w:val="00C37351"/>
    <w:rsid w:val="00C37A9F"/>
    <w:rsid w:val="00C41C40"/>
    <w:rsid w:val="00C44AEF"/>
    <w:rsid w:val="00C4797E"/>
    <w:rsid w:val="00C570ED"/>
    <w:rsid w:val="00C647F9"/>
    <w:rsid w:val="00C66AAB"/>
    <w:rsid w:val="00C70BD7"/>
    <w:rsid w:val="00C84AB3"/>
    <w:rsid w:val="00C85FDB"/>
    <w:rsid w:val="00C9043F"/>
    <w:rsid w:val="00C974E3"/>
    <w:rsid w:val="00CA0B49"/>
    <w:rsid w:val="00CA1372"/>
    <w:rsid w:val="00CB17C7"/>
    <w:rsid w:val="00CB3D4E"/>
    <w:rsid w:val="00CB44A8"/>
    <w:rsid w:val="00CB6284"/>
    <w:rsid w:val="00CB6BF3"/>
    <w:rsid w:val="00CB7278"/>
    <w:rsid w:val="00CC2AAD"/>
    <w:rsid w:val="00CC483C"/>
    <w:rsid w:val="00CC5DCF"/>
    <w:rsid w:val="00CE0369"/>
    <w:rsid w:val="00CE7842"/>
    <w:rsid w:val="00CE7F61"/>
    <w:rsid w:val="00D00688"/>
    <w:rsid w:val="00D03C40"/>
    <w:rsid w:val="00D07B10"/>
    <w:rsid w:val="00D11962"/>
    <w:rsid w:val="00D124E3"/>
    <w:rsid w:val="00D13045"/>
    <w:rsid w:val="00D13E92"/>
    <w:rsid w:val="00D248B6"/>
    <w:rsid w:val="00D26465"/>
    <w:rsid w:val="00D26BC1"/>
    <w:rsid w:val="00D27761"/>
    <w:rsid w:val="00D27DE9"/>
    <w:rsid w:val="00D31679"/>
    <w:rsid w:val="00D34B43"/>
    <w:rsid w:val="00D434A3"/>
    <w:rsid w:val="00D45070"/>
    <w:rsid w:val="00D45577"/>
    <w:rsid w:val="00D465FE"/>
    <w:rsid w:val="00D61495"/>
    <w:rsid w:val="00D6328F"/>
    <w:rsid w:val="00D6495C"/>
    <w:rsid w:val="00D73408"/>
    <w:rsid w:val="00D742AB"/>
    <w:rsid w:val="00D94E86"/>
    <w:rsid w:val="00D9579A"/>
    <w:rsid w:val="00D974D1"/>
    <w:rsid w:val="00DA5DA1"/>
    <w:rsid w:val="00DB07F7"/>
    <w:rsid w:val="00DB3B27"/>
    <w:rsid w:val="00DB46FC"/>
    <w:rsid w:val="00DB5195"/>
    <w:rsid w:val="00DC3BC6"/>
    <w:rsid w:val="00DC5F56"/>
    <w:rsid w:val="00DC67AD"/>
    <w:rsid w:val="00DD3C1D"/>
    <w:rsid w:val="00DD5C48"/>
    <w:rsid w:val="00DE595C"/>
    <w:rsid w:val="00E0003B"/>
    <w:rsid w:val="00E034FF"/>
    <w:rsid w:val="00E1255E"/>
    <w:rsid w:val="00E126C3"/>
    <w:rsid w:val="00E12B9E"/>
    <w:rsid w:val="00E15BE9"/>
    <w:rsid w:val="00E22C7D"/>
    <w:rsid w:val="00E231C6"/>
    <w:rsid w:val="00E24E18"/>
    <w:rsid w:val="00E26590"/>
    <w:rsid w:val="00E27A47"/>
    <w:rsid w:val="00E3352F"/>
    <w:rsid w:val="00E4403F"/>
    <w:rsid w:val="00E471EA"/>
    <w:rsid w:val="00E51BF8"/>
    <w:rsid w:val="00E52008"/>
    <w:rsid w:val="00E5292F"/>
    <w:rsid w:val="00E609D0"/>
    <w:rsid w:val="00E631D6"/>
    <w:rsid w:val="00E636E8"/>
    <w:rsid w:val="00E6422D"/>
    <w:rsid w:val="00E65B4E"/>
    <w:rsid w:val="00E73814"/>
    <w:rsid w:val="00E84042"/>
    <w:rsid w:val="00E8422C"/>
    <w:rsid w:val="00E8714C"/>
    <w:rsid w:val="00E91689"/>
    <w:rsid w:val="00E95A66"/>
    <w:rsid w:val="00E96CBF"/>
    <w:rsid w:val="00EA1F31"/>
    <w:rsid w:val="00EA2380"/>
    <w:rsid w:val="00EA29B0"/>
    <w:rsid w:val="00EA4C2D"/>
    <w:rsid w:val="00EB0BF5"/>
    <w:rsid w:val="00EB2968"/>
    <w:rsid w:val="00EB30C3"/>
    <w:rsid w:val="00EB6126"/>
    <w:rsid w:val="00EC08CA"/>
    <w:rsid w:val="00EC3862"/>
    <w:rsid w:val="00EC4B82"/>
    <w:rsid w:val="00ED3150"/>
    <w:rsid w:val="00ED5720"/>
    <w:rsid w:val="00EE257F"/>
    <w:rsid w:val="00EE55A2"/>
    <w:rsid w:val="00EF1C8C"/>
    <w:rsid w:val="00EF2170"/>
    <w:rsid w:val="00EF3445"/>
    <w:rsid w:val="00F001AA"/>
    <w:rsid w:val="00F1181B"/>
    <w:rsid w:val="00F13192"/>
    <w:rsid w:val="00F17701"/>
    <w:rsid w:val="00F20AA1"/>
    <w:rsid w:val="00F219D8"/>
    <w:rsid w:val="00F26521"/>
    <w:rsid w:val="00F34658"/>
    <w:rsid w:val="00F407FE"/>
    <w:rsid w:val="00F462CD"/>
    <w:rsid w:val="00F52107"/>
    <w:rsid w:val="00F5266D"/>
    <w:rsid w:val="00F55416"/>
    <w:rsid w:val="00F57D51"/>
    <w:rsid w:val="00F66720"/>
    <w:rsid w:val="00F723B3"/>
    <w:rsid w:val="00F82A4F"/>
    <w:rsid w:val="00F833F2"/>
    <w:rsid w:val="00F87DB2"/>
    <w:rsid w:val="00F919F4"/>
    <w:rsid w:val="00F92C14"/>
    <w:rsid w:val="00FA2056"/>
    <w:rsid w:val="00FA3A15"/>
    <w:rsid w:val="00FA7122"/>
    <w:rsid w:val="00FA72AE"/>
    <w:rsid w:val="00FB47B4"/>
    <w:rsid w:val="00FC2625"/>
    <w:rsid w:val="00FC7859"/>
    <w:rsid w:val="00FD061C"/>
    <w:rsid w:val="00FD2A09"/>
    <w:rsid w:val="00FD6B32"/>
    <w:rsid w:val="00FD771C"/>
    <w:rsid w:val="00FE2E39"/>
    <w:rsid w:val="00FF26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7F69"/>
  </w:style>
  <w:style w:type="paragraph" w:styleId="1">
    <w:name w:val="heading 1"/>
    <w:basedOn w:val="a"/>
    <w:next w:val="a"/>
    <w:link w:val="10"/>
    <w:qFormat/>
    <w:rsid w:val="00353E1D"/>
    <w:pPr>
      <w:numPr>
        <w:numId w:val="1"/>
      </w:numPr>
      <w:spacing w:before="240" w:after="60" w:line="240" w:lineRule="auto"/>
      <w:outlineLvl w:val="0"/>
    </w:pPr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paragraph" w:styleId="2">
    <w:name w:val="heading 2"/>
    <w:basedOn w:val="a"/>
    <w:next w:val="a"/>
    <w:link w:val="20"/>
    <w:qFormat/>
    <w:rsid w:val="00353E1D"/>
    <w:pPr>
      <w:numPr>
        <w:ilvl w:val="1"/>
        <w:numId w:val="1"/>
      </w:numPr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353E1D"/>
    <w:pPr>
      <w:numPr>
        <w:ilvl w:val="2"/>
        <w:numId w:val="1"/>
      </w:numPr>
      <w:spacing w:after="0" w:line="240" w:lineRule="auto"/>
      <w:outlineLvl w:val="2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4">
    <w:name w:val="heading 4"/>
    <w:basedOn w:val="a"/>
    <w:next w:val="a"/>
    <w:link w:val="40"/>
    <w:qFormat/>
    <w:rsid w:val="00353E1D"/>
    <w:pPr>
      <w:numPr>
        <w:ilvl w:val="3"/>
        <w:numId w:val="1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paragraph" w:styleId="5">
    <w:name w:val="heading 5"/>
    <w:basedOn w:val="a"/>
    <w:next w:val="a"/>
    <w:link w:val="50"/>
    <w:qFormat/>
    <w:rsid w:val="00353E1D"/>
    <w:pPr>
      <w:numPr>
        <w:ilvl w:val="4"/>
        <w:numId w:val="1"/>
      </w:numPr>
      <w:spacing w:after="0" w:line="240" w:lineRule="auto"/>
      <w:jc w:val="right"/>
      <w:outlineLvl w:val="4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6">
    <w:name w:val="heading 6"/>
    <w:basedOn w:val="a"/>
    <w:next w:val="a"/>
    <w:link w:val="60"/>
    <w:qFormat/>
    <w:rsid w:val="00353E1D"/>
    <w:pPr>
      <w:numPr>
        <w:ilvl w:val="5"/>
        <w:numId w:val="1"/>
      </w:numPr>
      <w:spacing w:after="0" w:line="240" w:lineRule="auto"/>
      <w:outlineLvl w:val="5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1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433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3334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List Paragraph"/>
    <w:basedOn w:val="a"/>
    <w:uiPriority w:val="34"/>
    <w:qFormat/>
    <w:rsid w:val="00C570ED"/>
    <w:pPr>
      <w:ind w:left="720"/>
      <w:contextualSpacing/>
    </w:pPr>
  </w:style>
  <w:style w:type="paragraph" w:styleId="a6">
    <w:name w:val="Normal (Web)"/>
    <w:basedOn w:val="a"/>
    <w:link w:val="a7"/>
    <w:uiPriority w:val="99"/>
    <w:rsid w:val="00DB07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Обычный (веб) Знак"/>
    <w:basedOn w:val="a0"/>
    <w:link w:val="a6"/>
    <w:rsid w:val="00DB07F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DB07F7"/>
    <w:rPr>
      <w:color w:val="0000FF" w:themeColor="hyperlink"/>
      <w:u w:val="single"/>
    </w:rPr>
  </w:style>
  <w:style w:type="character" w:customStyle="1" w:styleId="ConsPlusNormal0">
    <w:name w:val="ConsPlusNormal Знак"/>
    <w:basedOn w:val="a0"/>
    <w:link w:val="ConsPlusNormal"/>
    <w:locked/>
    <w:rsid w:val="00B15E39"/>
    <w:rPr>
      <w:rFonts w:ascii="Calibri" w:eastAsia="Times New Roman" w:hAnsi="Calibri" w:cs="Calibri"/>
      <w:lang w:eastAsia="ru-RU"/>
    </w:rPr>
  </w:style>
  <w:style w:type="character" w:customStyle="1" w:styleId="10">
    <w:name w:val="Заголовок 1 Знак"/>
    <w:basedOn w:val="a0"/>
    <w:link w:val="1"/>
    <w:rsid w:val="00353E1D"/>
    <w:rPr>
      <w:rFonts w:ascii="Arial" w:eastAsia="Arial" w:hAnsi="Arial" w:cs="Arial"/>
      <w:b/>
      <w:bCs/>
      <w:color w:val="000000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353E1D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53E1D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rsid w:val="00353E1D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353E1D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353E1D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paragraph" w:styleId="a9">
    <w:name w:val="Title"/>
    <w:basedOn w:val="a"/>
    <w:link w:val="aa"/>
    <w:qFormat/>
    <w:rsid w:val="00353E1D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customStyle="1" w:styleId="aa">
    <w:name w:val="Название Знак"/>
    <w:basedOn w:val="a0"/>
    <w:link w:val="a9"/>
    <w:rsid w:val="00353E1D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ConsPlusJurTerm">
    <w:name w:val="ConsPlusJurTerm"/>
    <w:rsid w:val="00A0188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styleId="ab">
    <w:name w:val="header"/>
    <w:basedOn w:val="a"/>
    <w:link w:val="ac"/>
    <w:uiPriority w:val="99"/>
    <w:semiHidden/>
    <w:unhideWhenUsed/>
    <w:rsid w:val="00701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701859"/>
  </w:style>
  <w:style w:type="paragraph" w:styleId="ad">
    <w:name w:val="footer"/>
    <w:basedOn w:val="a"/>
    <w:link w:val="ae"/>
    <w:uiPriority w:val="99"/>
    <w:semiHidden/>
    <w:unhideWhenUsed/>
    <w:rsid w:val="007018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701859"/>
  </w:style>
  <w:style w:type="paragraph" w:customStyle="1" w:styleId="ConsPlusTitle">
    <w:name w:val="ConsPlusTitle"/>
    <w:rsid w:val="00D4557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searchtext">
    <w:name w:val="searchtext"/>
    <w:basedOn w:val="a0"/>
    <w:rsid w:val="00E636E8"/>
  </w:style>
  <w:style w:type="paragraph" w:customStyle="1" w:styleId="Heading1">
    <w:name w:val="Heading 1"/>
    <w:basedOn w:val="a"/>
    <w:uiPriority w:val="1"/>
    <w:qFormat/>
    <w:rsid w:val="00CB3D4E"/>
    <w:pPr>
      <w:widowControl w:val="0"/>
      <w:autoSpaceDE w:val="0"/>
      <w:autoSpaceDN w:val="0"/>
      <w:spacing w:after="0" w:line="240" w:lineRule="auto"/>
      <w:ind w:left="161" w:right="378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76399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143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433F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33340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5">
    <w:name w:val="List Paragraph"/>
    <w:basedOn w:val="a"/>
    <w:uiPriority w:val="34"/>
    <w:qFormat/>
    <w:rsid w:val="00C570E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0089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281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48616FD1FD535BAD6616A9D633946522DB6A2CAFD65B17968F81579E811193D92D37422DFE3565A4AD2BB920F5E14986FCFDE889415647u3D" TargetMode="External"/><Relationship Id="rId18" Type="http://schemas.openxmlformats.org/officeDocument/2006/relationships/hyperlink" Target="consultantplus://offline/ref=9B755F36ED3D235DEC1CAABDF0F0895E6A377EC8FD70D5D23CC831101B3591512902373E9999760603E54F8E7EF409DA50B1D7BD1D3BDB06G7J9C" TargetMode="External"/><Relationship Id="rId26" Type="http://schemas.openxmlformats.org/officeDocument/2006/relationships/hyperlink" Target="consultantplus://offline/ref=DD888605BF81EBEDC1BCCE66AE257750BC3D4BAB47D299C87D6A3F68973A20DAF7C929F012FF947C6F4561572109021CE084BF17E2cB63E" TargetMode="External"/><Relationship Id="rId39" Type="http://schemas.openxmlformats.org/officeDocument/2006/relationships/hyperlink" Target="consultantplus://offline/ref=EB2C633340E6565417A19B8216FECC8C09D0B66B9FBF8106E54164F2927B850E5C8EBD9299BB8957D11316DD310E9F2FDE67FBDCC103EDC0M9wAH" TargetMode="External"/><Relationship Id="rId3" Type="http://schemas.openxmlformats.org/officeDocument/2006/relationships/styles" Target="styles.xml"/><Relationship Id="rId21" Type="http://schemas.openxmlformats.org/officeDocument/2006/relationships/hyperlink" Target="http://pravo.minjust.ru:8080/bigs/showDocument.html?id=BBA0BFB1-06C7-4E50-A8D3-FE1045784BF1" TargetMode="External"/><Relationship Id="rId34" Type="http://schemas.openxmlformats.org/officeDocument/2006/relationships/hyperlink" Target="consultantplus://offline/ref=EB2C633340E6565417A19B8216FECC8C09D2B66E9CBC8106E54164F2927B850E5C8EBD9299BA8253D51316DD310E9F2FDE67FBDCC103EDC0M9wAH" TargetMode="External"/><Relationship Id="rId42" Type="http://schemas.openxmlformats.org/officeDocument/2006/relationships/hyperlink" Target="http://pravo.minjust.ru:8080/bigs/showDocument.html?id=BBA0BFB1-06C7-4E50-A8D3-FE1045784BF1" TargetMode="External"/><Relationship Id="rId47" Type="http://schemas.openxmlformats.org/officeDocument/2006/relationships/hyperlink" Target="http://pravo.minjust.ru:8080/bigs/showDocument.html?id=BBA0BFB1-06C7-4E50-A8D3-FE1045784BF1" TargetMode="External"/><Relationship Id="rId50" Type="http://schemas.openxmlformats.org/officeDocument/2006/relationships/hyperlink" Target="http://pravo.minjust.ru:8080/bigs/showDocument.html?id=BBA0BFB1-06C7-4E50-A8D3-FE1045784BF1" TargetMode="Externa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DD888605BF81EBEDC1BCCE66AE257750BC3E4EA647D099C87D6A3F68973A20DAF7C929F310F0CB797A5439582B1F1C19FB98BD16cE6AE" TargetMode="External"/><Relationship Id="rId17" Type="http://schemas.openxmlformats.org/officeDocument/2006/relationships/hyperlink" Target="http://docs.cntd.ru/document/901919338" TargetMode="External"/><Relationship Id="rId25" Type="http://schemas.openxmlformats.org/officeDocument/2006/relationships/hyperlink" Target="http://pravo.minjust.ru:8080/bigs/showDocument.html?id=BBA0BFB1-06C7-4E50-A8D3-FE1045784BF1" TargetMode="External"/><Relationship Id="rId33" Type="http://schemas.openxmlformats.org/officeDocument/2006/relationships/hyperlink" Target="http://pravo.minjust.ru:8080/bigs/showDocument.html?id=BBA0BFB1-06C7-4E50-A8D3-FE1045784BF1" TargetMode="External"/><Relationship Id="rId38" Type="http://schemas.openxmlformats.org/officeDocument/2006/relationships/hyperlink" Target="http://pravo.minjust.ru:8080/bigs/showDocument.html?id=BBA0BFB1-06C7-4E50-A8D3-FE1045784BF1" TargetMode="External"/><Relationship Id="rId46" Type="http://schemas.openxmlformats.org/officeDocument/2006/relationships/hyperlink" Target="http://pravo.minjust.ru:8080/bigs/showDocument.html?id=BBA0BFB1-06C7-4E50-A8D3-FE1045784BF1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024126A8EF62C03FCC2A9374B656FAA6FBD05259BF54E5995A0F4DF17DA77D7378AB243514BF46663B9579DAB69C86831A3191C418450BG2C" TargetMode="External"/><Relationship Id="rId20" Type="http://schemas.openxmlformats.org/officeDocument/2006/relationships/hyperlink" Target="consultantplus://offline/ref=9B755F36ED3D235DEC1CAABDF0F0895E6A377EC8FD70D5D23CC831101B3591512902373B9A92225647BB16DF3FBF05D84BADD6BEG0JAC" TargetMode="External"/><Relationship Id="rId29" Type="http://schemas.openxmlformats.org/officeDocument/2006/relationships/hyperlink" Target="consultantplus://offline/ref=5D5EF4AEA4F114AB37BBE0B392D017233912EA6F2BFCA5DA1A159B650C5EC393C882F3F9D82352DD8673563B75473EAF84D097986C04F6FA51D1C35Bj3J1C" TargetMode="External"/><Relationship Id="rId41" Type="http://schemas.openxmlformats.org/officeDocument/2006/relationships/hyperlink" Target="consultantplus://offline/ref=EB2C633340E6565417A19B8216FECC8C09D2B66E9CBC8106E54164F2927B850E5C8EBD9299BA8253D51316DD310E9F2FDE67FBDCC103EDC0M9wAH" TargetMode="External"/><Relationship Id="rId54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DD888605BF81EBEDC1BCCE66AE257750BC3E4EA647D099C87D6A3F68973A20DAF7C929F316FB9F2B3B0A600B6754111EED84BD12FDB8017EcA6DE" TargetMode="External"/><Relationship Id="rId24" Type="http://schemas.openxmlformats.org/officeDocument/2006/relationships/hyperlink" Target="http://pravo.minjust.ru:8080/bigs/showDocument.html?id=03CF0FB8-17D5-46F6-A5EC-D1642676534B" TargetMode="External"/><Relationship Id="rId32" Type="http://schemas.openxmlformats.org/officeDocument/2006/relationships/hyperlink" Target="consultantplus://offline/ref=5D5EF4AEA4F114AB37BBE0B392D017233912EA6F2BFCA5DA1A159B650C5EC393C882F3F9D82352DD8673563B72473EAF84D097986C04F6FA51D1C35Bj3J1C" TargetMode="External"/><Relationship Id="rId37" Type="http://schemas.openxmlformats.org/officeDocument/2006/relationships/hyperlink" Target="http://pravo.minjust.ru:8080/bigs/showDocument.html?id=BBA0BFB1-06C7-4E50-A8D3-FE1045784BF1" TargetMode="External"/><Relationship Id="rId40" Type="http://schemas.openxmlformats.org/officeDocument/2006/relationships/hyperlink" Target="http://pravo.minjust.ru:8080/bigs/showDocument.html?id=BBA0BFB1-06C7-4E50-A8D3-FE1045784BF1" TargetMode="External"/><Relationship Id="rId45" Type="http://schemas.openxmlformats.org/officeDocument/2006/relationships/hyperlink" Target="consultantplus://offline/ref=EB2C633340E6565417A19B8216FECC8C09D2B66E9CBC8106E54164F2927B850E5C8EBD9299BA8253D51316DD310E9F2FDE67FBDCC103EDC0M9wAH" TargetMode="External"/><Relationship Id="rId53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024126A8EF62C03FCC2A9374B656FAA6FBD05259BF54E5995A0F4DF17DA77D7378AB243514BC42663B9579DAB69C86831A3191C418450BG2C" TargetMode="External"/><Relationship Id="rId23" Type="http://schemas.openxmlformats.org/officeDocument/2006/relationships/hyperlink" Target="consultantplus://offline/ref=B230F218BAB878EBB83AFCB095315CC321C675E6C0AA6611D16F1C37790F3CF1A3FE2669C322D908BC6631937D950B230FAC62C86DF8TAL8C" TargetMode="External"/><Relationship Id="rId28" Type="http://schemas.openxmlformats.org/officeDocument/2006/relationships/hyperlink" Target="consultantplus://offline/ref=5D5EF4AEA4F114AB37BBE0B392D017233912EA6F2BFCA5DA1A159B650C5EC393C882F3F9D82352DD867356387C473EAF84D097986C04F6FA51D1C35Bj3J1C" TargetMode="External"/><Relationship Id="rId36" Type="http://schemas.openxmlformats.org/officeDocument/2006/relationships/hyperlink" Target="consultantplus://offline/ref=EB2C633340E6565417A19B8216FECC8C09D2B66E9CBC8106E54164F2927B850E5C8EBD9299BA8253D51316DD310E9F2FDE67FBDCC103EDC0M9wAH" TargetMode="External"/><Relationship Id="rId49" Type="http://schemas.openxmlformats.org/officeDocument/2006/relationships/hyperlink" Target="http://pravo.minjust.ru:8080/bigs/showDocument.html?id=BBA0BFB1-06C7-4E50-A8D3-FE1045784BF1" TargetMode="External"/><Relationship Id="rId10" Type="http://schemas.openxmlformats.org/officeDocument/2006/relationships/hyperlink" Target="http://pravo.minjust.ru:8080/bigs/showDocument.html?id=BBA0BFB1-06C7-4E50-A8D3-FE1045784BF1" TargetMode="External"/><Relationship Id="rId19" Type="http://schemas.openxmlformats.org/officeDocument/2006/relationships/hyperlink" Target="http://pravo.minjust.ru:8080/bigs/showDocument.html?id=BBA0BFB1-06C7-4E50-A8D3-FE1045784BF1" TargetMode="External"/><Relationship Id="rId31" Type="http://schemas.openxmlformats.org/officeDocument/2006/relationships/hyperlink" Target="consultantplus://offline/ref=5D5EF4AEA4F114AB37BBE0B392D017233912EA6F2BFCA5DA1A159B650C5EC393C882F3F9D82352DD8673563B71473EAF84D097986C04F6FA51D1C35Bj3J1C" TargetMode="External"/><Relationship Id="rId44" Type="http://schemas.openxmlformats.org/officeDocument/2006/relationships/hyperlink" Target="http://pravo.minjust.ru:8080/bigs/showDocument.html?id=BBA0BFB1-06C7-4E50-A8D3-FE1045784BF1" TargetMode="External"/><Relationship Id="rId52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pravo.minjust.ru:8080/bigs/showDocument.html?id=BBA0BFB1-06C7-4E50-A8D3-FE1045784BF1" TargetMode="External"/><Relationship Id="rId14" Type="http://schemas.openxmlformats.org/officeDocument/2006/relationships/hyperlink" Target="consultantplus://offline/ref=48616FD1FD535BAD6616A9D633946522DB6A2CAFD65B17968F81579E811193D92D37422EFB3265ABFE71A924BCB54D99F5E5F68D5F5673794FuFD" TargetMode="External"/><Relationship Id="rId22" Type="http://schemas.openxmlformats.org/officeDocument/2006/relationships/hyperlink" Target="http://pravo.minjust.ru:8080/bigs/showDocument.html?id=BBA0BFB1-06C7-4E50-A8D3-FE1045784BF1" TargetMode="External"/><Relationship Id="rId27" Type="http://schemas.openxmlformats.org/officeDocument/2006/relationships/hyperlink" Target="http://pravo.minjust.ru:8080/bigs/showDocument.html?id=BBA0BFB1-06C7-4E50-A8D3-FE1045784BF1" TargetMode="External"/><Relationship Id="rId30" Type="http://schemas.openxmlformats.org/officeDocument/2006/relationships/hyperlink" Target="consultantplus://offline/ref=5D5EF4AEA4F114AB37BBE0B392D017233912EA6F2BFCA5DA1A159B650C5EC393C882F3F9D82352DD8673563B77473EAF84D097986C04F6FA51D1C35Bj3J1C" TargetMode="External"/><Relationship Id="rId35" Type="http://schemas.openxmlformats.org/officeDocument/2006/relationships/hyperlink" Target="http://pravo.minjust.ru:8080/bigs/showDocument.html?id=BBA0BFB1-06C7-4E50-A8D3-FE1045784BF1" TargetMode="External"/><Relationship Id="rId43" Type="http://schemas.openxmlformats.org/officeDocument/2006/relationships/hyperlink" Target="consultantplus://offline/ref=EB2C633340E6565417A19B8216FECC8C09D2B66E9CBC8106E54164F2927B850E5C8EBD9299BA8253D51316DD310E9F2FDE67FBDCC103EDC0M9wAH" TargetMode="External"/><Relationship Id="rId48" Type="http://schemas.openxmlformats.org/officeDocument/2006/relationships/hyperlink" Target="consultantplus://offline/ref=EB2C633340E6565417A19B8216FECC8C09D2B66E9CBC8106E54164F2927B850E5C8EBD9299BA8253D51316DD310E9F2FDE67FBDCC103EDC0M9wAH" TargetMode="External"/><Relationship Id="rId8" Type="http://schemas.openxmlformats.org/officeDocument/2006/relationships/image" Target="media/image1.jpeg"/><Relationship Id="rId51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9813303-007F-4EB3-95E5-1923000F8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26</Pages>
  <Words>11537</Words>
  <Characters>65765</Characters>
  <Application>Microsoft Office Word</Application>
  <DocSecurity>0</DocSecurity>
  <Lines>548</Lines>
  <Paragraphs>154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77148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Полещук Павел Александрович</dc:creator>
  <cp:lastModifiedBy>user27</cp:lastModifiedBy>
  <cp:revision>4</cp:revision>
  <cp:lastPrinted>2022-07-08T02:30:00Z</cp:lastPrinted>
  <dcterms:created xsi:type="dcterms:W3CDTF">2022-07-11T03:25:00Z</dcterms:created>
  <dcterms:modified xsi:type="dcterms:W3CDTF">2022-07-11T03:28:00Z</dcterms:modified>
</cp:coreProperties>
</file>