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23" w:rsidRPr="006B18B0" w:rsidRDefault="000A1A23" w:rsidP="000A1A23">
      <w:pPr>
        <w:autoSpaceDE w:val="0"/>
        <w:autoSpaceDN w:val="0"/>
        <w:adjustRightInd w:val="0"/>
        <w:spacing w:after="0" w:line="240" w:lineRule="auto"/>
        <w:jc w:val="center"/>
        <w:rPr>
          <w:rFonts w:ascii="Times New Roman" w:hAnsi="Times New Roman" w:cs="Times New Roman"/>
          <w:b/>
          <w:sz w:val="26"/>
          <w:szCs w:val="26"/>
        </w:rPr>
      </w:pPr>
      <w:r w:rsidRPr="006B18B0">
        <w:rPr>
          <w:rFonts w:ascii="Times New Roman" w:hAnsi="Times New Roman" w:cs="Times New Roman"/>
          <w:b/>
          <w:sz w:val="26"/>
          <w:szCs w:val="26"/>
        </w:rPr>
        <w:t>Уведомление</w:t>
      </w:r>
      <w:r w:rsidR="00236335" w:rsidRPr="006B18B0">
        <w:rPr>
          <w:rFonts w:ascii="Times New Roman" w:hAnsi="Times New Roman" w:cs="Times New Roman"/>
          <w:b/>
          <w:sz w:val="26"/>
          <w:szCs w:val="26"/>
        </w:rPr>
        <w:t xml:space="preserve"> о проведении осмотров</w:t>
      </w:r>
      <w:r w:rsidRPr="006B18B0">
        <w:rPr>
          <w:rFonts w:ascii="Times New Roman" w:hAnsi="Times New Roman" w:cs="Times New Roman"/>
          <w:b/>
          <w:sz w:val="26"/>
          <w:szCs w:val="26"/>
        </w:rPr>
        <w:t xml:space="preserve"> </w:t>
      </w:r>
      <w:r w:rsidR="00236335" w:rsidRPr="006B18B0">
        <w:rPr>
          <w:rFonts w:ascii="Times New Roman" w:hAnsi="Times New Roman" w:cs="Times New Roman"/>
          <w:b/>
          <w:sz w:val="26"/>
          <w:szCs w:val="26"/>
        </w:rPr>
        <w:t>объектов недвижимости</w:t>
      </w:r>
    </w:p>
    <w:p w:rsidR="000A1A23" w:rsidRPr="006B18B0" w:rsidRDefault="000A1A23" w:rsidP="00236335">
      <w:pPr>
        <w:autoSpaceDE w:val="0"/>
        <w:autoSpaceDN w:val="0"/>
        <w:adjustRightInd w:val="0"/>
        <w:spacing w:after="0" w:line="240" w:lineRule="auto"/>
        <w:jc w:val="both"/>
        <w:rPr>
          <w:rFonts w:ascii="Times New Roman" w:hAnsi="Times New Roman" w:cs="Times New Roman"/>
          <w:sz w:val="26"/>
          <w:szCs w:val="26"/>
        </w:rPr>
      </w:pPr>
    </w:p>
    <w:p w:rsidR="000A1A23" w:rsidRPr="00DF71C9" w:rsidRDefault="000A1A23" w:rsidP="000A1A23">
      <w:pPr>
        <w:autoSpaceDE w:val="0"/>
        <w:autoSpaceDN w:val="0"/>
        <w:adjustRightInd w:val="0"/>
        <w:spacing w:after="0" w:line="240" w:lineRule="auto"/>
        <w:ind w:firstLine="709"/>
        <w:jc w:val="both"/>
        <w:rPr>
          <w:rFonts w:ascii="Times New Roman" w:hAnsi="Times New Roman" w:cs="Times New Roman"/>
          <w:sz w:val="28"/>
          <w:szCs w:val="28"/>
        </w:rPr>
      </w:pPr>
      <w:r w:rsidRPr="00DF71C9">
        <w:rPr>
          <w:rFonts w:ascii="Times New Roman" w:hAnsi="Times New Roman" w:cs="Times New Roman"/>
          <w:sz w:val="28"/>
          <w:szCs w:val="28"/>
        </w:rPr>
        <w:t>В соответствии с пунктом 5 части 6 статьи 69.1 Федерального закона от 13 июля 2015 №  218-ФЗ "О государственной регистрации недвижимости", Приказом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Карасукского района Новосибирской области уведомляет о планируемом осмотре ранее учтенных объектов недвижимости по следующим адресам:</w:t>
      </w:r>
    </w:p>
    <w:p w:rsidR="000A1A23" w:rsidRPr="00DF71C9" w:rsidRDefault="000A1A23" w:rsidP="000A1A23">
      <w:pPr>
        <w:autoSpaceDE w:val="0"/>
        <w:autoSpaceDN w:val="0"/>
        <w:adjustRightInd w:val="0"/>
        <w:spacing w:after="0" w:line="240" w:lineRule="auto"/>
        <w:jc w:val="both"/>
        <w:rPr>
          <w:rFonts w:ascii="Times New Roman" w:hAnsi="Times New Roman" w:cs="Times New Roman"/>
          <w:sz w:val="28"/>
          <w:szCs w:val="28"/>
        </w:rPr>
      </w:pPr>
    </w:p>
    <w:p w:rsidR="00482B08" w:rsidRDefault="00482B08" w:rsidP="00482B08">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улица</w:t>
      </w:r>
      <w:r w:rsidR="0025644D" w:rsidRPr="0025644D">
        <w:rPr>
          <w:rFonts w:ascii="Times New Roman" w:hAnsi="Times New Roman" w:cs="Times New Roman"/>
          <w:sz w:val="28"/>
          <w:szCs w:val="28"/>
        </w:rPr>
        <w:t xml:space="preserve"> </w:t>
      </w:r>
      <w:r w:rsidR="000073E2">
        <w:rPr>
          <w:rFonts w:ascii="Times New Roman" w:hAnsi="Times New Roman" w:cs="Times New Roman"/>
          <w:sz w:val="28"/>
          <w:szCs w:val="28"/>
        </w:rPr>
        <w:t>Фурманова, 83</w:t>
      </w:r>
      <w:r>
        <w:rPr>
          <w:rFonts w:ascii="Times New Roman" w:hAnsi="Times New Roman" w:cs="Times New Roman"/>
          <w:sz w:val="28"/>
          <w:szCs w:val="28"/>
        </w:rPr>
        <w:t xml:space="preserve">, </w:t>
      </w:r>
      <w:r w:rsidRPr="00DF71C9">
        <w:rPr>
          <w:rFonts w:ascii="Times New Roman" w:hAnsi="Times New Roman" w:cs="Times New Roman"/>
          <w:sz w:val="28"/>
          <w:szCs w:val="28"/>
        </w:rPr>
        <w:t>кадастровый номер: 54:08:010</w:t>
      </w:r>
      <w:r w:rsidR="00E93FC9">
        <w:rPr>
          <w:rFonts w:ascii="Times New Roman" w:hAnsi="Times New Roman" w:cs="Times New Roman"/>
          <w:sz w:val="28"/>
          <w:szCs w:val="28"/>
        </w:rPr>
        <w:t>1</w:t>
      </w:r>
      <w:r w:rsidR="000073E2">
        <w:rPr>
          <w:rFonts w:ascii="Times New Roman" w:hAnsi="Times New Roman" w:cs="Times New Roman"/>
          <w:sz w:val="28"/>
          <w:szCs w:val="28"/>
        </w:rPr>
        <w:t>18</w:t>
      </w:r>
      <w:r w:rsidRPr="00DF71C9">
        <w:rPr>
          <w:rFonts w:ascii="Times New Roman" w:hAnsi="Times New Roman" w:cs="Times New Roman"/>
          <w:sz w:val="28"/>
          <w:szCs w:val="28"/>
        </w:rPr>
        <w:t>:</w:t>
      </w:r>
      <w:r w:rsidR="000073E2">
        <w:rPr>
          <w:rFonts w:ascii="Times New Roman" w:hAnsi="Times New Roman" w:cs="Times New Roman"/>
          <w:sz w:val="28"/>
          <w:szCs w:val="28"/>
        </w:rPr>
        <w:t>231</w:t>
      </w:r>
      <w:r>
        <w:rPr>
          <w:rFonts w:ascii="Times New Roman" w:hAnsi="Times New Roman" w:cs="Times New Roman"/>
          <w:sz w:val="28"/>
          <w:szCs w:val="28"/>
        </w:rPr>
        <w:t>;</w:t>
      </w:r>
    </w:p>
    <w:p w:rsidR="00482B08" w:rsidRDefault="00482B08" w:rsidP="00297962">
      <w:pPr>
        <w:autoSpaceDE w:val="0"/>
        <w:autoSpaceDN w:val="0"/>
        <w:adjustRightInd w:val="0"/>
        <w:spacing w:after="0" w:line="240" w:lineRule="auto"/>
        <w:jc w:val="both"/>
        <w:rPr>
          <w:rFonts w:ascii="Times New Roman" w:hAnsi="Times New Roman" w:cs="Times New Roman"/>
          <w:sz w:val="28"/>
          <w:szCs w:val="28"/>
        </w:rPr>
      </w:pPr>
    </w:p>
    <w:p w:rsidR="00E93FC9" w:rsidRDefault="00E93FC9" w:rsidP="00E93FC9">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улица</w:t>
      </w:r>
      <w:r w:rsidRPr="0025644D">
        <w:rPr>
          <w:rFonts w:ascii="Times New Roman" w:hAnsi="Times New Roman" w:cs="Times New Roman"/>
          <w:sz w:val="28"/>
          <w:szCs w:val="28"/>
        </w:rPr>
        <w:t xml:space="preserve"> </w:t>
      </w:r>
      <w:r w:rsidR="000073E2">
        <w:rPr>
          <w:rFonts w:ascii="Times New Roman" w:hAnsi="Times New Roman" w:cs="Times New Roman"/>
          <w:sz w:val="28"/>
          <w:szCs w:val="28"/>
        </w:rPr>
        <w:t>Молочкова, 51</w:t>
      </w:r>
      <w:r>
        <w:rPr>
          <w:rFonts w:ascii="Times New Roman" w:hAnsi="Times New Roman" w:cs="Times New Roman"/>
          <w:sz w:val="28"/>
          <w:szCs w:val="28"/>
        </w:rPr>
        <w:t xml:space="preserve">, </w:t>
      </w:r>
      <w:r w:rsidRPr="00DF71C9">
        <w:rPr>
          <w:rFonts w:ascii="Times New Roman" w:hAnsi="Times New Roman" w:cs="Times New Roman"/>
          <w:sz w:val="28"/>
          <w:szCs w:val="28"/>
        </w:rPr>
        <w:t>кадастровый номер: 54:08:010</w:t>
      </w:r>
      <w:r>
        <w:rPr>
          <w:rFonts w:ascii="Times New Roman" w:hAnsi="Times New Roman" w:cs="Times New Roman"/>
          <w:sz w:val="28"/>
          <w:szCs w:val="28"/>
        </w:rPr>
        <w:t>1</w:t>
      </w:r>
      <w:r w:rsidR="000073E2">
        <w:rPr>
          <w:rFonts w:ascii="Times New Roman" w:hAnsi="Times New Roman" w:cs="Times New Roman"/>
          <w:sz w:val="28"/>
          <w:szCs w:val="28"/>
        </w:rPr>
        <w:t>25</w:t>
      </w:r>
      <w:r w:rsidRPr="00DF71C9">
        <w:rPr>
          <w:rFonts w:ascii="Times New Roman" w:hAnsi="Times New Roman" w:cs="Times New Roman"/>
          <w:sz w:val="28"/>
          <w:szCs w:val="28"/>
        </w:rPr>
        <w:t>:</w:t>
      </w:r>
      <w:r w:rsidR="000073E2">
        <w:rPr>
          <w:rFonts w:ascii="Times New Roman" w:hAnsi="Times New Roman" w:cs="Times New Roman"/>
          <w:sz w:val="28"/>
          <w:szCs w:val="28"/>
        </w:rPr>
        <w:t>59</w:t>
      </w:r>
      <w:r>
        <w:rPr>
          <w:rFonts w:ascii="Times New Roman" w:hAnsi="Times New Roman" w:cs="Times New Roman"/>
          <w:sz w:val="28"/>
          <w:szCs w:val="28"/>
        </w:rPr>
        <w:t>;</w:t>
      </w:r>
    </w:p>
    <w:p w:rsidR="00E93FC9" w:rsidRDefault="00E93FC9" w:rsidP="00482B08">
      <w:pPr>
        <w:autoSpaceDE w:val="0"/>
        <w:autoSpaceDN w:val="0"/>
        <w:adjustRightInd w:val="0"/>
        <w:spacing w:after="0" w:line="240" w:lineRule="auto"/>
        <w:jc w:val="both"/>
        <w:rPr>
          <w:rFonts w:ascii="Times New Roman" w:hAnsi="Times New Roman" w:cs="Times New Roman"/>
          <w:sz w:val="28"/>
          <w:szCs w:val="28"/>
        </w:rPr>
      </w:pPr>
    </w:p>
    <w:p w:rsidR="00CF2665" w:rsidRDefault="00CF2665" w:rsidP="00CF2665">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улица</w:t>
      </w:r>
      <w:r w:rsidRPr="0025644D">
        <w:rPr>
          <w:rFonts w:ascii="Times New Roman" w:hAnsi="Times New Roman" w:cs="Times New Roman"/>
          <w:sz w:val="28"/>
          <w:szCs w:val="28"/>
        </w:rPr>
        <w:t xml:space="preserve"> </w:t>
      </w:r>
      <w:r w:rsidR="000073E2">
        <w:rPr>
          <w:rFonts w:ascii="Times New Roman" w:hAnsi="Times New Roman" w:cs="Times New Roman"/>
          <w:sz w:val="28"/>
          <w:szCs w:val="28"/>
        </w:rPr>
        <w:t>Ленинградская, 28</w:t>
      </w:r>
      <w:r>
        <w:rPr>
          <w:rFonts w:ascii="Times New Roman" w:hAnsi="Times New Roman" w:cs="Times New Roman"/>
          <w:sz w:val="28"/>
          <w:szCs w:val="28"/>
        </w:rPr>
        <w:t xml:space="preserve">, </w:t>
      </w:r>
      <w:r w:rsidRPr="00DF71C9">
        <w:rPr>
          <w:rFonts w:ascii="Times New Roman" w:hAnsi="Times New Roman" w:cs="Times New Roman"/>
          <w:sz w:val="28"/>
          <w:szCs w:val="28"/>
        </w:rPr>
        <w:t>кадастровый номер: 54:08:010</w:t>
      </w:r>
      <w:r>
        <w:rPr>
          <w:rFonts w:ascii="Times New Roman" w:hAnsi="Times New Roman" w:cs="Times New Roman"/>
          <w:sz w:val="28"/>
          <w:szCs w:val="28"/>
        </w:rPr>
        <w:t>1</w:t>
      </w:r>
      <w:r w:rsidR="000073E2">
        <w:rPr>
          <w:rFonts w:ascii="Times New Roman" w:hAnsi="Times New Roman" w:cs="Times New Roman"/>
          <w:sz w:val="28"/>
          <w:szCs w:val="28"/>
        </w:rPr>
        <w:t>10</w:t>
      </w:r>
      <w:r w:rsidRPr="00DF71C9">
        <w:rPr>
          <w:rFonts w:ascii="Times New Roman" w:hAnsi="Times New Roman" w:cs="Times New Roman"/>
          <w:sz w:val="28"/>
          <w:szCs w:val="28"/>
        </w:rPr>
        <w:t>:</w:t>
      </w:r>
      <w:r w:rsidR="000073E2">
        <w:rPr>
          <w:rFonts w:ascii="Times New Roman" w:hAnsi="Times New Roman" w:cs="Times New Roman"/>
          <w:sz w:val="28"/>
          <w:szCs w:val="28"/>
        </w:rPr>
        <w:t>229</w:t>
      </w:r>
      <w:r>
        <w:rPr>
          <w:rFonts w:ascii="Times New Roman" w:hAnsi="Times New Roman" w:cs="Times New Roman"/>
          <w:sz w:val="28"/>
          <w:szCs w:val="28"/>
        </w:rPr>
        <w:t>;</w:t>
      </w:r>
    </w:p>
    <w:p w:rsidR="00150BF4" w:rsidRDefault="00150BF4" w:rsidP="00150BF4">
      <w:pPr>
        <w:autoSpaceDE w:val="0"/>
        <w:autoSpaceDN w:val="0"/>
        <w:adjustRightInd w:val="0"/>
        <w:spacing w:after="0" w:line="240" w:lineRule="auto"/>
        <w:jc w:val="both"/>
        <w:rPr>
          <w:rFonts w:ascii="Times New Roman" w:hAnsi="Times New Roman" w:cs="Times New Roman"/>
          <w:sz w:val="28"/>
          <w:szCs w:val="28"/>
        </w:rPr>
      </w:pPr>
    </w:p>
    <w:p w:rsidR="00150BF4" w:rsidRDefault="00150BF4" w:rsidP="00150BF4">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улица</w:t>
      </w:r>
      <w:r w:rsidRPr="0025644D">
        <w:rPr>
          <w:rFonts w:ascii="Times New Roman" w:hAnsi="Times New Roman" w:cs="Times New Roman"/>
          <w:sz w:val="28"/>
          <w:szCs w:val="28"/>
        </w:rPr>
        <w:t xml:space="preserve"> </w:t>
      </w:r>
      <w:r w:rsidR="000073E2">
        <w:rPr>
          <w:rFonts w:ascii="Times New Roman" w:hAnsi="Times New Roman" w:cs="Times New Roman"/>
          <w:sz w:val="28"/>
          <w:szCs w:val="28"/>
        </w:rPr>
        <w:t>Радищева, 16</w:t>
      </w:r>
      <w:r>
        <w:rPr>
          <w:rFonts w:ascii="Times New Roman" w:hAnsi="Times New Roman" w:cs="Times New Roman"/>
          <w:sz w:val="28"/>
          <w:szCs w:val="28"/>
        </w:rPr>
        <w:t xml:space="preserve">, </w:t>
      </w:r>
      <w:r w:rsidRPr="00DF71C9">
        <w:rPr>
          <w:rFonts w:ascii="Times New Roman" w:hAnsi="Times New Roman" w:cs="Times New Roman"/>
          <w:sz w:val="28"/>
          <w:szCs w:val="28"/>
        </w:rPr>
        <w:t>кадастровый номер: 54:08:0</w:t>
      </w:r>
      <w:r w:rsidR="000073E2">
        <w:rPr>
          <w:rFonts w:ascii="Times New Roman" w:hAnsi="Times New Roman" w:cs="Times New Roman"/>
          <w:sz w:val="28"/>
          <w:szCs w:val="28"/>
        </w:rPr>
        <w:t>10102</w:t>
      </w:r>
      <w:r w:rsidRPr="00DF71C9">
        <w:rPr>
          <w:rFonts w:ascii="Times New Roman" w:hAnsi="Times New Roman" w:cs="Times New Roman"/>
          <w:sz w:val="28"/>
          <w:szCs w:val="28"/>
        </w:rPr>
        <w:t>:</w:t>
      </w:r>
      <w:r w:rsidR="000073E2">
        <w:rPr>
          <w:rFonts w:ascii="Times New Roman" w:hAnsi="Times New Roman" w:cs="Times New Roman"/>
          <w:sz w:val="28"/>
          <w:szCs w:val="28"/>
        </w:rPr>
        <w:t>342</w:t>
      </w:r>
      <w:r>
        <w:rPr>
          <w:rFonts w:ascii="Times New Roman" w:hAnsi="Times New Roman" w:cs="Times New Roman"/>
          <w:sz w:val="28"/>
          <w:szCs w:val="28"/>
        </w:rPr>
        <w:t>;</w:t>
      </w:r>
    </w:p>
    <w:p w:rsidR="00150BF4" w:rsidRDefault="00150BF4" w:rsidP="00150BF4">
      <w:pPr>
        <w:autoSpaceDE w:val="0"/>
        <w:autoSpaceDN w:val="0"/>
        <w:adjustRightInd w:val="0"/>
        <w:spacing w:after="0" w:line="240" w:lineRule="auto"/>
        <w:jc w:val="both"/>
        <w:rPr>
          <w:rFonts w:ascii="Times New Roman" w:hAnsi="Times New Roman" w:cs="Times New Roman"/>
          <w:sz w:val="28"/>
          <w:szCs w:val="28"/>
        </w:rPr>
      </w:pPr>
    </w:p>
    <w:p w:rsidR="00150BF4" w:rsidRDefault="00150BF4" w:rsidP="00150BF4">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улица</w:t>
      </w:r>
      <w:r w:rsidRPr="0025644D">
        <w:rPr>
          <w:rFonts w:ascii="Times New Roman" w:hAnsi="Times New Roman" w:cs="Times New Roman"/>
          <w:sz w:val="28"/>
          <w:szCs w:val="28"/>
        </w:rPr>
        <w:t xml:space="preserve"> </w:t>
      </w:r>
      <w:r w:rsidR="000073E2">
        <w:rPr>
          <w:rFonts w:ascii="Times New Roman" w:hAnsi="Times New Roman" w:cs="Times New Roman"/>
          <w:sz w:val="28"/>
          <w:szCs w:val="28"/>
        </w:rPr>
        <w:t>Пушкина, 8б</w:t>
      </w:r>
      <w:r>
        <w:rPr>
          <w:rFonts w:ascii="Times New Roman" w:hAnsi="Times New Roman" w:cs="Times New Roman"/>
          <w:sz w:val="28"/>
          <w:szCs w:val="28"/>
        </w:rPr>
        <w:t xml:space="preserve">, </w:t>
      </w:r>
      <w:r w:rsidRPr="00DF71C9">
        <w:rPr>
          <w:rFonts w:ascii="Times New Roman" w:hAnsi="Times New Roman" w:cs="Times New Roman"/>
          <w:sz w:val="28"/>
          <w:szCs w:val="28"/>
        </w:rPr>
        <w:t>кадастровый номер: 54:08:0</w:t>
      </w:r>
      <w:r>
        <w:rPr>
          <w:rFonts w:ascii="Times New Roman" w:hAnsi="Times New Roman" w:cs="Times New Roman"/>
          <w:sz w:val="28"/>
          <w:szCs w:val="28"/>
        </w:rPr>
        <w:t>10</w:t>
      </w:r>
      <w:r w:rsidR="000073E2">
        <w:rPr>
          <w:rFonts w:ascii="Times New Roman" w:hAnsi="Times New Roman" w:cs="Times New Roman"/>
          <w:sz w:val="28"/>
          <w:szCs w:val="28"/>
        </w:rPr>
        <w:t>233</w:t>
      </w:r>
      <w:r w:rsidRPr="00DF71C9">
        <w:rPr>
          <w:rFonts w:ascii="Times New Roman" w:hAnsi="Times New Roman" w:cs="Times New Roman"/>
          <w:sz w:val="28"/>
          <w:szCs w:val="28"/>
        </w:rPr>
        <w:t>:</w:t>
      </w:r>
      <w:r w:rsidR="000073E2">
        <w:rPr>
          <w:rFonts w:ascii="Times New Roman" w:hAnsi="Times New Roman" w:cs="Times New Roman"/>
          <w:sz w:val="28"/>
          <w:szCs w:val="28"/>
        </w:rPr>
        <w:t>173.</w:t>
      </w:r>
    </w:p>
    <w:p w:rsidR="000073E2" w:rsidRDefault="000073E2" w:rsidP="00150BF4">
      <w:pPr>
        <w:autoSpaceDE w:val="0"/>
        <w:autoSpaceDN w:val="0"/>
        <w:adjustRightInd w:val="0"/>
        <w:spacing w:after="0" w:line="240" w:lineRule="auto"/>
        <w:jc w:val="both"/>
        <w:rPr>
          <w:rFonts w:ascii="Times New Roman" w:hAnsi="Times New Roman" w:cs="Times New Roman"/>
          <w:sz w:val="28"/>
          <w:szCs w:val="28"/>
        </w:rPr>
      </w:pPr>
    </w:p>
    <w:p w:rsidR="00150BF4" w:rsidRDefault="00150BF4" w:rsidP="00150BF4">
      <w:pPr>
        <w:autoSpaceDE w:val="0"/>
        <w:autoSpaceDN w:val="0"/>
        <w:adjustRightInd w:val="0"/>
        <w:spacing w:after="0" w:line="240" w:lineRule="auto"/>
        <w:jc w:val="both"/>
        <w:rPr>
          <w:rFonts w:ascii="Times New Roman" w:hAnsi="Times New Roman" w:cs="Times New Roman"/>
          <w:sz w:val="28"/>
          <w:szCs w:val="28"/>
        </w:rPr>
      </w:pPr>
    </w:p>
    <w:p w:rsidR="000A1A2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Сведения о правообладателях ранее учтенных объектов </w:t>
      </w:r>
      <w:r w:rsidR="00F62CC6">
        <w:rPr>
          <w:rFonts w:ascii="Times New Roman" w:hAnsi="Times New Roman" w:cs="Times New Roman"/>
          <w:sz w:val="28"/>
          <w:szCs w:val="28"/>
        </w:rPr>
        <w:t xml:space="preserve">не </w:t>
      </w:r>
      <w:r w:rsidRPr="00BB001C">
        <w:rPr>
          <w:rFonts w:ascii="Times New Roman" w:hAnsi="Times New Roman" w:cs="Times New Roman"/>
          <w:sz w:val="28"/>
          <w:szCs w:val="28"/>
        </w:rPr>
        <w:t>выявлены.</w:t>
      </w:r>
    </w:p>
    <w:p w:rsidR="00A27441" w:rsidRDefault="00A27441" w:rsidP="00236335">
      <w:pPr>
        <w:autoSpaceDE w:val="0"/>
        <w:autoSpaceDN w:val="0"/>
        <w:adjustRightInd w:val="0"/>
        <w:spacing w:after="0" w:line="240" w:lineRule="auto"/>
        <w:jc w:val="both"/>
        <w:rPr>
          <w:rFonts w:ascii="Times New Roman" w:hAnsi="Times New Roman" w:cs="Times New Roman"/>
          <w:sz w:val="28"/>
          <w:szCs w:val="28"/>
        </w:rPr>
      </w:pPr>
    </w:p>
    <w:p w:rsidR="0026053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Дата проведения осмотра: </w:t>
      </w:r>
      <w:r w:rsidR="000073E2">
        <w:rPr>
          <w:rFonts w:ascii="Times New Roman" w:hAnsi="Times New Roman" w:cs="Times New Roman"/>
          <w:sz w:val="28"/>
          <w:szCs w:val="28"/>
        </w:rPr>
        <w:t>15</w:t>
      </w:r>
      <w:bookmarkStart w:id="0" w:name="_GoBack"/>
      <w:bookmarkEnd w:id="0"/>
      <w:r w:rsidRPr="00BB001C">
        <w:rPr>
          <w:rFonts w:ascii="Times New Roman" w:hAnsi="Times New Roman" w:cs="Times New Roman"/>
          <w:sz w:val="28"/>
          <w:szCs w:val="28"/>
        </w:rPr>
        <w:t>.</w:t>
      </w:r>
      <w:r w:rsidR="00180696">
        <w:rPr>
          <w:rFonts w:ascii="Times New Roman" w:hAnsi="Times New Roman" w:cs="Times New Roman"/>
          <w:sz w:val="28"/>
          <w:szCs w:val="28"/>
        </w:rPr>
        <w:t>1</w:t>
      </w:r>
      <w:r w:rsidR="00E64159">
        <w:rPr>
          <w:rFonts w:ascii="Times New Roman" w:hAnsi="Times New Roman" w:cs="Times New Roman"/>
          <w:sz w:val="28"/>
          <w:szCs w:val="28"/>
        </w:rPr>
        <w:t>2</w:t>
      </w:r>
      <w:r w:rsidRPr="00BB001C">
        <w:rPr>
          <w:rFonts w:ascii="Times New Roman" w:hAnsi="Times New Roman" w:cs="Times New Roman"/>
          <w:sz w:val="28"/>
          <w:szCs w:val="28"/>
        </w:rPr>
        <w:t>.2023;</w:t>
      </w:r>
    </w:p>
    <w:p w:rsidR="0026053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p>
    <w:p w:rsidR="00260533" w:rsidRPr="00BB001C" w:rsidRDefault="006B18B0"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Время проведения </w:t>
      </w:r>
      <w:r w:rsidR="00260533" w:rsidRPr="00BB001C">
        <w:rPr>
          <w:rFonts w:ascii="Times New Roman" w:hAnsi="Times New Roman" w:cs="Times New Roman"/>
          <w:sz w:val="28"/>
          <w:szCs w:val="28"/>
        </w:rPr>
        <w:t xml:space="preserve">осмотра: </w:t>
      </w:r>
      <w:r w:rsidRPr="00BB001C">
        <w:rPr>
          <w:rFonts w:ascii="Times New Roman" w:hAnsi="Times New Roman" w:cs="Times New Roman"/>
          <w:sz w:val="28"/>
          <w:szCs w:val="28"/>
        </w:rPr>
        <w:t>с</w:t>
      </w:r>
      <w:r w:rsidR="0019287C">
        <w:rPr>
          <w:rFonts w:ascii="Times New Roman" w:hAnsi="Times New Roman" w:cs="Times New Roman"/>
          <w:sz w:val="28"/>
          <w:szCs w:val="28"/>
        </w:rPr>
        <w:t xml:space="preserve"> </w:t>
      </w:r>
      <w:r w:rsidR="00CF2665">
        <w:rPr>
          <w:rFonts w:ascii="Times New Roman" w:hAnsi="Times New Roman" w:cs="Times New Roman"/>
          <w:sz w:val="28"/>
          <w:szCs w:val="28"/>
        </w:rPr>
        <w:t>09</w:t>
      </w:r>
      <w:r w:rsidR="00AF3A25" w:rsidRPr="00BB001C">
        <w:rPr>
          <w:rFonts w:ascii="Times New Roman" w:hAnsi="Times New Roman" w:cs="Times New Roman"/>
          <w:sz w:val="28"/>
          <w:szCs w:val="28"/>
        </w:rPr>
        <w:t xml:space="preserve"> </w:t>
      </w:r>
      <w:r w:rsidR="00260533" w:rsidRPr="00BB001C">
        <w:rPr>
          <w:rFonts w:ascii="Times New Roman" w:hAnsi="Times New Roman" w:cs="Times New Roman"/>
          <w:sz w:val="28"/>
          <w:szCs w:val="28"/>
        </w:rPr>
        <w:t xml:space="preserve">час. </w:t>
      </w:r>
      <w:r w:rsidR="00D14654" w:rsidRPr="00BB001C">
        <w:rPr>
          <w:rFonts w:ascii="Times New Roman" w:hAnsi="Times New Roman" w:cs="Times New Roman"/>
          <w:sz w:val="28"/>
          <w:szCs w:val="28"/>
        </w:rPr>
        <w:t>00</w:t>
      </w:r>
      <w:r w:rsidR="00260533" w:rsidRPr="00BB001C">
        <w:rPr>
          <w:rFonts w:ascii="Times New Roman" w:hAnsi="Times New Roman" w:cs="Times New Roman"/>
          <w:sz w:val="28"/>
          <w:szCs w:val="28"/>
        </w:rPr>
        <w:t xml:space="preserve"> мин</w:t>
      </w:r>
      <w:r w:rsidRPr="00BB001C">
        <w:rPr>
          <w:rFonts w:ascii="Times New Roman" w:hAnsi="Times New Roman" w:cs="Times New Roman"/>
          <w:sz w:val="28"/>
          <w:szCs w:val="28"/>
        </w:rPr>
        <w:t xml:space="preserve">. </w:t>
      </w:r>
      <w:r w:rsidR="00427CA3" w:rsidRPr="00BB001C">
        <w:rPr>
          <w:rFonts w:ascii="Times New Roman" w:hAnsi="Times New Roman" w:cs="Times New Roman"/>
          <w:sz w:val="28"/>
          <w:szCs w:val="28"/>
        </w:rPr>
        <w:t>п</w:t>
      </w:r>
      <w:r w:rsidRPr="00BB001C">
        <w:rPr>
          <w:rFonts w:ascii="Times New Roman" w:hAnsi="Times New Roman" w:cs="Times New Roman"/>
          <w:sz w:val="28"/>
          <w:szCs w:val="28"/>
        </w:rPr>
        <w:t xml:space="preserve">о </w:t>
      </w:r>
      <w:r w:rsidR="00F143A7">
        <w:rPr>
          <w:rFonts w:ascii="Times New Roman" w:hAnsi="Times New Roman" w:cs="Times New Roman"/>
          <w:sz w:val="28"/>
          <w:szCs w:val="28"/>
        </w:rPr>
        <w:t>1</w:t>
      </w:r>
      <w:r w:rsidR="00CF2665">
        <w:rPr>
          <w:rFonts w:ascii="Times New Roman" w:hAnsi="Times New Roman" w:cs="Times New Roman"/>
          <w:sz w:val="28"/>
          <w:szCs w:val="28"/>
        </w:rPr>
        <w:t>0</w:t>
      </w:r>
      <w:r w:rsidR="008E68D0" w:rsidRPr="00BB001C">
        <w:rPr>
          <w:rFonts w:ascii="Times New Roman" w:hAnsi="Times New Roman" w:cs="Times New Roman"/>
          <w:sz w:val="28"/>
          <w:szCs w:val="28"/>
        </w:rPr>
        <w:t xml:space="preserve"> </w:t>
      </w:r>
      <w:r w:rsidRPr="00BB001C">
        <w:rPr>
          <w:rFonts w:ascii="Times New Roman" w:hAnsi="Times New Roman" w:cs="Times New Roman"/>
          <w:sz w:val="28"/>
          <w:szCs w:val="28"/>
        </w:rPr>
        <w:t>час.</w:t>
      </w:r>
      <w:r w:rsidR="00675224">
        <w:rPr>
          <w:rFonts w:ascii="Times New Roman" w:hAnsi="Times New Roman" w:cs="Times New Roman"/>
          <w:sz w:val="28"/>
          <w:szCs w:val="28"/>
        </w:rPr>
        <w:t xml:space="preserve"> </w:t>
      </w:r>
      <w:r w:rsidR="00187D49">
        <w:rPr>
          <w:rFonts w:ascii="Times New Roman" w:hAnsi="Times New Roman" w:cs="Times New Roman"/>
          <w:sz w:val="28"/>
          <w:szCs w:val="28"/>
        </w:rPr>
        <w:t>0</w:t>
      </w:r>
      <w:r w:rsidR="008F794F">
        <w:rPr>
          <w:rFonts w:ascii="Times New Roman" w:hAnsi="Times New Roman" w:cs="Times New Roman"/>
          <w:sz w:val="28"/>
          <w:szCs w:val="28"/>
        </w:rPr>
        <w:t>0</w:t>
      </w:r>
      <w:r w:rsidRPr="00BB001C">
        <w:rPr>
          <w:rFonts w:ascii="Times New Roman" w:hAnsi="Times New Roman" w:cs="Times New Roman"/>
          <w:sz w:val="28"/>
          <w:szCs w:val="28"/>
        </w:rPr>
        <w:t xml:space="preserve"> мин.</w:t>
      </w:r>
      <w:r w:rsidR="00260533" w:rsidRPr="00BB001C">
        <w:rPr>
          <w:rFonts w:ascii="Times New Roman" w:hAnsi="Times New Roman" w:cs="Times New Roman"/>
          <w:sz w:val="28"/>
          <w:szCs w:val="28"/>
        </w:rPr>
        <w:t xml:space="preserve"> по местному времени.</w:t>
      </w:r>
    </w:p>
    <w:p w:rsidR="006B18B0" w:rsidRPr="00BB001C" w:rsidRDefault="006B18B0" w:rsidP="00236335">
      <w:pPr>
        <w:autoSpaceDE w:val="0"/>
        <w:autoSpaceDN w:val="0"/>
        <w:adjustRightInd w:val="0"/>
        <w:spacing w:after="0" w:line="240" w:lineRule="auto"/>
        <w:jc w:val="both"/>
        <w:rPr>
          <w:rFonts w:ascii="Times New Roman" w:hAnsi="Times New Roman" w:cs="Times New Roman"/>
          <w:sz w:val="28"/>
          <w:szCs w:val="28"/>
        </w:rPr>
      </w:pPr>
    </w:p>
    <w:p w:rsidR="009645EE" w:rsidRPr="00BB001C" w:rsidRDefault="006B18B0" w:rsidP="0019287C">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Осмотр будет осуществляться комиссией администрации Карасукского района Новосибирской области, утвержденной постановлением от </w:t>
      </w:r>
      <w:r w:rsidR="00F70572" w:rsidRPr="00BB001C">
        <w:rPr>
          <w:rFonts w:ascii="Times New Roman" w:hAnsi="Times New Roman" w:cs="Times New Roman"/>
          <w:sz w:val="28"/>
          <w:szCs w:val="28"/>
        </w:rPr>
        <w:t>25</w:t>
      </w:r>
      <w:r w:rsidRPr="00BB001C">
        <w:rPr>
          <w:rFonts w:ascii="Times New Roman" w:hAnsi="Times New Roman" w:cs="Times New Roman"/>
          <w:sz w:val="28"/>
          <w:szCs w:val="28"/>
        </w:rPr>
        <w:t>.0</w:t>
      </w:r>
      <w:r w:rsidR="00F70572" w:rsidRPr="00BB001C">
        <w:rPr>
          <w:rFonts w:ascii="Times New Roman" w:hAnsi="Times New Roman" w:cs="Times New Roman"/>
          <w:sz w:val="28"/>
          <w:szCs w:val="28"/>
        </w:rPr>
        <w:t>5</w:t>
      </w:r>
      <w:r w:rsidRPr="00BB001C">
        <w:rPr>
          <w:rFonts w:ascii="Times New Roman" w:hAnsi="Times New Roman" w:cs="Times New Roman"/>
          <w:sz w:val="28"/>
          <w:szCs w:val="28"/>
        </w:rPr>
        <w:t>.202</w:t>
      </w:r>
      <w:r w:rsidR="00F70572" w:rsidRPr="00BB001C">
        <w:rPr>
          <w:rFonts w:ascii="Times New Roman" w:hAnsi="Times New Roman" w:cs="Times New Roman"/>
          <w:sz w:val="28"/>
          <w:szCs w:val="28"/>
        </w:rPr>
        <w:t>3</w:t>
      </w:r>
      <w:r w:rsidRPr="00BB001C">
        <w:rPr>
          <w:rFonts w:ascii="Times New Roman" w:hAnsi="Times New Roman" w:cs="Times New Roman"/>
          <w:sz w:val="28"/>
          <w:szCs w:val="28"/>
        </w:rPr>
        <w:t xml:space="preserve"> № 1</w:t>
      </w:r>
      <w:r w:rsidR="00F70572" w:rsidRPr="00BB001C">
        <w:rPr>
          <w:rFonts w:ascii="Times New Roman" w:hAnsi="Times New Roman" w:cs="Times New Roman"/>
          <w:sz w:val="28"/>
          <w:szCs w:val="28"/>
        </w:rPr>
        <w:t>392</w:t>
      </w:r>
      <w:r w:rsidRPr="00BB001C">
        <w:rPr>
          <w:rFonts w:ascii="Times New Roman" w:hAnsi="Times New Roman" w:cs="Times New Roman"/>
          <w:sz w:val="28"/>
          <w:szCs w:val="28"/>
        </w:rPr>
        <w:t xml:space="preserve"> – п. </w:t>
      </w:r>
    </w:p>
    <w:sectPr w:rsidR="009645EE" w:rsidRPr="00BB001C" w:rsidSect="006B18B0">
      <w:pgSz w:w="11906" w:h="16838"/>
      <w:pgMar w:top="1134" w:right="567"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23E" w:rsidRDefault="001C423E" w:rsidP="00A971B6">
      <w:pPr>
        <w:spacing w:after="0" w:line="240" w:lineRule="auto"/>
      </w:pPr>
      <w:r>
        <w:separator/>
      </w:r>
    </w:p>
  </w:endnote>
  <w:endnote w:type="continuationSeparator" w:id="0">
    <w:p w:rsidR="001C423E" w:rsidRDefault="001C423E" w:rsidP="00A9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23E" w:rsidRDefault="001C423E" w:rsidP="00A971B6">
      <w:pPr>
        <w:spacing w:after="0" w:line="240" w:lineRule="auto"/>
      </w:pPr>
      <w:r>
        <w:separator/>
      </w:r>
    </w:p>
  </w:footnote>
  <w:footnote w:type="continuationSeparator" w:id="0">
    <w:p w:rsidR="001C423E" w:rsidRDefault="001C423E" w:rsidP="00A971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35"/>
    <w:rsid w:val="000073E2"/>
    <w:rsid w:val="000A1A23"/>
    <w:rsid w:val="00113D2D"/>
    <w:rsid w:val="00150BF4"/>
    <w:rsid w:val="001528D5"/>
    <w:rsid w:val="00180696"/>
    <w:rsid w:val="00187D49"/>
    <w:rsid w:val="0019287C"/>
    <w:rsid w:val="001C423E"/>
    <w:rsid w:val="001F725E"/>
    <w:rsid w:val="002042A9"/>
    <w:rsid w:val="002356D5"/>
    <w:rsid w:val="00236335"/>
    <w:rsid w:val="0024539F"/>
    <w:rsid w:val="0025644D"/>
    <w:rsid w:val="00260533"/>
    <w:rsid w:val="00270563"/>
    <w:rsid w:val="002940E8"/>
    <w:rsid w:val="00297962"/>
    <w:rsid w:val="002C5BDE"/>
    <w:rsid w:val="00305474"/>
    <w:rsid w:val="003B6D77"/>
    <w:rsid w:val="003D25C7"/>
    <w:rsid w:val="003E59A6"/>
    <w:rsid w:val="00403753"/>
    <w:rsid w:val="004078DB"/>
    <w:rsid w:val="0042082C"/>
    <w:rsid w:val="00427CA3"/>
    <w:rsid w:val="00445A3C"/>
    <w:rsid w:val="004464DC"/>
    <w:rsid w:val="004807E5"/>
    <w:rsid w:val="00482B08"/>
    <w:rsid w:val="004F4EA5"/>
    <w:rsid w:val="0054014F"/>
    <w:rsid w:val="0056695F"/>
    <w:rsid w:val="00640463"/>
    <w:rsid w:val="00652409"/>
    <w:rsid w:val="0066135C"/>
    <w:rsid w:val="00675224"/>
    <w:rsid w:val="006775F7"/>
    <w:rsid w:val="006A7217"/>
    <w:rsid w:val="006B18B0"/>
    <w:rsid w:val="006B22F3"/>
    <w:rsid w:val="006B4920"/>
    <w:rsid w:val="006F6736"/>
    <w:rsid w:val="00742C7E"/>
    <w:rsid w:val="007B5035"/>
    <w:rsid w:val="007C5C63"/>
    <w:rsid w:val="007C733B"/>
    <w:rsid w:val="00800F90"/>
    <w:rsid w:val="00837EBF"/>
    <w:rsid w:val="00851F73"/>
    <w:rsid w:val="00873C63"/>
    <w:rsid w:val="00875F9D"/>
    <w:rsid w:val="008D40A7"/>
    <w:rsid w:val="008E68D0"/>
    <w:rsid w:val="008F794F"/>
    <w:rsid w:val="009216C8"/>
    <w:rsid w:val="0092741F"/>
    <w:rsid w:val="00952605"/>
    <w:rsid w:val="009628A3"/>
    <w:rsid w:val="009645EE"/>
    <w:rsid w:val="009862DF"/>
    <w:rsid w:val="009A774D"/>
    <w:rsid w:val="00A2000C"/>
    <w:rsid w:val="00A27441"/>
    <w:rsid w:val="00A525B7"/>
    <w:rsid w:val="00A722C8"/>
    <w:rsid w:val="00A904F2"/>
    <w:rsid w:val="00A971B6"/>
    <w:rsid w:val="00AF194C"/>
    <w:rsid w:val="00AF3A25"/>
    <w:rsid w:val="00B04B68"/>
    <w:rsid w:val="00B114D6"/>
    <w:rsid w:val="00B42B3F"/>
    <w:rsid w:val="00BA40E2"/>
    <w:rsid w:val="00BB001C"/>
    <w:rsid w:val="00BE7892"/>
    <w:rsid w:val="00C0012B"/>
    <w:rsid w:val="00C66622"/>
    <w:rsid w:val="00C772B7"/>
    <w:rsid w:val="00CB0B61"/>
    <w:rsid w:val="00CC7D9A"/>
    <w:rsid w:val="00CF2665"/>
    <w:rsid w:val="00D14654"/>
    <w:rsid w:val="00D57A73"/>
    <w:rsid w:val="00D66824"/>
    <w:rsid w:val="00D8016E"/>
    <w:rsid w:val="00DF71C9"/>
    <w:rsid w:val="00E64159"/>
    <w:rsid w:val="00E93FC9"/>
    <w:rsid w:val="00ED395A"/>
    <w:rsid w:val="00F008C5"/>
    <w:rsid w:val="00F143A7"/>
    <w:rsid w:val="00F62CC6"/>
    <w:rsid w:val="00F64724"/>
    <w:rsid w:val="00F70572"/>
    <w:rsid w:val="00F9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AF382"/>
  <w15:chartTrackingRefBased/>
  <w15:docId w15:val="{E09810EF-397A-4636-B62D-67924F1D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C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3C63"/>
    <w:rPr>
      <w:rFonts w:ascii="Segoe UI" w:hAnsi="Segoe UI" w:cs="Segoe UI"/>
      <w:sz w:val="18"/>
      <w:szCs w:val="18"/>
    </w:rPr>
  </w:style>
  <w:style w:type="paragraph" w:styleId="a5">
    <w:name w:val="header"/>
    <w:basedOn w:val="a"/>
    <w:link w:val="a6"/>
    <w:uiPriority w:val="99"/>
    <w:unhideWhenUsed/>
    <w:rsid w:val="00A971B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71B6"/>
  </w:style>
  <w:style w:type="paragraph" w:styleId="a7">
    <w:name w:val="footer"/>
    <w:basedOn w:val="a"/>
    <w:link w:val="a8"/>
    <w:uiPriority w:val="99"/>
    <w:unhideWhenUsed/>
    <w:rsid w:val="00A971B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7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1408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Гарнагина</dc:creator>
  <cp:keywords/>
  <dc:description/>
  <cp:lastModifiedBy>Татьяна Александровна Гарнагина</cp:lastModifiedBy>
  <cp:revision>2</cp:revision>
  <cp:lastPrinted>2023-11-14T07:12:00Z</cp:lastPrinted>
  <dcterms:created xsi:type="dcterms:W3CDTF">2023-12-13T06:15:00Z</dcterms:created>
  <dcterms:modified xsi:type="dcterms:W3CDTF">2023-12-13T06:15:00Z</dcterms:modified>
</cp:coreProperties>
</file>