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DE4DF">
            <wp:extent cx="63373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48">
        <w:rPr>
          <w:rFonts w:ascii="Times New Roman" w:hAnsi="Times New Roman" w:cs="Times New Roman"/>
          <w:b/>
          <w:sz w:val="28"/>
          <w:szCs w:val="28"/>
        </w:rPr>
        <w:t>АДМИНИСТРАЦИЯ КАРАСУКСКОГО РАЙОНА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4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48" w:rsidRPr="00B47648" w:rsidRDefault="00DF14C7" w:rsidP="00DF14C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24.11.2023 № 3611-п</w:t>
      </w:r>
    </w:p>
    <w:p w:rsidR="00B47648" w:rsidRPr="00B47648" w:rsidRDefault="00B47648" w:rsidP="00DF14C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</w:t>
      </w:r>
      <w:r w:rsidR="0016315B">
        <w:rPr>
          <w:rFonts w:ascii="Times New Roman" w:hAnsi="Times New Roman" w:cs="Times New Roman"/>
          <w:sz w:val="28"/>
          <w:szCs w:val="28"/>
        </w:rPr>
        <w:t xml:space="preserve">оном ценностям по </w:t>
      </w:r>
      <w:r w:rsidR="00ED2E8C">
        <w:rPr>
          <w:rFonts w:ascii="Times New Roman" w:hAnsi="Times New Roman" w:cs="Times New Roman"/>
          <w:sz w:val="28"/>
          <w:szCs w:val="28"/>
        </w:rPr>
        <w:t>осуществлению муниципального контроля</w:t>
      </w:r>
      <w:r w:rsidR="0016315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B47648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Карасукского района Новосибирской области на 2024 год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16315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В соответствии со статьей 44 Федерал</w:t>
      </w:r>
      <w:r w:rsidR="009B3697">
        <w:rPr>
          <w:rFonts w:ascii="Times New Roman" w:hAnsi="Times New Roman" w:cs="Times New Roman"/>
          <w:sz w:val="28"/>
          <w:szCs w:val="28"/>
        </w:rPr>
        <w:t xml:space="preserve">ьного закона от 31 июля 2021 </w:t>
      </w:r>
      <w:r w:rsidRPr="00B47648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</w:t>
      </w:r>
      <w:r w:rsidR="009B3697">
        <w:rPr>
          <w:rFonts w:ascii="Times New Roman" w:hAnsi="Times New Roman" w:cs="Times New Roman"/>
          <w:sz w:val="28"/>
          <w:szCs w:val="28"/>
        </w:rPr>
        <w:t xml:space="preserve">кой Федерации от 25 июня 2021 </w:t>
      </w:r>
      <w:r w:rsidRPr="00B47648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B47648" w:rsidRPr="00B47648" w:rsidRDefault="0016315B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15B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B47648" w:rsidRPr="00B47648">
        <w:rPr>
          <w:rFonts w:ascii="Times New Roman" w:hAnsi="Times New Roman" w:cs="Times New Roman"/>
          <w:sz w:val="28"/>
          <w:szCs w:val="28"/>
        </w:rPr>
        <w:t>:</w:t>
      </w:r>
    </w:p>
    <w:p w:rsidR="0016315B" w:rsidRDefault="00B47648" w:rsidP="00163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1.   Утвердить прилагаемую программу профилактики рисков причинения вреда (ущерба) охраняемым законом ценностям по</w:t>
      </w:r>
      <w:r w:rsidR="00ED2E8C">
        <w:rPr>
          <w:rFonts w:ascii="Times New Roman" w:hAnsi="Times New Roman" w:cs="Times New Roman"/>
          <w:sz w:val="28"/>
          <w:szCs w:val="28"/>
        </w:rPr>
        <w:t xml:space="preserve"> осуществлению</w:t>
      </w:r>
      <w:r w:rsidRPr="00B47648">
        <w:rPr>
          <w:rFonts w:ascii="Times New Roman" w:hAnsi="Times New Roman" w:cs="Times New Roman"/>
          <w:sz w:val="28"/>
          <w:szCs w:val="28"/>
        </w:rPr>
        <w:t xml:space="preserve"> </w:t>
      </w:r>
      <w:r w:rsidR="00ED2E8C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16315B" w:rsidRPr="0016315B">
        <w:rPr>
          <w:rFonts w:ascii="Times New Roman" w:hAnsi="Times New Roman" w:cs="Times New Roman"/>
          <w:sz w:val="28"/>
          <w:szCs w:val="28"/>
        </w:rPr>
        <w:t xml:space="preserve"> в сфере благоустройства на территории города Карасука Карасукского района Новосибирской области на 2024 год</w:t>
      </w:r>
      <w:r w:rsidR="0016315B">
        <w:rPr>
          <w:rFonts w:ascii="Times New Roman" w:hAnsi="Times New Roman" w:cs="Times New Roman"/>
          <w:sz w:val="28"/>
          <w:szCs w:val="28"/>
        </w:rPr>
        <w:t>.</w:t>
      </w:r>
    </w:p>
    <w:p w:rsidR="00B47648" w:rsidRPr="00B47648" w:rsidRDefault="00DF0B99" w:rsidP="00163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Информационно-аналитическому отделу МБУК </w:t>
      </w:r>
      <w:r w:rsidR="00B47648" w:rsidRPr="00B47648">
        <w:rPr>
          <w:rFonts w:ascii="Times New Roman" w:hAnsi="Times New Roman" w:cs="Times New Roman"/>
          <w:sz w:val="28"/>
          <w:szCs w:val="28"/>
        </w:rPr>
        <w:t>Карасукского района Ново</w:t>
      </w:r>
      <w:r w:rsidR="004A2675">
        <w:rPr>
          <w:rFonts w:ascii="Times New Roman" w:hAnsi="Times New Roman" w:cs="Times New Roman"/>
          <w:sz w:val="28"/>
          <w:szCs w:val="28"/>
        </w:rPr>
        <w:t>сибирской области (Кабанов Н.А.</w:t>
      </w:r>
      <w:r w:rsidR="00B47648" w:rsidRPr="00B47648">
        <w:rPr>
          <w:rFonts w:ascii="Times New Roman" w:hAnsi="Times New Roman" w:cs="Times New Roman"/>
          <w:sz w:val="28"/>
          <w:szCs w:val="28"/>
        </w:rPr>
        <w:t>) разместить на официальном сайте администрации Карасукского района Новосибирской области.</w:t>
      </w:r>
    </w:p>
    <w:p w:rsidR="00B47648" w:rsidRPr="00B47648" w:rsidRDefault="00B47648" w:rsidP="0016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3. Контроль за исполнением пос</w:t>
      </w:r>
      <w:r w:rsidR="00DF0B99">
        <w:rPr>
          <w:rFonts w:ascii="Times New Roman" w:hAnsi="Times New Roman" w:cs="Times New Roman"/>
          <w:sz w:val="28"/>
          <w:szCs w:val="28"/>
        </w:rPr>
        <w:t xml:space="preserve">тановления возложить на </w:t>
      </w:r>
      <w:r w:rsidRPr="00B47648">
        <w:rPr>
          <w:rFonts w:ascii="Times New Roman" w:hAnsi="Times New Roman" w:cs="Times New Roman"/>
          <w:sz w:val="28"/>
          <w:szCs w:val="28"/>
        </w:rPr>
        <w:t>заместителя главы администрации Карасукского района Но</w:t>
      </w:r>
      <w:r w:rsidR="004A2675">
        <w:rPr>
          <w:rFonts w:ascii="Times New Roman" w:hAnsi="Times New Roman" w:cs="Times New Roman"/>
          <w:sz w:val="28"/>
          <w:szCs w:val="28"/>
        </w:rPr>
        <w:t>восибирской области Яковлева Д.Л.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Глава Карасукского района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  <w:r w:rsidR="00A21A31">
        <w:rPr>
          <w:rFonts w:ascii="Times New Roman" w:hAnsi="Times New Roman" w:cs="Times New Roman"/>
          <w:sz w:val="28"/>
          <w:szCs w:val="28"/>
        </w:rPr>
        <w:t xml:space="preserve">   </w:t>
      </w:r>
      <w:r w:rsidRPr="00B47648">
        <w:rPr>
          <w:rFonts w:ascii="Times New Roman" w:hAnsi="Times New Roman" w:cs="Times New Roman"/>
          <w:sz w:val="28"/>
          <w:szCs w:val="28"/>
        </w:rPr>
        <w:t>А.П. Гофман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0B99" w:rsidRDefault="00DF0B99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lastRenderedPageBreak/>
        <w:t>Заместитель главы администрации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7648">
        <w:rPr>
          <w:rFonts w:ascii="Times New Roman" w:hAnsi="Times New Roman" w:cs="Times New Roman"/>
          <w:sz w:val="28"/>
          <w:szCs w:val="28"/>
        </w:rPr>
        <w:t>Д.Л. Яковлев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Начальник отдела благоустройства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47648">
        <w:rPr>
          <w:rFonts w:ascii="Times New Roman" w:hAnsi="Times New Roman" w:cs="Times New Roman"/>
          <w:sz w:val="28"/>
          <w:szCs w:val="28"/>
        </w:rPr>
        <w:t>Ю.В. Глуходед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Начальник организационно-контрольного отдела                             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7648">
        <w:rPr>
          <w:rFonts w:ascii="Times New Roman" w:hAnsi="Times New Roman" w:cs="Times New Roman"/>
          <w:sz w:val="28"/>
          <w:szCs w:val="28"/>
        </w:rPr>
        <w:t>О.Т. Мелехова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Главный специалист-юрист  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юридического отдела администрации 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Карасукского района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7648">
        <w:rPr>
          <w:rFonts w:ascii="Times New Roman" w:hAnsi="Times New Roman" w:cs="Times New Roman"/>
          <w:sz w:val="28"/>
          <w:szCs w:val="28"/>
        </w:rPr>
        <w:t>Н.В. Панкратова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B47648">
        <w:rPr>
          <w:rFonts w:ascii="Times New Roman" w:hAnsi="Times New Roman" w:cs="Times New Roman"/>
        </w:rPr>
        <w:t>Рассылка:</w:t>
      </w:r>
    </w:p>
    <w:p w:rsidR="00B47648" w:rsidRPr="00B47648" w:rsidRDefault="00B47648" w:rsidP="00B4764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B47648">
        <w:rPr>
          <w:rFonts w:ascii="Times New Roman" w:hAnsi="Times New Roman" w:cs="Times New Roman"/>
        </w:rPr>
        <w:t>Отдел благоустройства – 1.</w:t>
      </w:r>
    </w:p>
    <w:p w:rsidR="00B47648" w:rsidRDefault="00B47648" w:rsidP="00B4764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B47648">
        <w:rPr>
          <w:rFonts w:ascii="Times New Roman" w:hAnsi="Times New Roman" w:cs="Times New Roman"/>
        </w:rPr>
        <w:t>Управление экономического развития – 1.</w:t>
      </w:r>
    </w:p>
    <w:p w:rsidR="00DF0B99" w:rsidRPr="00B47648" w:rsidRDefault="00DF0B99" w:rsidP="00B4764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Информационно-аналитический отдел МБУК – 1.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</w:p>
    <w:p w:rsidR="00B47648" w:rsidRPr="00B47648" w:rsidRDefault="00DF0B99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 3</w:t>
      </w:r>
      <w:r w:rsidR="00B47648" w:rsidRPr="00B47648">
        <w:rPr>
          <w:rFonts w:ascii="Times New Roman" w:hAnsi="Times New Roman" w:cs="Times New Roman"/>
        </w:rPr>
        <w:t xml:space="preserve"> шт.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Главный специалист отдела благоустройства</w:t>
      </w:r>
    </w:p>
    <w:p w:rsid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                                       </w:t>
      </w:r>
      <w:r w:rsidR="00E90127">
        <w:rPr>
          <w:rFonts w:ascii="Times New Roman" w:hAnsi="Times New Roman" w:cs="Times New Roman"/>
          <w:sz w:val="28"/>
          <w:szCs w:val="28"/>
        </w:rPr>
        <w:t xml:space="preserve">                        И.В. Войтова</w:t>
      </w:r>
    </w:p>
    <w:p w:rsidR="007272BF" w:rsidRDefault="0095771B" w:rsidP="00DB27E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9612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</w:t>
      </w:r>
      <w:bookmarkStart w:id="0" w:name="_GoBack"/>
      <w:bookmarkEnd w:id="0"/>
      <w:r w:rsidRPr="00961260">
        <w:rPr>
          <w:rFonts w:ascii="Times New Roman" w:hAnsi="Times New Roman" w:cs="Times New Roman"/>
          <w:sz w:val="28"/>
          <w:szCs w:val="28"/>
        </w:rPr>
        <w:t>овлением администрации</w:t>
      </w:r>
    </w:p>
    <w:p w:rsidR="00C40460" w:rsidRPr="009612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C40460" w:rsidRDefault="00DF14C7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F14C7">
        <w:rPr>
          <w:rFonts w:ascii="Times New Roman" w:hAnsi="Times New Roman" w:cs="Times New Roman"/>
          <w:sz w:val="28"/>
          <w:szCs w:val="28"/>
          <w:u w:val="single"/>
        </w:rPr>
        <w:t>24.11.2023</w:t>
      </w:r>
      <w:r w:rsidR="004A2675">
        <w:rPr>
          <w:rFonts w:ascii="Times New Roman" w:hAnsi="Times New Roman" w:cs="Times New Roman"/>
          <w:sz w:val="28"/>
          <w:szCs w:val="28"/>
        </w:rPr>
        <w:t xml:space="preserve"> </w:t>
      </w:r>
      <w:r w:rsidR="00C40460"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4C7">
        <w:rPr>
          <w:rFonts w:ascii="Times New Roman" w:hAnsi="Times New Roman" w:cs="Times New Roman"/>
          <w:sz w:val="28"/>
          <w:szCs w:val="28"/>
          <w:u w:val="single"/>
        </w:rPr>
        <w:t>3611-п</w:t>
      </w:r>
    </w:p>
    <w:p w:rsidR="00561434" w:rsidRDefault="00561434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Pr="00802A67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2675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>
        <w:rPr>
          <w:rFonts w:ascii="Times New Roman" w:hAnsi="Times New Roman" w:cs="Times New Roman"/>
          <w:b/>
          <w:sz w:val="28"/>
          <w:szCs w:val="28"/>
        </w:rPr>
        <w:t>муниципальному контролю в сфере благоустройства на территории города Карасука Карасукского района Новосибирской области</w:t>
      </w:r>
      <w:r w:rsidR="004A26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434" w:rsidRPr="009F74BC" w:rsidRDefault="004A2675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B6444" w:rsidRPr="00561434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Default="00802A67" w:rsidP="004A2675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75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4A2675" w:rsidRPr="004A2675">
        <w:rPr>
          <w:rFonts w:ascii="Times New Roman" w:hAnsi="Times New Roman" w:cs="Times New Roman"/>
          <w:sz w:val="28"/>
          <w:szCs w:val="28"/>
        </w:rPr>
        <w:t xml:space="preserve"> профилактики рисков</w:t>
      </w:r>
      <w:r w:rsidR="004A2675" w:rsidRPr="004A2675">
        <w:t xml:space="preserve"> </w:t>
      </w:r>
      <w:r w:rsidR="004A2675" w:rsidRPr="004A2675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 контролю в сфере благоустройства (далее – Программа)</w:t>
      </w:r>
      <w:r w:rsidRPr="004A2675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A2675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F2204C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A2675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4A2675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151277">
        <w:rPr>
          <w:rFonts w:ascii="Times New Roman" w:hAnsi="Times New Roman" w:cs="Times New Roman"/>
          <w:sz w:val="28"/>
          <w:szCs w:val="28"/>
        </w:rPr>
        <w:t xml:space="preserve">ьного закона от 31 июля 2021 </w:t>
      </w:r>
      <w:r w:rsidR="0095771B" w:rsidRPr="004A2675">
        <w:rPr>
          <w:rFonts w:ascii="Times New Roman" w:hAnsi="Times New Roman" w:cs="Times New Roman"/>
          <w:sz w:val="28"/>
          <w:szCs w:val="28"/>
        </w:rPr>
        <w:t>№</w:t>
      </w:r>
      <w:r w:rsidR="004A2675" w:rsidRPr="004A2675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A2675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CE295A" w:rsidRPr="004A2675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A267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4A2675">
        <w:rPr>
          <w:rFonts w:ascii="Times New Roman" w:hAnsi="Times New Roman" w:cs="Times New Roman"/>
          <w:sz w:val="28"/>
          <w:szCs w:val="28"/>
        </w:rPr>
        <w:t xml:space="preserve"> Правительства Российс</w:t>
      </w:r>
      <w:r w:rsidR="00151277">
        <w:rPr>
          <w:rFonts w:ascii="Times New Roman" w:hAnsi="Times New Roman" w:cs="Times New Roman"/>
          <w:sz w:val="28"/>
          <w:szCs w:val="28"/>
        </w:rPr>
        <w:t>кой Федерации от 25 июня 2021</w:t>
      </w:r>
      <w:r w:rsidR="0095771B" w:rsidRPr="004A2675">
        <w:rPr>
          <w:rFonts w:ascii="Times New Roman" w:hAnsi="Times New Roman" w:cs="Times New Roman"/>
          <w:sz w:val="28"/>
          <w:szCs w:val="28"/>
        </w:rPr>
        <w:br/>
        <w:t>№</w:t>
      </w:r>
      <w:r w:rsidR="004A2675" w:rsidRPr="004A2675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A2675">
        <w:rPr>
          <w:rFonts w:ascii="Times New Roman" w:hAnsi="Times New Roman" w:cs="Times New Roman"/>
          <w:sz w:val="28"/>
          <w:szCs w:val="28"/>
        </w:rPr>
        <w:t>990</w:t>
      </w:r>
      <w:r w:rsidR="004A2675" w:rsidRPr="004A2675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A267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2204C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A2675">
        <w:rPr>
          <w:rFonts w:ascii="Times New Roman" w:hAnsi="Times New Roman" w:cs="Times New Roman"/>
          <w:sz w:val="28"/>
          <w:szCs w:val="28"/>
        </w:rPr>
        <w:t xml:space="preserve">и </w:t>
      </w:r>
      <w:r w:rsidRPr="004A2675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4A2675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4A2675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 w:rsidRPr="004A2675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города Карасука Карасукского района Новосибирской области</w:t>
      </w:r>
      <w:r w:rsidR="00643026">
        <w:rPr>
          <w:rFonts w:ascii="Times New Roman" w:hAnsi="Times New Roman" w:cs="Times New Roman"/>
          <w:sz w:val="28"/>
          <w:szCs w:val="28"/>
        </w:rPr>
        <w:t>»</w:t>
      </w:r>
      <w:r w:rsidR="00892571" w:rsidRPr="004A2675">
        <w:rPr>
          <w:rFonts w:ascii="Times New Roman" w:hAnsi="Times New Roman" w:cs="Times New Roman"/>
          <w:sz w:val="28"/>
          <w:szCs w:val="28"/>
        </w:rPr>
        <w:t>.</w:t>
      </w:r>
    </w:p>
    <w:p w:rsidR="00151277" w:rsidRPr="00151277" w:rsidRDefault="00151277" w:rsidP="00151277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77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гражданами</w:t>
      </w:r>
      <w:r w:rsidR="000B4B98">
        <w:rPr>
          <w:rFonts w:ascii="Times New Roman" w:hAnsi="Times New Roman" w:cs="Times New Roman"/>
          <w:sz w:val="28"/>
          <w:szCs w:val="28"/>
        </w:rPr>
        <w:t>,</w:t>
      </w:r>
      <w:r w:rsidRPr="00151277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юридическими лицами обязательных требований в отношении объектов благоустройства, объектов социальной, инженерной и транспортной инфраструктур и предоставляемых услуг, обеспечивающих доступность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51277">
        <w:rPr>
          <w:rFonts w:ascii="Times New Roman" w:hAnsi="Times New Roman" w:cs="Times New Roman"/>
          <w:sz w:val="28"/>
          <w:szCs w:val="28"/>
        </w:rPr>
        <w:t xml:space="preserve"> территории города Карасука:</w:t>
      </w:r>
    </w:p>
    <w:p w:rsidR="00151277" w:rsidRDefault="00151277" w:rsidP="0015127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277">
        <w:rPr>
          <w:rFonts w:ascii="Times New Roman" w:hAnsi="Times New Roman" w:cs="Times New Roman"/>
          <w:sz w:val="28"/>
          <w:szCs w:val="28"/>
        </w:rPr>
        <w:t>требований Правил благоустройства, обеспечения чистоты и порядка на территории города Карасука Карасукского района, утвержденные Советом депутатов города Карасука Карасукского района Новосибирской области;</w:t>
      </w:r>
    </w:p>
    <w:p w:rsidR="00151277" w:rsidRPr="00151277" w:rsidRDefault="00151277" w:rsidP="0015127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277">
        <w:rPr>
          <w:rFonts w:ascii="Times New Roman" w:hAnsi="Times New Roman" w:cs="Times New Roman"/>
          <w:sz w:val="28"/>
          <w:szCs w:val="28"/>
        </w:rPr>
        <w:t>-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Карасукского района Новосибирской области (далее – Администрация) плановые контрольные мероприятия, плановые проверки </w:t>
      </w:r>
      <w:r w:rsidRPr="000E2176">
        <w:rPr>
          <w:rFonts w:ascii="Times New Roman" w:hAnsi="Times New Roman" w:cs="Times New Roman"/>
          <w:sz w:val="28"/>
          <w:szCs w:val="28"/>
        </w:rPr>
        <w:t>в сфере благоустройства на территории города Карасука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 год не были запланированы.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</w:t>
      </w:r>
      <w:r w:rsidRPr="000E2176">
        <w:rPr>
          <w:rFonts w:ascii="Times New Roman" w:hAnsi="Times New Roman" w:cs="Times New Roman"/>
          <w:sz w:val="28"/>
          <w:szCs w:val="28"/>
        </w:rPr>
        <w:lastRenderedPageBreak/>
        <w:t>контроля» установлены основания для проведения внеплановых контрольных мероприятий, внеплановых проверок на 2023 год. Одним из исключительных оснований проведения внепла</w:t>
      </w:r>
      <w:r w:rsidR="00A21A31">
        <w:rPr>
          <w:rFonts w:ascii="Times New Roman" w:hAnsi="Times New Roman" w:cs="Times New Roman"/>
          <w:sz w:val="28"/>
          <w:szCs w:val="28"/>
        </w:rPr>
        <w:t xml:space="preserve">нового контрольного мероприятия / </w:t>
      </w:r>
      <w:r w:rsidRPr="000E2176">
        <w:rPr>
          <w:rFonts w:ascii="Times New Roman" w:hAnsi="Times New Roman" w:cs="Times New Roman"/>
          <w:sz w:val="28"/>
          <w:szCs w:val="28"/>
        </w:rPr>
        <w:t xml:space="preserve">внеплановой проверки, при условии согласования с прокуратурой, является: непосредственная угроза причинения вреда жизни и тяжелого вреда здоровью граждан, по фактам причинения вреда жизни и тяжелого вреда здоровью граждан. </w:t>
      </w:r>
      <w:r w:rsidR="00683598" w:rsidRPr="000E2176">
        <w:rPr>
          <w:rFonts w:ascii="Times New Roman" w:hAnsi="Times New Roman" w:cs="Times New Roman"/>
          <w:sz w:val="28"/>
          <w:szCs w:val="28"/>
        </w:rPr>
        <w:t>Обращений,</w:t>
      </w:r>
      <w:r w:rsidRPr="000E2176">
        <w:rPr>
          <w:rFonts w:ascii="Times New Roman" w:hAnsi="Times New Roman" w:cs="Times New Roman"/>
          <w:sz w:val="28"/>
          <w:szCs w:val="28"/>
        </w:rPr>
        <w:t xml:space="preserve"> содержащих данные факты</w:t>
      </w:r>
      <w:r w:rsidR="00683598">
        <w:rPr>
          <w:rFonts w:ascii="Times New Roman" w:hAnsi="Times New Roman" w:cs="Times New Roman"/>
          <w:sz w:val="28"/>
          <w:szCs w:val="28"/>
        </w:rPr>
        <w:t>,</w:t>
      </w:r>
      <w:r w:rsidRPr="000E2176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0E2176" w:rsidRPr="000E2176" w:rsidRDefault="00151277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10 месяцев </w:t>
      </w:r>
      <w:r w:rsidR="000E2176" w:rsidRPr="000E2176">
        <w:rPr>
          <w:rFonts w:ascii="Times New Roman" w:hAnsi="Times New Roman" w:cs="Times New Roman"/>
          <w:sz w:val="28"/>
          <w:szCs w:val="28"/>
        </w:rPr>
        <w:t>2023 год</w:t>
      </w:r>
      <w:r w:rsidR="006430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выдано</w:t>
      </w:r>
      <w:r w:rsidR="000E2176" w:rsidRPr="000E2176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</w:t>
      </w:r>
      <w:r w:rsidR="00683598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ия обязательных требований - 273</w:t>
      </w:r>
      <w:r w:rsidR="000E2176" w:rsidRPr="000E2176">
        <w:rPr>
          <w:rFonts w:ascii="Times New Roman" w:hAnsi="Times New Roman" w:cs="Times New Roman"/>
          <w:sz w:val="28"/>
          <w:szCs w:val="28"/>
        </w:rPr>
        <w:t>.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соответствии с программой профилактики рисков причинения вреда (ущерба) охраняемым законом ценностям</w:t>
      </w:r>
      <w:r w:rsidR="00A21A31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контроля</w:t>
      </w:r>
      <w:r w:rsidR="00683598" w:rsidRPr="00683598">
        <w:t xml:space="preserve"> </w:t>
      </w:r>
      <w:r w:rsidR="00683598" w:rsidRPr="00683598">
        <w:rPr>
          <w:rFonts w:ascii="Times New Roman" w:hAnsi="Times New Roman" w:cs="Times New Roman"/>
          <w:sz w:val="28"/>
          <w:szCs w:val="28"/>
        </w:rPr>
        <w:t>в сфере благоустройства на территории города Карасука Карасукского района Новосибирской области</w:t>
      </w:r>
      <w:r w:rsidRPr="000E2176">
        <w:rPr>
          <w:rFonts w:ascii="Times New Roman" w:hAnsi="Times New Roman" w:cs="Times New Roman"/>
          <w:sz w:val="28"/>
          <w:szCs w:val="28"/>
        </w:rPr>
        <w:t xml:space="preserve"> на 2023 </w:t>
      </w:r>
      <w:r w:rsidR="00683598" w:rsidRPr="000E2176">
        <w:rPr>
          <w:rFonts w:ascii="Times New Roman" w:hAnsi="Times New Roman" w:cs="Times New Roman"/>
          <w:sz w:val="28"/>
          <w:szCs w:val="28"/>
        </w:rPr>
        <w:t>год на</w:t>
      </w:r>
      <w:r w:rsidRPr="000E2176">
        <w:rPr>
          <w:rFonts w:ascii="Times New Roman" w:hAnsi="Times New Roman" w:cs="Times New Roman"/>
          <w:sz w:val="28"/>
          <w:szCs w:val="28"/>
        </w:rPr>
        <w:t xml:space="preserve"> официальном сайте Карасукского района Новосибирской области в сети «Интернет» для информирования контролируемых лиц размещена и поддерживается в актуальном состоянии следующая информация:</w:t>
      </w:r>
    </w:p>
    <w:p w:rsidR="000E2176" w:rsidRPr="000E2176" w:rsidRDefault="00683598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</w:t>
      </w:r>
      <w:r w:rsidRPr="00683598"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 города Карасука Карасукского района Новосибирской области</w:t>
      </w:r>
      <w:r w:rsidR="00151277">
        <w:rPr>
          <w:rFonts w:ascii="Times New Roman" w:hAnsi="Times New Roman" w:cs="Times New Roman"/>
          <w:sz w:val="28"/>
          <w:szCs w:val="28"/>
        </w:rPr>
        <w:t xml:space="preserve">, утвержденное Решением 8-ой сессии </w:t>
      </w:r>
      <w:r w:rsidR="000E2176" w:rsidRPr="000E2176">
        <w:rPr>
          <w:rFonts w:ascii="Times New Roman" w:hAnsi="Times New Roman" w:cs="Times New Roman"/>
          <w:sz w:val="28"/>
          <w:szCs w:val="28"/>
        </w:rPr>
        <w:t>Совета депутатов города Карасука Карасукского ра</w:t>
      </w:r>
      <w:r w:rsidR="00151277">
        <w:rPr>
          <w:rFonts w:ascii="Times New Roman" w:hAnsi="Times New Roman" w:cs="Times New Roman"/>
          <w:sz w:val="28"/>
          <w:szCs w:val="28"/>
        </w:rPr>
        <w:t>йона Новосибирской области от 20.10.2023 № 54</w:t>
      </w:r>
      <w:r w:rsidR="000E2176" w:rsidRPr="000E2176">
        <w:rPr>
          <w:rFonts w:ascii="Times New Roman" w:hAnsi="Times New Roman" w:cs="Times New Roman"/>
          <w:sz w:val="28"/>
          <w:szCs w:val="28"/>
        </w:rPr>
        <w:t>;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-</w:t>
      </w:r>
      <w:r w:rsidR="00683598" w:rsidRPr="00683598">
        <w:t xml:space="preserve"> </w:t>
      </w:r>
      <w:r w:rsidR="00683598">
        <w:rPr>
          <w:rFonts w:ascii="Times New Roman" w:hAnsi="Times New Roman" w:cs="Times New Roman"/>
          <w:sz w:val="28"/>
          <w:szCs w:val="28"/>
        </w:rPr>
        <w:t>ф</w:t>
      </w:r>
      <w:r w:rsidR="00683598" w:rsidRPr="00683598">
        <w:rPr>
          <w:rFonts w:ascii="Times New Roman" w:hAnsi="Times New Roman" w:cs="Times New Roman"/>
          <w:sz w:val="28"/>
          <w:szCs w:val="28"/>
        </w:rPr>
        <w:t>орма проверочного листа при осуществлении муниципального контроля в сфере благоустройства на территории города Карасука Карасукского района Новосибирской области</w:t>
      </w:r>
      <w:r w:rsidR="00683598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Карасукского района Новосибирской области от 07.02.2022 № 244-п</w:t>
      </w:r>
      <w:r w:rsidRPr="000E2176">
        <w:rPr>
          <w:rFonts w:ascii="Times New Roman" w:hAnsi="Times New Roman" w:cs="Times New Roman"/>
          <w:sz w:val="28"/>
          <w:szCs w:val="28"/>
        </w:rPr>
        <w:t>;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- Перечень нормативных правовых актов, содержащих об</w:t>
      </w:r>
      <w:r w:rsidR="00E047F8">
        <w:rPr>
          <w:rFonts w:ascii="Times New Roman" w:hAnsi="Times New Roman" w:cs="Times New Roman"/>
          <w:sz w:val="28"/>
          <w:szCs w:val="28"/>
        </w:rPr>
        <w:t>язательные требования в сфере благоустройства</w:t>
      </w:r>
      <w:r w:rsidRPr="000E2176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Карасукского района Новосибирской области, утвержденный</w:t>
      </w:r>
      <w:r w:rsidR="00E047F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0E2176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 w:rsidR="00E047F8">
        <w:rPr>
          <w:rFonts w:ascii="Times New Roman" w:hAnsi="Times New Roman" w:cs="Times New Roman"/>
          <w:sz w:val="28"/>
          <w:szCs w:val="28"/>
        </w:rPr>
        <w:t>Новосибирской области от 26.05.2022 № 1300-п</w:t>
      </w:r>
      <w:r w:rsidRPr="000E2176">
        <w:rPr>
          <w:rFonts w:ascii="Times New Roman" w:hAnsi="Times New Roman" w:cs="Times New Roman"/>
          <w:sz w:val="28"/>
          <w:szCs w:val="28"/>
        </w:rPr>
        <w:t>;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в подразделе «Профилактика рисков причинения вреда» размещены: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доклад об осуществлении муниципал</w:t>
      </w:r>
      <w:r w:rsidR="00275452">
        <w:rPr>
          <w:rFonts w:ascii="Times New Roman" w:hAnsi="Times New Roman" w:cs="Times New Roman"/>
          <w:sz w:val="28"/>
          <w:szCs w:val="28"/>
        </w:rPr>
        <w:t xml:space="preserve">ьного контроля в сфере благоустройства </w:t>
      </w:r>
      <w:r w:rsidR="00E047F8">
        <w:rPr>
          <w:rFonts w:ascii="Times New Roman" w:hAnsi="Times New Roman" w:cs="Times New Roman"/>
          <w:sz w:val="28"/>
          <w:szCs w:val="28"/>
        </w:rPr>
        <w:t>в 2022</w:t>
      </w:r>
      <w:r w:rsidRPr="000E217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обзор правоприменительной практики контрольно-надзорной деятельности администрации Карасукского райо</w:t>
      </w:r>
      <w:r w:rsidR="00E047F8">
        <w:rPr>
          <w:rFonts w:ascii="Times New Roman" w:hAnsi="Times New Roman" w:cs="Times New Roman"/>
          <w:sz w:val="28"/>
          <w:szCs w:val="28"/>
        </w:rPr>
        <w:t>на Новосибирской области за 2022</w:t>
      </w:r>
      <w:r w:rsidRPr="000E217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</w:p>
    <w:p w:rsidR="000E2176" w:rsidRPr="000E2176" w:rsidRDefault="000E2176" w:rsidP="000E217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контрольным органом у контролируемых лиц;</w:t>
      </w:r>
    </w:p>
    <w:p w:rsidR="006C7759" w:rsidRDefault="000E2176" w:rsidP="006C775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 xml:space="preserve">в разделе «Муниципальный контроль» размещен виджет, </w:t>
      </w:r>
      <w:r w:rsidR="00E047F8">
        <w:rPr>
          <w:rFonts w:ascii="Times New Roman" w:hAnsi="Times New Roman" w:cs="Times New Roman"/>
          <w:sz w:val="28"/>
          <w:szCs w:val="28"/>
        </w:rPr>
        <w:t>отображающий перечни объектов муниципального контроля в сфере благоустройства</w:t>
      </w:r>
      <w:r w:rsidRPr="000E2176">
        <w:rPr>
          <w:rFonts w:ascii="Times New Roman" w:hAnsi="Times New Roman" w:cs="Times New Roman"/>
          <w:sz w:val="28"/>
          <w:szCs w:val="28"/>
        </w:rPr>
        <w:t>.</w:t>
      </w:r>
    </w:p>
    <w:p w:rsidR="00151277" w:rsidRDefault="00151277" w:rsidP="00F2204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</w:p>
    <w:p w:rsidR="006263E0" w:rsidRDefault="00802A67" w:rsidP="00F2204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6263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F2204C" w:rsidRPr="00802A67" w:rsidRDefault="00F2204C" w:rsidP="00F2204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263E0" w:rsidRPr="006263E0" w:rsidRDefault="006263E0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>2.1. Основными целями Программы профилактики являются:</w:t>
      </w:r>
    </w:p>
    <w:p w:rsid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6263E0" w:rsidRPr="006263E0">
        <w:rPr>
          <w:rFonts w:ascii="Times New Roman" w:hAnsi="Times New Roman" w:cs="Times New Roman"/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63E0">
        <w:rPr>
          <w:rFonts w:ascii="Times New Roman" w:hAnsi="Times New Roman" w:cs="Times New Roman"/>
          <w:sz w:val="28"/>
          <w:szCs w:val="28"/>
        </w:rPr>
        <w:t xml:space="preserve">) </w:t>
      </w:r>
      <w:r w:rsidR="006263E0" w:rsidRPr="006263E0">
        <w:rPr>
          <w:rFonts w:ascii="Times New Roman" w:hAnsi="Times New Roman" w:cs="Times New Roman"/>
          <w:sz w:val="28"/>
          <w:szCs w:val="28"/>
        </w:rPr>
        <w:t>предупреждение нарушения контролируемыми лицами обяз</w:t>
      </w:r>
      <w:r w:rsidR="004D110E">
        <w:rPr>
          <w:rFonts w:ascii="Times New Roman" w:hAnsi="Times New Roman" w:cs="Times New Roman"/>
          <w:sz w:val="28"/>
          <w:szCs w:val="28"/>
        </w:rPr>
        <w:t xml:space="preserve">ательных требований, </w:t>
      </w:r>
      <w:r w:rsidR="006263E0" w:rsidRPr="006263E0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63E0" w:rsidRP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63E0">
        <w:rPr>
          <w:rFonts w:ascii="Times New Roman" w:hAnsi="Times New Roman" w:cs="Times New Roman"/>
          <w:sz w:val="28"/>
          <w:szCs w:val="28"/>
        </w:rPr>
        <w:t xml:space="preserve">) </w:t>
      </w:r>
      <w:r w:rsidR="006263E0" w:rsidRPr="006263E0">
        <w:rPr>
          <w:rFonts w:ascii="Times New Roman" w:hAnsi="Times New Roman" w:cs="Times New Roman"/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6263E0" w:rsidRPr="006263E0" w:rsidRDefault="006263E0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63E0" w:rsidRPr="006263E0">
        <w:rPr>
          <w:rFonts w:ascii="Times New Roman" w:hAnsi="Times New Roman" w:cs="Times New Roman"/>
          <w:sz w:val="28"/>
          <w:szCs w:val="28"/>
        </w:rPr>
        <w:t>) укрепление системы профилактики нарушений рисков причинения вреда (ущерба) охраняемым законом ценностям;</w:t>
      </w:r>
    </w:p>
    <w:p w:rsid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263E0" w:rsidRPr="006263E0">
        <w:rPr>
          <w:rFonts w:ascii="Times New Roman" w:hAnsi="Times New Roman" w:cs="Times New Roman"/>
          <w:sz w:val="28"/>
          <w:szCs w:val="28"/>
        </w:rPr>
        <w:t>) повышение правосознания и правовой культуры юридических лиц, индивидуаль</w:t>
      </w:r>
      <w:r w:rsidR="006263E0">
        <w:rPr>
          <w:rFonts w:ascii="Times New Roman" w:hAnsi="Times New Roman" w:cs="Times New Roman"/>
          <w:sz w:val="28"/>
          <w:szCs w:val="28"/>
        </w:rPr>
        <w:t>ных предпринимателей и граждан;</w:t>
      </w:r>
    </w:p>
    <w:p w:rsid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63E0" w:rsidRPr="006263E0">
        <w:rPr>
          <w:rFonts w:ascii="Times New Roman" w:hAnsi="Times New Roman" w:cs="Times New Roman"/>
          <w:sz w:val="28"/>
          <w:szCs w:val="28"/>
        </w:rPr>
        <w:t>) оценка возможной угрозы причинения, либо причинения вреда жизни, здоровью граждан, выработка и реализация профилактических м</w:t>
      </w:r>
      <w:r w:rsidR="006263E0">
        <w:rPr>
          <w:rFonts w:ascii="Times New Roman" w:hAnsi="Times New Roman" w:cs="Times New Roman"/>
          <w:sz w:val="28"/>
          <w:szCs w:val="28"/>
        </w:rPr>
        <w:t>ер, способствующих ее снижению;</w:t>
      </w:r>
    </w:p>
    <w:p w:rsidR="006263E0" w:rsidRDefault="00151277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63E0" w:rsidRPr="006263E0">
        <w:rPr>
          <w:rFonts w:ascii="Times New Roman" w:hAnsi="Times New Roman" w:cs="Times New Roman"/>
          <w:sz w:val="28"/>
          <w:szCs w:val="28"/>
        </w:rPr>
        <w:t>) другие задачи в зависимости от выявленных проблем в регулируемой сфере и текущего состояния профилактической</w:t>
      </w:r>
      <w:r w:rsidR="006263E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6263E0" w:rsidRDefault="006263E0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>В положении по осуществлению му</w:t>
      </w:r>
      <w:r>
        <w:rPr>
          <w:rFonts w:ascii="Times New Roman" w:hAnsi="Times New Roman" w:cs="Times New Roman"/>
          <w:sz w:val="28"/>
          <w:szCs w:val="28"/>
        </w:rPr>
        <w:t>ниципального контроля в сфере благоустройства</w:t>
      </w:r>
      <w:r w:rsidRPr="006263E0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Карасукского района Новосибирской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</w:t>
      </w:r>
      <w:r w:rsidR="00A21A31">
        <w:rPr>
          <w:rFonts w:ascii="Times New Roman" w:hAnsi="Times New Roman" w:cs="Times New Roman"/>
          <w:sz w:val="28"/>
          <w:szCs w:val="28"/>
        </w:rPr>
        <w:t>и в П</w:t>
      </w:r>
      <w:r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6263E0" w:rsidRPr="006263E0" w:rsidRDefault="006263E0" w:rsidP="006263E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6263E0" w:rsidRPr="00802A67" w:rsidRDefault="006263E0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867F01" w:rsidRDefault="00867F01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1277" w:rsidRDefault="006263E0" w:rsidP="001512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2484"/>
        <w:gridCol w:w="3969"/>
      </w:tblGrid>
      <w:tr w:rsidR="006263E0" w:rsidRPr="009E2D07" w:rsidTr="006263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6263E0" w:rsidRPr="009E2D07" w:rsidTr="006263E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азмещение соответствующих сведений на официальном сайте администрации Карасукского района Новосибирской области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  <w:p w:rsidR="00F0788C" w:rsidRDefault="00F0788C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0788C" w:rsidRDefault="00F0788C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F0788C" w:rsidRPr="009E2D07" w:rsidRDefault="00F0788C" w:rsidP="00F0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263E0" w:rsidRPr="009E2D07" w:rsidTr="006263E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9E2D0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263E0" w:rsidRPr="007E3096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0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77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63E0" w:rsidRPr="00D134B4" w:rsidRDefault="006263E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E0" w:rsidRPr="009E2D07" w:rsidRDefault="00D27A3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D27A30" w:rsidRPr="009E2D07" w:rsidTr="0012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Pr="009E2D07" w:rsidRDefault="00D27A3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2</w:t>
            </w: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Pr="00EB0B23" w:rsidRDefault="00D27A3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D27A30" w:rsidRPr="009E2D07" w:rsidRDefault="00D27A3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Pr="00040B87" w:rsidRDefault="00D27A3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представителей, поступившим в течение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Pr="009E2D07" w:rsidRDefault="00D27A30" w:rsidP="0012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D27A30" w:rsidRPr="009E2D07" w:rsidTr="001262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Pr="009E2D07" w:rsidRDefault="00D27A30" w:rsidP="00D2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Default="00D27A30" w:rsidP="00D2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D27A30" w:rsidRPr="00566E75" w:rsidRDefault="00D27A30" w:rsidP="00D2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8FE" w:rsidRDefault="008868FE" w:rsidP="00D27A30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  <w:r w:rsidR="00D27A3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27A30"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27A30" w:rsidRPr="00AF6A1C" w:rsidRDefault="00D27A30" w:rsidP="00D27A30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0" w:rsidRPr="009E2D07" w:rsidRDefault="00D27A30" w:rsidP="00D2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</w:tbl>
    <w:p w:rsidR="009D3D2D" w:rsidRDefault="009D3D2D" w:rsidP="00886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8FE" w:rsidRPr="008868FE" w:rsidRDefault="008868FE" w:rsidP="00886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868FE">
        <w:rPr>
          <w:rFonts w:ascii="Times New Roman" w:hAnsi="Times New Roman" w:cs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средствах массовой информации.</w:t>
      </w:r>
    </w:p>
    <w:p w:rsidR="008868FE" w:rsidRDefault="008868FE" w:rsidP="00886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FE">
        <w:rPr>
          <w:rFonts w:ascii="Times New Roman" w:hAnsi="Times New Roman" w:cs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9D3D2D" w:rsidRPr="009D3D2D" w:rsidRDefault="008868FE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D3D2D" w:rsidRPr="009D3D2D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D3D2D">
        <w:rPr>
          <w:rFonts w:ascii="Times New Roman" w:hAnsi="Times New Roman" w:cs="Times New Roman"/>
          <w:sz w:val="28"/>
          <w:szCs w:val="28"/>
        </w:rPr>
        <w:t>) организация и осуществление муниципального контроля в сфере благоустройства;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D3D2D">
        <w:rPr>
          <w:rFonts w:ascii="Times New Roman" w:hAnsi="Times New Roman" w:cs="Times New Roman"/>
          <w:sz w:val="28"/>
          <w:szCs w:val="28"/>
        </w:rPr>
        <w:t>) порядок осуществления контрольных мероприятий, установленных настоящим Положением;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3D2D">
        <w:rPr>
          <w:rFonts w:ascii="Times New Roman" w:hAnsi="Times New Roman" w:cs="Times New Roman"/>
          <w:sz w:val="28"/>
          <w:szCs w:val="28"/>
        </w:rPr>
        <w:t>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3D2D">
        <w:rPr>
          <w:rFonts w:ascii="Times New Roman" w:hAnsi="Times New Roman" w:cs="Times New Roman"/>
          <w:sz w:val="28"/>
          <w:szCs w:val="28"/>
        </w:rPr>
        <w:t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Pr="009D3D2D">
        <w:rPr>
          <w:rFonts w:ascii="Times New Roman" w:hAnsi="Times New Roman" w:cs="Times New Roman"/>
          <w:sz w:val="28"/>
          <w:szCs w:val="28"/>
        </w:rPr>
        <w:t>. Инспекторы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Pr="009D3D2D">
        <w:rPr>
          <w:rFonts w:ascii="Times New Roman" w:hAnsi="Times New Roman" w:cs="Times New Roman"/>
          <w:sz w:val="28"/>
          <w:szCs w:val="28"/>
        </w:rPr>
        <w:t>. Консультирование не должно превышать 15 минут.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9D3D2D">
        <w:rPr>
          <w:rFonts w:ascii="Times New Roman" w:hAnsi="Times New Roman" w:cs="Times New Roman"/>
          <w:sz w:val="28"/>
          <w:szCs w:val="28"/>
        </w:rPr>
        <w:t>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Pr="009D3D2D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инспектором в следующих случаях: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2D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2D">
        <w:rPr>
          <w:rFonts w:ascii="Times New Roman" w:hAnsi="Times New Roman" w:cs="Times New Roman"/>
          <w:sz w:val="28"/>
          <w:szCs w:val="28"/>
        </w:rPr>
        <w:lastRenderedPageBreak/>
        <w:t>б) за время консультирования предоставить ответ на поставленные вопросы невозможно;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D3D2D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Pr="009D3D2D">
        <w:rPr>
          <w:rFonts w:ascii="Times New Roman" w:hAnsi="Times New Roman" w:cs="Times New Roman"/>
          <w:sz w:val="28"/>
          <w:szCs w:val="28"/>
        </w:rPr>
        <w:t>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8868FE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Pr="009D3D2D">
        <w:rPr>
          <w:rFonts w:ascii="Times New Roman" w:hAnsi="Times New Roman" w:cs="Times New Roman"/>
          <w:sz w:val="28"/>
          <w:szCs w:val="28"/>
        </w:rPr>
        <w:t>. А</w:t>
      </w:r>
      <w:r w:rsidR="00B64DCA">
        <w:rPr>
          <w:rFonts w:ascii="Times New Roman" w:hAnsi="Times New Roman" w:cs="Times New Roman"/>
          <w:sz w:val="28"/>
          <w:szCs w:val="28"/>
        </w:rPr>
        <w:t>дминистрация осуществляе</w:t>
      </w:r>
      <w:r w:rsidRPr="009D3D2D">
        <w:rPr>
          <w:rFonts w:ascii="Times New Roman" w:hAnsi="Times New Roman" w:cs="Times New Roman"/>
          <w:sz w:val="28"/>
          <w:szCs w:val="28"/>
        </w:rPr>
        <w:t>т учет письменных консультирований.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9D3D2D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Pr="009D3D2D">
        <w:rPr>
          <w:rFonts w:ascii="Times New Roman" w:hAnsi="Times New Roman" w:cs="Times New Roman"/>
          <w:sz w:val="28"/>
          <w:szCs w:val="28"/>
        </w:rPr>
        <w:t xml:space="preserve">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2D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Pr="009D3D2D">
        <w:rPr>
          <w:rFonts w:ascii="Times New Roman" w:hAnsi="Times New Roman" w:cs="Times New Roman"/>
          <w:sz w:val="28"/>
          <w:szCs w:val="28"/>
        </w:rPr>
        <w:t>. Контролируемое лицо в течение 10 рабочих дней со дня получения предостережения вправе подать в Администрацию возражение в отношении предостережения.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Pr="009D3D2D">
        <w:rPr>
          <w:rFonts w:ascii="Times New Roman" w:hAnsi="Times New Roman" w:cs="Times New Roman"/>
          <w:sz w:val="28"/>
          <w:szCs w:val="28"/>
        </w:rPr>
        <w:t>. Возражение должно содержать: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D3D2D">
        <w:rPr>
          <w:rFonts w:ascii="Times New Roman" w:hAnsi="Times New Roman" w:cs="Times New Roman"/>
          <w:sz w:val="28"/>
          <w:szCs w:val="28"/>
        </w:rPr>
        <w:t>) наименование Администрации, в которую направляется возражение;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D3D2D">
        <w:rPr>
          <w:rFonts w:ascii="Times New Roman" w:hAnsi="Times New Roman" w:cs="Times New Roman"/>
          <w:sz w:val="28"/>
          <w:szCs w:val="28"/>
        </w:rPr>
        <w:t>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3D2D">
        <w:rPr>
          <w:rFonts w:ascii="Times New Roman" w:hAnsi="Times New Roman" w:cs="Times New Roman"/>
          <w:sz w:val="28"/>
          <w:szCs w:val="28"/>
        </w:rPr>
        <w:t>) дату и номер предостережения;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3D2D">
        <w:rPr>
          <w:rFonts w:ascii="Times New Roman" w:hAnsi="Times New Roman" w:cs="Times New Roman"/>
          <w:sz w:val="28"/>
          <w:szCs w:val="28"/>
        </w:rPr>
        <w:t>) доводы, на основании которых контролируемое лицо не согласно с объявленным предостережением;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D3D2D">
        <w:rPr>
          <w:rFonts w:ascii="Times New Roman" w:hAnsi="Times New Roman" w:cs="Times New Roman"/>
          <w:sz w:val="28"/>
          <w:szCs w:val="28"/>
        </w:rPr>
        <w:t>) дату получения предостережения контролируемым лицом;</w:t>
      </w:r>
    </w:p>
    <w:p w:rsidR="009D3D2D" w:rsidRPr="009D3D2D" w:rsidRDefault="009D3D2D" w:rsidP="009D3D2D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D3D2D">
        <w:rPr>
          <w:rFonts w:ascii="Times New Roman" w:hAnsi="Times New Roman" w:cs="Times New Roman"/>
          <w:sz w:val="28"/>
          <w:szCs w:val="28"/>
        </w:rPr>
        <w:t>) личную подпись и дату.</w:t>
      </w:r>
    </w:p>
    <w:p w:rsidR="009D3D2D" w:rsidRPr="009D3D2D" w:rsidRDefault="00611C5A" w:rsidP="00611C5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</w:t>
      </w:r>
      <w:r w:rsidR="009D3D2D" w:rsidRPr="009D3D2D">
        <w:rPr>
          <w:rFonts w:ascii="Times New Roman" w:hAnsi="Times New Roman" w:cs="Times New Roman"/>
          <w:sz w:val="28"/>
          <w:szCs w:val="28"/>
        </w:rPr>
        <w:t xml:space="preserve">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D3D2D" w:rsidRPr="009D3D2D" w:rsidRDefault="00611C5A" w:rsidP="00611C5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9D3D2D" w:rsidRPr="009D3D2D">
        <w:rPr>
          <w:rFonts w:ascii="Times New Roman" w:hAnsi="Times New Roman" w:cs="Times New Roman"/>
          <w:sz w:val="28"/>
          <w:szCs w:val="28"/>
        </w:rPr>
        <w:t>. Возражение в отношении предостережения рассматривается Администрацией в течение 30 дней со дня получения.</w:t>
      </w:r>
    </w:p>
    <w:p w:rsidR="009D3D2D" w:rsidRPr="009D3D2D" w:rsidRDefault="00611C5A" w:rsidP="00611C5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9D3D2D" w:rsidRPr="009D3D2D">
        <w:rPr>
          <w:rFonts w:ascii="Times New Roman" w:hAnsi="Times New Roman" w:cs="Times New Roman"/>
          <w:sz w:val="28"/>
          <w:szCs w:val="28"/>
        </w:rPr>
        <w:t>. По результатам рассмотрения возражения Администрация принимает одно из следующих решений:</w:t>
      </w:r>
    </w:p>
    <w:p w:rsidR="009D3D2D" w:rsidRPr="009D3D2D" w:rsidRDefault="00611C5A" w:rsidP="00611C5A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D3D2D" w:rsidRPr="009D3D2D">
        <w:rPr>
          <w:rFonts w:ascii="Times New Roman" w:hAnsi="Times New Roman" w:cs="Times New Roman"/>
          <w:sz w:val="28"/>
          <w:szCs w:val="28"/>
        </w:rPr>
        <w:t>) удовлетворяет возражение в форме отмены предостережения;</w:t>
      </w:r>
    </w:p>
    <w:p w:rsidR="009D3D2D" w:rsidRPr="009D3D2D" w:rsidRDefault="00611C5A" w:rsidP="00611C5A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D3D2D" w:rsidRPr="009D3D2D">
        <w:rPr>
          <w:rFonts w:ascii="Times New Roman" w:hAnsi="Times New Roman" w:cs="Times New Roman"/>
          <w:sz w:val="28"/>
          <w:szCs w:val="28"/>
        </w:rPr>
        <w:t>) отказывает в удовлетворении возражения с указанием причины отказа.</w:t>
      </w:r>
    </w:p>
    <w:p w:rsidR="009D3D2D" w:rsidRPr="009D3D2D" w:rsidRDefault="00611C5A" w:rsidP="00611C5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3.3.7</w:t>
      </w:r>
      <w:r w:rsidR="009D3D2D" w:rsidRPr="009D3D2D">
        <w:rPr>
          <w:rFonts w:ascii="Times New Roman" w:hAnsi="Times New Roman" w:cs="Times New Roman"/>
          <w:sz w:val="28"/>
          <w:szCs w:val="28"/>
        </w:rPr>
        <w:t>. Администрация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предостережения.</w:t>
      </w:r>
    </w:p>
    <w:p w:rsidR="009D3D2D" w:rsidRPr="009D3D2D" w:rsidRDefault="00611C5A" w:rsidP="00611C5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</w:t>
      </w:r>
      <w:r w:rsidR="009D3D2D" w:rsidRPr="009D3D2D">
        <w:rPr>
          <w:rFonts w:ascii="Times New Roman" w:hAnsi="Times New Roman" w:cs="Times New Roman"/>
          <w:sz w:val="28"/>
          <w:szCs w:val="28"/>
        </w:rPr>
        <w:t>. Повторное направление возражения по тем же основаниям не допускается.</w:t>
      </w:r>
    </w:p>
    <w:p w:rsidR="009D3D2D" w:rsidRDefault="00611C5A" w:rsidP="00611C5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="009D3D2D" w:rsidRPr="009D3D2D">
        <w:rPr>
          <w:rFonts w:ascii="Times New Roman" w:hAnsi="Times New Roman" w:cs="Times New Roman"/>
          <w:sz w:val="28"/>
          <w:szCs w:val="28"/>
        </w:rPr>
        <w:t>. 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611C5A" w:rsidRPr="00611C5A" w:rsidRDefault="00611C5A" w:rsidP="00611C5A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611C5A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отдел благоустройства администрации Карасукского района Новосибирской области готовит ежегодно, до 1 марта года, следующего за отчетным, доклад о правоприменительной практике по осуществлению муниципального контроля в сфере благоустройства.</w:t>
      </w:r>
    </w:p>
    <w:p w:rsidR="009D3D2D" w:rsidRPr="00611C5A" w:rsidRDefault="00611C5A" w:rsidP="00611C5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Pr="00611C5A">
        <w:rPr>
          <w:rFonts w:ascii="Times New Roman" w:hAnsi="Times New Roman" w:cs="Times New Roman"/>
          <w:sz w:val="28"/>
          <w:szCs w:val="28"/>
        </w:rPr>
        <w:t>. Доклад о правоприменительной практике утверждается Главой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8868FE" w:rsidRDefault="008868FE" w:rsidP="00886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95D" w:rsidRDefault="00150DDA" w:rsidP="006A356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65F9D" w:rsidRPr="004E2C4F" w:rsidRDefault="00B307B0" w:rsidP="004E2C4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8B695D" w:rsidRDefault="00AA76F0" w:rsidP="003D1376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086B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12687" w:rsidRDefault="00611C5A" w:rsidP="004924E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12687">
        <w:rPr>
          <w:rFonts w:ascii="Times New Roman" w:hAnsi="Times New Roman" w:cs="Times New Roman"/>
          <w:sz w:val="28"/>
          <w:szCs w:val="28"/>
        </w:rPr>
        <w:t>) соблюдению контролируемыми лицами обязательных требований, установленных нормативными правовыми актами;</w:t>
      </w:r>
    </w:p>
    <w:p w:rsidR="00B12687" w:rsidRDefault="00611C5A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соблюдению</w:t>
      </w:r>
      <w:r w:rsidR="004D110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 xml:space="preserve">(реализации) </w:t>
      </w:r>
      <w:r w:rsidR="00B12687"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B12687" w:rsidRDefault="00611C5A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в) соблюдению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 xml:space="preserve">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Default="00611C5A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г) исполнению</w:t>
      </w:r>
      <w:r w:rsidR="00B12687">
        <w:rPr>
          <w:rStyle w:val="fontstyle01"/>
          <w:rFonts w:ascii="Times New Roman" w:hAnsi="Times New Roman" w:cs="Times New Roman"/>
          <w:sz w:val="28"/>
          <w:szCs w:val="28"/>
        </w:rPr>
        <w:t xml:space="preserve"> решений, принимаемых по результатам контрольных (надзорных) мероприятий.</w:t>
      </w:r>
    </w:p>
    <w:p w:rsidR="00CE295A" w:rsidRPr="00643026" w:rsidRDefault="007811B4" w:rsidP="0064302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4.2. Показатели по</w:t>
      </w:r>
      <w:r w:rsidR="00B64DCA">
        <w:rPr>
          <w:rStyle w:val="fontstyle01"/>
          <w:rFonts w:ascii="Times New Roman" w:hAnsi="Times New Roman" w:cs="Times New Roman"/>
          <w:sz w:val="28"/>
          <w:szCs w:val="28"/>
        </w:rPr>
        <w:t xml:space="preserve"> профилактическим мероприятиям</w:t>
      </w:r>
      <w:r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81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</w:t>
            </w:r>
            <w:r w:rsidR="007811B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643026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1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54E" w:rsidRPr="009D454E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</w:p>
        </w:tc>
      </w:tr>
      <w:tr w:rsidR="00611C5A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A" w:rsidRPr="00E65317" w:rsidRDefault="00611C5A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A" w:rsidRPr="00E65317" w:rsidRDefault="00611C5A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5A" w:rsidRDefault="00611C5A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</w:tbl>
    <w:p w:rsidR="00085A06" w:rsidRDefault="00611C5A" w:rsidP="00643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10 месяцев 2023 года выдано 273</w:t>
      </w:r>
      <w:r w:rsidR="00CE4BED" w:rsidRPr="00CE4BED">
        <w:rPr>
          <w:rFonts w:ascii="Times New Roman" w:hAnsi="Times New Roman" w:cs="Times New Roman"/>
          <w:sz w:val="28"/>
          <w:szCs w:val="28"/>
        </w:rPr>
        <w:t xml:space="preserve"> предостережения по вопросам </w:t>
      </w:r>
      <w:r w:rsidR="00085A06" w:rsidRPr="00CE4BED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085A06">
        <w:rPr>
          <w:rFonts w:ascii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BED" w:rsidRPr="00CE4BED">
        <w:rPr>
          <w:rFonts w:ascii="Times New Roman" w:hAnsi="Times New Roman" w:cs="Times New Roman"/>
          <w:sz w:val="28"/>
          <w:szCs w:val="28"/>
        </w:rPr>
        <w:t>требований Правил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085A06">
        <w:rPr>
          <w:rFonts w:ascii="Times New Roman" w:hAnsi="Times New Roman" w:cs="Times New Roman"/>
          <w:sz w:val="28"/>
          <w:szCs w:val="28"/>
        </w:rPr>
        <w:t>: содержание территории индивидуальной жилой застройки; содержание фасадов и ограждающих конструкций; санитарное и текущее содержание территории города Карасука; обеспечение благоустройства чистоты и порядка в городе Карасуке; организация содержания территорий общего пользования города Карасука и порядок их пользования; содержание зеленых насаждений.</w:t>
      </w:r>
    </w:p>
    <w:p w:rsidR="00CE4BED" w:rsidRPr="00CE4BED" w:rsidRDefault="00085A06" w:rsidP="0008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проведено 1</w:t>
      </w:r>
      <w:r w:rsidR="00CE4BED" w:rsidRPr="00CE4BED">
        <w:rPr>
          <w:rFonts w:ascii="Times New Roman" w:hAnsi="Times New Roman" w:cs="Times New Roman"/>
          <w:sz w:val="28"/>
          <w:szCs w:val="28"/>
        </w:rPr>
        <w:t>0 консультир</w:t>
      </w:r>
      <w:r>
        <w:rPr>
          <w:rFonts w:ascii="Times New Roman" w:hAnsi="Times New Roman" w:cs="Times New Roman"/>
          <w:sz w:val="28"/>
          <w:szCs w:val="28"/>
        </w:rPr>
        <w:t xml:space="preserve">ований по соблюдению обязательных требований </w:t>
      </w:r>
      <w:r w:rsidR="00CE4BED" w:rsidRPr="00CE4BED">
        <w:rPr>
          <w:rFonts w:ascii="Times New Roman" w:hAnsi="Times New Roman" w:cs="Times New Roman"/>
          <w:sz w:val="28"/>
          <w:szCs w:val="28"/>
        </w:rPr>
        <w:t>Правил благоустройства по вышеуказанным вопросам.</w:t>
      </w:r>
    </w:p>
    <w:p w:rsidR="006F3981" w:rsidRPr="00CE4BED" w:rsidRDefault="00CE4BED" w:rsidP="00611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D">
        <w:rPr>
          <w:rFonts w:ascii="Times New Roman" w:hAnsi="Times New Roman" w:cs="Times New Roman"/>
          <w:sz w:val="28"/>
          <w:szCs w:val="28"/>
        </w:rPr>
        <w:t xml:space="preserve">Ожидаемый результат реализации Программы профилактики - снижение количества выявленных нарушений </w:t>
      </w:r>
      <w:r w:rsidR="00085A06" w:rsidRPr="00CE4BED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Pr="00CE4BED">
        <w:rPr>
          <w:rFonts w:ascii="Times New Roman" w:hAnsi="Times New Roman" w:cs="Times New Roman"/>
          <w:sz w:val="28"/>
          <w:szCs w:val="28"/>
        </w:rPr>
        <w:t xml:space="preserve"> установленных Правилами благоустройства, связанных, в первую очередь, с увеличением количества проводимых профилактических мероприятий.</w:t>
      </w:r>
    </w:p>
    <w:sectPr w:rsidR="006F3981" w:rsidRPr="00CE4BED" w:rsidSect="006430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20526"/>
    <w:multiLevelType w:val="hybridMultilevel"/>
    <w:tmpl w:val="A2C6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6195"/>
    <w:multiLevelType w:val="multilevel"/>
    <w:tmpl w:val="CF06B5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34BF"/>
    <w:rsid w:val="00045322"/>
    <w:rsid w:val="00050C22"/>
    <w:rsid w:val="00057E30"/>
    <w:rsid w:val="000735EF"/>
    <w:rsid w:val="000824C6"/>
    <w:rsid w:val="00085A06"/>
    <w:rsid w:val="00095D95"/>
    <w:rsid w:val="000963D0"/>
    <w:rsid w:val="000A1210"/>
    <w:rsid w:val="000A4848"/>
    <w:rsid w:val="000B4B98"/>
    <w:rsid w:val="000B59A0"/>
    <w:rsid w:val="000C6765"/>
    <w:rsid w:val="000D3750"/>
    <w:rsid w:val="000E2176"/>
    <w:rsid w:val="000E2AC2"/>
    <w:rsid w:val="000F4A9E"/>
    <w:rsid w:val="00100960"/>
    <w:rsid w:val="00104A41"/>
    <w:rsid w:val="001067D1"/>
    <w:rsid w:val="00106AF4"/>
    <w:rsid w:val="00106C57"/>
    <w:rsid w:val="00107BD4"/>
    <w:rsid w:val="0011421F"/>
    <w:rsid w:val="00122CCF"/>
    <w:rsid w:val="00124B1D"/>
    <w:rsid w:val="00134DC5"/>
    <w:rsid w:val="001446DA"/>
    <w:rsid w:val="001458CD"/>
    <w:rsid w:val="00150DDA"/>
    <w:rsid w:val="00151277"/>
    <w:rsid w:val="00151750"/>
    <w:rsid w:val="00154FAB"/>
    <w:rsid w:val="001551AD"/>
    <w:rsid w:val="00162D4F"/>
    <w:rsid w:val="0016315B"/>
    <w:rsid w:val="00163CAC"/>
    <w:rsid w:val="001640D9"/>
    <w:rsid w:val="001710BA"/>
    <w:rsid w:val="00171358"/>
    <w:rsid w:val="00173313"/>
    <w:rsid w:val="00174576"/>
    <w:rsid w:val="001765E8"/>
    <w:rsid w:val="001851CB"/>
    <w:rsid w:val="00186D0F"/>
    <w:rsid w:val="00196BAA"/>
    <w:rsid w:val="001A5E9E"/>
    <w:rsid w:val="001B4CD9"/>
    <w:rsid w:val="001B69D0"/>
    <w:rsid w:val="001B776B"/>
    <w:rsid w:val="001C17BE"/>
    <w:rsid w:val="001E21D4"/>
    <w:rsid w:val="001E2F93"/>
    <w:rsid w:val="001E5BE0"/>
    <w:rsid w:val="001E5EB0"/>
    <w:rsid w:val="001E74CE"/>
    <w:rsid w:val="001F3AFC"/>
    <w:rsid w:val="001F4ED3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5452"/>
    <w:rsid w:val="00281587"/>
    <w:rsid w:val="002850D4"/>
    <w:rsid w:val="00286E64"/>
    <w:rsid w:val="002879CC"/>
    <w:rsid w:val="002938DE"/>
    <w:rsid w:val="00297F0D"/>
    <w:rsid w:val="002A4A91"/>
    <w:rsid w:val="002B48DC"/>
    <w:rsid w:val="002B65FE"/>
    <w:rsid w:val="002C28B3"/>
    <w:rsid w:val="002C47F2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D1376"/>
    <w:rsid w:val="003D5E6E"/>
    <w:rsid w:val="003E6BA2"/>
    <w:rsid w:val="004035EB"/>
    <w:rsid w:val="00404E9B"/>
    <w:rsid w:val="004050B5"/>
    <w:rsid w:val="00412D2A"/>
    <w:rsid w:val="00436B52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24E0"/>
    <w:rsid w:val="004A20D1"/>
    <w:rsid w:val="004A2675"/>
    <w:rsid w:val="004C0AFB"/>
    <w:rsid w:val="004C199D"/>
    <w:rsid w:val="004D110E"/>
    <w:rsid w:val="004D4ADF"/>
    <w:rsid w:val="004E0B4E"/>
    <w:rsid w:val="004E29CA"/>
    <w:rsid w:val="004E2C4F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7C4F"/>
    <w:rsid w:val="00575ACB"/>
    <w:rsid w:val="005A0ED2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1C5A"/>
    <w:rsid w:val="006124C6"/>
    <w:rsid w:val="00613678"/>
    <w:rsid w:val="006159B2"/>
    <w:rsid w:val="00617378"/>
    <w:rsid w:val="006263E0"/>
    <w:rsid w:val="00632F6D"/>
    <w:rsid w:val="006409F5"/>
    <w:rsid w:val="00641A83"/>
    <w:rsid w:val="00641C3B"/>
    <w:rsid w:val="00643026"/>
    <w:rsid w:val="00647029"/>
    <w:rsid w:val="00647434"/>
    <w:rsid w:val="00650EB9"/>
    <w:rsid w:val="00657992"/>
    <w:rsid w:val="0066233E"/>
    <w:rsid w:val="0066477B"/>
    <w:rsid w:val="00664DAC"/>
    <w:rsid w:val="00664FB3"/>
    <w:rsid w:val="0068137C"/>
    <w:rsid w:val="00682103"/>
    <w:rsid w:val="00683598"/>
    <w:rsid w:val="006959CE"/>
    <w:rsid w:val="00695F93"/>
    <w:rsid w:val="00697F68"/>
    <w:rsid w:val="006A1744"/>
    <w:rsid w:val="006A3568"/>
    <w:rsid w:val="006B1D26"/>
    <w:rsid w:val="006C3FC6"/>
    <w:rsid w:val="006C7759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15361"/>
    <w:rsid w:val="00720002"/>
    <w:rsid w:val="00720616"/>
    <w:rsid w:val="0072183F"/>
    <w:rsid w:val="007272BF"/>
    <w:rsid w:val="00732621"/>
    <w:rsid w:val="00733290"/>
    <w:rsid w:val="00735679"/>
    <w:rsid w:val="00741BC8"/>
    <w:rsid w:val="00753107"/>
    <w:rsid w:val="00773EC7"/>
    <w:rsid w:val="00773EFF"/>
    <w:rsid w:val="007811B4"/>
    <w:rsid w:val="007818CA"/>
    <w:rsid w:val="00795E34"/>
    <w:rsid w:val="007B6444"/>
    <w:rsid w:val="007C4A9F"/>
    <w:rsid w:val="007D38B5"/>
    <w:rsid w:val="007D534E"/>
    <w:rsid w:val="007D6229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40F5C"/>
    <w:rsid w:val="0084266D"/>
    <w:rsid w:val="00851124"/>
    <w:rsid w:val="00855373"/>
    <w:rsid w:val="0086318F"/>
    <w:rsid w:val="0086699C"/>
    <w:rsid w:val="00866A4A"/>
    <w:rsid w:val="00867040"/>
    <w:rsid w:val="00867F01"/>
    <w:rsid w:val="0087241F"/>
    <w:rsid w:val="0087258F"/>
    <w:rsid w:val="00877481"/>
    <w:rsid w:val="00883135"/>
    <w:rsid w:val="00885BCB"/>
    <w:rsid w:val="008868FE"/>
    <w:rsid w:val="00886B1B"/>
    <w:rsid w:val="008870D0"/>
    <w:rsid w:val="00892571"/>
    <w:rsid w:val="008925B0"/>
    <w:rsid w:val="008B0786"/>
    <w:rsid w:val="008B27FC"/>
    <w:rsid w:val="008B695D"/>
    <w:rsid w:val="008C1649"/>
    <w:rsid w:val="008C1FEA"/>
    <w:rsid w:val="008D126D"/>
    <w:rsid w:val="008D55A8"/>
    <w:rsid w:val="008D7CF4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41332"/>
    <w:rsid w:val="009429FF"/>
    <w:rsid w:val="00944005"/>
    <w:rsid w:val="00947772"/>
    <w:rsid w:val="0095210A"/>
    <w:rsid w:val="00952795"/>
    <w:rsid w:val="009527A7"/>
    <w:rsid w:val="00954A09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45DB"/>
    <w:rsid w:val="009A70DD"/>
    <w:rsid w:val="009B1A30"/>
    <w:rsid w:val="009B3697"/>
    <w:rsid w:val="009C0674"/>
    <w:rsid w:val="009C121A"/>
    <w:rsid w:val="009C1C93"/>
    <w:rsid w:val="009C3D0C"/>
    <w:rsid w:val="009C55EB"/>
    <w:rsid w:val="009D1EB4"/>
    <w:rsid w:val="009D26CC"/>
    <w:rsid w:val="009D3D2D"/>
    <w:rsid w:val="009D454E"/>
    <w:rsid w:val="009E0193"/>
    <w:rsid w:val="009F1CEE"/>
    <w:rsid w:val="009F74BC"/>
    <w:rsid w:val="00A01646"/>
    <w:rsid w:val="00A15CA8"/>
    <w:rsid w:val="00A21A31"/>
    <w:rsid w:val="00A25340"/>
    <w:rsid w:val="00A25A69"/>
    <w:rsid w:val="00A40937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F20"/>
    <w:rsid w:val="00B11051"/>
    <w:rsid w:val="00B113AE"/>
    <w:rsid w:val="00B11FFF"/>
    <w:rsid w:val="00B12687"/>
    <w:rsid w:val="00B307B0"/>
    <w:rsid w:val="00B4047A"/>
    <w:rsid w:val="00B40C1E"/>
    <w:rsid w:val="00B430CB"/>
    <w:rsid w:val="00B45CD0"/>
    <w:rsid w:val="00B47648"/>
    <w:rsid w:val="00B53D56"/>
    <w:rsid w:val="00B62C86"/>
    <w:rsid w:val="00B64DCA"/>
    <w:rsid w:val="00B679B0"/>
    <w:rsid w:val="00B706C7"/>
    <w:rsid w:val="00B712B1"/>
    <w:rsid w:val="00B7192A"/>
    <w:rsid w:val="00B74929"/>
    <w:rsid w:val="00B84B79"/>
    <w:rsid w:val="00BA2A2B"/>
    <w:rsid w:val="00BA5864"/>
    <w:rsid w:val="00BB21CE"/>
    <w:rsid w:val="00BC4A6F"/>
    <w:rsid w:val="00BE72AD"/>
    <w:rsid w:val="00BF0DD7"/>
    <w:rsid w:val="00BF3A4B"/>
    <w:rsid w:val="00BF54C7"/>
    <w:rsid w:val="00C00B13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817C0"/>
    <w:rsid w:val="00CC04F9"/>
    <w:rsid w:val="00CC7251"/>
    <w:rsid w:val="00CC72BD"/>
    <w:rsid w:val="00CD08C3"/>
    <w:rsid w:val="00CD213C"/>
    <w:rsid w:val="00CD63C7"/>
    <w:rsid w:val="00CE2933"/>
    <w:rsid w:val="00CE295A"/>
    <w:rsid w:val="00CE4BED"/>
    <w:rsid w:val="00CE58D5"/>
    <w:rsid w:val="00CF3080"/>
    <w:rsid w:val="00D00C6E"/>
    <w:rsid w:val="00D010C3"/>
    <w:rsid w:val="00D01CF3"/>
    <w:rsid w:val="00D0214D"/>
    <w:rsid w:val="00D12222"/>
    <w:rsid w:val="00D2386D"/>
    <w:rsid w:val="00D244A9"/>
    <w:rsid w:val="00D255EA"/>
    <w:rsid w:val="00D27A30"/>
    <w:rsid w:val="00D333DE"/>
    <w:rsid w:val="00D40E61"/>
    <w:rsid w:val="00D434C4"/>
    <w:rsid w:val="00D437D5"/>
    <w:rsid w:val="00D640C8"/>
    <w:rsid w:val="00D7411A"/>
    <w:rsid w:val="00D76167"/>
    <w:rsid w:val="00D8589F"/>
    <w:rsid w:val="00DA2F8A"/>
    <w:rsid w:val="00DA5BA7"/>
    <w:rsid w:val="00DB1958"/>
    <w:rsid w:val="00DB27E4"/>
    <w:rsid w:val="00DD13A6"/>
    <w:rsid w:val="00DD1D53"/>
    <w:rsid w:val="00DD66DC"/>
    <w:rsid w:val="00DE132A"/>
    <w:rsid w:val="00DE1798"/>
    <w:rsid w:val="00DF0B99"/>
    <w:rsid w:val="00DF14C7"/>
    <w:rsid w:val="00DF1E4A"/>
    <w:rsid w:val="00DF730F"/>
    <w:rsid w:val="00E047F8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0127"/>
    <w:rsid w:val="00E92B68"/>
    <w:rsid w:val="00EA36B5"/>
    <w:rsid w:val="00EA70FD"/>
    <w:rsid w:val="00EC5FB2"/>
    <w:rsid w:val="00ED2DC6"/>
    <w:rsid w:val="00ED2E8C"/>
    <w:rsid w:val="00EE4933"/>
    <w:rsid w:val="00EF3956"/>
    <w:rsid w:val="00F01BFA"/>
    <w:rsid w:val="00F0788C"/>
    <w:rsid w:val="00F2204C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F08D"/>
  <w15:docId w15:val="{12631FFF-FA1C-4EC7-B1E2-3AD3A822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937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6263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2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BBFC-C4A0-4D55-BC91-AFE34D00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Май Наталья</cp:lastModifiedBy>
  <cp:revision>11</cp:revision>
  <cp:lastPrinted>2023-11-24T07:18:00Z</cp:lastPrinted>
  <dcterms:created xsi:type="dcterms:W3CDTF">2023-10-30T04:24:00Z</dcterms:created>
  <dcterms:modified xsi:type="dcterms:W3CDTF">2023-11-24T07:19:00Z</dcterms:modified>
</cp:coreProperties>
</file>