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7FEA" w:rsidRDefault="00D67FEA" w:rsidP="00D67FEA">
      <w:pPr>
        <w:spacing w:after="0" w:line="0" w:lineRule="atLeast"/>
        <w:jc w:val="center"/>
        <w:rPr>
          <w:rFonts w:ascii="Times New Roman" w:eastAsia="Calibri" w:hAnsi="Times New Roman"/>
          <w:sz w:val="28"/>
          <w:szCs w:val="28"/>
        </w:rPr>
      </w:pPr>
      <w:bookmarkStart w:id="0" w:name="_GoBack"/>
      <w:bookmarkEnd w:id="0"/>
      <w:r w:rsidRPr="002C428F">
        <w:rPr>
          <w:rFonts w:ascii="Times New Roman" w:hAnsi="Times New Roman"/>
          <w:b/>
          <w:color w:val="000000"/>
          <w:sz w:val="28"/>
          <w:szCs w:val="28"/>
          <w:u w:val="single"/>
          <w:shd w:val="clear" w:color="auto" w:fill="FFFFFF"/>
        </w:rPr>
        <w:t>Исчерпывающий перечень документов</w:t>
      </w:r>
      <w:r w:rsidR="008B6747">
        <w:rPr>
          <w:rFonts w:ascii="Times New Roman" w:hAnsi="Times New Roman"/>
          <w:b/>
          <w:color w:val="000000"/>
          <w:sz w:val="28"/>
          <w:szCs w:val="28"/>
          <w:u w:val="single"/>
          <w:shd w:val="clear" w:color="auto" w:fill="FFFFFF"/>
        </w:rPr>
        <w:t xml:space="preserve"> и сведений</w:t>
      </w:r>
      <w:r w:rsidRPr="002C428F">
        <w:rPr>
          <w:rFonts w:ascii="Times New Roman" w:hAnsi="Times New Roman"/>
          <w:b/>
          <w:color w:val="000000"/>
          <w:sz w:val="28"/>
          <w:szCs w:val="28"/>
          <w:u w:val="single"/>
          <w:shd w:val="clear" w:color="auto" w:fill="FFFFFF"/>
        </w:rPr>
        <w:t xml:space="preserve">, </w:t>
      </w:r>
      <w:r w:rsidR="008B6747">
        <w:rPr>
          <w:rFonts w:ascii="Times New Roman" w:hAnsi="Times New Roman"/>
          <w:b/>
          <w:color w:val="000000"/>
          <w:sz w:val="28"/>
          <w:szCs w:val="28"/>
          <w:u w:val="single"/>
          <w:shd w:val="clear" w:color="auto" w:fill="FFFFFF"/>
        </w:rPr>
        <w:t>запрашиваемых у контролируемых лиц</w:t>
      </w:r>
    </w:p>
    <w:p w:rsidR="00D67FEA" w:rsidRPr="002C428F" w:rsidRDefault="00D67FEA" w:rsidP="00D67FEA">
      <w:pPr>
        <w:spacing w:after="0" w:line="0" w:lineRule="atLeast"/>
        <w:jc w:val="center"/>
        <w:rPr>
          <w:rFonts w:ascii="Times New Roman" w:hAnsi="Times New Roman"/>
          <w:b/>
          <w:color w:val="000000"/>
          <w:sz w:val="28"/>
          <w:szCs w:val="28"/>
          <w:u w:val="single"/>
          <w:shd w:val="clear" w:color="auto" w:fill="FFFFFF"/>
        </w:rPr>
      </w:pPr>
      <w:r>
        <w:rPr>
          <w:rFonts w:ascii="Times New Roman" w:hAnsi="Times New Roman"/>
          <w:b/>
          <w:color w:val="000000"/>
          <w:sz w:val="28"/>
          <w:szCs w:val="28"/>
          <w:u w:val="single"/>
          <w:shd w:val="clear" w:color="auto" w:fill="FFFFFF"/>
        </w:rPr>
        <w:t xml:space="preserve"> </w:t>
      </w:r>
    </w:p>
    <w:p w:rsidR="00D67FEA" w:rsidRPr="00DD08BD" w:rsidRDefault="00D67FEA" w:rsidP="00D67FEA">
      <w:pPr>
        <w:pStyle w:val="a6"/>
        <w:numPr>
          <w:ilvl w:val="0"/>
          <w:numId w:val="1"/>
        </w:numPr>
        <w:spacing w:after="0" w:line="0" w:lineRule="atLeast"/>
        <w:ind w:left="0" w:firstLine="284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DD08B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Документ, удостоверяющий личность (на основании Указа Президента Российской Федерации от 13.03.1997г. № 232 «Об основном документе, удостоверяющем личность гражданина Российской Федерации на территории Российской Федерации»)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</w:p>
    <w:p w:rsidR="00D67FEA" w:rsidRPr="00DD08BD" w:rsidRDefault="00D67FEA" w:rsidP="00D67FEA">
      <w:pPr>
        <w:pStyle w:val="a6"/>
        <w:numPr>
          <w:ilvl w:val="0"/>
          <w:numId w:val="1"/>
        </w:numPr>
        <w:spacing w:after="0" w:line="0" w:lineRule="atLeast"/>
        <w:ind w:left="0" w:firstLine="284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DD08B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Доверенность для уполномоченного представителя на предоставления интересов при проведении контрольного (надзорного) мероприятия (на основании Статьи 185 Гражданского кодекса Российской Федерации)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</w:p>
    <w:p w:rsidR="00D67FEA" w:rsidRPr="00DD08BD" w:rsidRDefault="00D67FEA" w:rsidP="00D67FEA">
      <w:pPr>
        <w:pStyle w:val="a6"/>
        <w:numPr>
          <w:ilvl w:val="0"/>
          <w:numId w:val="1"/>
        </w:numPr>
        <w:spacing w:after="0" w:line="0" w:lineRule="atLeast"/>
        <w:ind w:left="0" w:firstLine="284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DD08B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Учредительные документы юридического лица, регистрационные документы индивидуального предпринимателя, сведения о должностном лице (на основании Статьи 12 Федерального закона от 08.08.2001г. № 129-ФЗ «О государственной регистрации юридических лиц и индивидуальных предпринимателей»)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</w:p>
    <w:p w:rsidR="00D67FEA" w:rsidRDefault="00D67FEA" w:rsidP="00D67FEA">
      <w:pPr>
        <w:pStyle w:val="a6"/>
        <w:numPr>
          <w:ilvl w:val="0"/>
          <w:numId w:val="1"/>
        </w:numPr>
        <w:spacing w:after="0" w:line="0" w:lineRule="atLeast"/>
        <w:ind w:left="0" w:firstLine="284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DD08BD">
        <w:rPr>
          <w:rFonts w:ascii="Times New Roman" w:hAnsi="Times New Roman"/>
          <w:sz w:val="28"/>
          <w:szCs w:val="28"/>
        </w:rPr>
        <w:t xml:space="preserve">Администрация получает на безвозмездной основе документы и (или) сведения от иных органов либо подведомственных указанным органам организаций, в распоряжении которых находятся эти документы и (или) сведения, в рамках межведомственного информационного взаимодействия, в том числе в электронной форме. </w:t>
      </w:r>
      <w:hyperlink r:id="rId5" w:history="1">
        <w:r w:rsidRPr="00DD08BD">
          <w:rPr>
            <w:rFonts w:ascii="Times New Roman" w:hAnsi="Times New Roman"/>
            <w:sz w:val="28"/>
            <w:szCs w:val="28"/>
          </w:rPr>
          <w:t>Перечень</w:t>
        </w:r>
      </w:hyperlink>
      <w:r w:rsidRPr="00DD08BD">
        <w:rPr>
          <w:rFonts w:ascii="Times New Roman" w:hAnsi="Times New Roman"/>
          <w:sz w:val="28"/>
          <w:szCs w:val="28"/>
        </w:rPr>
        <w:t xml:space="preserve"> указанных документов и (или) сведений, </w:t>
      </w:r>
      <w:hyperlink r:id="rId6" w:history="1">
        <w:r w:rsidRPr="00DD08BD">
          <w:rPr>
            <w:rFonts w:ascii="Times New Roman" w:hAnsi="Times New Roman"/>
            <w:sz w:val="28"/>
            <w:szCs w:val="28"/>
          </w:rPr>
          <w:t>порядок</w:t>
        </w:r>
      </w:hyperlink>
      <w:r w:rsidRPr="00DD08BD">
        <w:rPr>
          <w:rFonts w:ascii="Times New Roman" w:hAnsi="Times New Roman"/>
          <w:sz w:val="28"/>
          <w:szCs w:val="28"/>
        </w:rPr>
        <w:t xml:space="preserve"> и сроки их представления устанавливаются Правительством Российской Федерации</w:t>
      </w:r>
      <w:r w:rsidRPr="00DD08B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в распоряжении которых находятся эти документы и (или) сведения, в рамках межведомственного информационного взаимодействия, в том числе в электронной форме. Перечень указанных документов и (или) сведений, порядок и сроки их представления установлены утвержденным распоряжением Правительства Российской Федерации </w:t>
      </w:r>
      <w:r w:rsidRPr="00C23F51">
        <w:rPr>
          <w:rFonts w:ascii="Times New Roman" w:hAnsi="Times New Roman"/>
          <w:sz w:val="28"/>
          <w:szCs w:val="28"/>
          <w:shd w:val="clear" w:color="auto" w:fill="FFFFFF"/>
        </w:rPr>
        <w:t xml:space="preserve">от 19.04.2016 № 724-р </w:t>
      </w:r>
      <w:r w:rsidRPr="00DD08B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перечнем документов и (или) информации, запрашиваемых и получаемых в рамках межведомственного информационного взаимодействия органами государственного контроля (надзора), органами муниципального контроля при организации и проведении проверок от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находятся эти документы и (или) информация, а также Правилами предоставления в рамках межведомственного информационного взаимодействия документов и (или) сведений, получаемых контрольными (надзорными) органами от иных органов либо подведомственных указанным органам организаций, в распоряжении которых находятся эти документы и (или) сведения, при организации и осуществлении видов государственного контроля (надзора), видов муниципального контроля, утвержденными постановлением Правительства Российской Федерации от 06.03.2021 № 338 «О межведомственном информационном взаимодействии в рамках осуществления государственного контроля (надзора), муниципального контроля».</w:t>
      </w:r>
    </w:p>
    <w:p w:rsidR="00D67FEA" w:rsidRDefault="00D67FEA" w:rsidP="00D67FEA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</w:p>
    <w:p w:rsidR="00895BC6" w:rsidRPr="00D67FEA" w:rsidRDefault="00895BC6">
      <w:pPr>
        <w:rPr>
          <w:b/>
        </w:rPr>
      </w:pPr>
    </w:p>
    <w:sectPr w:rsidR="00895BC6" w:rsidRPr="00D67FEA" w:rsidSect="00FF5FC7">
      <w:pgSz w:w="11906" w:h="16838"/>
      <w:pgMar w:top="426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716FD9"/>
    <w:multiLevelType w:val="hybridMultilevel"/>
    <w:tmpl w:val="44B08482"/>
    <w:lvl w:ilvl="0" w:tplc="6FE2AE0A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4D15"/>
    <w:rsid w:val="00011C6D"/>
    <w:rsid w:val="000120BE"/>
    <w:rsid w:val="00013A6A"/>
    <w:rsid w:val="00025DB2"/>
    <w:rsid w:val="00031779"/>
    <w:rsid w:val="00056062"/>
    <w:rsid w:val="000665D2"/>
    <w:rsid w:val="0006744D"/>
    <w:rsid w:val="00085239"/>
    <w:rsid w:val="00085A18"/>
    <w:rsid w:val="00094EDB"/>
    <w:rsid w:val="000950B0"/>
    <w:rsid w:val="000C3000"/>
    <w:rsid w:val="000D77BF"/>
    <w:rsid w:val="001042A3"/>
    <w:rsid w:val="001077E9"/>
    <w:rsid w:val="00111830"/>
    <w:rsid w:val="00113BD0"/>
    <w:rsid w:val="00120453"/>
    <w:rsid w:val="001208EE"/>
    <w:rsid w:val="00124E4A"/>
    <w:rsid w:val="00172DF0"/>
    <w:rsid w:val="00192A60"/>
    <w:rsid w:val="001A2B84"/>
    <w:rsid w:val="001A5F3F"/>
    <w:rsid w:val="001B2048"/>
    <w:rsid w:val="001B689F"/>
    <w:rsid w:val="001B713B"/>
    <w:rsid w:val="001D1874"/>
    <w:rsid w:val="001E5DC0"/>
    <w:rsid w:val="001F6823"/>
    <w:rsid w:val="0020201A"/>
    <w:rsid w:val="002046D5"/>
    <w:rsid w:val="00210296"/>
    <w:rsid w:val="00212AF8"/>
    <w:rsid w:val="00224337"/>
    <w:rsid w:val="00232D8F"/>
    <w:rsid w:val="00234872"/>
    <w:rsid w:val="00236444"/>
    <w:rsid w:val="00241A60"/>
    <w:rsid w:val="0024215E"/>
    <w:rsid w:val="002461BC"/>
    <w:rsid w:val="00266E85"/>
    <w:rsid w:val="002677B1"/>
    <w:rsid w:val="0029482F"/>
    <w:rsid w:val="002A0D31"/>
    <w:rsid w:val="002B613C"/>
    <w:rsid w:val="002C7CA4"/>
    <w:rsid w:val="002D5496"/>
    <w:rsid w:val="002E0297"/>
    <w:rsid w:val="002F23D7"/>
    <w:rsid w:val="00304D15"/>
    <w:rsid w:val="00311401"/>
    <w:rsid w:val="00320BF8"/>
    <w:rsid w:val="00337119"/>
    <w:rsid w:val="0038376D"/>
    <w:rsid w:val="00391121"/>
    <w:rsid w:val="0039139A"/>
    <w:rsid w:val="003D1D56"/>
    <w:rsid w:val="003D1FA0"/>
    <w:rsid w:val="003D297E"/>
    <w:rsid w:val="004055DD"/>
    <w:rsid w:val="004131D3"/>
    <w:rsid w:val="00441798"/>
    <w:rsid w:val="00443064"/>
    <w:rsid w:val="00452B81"/>
    <w:rsid w:val="004560C5"/>
    <w:rsid w:val="0046479C"/>
    <w:rsid w:val="00470BD8"/>
    <w:rsid w:val="00494478"/>
    <w:rsid w:val="004A2E50"/>
    <w:rsid w:val="004A3724"/>
    <w:rsid w:val="004A7305"/>
    <w:rsid w:val="004B6076"/>
    <w:rsid w:val="004B6F09"/>
    <w:rsid w:val="004C3E4E"/>
    <w:rsid w:val="004C7754"/>
    <w:rsid w:val="004D1603"/>
    <w:rsid w:val="004F52D8"/>
    <w:rsid w:val="004F6ACD"/>
    <w:rsid w:val="00505BA9"/>
    <w:rsid w:val="00526AFA"/>
    <w:rsid w:val="00580B2B"/>
    <w:rsid w:val="00580CE6"/>
    <w:rsid w:val="005A2EF6"/>
    <w:rsid w:val="005C2FC3"/>
    <w:rsid w:val="005D4889"/>
    <w:rsid w:val="005D5255"/>
    <w:rsid w:val="005D6AAE"/>
    <w:rsid w:val="005E3134"/>
    <w:rsid w:val="006050F4"/>
    <w:rsid w:val="0060654E"/>
    <w:rsid w:val="0061790E"/>
    <w:rsid w:val="006324F0"/>
    <w:rsid w:val="00637BAC"/>
    <w:rsid w:val="0064408B"/>
    <w:rsid w:val="00667E74"/>
    <w:rsid w:val="006916E3"/>
    <w:rsid w:val="00692C16"/>
    <w:rsid w:val="00696144"/>
    <w:rsid w:val="006A7690"/>
    <w:rsid w:val="006B0B90"/>
    <w:rsid w:val="006E73D3"/>
    <w:rsid w:val="006F56FB"/>
    <w:rsid w:val="00737BA1"/>
    <w:rsid w:val="007509F0"/>
    <w:rsid w:val="007514DE"/>
    <w:rsid w:val="00755ECC"/>
    <w:rsid w:val="00755FEF"/>
    <w:rsid w:val="007C3BD3"/>
    <w:rsid w:val="007E06F5"/>
    <w:rsid w:val="007E662C"/>
    <w:rsid w:val="007F0103"/>
    <w:rsid w:val="007F500A"/>
    <w:rsid w:val="008074E7"/>
    <w:rsid w:val="00807A21"/>
    <w:rsid w:val="00817450"/>
    <w:rsid w:val="008603B7"/>
    <w:rsid w:val="008812B8"/>
    <w:rsid w:val="00881681"/>
    <w:rsid w:val="00895BC6"/>
    <w:rsid w:val="008A4483"/>
    <w:rsid w:val="008A6EAE"/>
    <w:rsid w:val="008B6747"/>
    <w:rsid w:val="008C4477"/>
    <w:rsid w:val="008F2E29"/>
    <w:rsid w:val="008F5854"/>
    <w:rsid w:val="0090006F"/>
    <w:rsid w:val="00901C29"/>
    <w:rsid w:val="00902F27"/>
    <w:rsid w:val="00903C4E"/>
    <w:rsid w:val="00921A48"/>
    <w:rsid w:val="00932818"/>
    <w:rsid w:val="0093637D"/>
    <w:rsid w:val="009459C1"/>
    <w:rsid w:val="009646EE"/>
    <w:rsid w:val="00967361"/>
    <w:rsid w:val="00977140"/>
    <w:rsid w:val="00980B26"/>
    <w:rsid w:val="00987A86"/>
    <w:rsid w:val="009963DB"/>
    <w:rsid w:val="00997A74"/>
    <w:rsid w:val="009A1BAA"/>
    <w:rsid w:val="009C3713"/>
    <w:rsid w:val="009C6CB9"/>
    <w:rsid w:val="00A10E16"/>
    <w:rsid w:val="00A237FC"/>
    <w:rsid w:val="00A26BB8"/>
    <w:rsid w:val="00A36F82"/>
    <w:rsid w:val="00A44881"/>
    <w:rsid w:val="00A60070"/>
    <w:rsid w:val="00A61E74"/>
    <w:rsid w:val="00A72716"/>
    <w:rsid w:val="00A837C9"/>
    <w:rsid w:val="00AA4C23"/>
    <w:rsid w:val="00AA6900"/>
    <w:rsid w:val="00AB5052"/>
    <w:rsid w:val="00AC5532"/>
    <w:rsid w:val="00AD1419"/>
    <w:rsid w:val="00AE0F64"/>
    <w:rsid w:val="00B10D82"/>
    <w:rsid w:val="00B13D09"/>
    <w:rsid w:val="00B25697"/>
    <w:rsid w:val="00B420B8"/>
    <w:rsid w:val="00B477CC"/>
    <w:rsid w:val="00B57477"/>
    <w:rsid w:val="00B621E1"/>
    <w:rsid w:val="00B65648"/>
    <w:rsid w:val="00B67774"/>
    <w:rsid w:val="00B67ECD"/>
    <w:rsid w:val="00B728F3"/>
    <w:rsid w:val="00B75B14"/>
    <w:rsid w:val="00BA5203"/>
    <w:rsid w:val="00BA7A9A"/>
    <w:rsid w:val="00BC4573"/>
    <w:rsid w:val="00BD1527"/>
    <w:rsid w:val="00BD6DC9"/>
    <w:rsid w:val="00BE1454"/>
    <w:rsid w:val="00BE1A70"/>
    <w:rsid w:val="00BF5D62"/>
    <w:rsid w:val="00C1630D"/>
    <w:rsid w:val="00C170AE"/>
    <w:rsid w:val="00C26358"/>
    <w:rsid w:val="00C4413D"/>
    <w:rsid w:val="00C453A9"/>
    <w:rsid w:val="00C46468"/>
    <w:rsid w:val="00C51F09"/>
    <w:rsid w:val="00C57114"/>
    <w:rsid w:val="00C57620"/>
    <w:rsid w:val="00C750F1"/>
    <w:rsid w:val="00C8217C"/>
    <w:rsid w:val="00C92D7E"/>
    <w:rsid w:val="00C9330E"/>
    <w:rsid w:val="00CA0507"/>
    <w:rsid w:val="00CA6829"/>
    <w:rsid w:val="00CB7476"/>
    <w:rsid w:val="00CB78C3"/>
    <w:rsid w:val="00CC3A45"/>
    <w:rsid w:val="00CC7699"/>
    <w:rsid w:val="00CD246D"/>
    <w:rsid w:val="00CD6A08"/>
    <w:rsid w:val="00CE4CD1"/>
    <w:rsid w:val="00CE4EF0"/>
    <w:rsid w:val="00CE6207"/>
    <w:rsid w:val="00CE6883"/>
    <w:rsid w:val="00CF76F4"/>
    <w:rsid w:val="00D0470B"/>
    <w:rsid w:val="00D0558D"/>
    <w:rsid w:val="00D1564B"/>
    <w:rsid w:val="00D3169A"/>
    <w:rsid w:val="00D43C77"/>
    <w:rsid w:val="00D5092C"/>
    <w:rsid w:val="00D53AF6"/>
    <w:rsid w:val="00D61CBE"/>
    <w:rsid w:val="00D67FEA"/>
    <w:rsid w:val="00D712F6"/>
    <w:rsid w:val="00D8462D"/>
    <w:rsid w:val="00DA387A"/>
    <w:rsid w:val="00DC3418"/>
    <w:rsid w:val="00DD7A16"/>
    <w:rsid w:val="00E2570F"/>
    <w:rsid w:val="00E569A3"/>
    <w:rsid w:val="00E7093F"/>
    <w:rsid w:val="00E91445"/>
    <w:rsid w:val="00EA5EDF"/>
    <w:rsid w:val="00EB4356"/>
    <w:rsid w:val="00ED7210"/>
    <w:rsid w:val="00EF341A"/>
    <w:rsid w:val="00F04F13"/>
    <w:rsid w:val="00F06856"/>
    <w:rsid w:val="00F20E45"/>
    <w:rsid w:val="00F25A34"/>
    <w:rsid w:val="00F507AA"/>
    <w:rsid w:val="00F83DC0"/>
    <w:rsid w:val="00F84F96"/>
    <w:rsid w:val="00F85FE4"/>
    <w:rsid w:val="00F91BFC"/>
    <w:rsid w:val="00FA7D7D"/>
    <w:rsid w:val="00FB0BC9"/>
    <w:rsid w:val="00FB39A3"/>
    <w:rsid w:val="00FC54C5"/>
    <w:rsid w:val="00FD01D0"/>
    <w:rsid w:val="00FD3FAD"/>
    <w:rsid w:val="00FE665D"/>
    <w:rsid w:val="00FF4A2F"/>
    <w:rsid w:val="00FF5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E85A3AA-E907-4A81-A9BB-97C98CAB17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47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85A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85A1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8A448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34"/>
    <w:qFormat/>
    <w:rsid w:val="00D67FEA"/>
    <w:pPr>
      <w:spacing w:after="160" w:line="259" w:lineRule="auto"/>
      <w:ind w:left="720"/>
      <w:contextualSpacing/>
    </w:pPr>
    <w:rPr>
      <w:rFonts w:eastAsia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345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8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68BDDF5C331D5D700B7BD081EB33968A795CDA9526DC6B4B246CB1C2A989ABFC06A07962E5CE4382EE1F96E16E629478EE015FD9C9025E76F0I2H" TargetMode="External"/><Relationship Id="rId5" Type="http://schemas.openxmlformats.org/officeDocument/2006/relationships/hyperlink" Target="consultantplus://offline/ref=68BDDF5C331D5D700B7BD081EB33968A795DD89224DD6B4B246CB1C2A989ABFC06A07962E5CE4383ED1F96E16E629478EE015FD9C9025E76F0I2H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444</Words>
  <Characters>2536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User60</dc:creator>
  <cp:lastModifiedBy>user135</cp:lastModifiedBy>
  <cp:revision>2</cp:revision>
  <cp:lastPrinted>2023-02-01T03:53:00Z</cp:lastPrinted>
  <dcterms:created xsi:type="dcterms:W3CDTF">2023-02-21T01:15:00Z</dcterms:created>
  <dcterms:modified xsi:type="dcterms:W3CDTF">2023-02-21T01:15:00Z</dcterms:modified>
</cp:coreProperties>
</file>