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4C" w:rsidRDefault="003E442B" w:rsidP="0000134C">
      <w:pPr>
        <w:jc w:val="center"/>
      </w:pPr>
      <w:r>
        <w:t>Безопасный отдых детей!</w:t>
      </w:r>
    </w:p>
    <w:p w:rsidR="0000134C" w:rsidRDefault="0000134C" w:rsidP="0000134C">
      <w:pPr>
        <w:jc w:val="both"/>
      </w:pPr>
    </w:p>
    <w:p w:rsidR="0000134C" w:rsidRDefault="0000134C" w:rsidP="0000134C">
      <w:pPr>
        <w:ind w:firstLine="708"/>
        <w:jc w:val="both"/>
      </w:pPr>
      <w:r>
        <w:t>В целях организации безопасного отдыха детей и упорядочения проведения массовых мероприятий на территории и за пределами Карасукского района с участием детей</w:t>
      </w:r>
      <w:r w:rsidRPr="00AC132D">
        <w:t xml:space="preserve"> не допуска</w:t>
      </w:r>
      <w:r>
        <w:t>ется</w:t>
      </w:r>
      <w:r w:rsidRPr="00AC132D">
        <w:t xml:space="preserve"> размещение организованных групп детей, прибывших на отдых, оздоровление, экскурсии, различного вида соревнования, фестивали и т.д. на объектах Карасукского района и за его пределами, не зарегистрированных в установленном порядке, не внесенных в реестр детских организаций оздоровления и отдыха, не имеющих официального разрешения на данный вид деятельности, не согласованных с Территориальным отделом управления Роспотребнадзора в Карасукском районе Новосибирской области и Межмуниципальным отделом МВД России «Карасукский».</w:t>
      </w:r>
    </w:p>
    <w:p w:rsidR="0000134C" w:rsidRDefault="0000134C" w:rsidP="0000134C">
      <w:pPr>
        <w:ind w:firstLine="708"/>
        <w:jc w:val="both"/>
      </w:pPr>
      <w:r w:rsidRPr="00C71D0A">
        <w:t>Некоторые организации, инициативные группы без определенных организационных форм, а также частные лица продолжают попытки осуществлять деятельность, связанную с отдыхом и досугом детей в летний период, в несанкционированном порядке. Места организации этого отдыха не соответствуют требованиям безопасности и санитарным нормам. Задействованные в организации такого отдыха детей граждане, как правило, не имеют необходимой профессиональной подготовки, а используемые ими методики наносят вред психологическому и физическому здоровью детей.</w:t>
      </w:r>
    </w:p>
    <w:p w:rsidR="0000134C" w:rsidRDefault="0000134C" w:rsidP="0000134C">
      <w:pPr>
        <w:ind w:firstLine="708"/>
        <w:jc w:val="both"/>
      </w:pPr>
      <w:r>
        <w:t>Вместе с тем, сообщаю следующее. П</w:t>
      </w:r>
      <w:r w:rsidRPr="00D22E1D">
        <w:t xml:space="preserve">остановлением администрации Карасукского района Новосибирской области от 17.12.2018 №3730-п </w:t>
      </w:r>
      <w:r>
        <w:t>утверждён Порядок</w:t>
      </w:r>
      <w:r w:rsidRPr="00D22E1D">
        <w:t xml:space="preserve"> организации проведения массовых мероприятий с участием детей в природной среде на территории Карасукского района и за его </w:t>
      </w:r>
      <w:r>
        <w:t>пределами (</w:t>
      </w:r>
      <w:hyperlink r:id="rId8" w:history="1">
        <w:r w:rsidRPr="003A08DA">
          <w:rPr>
            <w:rStyle w:val="a4"/>
          </w:rPr>
          <w:t>https://adm-karasuk.nso.ru/sites/adm-karasuk.nso.ru/wodby_files/files/page_8507/postanovlenie_ot_17.12.2018_no3730-p_0.pdf</w:t>
        </w:r>
      </w:hyperlink>
      <w:r>
        <w:t xml:space="preserve"> ).</w:t>
      </w:r>
    </w:p>
    <w:p w:rsidR="0000134C" w:rsidRPr="00472D13" w:rsidRDefault="0000134C" w:rsidP="0000134C">
      <w:pPr>
        <w:ind w:firstLine="708"/>
        <w:jc w:val="both"/>
      </w:pPr>
      <w:r w:rsidRPr="00472D13">
        <w:t>Министерством труда и социального развития Новосибирской области сформирован и ведется реестр организаций отдыха детей и их оздоровления и индивидуальных предпринимателей, осуществляющих деятельность в сфере отдыха и оздоровления детей (</w:t>
      </w:r>
      <w:hyperlink r:id="rId9" w:history="1">
        <w:r w:rsidRPr="003A08DA">
          <w:rPr>
            <w:rStyle w:val="a4"/>
          </w:rPr>
          <w:t>https://mtsr.nso.ru/page/5680</w:t>
        </w:r>
      </w:hyperlink>
      <w:r>
        <w:t xml:space="preserve"> </w:t>
      </w:r>
      <w:r w:rsidRPr="00472D13">
        <w:t xml:space="preserve">). </w:t>
      </w:r>
    </w:p>
    <w:p w:rsidR="0000134C" w:rsidRPr="00472D13" w:rsidRDefault="0000134C" w:rsidP="0000134C">
      <w:pPr>
        <w:ind w:firstLine="708"/>
        <w:jc w:val="both"/>
      </w:pPr>
      <w:r w:rsidRPr="00472D13">
        <w:t>Информацию о туристических маршрутах Новосибирской области для прохождения группами туристов, в том числе с участием детей, можно найти на официальном сайте Министерства экономического развития Новосибирской области в разделе «Туристическая деятельность»</w:t>
      </w:r>
      <w:r>
        <w:t xml:space="preserve"> (</w:t>
      </w:r>
      <w:hyperlink r:id="rId10" w:history="1">
        <w:r w:rsidRPr="003A08DA">
          <w:rPr>
            <w:rStyle w:val="a4"/>
          </w:rPr>
          <w:t>https://econom.nso.ru/page/514</w:t>
        </w:r>
      </w:hyperlink>
      <w:r>
        <w:t xml:space="preserve"> )</w:t>
      </w:r>
      <w:r w:rsidRPr="00472D13">
        <w:t>.</w:t>
      </w:r>
    </w:p>
    <w:p w:rsidR="0000134C" w:rsidRPr="00472D13" w:rsidRDefault="0000134C" w:rsidP="0000134C">
      <w:pPr>
        <w:ind w:firstLine="708"/>
        <w:jc w:val="both"/>
      </w:pPr>
      <w:r w:rsidRPr="00472D13">
        <w:t>На туристическом портале Новосибирской области в разделе «Детский туризм» размещена подробная информация о возможностях детского отдыха в Новосибирской области и реестр региональных детско-юношеских маршрутов</w:t>
      </w:r>
      <w:r>
        <w:t xml:space="preserve"> (</w:t>
      </w:r>
      <w:hyperlink r:id="rId11" w:history="1">
        <w:r w:rsidRPr="003A08DA">
          <w:rPr>
            <w:rStyle w:val="a4"/>
          </w:rPr>
          <w:t>https://turizm.nso.ru/ru/content/detskiy-turizm</w:t>
        </w:r>
      </w:hyperlink>
      <w:r>
        <w:t xml:space="preserve"> )</w:t>
      </w:r>
      <w:r w:rsidRPr="00472D13">
        <w:t>.</w:t>
      </w:r>
    </w:p>
    <w:p w:rsidR="0000134C" w:rsidRDefault="0000134C" w:rsidP="0000134C">
      <w:pPr>
        <w:ind w:firstLine="708"/>
        <w:jc w:val="both"/>
      </w:pPr>
      <w:r>
        <w:t>О</w:t>
      </w:r>
      <w:r w:rsidRPr="00472D13">
        <w:t>бъекты туристического показа Новосибирской области, интересные для посещения с детьми, опубликованы в разделе «Детям» мобильного приложения «Новосибирская область».</w:t>
      </w:r>
    </w:p>
    <w:p w:rsidR="0000134C" w:rsidRDefault="0000134C" w:rsidP="0000134C">
      <w:pPr>
        <w:ind w:firstLine="708"/>
        <w:jc w:val="both"/>
      </w:pPr>
      <w:r w:rsidRPr="00D22E1D">
        <w:t>Прошу вас учесть вышеуказанную информацию при планировании отдыха детей и проведения массовых мероприятий с участием детей.</w:t>
      </w:r>
    </w:p>
    <w:p w:rsidR="0000134C" w:rsidRDefault="0000134C" w:rsidP="0000134C">
      <w:pPr>
        <w:ind w:firstLine="708"/>
        <w:jc w:val="both"/>
      </w:pPr>
    </w:p>
    <w:p w:rsidR="00002F1E" w:rsidRDefault="00002F1E" w:rsidP="00AB4B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007"/>
        </w:tabs>
        <w:adjustRightInd w:val="0"/>
        <w:rPr>
          <w:color w:val="000000"/>
          <w:sz w:val="20"/>
          <w:szCs w:val="20"/>
          <w:lang w:eastAsia="en-US"/>
        </w:rPr>
      </w:pPr>
    </w:p>
    <w:sectPr w:rsidR="00002F1E" w:rsidSect="00D60E13">
      <w:pgSz w:w="11906" w:h="16838"/>
      <w:pgMar w:top="1134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9FE" w:rsidRDefault="000209FE" w:rsidP="00394F64">
      <w:r>
        <w:separator/>
      </w:r>
    </w:p>
  </w:endnote>
  <w:endnote w:type="continuationSeparator" w:id="1">
    <w:p w:rsidR="000209FE" w:rsidRDefault="000209FE" w:rsidP="00394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9FE" w:rsidRDefault="000209FE" w:rsidP="00394F64">
      <w:r>
        <w:separator/>
      </w:r>
    </w:p>
  </w:footnote>
  <w:footnote w:type="continuationSeparator" w:id="1">
    <w:p w:rsidR="000209FE" w:rsidRDefault="000209FE" w:rsidP="00394F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0352"/>
    <w:multiLevelType w:val="hybridMultilevel"/>
    <w:tmpl w:val="F7C0019A"/>
    <w:lvl w:ilvl="0" w:tplc="E4D8BA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evenAndOddHeaders/>
  <w:drawingGridHorizontalSpacing w:val="14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A00B19"/>
    <w:rsid w:val="0000134C"/>
    <w:rsid w:val="00002F1E"/>
    <w:rsid w:val="00010013"/>
    <w:rsid w:val="000209FE"/>
    <w:rsid w:val="00020FD7"/>
    <w:rsid w:val="00032B81"/>
    <w:rsid w:val="00041785"/>
    <w:rsid w:val="00056CA2"/>
    <w:rsid w:val="000650DB"/>
    <w:rsid w:val="00090018"/>
    <w:rsid w:val="000C3F34"/>
    <w:rsid w:val="000C6DB1"/>
    <w:rsid w:val="000D4FF0"/>
    <w:rsid w:val="000D6425"/>
    <w:rsid w:val="000E7F9E"/>
    <w:rsid w:val="000F4B34"/>
    <w:rsid w:val="000F5FF1"/>
    <w:rsid w:val="001008E0"/>
    <w:rsid w:val="001025E1"/>
    <w:rsid w:val="00104A20"/>
    <w:rsid w:val="00127F6E"/>
    <w:rsid w:val="001377D5"/>
    <w:rsid w:val="00142ACC"/>
    <w:rsid w:val="00143980"/>
    <w:rsid w:val="00156246"/>
    <w:rsid w:val="00180209"/>
    <w:rsid w:val="00181035"/>
    <w:rsid w:val="001848A2"/>
    <w:rsid w:val="0019629B"/>
    <w:rsid w:val="001B0913"/>
    <w:rsid w:val="001B10E4"/>
    <w:rsid w:val="001C22E8"/>
    <w:rsid w:val="001D2E73"/>
    <w:rsid w:val="00210D0A"/>
    <w:rsid w:val="00212372"/>
    <w:rsid w:val="002178E4"/>
    <w:rsid w:val="002250F8"/>
    <w:rsid w:val="00233D89"/>
    <w:rsid w:val="00234D83"/>
    <w:rsid w:val="00242A31"/>
    <w:rsid w:val="00243ECF"/>
    <w:rsid w:val="00247013"/>
    <w:rsid w:val="002544EE"/>
    <w:rsid w:val="002967ED"/>
    <w:rsid w:val="002C32FC"/>
    <w:rsid w:val="002F483F"/>
    <w:rsid w:val="00311A12"/>
    <w:rsid w:val="00334567"/>
    <w:rsid w:val="00350892"/>
    <w:rsid w:val="0037077A"/>
    <w:rsid w:val="00371532"/>
    <w:rsid w:val="00384348"/>
    <w:rsid w:val="00394F64"/>
    <w:rsid w:val="003970A1"/>
    <w:rsid w:val="003A75F1"/>
    <w:rsid w:val="003B0CEC"/>
    <w:rsid w:val="003B3D24"/>
    <w:rsid w:val="003C5B08"/>
    <w:rsid w:val="003C78AD"/>
    <w:rsid w:val="003C7F1F"/>
    <w:rsid w:val="003D0297"/>
    <w:rsid w:val="003D05CC"/>
    <w:rsid w:val="003E442B"/>
    <w:rsid w:val="003E53CB"/>
    <w:rsid w:val="003F1809"/>
    <w:rsid w:val="003F30C8"/>
    <w:rsid w:val="00402E24"/>
    <w:rsid w:val="00420A89"/>
    <w:rsid w:val="00425EF5"/>
    <w:rsid w:val="00425FD9"/>
    <w:rsid w:val="00434015"/>
    <w:rsid w:val="0044450D"/>
    <w:rsid w:val="00450913"/>
    <w:rsid w:val="00454D97"/>
    <w:rsid w:val="004563B6"/>
    <w:rsid w:val="00462C69"/>
    <w:rsid w:val="0046344D"/>
    <w:rsid w:val="004757C3"/>
    <w:rsid w:val="0048697D"/>
    <w:rsid w:val="0049574B"/>
    <w:rsid w:val="004C6E5D"/>
    <w:rsid w:val="004C75D7"/>
    <w:rsid w:val="004D468A"/>
    <w:rsid w:val="004D76F0"/>
    <w:rsid w:val="004F05B8"/>
    <w:rsid w:val="004F27BD"/>
    <w:rsid w:val="00501146"/>
    <w:rsid w:val="00504884"/>
    <w:rsid w:val="00525F2F"/>
    <w:rsid w:val="00526776"/>
    <w:rsid w:val="005505E0"/>
    <w:rsid w:val="00555A45"/>
    <w:rsid w:val="005654F1"/>
    <w:rsid w:val="00567526"/>
    <w:rsid w:val="005727F5"/>
    <w:rsid w:val="00572913"/>
    <w:rsid w:val="005803C1"/>
    <w:rsid w:val="00582408"/>
    <w:rsid w:val="0058491C"/>
    <w:rsid w:val="005870AF"/>
    <w:rsid w:val="0059126D"/>
    <w:rsid w:val="00595163"/>
    <w:rsid w:val="00595C90"/>
    <w:rsid w:val="005B1D82"/>
    <w:rsid w:val="005C49E3"/>
    <w:rsid w:val="005D0113"/>
    <w:rsid w:val="005E16DE"/>
    <w:rsid w:val="005E29C7"/>
    <w:rsid w:val="005F2825"/>
    <w:rsid w:val="00601BCA"/>
    <w:rsid w:val="0060694B"/>
    <w:rsid w:val="00610FDA"/>
    <w:rsid w:val="00621C8E"/>
    <w:rsid w:val="00645DF5"/>
    <w:rsid w:val="00662B3E"/>
    <w:rsid w:val="006641FA"/>
    <w:rsid w:val="00684B8A"/>
    <w:rsid w:val="00696F11"/>
    <w:rsid w:val="006A057A"/>
    <w:rsid w:val="006A4307"/>
    <w:rsid w:val="006B3357"/>
    <w:rsid w:val="006B4977"/>
    <w:rsid w:val="006C612E"/>
    <w:rsid w:val="006D3BCE"/>
    <w:rsid w:val="006D3C97"/>
    <w:rsid w:val="006D4B05"/>
    <w:rsid w:val="006F5348"/>
    <w:rsid w:val="00723A83"/>
    <w:rsid w:val="00723B47"/>
    <w:rsid w:val="00776A3E"/>
    <w:rsid w:val="007A2664"/>
    <w:rsid w:val="007B2D57"/>
    <w:rsid w:val="007D07E1"/>
    <w:rsid w:val="007E22A1"/>
    <w:rsid w:val="007E4727"/>
    <w:rsid w:val="00810578"/>
    <w:rsid w:val="00813B4C"/>
    <w:rsid w:val="00820D9D"/>
    <w:rsid w:val="00824819"/>
    <w:rsid w:val="00831C34"/>
    <w:rsid w:val="00834883"/>
    <w:rsid w:val="00840177"/>
    <w:rsid w:val="00850880"/>
    <w:rsid w:val="00850E29"/>
    <w:rsid w:val="00856555"/>
    <w:rsid w:val="00863A02"/>
    <w:rsid w:val="008724EB"/>
    <w:rsid w:val="00872BDF"/>
    <w:rsid w:val="008917CF"/>
    <w:rsid w:val="00892B30"/>
    <w:rsid w:val="00897719"/>
    <w:rsid w:val="008B3BDD"/>
    <w:rsid w:val="008C1C76"/>
    <w:rsid w:val="008F0E54"/>
    <w:rsid w:val="00904BD7"/>
    <w:rsid w:val="00911B44"/>
    <w:rsid w:val="00913A66"/>
    <w:rsid w:val="00916511"/>
    <w:rsid w:val="009170C4"/>
    <w:rsid w:val="00922729"/>
    <w:rsid w:val="00922B24"/>
    <w:rsid w:val="00955565"/>
    <w:rsid w:val="00956FCE"/>
    <w:rsid w:val="00965962"/>
    <w:rsid w:val="00974CC1"/>
    <w:rsid w:val="00987697"/>
    <w:rsid w:val="00995F55"/>
    <w:rsid w:val="00996717"/>
    <w:rsid w:val="009A2BB2"/>
    <w:rsid w:val="009D2131"/>
    <w:rsid w:val="009D298A"/>
    <w:rsid w:val="009D48A4"/>
    <w:rsid w:val="009D49C4"/>
    <w:rsid w:val="009F66CE"/>
    <w:rsid w:val="00A00B19"/>
    <w:rsid w:val="00A178EB"/>
    <w:rsid w:val="00A23F2A"/>
    <w:rsid w:val="00A41413"/>
    <w:rsid w:val="00A45FBD"/>
    <w:rsid w:val="00A46580"/>
    <w:rsid w:val="00A60508"/>
    <w:rsid w:val="00A62F11"/>
    <w:rsid w:val="00A81EE2"/>
    <w:rsid w:val="00A84A2F"/>
    <w:rsid w:val="00A965D4"/>
    <w:rsid w:val="00AB017A"/>
    <w:rsid w:val="00AB3751"/>
    <w:rsid w:val="00AB4B43"/>
    <w:rsid w:val="00AC15DC"/>
    <w:rsid w:val="00AC57A9"/>
    <w:rsid w:val="00AC7233"/>
    <w:rsid w:val="00AE0FF1"/>
    <w:rsid w:val="00AE509F"/>
    <w:rsid w:val="00AF05D8"/>
    <w:rsid w:val="00AF5BE7"/>
    <w:rsid w:val="00B01C2E"/>
    <w:rsid w:val="00B01E48"/>
    <w:rsid w:val="00B02E2C"/>
    <w:rsid w:val="00B1302C"/>
    <w:rsid w:val="00B15F9B"/>
    <w:rsid w:val="00B22F95"/>
    <w:rsid w:val="00B30220"/>
    <w:rsid w:val="00B5047A"/>
    <w:rsid w:val="00B65039"/>
    <w:rsid w:val="00B67510"/>
    <w:rsid w:val="00B72B81"/>
    <w:rsid w:val="00B8116A"/>
    <w:rsid w:val="00B86DE0"/>
    <w:rsid w:val="00B94625"/>
    <w:rsid w:val="00BA674D"/>
    <w:rsid w:val="00BA7EB8"/>
    <w:rsid w:val="00BC23C8"/>
    <w:rsid w:val="00BC6B86"/>
    <w:rsid w:val="00BC7681"/>
    <w:rsid w:val="00BD1562"/>
    <w:rsid w:val="00BD2CE8"/>
    <w:rsid w:val="00BE014C"/>
    <w:rsid w:val="00BE577C"/>
    <w:rsid w:val="00C007E2"/>
    <w:rsid w:val="00C0264F"/>
    <w:rsid w:val="00C15AEB"/>
    <w:rsid w:val="00C17D69"/>
    <w:rsid w:val="00C20234"/>
    <w:rsid w:val="00C27F7A"/>
    <w:rsid w:val="00C46227"/>
    <w:rsid w:val="00C50DC1"/>
    <w:rsid w:val="00C53CEE"/>
    <w:rsid w:val="00C60E11"/>
    <w:rsid w:val="00C662C1"/>
    <w:rsid w:val="00C70A74"/>
    <w:rsid w:val="00C9070E"/>
    <w:rsid w:val="00CC5CA5"/>
    <w:rsid w:val="00CC79E9"/>
    <w:rsid w:val="00CD52B9"/>
    <w:rsid w:val="00CF29EF"/>
    <w:rsid w:val="00D04365"/>
    <w:rsid w:val="00D209E5"/>
    <w:rsid w:val="00D310C2"/>
    <w:rsid w:val="00D3138D"/>
    <w:rsid w:val="00D51646"/>
    <w:rsid w:val="00D60E13"/>
    <w:rsid w:val="00D65B10"/>
    <w:rsid w:val="00D66B26"/>
    <w:rsid w:val="00D705C8"/>
    <w:rsid w:val="00D714ED"/>
    <w:rsid w:val="00D760C1"/>
    <w:rsid w:val="00D834C4"/>
    <w:rsid w:val="00D95BFA"/>
    <w:rsid w:val="00DA0109"/>
    <w:rsid w:val="00DA09AA"/>
    <w:rsid w:val="00DA3B25"/>
    <w:rsid w:val="00DB18E5"/>
    <w:rsid w:val="00DC5BF3"/>
    <w:rsid w:val="00DD3CA1"/>
    <w:rsid w:val="00DD47E1"/>
    <w:rsid w:val="00DF4372"/>
    <w:rsid w:val="00DF7783"/>
    <w:rsid w:val="00E01FEC"/>
    <w:rsid w:val="00E249AB"/>
    <w:rsid w:val="00E31D64"/>
    <w:rsid w:val="00E512CC"/>
    <w:rsid w:val="00E51905"/>
    <w:rsid w:val="00E76AD8"/>
    <w:rsid w:val="00EA6BB8"/>
    <w:rsid w:val="00EB19BB"/>
    <w:rsid w:val="00EC1784"/>
    <w:rsid w:val="00EC2643"/>
    <w:rsid w:val="00EC3D1B"/>
    <w:rsid w:val="00ED20DB"/>
    <w:rsid w:val="00EE7AD3"/>
    <w:rsid w:val="00EF5BC0"/>
    <w:rsid w:val="00EF7F7D"/>
    <w:rsid w:val="00F203C5"/>
    <w:rsid w:val="00F23D6B"/>
    <w:rsid w:val="00F529D3"/>
    <w:rsid w:val="00F66DC4"/>
    <w:rsid w:val="00F8185D"/>
    <w:rsid w:val="00F92BFA"/>
    <w:rsid w:val="00FA171C"/>
    <w:rsid w:val="00FA74D5"/>
    <w:rsid w:val="00FB411D"/>
    <w:rsid w:val="00FB4596"/>
    <w:rsid w:val="00FB678B"/>
    <w:rsid w:val="00FF2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76AD8"/>
    <w:pPr>
      <w:keepNext/>
      <w:autoSpaceDE/>
      <w:autoSpaceDN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D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23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3D6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3D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D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94F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4F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394F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F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annotation reference"/>
    <w:basedOn w:val="a0"/>
    <w:uiPriority w:val="99"/>
    <w:semiHidden/>
    <w:unhideWhenUsed/>
    <w:rsid w:val="002178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178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17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78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178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5B1D82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E76AD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llowtextselection">
    <w:name w:val="allowtextselection"/>
    <w:basedOn w:val="a0"/>
    <w:rsid w:val="00955565"/>
  </w:style>
  <w:style w:type="character" w:customStyle="1" w:styleId="af1">
    <w:name w:val="Основной текст_"/>
    <w:basedOn w:val="a0"/>
    <w:link w:val="1"/>
    <w:locked/>
    <w:rsid w:val="00C27F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1"/>
    <w:rsid w:val="00C27F7A"/>
    <w:pPr>
      <w:widowControl w:val="0"/>
      <w:shd w:val="clear" w:color="auto" w:fill="FFFFFF"/>
      <w:autoSpaceDE/>
      <w:autoSpaceDN/>
      <w:spacing w:line="347" w:lineRule="exact"/>
      <w:jc w:val="right"/>
    </w:pPr>
    <w:rPr>
      <w:sz w:val="26"/>
      <w:szCs w:val="26"/>
      <w:lang w:eastAsia="en-US"/>
    </w:rPr>
  </w:style>
  <w:style w:type="paragraph" w:styleId="af2">
    <w:name w:val="No Spacing"/>
    <w:uiPriority w:val="1"/>
    <w:qFormat/>
    <w:rsid w:val="003B3D24"/>
    <w:pPr>
      <w:spacing w:after="0" w:line="240" w:lineRule="auto"/>
    </w:pPr>
    <w:rPr>
      <w:rFonts w:eastAsiaTheme="minorEastAsia"/>
      <w:lang w:eastAsia="ru-RU"/>
    </w:rPr>
  </w:style>
  <w:style w:type="character" w:styleId="af3">
    <w:name w:val="FollowedHyperlink"/>
    <w:basedOn w:val="a0"/>
    <w:uiPriority w:val="99"/>
    <w:semiHidden/>
    <w:unhideWhenUsed/>
    <w:rsid w:val="001008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karasuk.nso.ru/sites/adm-karasuk.nso.ru/wodby_files/files/page_8507/postanovlenie_ot_17.12.2018_no3730-p_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urizm.nso.ru/ru/content/detskiy-turiz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conom.nso.ru/page/5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tsr.nso.ru/page/56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8E4A5-479A-4736-9E74-F2EB4D269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ККТ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Саблюкова Виктория Витальевна</dc:creator>
  <cp:lastModifiedBy>Татьяна Павловна Олюшина</cp:lastModifiedBy>
  <cp:revision>2</cp:revision>
  <cp:lastPrinted>2024-05-06T01:10:00Z</cp:lastPrinted>
  <dcterms:created xsi:type="dcterms:W3CDTF">2024-06-19T04:02:00Z</dcterms:created>
  <dcterms:modified xsi:type="dcterms:W3CDTF">2024-06-19T04:02:00Z</dcterms:modified>
</cp:coreProperties>
</file>