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0A92" w:rsidRDefault="00320A92" w:rsidP="00320A92">
      <w:pPr>
        <w:autoSpaceDE w:val="0"/>
        <w:autoSpaceDN w:val="0"/>
        <w:adjustRightInd w:val="0"/>
        <w:spacing w:after="0" w:line="0" w:lineRule="atLeast"/>
        <w:outlineLvl w:val="0"/>
        <w:rPr>
          <w:rFonts w:ascii="Times New Roman" w:hAnsi="Times New Roman" w:cs="Times New Roman"/>
          <w:sz w:val="28"/>
          <w:szCs w:val="28"/>
        </w:rPr>
      </w:pPr>
    </w:p>
    <w:p w:rsidR="001846B8" w:rsidRDefault="00C62F5D" w:rsidP="00A728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C62F5D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A72882" w:rsidRPr="00A72882" w:rsidRDefault="00A72882" w:rsidP="00A7288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6640C" w:rsidRPr="00EA61A5" w:rsidRDefault="00C6640C" w:rsidP="00EA61A5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ar44"/>
      <w:bookmarkEnd w:id="0"/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61434">
        <w:rPr>
          <w:rFonts w:ascii="Times New Roman" w:hAnsi="Times New Roman" w:cs="Times New Roman"/>
          <w:b/>
          <w:sz w:val="28"/>
          <w:szCs w:val="28"/>
        </w:rPr>
        <w:t>рисков причинения вреда (ущерба) охраняемым законом ценностям по</w:t>
      </w:r>
      <w:r>
        <w:rPr>
          <w:rFonts w:ascii="Times New Roman" w:hAnsi="Times New Roman" w:cs="Times New Roman"/>
          <w:b/>
          <w:sz w:val="28"/>
          <w:szCs w:val="28"/>
        </w:rPr>
        <w:t xml:space="preserve"> осуществлению</w:t>
      </w:r>
      <w:r w:rsidRPr="0056143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жилищного контроля на территории Карасукского </w:t>
      </w:r>
      <w:r w:rsidR="00C62F5D">
        <w:rPr>
          <w:rFonts w:ascii="Times New Roman" w:hAnsi="Times New Roman" w:cs="Times New Roman"/>
          <w:b/>
          <w:sz w:val="28"/>
          <w:szCs w:val="28"/>
        </w:rPr>
        <w:t xml:space="preserve">муниципального округа </w:t>
      </w: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</w:t>
      </w:r>
      <w:r w:rsidR="00691200">
        <w:rPr>
          <w:rFonts w:ascii="Times New Roman" w:hAnsi="Times New Roman" w:cs="Times New Roman"/>
          <w:b/>
          <w:bCs/>
          <w:sz w:val="28"/>
          <w:szCs w:val="28"/>
        </w:rPr>
        <w:t>на 2025</w:t>
      </w:r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C6640C" w:rsidRPr="00561434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640C" w:rsidRDefault="00C6640C" w:rsidP="0007157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94"/>
      <w:bookmarkEnd w:id="1"/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>
        <w:rPr>
          <w:rFonts w:ascii="Times New Roman" w:hAnsi="Times New Roman" w:cs="Times New Roman"/>
          <w:b/>
          <w:bCs/>
          <w:sz w:val="28"/>
          <w:szCs w:val="28"/>
        </w:rPr>
        <w:t>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A72882" w:rsidRPr="0007157E" w:rsidRDefault="00A72882" w:rsidP="0007157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C6640C" w:rsidRDefault="00C6640C" w:rsidP="00C6640C">
      <w:pPr>
        <w:pStyle w:val="a3"/>
        <w:numPr>
          <w:ilvl w:val="1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2675">
        <w:rPr>
          <w:rFonts w:ascii="Times New Roman" w:hAnsi="Times New Roman" w:cs="Times New Roman"/>
          <w:sz w:val="28"/>
          <w:szCs w:val="28"/>
        </w:rPr>
        <w:t>Настоящая программа профилактики рисков</w:t>
      </w:r>
      <w:r w:rsidRPr="004A2675">
        <w:t xml:space="preserve"> </w:t>
      </w:r>
      <w:r w:rsidRPr="004A2675">
        <w:rPr>
          <w:rFonts w:ascii="Times New Roman" w:hAnsi="Times New Roman" w:cs="Times New Roman"/>
          <w:sz w:val="28"/>
          <w:szCs w:val="28"/>
        </w:rPr>
        <w:t>причинения вреда (ущерба) охраняемым законом ценностям по муниципальному</w:t>
      </w:r>
      <w:r>
        <w:rPr>
          <w:rFonts w:ascii="Times New Roman" w:hAnsi="Times New Roman" w:cs="Times New Roman"/>
          <w:sz w:val="28"/>
          <w:szCs w:val="28"/>
        </w:rPr>
        <w:t xml:space="preserve"> жилищному</w:t>
      </w:r>
      <w:r w:rsidRPr="004A26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контролю</w:t>
      </w:r>
      <w:r w:rsidRPr="004A2675">
        <w:rPr>
          <w:rFonts w:ascii="Times New Roman" w:hAnsi="Times New Roman" w:cs="Times New Roman"/>
          <w:sz w:val="28"/>
          <w:szCs w:val="28"/>
        </w:rPr>
        <w:t xml:space="preserve"> (далее – Программа) разработана в соответствии со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2675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Pr="004A2675">
        <w:rPr>
          <w:rFonts w:ascii="Times New Roman" w:hAnsi="Times New Roman" w:cs="Times New Roman"/>
          <w:sz w:val="28"/>
          <w:szCs w:val="28"/>
        </w:rPr>
        <w:t xml:space="preserve"> Федерал</w:t>
      </w:r>
      <w:r>
        <w:rPr>
          <w:rFonts w:ascii="Times New Roman" w:hAnsi="Times New Roman" w:cs="Times New Roman"/>
          <w:sz w:val="28"/>
          <w:szCs w:val="28"/>
        </w:rPr>
        <w:t xml:space="preserve">ьного закона от 31 июля 2021 </w:t>
      </w:r>
      <w:r w:rsidRPr="004A2675">
        <w:rPr>
          <w:rFonts w:ascii="Times New Roman" w:hAnsi="Times New Roman" w:cs="Times New Roman"/>
          <w:sz w:val="28"/>
          <w:szCs w:val="28"/>
        </w:rPr>
        <w:t xml:space="preserve">№ 248-ФЗ «О государственном контроле (надзоре) и муниципальном контроле в Российской Федерации», </w:t>
      </w:r>
      <w:r w:rsidRPr="004A2675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Pr="004A2675">
        <w:rPr>
          <w:rFonts w:ascii="Times New Roman" w:hAnsi="Times New Roman" w:cs="Times New Roman"/>
          <w:sz w:val="28"/>
          <w:szCs w:val="28"/>
        </w:rPr>
        <w:t xml:space="preserve"> Правительства Российск</w:t>
      </w:r>
      <w:r>
        <w:rPr>
          <w:rFonts w:ascii="Times New Roman" w:hAnsi="Times New Roman" w:cs="Times New Roman"/>
          <w:sz w:val="28"/>
          <w:szCs w:val="28"/>
        </w:rPr>
        <w:t xml:space="preserve">ой Федерации от 25 июня 2021 </w:t>
      </w:r>
      <w:r w:rsidRPr="004A2675">
        <w:rPr>
          <w:rFonts w:ascii="Times New Roman" w:hAnsi="Times New Roman" w:cs="Times New Roman"/>
          <w:sz w:val="28"/>
          <w:szCs w:val="28"/>
        </w:rPr>
        <w:t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2675">
        <w:rPr>
          <w:rFonts w:ascii="Times New Roman" w:hAnsi="Times New Roman" w:cs="Times New Roman"/>
          <w:sz w:val="28"/>
          <w:szCs w:val="28"/>
        </w:rPr>
        <w:t>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жилищного</w:t>
      </w:r>
      <w:r w:rsidRPr="004A2675">
        <w:rPr>
          <w:rFonts w:ascii="Times New Roman" w:hAnsi="Times New Roman" w:cs="Times New Roman"/>
          <w:sz w:val="28"/>
          <w:szCs w:val="28"/>
        </w:rPr>
        <w:t xml:space="preserve"> к</w:t>
      </w:r>
      <w:r>
        <w:rPr>
          <w:rFonts w:ascii="Times New Roman" w:hAnsi="Times New Roman" w:cs="Times New Roman"/>
          <w:sz w:val="28"/>
          <w:szCs w:val="28"/>
        </w:rPr>
        <w:t xml:space="preserve">онтроля </w:t>
      </w:r>
      <w:r w:rsidRPr="004A2675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Pr="00862CFF">
        <w:rPr>
          <w:rFonts w:ascii="Times New Roman" w:hAnsi="Times New Roman" w:cs="Times New Roman"/>
          <w:sz w:val="28"/>
          <w:szCs w:val="28"/>
        </w:rPr>
        <w:t xml:space="preserve">Карасукского </w:t>
      </w:r>
      <w:r w:rsidR="00C62F5D" w:rsidRPr="00862CFF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4A2675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C6640C" w:rsidRPr="00C6640C" w:rsidRDefault="00C6640C" w:rsidP="00C6640C">
      <w:pPr>
        <w:pStyle w:val="a3"/>
        <w:numPr>
          <w:ilvl w:val="1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Style w:val="fontstyle01"/>
          <w:rFonts w:ascii="Times New Roman" w:hAnsi="Times New Roman" w:cs="Times New Roman"/>
          <w:color w:val="auto"/>
          <w:sz w:val="28"/>
          <w:szCs w:val="28"/>
        </w:rPr>
      </w:pPr>
      <w:r w:rsidRPr="00C6640C">
        <w:rPr>
          <w:rFonts w:ascii="Times New Roman" w:hAnsi="Times New Roman" w:cs="Times New Roman"/>
          <w:sz w:val="28"/>
          <w:szCs w:val="28"/>
        </w:rPr>
        <w:t xml:space="preserve">Предметом муниципального контроля является </w:t>
      </w:r>
      <w:r w:rsidRPr="00C6640C">
        <w:rPr>
          <w:rStyle w:val="fontstyle01"/>
          <w:rFonts w:ascii="Times New Roman" w:hAnsi="Times New Roman" w:cs="Times New Roman"/>
          <w:sz w:val="28"/>
          <w:szCs w:val="28"/>
        </w:rPr>
        <w:t xml:space="preserve">соблюдение юридическими лицами, индивидуальными предпринимателями и гражданами обязательных требований в отношении объектов муниципального жилищного фонда </w:t>
      </w:r>
      <w:r w:rsidR="00C62F5D" w:rsidRPr="00862CFF">
        <w:rPr>
          <w:rFonts w:ascii="Times New Roman" w:hAnsi="Times New Roman" w:cs="Times New Roman"/>
          <w:sz w:val="28"/>
          <w:szCs w:val="28"/>
        </w:rPr>
        <w:t>Карасукского муниципального округа Новосибирской области</w:t>
      </w:r>
      <w:r w:rsidRPr="00862CFF">
        <w:rPr>
          <w:rStyle w:val="fontstyle01"/>
          <w:rFonts w:ascii="Times New Roman" w:hAnsi="Times New Roman" w:cs="Times New Roman"/>
          <w:sz w:val="28"/>
          <w:szCs w:val="28"/>
        </w:rPr>
        <w:t>:</w:t>
      </w:r>
    </w:p>
    <w:p w:rsidR="00C6640C" w:rsidRPr="00C6640C" w:rsidRDefault="00C6640C" w:rsidP="00C6640C">
      <w:pPr>
        <w:pStyle w:val="a3"/>
        <w:spacing w:after="0" w:line="240" w:lineRule="auto"/>
        <w:ind w:left="0" w:firstLine="540"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 w:rsidRPr="00C6640C">
        <w:rPr>
          <w:rStyle w:val="fontstyle01"/>
          <w:rFonts w:ascii="Times New Roman" w:hAnsi="Times New Roman" w:cs="Times New Roman"/>
          <w:sz w:val="28"/>
          <w:szCs w:val="28"/>
        </w:rPr>
        <w:t>1.2.1. требований к использованию и сохранности жилищного фонда, в том числе требований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</w:p>
    <w:p w:rsidR="00C6640C" w:rsidRPr="00C6640C" w:rsidRDefault="00C6640C" w:rsidP="00C6640C">
      <w:pPr>
        <w:pStyle w:val="a3"/>
        <w:spacing w:after="0" w:line="240" w:lineRule="auto"/>
        <w:ind w:left="540"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 w:rsidRPr="00C6640C">
        <w:rPr>
          <w:rStyle w:val="fontstyle01"/>
          <w:rFonts w:ascii="Times New Roman" w:hAnsi="Times New Roman" w:cs="Times New Roman"/>
          <w:sz w:val="28"/>
          <w:szCs w:val="28"/>
        </w:rPr>
        <w:t xml:space="preserve">1.2.2. </w:t>
      </w:r>
      <w:r w:rsidRPr="00C6640C">
        <w:rPr>
          <w:rFonts w:ascii="Times New Roman" w:hAnsi="Times New Roman" w:cs="Times New Roman"/>
          <w:sz w:val="28"/>
          <w:szCs w:val="28"/>
        </w:rPr>
        <w:t>требований к формированию фондов капитального ремонта;</w:t>
      </w:r>
      <w:r w:rsidRPr="00C6640C">
        <w:rPr>
          <w:rStyle w:val="fontstyle01"/>
          <w:rFonts w:ascii="Times New Roman" w:hAnsi="Times New Roman" w:cs="Times New Roman"/>
          <w:sz w:val="28"/>
          <w:szCs w:val="28"/>
        </w:rPr>
        <w:t xml:space="preserve">  </w:t>
      </w:r>
    </w:p>
    <w:p w:rsidR="00C6640C" w:rsidRPr="00C6640C" w:rsidRDefault="00C6640C" w:rsidP="00C6640C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640C">
        <w:rPr>
          <w:rStyle w:val="fontstyle01"/>
          <w:rFonts w:ascii="Times New Roman" w:hAnsi="Times New Roman" w:cs="Times New Roman"/>
          <w:sz w:val="28"/>
          <w:szCs w:val="28"/>
        </w:rPr>
        <w:t>1.2.3. </w:t>
      </w:r>
      <w:r w:rsidRPr="00C6640C">
        <w:rPr>
          <w:rFonts w:ascii="Times New Roman" w:hAnsi="Times New Roman" w:cs="Times New Roman"/>
          <w:sz w:val="28"/>
          <w:szCs w:val="28"/>
        </w:rPr>
        <w:t>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C6640C" w:rsidRPr="00C6640C" w:rsidRDefault="00C6640C" w:rsidP="00C6640C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640C">
        <w:rPr>
          <w:rFonts w:ascii="Times New Roman" w:hAnsi="Times New Roman" w:cs="Times New Roman"/>
          <w:sz w:val="28"/>
          <w:szCs w:val="28"/>
        </w:rPr>
        <w:t xml:space="preserve">1.2.4. требований к предоставлению коммунальных услуг собственникам и пользователям помещений в многоквартирных домах и жилых домов; </w:t>
      </w:r>
    </w:p>
    <w:p w:rsidR="00C6640C" w:rsidRPr="00C6640C" w:rsidRDefault="00C6640C" w:rsidP="00C6640C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640C">
        <w:rPr>
          <w:rFonts w:ascii="Times New Roman" w:hAnsi="Times New Roman" w:cs="Times New Roman"/>
          <w:sz w:val="28"/>
          <w:szCs w:val="28"/>
        </w:rPr>
        <w:t xml:space="preserve">1.2.5. правил изменения размера платы за содержание жилого помещения в случае оказания услуг и выполнения работ по управлению, содержанию и ремонту </w:t>
      </w:r>
      <w:r w:rsidRPr="00C6640C">
        <w:rPr>
          <w:rFonts w:ascii="Times New Roman" w:hAnsi="Times New Roman" w:cs="Times New Roman"/>
          <w:sz w:val="28"/>
          <w:szCs w:val="28"/>
        </w:rPr>
        <w:lastRenderedPageBreak/>
        <w:t xml:space="preserve">общего имущества в многоквартирном доме ненадлежащего качества и (или) с перерывами, превышающими установленную продолжительность; </w:t>
      </w:r>
    </w:p>
    <w:p w:rsidR="00C6640C" w:rsidRPr="00C6640C" w:rsidRDefault="00C6640C" w:rsidP="00C6640C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640C">
        <w:rPr>
          <w:rFonts w:ascii="Times New Roman" w:hAnsi="Times New Roman" w:cs="Times New Roman"/>
          <w:sz w:val="28"/>
          <w:szCs w:val="28"/>
        </w:rPr>
        <w:t xml:space="preserve">1.2.6. правил содержания общего имущества в многоквартирном доме и правил изменения размера платы за содержание жилого помещения; </w:t>
      </w:r>
    </w:p>
    <w:p w:rsidR="00C6640C" w:rsidRPr="00C6640C" w:rsidRDefault="00C6640C" w:rsidP="00C6640C">
      <w:pPr>
        <w:pStyle w:val="a3"/>
        <w:spacing w:after="0" w:line="240" w:lineRule="auto"/>
        <w:ind w:left="0" w:firstLine="540"/>
        <w:jc w:val="both"/>
        <w:rPr>
          <w:sz w:val="28"/>
          <w:szCs w:val="28"/>
        </w:rPr>
      </w:pPr>
      <w:r w:rsidRPr="00C6640C">
        <w:rPr>
          <w:rFonts w:ascii="Times New Roman" w:hAnsi="Times New Roman" w:cs="Times New Roman"/>
          <w:sz w:val="28"/>
          <w:szCs w:val="28"/>
        </w:rPr>
        <w:t>1.2.7. 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  <w:r w:rsidRPr="00C6640C">
        <w:rPr>
          <w:sz w:val="28"/>
          <w:szCs w:val="28"/>
        </w:rPr>
        <w:t xml:space="preserve"> </w:t>
      </w:r>
    </w:p>
    <w:p w:rsidR="00C6640C" w:rsidRPr="00C6640C" w:rsidRDefault="00C6640C" w:rsidP="00C6640C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640C">
        <w:rPr>
          <w:rFonts w:ascii="Times New Roman" w:hAnsi="Times New Roman" w:cs="Times New Roman"/>
          <w:sz w:val="28"/>
          <w:szCs w:val="28"/>
        </w:rPr>
        <w:t xml:space="preserve">1.2.8. 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 </w:t>
      </w:r>
    </w:p>
    <w:p w:rsidR="00C6640C" w:rsidRPr="00C6640C" w:rsidRDefault="00C6640C" w:rsidP="00C6640C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640C">
        <w:rPr>
          <w:rFonts w:ascii="Times New Roman" w:hAnsi="Times New Roman" w:cs="Times New Roman"/>
          <w:sz w:val="28"/>
          <w:szCs w:val="28"/>
        </w:rPr>
        <w:t>1.2.9. требований к порядку размещения ресурсоснабжающими организациями, лицами, осуществляющими деятельность по управлению многоквартирными домами, информации в системе;</w:t>
      </w:r>
    </w:p>
    <w:p w:rsidR="00C6640C" w:rsidRPr="00C6640C" w:rsidRDefault="00C6640C" w:rsidP="00C6640C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640C">
        <w:rPr>
          <w:rFonts w:ascii="Times New Roman" w:hAnsi="Times New Roman" w:cs="Times New Roman"/>
          <w:sz w:val="28"/>
          <w:szCs w:val="28"/>
        </w:rPr>
        <w:t xml:space="preserve">1.2.10. требований к обеспечению доступности для инвалидов помещений в многоквартирных домах; </w:t>
      </w:r>
    </w:p>
    <w:p w:rsidR="00C6640C" w:rsidRPr="00C6640C" w:rsidRDefault="00C6640C" w:rsidP="00C6640C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640C">
        <w:rPr>
          <w:rFonts w:ascii="Times New Roman" w:hAnsi="Times New Roman" w:cs="Times New Roman"/>
          <w:sz w:val="28"/>
          <w:szCs w:val="28"/>
        </w:rPr>
        <w:t>1.2.11. требований к предоставлению жилых помещений в наемных домах социального использования;</w:t>
      </w:r>
    </w:p>
    <w:p w:rsidR="00C6640C" w:rsidRPr="00C6640C" w:rsidRDefault="00C6640C" w:rsidP="00C6640C">
      <w:pPr>
        <w:pStyle w:val="a3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640C">
        <w:rPr>
          <w:rFonts w:ascii="Times New Roman" w:hAnsi="Times New Roman" w:cs="Times New Roman"/>
          <w:sz w:val="28"/>
          <w:szCs w:val="28"/>
        </w:rPr>
        <w:t>1.2.12. требований к безопасной эксплуатации и техническому обслуживанию внутридомового и (или) внутриквартирного газового оборудования, а также требований к содержанию относящихся к общему имуществу в многоквартирном доме вентиляционных и дымовых каналов.</w:t>
      </w:r>
    </w:p>
    <w:p w:rsidR="00C6640C" w:rsidRPr="00C6640C" w:rsidRDefault="00C6640C" w:rsidP="00C6640C">
      <w:pPr>
        <w:pStyle w:val="a3"/>
        <w:numPr>
          <w:ilvl w:val="1"/>
          <w:numId w:val="10"/>
        </w:numPr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640C">
        <w:rPr>
          <w:rFonts w:ascii="Times New Roman" w:hAnsi="Times New Roman" w:cs="Times New Roman"/>
          <w:sz w:val="28"/>
          <w:szCs w:val="28"/>
        </w:rPr>
        <w:t>Администрацией Карасукского</w:t>
      </w:r>
      <w:r w:rsidRPr="00862CFF">
        <w:rPr>
          <w:rFonts w:ascii="Times New Roman" w:hAnsi="Times New Roman" w:cs="Times New Roman"/>
          <w:sz w:val="28"/>
          <w:szCs w:val="28"/>
        </w:rPr>
        <w:t xml:space="preserve"> </w:t>
      </w:r>
      <w:r w:rsidR="00A72882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C6640C">
        <w:rPr>
          <w:rFonts w:ascii="Times New Roman" w:hAnsi="Times New Roman" w:cs="Times New Roman"/>
          <w:sz w:val="28"/>
          <w:szCs w:val="28"/>
        </w:rPr>
        <w:t xml:space="preserve"> Новосибирской области (далее – Администрация) п</w:t>
      </w:r>
      <w:r w:rsidR="00A72882">
        <w:rPr>
          <w:rFonts w:ascii="Times New Roman" w:hAnsi="Times New Roman" w:cs="Times New Roman"/>
          <w:sz w:val="28"/>
          <w:szCs w:val="28"/>
        </w:rPr>
        <w:t xml:space="preserve">лановые контрольные </w:t>
      </w:r>
      <w:proofErr w:type="gramStart"/>
      <w:r w:rsidR="00A72882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Pr="00C6640C">
        <w:rPr>
          <w:rFonts w:ascii="Times New Roman" w:hAnsi="Times New Roman" w:cs="Times New Roman"/>
          <w:sz w:val="28"/>
          <w:szCs w:val="28"/>
        </w:rPr>
        <w:t xml:space="preserve"> </w:t>
      </w:r>
      <w:r w:rsidR="00A72882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="00A72882">
        <w:rPr>
          <w:rFonts w:ascii="Times New Roman" w:hAnsi="Times New Roman" w:cs="Times New Roman"/>
          <w:sz w:val="28"/>
          <w:szCs w:val="28"/>
        </w:rPr>
        <w:t xml:space="preserve"> осуществлении</w:t>
      </w:r>
      <w:r w:rsidRPr="00C6640C">
        <w:rPr>
          <w:rFonts w:ascii="Times New Roman" w:hAnsi="Times New Roman" w:cs="Times New Roman"/>
          <w:sz w:val="28"/>
          <w:szCs w:val="28"/>
        </w:rPr>
        <w:t xml:space="preserve"> муниципального жилищного контроля на территории Карасукского </w:t>
      </w:r>
      <w:r w:rsidR="00A72882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691200">
        <w:rPr>
          <w:rFonts w:ascii="Times New Roman" w:hAnsi="Times New Roman" w:cs="Times New Roman"/>
          <w:sz w:val="28"/>
          <w:szCs w:val="28"/>
        </w:rPr>
        <w:t xml:space="preserve"> Новосибирской области на 202</w:t>
      </w:r>
      <w:r w:rsidR="00A72882">
        <w:rPr>
          <w:rFonts w:ascii="Times New Roman" w:hAnsi="Times New Roman" w:cs="Times New Roman"/>
          <w:sz w:val="28"/>
          <w:szCs w:val="28"/>
        </w:rPr>
        <w:t>5</w:t>
      </w:r>
      <w:r w:rsidR="001774D8">
        <w:rPr>
          <w:rFonts w:ascii="Times New Roman" w:hAnsi="Times New Roman" w:cs="Times New Roman"/>
          <w:sz w:val="28"/>
          <w:szCs w:val="28"/>
        </w:rPr>
        <w:t xml:space="preserve"> год не</w:t>
      </w:r>
      <w:r w:rsidRPr="00C6640C">
        <w:rPr>
          <w:rFonts w:ascii="Times New Roman" w:hAnsi="Times New Roman" w:cs="Times New Roman"/>
          <w:sz w:val="28"/>
          <w:szCs w:val="28"/>
        </w:rPr>
        <w:t xml:space="preserve"> запланированы.</w:t>
      </w:r>
    </w:p>
    <w:p w:rsidR="00C6640C" w:rsidRPr="000E2176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Постановлением Правительства РФ от 10.03.2022 № 336 «Об особенностях организации и осуществления государственного контроля (надзора), муниципального контроля» установлены основания для проведения внеплановых контрольных мероприят</w:t>
      </w:r>
      <w:r w:rsidR="00691200">
        <w:rPr>
          <w:rFonts w:ascii="Times New Roman" w:hAnsi="Times New Roman" w:cs="Times New Roman"/>
          <w:sz w:val="28"/>
          <w:szCs w:val="28"/>
        </w:rPr>
        <w:t>ий, внеплановых проверок</w:t>
      </w:r>
      <w:r w:rsidR="00D07712">
        <w:rPr>
          <w:rFonts w:ascii="Times New Roman" w:hAnsi="Times New Roman" w:cs="Times New Roman"/>
          <w:sz w:val="28"/>
          <w:szCs w:val="28"/>
        </w:rPr>
        <w:t>.</w:t>
      </w:r>
      <w:r w:rsidRPr="000E2176">
        <w:rPr>
          <w:rFonts w:ascii="Times New Roman" w:hAnsi="Times New Roman" w:cs="Times New Roman"/>
          <w:sz w:val="28"/>
          <w:szCs w:val="28"/>
        </w:rPr>
        <w:t xml:space="preserve"> Одним из исключительных оснований проведения внепла</w:t>
      </w:r>
      <w:r>
        <w:rPr>
          <w:rFonts w:ascii="Times New Roman" w:hAnsi="Times New Roman" w:cs="Times New Roman"/>
          <w:sz w:val="28"/>
          <w:szCs w:val="28"/>
        </w:rPr>
        <w:t>нового контрольного мероприятия</w:t>
      </w:r>
      <w:r w:rsidRPr="000E2176">
        <w:rPr>
          <w:rFonts w:ascii="Times New Roman" w:hAnsi="Times New Roman" w:cs="Times New Roman"/>
          <w:sz w:val="28"/>
          <w:szCs w:val="28"/>
        </w:rPr>
        <w:t>/ внеплановой проверки, при условии согласования с прокуратурой, является: непосредственная угроза причинения вреда жизни и тяжелого вреда здоровью граждан, по фактам причинения вреда жизни и тяжелого вреда здоровью граждан. Обращений, содержащих данные факты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E2176">
        <w:rPr>
          <w:rFonts w:ascii="Times New Roman" w:hAnsi="Times New Roman" w:cs="Times New Roman"/>
          <w:sz w:val="28"/>
          <w:szCs w:val="28"/>
        </w:rPr>
        <w:t xml:space="preserve"> </w:t>
      </w:r>
      <w:r w:rsidR="00047EFF">
        <w:rPr>
          <w:rFonts w:ascii="Times New Roman" w:hAnsi="Times New Roman" w:cs="Times New Roman"/>
          <w:sz w:val="28"/>
          <w:szCs w:val="28"/>
        </w:rPr>
        <w:t xml:space="preserve">в 2024 году и период 2025 года </w:t>
      </w:r>
      <w:r w:rsidRPr="000E2176">
        <w:rPr>
          <w:rFonts w:ascii="Times New Roman" w:hAnsi="Times New Roman" w:cs="Times New Roman"/>
          <w:sz w:val="28"/>
          <w:szCs w:val="28"/>
        </w:rPr>
        <w:t>не поступало.</w:t>
      </w:r>
    </w:p>
    <w:p w:rsidR="00C6640C" w:rsidRPr="000E2176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соответствии с программой профилактики рисков причинения вреда (ущерба) охраняемым законом ценностям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по осуществлению муниципального жилищного контроля</w:t>
      </w:r>
      <w:r w:rsidRPr="00683598">
        <w:rPr>
          <w:rFonts w:ascii="Times New Roman" w:hAnsi="Times New Roman" w:cs="Times New Roman"/>
          <w:sz w:val="28"/>
          <w:szCs w:val="28"/>
        </w:rPr>
        <w:t xml:space="preserve"> на территории города Карасука Карасукского района Новосибирской области</w:t>
      </w:r>
      <w:r w:rsidR="00691200">
        <w:rPr>
          <w:rFonts w:ascii="Times New Roman" w:hAnsi="Times New Roman" w:cs="Times New Roman"/>
          <w:sz w:val="28"/>
          <w:szCs w:val="28"/>
        </w:rPr>
        <w:t xml:space="preserve"> на 202</w:t>
      </w:r>
      <w:r w:rsidR="00D07712">
        <w:rPr>
          <w:rFonts w:ascii="Times New Roman" w:hAnsi="Times New Roman" w:cs="Times New Roman"/>
          <w:sz w:val="28"/>
          <w:szCs w:val="28"/>
        </w:rPr>
        <w:t>5</w:t>
      </w:r>
      <w:r w:rsidRPr="000E2176">
        <w:rPr>
          <w:rFonts w:ascii="Times New Roman" w:hAnsi="Times New Roman" w:cs="Times New Roman"/>
          <w:sz w:val="28"/>
          <w:szCs w:val="28"/>
        </w:rPr>
        <w:t xml:space="preserve"> год на официальном сайте Карасукского района Новосибирской области в сети «Интернет» для информирования контролируемых лиц размещена и поддерживается в актуальном состоянии следующая информация:</w:t>
      </w:r>
    </w:p>
    <w:p w:rsidR="00C6640C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61A5">
        <w:rPr>
          <w:rFonts w:ascii="Times New Roman" w:hAnsi="Times New Roman" w:cs="Times New Roman"/>
          <w:sz w:val="28"/>
          <w:szCs w:val="28"/>
        </w:rPr>
        <w:t>- положение по осуществлению муниципального жилищного контроля на территории города Карасука Карасукского района Новосибирской о</w:t>
      </w:r>
      <w:r w:rsidR="00283139">
        <w:rPr>
          <w:rFonts w:ascii="Times New Roman" w:hAnsi="Times New Roman" w:cs="Times New Roman"/>
          <w:sz w:val="28"/>
          <w:szCs w:val="28"/>
        </w:rPr>
        <w:t>бласти, утвержденное Решением 12</w:t>
      </w:r>
      <w:r w:rsidRPr="00EA61A5">
        <w:rPr>
          <w:rFonts w:ascii="Times New Roman" w:hAnsi="Times New Roman" w:cs="Times New Roman"/>
          <w:sz w:val="28"/>
          <w:szCs w:val="28"/>
        </w:rPr>
        <w:t>-ой сессии Совета депутатов города Карасука Карасукского ра</w:t>
      </w:r>
      <w:r w:rsidR="00EA61A5">
        <w:rPr>
          <w:rFonts w:ascii="Times New Roman" w:hAnsi="Times New Roman" w:cs="Times New Roman"/>
          <w:sz w:val="28"/>
          <w:szCs w:val="28"/>
        </w:rPr>
        <w:t>йона Новосиби</w:t>
      </w:r>
      <w:r w:rsidR="00283139">
        <w:rPr>
          <w:rFonts w:ascii="Times New Roman" w:hAnsi="Times New Roman" w:cs="Times New Roman"/>
          <w:sz w:val="28"/>
          <w:szCs w:val="28"/>
        </w:rPr>
        <w:t>рской области от 11.03.2024 № 69</w:t>
      </w:r>
      <w:r w:rsidRPr="000E2176">
        <w:rPr>
          <w:rFonts w:ascii="Times New Roman" w:hAnsi="Times New Roman" w:cs="Times New Roman"/>
          <w:sz w:val="28"/>
          <w:szCs w:val="28"/>
        </w:rPr>
        <w:t>;</w:t>
      </w:r>
    </w:p>
    <w:p w:rsidR="002C0D65" w:rsidRPr="002C0D65" w:rsidRDefault="002C0D65" w:rsidP="002C0D6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C0D65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hyperlink r:id="rId6" w:history="1">
        <w:r w:rsidRPr="002C0D65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</w:rPr>
          <w:t>положение по осуществлению муниципального контроля в сфере благоустройства на территории Карасукского муниципального округа Новосибирской области</w:t>
        </w:r>
      </w:hyperlink>
      <w:r w:rsidRPr="002C0D65">
        <w:rPr>
          <w:rFonts w:ascii="Times New Roman" w:hAnsi="Times New Roman" w:cs="Times New Roman"/>
          <w:sz w:val="28"/>
          <w:szCs w:val="28"/>
        </w:rPr>
        <w:t xml:space="preserve">, </w:t>
      </w:r>
      <w:r w:rsidRPr="002C0D65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утвержденное решением восьмой сессии Совета депутатов Карасукского муниципального округа Новосибирской области от 25.02.2025 № 158;</w:t>
      </w:r>
    </w:p>
    <w:p w:rsidR="00860F3B" w:rsidRPr="000E2176" w:rsidRDefault="00C6640C" w:rsidP="00860F3B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-</w:t>
      </w:r>
      <w:r w:rsidRPr="00683598">
        <w:t xml:space="preserve">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683598">
        <w:rPr>
          <w:rFonts w:ascii="Times New Roman" w:hAnsi="Times New Roman" w:cs="Times New Roman"/>
          <w:sz w:val="28"/>
          <w:szCs w:val="28"/>
        </w:rPr>
        <w:t>орма проверочного листа при осуществлении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83598">
        <w:rPr>
          <w:rFonts w:ascii="Times New Roman" w:hAnsi="Times New Roman" w:cs="Times New Roman"/>
          <w:sz w:val="28"/>
          <w:szCs w:val="28"/>
        </w:rPr>
        <w:t>к</w:t>
      </w:r>
      <w:r w:rsidR="00860F3B">
        <w:rPr>
          <w:rFonts w:ascii="Times New Roman" w:hAnsi="Times New Roman" w:cs="Times New Roman"/>
          <w:sz w:val="28"/>
          <w:szCs w:val="28"/>
        </w:rPr>
        <w:t xml:space="preserve">онтроля в сфере благоустройства </w:t>
      </w:r>
      <w:r w:rsidRPr="00683598">
        <w:rPr>
          <w:rFonts w:ascii="Times New Roman" w:hAnsi="Times New Roman" w:cs="Times New Roman"/>
          <w:sz w:val="28"/>
          <w:szCs w:val="28"/>
        </w:rPr>
        <w:t xml:space="preserve">на территории Карасукского </w:t>
      </w:r>
      <w:r w:rsidR="00860F3B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Pr="00683598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утвержденного постановлением администрации Карасукского </w:t>
      </w:r>
      <w:r w:rsidR="00860F3B">
        <w:rPr>
          <w:rFonts w:ascii="Times New Roman" w:hAnsi="Times New Roman" w:cs="Times New Roman"/>
          <w:sz w:val="28"/>
          <w:szCs w:val="28"/>
        </w:rPr>
        <w:t>муниципального округа</w:t>
      </w:r>
      <w:r>
        <w:rPr>
          <w:rFonts w:ascii="Times New Roman" w:hAnsi="Times New Roman" w:cs="Times New Roman"/>
          <w:sz w:val="28"/>
          <w:szCs w:val="28"/>
        </w:rPr>
        <w:t xml:space="preserve"> Но</w:t>
      </w:r>
      <w:r w:rsidR="00860F3B">
        <w:rPr>
          <w:rFonts w:ascii="Times New Roman" w:hAnsi="Times New Roman" w:cs="Times New Roman"/>
          <w:sz w:val="28"/>
          <w:szCs w:val="28"/>
        </w:rPr>
        <w:t>восибирской области от 20</w:t>
      </w:r>
      <w:r>
        <w:rPr>
          <w:rFonts w:ascii="Times New Roman" w:hAnsi="Times New Roman" w:cs="Times New Roman"/>
          <w:sz w:val="28"/>
          <w:szCs w:val="28"/>
        </w:rPr>
        <w:t>.0</w:t>
      </w:r>
      <w:r w:rsidR="00860F3B">
        <w:rPr>
          <w:rFonts w:ascii="Times New Roman" w:hAnsi="Times New Roman" w:cs="Times New Roman"/>
          <w:sz w:val="28"/>
          <w:szCs w:val="28"/>
        </w:rPr>
        <w:t>3.2025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1746">
        <w:rPr>
          <w:rFonts w:ascii="Times New Roman" w:hAnsi="Times New Roman" w:cs="Times New Roman"/>
          <w:sz w:val="28"/>
          <w:szCs w:val="28"/>
        </w:rPr>
        <w:t xml:space="preserve">                 </w:t>
      </w:r>
      <w:bookmarkStart w:id="2" w:name="_GoBack"/>
      <w:bookmarkEnd w:id="2"/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860F3B">
        <w:rPr>
          <w:rFonts w:ascii="Times New Roman" w:hAnsi="Times New Roman" w:cs="Times New Roman"/>
          <w:sz w:val="28"/>
          <w:szCs w:val="28"/>
        </w:rPr>
        <w:t>800</w:t>
      </w:r>
      <w:r>
        <w:rPr>
          <w:rFonts w:ascii="Times New Roman" w:hAnsi="Times New Roman" w:cs="Times New Roman"/>
          <w:sz w:val="28"/>
          <w:szCs w:val="28"/>
        </w:rPr>
        <w:t>-п</w:t>
      </w:r>
      <w:r w:rsidRPr="000E2176">
        <w:rPr>
          <w:rFonts w:ascii="Times New Roman" w:hAnsi="Times New Roman" w:cs="Times New Roman"/>
          <w:sz w:val="28"/>
          <w:szCs w:val="28"/>
        </w:rPr>
        <w:t>;</w:t>
      </w:r>
    </w:p>
    <w:p w:rsidR="00C6640C" w:rsidRPr="000E2176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В разделе «Муниципальный контроль» в подразделе «Профилактика рисков причинения вреда» размещены:</w:t>
      </w:r>
    </w:p>
    <w:p w:rsidR="008D0FC6" w:rsidRDefault="00C6640C" w:rsidP="008D0FC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доклад об осуществлении муниципал</w:t>
      </w:r>
      <w:r w:rsidR="00283139">
        <w:rPr>
          <w:rFonts w:ascii="Times New Roman" w:hAnsi="Times New Roman" w:cs="Times New Roman"/>
          <w:sz w:val="28"/>
          <w:szCs w:val="28"/>
        </w:rPr>
        <w:t>ьного жилищного контроля в 2023</w:t>
      </w:r>
      <w:r w:rsidRPr="000E2176">
        <w:rPr>
          <w:rFonts w:ascii="Times New Roman" w:hAnsi="Times New Roman" w:cs="Times New Roman"/>
          <w:sz w:val="28"/>
          <w:szCs w:val="28"/>
        </w:rPr>
        <w:t xml:space="preserve"> году;</w:t>
      </w:r>
    </w:p>
    <w:p w:rsidR="008D0FC6" w:rsidRPr="008D0FC6" w:rsidRDefault="00FE1746" w:rsidP="008D0FC6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8D0FC6" w:rsidRPr="008D0FC6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</w:rPr>
          <w:t>доклад о муниципальном контроле в сфере благоустройства за 2024 год</w:t>
        </w:r>
      </w:hyperlink>
      <w:r w:rsidR="008D0FC6" w:rsidRPr="008D0FC6">
        <w:rPr>
          <w:rFonts w:ascii="Times New Roman" w:hAnsi="Times New Roman" w:cs="Times New Roman"/>
          <w:sz w:val="28"/>
          <w:szCs w:val="28"/>
        </w:rPr>
        <w:t>;</w:t>
      </w:r>
    </w:p>
    <w:p w:rsidR="00C6640C" w:rsidRPr="000E2176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>обзор правоприменительной практики контрольно-надзорной деятельности администрации Карасукского райо</w:t>
      </w:r>
      <w:r>
        <w:rPr>
          <w:rFonts w:ascii="Times New Roman" w:hAnsi="Times New Roman" w:cs="Times New Roman"/>
          <w:sz w:val="28"/>
          <w:szCs w:val="28"/>
        </w:rPr>
        <w:t>на Новосибир</w:t>
      </w:r>
      <w:r w:rsidR="00283139">
        <w:rPr>
          <w:rFonts w:ascii="Times New Roman" w:hAnsi="Times New Roman" w:cs="Times New Roman"/>
          <w:sz w:val="28"/>
          <w:szCs w:val="28"/>
        </w:rPr>
        <w:t>ской области за 2023</w:t>
      </w:r>
      <w:r w:rsidRPr="000E2176">
        <w:rPr>
          <w:rFonts w:ascii="Times New Roman" w:hAnsi="Times New Roman" w:cs="Times New Roman"/>
          <w:sz w:val="28"/>
          <w:szCs w:val="28"/>
        </w:rPr>
        <w:t xml:space="preserve"> год;</w:t>
      </w:r>
    </w:p>
    <w:p w:rsidR="00C6640C" w:rsidRPr="000E2176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CFF">
        <w:rPr>
          <w:rFonts w:ascii="Times New Roman" w:hAnsi="Times New Roman" w:cs="Times New Roman"/>
          <w:sz w:val="28"/>
          <w:szCs w:val="28"/>
        </w:rPr>
        <w:t>в разделе «Муниципальный контроль» в подразделе «Управление рисками» размещены исчерпывающие перечни сведений, которые могут запрашиваться контрольным органом у контролируемых лиц;</w:t>
      </w:r>
    </w:p>
    <w:p w:rsidR="00C6640C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2176">
        <w:rPr>
          <w:rFonts w:ascii="Times New Roman" w:hAnsi="Times New Roman" w:cs="Times New Roman"/>
          <w:sz w:val="28"/>
          <w:szCs w:val="28"/>
        </w:rPr>
        <w:t xml:space="preserve">в разделе «Муниципальный контроль» размещен виджет, </w:t>
      </w:r>
      <w:r>
        <w:rPr>
          <w:rFonts w:ascii="Times New Roman" w:hAnsi="Times New Roman" w:cs="Times New Roman"/>
          <w:sz w:val="28"/>
          <w:szCs w:val="28"/>
        </w:rPr>
        <w:t>отображающий перечни объектов муниципального жилищного контроля</w:t>
      </w:r>
      <w:r w:rsidRPr="000E2176">
        <w:rPr>
          <w:rFonts w:ascii="Times New Roman" w:hAnsi="Times New Roman" w:cs="Times New Roman"/>
          <w:sz w:val="28"/>
          <w:szCs w:val="28"/>
        </w:rPr>
        <w:t>.</w:t>
      </w:r>
    </w:p>
    <w:p w:rsidR="00C6640C" w:rsidRPr="004A2675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640C" w:rsidRPr="00802A67" w:rsidRDefault="00C6640C" w:rsidP="0007157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75"/>
      <w:bookmarkEnd w:id="3"/>
      <w:r w:rsidRPr="00802A67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 профилактики</w:t>
      </w:r>
    </w:p>
    <w:p w:rsidR="00C6640C" w:rsidRPr="006263E0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2.1. Основными целями Программы профилактики являются:</w:t>
      </w:r>
    </w:p>
    <w:p w:rsidR="00C6640C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6263E0">
        <w:rPr>
          <w:rFonts w:ascii="Times New Roman" w:hAnsi="Times New Roman" w:cs="Times New Roman"/>
          <w:sz w:val="28"/>
          <w:szCs w:val="28"/>
        </w:rPr>
        <w:t>) стимулирование добросовестного соблюдения обязательных требований всеми контролируемыми лицами;</w:t>
      </w:r>
    </w:p>
    <w:p w:rsidR="00C6640C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6263E0">
        <w:rPr>
          <w:rFonts w:ascii="Times New Roman" w:hAnsi="Times New Roman" w:cs="Times New Roman"/>
          <w:sz w:val="28"/>
          <w:szCs w:val="28"/>
        </w:rPr>
        <w:t>предупреждение нарушения контролируемыми лицами обязательных требований, требований, установленных муниципальными правовыми актами, включая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C6640C" w:rsidRPr="006263E0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</w:t>
      </w:r>
      <w:r w:rsidRPr="006263E0">
        <w:rPr>
          <w:rFonts w:ascii="Times New Roman" w:hAnsi="Times New Roman" w:cs="Times New Roman"/>
          <w:sz w:val="28"/>
          <w:szCs w:val="28"/>
        </w:rPr>
        <w:t>повышение уровня правовой грамотности контролируемых лиц, в том числе путем доступности информации об обязательных требованиях и необходимых мерах по их исполнению.</w:t>
      </w:r>
    </w:p>
    <w:p w:rsidR="00C6640C" w:rsidRPr="006263E0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>2.2. Проведение профилактических мероприятий Программы профилактики направлено на решение следующих задач:</w:t>
      </w:r>
    </w:p>
    <w:p w:rsidR="00C6640C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6263E0">
        <w:rPr>
          <w:rFonts w:ascii="Times New Roman" w:hAnsi="Times New Roman" w:cs="Times New Roman"/>
          <w:sz w:val="28"/>
          <w:szCs w:val="28"/>
        </w:rPr>
        <w:t>) укрепление системы профилактики нарушений рисков причинения вреда (ущерба) охраняемым законом ценностям;</w:t>
      </w:r>
    </w:p>
    <w:p w:rsidR="00C6640C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Pr="006263E0">
        <w:rPr>
          <w:rFonts w:ascii="Times New Roman" w:hAnsi="Times New Roman" w:cs="Times New Roman"/>
          <w:sz w:val="28"/>
          <w:szCs w:val="28"/>
        </w:rPr>
        <w:t>) повышение правосознания и правовой культуры юридических лиц, индивидуаль</w:t>
      </w:r>
      <w:r>
        <w:rPr>
          <w:rFonts w:ascii="Times New Roman" w:hAnsi="Times New Roman" w:cs="Times New Roman"/>
          <w:sz w:val="28"/>
          <w:szCs w:val="28"/>
        </w:rPr>
        <w:t>ных предпринимателей и граждан;</w:t>
      </w:r>
    </w:p>
    <w:p w:rsidR="00C6640C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6263E0">
        <w:rPr>
          <w:rFonts w:ascii="Times New Roman" w:hAnsi="Times New Roman" w:cs="Times New Roman"/>
          <w:sz w:val="28"/>
          <w:szCs w:val="28"/>
        </w:rPr>
        <w:t>) оценка возможной угрозы причинения, либо причинения вреда жизни, здоровью граждан, выработка и реализация профилактических м</w:t>
      </w:r>
      <w:r>
        <w:rPr>
          <w:rFonts w:ascii="Times New Roman" w:hAnsi="Times New Roman" w:cs="Times New Roman"/>
          <w:sz w:val="28"/>
          <w:szCs w:val="28"/>
        </w:rPr>
        <w:t>ер, способствующих ее снижению;</w:t>
      </w:r>
    </w:p>
    <w:p w:rsidR="00C6640C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6263E0">
        <w:rPr>
          <w:rFonts w:ascii="Times New Roman" w:hAnsi="Times New Roman" w:cs="Times New Roman"/>
          <w:sz w:val="28"/>
          <w:szCs w:val="28"/>
        </w:rPr>
        <w:t>) другие задачи в зависимости от выявленных проблем в регулируемой сфере и текущего состояния профилактической</w:t>
      </w:r>
      <w:r>
        <w:rPr>
          <w:rFonts w:ascii="Times New Roman" w:hAnsi="Times New Roman" w:cs="Times New Roman"/>
          <w:sz w:val="28"/>
          <w:szCs w:val="28"/>
        </w:rPr>
        <w:t xml:space="preserve"> работы.</w:t>
      </w:r>
    </w:p>
    <w:p w:rsidR="00C6640C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lastRenderedPageBreak/>
        <w:t>В положении по осуществлению му</w:t>
      </w:r>
      <w:r>
        <w:rPr>
          <w:rFonts w:ascii="Times New Roman" w:hAnsi="Times New Roman" w:cs="Times New Roman"/>
          <w:sz w:val="28"/>
          <w:szCs w:val="28"/>
        </w:rPr>
        <w:t xml:space="preserve">ниципального жилищного контроля </w:t>
      </w:r>
      <w:r w:rsidRPr="006263E0">
        <w:rPr>
          <w:rFonts w:ascii="Times New Roman" w:hAnsi="Times New Roman" w:cs="Times New Roman"/>
          <w:sz w:val="28"/>
          <w:szCs w:val="28"/>
        </w:rPr>
        <w:t xml:space="preserve">на территории Карасукского </w:t>
      </w:r>
      <w:r w:rsidR="004C1B7B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Pr="006263E0">
        <w:rPr>
          <w:rFonts w:ascii="Times New Roman" w:hAnsi="Times New Roman" w:cs="Times New Roman"/>
          <w:sz w:val="28"/>
          <w:szCs w:val="28"/>
        </w:rPr>
        <w:t xml:space="preserve"> Новосибирской области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</w:t>
      </w:r>
      <w:r>
        <w:rPr>
          <w:rFonts w:ascii="Times New Roman" w:hAnsi="Times New Roman" w:cs="Times New Roman"/>
          <w:sz w:val="28"/>
          <w:szCs w:val="28"/>
        </w:rPr>
        <w:t>и в Программе не предусмотрены.</w:t>
      </w:r>
    </w:p>
    <w:p w:rsidR="00C6640C" w:rsidRPr="006263E0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63E0">
        <w:rPr>
          <w:rFonts w:ascii="Times New Roman" w:hAnsi="Times New Roman" w:cs="Times New Roman"/>
          <w:sz w:val="28"/>
          <w:szCs w:val="28"/>
        </w:rPr>
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мер. </w:t>
      </w:r>
    </w:p>
    <w:p w:rsidR="00C6640C" w:rsidRPr="00802A67" w:rsidRDefault="00C6640C" w:rsidP="00C6640C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C6640C" w:rsidRDefault="00C6640C" w:rsidP="00C6640C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1774D8" w:rsidRDefault="001774D8" w:rsidP="00C6640C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C6640C" w:rsidRDefault="00C6640C" w:rsidP="00C664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2D07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E2D07">
        <w:rPr>
          <w:rFonts w:ascii="Times New Roman" w:hAnsi="Times New Roman" w:cs="Times New Roman"/>
          <w:sz w:val="28"/>
          <w:szCs w:val="28"/>
        </w:rPr>
        <w:t>рограммы представляют собой комплекс мер, направленных на достижение целей и решение основных задач настоящей Программы.</w:t>
      </w:r>
    </w:p>
    <w:p w:rsidR="00C6640C" w:rsidRDefault="00C6640C" w:rsidP="00C6640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181"/>
        <w:gridCol w:w="2484"/>
        <w:gridCol w:w="3686"/>
      </w:tblGrid>
      <w:tr w:rsidR="00C6640C" w:rsidRPr="009E2D07" w:rsidTr="005370E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E2D07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№ п/п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E2D07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Наименование мероприятия 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E2D07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Срок исполнения 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E2D07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Структурное подразделение, ответственное за реализацию</w:t>
            </w:r>
          </w:p>
        </w:tc>
      </w:tr>
      <w:tr w:rsidR="00C6640C" w:rsidRPr="009E2D07" w:rsidTr="005370EC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6640C" w:rsidRPr="009E2D07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1.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C6640C" w:rsidRPr="009E2D07" w:rsidRDefault="00C6640C" w:rsidP="00EE72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р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азмещение соответствующих сведений на официальном сайте администрации Карасукского </w:t>
            </w:r>
            <w:r w:rsidR="00EE7233"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Новосибирской области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9E2D07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9E2D0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оддерживать в актуальном состоянии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9E2D07" w:rsidRDefault="00C6640C" w:rsidP="00EE72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Отдел благоустройства администрации Карасукского </w:t>
            </w:r>
            <w:r w:rsidR="00EE7233">
              <w:rPr>
                <w:rFonts w:ascii="Times New Roman" w:hAnsi="Times New Roman" w:cs="Times New Roman"/>
                <w:iCs/>
                <w:sz w:val="20"/>
                <w:szCs w:val="20"/>
              </w:rPr>
              <w:t>муниципального округа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Новосибирской области</w:t>
            </w:r>
          </w:p>
        </w:tc>
      </w:tr>
      <w:tr w:rsidR="00C6640C" w:rsidRPr="009E2D07" w:rsidTr="005370EC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9E2D07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C6640C" w:rsidRPr="007E3096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7E309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публикация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соответствующих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сведений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в средствах массовой информации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1A5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течени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 w:rsidR="0028313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  <w:p w:rsidR="00C6640C" w:rsidRPr="00D134B4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134B4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(по мере необходимости)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9E2D07" w:rsidRDefault="00C6640C" w:rsidP="00882C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Отдел благоустройства администрации Карасукского </w:t>
            </w:r>
            <w:r w:rsidR="00882C83">
              <w:rPr>
                <w:rFonts w:ascii="Times New Roman" w:hAnsi="Times New Roman" w:cs="Times New Roman"/>
                <w:iCs/>
                <w:sz w:val="20"/>
                <w:szCs w:val="20"/>
              </w:rPr>
              <w:t>муниципального округа</w:t>
            </w: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Новосибирской области</w:t>
            </w:r>
          </w:p>
        </w:tc>
      </w:tr>
      <w:tr w:rsidR="00C6640C" w:rsidRPr="009E2D07" w:rsidTr="005370E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9E2D07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2</w:t>
            </w: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. 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EB0B23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B23">
              <w:rPr>
                <w:rFonts w:ascii="Times New Roman" w:hAnsi="Times New Roman" w:cs="Times New Roman"/>
                <w:sz w:val="20"/>
                <w:szCs w:val="20"/>
              </w:rPr>
              <w:t>Консультирование</w:t>
            </w:r>
          </w:p>
          <w:p w:rsidR="00C6640C" w:rsidRPr="009E2D07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040B87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 обращениям контролируемых лиц и их представителей, поступившим в течение 202</w:t>
            </w:r>
            <w:r w:rsidR="00283139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9E2D07" w:rsidRDefault="00C6640C" w:rsidP="00882C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Отдел благоустройства администрации Карасукского </w:t>
            </w:r>
            <w:r w:rsidR="00882C83">
              <w:rPr>
                <w:rFonts w:ascii="Times New Roman" w:hAnsi="Times New Roman" w:cs="Times New Roman"/>
                <w:iCs/>
                <w:sz w:val="20"/>
                <w:szCs w:val="20"/>
              </w:rPr>
              <w:t>муниципального округа</w:t>
            </w: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Новосибирской области</w:t>
            </w:r>
          </w:p>
        </w:tc>
      </w:tr>
      <w:tr w:rsidR="00C6640C" w:rsidRPr="009E2D07" w:rsidTr="005370E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9E2D07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3</w:t>
            </w: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>Объявление предостережений</w:t>
            </w:r>
          </w:p>
          <w:p w:rsidR="00C6640C" w:rsidRPr="00566E75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566E75">
              <w:rPr>
                <w:rFonts w:ascii="Times New Roman" w:hAnsi="Times New Roman"/>
                <w:sz w:val="20"/>
                <w:szCs w:val="20"/>
              </w:rPr>
              <w:t>в случае наличия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ценностям)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541" w:rsidRDefault="00315541" w:rsidP="00053488">
            <w:pPr>
              <w:pStyle w:val="a3"/>
              <w:tabs>
                <w:tab w:val="left" w:pos="1134"/>
              </w:tabs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315541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ри наличии у должностного лица сведений о готовящихся нарушениях обязательных требований или признаках нарушений обязательных требований</w:t>
            </w: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</w:p>
          <w:p w:rsidR="00C6640C" w:rsidRPr="00AF6A1C" w:rsidRDefault="00315541" w:rsidP="00053488">
            <w:pPr>
              <w:pStyle w:val="a3"/>
              <w:tabs>
                <w:tab w:val="left" w:pos="1134"/>
              </w:tabs>
              <w:ind w:left="0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 течени</w:t>
            </w:r>
            <w:r w:rsidR="00C6640C"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 202</w:t>
            </w:r>
            <w:r w:rsidR="005D434D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C6640C"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9E2D07" w:rsidRDefault="00882C83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Отдел благоустройства администрации Карасукского 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муниципального округа</w:t>
            </w: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Новосибирской области</w:t>
            </w:r>
          </w:p>
        </w:tc>
      </w:tr>
      <w:tr w:rsidR="00C6640C" w:rsidRPr="009E2D07" w:rsidTr="005370E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F45252" w:rsidRDefault="00C6640C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pPr>
            <w:r w:rsidRPr="00862CFF">
              <w:rPr>
                <w:rFonts w:ascii="Times New Roman" w:hAnsi="Times New Roman" w:cs="Times New Roman"/>
                <w:iCs/>
                <w:sz w:val="20"/>
                <w:szCs w:val="20"/>
              </w:rPr>
              <w:t>4.</w:t>
            </w:r>
          </w:p>
        </w:tc>
        <w:tc>
          <w:tcPr>
            <w:tcW w:w="3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F45252" w:rsidRDefault="00862CFF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Профилактический визит</w:t>
            </w:r>
          </w:p>
        </w:tc>
        <w:tc>
          <w:tcPr>
            <w:tcW w:w="2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F45252" w:rsidRDefault="00862CFF" w:rsidP="00053488">
            <w:pPr>
              <w:pStyle w:val="a3"/>
              <w:tabs>
                <w:tab w:val="left" w:pos="1134"/>
              </w:tabs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инициативе контрольного (надзорного) органа или по инициативе контролируемого лица в течении десяти рабочих дней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640C" w:rsidRPr="00F45252" w:rsidRDefault="00882C83" w:rsidP="000534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  <w:highlight w:val="yellow"/>
              </w:rPr>
            </w:pP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Отдел благоустройства администрации Карасукского </w:t>
            </w:r>
            <w:r>
              <w:rPr>
                <w:rFonts w:ascii="Times New Roman" w:hAnsi="Times New Roman" w:cs="Times New Roman"/>
                <w:iCs/>
                <w:sz w:val="20"/>
                <w:szCs w:val="20"/>
              </w:rPr>
              <w:t>муниципального округа</w:t>
            </w:r>
            <w:r w:rsidRPr="00D27A30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 Новосибирской области</w:t>
            </w:r>
          </w:p>
        </w:tc>
      </w:tr>
    </w:tbl>
    <w:p w:rsidR="00C6640C" w:rsidRDefault="00C6640C" w:rsidP="00C6640C">
      <w:pPr>
        <w:pStyle w:val="a3"/>
        <w:autoSpaceDE w:val="0"/>
        <w:autoSpaceDN w:val="0"/>
        <w:adjustRightInd w:val="0"/>
        <w:spacing w:after="0" w:line="240" w:lineRule="auto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</w:p>
    <w:p w:rsidR="00EF7E4A" w:rsidRPr="00EF7E4A" w:rsidRDefault="00C6640C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D3BF1">
        <w:rPr>
          <w:rFonts w:ascii="Times New Roman" w:hAnsi="Times New Roman" w:cs="Times New Roman"/>
          <w:sz w:val="28"/>
          <w:szCs w:val="28"/>
        </w:rPr>
        <w:t xml:space="preserve">3.1. </w:t>
      </w:r>
      <w:r w:rsidR="00EF7E4A" w:rsidRPr="00EF7E4A">
        <w:rPr>
          <w:rFonts w:ascii="Times New Roman" w:hAnsi="Times New Roman" w:cs="Times New Roman"/>
          <w:sz w:val="28"/>
          <w:szCs w:val="28"/>
        </w:rPr>
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Администрации, в средствах массовой информации и в иных формах.</w:t>
      </w:r>
    </w:p>
    <w:p w:rsidR="00C6640C" w:rsidRPr="00FD3BF1" w:rsidRDefault="00EF7E4A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E4A">
        <w:rPr>
          <w:rFonts w:ascii="Times New Roman" w:hAnsi="Times New Roman" w:cs="Times New Roman"/>
          <w:sz w:val="28"/>
          <w:szCs w:val="28"/>
        </w:rPr>
        <w:t>Администрация обязана размещать и поддерживать в актуальном состоянии на официальном сайте Администрации сведения, предусмотренные частью 3 статьи 46 Федерального закона от 31 июля 2020 № 248-ФЗ «О государственном контроле (надзоре) и муниципальном контроле в Российской Федерации».</w:t>
      </w:r>
    </w:p>
    <w:p w:rsidR="00FD3BF1" w:rsidRPr="00283139" w:rsidRDefault="00FD3BF1" w:rsidP="00FD3BF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83139">
        <w:rPr>
          <w:rFonts w:ascii="Times New Roman" w:hAnsi="Times New Roman" w:cs="Times New Roman"/>
          <w:sz w:val="28"/>
          <w:szCs w:val="28"/>
        </w:rPr>
        <w:t>3.2. Консультирование осуществляется в устной или письменной форме по следующим вопросам:</w:t>
      </w:r>
    </w:p>
    <w:p w:rsidR="00283139" w:rsidRPr="00283139" w:rsidRDefault="00883CF1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83139" w:rsidRPr="00283139">
        <w:rPr>
          <w:rFonts w:ascii="Times New Roman" w:hAnsi="Times New Roman" w:cs="Times New Roman"/>
          <w:sz w:val="28"/>
          <w:szCs w:val="28"/>
        </w:rPr>
        <w:t>организация и осуществление муниципального жилищного контроля;</w:t>
      </w:r>
    </w:p>
    <w:p w:rsidR="00283139" w:rsidRPr="00283139" w:rsidRDefault="007A4A6A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83139" w:rsidRPr="00283139">
        <w:rPr>
          <w:rFonts w:ascii="Times New Roman" w:hAnsi="Times New Roman" w:cs="Times New Roman"/>
          <w:sz w:val="28"/>
          <w:szCs w:val="28"/>
        </w:rPr>
        <w:t>порядок осуществления контрольных мероприятий, установленных настоящим Положением;</w:t>
      </w:r>
    </w:p>
    <w:p w:rsidR="00283139" w:rsidRPr="00283139" w:rsidRDefault="00883CF1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83139" w:rsidRPr="00283139">
        <w:rPr>
          <w:rFonts w:ascii="Times New Roman" w:hAnsi="Times New Roman" w:cs="Times New Roman"/>
          <w:sz w:val="28"/>
          <w:szCs w:val="28"/>
        </w:rPr>
        <w:t>порядок обжалования действий (бездействия) должностных лиц, уполномоченных осуществлять муниципальный жилищный контроль;</w:t>
      </w:r>
    </w:p>
    <w:p w:rsidR="00283139" w:rsidRPr="00283139" w:rsidRDefault="00883CF1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83139" w:rsidRPr="00283139">
        <w:rPr>
          <w:rFonts w:ascii="Times New Roman" w:hAnsi="Times New Roman" w:cs="Times New Roman"/>
          <w:sz w:val="28"/>
          <w:szCs w:val="28"/>
        </w:rPr>
        <w:t>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283139" w:rsidRPr="00283139" w:rsidRDefault="00883CF1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1112">
        <w:rPr>
          <w:rFonts w:ascii="Times New Roman" w:hAnsi="Times New Roman" w:cs="Times New Roman"/>
          <w:sz w:val="28"/>
          <w:szCs w:val="28"/>
        </w:rPr>
        <w:t>3.2.1</w:t>
      </w:r>
      <w:r w:rsidR="00283139" w:rsidRPr="00F01112">
        <w:rPr>
          <w:rFonts w:ascii="Times New Roman" w:hAnsi="Times New Roman" w:cs="Times New Roman"/>
          <w:sz w:val="28"/>
          <w:szCs w:val="28"/>
        </w:rPr>
        <w:t>.</w:t>
      </w:r>
      <w:r w:rsidR="00283139" w:rsidRPr="00283139">
        <w:rPr>
          <w:rFonts w:ascii="Times New Roman" w:hAnsi="Times New Roman" w:cs="Times New Roman"/>
          <w:sz w:val="28"/>
          <w:szCs w:val="28"/>
        </w:rPr>
        <w:t xml:space="preserve"> </w:t>
      </w:r>
      <w:r w:rsidR="000D054B">
        <w:rPr>
          <w:rFonts w:ascii="Times New Roman" w:hAnsi="Times New Roman" w:cs="Times New Roman"/>
          <w:sz w:val="28"/>
          <w:szCs w:val="28"/>
        </w:rPr>
        <w:t>К</w:t>
      </w:r>
      <w:r w:rsidR="00283139" w:rsidRPr="00283139">
        <w:rPr>
          <w:rFonts w:ascii="Times New Roman" w:hAnsi="Times New Roman" w:cs="Times New Roman"/>
          <w:sz w:val="28"/>
          <w:szCs w:val="28"/>
        </w:rPr>
        <w:t xml:space="preserve">онсультирование контролируемых лиц </w:t>
      </w:r>
      <w:r w:rsidR="000D054B" w:rsidRPr="00045250">
        <w:rPr>
          <w:rFonts w:ascii="Times New Roman" w:hAnsi="Times New Roman" w:cs="Times New Roman"/>
          <w:sz w:val="28"/>
          <w:szCs w:val="28"/>
        </w:rPr>
        <w:t xml:space="preserve">проводится </w:t>
      </w:r>
      <w:r w:rsidR="00283139" w:rsidRPr="00045250">
        <w:rPr>
          <w:rFonts w:ascii="Times New Roman" w:hAnsi="Times New Roman" w:cs="Times New Roman"/>
          <w:sz w:val="28"/>
          <w:szCs w:val="28"/>
        </w:rPr>
        <w:t>по телефону, посредством видео-конференц-связи, на личном приеме либо в ходе проведения</w:t>
      </w:r>
      <w:r w:rsidR="00283139" w:rsidRPr="00283139">
        <w:rPr>
          <w:rFonts w:ascii="Times New Roman" w:hAnsi="Times New Roman" w:cs="Times New Roman"/>
          <w:sz w:val="28"/>
          <w:szCs w:val="28"/>
        </w:rPr>
        <w:t xml:space="preserve"> профилактических мероприятий, контрольных мероприятий.</w:t>
      </w:r>
    </w:p>
    <w:p w:rsidR="00283139" w:rsidRPr="00283139" w:rsidRDefault="00883CF1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1112">
        <w:rPr>
          <w:rFonts w:ascii="Times New Roman" w:hAnsi="Times New Roman" w:cs="Times New Roman"/>
          <w:sz w:val="28"/>
          <w:szCs w:val="28"/>
        </w:rPr>
        <w:t>3.2.2</w:t>
      </w:r>
      <w:r w:rsidR="00283139" w:rsidRPr="00F01112">
        <w:rPr>
          <w:rFonts w:ascii="Times New Roman" w:hAnsi="Times New Roman" w:cs="Times New Roman"/>
          <w:sz w:val="28"/>
          <w:szCs w:val="28"/>
        </w:rPr>
        <w:t>.</w:t>
      </w:r>
      <w:r w:rsidR="00283139" w:rsidRPr="00283139">
        <w:rPr>
          <w:rFonts w:ascii="Times New Roman" w:hAnsi="Times New Roman" w:cs="Times New Roman"/>
          <w:sz w:val="28"/>
          <w:szCs w:val="28"/>
        </w:rPr>
        <w:t xml:space="preserve"> Консультирование не должно превышать 15 минут.</w:t>
      </w:r>
    </w:p>
    <w:p w:rsidR="00283139" w:rsidRPr="00283139" w:rsidRDefault="00883CF1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1112">
        <w:rPr>
          <w:rFonts w:ascii="Times New Roman" w:hAnsi="Times New Roman" w:cs="Times New Roman"/>
          <w:sz w:val="28"/>
          <w:szCs w:val="28"/>
        </w:rPr>
        <w:t>3.2.3</w:t>
      </w:r>
      <w:r w:rsidR="00283139" w:rsidRPr="00F01112">
        <w:rPr>
          <w:rFonts w:ascii="Times New Roman" w:hAnsi="Times New Roman" w:cs="Times New Roman"/>
          <w:sz w:val="28"/>
          <w:szCs w:val="28"/>
        </w:rPr>
        <w:t>.</w:t>
      </w:r>
      <w:r w:rsidR="00283139" w:rsidRPr="00283139">
        <w:rPr>
          <w:rFonts w:ascii="Times New Roman" w:hAnsi="Times New Roman" w:cs="Times New Roman"/>
          <w:sz w:val="28"/>
          <w:szCs w:val="28"/>
        </w:rPr>
        <w:t xml:space="preserve"> Администрация не предоставляет контролируемым лицам и их представителям в письменной форме информацию по вопросам устного консультирования.</w:t>
      </w:r>
    </w:p>
    <w:p w:rsidR="00283139" w:rsidRPr="00283139" w:rsidRDefault="00883CF1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1112">
        <w:rPr>
          <w:rFonts w:ascii="Times New Roman" w:hAnsi="Times New Roman" w:cs="Times New Roman"/>
          <w:sz w:val="28"/>
          <w:szCs w:val="28"/>
        </w:rPr>
        <w:t>3.2.4</w:t>
      </w:r>
      <w:r w:rsidR="00283139" w:rsidRPr="00283139">
        <w:rPr>
          <w:rFonts w:ascii="Times New Roman" w:hAnsi="Times New Roman" w:cs="Times New Roman"/>
          <w:sz w:val="28"/>
          <w:szCs w:val="28"/>
        </w:rPr>
        <w:t xml:space="preserve">. Консультирование в </w:t>
      </w:r>
      <w:r w:rsidR="00045250">
        <w:rPr>
          <w:rFonts w:ascii="Times New Roman" w:hAnsi="Times New Roman" w:cs="Times New Roman"/>
          <w:sz w:val="28"/>
          <w:szCs w:val="28"/>
        </w:rPr>
        <w:t xml:space="preserve">письменной форме осуществляется </w:t>
      </w:r>
      <w:r w:rsidR="00283139" w:rsidRPr="00283139">
        <w:rPr>
          <w:rFonts w:ascii="Times New Roman" w:hAnsi="Times New Roman" w:cs="Times New Roman"/>
          <w:sz w:val="28"/>
          <w:szCs w:val="28"/>
        </w:rPr>
        <w:t>в следующих случаях:</w:t>
      </w:r>
    </w:p>
    <w:p w:rsidR="00283139" w:rsidRPr="00283139" w:rsidRDefault="00283139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83139">
        <w:rPr>
          <w:rFonts w:ascii="Times New Roman" w:hAnsi="Times New Roman" w:cs="Times New Roman"/>
          <w:sz w:val="28"/>
          <w:szCs w:val="28"/>
        </w:rPr>
        <w:t>а) контролируемым лицом представлен письменный запрос о представлении письменного ответа по вопросам консультирования;</w:t>
      </w:r>
    </w:p>
    <w:p w:rsidR="00283139" w:rsidRPr="00283139" w:rsidRDefault="00283139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83139">
        <w:rPr>
          <w:rFonts w:ascii="Times New Roman" w:hAnsi="Times New Roman" w:cs="Times New Roman"/>
          <w:sz w:val="28"/>
          <w:szCs w:val="28"/>
        </w:rPr>
        <w:t>б) за время консультирования предоставить ответ на поставленные вопросы невозможно;</w:t>
      </w:r>
    </w:p>
    <w:p w:rsidR="00283139" w:rsidRPr="00283139" w:rsidRDefault="00283139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83139">
        <w:rPr>
          <w:rFonts w:ascii="Times New Roman" w:hAnsi="Times New Roman" w:cs="Times New Roman"/>
          <w:sz w:val="28"/>
          <w:szCs w:val="28"/>
        </w:rPr>
        <w:t>в) ответ на поставленные вопросы требует дополнительного запроса сведений.</w:t>
      </w:r>
    </w:p>
    <w:p w:rsidR="00283139" w:rsidRPr="00283139" w:rsidRDefault="00883CF1" w:rsidP="0028313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1112">
        <w:rPr>
          <w:rFonts w:ascii="Times New Roman" w:hAnsi="Times New Roman" w:cs="Times New Roman"/>
          <w:sz w:val="28"/>
          <w:szCs w:val="28"/>
        </w:rPr>
        <w:t>3.2.5</w:t>
      </w:r>
      <w:r w:rsidR="00283139" w:rsidRPr="00F01112">
        <w:rPr>
          <w:rFonts w:ascii="Times New Roman" w:hAnsi="Times New Roman" w:cs="Times New Roman"/>
          <w:sz w:val="28"/>
          <w:szCs w:val="28"/>
        </w:rPr>
        <w:t>.</w:t>
      </w:r>
      <w:r w:rsidR="00283139" w:rsidRPr="00283139">
        <w:rPr>
          <w:rFonts w:ascii="Times New Roman" w:hAnsi="Times New Roman" w:cs="Times New Roman"/>
          <w:sz w:val="28"/>
          <w:szCs w:val="28"/>
        </w:rPr>
        <w:t xml:space="preserve"> Контролируемое лицо вправе направить запрос о предоставлении письменного ответа в сроки, установленные Федеральным законом от 02.05.2006 № 59-ФЗ «О порядке рассмотрения обращений граждан Российской Федерации».</w:t>
      </w:r>
    </w:p>
    <w:p w:rsidR="00283139" w:rsidRDefault="00883CF1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1112">
        <w:rPr>
          <w:rFonts w:ascii="Times New Roman" w:hAnsi="Times New Roman" w:cs="Times New Roman"/>
          <w:sz w:val="28"/>
          <w:szCs w:val="28"/>
        </w:rPr>
        <w:t>3.2.6</w:t>
      </w:r>
      <w:r w:rsidR="00283139" w:rsidRPr="00F01112">
        <w:rPr>
          <w:rFonts w:ascii="Times New Roman" w:hAnsi="Times New Roman" w:cs="Times New Roman"/>
          <w:sz w:val="28"/>
          <w:szCs w:val="28"/>
        </w:rPr>
        <w:t>.</w:t>
      </w:r>
      <w:r w:rsidR="00283139" w:rsidRPr="00283139">
        <w:rPr>
          <w:rFonts w:ascii="Times New Roman" w:hAnsi="Times New Roman" w:cs="Times New Roman"/>
          <w:sz w:val="28"/>
          <w:szCs w:val="28"/>
        </w:rPr>
        <w:t xml:space="preserve"> Администрация осуществляет учет письменных консультирований.</w:t>
      </w:r>
    </w:p>
    <w:p w:rsidR="00EF7E4A" w:rsidRPr="00EF7E4A" w:rsidRDefault="00FD3BF1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</w:t>
      </w:r>
      <w:r w:rsidR="00EF7E4A" w:rsidRPr="00EF7E4A">
        <w:rPr>
          <w:rFonts w:ascii="Times New Roman" w:hAnsi="Times New Roman" w:cs="Times New Roman"/>
          <w:sz w:val="28"/>
          <w:szCs w:val="28"/>
        </w:rPr>
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и предлагает принять меры по обеспечению соблюдения обязательных требований.</w:t>
      </w:r>
    </w:p>
    <w:p w:rsidR="00EF7E4A" w:rsidRPr="00EF7E4A" w:rsidRDefault="00883CF1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1112">
        <w:rPr>
          <w:rFonts w:ascii="Times New Roman" w:hAnsi="Times New Roman" w:cs="Times New Roman"/>
          <w:sz w:val="28"/>
          <w:szCs w:val="28"/>
        </w:rPr>
        <w:lastRenderedPageBreak/>
        <w:t>3.3.1</w:t>
      </w:r>
      <w:r w:rsidR="00EF7E4A" w:rsidRPr="00F01112">
        <w:rPr>
          <w:rFonts w:ascii="Times New Roman" w:hAnsi="Times New Roman" w:cs="Times New Roman"/>
          <w:sz w:val="28"/>
          <w:szCs w:val="28"/>
        </w:rPr>
        <w:t>.</w:t>
      </w:r>
      <w:r w:rsidR="00EF7E4A" w:rsidRPr="00EF7E4A">
        <w:rPr>
          <w:rFonts w:ascii="Times New Roman" w:hAnsi="Times New Roman" w:cs="Times New Roman"/>
          <w:sz w:val="28"/>
          <w:szCs w:val="28"/>
        </w:rPr>
        <w:t xml:space="preserve"> Предостережение составляется по форме, утвержденной приказом Минэкономразвития России от 31.03.2021 № 151 «О типовых формах документов, используемых контрольным (надзорным) органом».</w:t>
      </w:r>
    </w:p>
    <w:p w:rsidR="00EF7E4A" w:rsidRPr="00EF7E4A" w:rsidRDefault="00EF7E4A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E4A">
        <w:rPr>
          <w:rFonts w:ascii="Times New Roman" w:hAnsi="Times New Roman" w:cs="Times New Roman"/>
          <w:sz w:val="28"/>
          <w:szCs w:val="28"/>
        </w:rPr>
        <w:t>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номера.</w:t>
      </w:r>
    </w:p>
    <w:p w:rsidR="00EF7E4A" w:rsidRPr="00EF7E4A" w:rsidRDefault="007D3E1E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01112">
        <w:rPr>
          <w:rFonts w:ascii="Times New Roman" w:hAnsi="Times New Roman" w:cs="Times New Roman"/>
          <w:sz w:val="28"/>
          <w:szCs w:val="28"/>
        </w:rPr>
        <w:t>3.3.2</w:t>
      </w:r>
      <w:r w:rsidR="00EF7E4A" w:rsidRPr="00F01112">
        <w:rPr>
          <w:rFonts w:ascii="Times New Roman" w:hAnsi="Times New Roman" w:cs="Times New Roman"/>
          <w:sz w:val="28"/>
          <w:szCs w:val="28"/>
        </w:rPr>
        <w:t>.</w:t>
      </w:r>
      <w:r w:rsidR="00EF7E4A" w:rsidRPr="00EF7E4A">
        <w:rPr>
          <w:rFonts w:ascii="Times New Roman" w:hAnsi="Times New Roman" w:cs="Times New Roman"/>
          <w:sz w:val="28"/>
          <w:szCs w:val="28"/>
        </w:rPr>
        <w:t xml:space="preserve"> Контролируемое лицо в течение 10 рабочих дней со дня получения предостережения вправе подать в Администрацию возражение в отношении предостережения.</w:t>
      </w:r>
    </w:p>
    <w:p w:rsidR="00EF7E4A" w:rsidRPr="00EF7E4A" w:rsidRDefault="00045250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45250">
        <w:rPr>
          <w:rFonts w:ascii="Times New Roman" w:hAnsi="Times New Roman" w:cs="Times New Roman"/>
          <w:sz w:val="28"/>
          <w:szCs w:val="28"/>
        </w:rPr>
        <w:t>3.3</w:t>
      </w:r>
      <w:r w:rsidR="007D3E1E" w:rsidRPr="00045250">
        <w:rPr>
          <w:rFonts w:ascii="Times New Roman" w:hAnsi="Times New Roman" w:cs="Times New Roman"/>
          <w:sz w:val="28"/>
          <w:szCs w:val="28"/>
        </w:rPr>
        <w:t>.3</w:t>
      </w:r>
      <w:r w:rsidR="00EF7E4A" w:rsidRPr="00045250">
        <w:rPr>
          <w:rFonts w:ascii="Times New Roman" w:hAnsi="Times New Roman" w:cs="Times New Roman"/>
          <w:sz w:val="28"/>
          <w:szCs w:val="28"/>
        </w:rPr>
        <w:t>.</w:t>
      </w:r>
      <w:r w:rsidR="00EF7E4A" w:rsidRPr="0075141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F7E4A" w:rsidRPr="00EF7E4A">
        <w:rPr>
          <w:rFonts w:ascii="Times New Roman" w:hAnsi="Times New Roman" w:cs="Times New Roman"/>
          <w:sz w:val="28"/>
          <w:szCs w:val="28"/>
        </w:rPr>
        <w:t>Возражение должно содержать:</w:t>
      </w:r>
    </w:p>
    <w:p w:rsidR="00EF7E4A" w:rsidRPr="00EF7E4A" w:rsidRDefault="00EF7E4A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E4A">
        <w:rPr>
          <w:rFonts w:ascii="Times New Roman" w:hAnsi="Times New Roman" w:cs="Times New Roman"/>
          <w:sz w:val="28"/>
          <w:szCs w:val="28"/>
        </w:rPr>
        <w:t>1) наименование Администрации, в которую направляется возражение;</w:t>
      </w:r>
    </w:p>
    <w:p w:rsidR="00EF7E4A" w:rsidRPr="00EF7E4A" w:rsidRDefault="00EF7E4A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E4A">
        <w:rPr>
          <w:rFonts w:ascii="Times New Roman" w:hAnsi="Times New Roman" w:cs="Times New Roman"/>
          <w:sz w:val="28"/>
          <w:szCs w:val="28"/>
        </w:rPr>
        <w:t>2) наименование юридического лица, фамилию, имя и отчество (последнее – при наличии) индивидуального предпринимателя или гражданина, а также номер (номера) контактного телефона, адрес (адреса) электронной почты (при наличии) и почтовый адрес, по которым должен быть направлен ответ контролируемому лицу;</w:t>
      </w:r>
    </w:p>
    <w:p w:rsidR="00EF7E4A" w:rsidRPr="00EF7E4A" w:rsidRDefault="00EF7E4A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E4A">
        <w:rPr>
          <w:rFonts w:ascii="Times New Roman" w:hAnsi="Times New Roman" w:cs="Times New Roman"/>
          <w:sz w:val="28"/>
          <w:szCs w:val="28"/>
        </w:rPr>
        <w:t>3) дату и номер предостережения;</w:t>
      </w:r>
    </w:p>
    <w:p w:rsidR="00EF7E4A" w:rsidRPr="00EF7E4A" w:rsidRDefault="00EF7E4A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E4A">
        <w:rPr>
          <w:rFonts w:ascii="Times New Roman" w:hAnsi="Times New Roman" w:cs="Times New Roman"/>
          <w:sz w:val="28"/>
          <w:szCs w:val="28"/>
        </w:rPr>
        <w:t>4) доводы, на основании которых контролируемое лицо не согласно с объявленным предостережением;</w:t>
      </w:r>
    </w:p>
    <w:p w:rsidR="00EF7E4A" w:rsidRPr="00EF7E4A" w:rsidRDefault="00EF7E4A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E4A">
        <w:rPr>
          <w:rFonts w:ascii="Times New Roman" w:hAnsi="Times New Roman" w:cs="Times New Roman"/>
          <w:sz w:val="28"/>
          <w:szCs w:val="28"/>
        </w:rPr>
        <w:t>5) дату получения предостережения контролируемым лицом;</w:t>
      </w:r>
    </w:p>
    <w:p w:rsidR="00EF7E4A" w:rsidRPr="00EF7E4A" w:rsidRDefault="00EF7E4A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E4A">
        <w:rPr>
          <w:rFonts w:ascii="Times New Roman" w:hAnsi="Times New Roman" w:cs="Times New Roman"/>
          <w:sz w:val="28"/>
          <w:szCs w:val="28"/>
        </w:rPr>
        <w:t>6) личную подпись и дату.</w:t>
      </w:r>
    </w:p>
    <w:p w:rsidR="00EF7E4A" w:rsidRPr="00EF7E4A" w:rsidRDefault="007D3E1E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45250">
        <w:rPr>
          <w:rFonts w:ascii="Times New Roman" w:hAnsi="Times New Roman" w:cs="Times New Roman"/>
          <w:sz w:val="28"/>
          <w:szCs w:val="28"/>
        </w:rPr>
        <w:t>3</w:t>
      </w:r>
      <w:r w:rsidR="00045250" w:rsidRPr="00045250">
        <w:rPr>
          <w:rFonts w:ascii="Times New Roman" w:hAnsi="Times New Roman" w:cs="Times New Roman"/>
          <w:sz w:val="28"/>
          <w:szCs w:val="28"/>
        </w:rPr>
        <w:t>.3</w:t>
      </w:r>
      <w:r w:rsidRPr="00045250">
        <w:rPr>
          <w:rFonts w:ascii="Times New Roman" w:hAnsi="Times New Roman" w:cs="Times New Roman"/>
          <w:sz w:val="28"/>
          <w:szCs w:val="28"/>
        </w:rPr>
        <w:t>.4</w:t>
      </w:r>
      <w:r w:rsidR="00EF7E4A" w:rsidRPr="00045250">
        <w:rPr>
          <w:rFonts w:ascii="Times New Roman" w:hAnsi="Times New Roman" w:cs="Times New Roman"/>
          <w:sz w:val="28"/>
          <w:szCs w:val="28"/>
        </w:rPr>
        <w:t xml:space="preserve">. </w:t>
      </w:r>
      <w:r w:rsidR="00EF7E4A" w:rsidRPr="00EF7E4A">
        <w:rPr>
          <w:rFonts w:ascii="Times New Roman" w:hAnsi="Times New Roman" w:cs="Times New Roman"/>
          <w:sz w:val="28"/>
          <w:szCs w:val="28"/>
        </w:rPr>
        <w:t>В случае необходимости в подтверждение своих доводов контролируемое лицо прилагает к возражению соответствующие документы либо их заверенные копии.</w:t>
      </w:r>
    </w:p>
    <w:p w:rsidR="00EF7E4A" w:rsidRPr="00EF7E4A" w:rsidRDefault="00045250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45250">
        <w:rPr>
          <w:rFonts w:ascii="Times New Roman" w:hAnsi="Times New Roman" w:cs="Times New Roman"/>
          <w:sz w:val="28"/>
          <w:szCs w:val="28"/>
        </w:rPr>
        <w:t>3.3</w:t>
      </w:r>
      <w:r w:rsidR="007D3E1E" w:rsidRPr="00045250">
        <w:rPr>
          <w:rFonts w:ascii="Times New Roman" w:hAnsi="Times New Roman" w:cs="Times New Roman"/>
          <w:sz w:val="28"/>
          <w:szCs w:val="28"/>
        </w:rPr>
        <w:t>.5</w:t>
      </w:r>
      <w:r w:rsidR="00EF7E4A" w:rsidRPr="00045250">
        <w:rPr>
          <w:rFonts w:ascii="Times New Roman" w:hAnsi="Times New Roman" w:cs="Times New Roman"/>
          <w:sz w:val="28"/>
          <w:szCs w:val="28"/>
        </w:rPr>
        <w:t xml:space="preserve">. </w:t>
      </w:r>
      <w:r w:rsidR="00EF7E4A" w:rsidRPr="00EF7E4A">
        <w:rPr>
          <w:rFonts w:ascii="Times New Roman" w:hAnsi="Times New Roman" w:cs="Times New Roman"/>
          <w:sz w:val="28"/>
          <w:szCs w:val="28"/>
        </w:rPr>
        <w:t>Возражение в отношении предостережения рассматривается Администрацией в течение 30 дней со дня получения.</w:t>
      </w:r>
    </w:p>
    <w:p w:rsidR="00EF7E4A" w:rsidRPr="00EF7E4A" w:rsidRDefault="00045250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45250">
        <w:rPr>
          <w:rFonts w:ascii="Times New Roman" w:hAnsi="Times New Roman" w:cs="Times New Roman"/>
          <w:sz w:val="28"/>
          <w:szCs w:val="28"/>
        </w:rPr>
        <w:t>3.3</w:t>
      </w:r>
      <w:r w:rsidR="007D3E1E" w:rsidRPr="00045250">
        <w:rPr>
          <w:rFonts w:ascii="Times New Roman" w:hAnsi="Times New Roman" w:cs="Times New Roman"/>
          <w:sz w:val="28"/>
          <w:szCs w:val="28"/>
        </w:rPr>
        <w:t>.6</w:t>
      </w:r>
      <w:r w:rsidR="00EF7E4A" w:rsidRPr="00045250">
        <w:rPr>
          <w:rFonts w:ascii="Times New Roman" w:hAnsi="Times New Roman" w:cs="Times New Roman"/>
          <w:sz w:val="28"/>
          <w:szCs w:val="28"/>
        </w:rPr>
        <w:t xml:space="preserve">. </w:t>
      </w:r>
      <w:r w:rsidR="00EF7E4A" w:rsidRPr="00EF7E4A">
        <w:rPr>
          <w:rFonts w:ascii="Times New Roman" w:hAnsi="Times New Roman" w:cs="Times New Roman"/>
          <w:sz w:val="28"/>
          <w:szCs w:val="28"/>
        </w:rPr>
        <w:t>По результатам рассмотрения возражения Администрация принимает одно из следующих решений:</w:t>
      </w:r>
    </w:p>
    <w:p w:rsidR="00EF7E4A" w:rsidRPr="00EF7E4A" w:rsidRDefault="00EF7E4A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E4A">
        <w:rPr>
          <w:rFonts w:ascii="Times New Roman" w:hAnsi="Times New Roman" w:cs="Times New Roman"/>
          <w:sz w:val="28"/>
          <w:szCs w:val="28"/>
        </w:rPr>
        <w:t>1) удовлетворяет возражение в форме отмены предостережения;</w:t>
      </w:r>
    </w:p>
    <w:p w:rsidR="00EF7E4A" w:rsidRPr="00EF7E4A" w:rsidRDefault="00EF7E4A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7E4A">
        <w:rPr>
          <w:rFonts w:ascii="Times New Roman" w:hAnsi="Times New Roman" w:cs="Times New Roman"/>
          <w:sz w:val="28"/>
          <w:szCs w:val="28"/>
        </w:rPr>
        <w:t>2) отказывает в удовлетворении возражения с указанием причины отказа.</w:t>
      </w:r>
    </w:p>
    <w:p w:rsidR="00EF7E4A" w:rsidRPr="00EF7E4A" w:rsidRDefault="009C5C25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C5C25">
        <w:rPr>
          <w:rFonts w:ascii="Times New Roman" w:hAnsi="Times New Roman" w:cs="Times New Roman"/>
          <w:sz w:val="28"/>
          <w:szCs w:val="28"/>
        </w:rPr>
        <w:t>3.3</w:t>
      </w:r>
      <w:r w:rsidR="007D3E1E" w:rsidRPr="009C5C25">
        <w:rPr>
          <w:rFonts w:ascii="Times New Roman" w:hAnsi="Times New Roman" w:cs="Times New Roman"/>
          <w:sz w:val="28"/>
          <w:szCs w:val="28"/>
        </w:rPr>
        <w:t>.7</w:t>
      </w:r>
      <w:r w:rsidR="00EF7E4A" w:rsidRPr="009C5C25">
        <w:rPr>
          <w:rFonts w:ascii="Times New Roman" w:hAnsi="Times New Roman" w:cs="Times New Roman"/>
          <w:sz w:val="28"/>
          <w:szCs w:val="28"/>
        </w:rPr>
        <w:t xml:space="preserve">. </w:t>
      </w:r>
      <w:r w:rsidR="00EF7E4A" w:rsidRPr="00EF7E4A">
        <w:rPr>
          <w:rFonts w:ascii="Times New Roman" w:hAnsi="Times New Roman" w:cs="Times New Roman"/>
          <w:sz w:val="28"/>
          <w:szCs w:val="28"/>
        </w:rPr>
        <w:t>Администрация информирует контролируемое лицо о результатах рассмотрения возражения не позднее 10 рабочих дней со дня рассмотрения возражения в отношении предостережения.</w:t>
      </w:r>
    </w:p>
    <w:p w:rsidR="00EF7E4A" w:rsidRPr="00EF7E4A" w:rsidRDefault="009C5C25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C5C25">
        <w:rPr>
          <w:rFonts w:ascii="Times New Roman" w:hAnsi="Times New Roman" w:cs="Times New Roman"/>
          <w:sz w:val="28"/>
          <w:szCs w:val="28"/>
        </w:rPr>
        <w:t>3.3</w:t>
      </w:r>
      <w:r w:rsidR="007D3E1E" w:rsidRPr="009C5C25">
        <w:rPr>
          <w:rFonts w:ascii="Times New Roman" w:hAnsi="Times New Roman" w:cs="Times New Roman"/>
          <w:sz w:val="28"/>
          <w:szCs w:val="28"/>
        </w:rPr>
        <w:t>.8</w:t>
      </w:r>
      <w:r w:rsidR="00EF7E4A" w:rsidRPr="009C5C25">
        <w:rPr>
          <w:rFonts w:ascii="Times New Roman" w:hAnsi="Times New Roman" w:cs="Times New Roman"/>
          <w:sz w:val="28"/>
          <w:szCs w:val="28"/>
        </w:rPr>
        <w:t xml:space="preserve">. </w:t>
      </w:r>
      <w:r w:rsidR="00EF7E4A" w:rsidRPr="00EF7E4A">
        <w:rPr>
          <w:rFonts w:ascii="Times New Roman" w:hAnsi="Times New Roman" w:cs="Times New Roman"/>
          <w:sz w:val="28"/>
          <w:szCs w:val="28"/>
        </w:rPr>
        <w:t>Повторное направление возражения по тем же основаниям не допускается.</w:t>
      </w:r>
    </w:p>
    <w:p w:rsidR="00EF7E4A" w:rsidRDefault="009C5C25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C5C25">
        <w:rPr>
          <w:rFonts w:ascii="Times New Roman" w:hAnsi="Times New Roman" w:cs="Times New Roman"/>
          <w:sz w:val="28"/>
          <w:szCs w:val="28"/>
        </w:rPr>
        <w:t>3.3</w:t>
      </w:r>
      <w:r w:rsidR="007D3E1E" w:rsidRPr="009C5C25">
        <w:rPr>
          <w:rFonts w:ascii="Times New Roman" w:hAnsi="Times New Roman" w:cs="Times New Roman"/>
          <w:sz w:val="28"/>
          <w:szCs w:val="28"/>
        </w:rPr>
        <w:t>.9</w:t>
      </w:r>
      <w:r w:rsidR="00EF7E4A" w:rsidRPr="009C5C25">
        <w:rPr>
          <w:rFonts w:ascii="Times New Roman" w:hAnsi="Times New Roman" w:cs="Times New Roman"/>
          <w:sz w:val="28"/>
          <w:szCs w:val="28"/>
        </w:rPr>
        <w:t xml:space="preserve">. </w:t>
      </w:r>
      <w:r w:rsidR="00EF7E4A" w:rsidRPr="00EF7E4A">
        <w:rPr>
          <w:rFonts w:ascii="Times New Roman" w:hAnsi="Times New Roman" w:cs="Times New Roman"/>
          <w:sz w:val="28"/>
          <w:szCs w:val="28"/>
        </w:rPr>
        <w:t>Администрация осуществляет учет объявленных им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мероприятий.</w:t>
      </w:r>
    </w:p>
    <w:p w:rsidR="00862CFF" w:rsidRDefault="00862CFF" w:rsidP="00EF7E4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 </w:t>
      </w:r>
      <w:r w:rsidRPr="00862CFF">
        <w:rPr>
          <w:rFonts w:ascii="Times New Roman" w:hAnsi="Times New Roman" w:cs="Times New Roman"/>
          <w:sz w:val="28"/>
          <w:szCs w:val="28"/>
        </w:rPr>
        <w:t>Профилактический визит</w:t>
      </w:r>
    </w:p>
    <w:p w:rsidR="00862CFF" w:rsidRPr="00862CFF" w:rsidRDefault="00862CFF" w:rsidP="00862C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CFF">
        <w:rPr>
          <w:rFonts w:ascii="Times New Roman" w:hAnsi="Times New Roman" w:cs="Times New Roman"/>
          <w:sz w:val="28"/>
          <w:szCs w:val="28"/>
        </w:rPr>
        <w:t>3.4.1.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видео-конференц-связи.</w:t>
      </w:r>
    </w:p>
    <w:p w:rsidR="00862CFF" w:rsidRPr="00862CFF" w:rsidRDefault="00862CFF" w:rsidP="00862C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CFF">
        <w:rPr>
          <w:rFonts w:ascii="Times New Roman" w:hAnsi="Times New Roman" w:cs="Times New Roman"/>
          <w:sz w:val="28"/>
          <w:szCs w:val="28"/>
        </w:rPr>
        <w:t xml:space="preserve">3.4.2. 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контроля, их соответствии критериям риска, о </w:t>
      </w:r>
      <w:r w:rsidRPr="00862CFF">
        <w:rPr>
          <w:rFonts w:ascii="Times New Roman" w:hAnsi="Times New Roman" w:cs="Times New Roman"/>
          <w:sz w:val="28"/>
          <w:szCs w:val="28"/>
        </w:rPr>
        <w:lastRenderedPageBreak/>
        <w:t xml:space="preserve">рекомендуемых способах снижения категории риска, видах, содержании и об интенсивности мероприятий, проводимых в отношении объекта контроля исходя из его отнесения к соответствующей категории риска, а </w:t>
      </w: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862CFF">
        <w:rPr>
          <w:rFonts w:ascii="Times New Roman" w:hAnsi="Times New Roman" w:cs="Times New Roman"/>
          <w:sz w:val="28"/>
          <w:szCs w:val="28"/>
        </w:rPr>
        <w:t xml:space="preserve"> осуществляет ознакомление с объектом контроля, сбор сведений, необходимых для отнесения объектов контроля к категориям риска, и проводит оценку уровня соблюдения контролируемым лицом обязательных требований.</w:t>
      </w:r>
    </w:p>
    <w:p w:rsidR="00862CFF" w:rsidRPr="00862CFF" w:rsidRDefault="00862CFF" w:rsidP="00862C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CFF">
        <w:rPr>
          <w:rFonts w:ascii="Times New Roman" w:hAnsi="Times New Roman" w:cs="Times New Roman"/>
          <w:sz w:val="28"/>
          <w:szCs w:val="28"/>
        </w:rPr>
        <w:t>3.4.3. Профилактический визит проводится по инициативе контрольного (надзорного) органа (обязательный профилактический визит) или по инициативе контролируемого лица.</w:t>
      </w:r>
    </w:p>
    <w:p w:rsidR="00862CFF" w:rsidRPr="00862CFF" w:rsidRDefault="00862CFF" w:rsidP="00862CF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CFF">
        <w:rPr>
          <w:rFonts w:ascii="Times New Roman" w:hAnsi="Times New Roman" w:cs="Times New Roman"/>
          <w:sz w:val="28"/>
          <w:szCs w:val="28"/>
        </w:rPr>
        <w:t xml:space="preserve">3.4.4. 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</w:t>
      </w:r>
      <w:hyperlink r:id="rId8" w:history="1">
        <w:r w:rsidRPr="00862CFF">
          <w:rPr>
            <w:rFonts w:ascii="Times New Roman" w:hAnsi="Times New Roman" w:cs="Times New Roman"/>
            <w:sz w:val="28"/>
            <w:szCs w:val="28"/>
          </w:rPr>
          <w:t>частями 6</w:t>
        </w:r>
      </w:hyperlink>
      <w:r w:rsidRPr="00862CFF">
        <w:rPr>
          <w:rFonts w:ascii="Times New Roman" w:hAnsi="Times New Roman" w:cs="Times New Roman"/>
          <w:sz w:val="28"/>
          <w:szCs w:val="28"/>
        </w:rPr>
        <w:t xml:space="preserve"> и </w:t>
      </w:r>
      <w:hyperlink r:id="rId9" w:history="1">
        <w:r w:rsidRPr="00862CFF">
          <w:rPr>
            <w:rFonts w:ascii="Times New Roman" w:hAnsi="Times New Roman" w:cs="Times New Roman"/>
            <w:sz w:val="28"/>
            <w:szCs w:val="28"/>
          </w:rPr>
          <w:t>7 статьи 48</w:t>
        </w:r>
      </w:hyperlink>
      <w:r w:rsidRPr="00862CFF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2CFF">
        <w:rPr>
          <w:rFonts w:ascii="Times New Roman" w:hAnsi="Times New Roman" w:cs="Times New Roman"/>
          <w:sz w:val="28"/>
          <w:szCs w:val="28"/>
        </w:rPr>
        <w:t xml:space="preserve">Федеральный закон от 31.07.2020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862CFF">
        <w:rPr>
          <w:rFonts w:ascii="Times New Roman" w:hAnsi="Times New Roman" w:cs="Times New Roman"/>
          <w:sz w:val="28"/>
          <w:szCs w:val="28"/>
        </w:rPr>
        <w:t xml:space="preserve"> 248-ФЗ (ред. от 28.12.2024) "О государственном контроле (надзоре) и муниципальном контроле в Российской Федерации".</w:t>
      </w:r>
    </w:p>
    <w:p w:rsidR="00EF7E4A" w:rsidRDefault="00EF7E4A" w:rsidP="0007157E">
      <w:pPr>
        <w:autoSpaceDE w:val="0"/>
        <w:autoSpaceDN w:val="0"/>
        <w:adjustRightInd w:val="0"/>
        <w:spacing w:after="0" w:line="0" w:lineRule="atLeast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07157E" w:rsidRDefault="00C6640C" w:rsidP="0007157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Показатели результативности и эффективности программы профилактики</w:t>
      </w:r>
    </w:p>
    <w:p w:rsidR="00C6640C" w:rsidRPr="0007157E" w:rsidRDefault="00C6640C" w:rsidP="0007157E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 реализацию программы расход</w:t>
      </w:r>
      <w:r w:rsidR="0007157E">
        <w:rPr>
          <w:rFonts w:ascii="Times New Roman" w:hAnsi="Times New Roman" w:cs="Times New Roman"/>
          <w:bCs/>
          <w:sz w:val="28"/>
          <w:szCs w:val="28"/>
        </w:rPr>
        <w:t xml:space="preserve">ование дополнительных бюджетных </w:t>
      </w:r>
      <w:r>
        <w:rPr>
          <w:rFonts w:ascii="Times New Roman" w:hAnsi="Times New Roman" w:cs="Times New Roman"/>
          <w:bCs/>
          <w:sz w:val="28"/>
          <w:szCs w:val="28"/>
        </w:rPr>
        <w:t>средств не предусмотрено.</w:t>
      </w:r>
    </w:p>
    <w:p w:rsidR="00C6640C" w:rsidRDefault="00C6640C" w:rsidP="00C6640C">
      <w:pPr>
        <w:spacing w:after="12"/>
        <w:ind w:right="415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 </w:t>
      </w:r>
      <w:r w:rsidRPr="008B695D">
        <w:rPr>
          <w:rFonts w:ascii="Times New Roman" w:hAnsi="Times New Roman" w:cs="Times New Roman"/>
          <w:sz w:val="28"/>
          <w:szCs w:val="28"/>
        </w:rPr>
        <w:t>Реализация программы профилактики способствует:</w:t>
      </w:r>
    </w:p>
    <w:p w:rsidR="00C6640C" w:rsidRDefault="00C46543" w:rsidP="00C6640C">
      <w:pPr>
        <w:spacing w:after="0" w:line="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C6640C">
        <w:rPr>
          <w:rFonts w:ascii="Times New Roman" w:hAnsi="Times New Roman" w:cs="Times New Roman"/>
          <w:sz w:val="28"/>
          <w:szCs w:val="28"/>
        </w:rPr>
        <w:t>) соблюдению контролируемыми лицами обязательных требований, установленных нормативными правовыми актами;</w:t>
      </w:r>
    </w:p>
    <w:p w:rsidR="00C6640C" w:rsidRDefault="00C46543" w:rsidP="00C6640C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C6640C">
        <w:rPr>
          <w:rFonts w:ascii="Times New Roman" w:hAnsi="Times New Roman" w:cs="Times New Roman"/>
          <w:sz w:val="28"/>
          <w:szCs w:val="28"/>
        </w:rPr>
        <w:t xml:space="preserve">) </w:t>
      </w:r>
      <w:r w:rsidR="00C6640C">
        <w:rPr>
          <w:rStyle w:val="fontstyle01"/>
          <w:rFonts w:ascii="Times New Roman" w:hAnsi="Times New Roman" w:cs="Times New Roman"/>
          <w:sz w:val="28"/>
          <w:szCs w:val="28"/>
        </w:rPr>
        <w:t xml:space="preserve">соблюдению (реализации) </w:t>
      </w:r>
      <w:r w:rsidR="00C6640C" w:rsidRPr="00E46B98">
        <w:rPr>
          <w:rStyle w:val="fontstyle01"/>
          <w:rFonts w:ascii="Times New Roman" w:hAnsi="Times New Roman" w:cs="Times New Roman"/>
          <w:sz w:val="28"/>
          <w:szCs w:val="28"/>
        </w:rPr>
        <w:t>требований</w:t>
      </w:r>
      <w:r w:rsidR="00C6640C">
        <w:rPr>
          <w:rStyle w:val="fontstyle01"/>
          <w:rFonts w:ascii="Times New Roman" w:hAnsi="Times New Roman" w:cs="Times New Roman"/>
          <w:sz w:val="28"/>
          <w:szCs w:val="28"/>
        </w:rPr>
        <w:t>, содержащихся в разрешительных документах;</w:t>
      </w:r>
    </w:p>
    <w:p w:rsidR="00C6640C" w:rsidRDefault="00C46543" w:rsidP="00C6640C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в</w:t>
      </w:r>
      <w:r w:rsidR="00C6640C">
        <w:rPr>
          <w:rStyle w:val="fontstyle01"/>
          <w:rFonts w:ascii="Times New Roman" w:hAnsi="Times New Roman" w:cs="Times New Roman"/>
          <w:sz w:val="28"/>
          <w:szCs w:val="28"/>
        </w:rPr>
        <w:t>) соблюдению требований документов, исполнение которых является необходимым в соответствии с законодательством Российской Федерации;</w:t>
      </w:r>
    </w:p>
    <w:p w:rsidR="00C6640C" w:rsidRDefault="00C46543" w:rsidP="00C6640C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г</w:t>
      </w:r>
      <w:r w:rsidR="00C6640C">
        <w:rPr>
          <w:rStyle w:val="fontstyle01"/>
          <w:rFonts w:ascii="Times New Roman" w:hAnsi="Times New Roman" w:cs="Times New Roman"/>
          <w:sz w:val="28"/>
          <w:szCs w:val="28"/>
        </w:rPr>
        <w:t>) исполнению решений, принимаемых по результатам контрольных (надзорных) мероприятий.</w:t>
      </w:r>
    </w:p>
    <w:p w:rsidR="00C6640C" w:rsidRDefault="00C6640C" w:rsidP="00C6640C">
      <w:pPr>
        <w:spacing w:after="0" w:line="0" w:lineRule="atLeast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>4.2. Показатели по профилактическим мероприятиям:</w:t>
      </w:r>
    </w:p>
    <w:p w:rsidR="00C6640C" w:rsidRPr="003A304E" w:rsidRDefault="00C6640C" w:rsidP="00C6640C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052"/>
      </w:tblGrid>
      <w:tr w:rsidR="00C6640C" w:rsidRPr="009D454E" w:rsidTr="005370E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D454E" w:rsidRDefault="00C6640C" w:rsidP="00053488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D454E" w:rsidRDefault="00C6640C" w:rsidP="00053488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D454E" w:rsidRDefault="00C6640C" w:rsidP="00053488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C6640C" w:rsidRPr="009D454E" w:rsidTr="005370E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D454E" w:rsidRDefault="00C6640C" w:rsidP="00053488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D454E" w:rsidRDefault="00C6640C" w:rsidP="00053488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контрольного органа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D454E" w:rsidRDefault="00C6640C" w:rsidP="00053488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C6640C" w:rsidRPr="009D454E" w:rsidTr="005370E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D454E" w:rsidRDefault="00C6640C" w:rsidP="00053488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D454E" w:rsidRDefault="00C6640C" w:rsidP="00053488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консультированием контрольного 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органа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640C" w:rsidRPr="009D454E" w:rsidRDefault="00315541" w:rsidP="00053488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C6640C" w:rsidRPr="009D454E">
              <w:rPr>
                <w:rFonts w:ascii="Times New Roman" w:hAnsi="Times New Roman" w:cs="Times New Roman"/>
                <w:sz w:val="24"/>
                <w:szCs w:val="24"/>
              </w:rPr>
              <w:t>% от числа обратившихся</w:t>
            </w:r>
          </w:p>
        </w:tc>
      </w:tr>
    </w:tbl>
    <w:p w:rsidR="00315541" w:rsidRDefault="00315541" w:rsidP="0031554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640C" w:rsidRDefault="00B068C1" w:rsidP="0031554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1112">
        <w:rPr>
          <w:rFonts w:ascii="Times New Roman" w:hAnsi="Times New Roman" w:cs="Times New Roman"/>
          <w:sz w:val="28"/>
          <w:szCs w:val="28"/>
        </w:rPr>
        <w:t xml:space="preserve">За </w:t>
      </w:r>
      <w:r w:rsidR="006764F1">
        <w:rPr>
          <w:rFonts w:ascii="Times New Roman" w:hAnsi="Times New Roman" w:cs="Times New Roman"/>
          <w:sz w:val="28"/>
          <w:szCs w:val="28"/>
        </w:rPr>
        <w:t>период</w:t>
      </w:r>
      <w:r w:rsidR="00A82C53">
        <w:rPr>
          <w:rFonts w:ascii="Times New Roman" w:hAnsi="Times New Roman" w:cs="Times New Roman"/>
          <w:sz w:val="28"/>
          <w:szCs w:val="28"/>
        </w:rPr>
        <w:t xml:space="preserve"> 2024</w:t>
      </w:r>
      <w:r w:rsidR="00315541">
        <w:rPr>
          <w:rFonts w:ascii="Times New Roman" w:hAnsi="Times New Roman" w:cs="Times New Roman"/>
          <w:sz w:val="28"/>
          <w:szCs w:val="28"/>
        </w:rPr>
        <w:t xml:space="preserve"> года было проведено 2 консультирования по</w:t>
      </w:r>
      <w:r w:rsidR="00315541" w:rsidRPr="00315541">
        <w:t xml:space="preserve"> </w:t>
      </w:r>
      <w:r w:rsidR="00315541" w:rsidRPr="00315541">
        <w:rPr>
          <w:rFonts w:ascii="Times New Roman" w:hAnsi="Times New Roman" w:cs="Times New Roman"/>
          <w:sz w:val="28"/>
          <w:szCs w:val="28"/>
        </w:rPr>
        <w:t>соблюдению обязательных требований в отношении объектов му</w:t>
      </w:r>
      <w:r w:rsidR="006764F1">
        <w:rPr>
          <w:rFonts w:ascii="Times New Roman" w:hAnsi="Times New Roman" w:cs="Times New Roman"/>
          <w:sz w:val="28"/>
          <w:szCs w:val="28"/>
        </w:rPr>
        <w:t xml:space="preserve">ниципального жилищного фонда города </w:t>
      </w:r>
      <w:r w:rsidR="00315541" w:rsidRPr="00315541">
        <w:rPr>
          <w:rFonts w:ascii="Times New Roman" w:hAnsi="Times New Roman" w:cs="Times New Roman"/>
          <w:sz w:val="28"/>
          <w:szCs w:val="28"/>
        </w:rPr>
        <w:t>Карасука</w:t>
      </w:r>
      <w:r w:rsidR="003155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15541" w:rsidRPr="00315541" w:rsidRDefault="00315541" w:rsidP="0031554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5541">
        <w:rPr>
          <w:rFonts w:ascii="Times New Roman" w:hAnsi="Times New Roman" w:cs="Times New Roman"/>
          <w:sz w:val="28"/>
          <w:szCs w:val="28"/>
        </w:rPr>
        <w:lastRenderedPageBreak/>
        <w:t xml:space="preserve">Ожидаемый результат реализации Программы профилактики - снижение количества выявленных нарушений </w:t>
      </w:r>
      <w:r w:rsidR="00C1702B" w:rsidRPr="00315541">
        <w:rPr>
          <w:rFonts w:ascii="Times New Roman" w:hAnsi="Times New Roman" w:cs="Times New Roman"/>
          <w:sz w:val="28"/>
          <w:szCs w:val="28"/>
        </w:rPr>
        <w:t>обязательных требований,</w:t>
      </w:r>
      <w:r w:rsidRPr="00315541">
        <w:rPr>
          <w:rFonts w:ascii="Times New Roman" w:hAnsi="Times New Roman" w:cs="Times New Roman"/>
          <w:sz w:val="28"/>
          <w:szCs w:val="28"/>
        </w:rPr>
        <w:t xml:space="preserve"> установ</w:t>
      </w:r>
      <w:r>
        <w:rPr>
          <w:rFonts w:ascii="Times New Roman" w:hAnsi="Times New Roman" w:cs="Times New Roman"/>
          <w:sz w:val="28"/>
          <w:szCs w:val="28"/>
        </w:rPr>
        <w:t>ленных жилищным законодательством</w:t>
      </w:r>
      <w:r w:rsidRPr="00315541">
        <w:rPr>
          <w:rFonts w:ascii="Times New Roman" w:hAnsi="Times New Roman" w:cs="Times New Roman"/>
          <w:sz w:val="28"/>
          <w:szCs w:val="28"/>
        </w:rPr>
        <w:t>, связанных, в первую оч</w:t>
      </w:r>
      <w:r w:rsidR="0075141D">
        <w:rPr>
          <w:rFonts w:ascii="Times New Roman" w:hAnsi="Times New Roman" w:cs="Times New Roman"/>
          <w:sz w:val="28"/>
          <w:szCs w:val="28"/>
        </w:rPr>
        <w:t xml:space="preserve">ередь, с увеличением количества </w:t>
      </w:r>
      <w:r w:rsidR="0075141D" w:rsidRPr="00045250">
        <w:rPr>
          <w:rFonts w:ascii="Times New Roman" w:hAnsi="Times New Roman" w:cs="Times New Roman"/>
          <w:sz w:val="28"/>
          <w:szCs w:val="28"/>
        </w:rPr>
        <w:t xml:space="preserve">и качества </w:t>
      </w:r>
      <w:r w:rsidRPr="00315541">
        <w:rPr>
          <w:rFonts w:ascii="Times New Roman" w:hAnsi="Times New Roman" w:cs="Times New Roman"/>
          <w:sz w:val="28"/>
          <w:szCs w:val="28"/>
        </w:rPr>
        <w:t>проводимых профилактических мероприятий.</w:t>
      </w:r>
    </w:p>
    <w:p w:rsidR="00315541" w:rsidRPr="00CF3080" w:rsidRDefault="00315541" w:rsidP="00315541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640C" w:rsidRDefault="00C6640C" w:rsidP="00315541">
      <w:pPr>
        <w:autoSpaceDE w:val="0"/>
        <w:autoSpaceDN w:val="0"/>
        <w:adjustRightInd w:val="0"/>
        <w:spacing w:after="0" w:line="0" w:lineRule="atLeast"/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</w:p>
    <w:sectPr w:rsidR="00C6640C" w:rsidSect="00A7288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F620526"/>
    <w:multiLevelType w:val="hybridMultilevel"/>
    <w:tmpl w:val="A2C628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5D6195"/>
    <w:multiLevelType w:val="multilevel"/>
    <w:tmpl w:val="CF06B51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6EB0E6F"/>
    <w:multiLevelType w:val="multilevel"/>
    <w:tmpl w:val="F7ECD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10" w15:restartNumberingAfterBreak="0">
    <w:nsid w:val="66FD48BA"/>
    <w:multiLevelType w:val="multilevel"/>
    <w:tmpl w:val="8A36B9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1"/>
  </w:num>
  <w:num w:numId="3">
    <w:abstractNumId w:val="8"/>
  </w:num>
  <w:num w:numId="4">
    <w:abstractNumId w:val="4"/>
  </w:num>
  <w:num w:numId="5">
    <w:abstractNumId w:val="1"/>
  </w:num>
  <w:num w:numId="6">
    <w:abstractNumId w:val="6"/>
  </w:num>
  <w:num w:numId="7">
    <w:abstractNumId w:val="9"/>
  </w:num>
  <w:num w:numId="8">
    <w:abstractNumId w:val="7"/>
  </w:num>
  <w:num w:numId="9">
    <w:abstractNumId w:val="2"/>
  </w:num>
  <w:num w:numId="10">
    <w:abstractNumId w:val="3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3D29"/>
    <w:rsid w:val="000045CF"/>
    <w:rsid w:val="0000654A"/>
    <w:rsid w:val="0001444B"/>
    <w:rsid w:val="000170D9"/>
    <w:rsid w:val="00022EB9"/>
    <w:rsid w:val="000366B4"/>
    <w:rsid w:val="000415E2"/>
    <w:rsid w:val="000434BF"/>
    <w:rsid w:val="00045250"/>
    <w:rsid w:val="00045322"/>
    <w:rsid w:val="00047EFF"/>
    <w:rsid w:val="00050C22"/>
    <w:rsid w:val="0005421A"/>
    <w:rsid w:val="00057E30"/>
    <w:rsid w:val="0007157E"/>
    <w:rsid w:val="000735EF"/>
    <w:rsid w:val="000824C6"/>
    <w:rsid w:val="00095D95"/>
    <w:rsid w:val="000963D0"/>
    <w:rsid w:val="000A1210"/>
    <w:rsid w:val="000A4848"/>
    <w:rsid w:val="000B59A0"/>
    <w:rsid w:val="000C6765"/>
    <w:rsid w:val="000D054B"/>
    <w:rsid w:val="000D3750"/>
    <w:rsid w:val="000E2176"/>
    <w:rsid w:val="000E2AC2"/>
    <w:rsid w:val="000E39B4"/>
    <w:rsid w:val="000F4A9E"/>
    <w:rsid w:val="00100960"/>
    <w:rsid w:val="00104A41"/>
    <w:rsid w:val="001067D1"/>
    <w:rsid w:val="00106AF4"/>
    <w:rsid w:val="00106C57"/>
    <w:rsid w:val="00107BD4"/>
    <w:rsid w:val="0011421F"/>
    <w:rsid w:val="00122CCF"/>
    <w:rsid w:val="00124B1D"/>
    <w:rsid w:val="00134DC5"/>
    <w:rsid w:val="001446DA"/>
    <w:rsid w:val="001458CD"/>
    <w:rsid w:val="00150DDA"/>
    <w:rsid w:val="00151750"/>
    <w:rsid w:val="00154FAB"/>
    <w:rsid w:val="001551AD"/>
    <w:rsid w:val="00162D4F"/>
    <w:rsid w:val="0016315B"/>
    <w:rsid w:val="00163CAC"/>
    <w:rsid w:val="001640D9"/>
    <w:rsid w:val="001710BA"/>
    <w:rsid w:val="00171358"/>
    <w:rsid w:val="00173313"/>
    <w:rsid w:val="00174576"/>
    <w:rsid w:val="001774D8"/>
    <w:rsid w:val="001846B8"/>
    <w:rsid w:val="001851CB"/>
    <w:rsid w:val="00186D0F"/>
    <w:rsid w:val="001A5E9E"/>
    <w:rsid w:val="001B4CD9"/>
    <w:rsid w:val="001B69D0"/>
    <w:rsid w:val="001B776B"/>
    <w:rsid w:val="001C17BE"/>
    <w:rsid w:val="001D2B02"/>
    <w:rsid w:val="001E21D4"/>
    <w:rsid w:val="001E2F93"/>
    <w:rsid w:val="001E5BE0"/>
    <w:rsid w:val="001E5EB0"/>
    <w:rsid w:val="001E74CE"/>
    <w:rsid w:val="001F2EDE"/>
    <w:rsid w:val="001F3AFC"/>
    <w:rsid w:val="001F4ED3"/>
    <w:rsid w:val="00203DD7"/>
    <w:rsid w:val="00220F43"/>
    <w:rsid w:val="002268AD"/>
    <w:rsid w:val="00242017"/>
    <w:rsid w:val="0024452C"/>
    <w:rsid w:val="00245F1C"/>
    <w:rsid w:val="002467D9"/>
    <w:rsid w:val="002571A3"/>
    <w:rsid w:val="00257C0D"/>
    <w:rsid w:val="0026122A"/>
    <w:rsid w:val="002643CC"/>
    <w:rsid w:val="002711D6"/>
    <w:rsid w:val="00275452"/>
    <w:rsid w:val="00281587"/>
    <w:rsid w:val="00283139"/>
    <w:rsid w:val="002850D4"/>
    <w:rsid w:val="00286E64"/>
    <w:rsid w:val="002879CC"/>
    <w:rsid w:val="00291108"/>
    <w:rsid w:val="002938DE"/>
    <w:rsid w:val="00297F0D"/>
    <w:rsid w:val="002A4A91"/>
    <w:rsid w:val="002B22A9"/>
    <w:rsid w:val="002B48DC"/>
    <w:rsid w:val="002B65FE"/>
    <w:rsid w:val="002C0D65"/>
    <w:rsid w:val="002C28B3"/>
    <w:rsid w:val="002C47F2"/>
    <w:rsid w:val="002D66E9"/>
    <w:rsid w:val="002D7418"/>
    <w:rsid w:val="002E1D5C"/>
    <w:rsid w:val="002E2671"/>
    <w:rsid w:val="002E550D"/>
    <w:rsid w:val="002F2F5E"/>
    <w:rsid w:val="002F55F9"/>
    <w:rsid w:val="00304CCC"/>
    <w:rsid w:val="003078AE"/>
    <w:rsid w:val="00310AC9"/>
    <w:rsid w:val="00315260"/>
    <w:rsid w:val="00315541"/>
    <w:rsid w:val="00320A92"/>
    <w:rsid w:val="0033031B"/>
    <w:rsid w:val="003320B8"/>
    <w:rsid w:val="00344B1F"/>
    <w:rsid w:val="003519A5"/>
    <w:rsid w:val="00364A4E"/>
    <w:rsid w:val="0038371E"/>
    <w:rsid w:val="003942E6"/>
    <w:rsid w:val="00396668"/>
    <w:rsid w:val="00396C62"/>
    <w:rsid w:val="003A304E"/>
    <w:rsid w:val="003A678E"/>
    <w:rsid w:val="003A753E"/>
    <w:rsid w:val="003B2609"/>
    <w:rsid w:val="003B54AC"/>
    <w:rsid w:val="003C4C25"/>
    <w:rsid w:val="003D1376"/>
    <w:rsid w:val="003D5E6E"/>
    <w:rsid w:val="003E6BA2"/>
    <w:rsid w:val="004035EB"/>
    <w:rsid w:val="00404E9B"/>
    <w:rsid w:val="004050B5"/>
    <w:rsid w:val="00412CA1"/>
    <w:rsid w:val="00412D2A"/>
    <w:rsid w:val="00436B52"/>
    <w:rsid w:val="00443C3C"/>
    <w:rsid w:val="00447B46"/>
    <w:rsid w:val="004506F6"/>
    <w:rsid w:val="00462570"/>
    <w:rsid w:val="00463F86"/>
    <w:rsid w:val="00464098"/>
    <w:rsid w:val="004653B5"/>
    <w:rsid w:val="00466FB1"/>
    <w:rsid w:val="0047095A"/>
    <w:rsid w:val="004713B5"/>
    <w:rsid w:val="00482BE8"/>
    <w:rsid w:val="00483814"/>
    <w:rsid w:val="00483C78"/>
    <w:rsid w:val="004924E0"/>
    <w:rsid w:val="004A20D1"/>
    <w:rsid w:val="004A2675"/>
    <w:rsid w:val="004C0AFB"/>
    <w:rsid w:val="004C199D"/>
    <w:rsid w:val="004C1B7B"/>
    <w:rsid w:val="004D4ADF"/>
    <w:rsid w:val="004D67D0"/>
    <w:rsid w:val="004E0B4E"/>
    <w:rsid w:val="004E29CA"/>
    <w:rsid w:val="004E2C4F"/>
    <w:rsid w:val="004E7860"/>
    <w:rsid w:val="005004B2"/>
    <w:rsid w:val="00503E77"/>
    <w:rsid w:val="00504EAC"/>
    <w:rsid w:val="00510490"/>
    <w:rsid w:val="00512FB4"/>
    <w:rsid w:val="00515561"/>
    <w:rsid w:val="00516AC5"/>
    <w:rsid w:val="00521E53"/>
    <w:rsid w:val="00524C92"/>
    <w:rsid w:val="00525E34"/>
    <w:rsid w:val="00525F75"/>
    <w:rsid w:val="005370EC"/>
    <w:rsid w:val="00544C45"/>
    <w:rsid w:val="005567D1"/>
    <w:rsid w:val="00561434"/>
    <w:rsid w:val="00562BA6"/>
    <w:rsid w:val="00565941"/>
    <w:rsid w:val="00567C4F"/>
    <w:rsid w:val="00575ACB"/>
    <w:rsid w:val="005A0ED2"/>
    <w:rsid w:val="005B726E"/>
    <w:rsid w:val="005C66B4"/>
    <w:rsid w:val="005D434D"/>
    <w:rsid w:val="005E4280"/>
    <w:rsid w:val="005E6E36"/>
    <w:rsid w:val="005E72B8"/>
    <w:rsid w:val="005F05FC"/>
    <w:rsid w:val="005F0FED"/>
    <w:rsid w:val="005F7A03"/>
    <w:rsid w:val="0061086B"/>
    <w:rsid w:val="00610DFD"/>
    <w:rsid w:val="006124C6"/>
    <w:rsid w:val="00613678"/>
    <w:rsid w:val="006159B2"/>
    <w:rsid w:val="00617378"/>
    <w:rsid w:val="006263E0"/>
    <w:rsid w:val="00632F6D"/>
    <w:rsid w:val="006409F5"/>
    <w:rsid w:val="00641A83"/>
    <w:rsid w:val="00641C3B"/>
    <w:rsid w:val="00644243"/>
    <w:rsid w:val="00647029"/>
    <w:rsid w:val="00647434"/>
    <w:rsid w:val="00650EB9"/>
    <w:rsid w:val="00657992"/>
    <w:rsid w:val="0066233E"/>
    <w:rsid w:val="0066477B"/>
    <w:rsid w:val="00664DAC"/>
    <w:rsid w:val="00664FB3"/>
    <w:rsid w:val="006764F1"/>
    <w:rsid w:val="0068068D"/>
    <w:rsid w:val="0068137C"/>
    <w:rsid w:val="00682103"/>
    <w:rsid w:val="00683598"/>
    <w:rsid w:val="00691200"/>
    <w:rsid w:val="006959CE"/>
    <w:rsid w:val="00695F93"/>
    <w:rsid w:val="00697F68"/>
    <w:rsid w:val="006A1744"/>
    <w:rsid w:val="006A3568"/>
    <w:rsid w:val="006A5DB2"/>
    <w:rsid w:val="006B011D"/>
    <w:rsid w:val="006B1D26"/>
    <w:rsid w:val="006C0BEE"/>
    <w:rsid w:val="006C3FC6"/>
    <w:rsid w:val="006C7759"/>
    <w:rsid w:val="006C7A35"/>
    <w:rsid w:val="006D1223"/>
    <w:rsid w:val="006E2025"/>
    <w:rsid w:val="006E7841"/>
    <w:rsid w:val="006F3981"/>
    <w:rsid w:val="006F42F9"/>
    <w:rsid w:val="006F56EE"/>
    <w:rsid w:val="00702223"/>
    <w:rsid w:val="00703D3A"/>
    <w:rsid w:val="00715361"/>
    <w:rsid w:val="00720002"/>
    <w:rsid w:val="00720616"/>
    <w:rsid w:val="0072183F"/>
    <w:rsid w:val="007272BF"/>
    <w:rsid w:val="00732621"/>
    <w:rsid w:val="00733290"/>
    <w:rsid w:val="00741BC8"/>
    <w:rsid w:val="0075141D"/>
    <w:rsid w:val="00753107"/>
    <w:rsid w:val="00773EC7"/>
    <w:rsid w:val="00773EFF"/>
    <w:rsid w:val="007811B4"/>
    <w:rsid w:val="007818CA"/>
    <w:rsid w:val="00795E34"/>
    <w:rsid w:val="007A4A6A"/>
    <w:rsid w:val="007B6444"/>
    <w:rsid w:val="007C4A9F"/>
    <w:rsid w:val="007D38B5"/>
    <w:rsid w:val="007D3E1E"/>
    <w:rsid w:val="007D534E"/>
    <w:rsid w:val="007D6229"/>
    <w:rsid w:val="007E3818"/>
    <w:rsid w:val="007E517C"/>
    <w:rsid w:val="007E519D"/>
    <w:rsid w:val="007F0190"/>
    <w:rsid w:val="007F1C82"/>
    <w:rsid w:val="00802A67"/>
    <w:rsid w:val="00805D68"/>
    <w:rsid w:val="00806CA6"/>
    <w:rsid w:val="008154C2"/>
    <w:rsid w:val="00821529"/>
    <w:rsid w:val="008232FC"/>
    <w:rsid w:val="00823EF8"/>
    <w:rsid w:val="008245DB"/>
    <w:rsid w:val="00826905"/>
    <w:rsid w:val="00832164"/>
    <w:rsid w:val="008370A5"/>
    <w:rsid w:val="00840F5C"/>
    <w:rsid w:val="0084266D"/>
    <w:rsid w:val="00851124"/>
    <w:rsid w:val="00855373"/>
    <w:rsid w:val="00860F3B"/>
    <w:rsid w:val="00862CFF"/>
    <w:rsid w:val="0086318F"/>
    <w:rsid w:val="0086699C"/>
    <w:rsid w:val="00866A4A"/>
    <w:rsid w:val="00867040"/>
    <w:rsid w:val="0087258F"/>
    <w:rsid w:val="00877481"/>
    <w:rsid w:val="00882C83"/>
    <w:rsid w:val="00883135"/>
    <w:rsid w:val="00883B8B"/>
    <w:rsid w:val="00883CF1"/>
    <w:rsid w:val="00885BCB"/>
    <w:rsid w:val="00886B1B"/>
    <w:rsid w:val="008870D0"/>
    <w:rsid w:val="00892571"/>
    <w:rsid w:val="008925B0"/>
    <w:rsid w:val="008B0786"/>
    <w:rsid w:val="008B695D"/>
    <w:rsid w:val="008C1649"/>
    <w:rsid w:val="008C1FEA"/>
    <w:rsid w:val="008D0FC6"/>
    <w:rsid w:val="008D126D"/>
    <w:rsid w:val="008D55A8"/>
    <w:rsid w:val="008E4A05"/>
    <w:rsid w:val="008F1AFE"/>
    <w:rsid w:val="0090097B"/>
    <w:rsid w:val="00905695"/>
    <w:rsid w:val="009102B7"/>
    <w:rsid w:val="00911750"/>
    <w:rsid w:val="00916C42"/>
    <w:rsid w:val="00924669"/>
    <w:rsid w:val="009265B1"/>
    <w:rsid w:val="009265E3"/>
    <w:rsid w:val="0092689B"/>
    <w:rsid w:val="00926907"/>
    <w:rsid w:val="00931B97"/>
    <w:rsid w:val="00941332"/>
    <w:rsid w:val="009429FF"/>
    <w:rsid w:val="00944005"/>
    <w:rsid w:val="00947772"/>
    <w:rsid w:val="0095210A"/>
    <w:rsid w:val="00952795"/>
    <w:rsid w:val="009527A7"/>
    <w:rsid w:val="00956820"/>
    <w:rsid w:val="0095771B"/>
    <w:rsid w:val="009702BC"/>
    <w:rsid w:val="009771E4"/>
    <w:rsid w:val="009939C5"/>
    <w:rsid w:val="00995481"/>
    <w:rsid w:val="0099608E"/>
    <w:rsid w:val="00996989"/>
    <w:rsid w:val="009A1B82"/>
    <w:rsid w:val="009A45DB"/>
    <w:rsid w:val="009A70DD"/>
    <w:rsid w:val="009B1A30"/>
    <w:rsid w:val="009C0674"/>
    <w:rsid w:val="009C121A"/>
    <w:rsid w:val="009C1C93"/>
    <w:rsid w:val="009C3D0C"/>
    <w:rsid w:val="009C55EB"/>
    <w:rsid w:val="009C5C25"/>
    <w:rsid w:val="009D1EB4"/>
    <w:rsid w:val="009D26CC"/>
    <w:rsid w:val="009D454E"/>
    <w:rsid w:val="009D76B8"/>
    <w:rsid w:val="009E0193"/>
    <w:rsid w:val="009F1CEE"/>
    <w:rsid w:val="009F74BC"/>
    <w:rsid w:val="00A01646"/>
    <w:rsid w:val="00A15CA8"/>
    <w:rsid w:val="00A25340"/>
    <w:rsid w:val="00A25A69"/>
    <w:rsid w:val="00A26E76"/>
    <w:rsid w:val="00A350DC"/>
    <w:rsid w:val="00A40937"/>
    <w:rsid w:val="00A620AD"/>
    <w:rsid w:val="00A62159"/>
    <w:rsid w:val="00A65BCF"/>
    <w:rsid w:val="00A72882"/>
    <w:rsid w:val="00A741E5"/>
    <w:rsid w:val="00A75B52"/>
    <w:rsid w:val="00A75C45"/>
    <w:rsid w:val="00A8094D"/>
    <w:rsid w:val="00A82C53"/>
    <w:rsid w:val="00A84531"/>
    <w:rsid w:val="00A852FA"/>
    <w:rsid w:val="00A86202"/>
    <w:rsid w:val="00A93520"/>
    <w:rsid w:val="00A96224"/>
    <w:rsid w:val="00AA76F0"/>
    <w:rsid w:val="00AC615F"/>
    <w:rsid w:val="00AD72A6"/>
    <w:rsid w:val="00AE005A"/>
    <w:rsid w:val="00AE17FA"/>
    <w:rsid w:val="00AE7F20"/>
    <w:rsid w:val="00B068C1"/>
    <w:rsid w:val="00B11051"/>
    <w:rsid w:val="00B113AE"/>
    <w:rsid w:val="00B11FFF"/>
    <w:rsid w:val="00B12687"/>
    <w:rsid w:val="00B12F42"/>
    <w:rsid w:val="00B156FA"/>
    <w:rsid w:val="00B307B0"/>
    <w:rsid w:val="00B4047A"/>
    <w:rsid w:val="00B40C1E"/>
    <w:rsid w:val="00B430CB"/>
    <w:rsid w:val="00B45CD0"/>
    <w:rsid w:val="00B47648"/>
    <w:rsid w:val="00B53D56"/>
    <w:rsid w:val="00B62C86"/>
    <w:rsid w:val="00B679B0"/>
    <w:rsid w:val="00B706C7"/>
    <w:rsid w:val="00B712B1"/>
    <w:rsid w:val="00B7192A"/>
    <w:rsid w:val="00B74929"/>
    <w:rsid w:val="00B84B79"/>
    <w:rsid w:val="00BA2A2B"/>
    <w:rsid w:val="00BA5864"/>
    <w:rsid w:val="00BC4A6F"/>
    <w:rsid w:val="00BE72AD"/>
    <w:rsid w:val="00BF0DD7"/>
    <w:rsid w:val="00BF3A4B"/>
    <w:rsid w:val="00BF54C7"/>
    <w:rsid w:val="00C00B13"/>
    <w:rsid w:val="00C02312"/>
    <w:rsid w:val="00C03907"/>
    <w:rsid w:val="00C1702B"/>
    <w:rsid w:val="00C219D6"/>
    <w:rsid w:val="00C22B45"/>
    <w:rsid w:val="00C26A39"/>
    <w:rsid w:val="00C35CC4"/>
    <w:rsid w:val="00C36873"/>
    <w:rsid w:val="00C36B3B"/>
    <w:rsid w:val="00C37C69"/>
    <w:rsid w:val="00C40460"/>
    <w:rsid w:val="00C40CED"/>
    <w:rsid w:val="00C45D76"/>
    <w:rsid w:val="00C46543"/>
    <w:rsid w:val="00C5756E"/>
    <w:rsid w:val="00C6100B"/>
    <w:rsid w:val="00C613E2"/>
    <w:rsid w:val="00C62699"/>
    <w:rsid w:val="00C62F5D"/>
    <w:rsid w:val="00C64119"/>
    <w:rsid w:val="00C65F9D"/>
    <w:rsid w:val="00C6640C"/>
    <w:rsid w:val="00C75A46"/>
    <w:rsid w:val="00C817C0"/>
    <w:rsid w:val="00C8420A"/>
    <w:rsid w:val="00CA36E9"/>
    <w:rsid w:val="00CC04F9"/>
    <w:rsid w:val="00CC7251"/>
    <w:rsid w:val="00CC72BD"/>
    <w:rsid w:val="00CD0174"/>
    <w:rsid w:val="00CD08C3"/>
    <w:rsid w:val="00CD213C"/>
    <w:rsid w:val="00CD63C7"/>
    <w:rsid w:val="00CE2933"/>
    <w:rsid w:val="00CE295A"/>
    <w:rsid w:val="00CE58D5"/>
    <w:rsid w:val="00CF3080"/>
    <w:rsid w:val="00D00C6E"/>
    <w:rsid w:val="00D010C3"/>
    <w:rsid w:val="00D01CF3"/>
    <w:rsid w:val="00D0214D"/>
    <w:rsid w:val="00D07712"/>
    <w:rsid w:val="00D12222"/>
    <w:rsid w:val="00D2386D"/>
    <w:rsid w:val="00D244A9"/>
    <w:rsid w:val="00D25002"/>
    <w:rsid w:val="00D255EA"/>
    <w:rsid w:val="00D27A30"/>
    <w:rsid w:val="00D333DE"/>
    <w:rsid w:val="00D40E61"/>
    <w:rsid w:val="00D434C4"/>
    <w:rsid w:val="00D437D5"/>
    <w:rsid w:val="00D640C8"/>
    <w:rsid w:val="00D7411A"/>
    <w:rsid w:val="00D76167"/>
    <w:rsid w:val="00D8589F"/>
    <w:rsid w:val="00DA2F8A"/>
    <w:rsid w:val="00DA5BA7"/>
    <w:rsid w:val="00DB1958"/>
    <w:rsid w:val="00DB27E4"/>
    <w:rsid w:val="00DD13A6"/>
    <w:rsid w:val="00DD1D53"/>
    <w:rsid w:val="00DD66DC"/>
    <w:rsid w:val="00DE132A"/>
    <w:rsid w:val="00DE1798"/>
    <w:rsid w:val="00DF1E4A"/>
    <w:rsid w:val="00DF730F"/>
    <w:rsid w:val="00E047F8"/>
    <w:rsid w:val="00E163E9"/>
    <w:rsid w:val="00E20AAF"/>
    <w:rsid w:val="00E25675"/>
    <w:rsid w:val="00E2641B"/>
    <w:rsid w:val="00E54854"/>
    <w:rsid w:val="00E555DC"/>
    <w:rsid w:val="00E65317"/>
    <w:rsid w:val="00E67794"/>
    <w:rsid w:val="00E721AD"/>
    <w:rsid w:val="00E90127"/>
    <w:rsid w:val="00E92B68"/>
    <w:rsid w:val="00EA36B5"/>
    <w:rsid w:val="00EA61A5"/>
    <w:rsid w:val="00EA70FD"/>
    <w:rsid w:val="00EC5FB2"/>
    <w:rsid w:val="00ED2DC6"/>
    <w:rsid w:val="00EE4933"/>
    <w:rsid w:val="00EE7233"/>
    <w:rsid w:val="00EF3956"/>
    <w:rsid w:val="00EF688F"/>
    <w:rsid w:val="00EF7E4A"/>
    <w:rsid w:val="00F01112"/>
    <w:rsid w:val="00F01BFA"/>
    <w:rsid w:val="00F24320"/>
    <w:rsid w:val="00F329F4"/>
    <w:rsid w:val="00F41354"/>
    <w:rsid w:val="00F43DCB"/>
    <w:rsid w:val="00F45252"/>
    <w:rsid w:val="00F4627A"/>
    <w:rsid w:val="00F51A25"/>
    <w:rsid w:val="00F52F9B"/>
    <w:rsid w:val="00F54213"/>
    <w:rsid w:val="00F57561"/>
    <w:rsid w:val="00F63058"/>
    <w:rsid w:val="00F638F3"/>
    <w:rsid w:val="00F675BE"/>
    <w:rsid w:val="00F7092A"/>
    <w:rsid w:val="00F7133B"/>
    <w:rsid w:val="00F72274"/>
    <w:rsid w:val="00F83E20"/>
    <w:rsid w:val="00F87198"/>
    <w:rsid w:val="00F91B57"/>
    <w:rsid w:val="00FA0B66"/>
    <w:rsid w:val="00FA2AFF"/>
    <w:rsid w:val="00FA2E56"/>
    <w:rsid w:val="00FA6F67"/>
    <w:rsid w:val="00FB2EDA"/>
    <w:rsid w:val="00FC1038"/>
    <w:rsid w:val="00FC3D11"/>
    <w:rsid w:val="00FC3E7D"/>
    <w:rsid w:val="00FD08E5"/>
    <w:rsid w:val="00FD3BF1"/>
    <w:rsid w:val="00FD79F0"/>
    <w:rsid w:val="00FE0F9E"/>
    <w:rsid w:val="00FE1746"/>
    <w:rsid w:val="00FE1F21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480E0"/>
  <w15:docId w15:val="{12631FFF-FA1C-4EC7-B1E2-3AD3A8228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93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5">
    <w:basedOn w:val="a"/>
    <w:next w:val="a6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Гиперссылка1"/>
    <w:rsid w:val="00641A83"/>
  </w:style>
  <w:style w:type="paragraph" w:styleId="a6">
    <w:name w:val="Title"/>
    <w:basedOn w:val="a"/>
    <w:next w:val="a"/>
    <w:link w:val="a8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9">
    <w:name w:val="Balloon Text"/>
    <w:basedOn w:val="a"/>
    <w:link w:val="aa"/>
    <w:uiPriority w:val="99"/>
    <w:semiHidden/>
    <w:unhideWhenUsed/>
    <w:rsid w:val="00A40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40937"/>
    <w:rPr>
      <w:rFonts w:ascii="Tahoma" w:hAnsi="Tahoma" w:cs="Tahoma"/>
      <w:sz w:val="16"/>
      <w:szCs w:val="16"/>
    </w:rPr>
  </w:style>
  <w:style w:type="character" w:customStyle="1" w:styleId="ConsPlusNormal1">
    <w:name w:val="ConsPlusNormal1"/>
    <w:link w:val="ConsPlusNormal"/>
    <w:locked/>
    <w:rsid w:val="006263E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Абзац списка Знак"/>
    <w:link w:val="a3"/>
    <w:uiPriority w:val="34"/>
    <w:locked/>
    <w:rsid w:val="006263E0"/>
  </w:style>
  <w:style w:type="character" w:styleId="ab">
    <w:name w:val="Hyperlink"/>
    <w:basedOn w:val="a0"/>
    <w:uiPriority w:val="99"/>
    <w:semiHidden/>
    <w:unhideWhenUsed/>
    <w:rsid w:val="00C62F5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818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4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45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5001&amp;dst=101356" TargetMode="External"/><Relationship Id="rId3" Type="http://schemas.openxmlformats.org/officeDocument/2006/relationships/styles" Target="styles.xml"/><Relationship Id="rId7" Type="http://schemas.openxmlformats.org/officeDocument/2006/relationships/hyperlink" Target="https://adm-karasuk.nso.ru/sites/adm-karasuk.nso.ru/wodby_files/files/page_9112/doklad_mkblag_2024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adm-karasuk.nso.ru/sites/adm-karasuk.nso.ru/wodby_files/files/page_9017/polozhenie_po_blagoustroystvu_na_sayt.docx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95001&amp;dst=1013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06758-C0D8-422B-AF00-D888719727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8</Pages>
  <Words>2743</Words>
  <Characters>15640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user135</cp:lastModifiedBy>
  <cp:revision>15</cp:revision>
  <cp:lastPrinted>2025-03-27T01:22:00Z</cp:lastPrinted>
  <dcterms:created xsi:type="dcterms:W3CDTF">2025-03-27T04:30:00Z</dcterms:created>
  <dcterms:modified xsi:type="dcterms:W3CDTF">2025-03-27T04:47:00Z</dcterms:modified>
</cp:coreProperties>
</file>