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C00" w:rsidRPr="00C30E52" w:rsidRDefault="00A34C00" w:rsidP="00A34C00">
      <w:pPr>
        <w:pStyle w:val="a8"/>
        <w:rPr>
          <w:b w:val="0"/>
          <w:noProof/>
          <w:sz w:val="28"/>
          <w:szCs w:val="28"/>
        </w:rPr>
      </w:pPr>
      <w:r w:rsidRPr="00C30E52">
        <w:rPr>
          <w:b w:val="0"/>
          <w:noProof/>
          <w:sz w:val="28"/>
          <w:szCs w:val="28"/>
          <w:lang w:eastAsia="ru-RU"/>
        </w:rPr>
        <w:drawing>
          <wp:inline distT="0" distB="0" distL="0" distR="0">
            <wp:extent cx="638175" cy="762000"/>
            <wp:effectExtent l="0" t="0" r="9525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C00" w:rsidRDefault="00A34C00" w:rsidP="00A34C00">
      <w:pPr>
        <w:pStyle w:val="a8"/>
        <w:jc w:val="both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          </w:t>
      </w:r>
    </w:p>
    <w:p w:rsidR="00A34C00" w:rsidRDefault="00A34C00" w:rsidP="00A34C00">
      <w:pPr>
        <w:pStyle w:val="a8"/>
        <w:rPr>
          <w:sz w:val="28"/>
          <w:szCs w:val="28"/>
        </w:rPr>
      </w:pPr>
      <w:r w:rsidRPr="00C823C1">
        <w:rPr>
          <w:sz w:val="28"/>
          <w:szCs w:val="28"/>
        </w:rPr>
        <w:t>АДМИНИСТРАЦИЯ</w:t>
      </w:r>
    </w:p>
    <w:p w:rsidR="00A34C00" w:rsidRPr="00C823C1" w:rsidRDefault="00A34C00" w:rsidP="00A34C00">
      <w:pPr>
        <w:pStyle w:val="a8"/>
        <w:rPr>
          <w:sz w:val="28"/>
          <w:szCs w:val="28"/>
        </w:rPr>
      </w:pPr>
      <w:r w:rsidRPr="00C823C1">
        <w:rPr>
          <w:sz w:val="28"/>
          <w:szCs w:val="28"/>
        </w:rPr>
        <w:t>КАРАСУКСКОГО</w:t>
      </w:r>
      <w:r>
        <w:rPr>
          <w:sz w:val="28"/>
          <w:szCs w:val="28"/>
        </w:rPr>
        <w:t xml:space="preserve"> МУНИЦИПАЛЬНОГО ОКРУГА</w:t>
      </w:r>
    </w:p>
    <w:p w:rsidR="00A34C00" w:rsidRDefault="00A34C00" w:rsidP="00A34C00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НОВОСИБИРСКОЙ ОБЛАСТИ</w:t>
      </w:r>
    </w:p>
    <w:p w:rsidR="00A34C00" w:rsidRDefault="00A34C00" w:rsidP="00A34C00">
      <w:pPr>
        <w:spacing w:line="480" w:lineRule="auto"/>
        <w:jc w:val="center"/>
        <w:rPr>
          <w:b/>
          <w:szCs w:val="28"/>
        </w:rPr>
      </w:pPr>
      <w:r w:rsidRPr="00C823C1">
        <w:rPr>
          <w:b/>
          <w:szCs w:val="28"/>
        </w:rPr>
        <w:t>ПОСТАНОВЛЕНИЕ</w:t>
      </w:r>
    </w:p>
    <w:p w:rsidR="00A34C00" w:rsidRPr="00D73D84" w:rsidRDefault="00D73D84" w:rsidP="00D73D84">
      <w:pPr>
        <w:spacing w:line="480" w:lineRule="auto"/>
        <w:rPr>
          <w:szCs w:val="28"/>
        </w:rPr>
      </w:pPr>
      <w:r>
        <w:rPr>
          <w:szCs w:val="28"/>
        </w:rPr>
        <w:t xml:space="preserve">                                           о</w:t>
      </w:r>
      <w:r w:rsidRPr="00D73D84">
        <w:rPr>
          <w:szCs w:val="28"/>
        </w:rPr>
        <w:t>т 18.02.2025 № 419-п</w:t>
      </w:r>
    </w:p>
    <w:p w:rsidR="00A34C00" w:rsidRPr="008F31D9" w:rsidRDefault="00A34C00" w:rsidP="00A34C00">
      <w:pPr>
        <w:jc w:val="center"/>
        <w:outlineLvl w:val="0"/>
        <w:rPr>
          <w:bCs/>
          <w:color w:val="000000"/>
          <w:kern w:val="36"/>
          <w:szCs w:val="28"/>
        </w:rPr>
      </w:pPr>
      <w:r w:rsidRPr="008F31D9">
        <w:rPr>
          <w:bCs/>
          <w:color w:val="000000"/>
          <w:kern w:val="36"/>
          <w:szCs w:val="28"/>
        </w:rPr>
        <w:t xml:space="preserve">Об утверждении Порядка разработки и утверждения административных регламентов предоставления муниципальных услуг администрацией Карасукского </w:t>
      </w:r>
      <w:r>
        <w:rPr>
          <w:bCs/>
          <w:color w:val="000000"/>
          <w:kern w:val="36"/>
          <w:szCs w:val="28"/>
        </w:rPr>
        <w:t>муниципального округа</w:t>
      </w:r>
      <w:r w:rsidRPr="008F31D9">
        <w:rPr>
          <w:bCs/>
          <w:color w:val="000000"/>
          <w:kern w:val="36"/>
          <w:szCs w:val="28"/>
        </w:rPr>
        <w:t xml:space="preserve"> Новосибирской области </w:t>
      </w:r>
    </w:p>
    <w:p w:rsidR="00A34C00" w:rsidRDefault="00A34C00" w:rsidP="00A34C00">
      <w:pPr>
        <w:ind w:firstLine="0"/>
        <w:rPr>
          <w:color w:val="000000"/>
          <w:szCs w:val="28"/>
        </w:rPr>
      </w:pPr>
    </w:p>
    <w:p w:rsidR="00A34C00" w:rsidRDefault="00A34C00" w:rsidP="00A34C00">
      <w:pPr>
        <w:ind w:firstLine="0"/>
        <w:rPr>
          <w:color w:val="000000"/>
          <w:szCs w:val="28"/>
        </w:rPr>
      </w:pPr>
    </w:p>
    <w:p w:rsidR="00A34C00" w:rsidRPr="008F31D9" w:rsidRDefault="00A34C00" w:rsidP="00A34C00">
      <w:pPr>
        <w:rPr>
          <w:szCs w:val="28"/>
        </w:rPr>
      </w:pPr>
      <w:r w:rsidRPr="008F31D9">
        <w:rPr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</w:p>
    <w:p w:rsidR="00A34C00" w:rsidRPr="008F31D9" w:rsidRDefault="00A34C00" w:rsidP="00A34C00">
      <w:pPr>
        <w:ind w:firstLine="0"/>
        <w:rPr>
          <w:b/>
          <w:color w:val="000000"/>
          <w:szCs w:val="28"/>
        </w:rPr>
      </w:pPr>
      <w:r w:rsidRPr="008F31D9">
        <w:rPr>
          <w:b/>
          <w:color w:val="000000"/>
          <w:szCs w:val="28"/>
        </w:rPr>
        <w:t>П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О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С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Т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А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Н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О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В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Л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Я</w:t>
      </w:r>
      <w:r w:rsidRPr="008F31D9">
        <w:rPr>
          <w:b/>
          <w:color w:val="000000"/>
          <w:szCs w:val="28"/>
          <w:lang w:val="en-US"/>
        </w:rPr>
        <w:t> </w:t>
      </w:r>
      <w:r w:rsidRPr="008F31D9">
        <w:rPr>
          <w:b/>
          <w:color w:val="000000"/>
          <w:szCs w:val="28"/>
        </w:rPr>
        <w:t>Ю:</w:t>
      </w:r>
    </w:p>
    <w:p w:rsidR="00A34C00" w:rsidRPr="008F31D9" w:rsidRDefault="00A34C00" w:rsidP="00A34C00">
      <w:pPr>
        <w:numPr>
          <w:ilvl w:val="0"/>
          <w:numId w:val="1"/>
        </w:numPr>
        <w:tabs>
          <w:tab w:val="clear" w:pos="360"/>
        </w:tabs>
        <w:ind w:left="0" w:firstLine="709"/>
        <w:rPr>
          <w:color w:val="000000"/>
          <w:szCs w:val="28"/>
        </w:rPr>
      </w:pPr>
      <w:r w:rsidRPr="008F31D9">
        <w:rPr>
          <w:color w:val="000000"/>
        </w:rPr>
        <w:t>Утвердить прилагаемый Порядок разработки и утверждения административных регламентов предоставления муниципальных услуг администрацией Карасукского</w:t>
      </w:r>
      <w:r>
        <w:rPr>
          <w:color w:val="000000"/>
        </w:rPr>
        <w:t xml:space="preserve"> муниципального округа</w:t>
      </w:r>
      <w:r w:rsidRPr="008F31D9">
        <w:rPr>
          <w:color w:val="000000"/>
        </w:rPr>
        <w:t xml:space="preserve"> Новосибирской области</w:t>
      </w:r>
      <w:r w:rsidRPr="008F31D9">
        <w:rPr>
          <w:szCs w:val="28"/>
        </w:rPr>
        <w:t xml:space="preserve"> (далее – Порядок).</w:t>
      </w:r>
    </w:p>
    <w:p w:rsidR="00A34C00" w:rsidRDefault="00A34C00" w:rsidP="00A34C00">
      <w:pPr>
        <w:numPr>
          <w:ilvl w:val="0"/>
          <w:numId w:val="1"/>
        </w:numPr>
        <w:tabs>
          <w:tab w:val="clear" w:pos="360"/>
        </w:tabs>
        <w:ind w:left="0" w:firstLine="709"/>
        <w:rPr>
          <w:color w:val="000000"/>
          <w:szCs w:val="28"/>
        </w:rPr>
      </w:pPr>
      <w:r w:rsidRPr="008F31D9">
        <w:rPr>
          <w:color w:val="000000"/>
          <w:szCs w:val="28"/>
        </w:rPr>
        <w:t xml:space="preserve"> Признать утратившим</w:t>
      </w:r>
      <w:r>
        <w:rPr>
          <w:color w:val="000000"/>
          <w:szCs w:val="28"/>
        </w:rPr>
        <w:t>и</w:t>
      </w:r>
      <w:r w:rsidRPr="008F31D9">
        <w:rPr>
          <w:color w:val="000000"/>
          <w:szCs w:val="28"/>
        </w:rPr>
        <w:t xml:space="preserve"> силу</w:t>
      </w:r>
      <w:r>
        <w:rPr>
          <w:color w:val="000000"/>
          <w:szCs w:val="28"/>
        </w:rPr>
        <w:t>:</w:t>
      </w:r>
    </w:p>
    <w:p w:rsidR="00A34C00" w:rsidRDefault="00A34C00" w:rsidP="00A34C00">
      <w:pPr>
        <w:rPr>
          <w:bCs/>
          <w:color w:val="000000"/>
          <w:kern w:val="36"/>
          <w:szCs w:val="28"/>
        </w:rPr>
      </w:pPr>
      <w:r w:rsidRPr="008F31D9">
        <w:rPr>
          <w:color w:val="000000"/>
          <w:szCs w:val="28"/>
        </w:rPr>
        <w:t xml:space="preserve"> постановление администрации Карасукского района Новосибирской области </w:t>
      </w:r>
      <w:r w:rsidRPr="007B53A1">
        <w:rPr>
          <w:szCs w:val="28"/>
        </w:rPr>
        <w:t>от 22.05.2023 № 1377-п</w:t>
      </w:r>
      <w:r w:rsidRPr="008F31D9">
        <w:rPr>
          <w:color w:val="000000"/>
          <w:szCs w:val="28"/>
        </w:rPr>
        <w:t xml:space="preserve"> «</w:t>
      </w:r>
      <w:r w:rsidRPr="008F31D9">
        <w:rPr>
          <w:bCs/>
          <w:color w:val="000000"/>
          <w:kern w:val="36"/>
          <w:szCs w:val="28"/>
        </w:rPr>
        <w:t>Об утверждении Порядка разработки и утверждения административных регламентов предоставления муниципальных услуг администрацией Карасукского района Новосибирской области</w:t>
      </w:r>
      <w:r>
        <w:rPr>
          <w:bCs/>
          <w:color w:val="000000"/>
          <w:kern w:val="36"/>
          <w:szCs w:val="28"/>
        </w:rPr>
        <w:t>»;</w:t>
      </w:r>
      <w:r w:rsidRPr="008F31D9">
        <w:rPr>
          <w:bCs/>
          <w:color w:val="000000"/>
          <w:kern w:val="36"/>
          <w:szCs w:val="28"/>
        </w:rPr>
        <w:t xml:space="preserve"> </w:t>
      </w:r>
    </w:p>
    <w:p w:rsidR="00A34C00" w:rsidRPr="00A34C00" w:rsidRDefault="00A34C00" w:rsidP="00A34C00">
      <w:pPr>
        <w:rPr>
          <w:szCs w:val="28"/>
        </w:rPr>
      </w:pPr>
      <w:r w:rsidRPr="008F31D9">
        <w:rPr>
          <w:color w:val="000000"/>
          <w:szCs w:val="28"/>
        </w:rPr>
        <w:t>постановление администрации Карасукского района Новосибирской области</w:t>
      </w:r>
      <w:r>
        <w:rPr>
          <w:color w:val="000000"/>
          <w:szCs w:val="28"/>
        </w:rPr>
        <w:t xml:space="preserve"> от 25.07.2023 № 2224-п «О внесении изменений в Порядок разработки и утверждения административных регламентов предоставления муниципальных услуг </w:t>
      </w:r>
      <w:r w:rsidRPr="008F31D9">
        <w:rPr>
          <w:bCs/>
          <w:color w:val="000000"/>
          <w:kern w:val="36"/>
          <w:szCs w:val="28"/>
        </w:rPr>
        <w:t>администрацией Карасукского района Новосибирской области</w:t>
      </w:r>
      <w:r>
        <w:rPr>
          <w:bCs/>
          <w:color w:val="000000"/>
          <w:kern w:val="36"/>
          <w:szCs w:val="28"/>
        </w:rPr>
        <w:t>».</w:t>
      </w:r>
      <w:r>
        <w:rPr>
          <w:color w:val="000000"/>
          <w:szCs w:val="28"/>
        </w:rPr>
        <w:t xml:space="preserve"> </w:t>
      </w:r>
    </w:p>
    <w:p w:rsidR="00A34C00" w:rsidRPr="008F31D9" w:rsidRDefault="00A34C00" w:rsidP="00A34C00">
      <w:pPr>
        <w:numPr>
          <w:ilvl w:val="0"/>
          <w:numId w:val="1"/>
        </w:numPr>
        <w:tabs>
          <w:tab w:val="clear" w:pos="360"/>
        </w:tabs>
        <w:ind w:left="0" w:firstLine="709"/>
        <w:rPr>
          <w:color w:val="000000"/>
          <w:szCs w:val="28"/>
        </w:rPr>
      </w:pPr>
      <w:r w:rsidRPr="008F31D9">
        <w:rPr>
          <w:szCs w:val="28"/>
        </w:rPr>
        <w:t xml:space="preserve">МКУ «Управление образования и молодёжной политики Карасукского </w:t>
      </w:r>
      <w:r>
        <w:rPr>
          <w:szCs w:val="28"/>
        </w:rPr>
        <w:t>муниципального округа</w:t>
      </w:r>
      <w:r w:rsidRPr="008F31D9">
        <w:rPr>
          <w:szCs w:val="28"/>
        </w:rPr>
        <w:t xml:space="preserve">» </w:t>
      </w:r>
      <w:r w:rsidR="003B79DB">
        <w:rPr>
          <w:color w:val="000000"/>
          <w:szCs w:val="28"/>
        </w:rPr>
        <w:t>(</w:t>
      </w:r>
      <w:proofErr w:type="spellStart"/>
      <w:r w:rsidR="003B79DB">
        <w:rPr>
          <w:color w:val="000000"/>
          <w:szCs w:val="28"/>
        </w:rPr>
        <w:t>Беланюк</w:t>
      </w:r>
      <w:proofErr w:type="spellEnd"/>
      <w:r w:rsidR="003B79DB">
        <w:rPr>
          <w:color w:val="000000"/>
          <w:szCs w:val="28"/>
        </w:rPr>
        <w:t xml:space="preserve"> </w:t>
      </w:r>
      <w:r w:rsidRPr="008F31D9">
        <w:rPr>
          <w:color w:val="000000"/>
          <w:szCs w:val="28"/>
        </w:rPr>
        <w:t>Е.М.),</w:t>
      </w:r>
      <w:r>
        <w:rPr>
          <w:color w:val="000000"/>
          <w:szCs w:val="28"/>
        </w:rPr>
        <w:t xml:space="preserve"> </w:t>
      </w:r>
      <w:r w:rsidRPr="008F31D9">
        <w:rPr>
          <w:color w:val="000000"/>
          <w:szCs w:val="28"/>
        </w:rPr>
        <w:t xml:space="preserve">структурным подразделениям администрации </w:t>
      </w:r>
      <w:r w:rsidRPr="008F31D9">
        <w:rPr>
          <w:bCs/>
          <w:color w:val="000000"/>
          <w:kern w:val="36"/>
          <w:szCs w:val="28"/>
        </w:rPr>
        <w:t xml:space="preserve">Карасукского </w:t>
      </w:r>
      <w:r>
        <w:rPr>
          <w:bCs/>
          <w:color w:val="000000"/>
          <w:kern w:val="36"/>
          <w:szCs w:val="28"/>
        </w:rPr>
        <w:t>муниципального округа</w:t>
      </w:r>
      <w:r w:rsidRPr="008F31D9">
        <w:rPr>
          <w:bCs/>
          <w:color w:val="000000"/>
          <w:kern w:val="36"/>
          <w:szCs w:val="28"/>
        </w:rPr>
        <w:t xml:space="preserve"> Новосибирской области, уполномоченным на предоставление муниципальных услуг, при разработке</w:t>
      </w:r>
      <w:r w:rsidRPr="008F31D9">
        <w:rPr>
          <w:color w:val="000000"/>
          <w:szCs w:val="28"/>
        </w:rPr>
        <w:t xml:space="preserve"> административных регламентов предоставления муниципальных услуг руководствоваться данным Порядком.</w:t>
      </w:r>
    </w:p>
    <w:p w:rsidR="00A34C00" w:rsidRPr="00FF3893" w:rsidRDefault="00A34C00" w:rsidP="00A34C00">
      <w:pPr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lastRenderedPageBreak/>
        <w:t>4</w:t>
      </w:r>
      <w:r w:rsidRPr="00A263FC">
        <w:rPr>
          <w:szCs w:val="28"/>
        </w:rPr>
        <w:t xml:space="preserve">. </w:t>
      </w:r>
      <w:r>
        <w:rPr>
          <w:szCs w:val="28"/>
        </w:rPr>
        <w:t xml:space="preserve">Организационно-контрольному отделу администрации Карасукского муниципального округа Новосибирской области (Филь О.В.) опубликовать настоящее постановление в </w:t>
      </w:r>
      <w:r w:rsidRPr="00FF3893">
        <w:rPr>
          <w:szCs w:val="28"/>
        </w:rPr>
        <w:t xml:space="preserve">Бюллетене органов местного самоуправления Карасукского </w:t>
      </w:r>
      <w:r>
        <w:rPr>
          <w:szCs w:val="28"/>
        </w:rPr>
        <w:t>района</w:t>
      </w:r>
      <w:r w:rsidRPr="00FF3893">
        <w:rPr>
          <w:szCs w:val="28"/>
        </w:rPr>
        <w:t xml:space="preserve"> Новосибирской области и разместить на официальном сайте</w:t>
      </w:r>
      <w:r>
        <w:rPr>
          <w:szCs w:val="28"/>
        </w:rPr>
        <w:t xml:space="preserve"> администрации</w:t>
      </w:r>
      <w:r w:rsidRPr="00FF3893">
        <w:rPr>
          <w:szCs w:val="28"/>
        </w:rPr>
        <w:t xml:space="preserve"> Карасукского</w:t>
      </w:r>
      <w:r>
        <w:rPr>
          <w:szCs w:val="28"/>
        </w:rPr>
        <w:t xml:space="preserve"> муниципального округа Новосибирской области. </w:t>
      </w:r>
    </w:p>
    <w:p w:rsidR="00A34C00" w:rsidRDefault="00A34C00" w:rsidP="00A34C00">
      <w:pPr>
        <w:tabs>
          <w:tab w:val="left" w:pos="993"/>
        </w:tabs>
        <w:autoSpaceDE w:val="0"/>
        <w:autoSpaceDN w:val="0"/>
        <w:adjustRightInd w:val="0"/>
        <w:ind w:firstLine="710"/>
        <w:rPr>
          <w:szCs w:val="28"/>
        </w:rPr>
      </w:pPr>
      <w:r>
        <w:rPr>
          <w:szCs w:val="28"/>
        </w:rPr>
        <w:t>5. </w:t>
      </w:r>
      <w:r w:rsidRPr="00DB56E0">
        <w:rPr>
          <w:szCs w:val="28"/>
        </w:rPr>
        <w:t xml:space="preserve">Контроль за исполнением постановления возложить на </w:t>
      </w:r>
      <w:r>
        <w:rPr>
          <w:szCs w:val="28"/>
        </w:rPr>
        <w:t xml:space="preserve">первого </w:t>
      </w:r>
      <w:r w:rsidRPr="00DB56E0">
        <w:rPr>
          <w:szCs w:val="28"/>
        </w:rPr>
        <w:t xml:space="preserve">заместителя главы администрации Карасукского </w:t>
      </w:r>
      <w:r>
        <w:rPr>
          <w:szCs w:val="28"/>
        </w:rPr>
        <w:t>муниципального округа Новосибирской области Перову Ж.Г.</w:t>
      </w:r>
    </w:p>
    <w:p w:rsidR="003B79DB" w:rsidRDefault="003B79DB" w:rsidP="00A34C00">
      <w:pPr>
        <w:tabs>
          <w:tab w:val="left" w:pos="993"/>
        </w:tabs>
        <w:autoSpaceDE w:val="0"/>
        <w:autoSpaceDN w:val="0"/>
        <w:adjustRightInd w:val="0"/>
        <w:ind w:firstLine="710"/>
        <w:rPr>
          <w:szCs w:val="28"/>
        </w:rPr>
      </w:pPr>
    </w:p>
    <w:p w:rsidR="00A34C00" w:rsidRDefault="00A34C00" w:rsidP="00A34C00">
      <w:pPr>
        <w:suppressAutoHyphens/>
        <w:rPr>
          <w:szCs w:val="28"/>
        </w:rPr>
      </w:pPr>
      <w:r w:rsidRPr="00A263FC">
        <w:rPr>
          <w:szCs w:val="28"/>
        </w:rPr>
        <w:t xml:space="preserve">  </w:t>
      </w:r>
    </w:p>
    <w:p w:rsidR="00A34C00" w:rsidRDefault="00A34C00" w:rsidP="00A34C00">
      <w:pPr>
        <w:suppressAutoHyphens/>
        <w:ind w:firstLine="0"/>
      </w:pPr>
      <w:r>
        <w:t>Глава Карасукского муниципального округа</w:t>
      </w:r>
    </w:p>
    <w:p w:rsidR="00A34C00" w:rsidRDefault="00A34C00" w:rsidP="00A34C00">
      <w:pPr>
        <w:tabs>
          <w:tab w:val="left" w:pos="3828"/>
        </w:tabs>
        <w:ind w:firstLine="0"/>
      </w:pPr>
      <w:r>
        <w:t>Новосибирской области                                                                              В.М. Кулаков</w:t>
      </w: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A34C00" w:rsidRDefault="00A34C00" w:rsidP="00A34C00">
      <w:pPr>
        <w:tabs>
          <w:tab w:val="left" w:pos="3828"/>
        </w:tabs>
      </w:pPr>
    </w:p>
    <w:p w:rsidR="003B79DB" w:rsidRDefault="003B79DB" w:rsidP="00A34C00">
      <w:pPr>
        <w:suppressAutoHyphens/>
        <w:spacing w:line="216" w:lineRule="auto"/>
        <w:ind w:firstLine="0"/>
      </w:pPr>
    </w:p>
    <w:p w:rsidR="00A34C00" w:rsidRDefault="00A34C00" w:rsidP="00A34C00">
      <w:pPr>
        <w:tabs>
          <w:tab w:val="left" w:pos="3828"/>
        </w:tabs>
        <w:rPr>
          <w:szCs w:val="28"/>
        </w:rPr>
      </w:pPr>
      <w:bookmarkStart w:id="0" w:name="_GoBack"/>
      <w:bookmarkEnd w:id="0"/>
    </w:p>
    <w:p w:rsidR="00A34C00" w:rsidRPr="003C5AFE" w:rsidRDefault="00A34C00" w:rsidP="00A34C00">
      <w:pPr>
        <w:tabs>
          <w:tab w:val="left" w:pos="3828"/>
        </w:tabs>
        <w:rPr>
          <w:szCs w:val="28"/>
        </w:rPr>
      </w:pPr>
    </w:p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4251"/>
        <w:gridCol w:w="5679"/>
      </w:tblGrid>
      <w:tr w:rsidR="008C6727" w:rsidTr="00ED4D38">
        <w:tc>
          <w:tcPr>
            <w:tcW w:w="4251" w:type="dxa"/>
          </w:tcPr>
          <w:p w:rsidR="008C6727" w:rsidRDefault="008C6727" w:rsidP="00ED4D38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  <w:tc>
          <w:tcPr>
            <w:tcW w:w="5679" w:type="dxa"/>
            <w:hideMark/>
          </w:tcPr>
          <w:p w:rsidR="008C6727" w:rsidRDefault="008C6727" w:rsidP="00ED4D3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Утвержден   </w:t>
            </w:r>
          </w:p>
          <w:p w:rsidR="008C6727" w:rsidRDefault="008C6727" w:rsidP="00ED4D3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постановлением администрации Карасукского </w:t>
            </w:r>
            <w:r w:rsidR="00E8794F">
              <w:rPr>
                <w:szCs w:val="28"/>
                <w:lang w:eastAsia="en-US"/>
              </w:rPr>
              <w:t>муниципального округа</w:t>
            </w:r>
            <w:r>
              <w:rPr>
                <w:szCs w:val="28"/>
                <w:lang w:eastAsia="en-US"/>
              </w:rPr>
              <w:t xml:space="preserve"> </w:t>
            </w:r>
          </w:p>
          <w:p w:rsidR="008C6727" w:rsidRDefault="008C6727" w:rsidP="00ED4D38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Новосибирской области</w:t>
            </w:r>
          </w:p>
          <w:tbl>
            <w:tblPr>
              <w:tblW w:w="54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440"/>
              <w:gridCol w:w="1542"/>
              <w:gridCol w:w="425"/>
              <w:gridCol w:w="1068"/>
            </w:tblGrid>
            <w:tr w:rsidR="008C6727" w:rsidTr="00ED4D38">
              <w:trPr>
                <w:trHeight w:val="369"/>
                <w:jc w:val="center"/>
              </w:trPr>
              <w:tc>
                <w:tcPr>
                  <w:tcW w:w="2439" w:type="dxa"/>
                  <w:vAlign w:val="bottom"/>
                  <w:hideMark/>
                </w:tcPr>
                <w:p w:rsidR="008C6727" w:rsidRDefault="008C6727" w:rsidP="00ED4D38">
                  <w:pPr>
                    <w:tabs>
                      <w:tab w:val="left" w:pos="1996"/>
                      <w:tab w:val="left" w:pos="2146"/>
                    </w:tabs>
                    <w:spacing w:line="276" w:lineRule="auto"/>
                    <w:ind w:firstLine="0"/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 xml:space="preserve">  от</w:t>
                  </w:r>
                </w:p>
              </w:tc>
              <w:tc>
                <w:tcPr>
                  <w:tcW w:w="154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C6727" w:rsidRDefault="00D73D84" w:rsidP="00ED4D38">
                  <w:pPr>
                    <w:spacing w:line="276" w:lineRule="auto"/>
                    <w:ind w:firstLine="0"/>
                    <w:jc w:val="center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18.02.2025</w:t>
                  </w:r>
                </w:p>
              </w:tc>
              <w:tc>
                <w:tcPr>
                  <w:tcW w:w="425" w:type="dxa"/>
                  <w:vAlign w:val="bottom"/>
                  <w:hideMark/>
                </w:tcPr>
                <w:p w:rsidR="008C6727" w:rsidRDefault="008C6727" w:rsidP="00ED4D38">
                  <w:pPr>
                    <w:spacing w:line="276" w:lineRule="auto"/>
                    <w:ind w:firstLine="0"/>
                    <w:jc w:val="right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№</w:t>
                  </w:r>
                </w:p>
              </w:tc>
              <w:tc>
                <w:tcPr>
                  <w:tcW w:w="10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C6727" w:rsidRDefault="00D73D84" w:rsidP="00ED4D38">
                  <w:pPr>
                    <w:spacing w:line="276" w:lineRule="auto"/>
                    <w:ind w:firstLine="0"/>
                    <w:rPr>
                      <w:szCs w:val="28"/>
                      <w:lang w:eastAsia="en-US"/>
                    </w:rPr>
                  </w:pPr>
                  <w:r>
                    <w:rPr>
                      <w:szCs w:val="28"/>
                      <w:lang w:eastAsia="en-US"/>
                    </w:rPr>
                    <w:t>419-п</w:t>
                  </w:r>
                </w:p>
              </w:tc>
            </w:tr>
          </w:tbl>
          <w:p w:rsidR="008C6727" w:rsidRDefault="008C6727" w:rsidP="00ED4D38">
            <w:pPr>
              <w:spacing w:line="276" w:lineRule="auto"/>
              <w:ind w:firstLine="0"/>
              <w:rPr>
                <w:sz w:val="20"/>
                <w:lang w:eastAsia="en-US"/>
              </w:rPr>
            </w:pPr>
          </w:p>
        </w:tc>
      </w:tr>
    </w:tbl>
    <w:p w:rsidR="008C6727" w:rsidRPr="00B44147" w:rsidRDefault="008C6727" w:rsidP="008C6727">
      <w:pPr>
        <w:tabs>
          <w:tab w:val="left" w:pos="7185"/>
        </w:tabs>
        <w:jc w:val="left"/>
        <w:rPr>
          <w:rFonts w:eastAsia="Calibri"/>
          <w:b/>
          <w:szCs w:val="28"/>
        </w:rPr>
      </w:pPr>
    </w:p>
    <w:p w:rsidR="008C6727" w:rsidRPr="00B44147" w:rsidRDefault="008C6727" w:rsidP="008C6727">
      <w:pPr>
        <w:jc w:val="center"/>
        <w:rPr>
          <w:rFonts w:eastAsia="Calibri"/>
          <w:b/>
          <w:szCs w:val="28"/>
        </w:rPr>
      </w:pP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46FC">
        <w:rPr>
          <w:b/>
          <w:bCs/>
          <w:color w:val="000000"/>
          <w:sz w:val="28"/>
          <w:szCs w:val="28"/>
        </w:rPr>
        <w:t>ПОРЯДОК</w:t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46FC">
        <w:rPr>
          <w:b/>
          <w:bCs/>
          <w:color w:val="000000"/>
          <w:sz w:val="28"/>
          <w:szCs w:val="28"/>
        </w:rPr>
        <w:t>разработки и утверждения административных регламентов предоставления муниципальных услуг администрацией Карасукского района Новосибирской области</w:t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46FC">
        <w:rPr>
          <w:color w:val="000000"/>
          <w:sz w:val="28"/>
          <w:szCs w:val="28"/>
        </w:rPr>
        <w:t> </w:t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46FC">
        <w:rPr>
          <w:b/>
          <w:bCs/>
          <w:color w:val="000000"/>
          <w:sz w:val="28"/>
          <w:szCs w:val="28"/>
        </w:rPr>
        <w:t>1. Общие положения</w:t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46FC">
        <w:rPr>
          <w:color w:val="000000"/>
          <w:sz w:val="28"/>
          <w:szCs w:val="28"/>
        </w:rPr>
        <w:t> </w:t>
      </w:r>
    </w:p>
    <w:p w:rsidR="008C6727" w:rsidRPr="008D46FC" w:rsidRDefault="008C6727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46FC">
        <w:rPr>
          <w:color w:val="000000"/>
          <w:sz w:val="28"/>
          <w:szCs w:val="28"/>
        </w:rPr>
        <w:t>1.1. Порядок разработки и утверждения административных регламентов предо</w:t>
      </w:r>
      <w:r>
        <w:rPr>
          <w:color w:val="000000"/>
          <w:sz w:val="28"/>
          <w:szCs w:val="28"/>
        </w:rPr>
        <w:t xml:space="preserve">ставления муниципальных услуг </w:t>
      </w:r>
      <w:r w:rsidRPr="008D46FC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>ей</w:t>
      </w:r>
      <w:r w:rsidRPr="008D46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Карасукского</w:t>
      </w:r>
      <w:r w:rsidRPr="008D46FC">
        <w:rPr>
          <w:color w:val="000000"/>
          <w:sz w:val="28"/>
          <w:szCs w:val="28"/>
        </w:rPr>
        <w:t xml:space="preserve">  </w:t>
      </w:r>
      <w:r w:rsidR="0013076F">
        <w:rPr>
          <w:color w:val="000000"/>
          <w:sz w:val="28"/>
          <w:szCs w:val="28"/>
        </w:rPr>
        <w:t xml:space="preserve">муниципального округа </w:t>
      </w:r>
      <w:r w:rsidRPr="008D46FC">
        <w:rPr>
          <w:color w:val="000000"/>
          <w:sz w:val="28"/>
          <w:szCs w:val="28"/>
        </w:rPr>
        <w:t xml:space="preserve"> Новосибирской области (далее - Порядок) разработан в соответствии с Федеральным законом </w:t>
      </w:r>
      <w:hyperlink r:id="rId6" w:tgtFrame="_blank" w:history="1">
        <w:r w:rsidRPr="008D46FC">
          <w:rPr>
            <w:rStyle w:val="1"/>
            <w:color w:val="0000FF"/>
            <w:sz w:val="28"/>
            <w:szCs w:val="28"/>
          </w:rPr>
          <w:t>от 27.07.2010 № 210-ФЗ</w:t>
        </w:r>
      </w:hyperlink>
      <w:r w:rsidRPr="008D46FC">
        <w:rPr>
          <w:color w:val="000000"/>
          <w:sz w:val="28"/>
          <w:szCs w:val="28"/>
        </w:rPr>
        <w:t> «</w:t>
      </w:r>
      <w:hyperlink r:id="rId7" w:tgtFrame="_blank" w:history="1">
        <w:r w:rsidRPr="008D46FC">
          <w:rPr>
            <w:rStyle w:val="1"/>
            <w:color w:val="0000FF"/>
            <w:sz w:val="28"/>
            <w:szCs w:val="28"/>
          </w:rPr>
          <w:t>Об организации предоставления государственных и муниципальных услуг</w:t>
        </w:r>
      </w:hyperlink>
      <w:r w:rsidRPr="008D46FC">
        <w:rPr>
          <w:color w:val="000000"/>
          <w:sz w:val="28"/>
          <w:szCs w:val="28"/>
        </w:rPr>
        <w:t>» (далее - Федеральный закон № 210-ФЗ), 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>
        <w:rPr>
          <w:color w:val="000000"/>
          <w:sz w:val="28"/>
          <w:szCs w:val="28"/>
        </w:rPr>
        <w:t>тельства Российской Федерации».</w:t>
      </w:r>
    </w:p>
    <w:p w:rsidR="008C6727" w:rsidRPr="008C6727" w:rsidRDefault="008C6727" w:rsidP="003B79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6FC">
        <w:rPr>
          <w:color w:val="000000"/>
          <w:sz w:val="28"/>
          <w:szCs w:val="28"/>
        </w:rPr>
        <w:t xml:space="preserve">1.2. Порядок устанавливает </w:t>
      </w:r>
      <w:r>
        <w:rPr>
          <w:color w:val="000000"/>
          <w:sz w:val="28"/>
          <w:szCs w:val="28"/>
        </w:rPr>
        <w:t>правила</w:t>
      </w:r>
      <w:r w:rsidRPr="008D46FC">
        <w:rPr>
          <w:color w:val="000000"/>
          <w:sz w:val="28"/>
          <w:szCs w:val="28"/>
        </w:rPr>
        <w:t xml:space="preserve"> разработки и утверждения административных регламентов предоставления муниципальных услуг (далее - административный регламент), в том числе </w:t>
      </w:r>
      <w:r>
        <w:rPr>
          <w:color w:val="000000"/>
          <w:sz w:val="28"/>
          <w:szCs w:val="28"/>
        </w:rPr>
        <w:t xml:space="preserve">требования </w:t>
      </w:r>
      <w:r w:rsidRPr="008C6727">
        <w:rPr>
          <w:sz w:val="28"/>
          <w:szCs w:val="28"/>
        </w:rPr>
        <w:t>к структуре и содержанию административных регламентов, порядок проведения их независимой экспертизы и экспертизы.</w:t>
      </w:r>
    </w:p>
    <w:p w:rsidR="0013076F" w:rsidRDefault="003B79DB" w:rsidP="003B79DB">
      <w:pPr>
        <w:pStyle w:val="a4"/>
        <w:spacing w:before="0" w:beforeAutospacing="0" w:after="0" w:afterAutospacing="0"/>
        <w:ind w:firstLine="709"/>
        <w:jc w:val="both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C6727" w:rsidRPr="008D46FC">
        <w:rPr>
          <w:color w:val="000000"/>
          <w:sz w:val="28"/>
          <w:szCs w:val="28"/>
        </w:rPr>
        <w:t xml:space="preserve">1.3. </w:t>
      </w:r>
      <w:r w:rsidR="008C6727">
        <w:rPr>
          <w:color w:val="000000"/>
          <w:sz w:val="28"/>
          <w:szCs w:val="28"/>
        </w:rPr>
        <w:t xml:space="preserve">  </w:t>
      </w:r>
      <w:r w:rsidR="008C6727" w:rsidRPr="00FB624D">
        <w:rPr>
          <w:sz w:val="28"/>
          <w:szCs w:val="28"/>
        </w:rPr>
        <w:t>Муниципальные услуги предоставляются администрацией Карасукского муниципального округа</w:t>
      </w:r>
      <w:r>
        <w:rPr>
          <w:sz w:val="28"/>
          <w:szCs w:val="28"/>
        </w:rPr>
        <w:t xml:space="preserve"> Новосибирской области</w:t>
      </w:r>
      <w:r w:rsidR="00FB624D">
        <w:rPr>
          <w:sz w:val="28"/>
          <w:szCs w:val="28"/>
        </w:rPr>
        <w:t xml:space="preserve"> (далее – администрация)</w:t>
      </w:r>
      <w:r w:rsidR="008C6727" w:rsidRPr="00FB624D">
        <w:rPr>
          <w:sz w:val="28"/>
          <w:szCs w:val="28"/>
        </w:rPr>
        <w:t xml:space="preserve">. От имени </w:t>
      </w:r>
      <w:r w:rsidR="00FB624D" w:rsidRPr="00FB624D">
        <w:rPr>
          <w:sz w:val="28"/>
          <w:szCs w:val="28"/>
        </w:rPr>
        <w:t xml:space="preserve">администрации </w:t>
      </w:r>
      <w:r w:rsidR="008C6727" w:rsidRPr="00FB624D">
        <w:rPr>
          <w:sz w:val="28"/>
          <w:szCs w:val="28"/>
        </w:rPr>
        <w:t xml:space="preserve">процедуры предоставления муниципальных услуг осуществляют структурные подразделения </w:t>
      </w:r>
      <w:r w:rsidR="00FB624D" w:rsidRPr="00FB624D">
        <w:rPr>
          <w:sz w:val="28"/>
          <w:szCs w:val="28"/>
        </w:rPr>
        <w:t>администрации</w:t>
      </w:r>
      <w:r w:rsidR="008C6727" w:rsidRPr="00FB624D">
        <w:rPr>
          <w:sz w:val="28"/>
          <w:szCs w:val="28"/>
        </w:rPr>
        <w:t>.</w:t>
      </w:r>
    </w:p>
    <w:p w:rsidR="008C6727" w:rsidRDefault="008C6727" w:rsidP="003B79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D46FC">
        <w:rPr>
          <w:color w:val="000000"/>
          <w:sz w:val="28"/>
          <w:szCs w:val="28"/>
        </w:rPr>
        <w:t xml:space="preserve">1.4. </w:t>
      </w:r>
      <w:r w:rsidR="00CC1685" w:rsidRPr="00CC1685">
        <w:rPr>
          <w:sz w:val="28"/>
          <w:szCs w:val="28"/>
        </w:rPr>
        <w:t>Административные регламенты разрабатываются структурными подразделениями администрации,</w:t>
      </w:r>
      <w:r w:rsidR="003034AC" w:rsidRPr="003034AC">
        <w:rPr>
          <w:color w:val="000000"/>
          <w:sz w:val="28"/>
          <w:szCs w:val="28"/>
        </w:rPr>
        <w:t xml:space="preserve"> </w:t>
      </w:r>
      <w:r w:rsidR="003034AC">
        <w:rPr>
          <w:color w:val="000000"/>
          <w:sz w:val="28"/>
          <w:szCs w:val="28"/>
        </w:rPr>
        <w:t>учреждениями Карасукского муниципального округа Новосибирской области</w:t>
      </w:r>
      <w:r w:rsidR="003B79DB">
        <w:rPr>
          <w:color w:val="000000"/>
          <w:sz w:val="28"/>
          <w:szCs w:val="28"/>
        </w:rPr>
        <w:t xml:space="preserve"> </w:t>
      </w:r>
      <w:r w:rsidR="003B79DB">
        <w:rPr>
          <w:sz w:val="28"/>
          <w:szCs w:val="28"/>
        </w:rPr>
        <w:t xml:space="preserve">(далее – </w:t>
      </w:r>
      <w:r w:rsidR="003B79DB">
        <w:rPr>
          <w:color w:val="000000"/>
          <w:sz w:val="28"/>
          <w:szCs w:val="28"/>
        </w:rPr>
        <w:t>Карасукского муниципального округа</w:t>
      </w:r>
      <w:r w:rsidR="003B79DB">
        <w:rPr>
          <w:sz w:val="28"/>
          <w:szCs w:val="28"/>
        </w:rPr>
        <w:t>)</w:t>
      </w:r>
      <w:r w:rsidR="003034AC">
        <w:rPr>
          <w:color w:val="000000"/>
          <w:sz w:val="28"/>
          <w:szCs w:val="28"/>
        </w:rPr>
        <w:t xml:space="preserve"> </w:t>
      </w:r>
      <w:r w:rsidR="003034AC" w:rsidRPr="00CC1685">
        <w:rPr>
          <w:sz w:val="28"/>
          <w:szCs w:val="28"/>
        </w:rPr>
        <w:t>к сфере деятельности которых относится предоставление соответствующих муниципальных услуг</w:t>
      </w:r>
      <w:r w:rsidR="003034AC">
        <w:rPr>
          <w:color w:val="000000"/>
          <w:sz w:val="28"/>
          <w:szCs w:val="28"/>
        </w:rPr>
        <w:t xml:space="preserve"> (далее</w:t>
      </w:r>
      <w:r w:rsidR="00541180">
        <w:rPr>
          <w:color w:val="000000"/>
          <w:sz w:val="28"/>
          <w:szCs w:val="28"/>
        </w:rPr>
        <w:t xml:space="preserve"> </w:t>
      </w:r>
      <w:r w:rsidR="003034AC">
        <w:rPr>
          <w:color w:val="000000"/>
          <w:sz w:val="28"/>
          <w:szCs w:val="28"/>
        </w:rPr>
        <w:t>- ответственные исполнители)</w:t>
      </w:r>
      <w:r w:rsidRPr="00CC1685">
        <w:rPr>
          <w:sz w:val="28"/>
          <w:szCs w:val="28"/>
        </w:rPr>
        <w:t>.</w:t>
      </w:r>
    </w:p>
    <w:p w:rsidR="006D6581" w:rsidRDefault="008C6727" w:rsidP="003B79DB">
      <w:pPr>
        <w:autoSpaceDE w:val="0"/>
        <w:autoSpaceDN w:val="0"/>
        <w:adjustRightInd w:val="0"/>
        <w:rPr>
          <w:color w:val="444444"/>
          <w:szCs w:val="28"/>
        </w:rPr>
      </w:pPr>
      <w:r w:rsidRPr="008D46FC">
        <w:rPr>
          <w:color w:val="000000"/>
          <w:szCs w:val="28"/>
        </w:rPr>
        <w:t> </w:t>
      </w:r>
      <w:r w:rsidR="00CC1685">
        <w:rPr>
          <w:color w:val="000000"/>
          <w:szCs w:val="28"/>
        </w:rPr>
        <w:t xml:space="preserve">1.5.   </w:t>
      </w:r>
      <w:r w:rsidR="00116B9A" w:rsidRPr="00116B9A">
        <w:rPr>
          <w:szCs w:val="28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и иными нормативными правовыми актами Новосибирской области, нормативными </w:t>
      </w:r>
      <w:r w:rsidR="00116B9A" w:rsidRPr="00116B9A">
        <w:rPr>
          <w:szCs w:val="28"/>
        </w:rPr>
        <w:lastRenderedPageBreak/>
        <w:t xml:space="preserve">правовыми актами </w:t>
      </w:r>
      <w:r w:rsidR="00116B9A">
        <w:rPr>
          <w:szCs w:val="28"/>
        </w:rPr>
        <w:t>Карасукского муниципального округа</w:t>
      </w:r>
      <w:r w:rsidR="00116B9A" w:rsidRPr="00116B9A">
        <w:rPr>
          <w:szCs w:val="28"/>
        </w:rPr>
        <w:t xml:space="preserve"> Новосибирской области, а также в соответствии с единым стандартом предоставления муниципальной услуги (при его наличии)</w:t>
      </w:r>
      <w:r w:rsidR="006D6581">
        <w:rPr>
          <w:szCs w:val="28"/>
        </w:rPr>
        <w:t xml:space="preserve"> </w:t>
      </w:r>
      <w:r w:rsidR="00116B9A" w:rsidRPr="00315642">
        <w:rPr>
          <w:szCs w:val="28"/>
        </w:rPr>
        <w:t xml:space="preserve">после публикации сведений о муниципальной услуге в федеральной государственной информационной системе «Федеральный реестр государственных и муниципальных услуг (функций)» (далее - реестр услуг). </w:t>
      </w:r>
    </w:p>
    <w:p w:rsidR="00175FE2" w:rsidRDefault="00315642" w:rsidP="003B79D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1.6.   </w:t>
      </w:r>
      <w:r w:rsidR="00175FE2" w:rsidRPr="00175FE2">
        <w:rPr>
          <w:rFonts w:ascii="Times New Roman" w:hAnsi="Times New Roman" w:cs="Times New Roman"/>
          <w:sz w:val="28"/>
          <w:szCs w:val="28"/>
        </w:rPr>
        <w:t>Разработка, согласование, проведение экспертизы и утверждение проектов административных регламентов осуществляются структурными подразделениями администрации, учреждениями, к сфере деятельности которых относится предоставление соответствующих муниципальных услуг, и структурным подразделением администрации, уполномоченным на проведение экспертизы проекта административного регламента, с использованием программно-технических средств реестра услуг.</w:t>
      </w:r>
    </w:p>
    <w:p w:rsidR="00175FE2" w:rsidRPr="00430113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>1.7. Разработка административных регламентов включает следующие этапы:</w:t>
      </w:r>
    </w:p>
    <w:p w:rsidR="00175FE2" w:rsidRPr="00430113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 xml:space="preserve">1.7.1. Внесение в реестр услуг </w:t>
      </w:r>
      <w:r w:rsidR="00302D51">
        <w:rPr>
          <w:szCs w:val="28"/>
        </w:rPr>
        <w:t>ответственными исполнителями</w:t>
      </w:r>
      <w:r w:rsidRPr="00430113">
        <w:rPr>
          <w:szCs w:val="28"/>
        </w:rPr>
        <w:t>, сведений о муниципальной услуге, в том числе о логически обособленных последовательностях административных действий при ее предоставлении (далее - административные процедуры).</w:t>
      </w:r>
    </w:p>
    <w:p w:rsidR="00175FE2" w:rsidRPr="00430113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>1.7.2. Преобразование сведений, указанных в подпункте 1.7.1 Порядка, в машиночитаемый вид в соответствии с требованиями, предусмотренными частью 3 статьи 12 Федерального закона N 210-ФЗ.</w:t>
      </w:r>
    </w:p>
    <w:p w:rsidR="00175FE2" w:rsidRPr="00430113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>1.7.3. Автоматическое формирование из сведений, указанных в подпункте 1.7.2 Порядка,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2</w:t>
      </w:r>
      <w:r w:rsidR="00771E66">
        <w:rPr>
          <w:szCs w:val="28"/>
        </w:rPr>
        <w:t xml:space="preserve"> </w:t>
      </w:r>
      <w:r w:rsidRPr="00430113">
        <w:rPr>
          <w:szCs w:val="28"/>
        </w:rPr>
        <w:t>Порядка.</w:t>
      </w:r>
    </w:p>
    <w:p w:rsidR="00771E66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 xml:space="preserve">1.7.4. Анализ, доработка (при необходимости) </w:t>
      </w:r>
      <w:r w:rsidR="00302D51">
        <w:rPr>
          <w:szCs w:val="28"/>
        </w:rPr>
        <w:t>ответственными специалистами</w:t>
      </w:r>
      <w:r w:rsidRPr="00430113">
        <w:rPr>
          <w:szCs w:val="28"/>
        </w:rPr>
        <w:t xml:space="preserve">, проекта административного регламента, сформированного в соответствии с подпунктом 1.7.3 Порядка, и его загрузка в реестр услуг. </w:t>
      </w:r>
    </w:p>
    <w:p w:rsidR="00175FE2" w:rsidRDefault="00175FE2" w:rsidP="003B79DB">
      <w:pPr>
        <w:spacing w:line="330" w:lineRule="atLeast"/>
        <w:textAlignment w:val="baseline"/>
        <w:rPr>
          <w:szCs w:val="28"/>
        </w:rPr>
      </w:pPr>
      <w:r w:rsidRPr="00430113">
        <w:rPr>
          <w:szCs w:val="28"/>
        </w:rPr>
        <w:t>1.7.5. Проведение в отношении проекта административного регламента, сформированного в соответствии с подпунктом 1.7.4 Порядка, процеду</w:t>
      </w:r>
      <w:r w:rsidR="00302D51">
        <w:rPr>
          <w:szCs w:val="28"/>
        </w:rPr>
        <w:t>р, предусмотренных разделами 3, 4</w:t>
      </w:r>
      <w:r w:rsidRPr="00430113">
        <w:rPr>
          <w:szCs w:val="28"/>
        </w:rPr>
        <w:t xml:space="preserve"> Порядка. </w:t>
      </w:r>
    </w:p>
    <w:p w:rsidR="00771E66" w:rsidRPr="00136E0F" w:rsidRDefault="00771E66" w:rsidP="003B79DB">
      <w:pPr>
        <w:spacing w:line="330" w:lineRule="atLeast"/>
        <w:textAlignment w:val="baseline"/>
        <w:rPr>
          <w:szCs w:val="28"/>
        </w:rPr>
      </w:pPr>
      <w:r w:rsidRPr="00136E0F">
        <w:rPr>
          <w:szCs w:val="28"/>
        </w:rPr>
        <w:t xml:space="preserve">1.8. Сведения о муниципальной услуге, указанные в подпункте 1.7.1 Порядка, должны быть достаточны для: </w:t>
      </w:r>
    </w:p>
    <w:p w:rsidR="00C215FB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1. </w:t>
      </w:r>
      <w:r w:rsidR="00771E66" w:rsidRPr="00136E0F">
        <w:rPr>
          <w:szCs w:val="28"/>
        </w:rPr>
        <w:t xml:space="preserve">определения всех возможных категорий заявителей, обратившихся за одним результатом предоставления муниципальной услуги и объединенных общими признаками; </w:t>
      </w:r>
    </w:p>
    <w:p w:rsidR="00C215FB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2. </w:t>
      </w:r>
      <w:r w:rsidR="00771E66" w:rsidRPr="00136E0F">
        <w:rPr>
          <w:szCs w:val="28"/>
        </w:rPr>
        <w:t xml:space="preserve">описания 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сведений о составе документов и (или) информации, необходимых для предоставления муниципальной услуги, основаниях для отказа в приеме таких документов и (или) информации, основаниях для приостановления предоставления муниципальной услуги, а также о максимальном сроке предоставления муниципальной услуги (далее - вариант предоставления муниципальной услуги). </w:t>
      </w:r>
    </w:p>
    <w:p w:rsidR="00771E66" w:rsidRPr="00136E0F" w:rsidRDefault="00771E66" w:rsidP="00771E66">
      <w:pPr>
        <w:spacing w:line="330" w:lineRule="atLeast"/>
        <w:ind w:firstLine="480"/>
        <w:textAlignment w:val="baseline"/>
        <w:rPr>
          <w:szCs w:val="28"/>
        </w:rPr>
      </w:pPr>
      <w:r w:rsidRPr="00136E0F">
        <w:rPr>
          <w:szCs w:val="28"/>
        </w:rPr>
        <w:lastRenderedPageBreak/>
        <w:t>Сведения о муниципальной услуге, преобразованные в машиночитаемый вид в соответствии с подпунктом 1.7.2</w:t>
      </w:r>
      <w:r w:rsidR="00C215FB" w:rsidRPr="00136E0F">
        <w:rPr>
          <w:szCs w:val="28"/>
        </w:rPr>
        <w:t xml:space="preserve"> </w:t>
      </w:r>
      <w:r w:rsidRPr="00136E0F">
        <w:rPr>
          <w:szCs w:val="28"/>
        </w:rPr>
        <w:t>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771E66" w:rsidRPr="00136E0F" w:rsidRDefault="00771E66" w:rsidP="003B79DB">
      <w:pPr>
        <w:spacing w:line="330" w:lineRule="atLeast"/>
        <w:textAlignment w:val="baseline"/>
        <w:rPr>
          <w:szCs w:val="28"/>
        </w:rPr>
      </w:pPr>
      <w:r w:rsidRPr="00136E0F">
        <w:rPr>
          <w:szCs w:val="28"/>
        </w:rPr>
        <w:t xml:space="preserve">1.9. При разработке административных регламентов </w:t>
      </w:r>
      <w:r w:rsidR="00302D51">
        <w:rPr>
          <w:szCs w:val="28"/>
        </w:rPr>
        <w:t>ответственными специалистами администрации</w:t>
      </w:r>
      <w:r w:rsidRPr="00136E0F">
        <w:rPr>
          <w:szCs w:val="28"/>
        </w:rPr>
        <w:t>, предусматривается оптимизация (повышение качества) предоставления муниципальных услуг, в том числе:</w:t>
      </w:r>
    </w:p>
    <w:p w:rsidR="00771E66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1. </w:t>
      </w:r>
      <w:r w:rsidR="00771E66" w:rsidRPr="00136E0F">
        <w:rPr>
          <w:szCs w:val="28"/>
        </w:rPr>
        <w:t>возможность предоставления муниципальной услуги в упреждающем (</w:t>
      </w:r>
      <w:proofErr w:type="spellStart"/>
      <w:r w:rsidR="00771E66" w:rsidRPr="00136E0F">
        <w:rPr>
          <w:szCs w:val="28"/>
        </w:rPr>
        <w:t>проактивном</w:t>
      </w:r>
      <w:proofErr w:type="spellEnd"/>
      <w:r w:rsidR="00771E66" w:rsidRPr="00136E0F">
        <w:rPr>
          <w:szCs w:val="28"/>
        </w:rPr>
        <w:t>) режиме;</w:t>
      </w:r>
    </w:p>
    <w:p w:rsidR="00771E66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2. </w:t>
      </w:r>
      <w:r w:rsidR="00771E66" w:rsidRPr="00136E0F">
        <w:rPr>
          <w:szCs w:val="28"/>
        </w:rPr>
        <w:t>многоканальность получения муниципальных услуг;</w:t>
      </w:r>
    </w:p>
    <w:p w:rsidR="00771E66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3. </w:t>
      </w:r>
      <w:r w:rsidR="00771E66" w:rsidRPr="00136E0F">
        <w:rPr>
          <w:szCs w:val="28"/>
        </w:rPr>
        <w:t>описание всех вариантов предоставления муниципальной услуги;</w:t>
      </w:r>
    </w:p>
    <w:p w:rsidR="00771E66" w:rsidRPr="00136E0F" w:rsidRDefault="00302D5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4. </w:t>
      </w:r>
      <w:r w:rsidR="00771E66" w:rsidRPr="00136E0F">
        <w:rPr>
          <w:szCs w:val="28"/>
        </w:rPr>
        <w:t>устранение избыточных административных процедур и сроков их осуществления, а также документов и (или) информации, требуемых для получения муниципальной услуги;</w:t>
      </w:r>
    </w:p>
    <w:p w:rsidR="00771E66" w:rsidRPr="00136E0F" w:rsidRDefault="00D8767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5. </w:t>
      </w:r>
      <w:r w:rsidR="00771E66" w:rsidRPr="00136E0F">
        <w:rPr>
          <w:szCs w:val="28"/>
        </w:rPr>
        <w:t>внедрение реестровой модели предоставления муниципальных услуг;</w:t>
      </w:r>
    </w:p>
    <w:p w:rsidR="00771E66" w:rsidRPr="00136E0F" w:rsidRDefault="00D87671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6. </w:t>
      </w:r>
      <w:r w:rsidR="00771E66" w:rsidRPr="00136E0F">
        <w:rPr>
          <w:szCs w:val="28"/>
        </w:rPr>
        <w:t>внедрение иных принципов предоставления муниципальных услуг, предусмотренных Федеральным законом N 210-ФЗ.</w:t>
      </w:r>
    </w:p>
    <w:p w:rsidR="008C6727" w:rsidRPr="003B79DB" w:rsidRDefault="00771E66" w:rsidP="003B79DB">
      <w:pPr>
        <w:spacing w:line="330" w:lineRule="atLeast"/>
        <w:textAlignment w:val="baseline"/>
        <w:rPr>
          <w:szCs w:val="28"/>
        </w:rPr>
      </w:pPr>
      <w:r w:rsidRPr="00136E0F">
        <w:rPr>
          <w:szCs w:val="28"/>
        </w:rPr>
        <w:t xml:space="preserve">1.10. Наименование административных регламентов определяется структурными подразделениями </w:t>
      </w:r>
      <w:r w:rsidR="00136E0F">
        <w:rPr>
          <w:szCs w:val="28"/>
        </w:rPr>
        <w:t>администрации</w:t>
      </w:r>
      <w:r w:rsidRPr="00136E0F">
        <w:rPr>
          <w:szCs w:val="28"/>
        </w:rPr>
        <w:t>,</w:t>
      </w:r>
      <w:r w:rsidR="00D87671">
        <w:rPr>
          <w:szCs w:val="28"/>
        </w:rPr>
        <w:t xml:space="preserve"> учреждениями</w:t>
      </w:r>
      <w:r w:rsidRPr="00136E0F">
        <w:rPr>
          <w:szCs w:val="28"/>
        </w:rPr>
        <w:t xml:space="preserve"> к сфере деятельности которых относится предоставление соответствующих муниципальных услуг, с учетом формулировки нормативного правового акта, которым предусмотрена соответствующая муниципальная услуга, в том числе в соответствии с перечнем муниципальных услуг, предоставляемых </w:t>
      </w:r>
      <w:r w:rsidR="00136E0F">
        <w:rPr>
          <w:szCs w:val="28"/>
        </w:rPr>
        <w:t>администрацией</w:t>
      </w:r>
      <w:r w:rsidRPr="00136E0F">
        <w:rPr>
          <w:szCs w:val="28"/>
        </w:rPr>
        <w:t>.</w:t>
      </w:r>
      <w:r w:rsidRPr="00136E0F">
        <w:rPr>
          <w:szCs w:val="28"/>
        </w:rPr>
        <w:br/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D46FC">
        <w:rPr>
          <w:b/>
          <w:bCs/>
          <w:color w:val="000000"/>
          <w:sz w:val="28"/>
          <w:szCs w:val="28"/>
        </w:rPr>
        <w:t xml:space="preserve">2. </w:t>
      </w:r>
      <w:r w:rsidR="00136E0F">
        <w:rPr>
          <w:b/>
          <w:bCs/>
          <w:color w:val="000000"/>
          <w:sz w:val="28"/>
          <w:szCs w:val="28"/>
        </w:rPr>
        <w:t>Требования к структуре и содержанию</w:t>
      </w:r>
      <w:r w:rsidRPr="008D46FC">
        <w:rPr>
          <w:b/>
          <w:bCs/>
          <w:color w:val="000000"/>
          <w:sz w:val="28"/>
          <w:szCs w:val="28"/>
        </w:rPr>
        <w:t xml:space="preserve"> административных регламентов</w:t>
      </w:r>
    </w:p>
    <w:p w:rsidR="008C6727" w:rsidRPr="008D46FC" w:rsidRDefault="008C6727" w:rsidP="008C672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D46FC">
        <w:rPr>
          <w:color w:val="000000"/>
          <w:sz w:val="28"/>
          <w:szCs w:val="28"/>
        </w:rPr>
        <w:t> </w:t>
      </w:r>
    </w:p>
    <w:p w:rsidR="0040571E" w:rsidRPr="00CD479A" w:rsidRDefault="0040571E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>2.1. В административный регламент включаются следующие разделы:</w:t>
      </w:r>
    </w:p>
    <w:p w:rsidR="0040571E" w:rsidRPr="00CD479A" w:rsidRDefault="003B79DB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 </w:t>
      </w:r>
      <w:r w:rsidR="00602F59" w:rsidRPr="00CD479A">
        <w:rPr>
          <w:szCs w:val="28"/>
        </w:rPr>
        <w:t xml:space="preserve">а) </w:t>
      </w:r>
      <w:r w:rsidR="0040571E" w:rsidRPr="00CD479A">
        <w:rPr>
          <w:szCs w:val="28"/>
        </w:rPr>
        <w:t>общие положения;</w:t>
      </w:r>
    </w:p>
    <w:p w:rsidR="0040571E" w:rsidRPr="00CD479A" w:rsidRDefault="00602F59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>б)</w:t>
      </w:r>
      <w:r w:rsidR="0040571E" w:rsidRPr="00CD479A">
        <w:rPr>
          <w:szCs w:val="28"/>
        </w:rPr>
        <w:t xml:space="preserve"> стандарт предоставления муниципальной услуги;</w:t>
      </w:r>
    </w:p>
    <w:p w:rsidR="0040571E" w:rsidRPr="00CD479A" w:rsidRDefault="00602F59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>в)</w:t>
      </w:r>
      <w:r w:rsidR="00CD479A" w:rsidRPr="00CD479A">
        <w:rPr>
          <w:szCs w:val="28"/>
        </w:rPr>
        <w:t xml:space="preserve"> </w:t>
      </w:r>
      <w:r w:rsidR="0040571E" w:rsidRPr="00CD479A">
        <w:rPr>
          <w:szCs w:val="28"/>
        </w:rPr>
        <w:t>состав, последовательность и сроки выполнения административных процедур;</w:t>
      </w:r>
    </w:p>
    <w:p w:rsidR="0040571E" w:rsidRPr="00CD479A" w:rsidRDefault="00602F59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г) </w:t>
      </w:r>
      <w:r w:rsidR="0040571E" w:rsidRPr="00CD479A">
        <w:rPr>
          <w:szCs w:val="28"/>
        </w:rPr>
        <w:t>формы контроля за исполнением административного регламента;</w:t>
      </w:r>
    </w:p>
    <w:p w:rsidR="0040571E" w:rsidRPr="00CD479A" w:rsidRDefault="00602F59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д) </w:t>
      </w:r>
      <w:r w:rsidR="0040571E" w:rsidRPr="00CD479A">
        <w:rPr>
          <w:szCs w:val="28"/>
        </w:rPr>
        <w:t xml:space="preserve">досудебный (внесудебный) порядок обжалования решений и действий (бездействия) </w:t>
      </w:r>
      <w:r w:rsidR="00CD479A" w:rsidRPr="00CD479A">
        <w:rPr>
          <w:szCs w:val="28"/>
        </w:rPr>
        <w:t>органа</w:t>
      </w:r>
      <w:r w:rsidR="0040571E" w:rsidRPr="00CD479A">
        <w:rPr>
          <w:szCs w:val="28"/>
        </w:rPr>
        <w:t>, предоставляюще</w:t>
      </w:r>
      <w:r w:rsidR="00CD479A" w:rsidRPr="00CD479A">
        <w:rPr>
          <w:szCs w:val="28"/>
        </w:rPr>
        <w:t>го</w:t>
      </w:r>
      <w:r w:rsidR="0040571E" w:rsidRPr="00CD479A">
        <w:rPr>
          <w:szCs w:val="28"/>
        </w:rPr>
        <w:t xml:space="preserve"> муниципальную услугу, многофункционального центра предоставления государственных и муниципальных услуг (далее - многофункциональный центр), организаций, указанных в части 1.1 статьи 16 Федерального закона N 210-ФЗ, а также их должностных лиц, муниципальных служащих, работников.</w:t>
      </w:r>
    </w:p>
    <w:p w:rsidR="0040571E" w:rsidRPr="00CD479A" w:rsidRDefault="0040571E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>2.2. В раздел «Общие положения» включаются следующие положения: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а) </w:t>
      </w:r>
      <w:r w:rsidR="0040571E" w:rsidRPr="00CD479A">
        <w:rPr>
          <w:szCs w:val="28"/>
        </w:rPr>
        <w:t>предмет регулирования административного регламента;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б) </w:t>
      </w:r>
      <w:r w:rsidR="0040571E" w:rsidRPr="00CD479A">
        <w:rPr>
          <w:szCs w:val="28"/>
        </w:rPr>
        <w:t>круг заявителей;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lastRenderedPageBreak/>
        <w:t xml:space="preserve">в) </w:t>
      </w:r>
      <w:r w:rsidR="0040571E" w:rsidRPr="00CD479A">
        <w:rPr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структурным подразделением </w:t>
      </w:r>
      <w:r w:rsidRPr="00CD479A">
        <w:rPr>
          <w:szCs w:val="28"/>
        </w:rPr>
        <w:t>администрации</w:t>
      </w:r>
      <w:r w:rsidR="0040571E" w:rsidRPr="00CD479A">
        <w:rPr>
          <w:szCs w:val="28"/>
        </w:rPr>
        <w:t>, к сфере деятельности которого относится предоставление соответствующей муниципальной услуги (далее - профилирование), а также результата, за предоставлением которого обратился заявитель.</w:t>
      </w:r>
    </w:p>
    <w:p w:rsidR="0040571E" w:rsidRPr="00CD479A" w:rsidRDefault="0040571E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>2.3. Раздел «Стандарт предоставления муниципальной услуги» состоит из следующих подразделов: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а) </w:t>
      </w:r>
      <w:r w:rsidR="0040571E" w:rsidRPr="00CD479A">
        <w:rPr>
          <w:szCs w:val="28"/>
        </w:rPr>
        <w:t>наименование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б) </w:t>
      </w:r>
      <w:r w:rsidR="0040571E" w:rsidRPr="00CD479A">
        <w:rPr>
          <w:szCs w:val="28"/>
        </w:rPr>
        <w:t>наименование органа, предоставляющего муниципальную услугу;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в) </w:t>
      </w:r>
      <w:r w:rsidR="0040571E" w:rsidRPr="00CD479A">
        <w:rPr>
          <w:szCs w:val="28"/>
        </w:rPr>
        <w:t>результат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г) </w:t>
      </w:r>
      <w:r w:rsidR="0040571E" w:rsidRPr="00CD479A">
        <w:rPr>
          <w:szCs w:val="28"/>
        </w:rPr>
        <w:t>срок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д) </w:t>
      </w:r>
      <w:r w:rsidR="0040571E" w:rsidRPr="00CD479A">
        <w:rPr>
          <w:szCs w:val="28"/>
        </w:rPr>
        <w:t>правовые основания для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е) </w:t>
      </w:r>
      <w:r w:rsidR="0040571E" w:rsidRPr="00CD479A">
        <w:rPr>
          <w:szCs w:val="28"/>
        </w:rPr>
        <w:t>исчерпывающий перечень документов, необходимых для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ж) </w:t>
      </w:r>
      <w:r w:rsidR="0040571E" w:rsidRPr="00CD479A">
        <w:rPr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з) </w:t>
      </w:r>
      <w:r w:rsidR="0040571E" w:rsidRPr="00CD479A">
        <w:rPr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и) </w:t>
      </w:r>
      <w:r w:rsidR="0040571E" w:rsidRPr="00CD479A">
        <w:rPr>
          <w:szCs w:val="28"/>
        </w:rPr>
        <w:t>размер платы, взимаемой с заявителя при предоставлении муниципальной услуги, и способы ее взимания;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к) </w:t>
      </w:r>
      <w:r w:rsidR="0040571E" w:rsidRPr="00CD479A">
        <w:rPr>
          <w:szCs w:val="28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л) </w:t>
      </w:r>
      <w:r w:rsidR="0040571E" w:rsidRPr="00CD479A">
        <w:rPr>
          <w:szCs w:val="28"/>
        </w:rPr>
        <w:t>срок регистрации запроса заявителя о предоставлении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м) </w:t>
      </w:r>
      <w:r w:rsidR="0040571E" w:rsidRPr="00CD479A">
        <w:rPr>
          <w:szCs w:val="28"/>
        </w:rPr>
        <w:t>требования к помещениям, в которых предоставляются муниципальные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н) </w:t>
      </w:r>
      <w:r w:rsidR="0040571E" w:rsidRPr="00CD479A">
        <w:rPr>
          <w:szCs w:val="28"/>
        </w:rPr>
        <w:t>показатели доступности и качества муниципальной услуги;</w:t>
      </w:r>
    </w:p>
    <w:p w:rsidR="0040571E" w:rsidRPr="00CD479A" w:rsidRDefault="00CD479A" w:rsidP="003B79DB">
      <w:pPr>
        <w:spacing w:line="330" w:lineRule="atLeast"/>
        <w:textAlignment w:val="baseline"/>
        <w:rPr>
          <w:szCs w:val="28"/>
        </w:rPr>
      </w:pPr>
      <w:r w:rsidRPr="00CD479A">
        <w:rPr>
          <w:szCs w:val="28"/>
        </w:rPr>
        <w:t xml:space="preserve">о) </w:t>
      </w:r>
      <w:r w:rsidR="0040571E" w:rsidRPr="00CD479A">
        <w:rPr>
          <w:szCs w:val="28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40571E" w:rsidRDefault="0040571E" w:rsidP="003B79DB">
      <w:pPr>
        <w:spacing w:line="330" w:lineRule="atLeast"/>
        <w:textAlignment w:val="baseline"/>
        <w:rPr>
          <w:szCs w:val="28"/>
        </w:rPr>
      </w:pPr>
      <w:r w:rsidRPr="002823C3">
        <w:rPr>
          <w:szCs w:val="28"/>
        </w:rPr>
        <w:t>2.4</w:t>
      </w:r>
      <w:r w:rsidRPr="003D3A27">
        <w:rPr>
          <w:color w:val="444444"/>
          <w:szCs w:val="28"/>
        </w:rPr>
        <w:t xml:space="preserve">. </w:t>
      </w:r>
      <w:r w:rsidRPr="002823C3">
        <w:rPr>
          <w:szCs w:val="28"/>
        </w:rPr>
        <w:t>Подраздел «Наименование органа, предоставляющего муниципальную услугу» должен включать следующие положения:</w:t>
      </w:r>
    </w:p>
    <w:p w:rsidR="0032381C" w:rsidRPr="002823C3" w:rsidRDefault="0032381C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>а) полное наименование администрации, предоставляющей муниципальную услугу;</w:t>
      </w:r>
    </w:p>
    <w:p w:rsidR="0032381C" w:rsidRDefault="004A1612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б) </w:t>
      </w:r>
      <w:r w:rsidR="0040571E" w:rsidRPr="002823C3">
        <w:rPr>
          <w:szCs w:val="28"/>
        </w:rPr>
        <w:t xml:space="preserve">полное наименование структурного подразделения </w:t>
      </w:r>
      <w:r>
        <w:rPr>
          <w:szCs w:val="28"/>
        </w:rPr>
        <w:t>администрации</w:t>
      </w:r>
      <w:r w:rsidR="0040571E" w:rsidRPr="002823C3">
        <w:rPr>
          <w:szCs w:val="28"/>
        </w:rPr>
        <w:t xml:space="preserve">, к сфере деятельности которого относится предоставление соответствующей муниципальной услуги. </w:t>
      </w:r>
    </w:p>
    <w:p w:rsidR="0040571E" w:rsidRPr="002823C3" w:rsidRDefault="0032381C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в) </w:t>
      </w:r>
      <w:r w:rsidR="0040571E" w:rsidRPr="002823C3">
        <w:rPr>
          <w:szCs w:val="28"/>
        </w:rPr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</w:t>
      </w:r>
      <w:r w:rsidR="0040571E" w:rsidRPr="002823C3">
        <w:rPr>
          <w:szCs w:val="28"/>
        </w:rPr>
        <w:lastRenderedPageBreak/>
        <w:t>необходимых для предоставления муниципальной услуги (в случае, если запрос о предоставлении муниципальной услуги может быть подан в многофункциональный центр).</w:t>
      </w:r>
    </w:p>
    <w:p w:rsidR="0040571E" w:rsidRPr="00A5750C" w:rsidRDefault="0040571E" w:rsidP="003B79DB">
      <w:pPr>
        <w:spacing w:line="330" w:lineRule="atLeast"/>
        <w:textAlignment w:val="baseline"/>
        <w:rPr>
          <w:szCs w:val="28"/>
        </w:rPr>
      </w:pPr>
      <w:r w:rsidRPr="00A5750C">
        <w:rPr>
          <w:szCs w:val="28"/>
        </w:rPr>
        <w:t>2.5. Подраздел «Результат предоставления муниципальной услуги» должен включать следующие положения:</w:t>
      </w:r>
    </w:p>
    <w:p w:rsidR="0040571E" w:rsidRPr="00A5750C" w:rsidRDefault="002823C3" w:rsidP="003B79DB">
      <w:pPr>
        <w:spacing w:line="330" w:lineRule="atLeast"/>
        <w:textAlignment w:val="baseline"/>
        <w:rPr>
          <w:szCs w:val="28"/>
        </w:rPr>
      </w:pPr>
      <w:r w:rsidRPr="00A5750C">
        <w:rPr>
          <w:szCs w:val="28"/>
        </w:rPr>
        <w:t xml:space="preserve">а) </w:t>
      </w:r>
      <w:r w:rsidR="0040571E" w:rsidRPr="00A5750C">
        <w:rPr>
          <w:szCs w:val="28"/>
        </w:rPr>
        <w:t>наименование результата (результатов) предоставления муниципальной услуги;</w:t>
      </w:r>
    </w:p>
    <w:p w:rsidR="002823C3" w:rsidRPr="00A5750C" w:rsidRDefault="002823C3" w:rsidP="003B79DB">
      <w:pPr>
        <w:spacing w:line="330" w:lineRule="atLeast"/>
        <w:textAlignment w:val="baseline"/>
        <w:rPr>
          <w:szCs w:val="28"/>
        </w:rPr>
      </w:pPr>
      <w:r w:rsidRPr="00A5750C">
        <w:rPr>
          <w:szCs w:val="28"/>
        </w:rPr>
        <w:t xml:space="preserve">б) </w:t>
      </w:r>
      <w:r w:rsidR="0040571E" w:rsidRPr="00A5750C">
        <w:rPr>
          <w:szCs w:val="28"/>
        </w:rPr>
        <w:t xml:space="preserve">наименование документа, содержащего решение о предоставлении муниципальной услуги, на основании которого заявителю предоставляется результат муниципальной услуги (при наличии); </w:t>
      </w:r>
    </w:p>
    <w:p w:rsidR="002823C3" w:rsidRPr="00A5750C" w:rsidRDefault="002823C3" w:rsidP="003B79DB">
      <w:pPr>
        <w:spacing w:line="330" w:lineRule="atLeast"/>
        <w:textAlignment w:val="baseline"/>
        <w:rPr>
          <w:szCs w:val="28"/>
        </w:rPr>
      </w:pPr>
      <w:r w:rsidRPr="00A5750C">
        <w:rPr>
          <w:szCs w:val="28"/>
        </w:rPr>
        <w:t xml:space="preserve">в) </w:t>
      </w:r>
      <w:r w:rsidR="0040571E" w:rsidRPr="00A5750C">
        <w:rPr>
          <w:szCs w:val="28"/>
        </w:rPr>
        <w:t xml:space="preserve">наименование информационной системы (при наличии), в которой фиксируется факт получения заявителем результата предоставления муниципальной услуги (в случае если результатом предоставления муниципальной услуги является реестровая запись); </w:t>
      </w:r>
    </w:p>
    <w:p w:rsidR="0040571E" w:rsidRPr="00A5750C" w:rsidRDefault="00A5750C" w:rsidP="003B79DB">
      <w:pPr>
        <w:spacing w:line="330" w:lineRule="atLeast"/>
        <w:textAlignment w:val="baseline"/>
        <w:rPr>
          <w:szCs w:val="28"/>
        </w:rPr>
      </w:pPr>
      <w:r>
        <w:rPr>
          <w:szCs w:val="28"/>
        </w:rPr>
        <w:t xml:space="preserve">г) </w:t>
      </w:r>
      <w:r w:rsidR="0040571E" w:rsidRPr="00A5750C">
        <w:rPr>
          <w:szCs w:val="28"/>
        </w:rPr>
        <w:t>способ получения результата предоставления муниципальной услуги.</w:t>
      </w:r>
    </w:p>
    <w:p w:rsidR="0040571E" w:rsidRPr="00A5750C" w:rsidRDefault="0040571E" w:rsidP="003B79DB">
      <w:pPr>
        <w:spacing w:line="330" w:lineRule="atLeast"/>
        <w:textAlignment w:val="baseline"/>
        <w:rPr>
          <w:szCs w:val="28"/>
        </w:rPr>
      </w:pPr>
      <w:r w:rsidRPr="00A5750C">
        <w:rPr>
          <w:szCs w:val="28"/>
        </w:rPr>
        <w:t>2.6. Положения, указанные в пункте 2.5 Порядка, приводятся для каждого варианта предоставления муниципальной услуги в содержащих описания таких вариантов подразделах административного регламента.</w:t>
      </w:r>
    </w:p>
    <w:p w:rsidR="00D23500" w:rsidRDefault="0040571E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A5750C">
        <w:rPr>
          <w:sz w:val="28"/>
          <w:szCs w:val="28"/>
        </w:rPr>
        <w:t>2.7. Подраздел «Срок предоставления муниципальной услуги» должен включать сведения о максимальном сроке предоставления муниципальной услуги, который исчисляется со дня регистрации запроса и документов и (или) информации, необходимых для предоставления муниципальной услуги:</w:t>
      </w:r>
      <w:r w:rsidR="001B0F1C" w:rsidRPr="001B0F1C">
        <w:rPr>
          <w:color w:val="000000"/>
          <w:sz w:val="28"/>
          <w:szCs w:val="28"/>
        </w:rPr>
        <w:t xml:space="preserve"> </w:t>
      </w:r>
    </w:p>
    <w:p w:rsidR="001B0F1C" w:rsidRPr="008D46FC" w:rsidRDefault="001B0F1C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8D46FC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администрации</w:t>
      </w:r>
      <w:r w:rsidRPr="008D46FC">
        <w:rPr>
          <w:color w:val="000000"/>
          <w:sz w:val="28"/>
          <w:szCs w:val="28"/>
        </w:rPr>
        <w:t>, предоставляющ</w:t>
      </w:r>
      <w:r>
        <w:rPr>
          <w:color w:val="000000"/>
          <w:sz w:val="28"/>
          <w:szCs w:val="28"/>
        </w:rPr>
        <w:t>ей</w:t>
      </w:r>
      <w:r w:rsidRPr="008D46FC">
        <w:rPr>
          <w:color w:val="000000"/>
          <w:sz w:val="28"/>
          <w:szCs w:val="28"/>
        </w:rPr>
        <w:t xml:space="preserve"> муниципальную услугу, в том числе в случае, если запрос и документы и (или) информация, необходимые для предоставления муниципальной услуги, поданы заявителем посредством почтового отправления в орган, предоставляющий муниципальную услугу;</w:t>
      </w:r>
    </w:p>
    <w:p w:rsidR="001B0F1C" w:rsidRPr="008D46FC" w:rsidRDefault="001B0F1C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Pr="008D46FC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на официальном сайте органа, предоставляющего муниципальную услугу;</w:t>
      </w:r>
    </w:p>
    <w:p w:rsidR="001B0F1C" w:rsidRPr="008D46FC" w:rsidRDefault="001B0F1C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Pr="008D46FC">
        <w:rPr>
          <w:color w:val="000000"/>
          <w:sz w:val="28"/>
          <w:szCs w:val="28"/>
        </w:rPr>
        <w:t>в многофункциональном центре в случае, если запрос и документы и (или) информация, необходимые для предоставления муниципальной услуги, поданы заявителем в многофункциональном центре.</w:t>
      </w:r>
    </w:p>
    <w:p w:rsidR="001B0F1C" w:rsidRPr="008D46FC" w:rsidRDefault="001B0F1C" w:rsidP="003B79DB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D46FC">
        <w:rPr>
          <w:color w:val="000000"/>
          <w:sz w:val="28"/>
          <w:szCs w:val="28"/>
        </w:rPr>
        <w:t>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2.8. Подраздел «Правовые основания для предоставления муниципальной услуги» должен включать сведения о размещении на официальном сайте</w:t>
      </w:r>
      <w:r w:rsidR="003B79DB">
        <w:rPr>
          <w:szCs w:val="28"/>
        </w:rPr>
        <w:t xml:space="preserve"> администрации</w:t>
      </w:r>
      <w:r w:rsidR="0032381C" w:rsidRPr="001435B0">
        <w:rPr>
          <w:szCs w:val="28"/>
        </w:rPr>
        <w:t xml:space="preserve"> Карасукского</w:t>
      </w:r>
      <w:r w:rsidR="003B79DB">
        <w:rPr>
          <w:szCs w:val="28"/>
        </w:rPr>
        <w:t xml:space="preserve"> </w:t>
      </w:r>
      <w:r w:rsidR="003B79DB" w:rsidRPr="001435B0">
        <w:rPr>
          <w:szCs w:val="28"/>
        </w:rPr>
        <w:t>муниципального</w:t>
      </w:r>
      <w:r w:rsidR="0032381C" w:rsidRPr="001435B0">
        <w:rPr>
          <w:szCs w:val="28"/>
        </w:rPr>
        <w:t xml:space="preserve"> округа</w:t>
      </w:r>
      <w:r w:rsidRPr="001435B0">
        <w:rPr>
          <w:szCs w:val="28"/>
        </w:rPr>
        <w:t xml:space="preserve">, а также на Едином портале государственных и муниципальных услуг перечня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</w:t>
      </w:r>
      <w:r w:rsidR="001435B0" w:rsidRPr="001435B0">
        <w:rPr>
          <w:szCs w:val="28"/>
        </w:rPr>
        <w:t>администрации</w:t>
      </w:r>
      <w:r w:rsidRPr="001435B0">
        <w:rPr>
          <w:szCs w:val="28"/>
        </w:rPr>
        <w:t xml:space="preserve">, предоставляющей муниципальную услугу, многофункционального центра, организаций, указанных в части 1.1 статьи 16 </w:t>
      </w:r>
      <w:r w:rsidRPr="001435B0">
        <w:rPr>
          <w:szCs w:val="28"/>
        </w:rPr>
        <w:lastRenderedPageBreak/>
        <w:t>Федерального закона N 210-ФЗ, а также их должностных лиц, муниципальных служащих, работников.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2.9. Подраздел «Исчерпывающий перечень документов, необходимых для предоставления муниципальной услуги» должен включать сведения о приведении исчерпывающего перечня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только в подразделах административного регламента, содержащих описания вариантов предос</w:t>
      </w:r>
      <w:r w:rsidR="00D13710" w:rsidRPr="001435B0">
        <w:rPr>
          <w:szCs w:val="28"/>
        </w:rPr>
        <w:t xml:space="preserve">тавления муниципальной услуги.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2.10. Формы запроса о предоставлении муниципальной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D13710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Способы подачи запроса о предоставлении муниципальной услуги приводятся в подразделах административного регламента, содержащих описания вариантов предоставления муниципальной услуги.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2.11. Подраздел «Исчерпывающий перечень оснований для отказа в приеме документов, необходимых для предоставления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</w:t>
      </w:r>
    </w:p>
    <w:p w:rsidR="0052737D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В случае отсутствия таких оснований следует указать в тексте административного регламента на их отсутствие.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2.12. Подраздел «Исчерпывающий перечень оснований для приостановления предоставления муниципальной услуги или отказа в предоставлении муниципальной услуги»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услуг. В случае отсутствия таких оснований следует указать в тексте административного регламента на их отсутствие.</w:t>
      </w:r>
    </w:p>
    <w:p w:rsidR="009C47CD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Исчерпывающий перечень оснований для приостановления предоставления муниципальной услуги указывается в случае, если возможность приостановления предоставления муниципальной услуги предусмотрена законод</w:t>
      </w:r>
      <w:r w:rsidR="009C47CD" w:rsidRPr="001435B0">
        <w:rPr>
          <w:szCs w:val="28"/>
        </w:rPr>
        <w:t>ательством Российской Федерации.</w:t>
      </w:r>
      <w:r w:rsidRPr="001435B0">
        <w:rPr>
          <w:szCs w:val="28"/>
        </w:rPr>
        <w:t xml:space="preserve">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2.13. В подраздел «Размер платы, взимаемой с заявителя при предоставлении муниципальной услуги, и способы ее взимания» включаются следующие положения: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lastRenderedPageBreak/>
        <w:t xml:space="preserve">а) </w:t>
      </w:r>
      <w:r w:rsidR="0040571E" w:rsidRPr="001435B0">
        <w:rPr>
          <w:szCs w:val="28"/>
        </w:rPr>
        <w:t>сведения о размещении на Едином портале государственных и муниципальных услуг информации о размере государственной пошлины или иной платы, взимаемой за предоставление муниципальной услуги;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9C47CD" w:rsidRPr="001435B0">
        <w:rPr>
          <w:szCs w:val="28"/>
        </w:rPr>
        <w:t>субъектов Российской Федерации</w:t>
      </w:r>
      <w:r w:rsidR="0040571E" w:rsidRPr="001435B0">
        <w:rPr>
          <w:szCs w:val="28"/>
        </w:rPr>
        <w:t>, муниципальными правовыми актами.</w:t>
      </w:r>
    </w:p>
    <w:p w:rsidR="0090400F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2.14. В</w:t>
      </w:r>
      <w:r w:rsidR="0090400F" w:rsidRPr="001435B0">
        <w:rPr>
          <w:szCs w:val="28"/>
        </w:rPr>
        <w:t xml:space="preserve"> п</w:t>
      </w:r>
      <w:r w:rsidRPr="001435B0">
        <w:rPr>
          <w:szCs w:val="28"/>
        </w:rPr>
        <w:t>одраздел «Требования к помещениям, в которых предоставляются муниципальные услуги»</w:t>
      </w:r>
      <w:r w:rsidR="0058456B">
        <w:rPr>
          <w:szCs w:val="28"/>
        </w:rPr>
        <w:t xml:space="preserve"> должен включатся перечень показателей качества и доступности</w:t>
      </w:r>
      <w:r w:rsidRPr="001435B0">
        <w:rPr>
          <w:szCs w:val="28"/>
        </w:rPr>
        <w:t xml:space="preserve"> </w:t>
      </w:r>
      <w:r w:rsidR="0058456B">
        <w:rPr>
          <w:szCs w:val="28"/>
        </w:rPr>
        <w:t xml:space="preserve">включаются </w:t>
      </w:r>
      <w:r w:rsidRPr="001435B0">
        <w:rPr>
          <w:szCs w:val="28"/>
        </w:rPr>
        <w:t>требовани</w:t>
      </w:r>
      <w:r w:rsidR="0058456B">
        <w:rPr>
          <w:szCs w:val="28"/>
        </w:rPr>
        <w:t>я</w:t>
      </w:r>
      <w:r w:rsidRPr="001435B0">
        <w:rPr>
          <w:szCs w:val="28"/>
        </w:rPr>
        <w:t>, 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инвалидов.  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 </w:t>
      </w:r>
      <w:r w:rsidR="0040571E" w:rsidRPr="001435B0">
        <w:rPr>
          <w:szCs w:val="28"/>
        </w:rPr>
        <w:t xml:space="preserve">2.15. Подраздел «Показатели качества и доступности муниципальной услуги» должен включать сведения о размещении на официальном сайте города Новосибирска на странице структурного подразделения </w:t>
      </w:r>
      <w:r w:rsidR="001435B0" w:rsidRPr="001435B0">
        <w:rPr>
          <w:szCs w:val="28"/>
        </w:rPr>
        <w:t>администрации</w:t>
      </w:r>
      <w:r w:rsidR="0040571E" w:rsidRPr="001435B0">
        <w:rPr>
          <w:szCs w:val="28"/>
        </w:rPr>
        <w:t xml:space="preserve">, к сфере деятельности которого относится предоставление соответствующей муниципальной услуги, и на официальном сайте структурного подразделения </w:t>
      </w:r>
      <w:r w:rsidR="001435B0" w:rsidRPr="001435B0">
        <w:rPr>
          <w:szCs w:val="28"/>
        </w:rPr>
        <w:t>администрации</w:t>
      </w:r>
      <w:r w:rsidR="0040571E" w:rsidRPr="001435B0">
        <w:rPr>
          <w:szCs w:val="28"/>
        </w:rPr>
        <w:t>, к сфере деятельности которого относится предоставление соответствующей муниципальной услуги (при его наличии), а также на Едином портале государственных и муниципальных услуг перечня показателей качества и доступности муниципальной услуги, в том числе: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доступности электронных форм документов, необходимых для предоставления муниципальной услуги;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возможности подачи запроса на получение муниципальной услуги и документов в электронной форме;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в) </w:t>
      </w:r>
      <w:r w:rsidR="0040571E" w:rsidRPr="001435B0">
        <w:rPr>
          <w:szCs w:val="28"/>
        </w:rPr>
        <w:t>своевременности предоставления муниципальной услуги (отсутствии нарушений сроков предоставления муниципальной услуги);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г) </w:t>
      </w:r>
      <w:r w:rsidR="0040571E" w:rsidRPr="001435B0">
        <w:rPr>
          <w:szCs w:val="28"/>
        </w:rPr>
        <w:t>предоставлении муниципальной услуги в соответствии с вариантом предоставления муниципальной услуги;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д) </w:t>
      </w:r>
      <w:r w:rsidR="0040571E" w:rsidRPr="001435B0">
        <w:rPr>
          <w:szCs w:val="28"/>
        </w:rPr>
        <w:t>доступности инструментов совершения в электронном виде платежей, необходимых для получения муниципальной услуги;</w:t>
      </w:r>
    </w:p>
    <w:p w:rsidR="0090400F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е) </w:t>
      </w:r>
      <w:r w:rsidR="0040571E" w:rsidRPr="001435B0">
        <w:rPr>
          <w:szCs w:val="28"/>
        </w:rPr>
        <w:t xml:space="preserve">удобстве информирования заявителя о ходе предоставления муниципальной услуги, а также получения результата предоставления услуги.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2.16. В подраздел «Иные требования к предоставлению муниципальной услуги» включаются следующие положения:</w:t>
      </w:r>
    </w:p>
    <w:p w:rsidR="0040571E" w:rsidRPr="001435B0" w:rsidRDefault="0090400F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перечень услуг, которые являются необходимыми и обязательными для предоставления муниципальной услуги;</w:t>
      </w:r>
    </w:p>
    <w:p w:rsidR="0090400F" w:rsidRPr="001435B0" w:rsidRDefault="009617F7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наличие или отсутствие платы за предоставление указанных в абзаце втором настоящего пункта услуг;  </w:t>
      </w:r>
    </w:p>
    <w:p w:rsidR="0090400F" w:rsidRPr="001435B0" w:rsidRDefault="009617F7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lastRenderedPageBreak/>
        <w:t xml:space="preserve">в) </w:t>
      </w:r>
      <w:r w:rsidR="0040571E" w:rsidRPr="001435B0">
        <w:rPr>
          <w:szCs w:val="28"/>
        </w:rPr>
        <w:t xml:space="preserve">перечень информационных систем, используемых для предоставления муниципальной услуги.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2.17.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процедур, в том числе особенности выполнения административных процедур</w:t>
      </w:r>
      <w:r w:rsidR="0090400F" w:rsidRPr="001435B0">
        <w:rPr>
          <w:szCs w:val="28"/>
        </w:rPr>
        <w:t xml:space="preserve"> </w:t>
      </w:r>
      <w:r w:rsidRPr="001435B0">
        <w:rPr>
          <w:szCs w:val="28"/>
        </w:rPr>
        <w:t>в электронной форме, особенности выполнения административных процедур</w:t>
      </w:r>
      <w:r w:rsidR="0090400F" w:rsidRPr="001435B0">
        <w:rPr>
          <w:szCs w:val="28"/>
        </w:rPr>
        <w:t xml:space="preserve"> </w:t>
      </w:r>
      <w:r w:rsidRPr="001435B0">
        <w:rPr>
          <w:szCs w:val="28"/>
        </w:rPr>
        <w:t>в многофункциональных центрах и должен содержать следующие подразделы:</w:t>
      </w:r>
    </w:p>
    <w:p w:rsidR="009C47CD" w:rsidRPr="001435B0" w:rsidRDefault="009C47C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 xml:space="preserve"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необходимости); </w:t>
      </w:r>
    </w:p>
    <w:p w:rsidR="0040571E" w:rsidRPr="001435B0" w:rsidRDefault="009C47C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описание административной процедуры профилирования заявителя;</w:t>
      </w:r>
    </w:p>
    <w:p w:rsidR="0040571E" w:rsidRPr="001435B0" w:rsidRDefault="009C47C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в) </w:t>
      </w:r>
      <w:r w:rsidR="0040571E" w:rsidRPr="001435B0">
        <w:rPr>
          <w:szCs w:val="28"/>
        </w:rPr>
        <w:t>подразделы, содержащие описание вариантов предоставления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2.18.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2.19. Подразделы, содержащие описание вариантов предоставления муниципальной услуги, формируются по количеству вариантов предоставления услуги, предусмотренных абзацем вторым пункта 2.17 Порядка, и должны содержать результат предоставления муниципальной услуги, перечень и описание административных процедур предоставления муниципальной услуги, а также максимальный срок предоставления муниципальной услуги в соответствии с вариантом предоставления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2.20. В описание административной процедуры приема запроса и документов и (или) информации, необходимых для предоставления муниципальной услуги, включаются следующие положения: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состав запроса и перечень документов и (или) информации, необходимых для предоставления муниципальной услуги в соответствии с вариантом предоставления муниципальной услуги, а также способы подачи таких запроса и документов и (или) информации;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муниципальной услуги;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lastRenderedPageBreak/>
        <w:t xml:space="preserve">в) </w:t>
      </w:r>
      <w:r w:rsidR="0040571E" w:rsidRPr="001435B0">
        <w:rPr>
          <w:szCs w:val="28"/>
        </w:rPr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г) </w:t>
      </w:r>
      <w:r w:rsidR="0040571E" w:rsidRPr="001435B0">
        <w:rPr>
          <w:szCs w:val="28"/>
        </w:rPr>
        <w:t>сведения о возможности подачи запроса в многофункциональный центр (при наличии такой возможности);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д) </w:t>
      </w:r>
      <w:r w:rsidR="0040571E" w:rsidRPr="001435B0">
        <w:rPr>
          <w:szCs w:val="28"/>
        </w:rPr>
        <w:t xml:space="preserve">срок регистрации запроса и документов и (или) информации, необходимых для предоставления муниципальной услуги, в структурном подразделении </w:t>
      </w:r>
      <w:r w:rsidR="001435B0" w:rsidRPr="001435B0">
        <w:rPr>
          <w:szCs w:val="28"/>
        </w:rPr>
        <w:t>администрации</w:t>
      </w:r>
      <w:r w:rsidR="0040571E" w:rsidRPr="001435B0">
        <w:rPr>
          <w:szCs w:val="28"/>
        </w:rPr>
        <w:t>, к сфере деятельности которого относится предоставление соответствующей муниципальной услуги, или в многофункциональном центре.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2.21. В описание административной процедуры межведомственного информационного взаимодействия включаются:</w:t>
      </w:r>
    </w:p>
    <w:p w:rsidR="0040571E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наименование органа (организации), в который направляется информационный запрос (при наличии), наименование используемого вида сведений (сервиса, витрины данных)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7F2A3D" w:rsidRPr="001435B0" w:rsidRDefault="007F2A3D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наименование органа (организации), в который направляется информационный запрос, срок направления информационного запроса с момента регистрации запроса заявителя о предоставлении государственной услуги, срок получения ответа на информационный запрос - 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</w:t>
      </w:r>
      <w:r w:rsidR="003B79DB">
        <w:rPr>
          <w:szCs w:val="28"/>
        </w:rPr>
        <w:t xml:space="preserve"> электронного взаимодействия».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2.22. В описание административной процедуры приостановления предоставления муниципальной услуги включаются следующие положения: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а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>перечень оснований для приостановления предоставления муниципальной услуги, а в случае отсутствия таких оснований - указание на их отсутствие;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б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>состав и содержание осуществляемых при приостановлении предоставления муниципальной услуги административных действий;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в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>перечень оснований для возобновления предоставления муниципальной услуги;</w:t>
      </w:r>
    </w:p>
    <w:p w:rsidR="007F2A3D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г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 xml:space="preserve">срок приостановления предоставления муниципальной услуги.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2.23. В описание административной процедуры принятия решения о предоставлении (об отказе в предоставлении) муниципальной услуги включаются следующие положения:</w:t>
      </w:r>
    </w:p>
    <w:p w:rsidR="007F2A3D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а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 xml:space="preserve">основания для отказа в предоставлении муниципальной услуги, а в случае их отсутствия - указание на их отсутствие; 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б</w:t>
      </w:r>
      <w:r w:rsidR="007F2A3D" w:rsidRPr="001435B0">
        <w:rPr>
          <w:szCs w:val="28"/>
        </w:rPr>
        <w:t xml:space="preserve">) </w:t>
      </w:r>
      <w:r w:rsidR="0040571E" w:rsidRPr="001435B0">
        <w:rPr>
          <w:szCs w:val="28"/>
        </w:rPr>
        <w:t>срок принятия решения о предоставлении (об отказе в предоставлении)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2.24. В описание административной процедуры предоставления результата муниципальной услуги включаются следующие положения: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способы предоставления результата муниципальной услуги;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lastRenderedPageBreak/>
        <w:t xml:space="preserve">б) </w:t>
      </w:r>
      <w:r w:rsidR="0040571E" w:rsidRPr="001435B0">
        <w:rPr>
          <w:szCs w:val="28"/>
        </w:rPr>
        <w:t>срок предоставления заявителю результата муниципальной услуги, исчисляемый со дня принятия решения о предоставлении муниципальной услуги.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2.25. В описание административной процедуры получения дополнительных сведений от заявителя включаются следующие положения: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основания для получения от заявителя дополнительных документов и (или) информации в процессе предоставления муниципальной услуги;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срок, необходимый для получения таких документов и (или) информации;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в) </w:t>
      </w:r>
      <w:r w:rsidR="0040571E" w:rsidRPr="001435B0">
        <w:rPr>
          <w:szCs w:val="28"/>
        </w:rPr>
        <w:t>указание на необходимость (отсутствие необходимости) для приостановления предоставления муниципальной услуги при необходимости получения от заявителя дополнительных сведений;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г) </w:t>
      </w:r>
      <w:r w:rsidR="0040571E" w:rsidRPr="001435B0">
        <w:rPr>
          <w:szCs w:val="28"/>
        </w:rPr>
        <w:t>перечень органов, участвующих в административной процедуре, в случае, если они известны (при необходимости).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2.25.1. В описание административной процедуры, в рамках которой проводится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(далее - процедура оценки), включаются следующие положения: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наименование и продолжительность процедуры оценки;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субъекты, проводящие процедуру оценки;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в) </w:t>
      </w:r>
      <w:r w:rsidR="0040571E" w:rsidRPr="001435B0">
        <w:rPr>
          <w:szCs w:val="28"/>
        </w:rPr>
        <w:t>объект (объекты) процедуры оценки;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г) </w:t>
      </w:r>
      <w:r w:rsidR="0040571E" w:rsidRPr="001435B0">
        <w:rPr>
          <w:szCs w:val="28"/>
        </w:rPr>
        <w:t>место проведения процедуры оценки (при наличии);</w:t>
      </w:r>
    </w:p>
    <w:p w:rsidR="00FD6FFB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д) </w:t>
      </w:r>
      <w:r w:rsidR="0040571E" w:rsidRPr="001435B0">
        <w:rPr>
          <w:szCs w:val="28"/>
        </w:rPr>
        <w:t xml:space="preserve">наименование документа, являющегося результатом процедуры оценки (при наличии). </w:t>
      </w:r>
    </w:p>
    <w:p w:rsidR="0040571E" w:rsidRPr="001435B0" w:rsidRDefault="0040571E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2.25.2. В описание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ресурса, в том числе земельных участков, включаются следующие положения: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способ распределения ограниченного ресурса, в том числе земельных участков;</w:t>
      </w:r>
    </w:p>
    <w:p w:rsidR="00FD6FFB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наименование документа, являющегося результатом административной процедуры,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ресурса, в том числе земельных участков (при наличии), который не может являться результатом предоставления муниципальной услуги.  </w:t>
      </w:r>
    </w:p>
    <w:p w:rsidR="0040571E" w:rsidRPr="001435B0" w:rsidRDefault="00FD6FFB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 </w:t>
      </w:r>
      <w:r w:rsidR="0040571E" w:rsidRPr="001435B0">
        <w:rPr>
          <w:szCs w:val="28"/>
        </w:rPr>
        <w:t>2.26. В случае если вариант предоставления муниципальной услуги предполагает предоставление муниципальной услуги в упреждающем (</w:t>
      </w:r>
      <w:proofErr w:type="spellStart"/>
      <w:r w:rsidR="0040571E" w:rsidRPr="001435B0">
        <w:rPr>
          <w:szCs w:val="28"/>
        </w:rPr>
        <w:t>проактивном</w:t>
      </w:r>
      <w:proofErr w:type="spellEnd"/>
      <w:r w:rsidR="0040571E" w:rsidRPr="001435B0">
        <w:rPr>
          <w:szCs w:val="28"/>
        </w:rPr>
        <w:t>) режиме, в состав подраздела, содержащего описание варианта предоставления муниципальной услуги, включаются следующие положения:</w:t>
      </w:r>
    </w:p>
    <w:p w:rsidR="0040571E" w:rsidRPr="001435B0" w:rsidRDefault="00251DB3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указание на необходимость предварительной подачи заявителем запроса о предоставлении ему данной муниципальной услуги в упреждающем (</w:t>
      </w:r>
      <w:proofErr w:type="spellStart"/>
      <w:r w:rsidR="0040571E" w:rsidRPr="001435B0">
        <w:rPr>
          <w:szCs w:val="28"/>
        </w:rPr>
        <w:t>проактивном</w:t>
      </w:r>
      <w:proofErr w:type="spellEnd"/>
      <w:r w:rsidR="0040571E" w:rsidRPr="001435B0">
        <w:rPr>
          <w:szCs w:val="28"/>
        </w:rPr>
        <w:t xml:space="preserve">) режиме или подачи заявителем запроса о предоставлении данной муниципальной услуги после осуществления структурным подразделением </w:t>
      </w:r>
      <w:r w:rsidRPr="001435B0">
        <w:rPr>
          <w:szCs w:val="28"/>
        </w:rPr>
        <w:t>администрации</w:t>
      </w:r>
      <w:r w:rsidR="0040571E" w:rsidRPr="001435B0">
        <w:rPr>
          <w:szCs w:val="28"/>
        </w:rPr>
        <w:t xml:space="preserve">, к </w:t>
      </w:r>
      <w:r w:rsidR="0040571E" w:rsidRPr="001435B0">
        <w:rPr>
          <w:szCs w:val="28"/>
        </w:rPr>
        <w:lastRenderedPageBreak/>
        <w:t>сфере деятельности которого относится предоставление соответствующей муниципальной услуги, мероприятий в соответствии с пунктом 1 части 1 статьи 7.3 Федерального закона N 210-ФЗ;</w:t>
      </w:r>
    </w:p>
    <w:p w:rsidR="0040571E" w:rsidRPr="001435B0" w:rsidRDefault="00251DB3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б</w:t>
      </w:r>
      <w:r w:rsidR="00FD6FFB" w:rsidRPr="001435B0">
        <w:rPr>
          <w:szCs w:val="28"/>
        </w:rPr>
        <w:t xml:space="preserve">) </w:t>
      </w:r>
      <w:r w:rsidR="0040571E" w:rsidRPr="001435B0">
        <w:rPr>
          <w:szCs w:val="28"/>
        </w:rPr>
        <w:t>сведения о юридическом факте, поступление которых в информационную систему, используемую для предоставления муниципальных услуг, является основанием для предоставления заявителю данной муниципальной услуги в упреждающем (</w:t>
      </w:r>
      <w:proofErr w:type="spellStart"/>
      <w:r w:rsidR="0040571E" w:rsidRPr="001435B0">
        <w:rPr>
          <w:szCs w:val="28"/>
        </w:rPr>
        <w:t>проактивном</w:t>
      </w:r>
      <w:proofErr w:type="spellEnd"/>
      <w:r w:rsidR="0040571E" w:rsidRPr="001435B0">
        <w:rPr>
          <w:szCs w:val="28"/>
        </w:rPr>
        <w:t>) режиме;</w:t>
      </w:r>
    </w:p>
    <w:p w:rsidR="0040571E" w:rsidRPr="001435B0" w:rsidRDefault="00251DB3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в</w:t>
      </w:r>
      <w:r w:rsidR="00FD6FFB" w:rsidRPr="001435B0">
        <w:rPr>
          <w:szCs w:val="28"/>
        </w:rPr>
        <w:t xml:space="preserve">) </w:t>
      </w:r>
      <w:r w:rsidR="0040571E" w:rsidRPr="001435B0">
        <w:rPr>
          <w:szCs w:val="28"/>
        </w:rPr>
        <w:t xml:space="preserve">наименование информационной системы, из которой должны поступить сведения, указанные в </w:t>
      </w:r>
      <w:r w:rsidRPr="001435B0">
        <w:rPr>
          <w:szCs w:val="28"/>
        </w:rPr>
        <w:t>подпункте «б»</w:t>
      </w:r>
      <w:r w:rsidR="0040571E" w:rsidRPr="001435B0">
        <w:rPr>
          <w:szCs w:val="28"/>
        </w:rPr>
        <w:t xml:space="preserve"> настоящего пункта, а также информационной системы, используемой для предоставления муниципальных услуг, в которую должны поступить указанные сведения;</w:t>
      </w:r>
    </w:p>
    <w:p w:rsidR="0040571E" w:rsidRPr="001435B0" w:rsidRDefault="00251DB3" w:rsidP="003B79DB">
      <w:pPr>
        <w:spacing w:line="330" w:lineRule="atLeast"/>
        <w:textAlignment w:val="baseline"/>
        <w:rPr>
          <w:szCs w:val="28"/>
        </w:rPr>
      </w:pPr>
      <w:r w:rsidRPr="001435B0">
        <w:rPr>
          <w:szCs w:val="28"/>
        </w:rPr>
        <w:t>г</w:t>
      </w:r>
      <w:r w:rsidR="00FD6FFB" w:rsidRPr="001435B0">
        <w:rPr>
          <w:szCs w:val="28"/>
        </w:rPr>
        <w:t xml:space="preserve">) </w:t>
      </w:r>
      <w:r w:rsidR="0040571E" w:rsidRPr="001435B0">
        <w:rPr>
          <w:szCs w:val="28"/>
        </w:rPr>
        <w:t xml:space="preserve">состав, последовательность и сроки выполнения административных процедур, осуществляемых структурным подразделением </w:t>
      </w:r>
      <w:r w:rsidR="001435B0" w:rsidRPr="001435B0">
        <w:rPr>
          <w:szCs w:val="28"/>
        </w:rPr>
        <w:t>администрации</w:t>
      </w:r>
      <w:r w:rsidR="0040571E" w:rsidRPr="001435B0">
        <w:rPr>
          <w:szCs w:val="28"/>
        </w:rPr>
        <w:t xml:space="preserve">, к сфере деятельности которого относится предоставление соответствующей муниципальной услуги, после поступления в информационную систему, используемую для предоставления муниципальных услуг, сведений, указанных в </w:t>
      </w:r>
      <w:r w:rsidR="00947C42">
        <w:rPr>
          <w:szCs w:val="28"/>
        </w:rPr>
        <w:t xml:space="preserve">подпункте «б» </w:t>
      </w:r>
      <w:r w:rsidRPr="001435B0">
        <w:rPr>
          <w:szCs w:val="28"/>
        </w:rPr>
        <w:t>настоящего пункта</w:t>
      </w:r>
      <w:r w:rsidR="0040571E" w:rsidRPr="001435B0">
        <w:rPr>
          <w:szCs w:val="28"/>
        </w:rPr>
        <w:t>.</w:t>
      </w:r>
    </w:p>
    <w:p w:rsidR="0040571E" w:rsidRPr="001435B0" w:rsidRDefault="0040571E" w:rsidP="003B79DB">
      <w:pPr>
        <w:textAlignment w:val="baseline"/>
        <w:rPr>
          <w:szCs w:val="28"/>
        </w:rPr>
      </w:pPr>
      <w:r w:rsidRPr="001435B0">
        <w:rPr>
          <w:szCs w:val="28"/>
        </w:rPr>
        <w:t>2.27. Раздел «Формы контроля за исполнением административного регламента» состоит из следующих подразделов:</w:t>
      </w:r>
    </w:p>
    <w:p w:rsidR="0040571E" w:rsidRPr="001435B0" w:rsidRDefault="00251DB3" w:rsidP="003B79DB">
      <w:pPr>
        <w:textAlignment w:val="baseline"/>
        <w:rPr>
          <w:szCs w:val="28"/>
        </w:rPr>
      </w:pPr>
      <w:r w:rsidRPr="001435B0">
        <w:rPr>
          <w:szCs w:val="28"/>
        </w:rPr>
        <w:t xml:space="preserve">а) </w:t>
      </w:r>
      <w:r w:rsidR="0040571E" w:rsidRPr="001435B0">
        <w:rPr>
          <w:szCs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40571E" w:rsidRPr="001435B0" w:rsidRDefault="00251DB3" w:rsidP="003B79DB">
      <w:pPr>
        <w:textAlignment w:val="baseline"/>
        <w:rPr>
          <w:szCs w:val="28"/>
        </w:rPr>
      </w:pPr>
      <w:r w:rsidRPr="001435B0">
        <w:rPr>
          <w:szCs w:val="28"/>
        </w:rPr>
        <w:t xml:space="preserve">б) </w:t>
      </w:r>
      <w:r w:rsidR="0040571E" w:rsidRPr="001435B0">
        <w:rPr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40571E" w:rsidRPr="001435B0" w:rsidRDefault="00251DB3" w:rsidP="003B79DB">
      <w:pPr>
        <w:textAlignment w:val="baseline"/>
        <w:rPr>
          <w:szCs w:val="28"/>
        </w:rPr>
      </w:pPr>
      <w:r w:rsidRPr="001435B0">
        <w:rPr>
          <w:szCs w:val="28"/>
        </w:rPr>
        <w:t xml:space="preserve">в) </w:t>
      </w:r>
      <w:r w:rsidR="0040571E" w:rsidRPr="001435B0">
        <w:rPr>
          <w:szCs w:val="28"/>
        </w:rPr>
        <w:t xml:space="preserve">ответственность должностных лиц структурного подразделения </w:t>
      </w:r>
      <w:r w:rsidR="001435B0" w:rsidRPr="001435B0">
        <w:rPr>
          <w:szCs w:val="28"/>
        </w:rPr>
        <w:t>администрации</w:t>
      </w:r>
      <w:r w:rsidR="0040571E" w:rsidRPr="001435B0">
        <w:rPr>
          <w:szCs w:val="28"/>
        </w:rPr>
        <w:t>, к сфере деятельности которого относится предоставление соответствующей муниципальной услуги, за решения и действия (бездействие), принимаемые (осуществляемые) ими в ходе предоставления муниципальной услуги;</w:t>
      </w:r>
    </w:p>
    <w:p w:rsidR="0040571E" w:rsidRPr="001435B0" w:rsidRDefault="00251DB3" w:rsidP="003B79DB">
      <w:pPr>
        <w:textAlignment w:val="baseline"/>
        <w:rPr>
          <w:szCs w:val="28"/>
        </w:rPr>
      </w:pPr>
      <w:r w:rsidRPr="001435B0">
        <w:rPr>
          <w:szCs w:val="28"/>
        </w:rPr>
        <w:t xml:space="preserve">г) </w:t>
      </w:r>
      <w:r w:rsidR="0040571E" w:rsidRPr="001435B0">
        <w:rPr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40571E" w:rsidRPr="001435B0" w:rsidRDefault="0040571E" w:rsidP="003B79DB">
      <w:pPr>
        <w:textAlignment w:val="baseline"/>
        <w:rPr>
          <w:szCs w:val="28"/>
        </w:rPr>
      </w:pPr>
      <w:r w:rsidRPr="001435B0">
        <w:rPr>
          <w:szCs w:val="28"/>
        </w:rPr>
        <w:t xml:space="preserve">2.28. Раздел «Досудебный (внесудебный) порядок обжалования решений и действий (бездействия) </w:t>
      </w:r>
      <w:r w:rsidR="001435B0" w:rsidRPr="001435B0">
        <w:rPr>
          <w:szCs w:val="28"/>
        </w:rPr>
        <w:t>администрации</w:t>
      </w:r>
      <w:r w:rsidRPr="001435B0">
        <w:rPr>
          <w:szCs w:val="28"/>
        </w:rPr>
        <w:t>, предоставляющей муниципальную услугу, многофункционального центра, организаций, указанных в части 1.1 статьи 16 Федерального закона N 210-ФЗ, а также их должностных лиц, муниципальных служащих, работников» должен содержать способы информирования заявителей о порядке досудебного (внесудебного) обжалования,</w:t>
      </w:r>
      <w:r w:rsidR="00B225B9">
        <w:rPr>
          <w:szCs w:val="28"/>
        </w:rPr>
        <w:t xml:space="preserve"> а также формы и способы подачи </w:t>
      </w:r>
      <w:r w:rsidRPr="001435B0">
        <w:rPr>
          <w:szCs w:val="28"/>
        </w:rPr>
        <w:t>заявителями жалобы.</w:t>
      </w:r>
      <w:r w:rsidRPr="001435B0">
        <w:rPr>
          <w:szCs w:val="28"/>
        </w:rPr>
        <w:br/>
      </w:r>
    </w:p>
    <w:p w:rsidR="008C6727" w:rsidRPr="001435B0" w:rsidRDefault="008C6727" w:rsidP="008C6727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435B0">
        <w:rPr>
          <w:sz w:val="28"/>
          <w:szCs w:val="28"/>
        </w:rPr>
        <w:lastRenderedPageBreak/>
        <w:t> </w:t>
      </w:r>
    </w:p>
    <w:p w:rsidR="003B79DB" w:rsidRDefault="003B79DB" w:rsidP="003B43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:rsidR="003B431D" w:rsidRPr="003B79DB" w:rsidRDefault="003B431D" w:rsidP="003B43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3B79D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3</w:t>
      </w:r>
      <w:r w:rsidR="003212FC" w:rsidRPr="003B79D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B79D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Порядок согласования и утверждения</w:t>
      </w:r>
      <w:r w:rsidRPr="003B79D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br/>
        <w:t>административных регламентов</w:t>
      </w:r>
    </w:p>
    <w:p w:rsidR="003B431D" w:rsidRPr="003B431D" w:rsidRDefault="003B431D" w:rsidP="003B431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D207CA" w:rsidRPr="00B74035" w:rsidRDefault="00D207CA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035">
        <w:rPr>
          <w:sz w:val="28"/>
          <w:szCs w:val="28"/>
        </w:rPr>
        <w:t>3.1</w:t>
      </w:r>
      <w:r w:rsidR="003B431D" w:rsidRPr="00B74035">
        <w:rPr>
          <w:sz w:val="28"/>
          <w:szCs w:val="28"/>
        </w:rPr>
        <w:t xml:space="preserve">. Проект административного регламента формируется </w:t>
      </w:r>
      <w:r w:rsidR="00F85720">
        <w:rPr>
          <w:color w:val="000000"/>
          <w:sz w:val="28"/>
          <w:szCs w:val="28"/>
        </w:rPr>
        <w:t xml:space="preserve">ответственным исполнителем </w:t>
      </w:r>
      <w:r w:rsidRPr="00B74035">
        <w:rPr>
          <w:sz w:val="28"/>
          <w:szCs w:val="28"/>
        </w:rPr>
        <w:t>администрации</w:t>
      </w:r>
      <w:r w:rsidR="003B431D" w:rsidRPr="00B74035">
        <w:rPr>
          <w:sz w:val="28"/>
          <w:szCs w:val="28"/>
        </w:rPr>
        <w:t>, в порядке, предусмотренном пунктом 1.7 Порядка.  </w:t>
      </w:r>
    </w:p>
    <w:p w:rsidR="003B431D" w:rsidRPr="00B74035" w:rsidRDefault="00D207CA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74035">
        <w:rPr>
          <w:sz w:val="28"/>
          <w:szCs w:val="28"/>
        </w:rPr>
        <w:t xml:space="preserve"> </w:t>
      </w:r>
      <w:r w:rsidR="003B431D" w:rsidRPr="00B74035">
        <w:rPr>
          <w:sz w:val="28"/>
          <w:szCs w:val="28"/>
        </w:rPr>
        <w:t>3.</w:t>
      </w:r>
      <w:r w:rsidR="006E2865">
        <w:rPr>
          <w:sz w:val="28"/>
          <w:szCs w:val="28"/>
        </w:rPr>
        <w:t>2</w:t>
      </w:r>
      <w:r w:rsidR="003B431D" w:rsidRPr="00B74035">
        <w:rPr>
          <w:sz w:val="28"/>
          <w:szCs w:val="28"/>
        </w:rPr>
        <w:t xml:space="preserve">. </w:t>
      </w:r>
      <w:r w:rsidR="005A190E">
        <w:rPr>
          <w:sz w:val="28"/>
          <w:szCs w:val="28"/>
        </w:rPr>
        <w:t>Отдел цифрового развития</w:t>
      </w:r>
      <w:r w:rsidR="00F529A6" w:rsidRPr="00B74035">
        <w:rPr>
          <w:sz w:val="28"/>
          <w:szCs w:val="28"/>
        </w:rPr>
        <w:t xml:space="preserve"> </w:t>
      </w:r>
      <w:r w:rsidR="00F85720">
        <w:rPr>
          <w:sz w:val="28"/>
          <w:szCs w:val="28"/>
        </w:rPr>
        <w:t xml:space="preserve">администрации Карасукского муниципального округа Новосибирской области </w:t>
      </w:r>
      <w:r w:rsidR="003B431D" w:rsidRPr="00B74035">
        <w:rPr>
          <w:sz w:val="28"/>
          <w:szCs w:val="28"/>
        </w:rPr>
        <w:t>обеспечивает доступ</w:t>
      </w:r>
      <w:r w:rsidR="005D575D" w:rsidRPr="00B74035">
        <w:rPr>
          <w:sz w:val="28"/>
          <w:szCs w:val="28"/>
        </w:rPr>
        <w:t xml:space="preserve"> </w:t>
      </w:r>
      <w:r w:rsidR="003B431D" w:rsidRPr="00B74035">
        <w:rPr>
          <w:sz w:val="28"/>
          <w:szCs w:val="28"/>
        </w:rPr>
        <w:t>в реестр услуг для участия в разработке, согласовании и утверждении проекта административного регламента:</w:t>
      </w:r>
    </w:p>
    <w:p w:rsidR="00BE4409" w:rsidRPr="00B74035" w:rsidRDefault="005D575D" w:rsidP="0020557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B74035">
        <w:rPr>
          <w:szCs w:val="28"/>
        </w:rPr>
        <w:t>а</w:t>
      </w:r>
      <w:r w:rsidR="00BE4409" w:rsidRPr="00B74035">
        <w:rPr>
          <w:rFonts w:eastAsiaTheme="minorHAnsi"/>
          <w:szCs w:val="28"/>
          <w:lang w:eastAsia="en-US"/>
        </w:rPr>
        <w:t xml:space="preserve">) </w:t>
      </w:r>
      <w:r w:rsidR="00C30E58">
        <w:rPr>
          <w:szCs w:val="28"/>
        </w:rPr>
        <w:t>ответственным исполнителям администрации</w:t>
      </w:r>
      <w:r w:rsidR="00BE4409" w:rsidRPr="00B74035">
        <w:rPr>
          <w:szCs w:val="28"/>
        </w:rPr>
        <w:t>,</w:t>
      </w:r>
      <w:r w:rsidR="00C30E58">
        <w:rPr>
          <w:szCs w:val="28"/>
        </w:rPr>
        <w:t xml:space="preserve"> учреждений,</w:t>
      </w:r>
      <w:r w:rsidR="00BE4409" w:rsidRPr="00B74035">
        <w:rPr>
          <w:szCs w:val="28"/>
        </w:rPr>
        <w:t xml:space="preserve"> к сфере деятельности которых относится предоставление соответствующ</w:t>
      </w:r>
      <w:r w:rsidR="00C30E58">
        <w:rPr>
          <w:szCs w:val="28"/>
        </w:rPr>
        <w:t>их</w:t>
      </w:r>
      <w:r w:rsidR="00BE4409" w:rsidRPr="00B74035">
        <w:rPr>
          <w:szCs w:val="28"/>
        </w:rPr>
        <w:t xml:space="preserve"> муниципальн</w:t>
      </w:r>
      <w:r w:rsidR="00C30E58">
        <w:rPr>
          <w:szCs w:val="28"/>
        </w:rPr>
        <w:t>ых</w:t>
      </w:r>
      <w:r w:rsidR="00BE4409" w:rsidRPr="00B74035">
        <w:rPr>
          <w:szCs w:val="28"/>
        </w:rPr>
        <w:t xml:space="preserve"> услуг</w:t>
      </w:r>
      <w:r w:rsidR="00BE4409" w:rsidRPr="00B74035">
        <w:rPr>
          <w:rFonts w:eastAsiaTheme="minorHAnsi"/>
          <w:szCs w:val="28"/>
          <w:lang w:eastAsia="en-US"/>
        </w:rPr>
        <w:t>;</w:t>
      </w:r>
    </w:p>
    <w:p w:rsidR="00BE4409" w:rsidRPr="00BE4409" w:rsidRDefault="00BE4409" w:rsidP="0020557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BE4409">
        <w:rPr>
          <w:rFonts w:eastAsiaTheme="minorHAnsi"/>
          <w:szCs w:val="28"/>
          <w:lang w:eastAsia="en-US"/>
        </w:rPr>
        <w:t xml:space="preserve">б) </w:t>
      </w:r>
      <w:r w:rsidR="00C30E58">
        <w:rPr>
          <w:szCs w:val="28"/>
        </w:rPr>
        <w:t>ответственным исполнителям администрации</w:t>
      </w:r>
      <w:r w:rsidRPr="00BE4409">
        <w:rPr>
          <w:szCs w:val="28"/>
        </w:rPr>
        <w:t xml:space="preserve">, </w:t>
      </w:r>
      <w:r w:rsidRPr="00BE4409">
        <w:rPr>
          <w:rFonts w:eastAsiaTheme="minorHAnsi"/>
          <w:szCs w:val="28"/>
          <w:lang w:eastAsia="en-US"/>
        </w:rPr>
        <w:t xml:space="preserve">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</w:t>
      </w:r>
      <w:r w:rsidR="00D37145">
        <w:rPr>
          <w:rFonts w:eastAsiaTheme="minorHAnsi"/>
          <w:szCs w:val="28"/>
          <w:lang w:eastAsia="en-US"/>
        </w:rPr>
        <w:t>–</w:t>
      </w:r>
      <w:r w:rsidRPr="00BE4409">
        <w:rPr>
          <w:rFonts w:eastAsiaTheme="minorHAnsi"/>
          <w:szCs w:val="28"/>
          <w:lang w:eastAsia="en-US"/>
        </w:rPr>
        <w:t xml:space="preserve"> </w:t>
      </w:r>
      <w:r w:rsidR="00D37145">
        <w:rPr>
          <w:szCs w:val="28"/>
        </w:rPr>
        <w:t>ответственные исполнители</w:t>
      </w:r>
      <w:r w:rsidRPr="00BE4409">
        <w:rPr>
          <w:szCs w:val="28"/>
        </w:rPr>
        <w:t>,</w:t>
      </w:r>
      <w:r w:rsidRPr="00BE4409">
        <w:rPr>
          <w:rFonts w:eastAsiaTheme="minorHAnsi"/>
          <w:szCs w:val="28"/>
          <w:lang w:eastAsia="en-US"/>
        </w:rPr>
        <w:t xml:space="preserve"> участвующие в согласовании); </w:t>
      </w:r>
    </w:p>
    <w:p w:rsidR="00BE4409" w:rsidRDefault="00BE4409" w:rsidP="005D5CC3">
      <w:pPr>
        <w:autoSpaceDE w:val="0"/>
        <w:autoSpaceDN w:val="0"/>
        <w:adjustRightInd w:val="0"/>
        <w:rPr>
          <w:color w:val="000000"/>
        </w:rPr>
      </w:pPr>
      <w:r w:rsidRPr="00BE4409">
        <w:rPr>
          <w:rFonts w:eastAsiaTheme="minorHAnsi"/>
          <w:szCs w:val="28"/>
          <w:lang w:eastAsia="en-US"/>
        </w:rPr>
        <w:t xml:space="preserve">в) </w:t>
      </w:r>
      <w:r w:rsidR="00D85F8F" w:rsidRPr="00562DA1">
        <w:rPr>
          <w:color w:val="000000"/>
          <w:szCs w:val="28"/>
        </w:rPr>
        <w:t>юридическому отделу администрации Карасукского муниципального округа Новосибирской области</w:t>
      </w:r>
      <w:r w:rsidR="005D5CC3">
        <w:rPr>
          <w:color w:val="000000"/>
          <w:szCs w:val="28"/>
        </w:rPr>
        <w:t xml:space="preserve"> - уполномоченному на проведение </w:t>
      </w:r>
      <w:r w:rsidR="00FC1749">
        <w:rPr>
          <w:rFonts w:eastAsiaTheme="minorHAnsi"/>
          <w:szCs w:val="28"/>
          <w:lang w:eastAsia="en-US"/>
        </w:rPr>
        <w:t xml:space="preserve">независимой </w:t>
      </w:r>
      <w:r w:rsidR="005D5CC3">
        <w:rPr>
          <w:color w:val="000000"/>
          <w:szCs w:val="28"/>
        </w:rPr>
        <w:t>антикоррупционной и правовой экспертизы</w:t>
      </w:r>
      <w:r w:rsidR="00FC1749">
        <w:rPr>
          <w:color w:val="000000"/>
          <w:szCs w:val="28"/>
        </w:rPr>
        <w:t xml:space="preserve"> проекта</w:t>
      </w:r>
      <w:r w:rsidR="005D5CC3">
        <w:rPr>
          <w:color w:val="000000"/>
          <w:szCs w:val="28"/>
        </w:rPr>
        <w:t xml:space="preserve">. </w:t>
      </w:r>
    </w:p>
    <w:p w:rsidR="00596B28" w:rsidRDefault="003B431D" w:rsidP="00205574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 w:rsidRPr="00E34D0A">
        <w:rPr>
          <w:szCs w:val="28"/>
        </w:rPr>
        <w:t>3.</w:t>
      </w:r>
      <w:r w:rsidR="006E2865">
        <w:rPr>
          <w:szCs w:val="28"/>
        </w:rPr>
        <w:t>3</w:t>
      </w:r>
      <w:r w:rsidRPr="00E34D0A">
        <w:rPr>
          <w:szCs w:val="28"/>
        </w:rPr>
        <w:t xml:space="preserve">. </w:t>
      </w:r>
      <w:r w:rsidR="002A7CBE">
        <w:rPr>
          <w:szCs w:val="28"/>
        </w:rPr>
        <w:t>Ответственные исполнители администрации</w:t>
      </w:r>
      <w:r w:rsidR="00596B28" w:rsidRPr="00E34D0A">
        <w:rPr>
          <w:szCs w:val="28"/>
        </w:rPr>
        <w:t>,</w:t>
      </w:r>
      <w:r w:rsidR="00562DA1">
        <w:rPr>
          <w:szCs w:val="28"/>
        </w:rPr>
        <w:t xml:space="preserve"> учреждени</w:t>
      </w:r>
      <w:r w:rsidR="002A7CBE">
        <w:rPr>
          <w:szCs w:val="28"/>
        </w:rPr>
        <w:t>й</w:t>
      </w:r>
      <w:r w:rsidR="00562DA1">
        <w:rPr>
          <w:szCs w:val="28"/>
        </w:rPr>
        <w:t>,</w:t>
      </w:r>
      <w:r w:rsidR="00596B28" w:rsidRPr="00E34D0A">
        <w:rPr>
          <w:rFonts w:eastAsiaTheme="minorHAnsi"/>
          <w:szCs w:val="28"/>
          <w:lang w:eastAsia="en-US"/>
        </w:rPr>
        <w:t xml:space="preserve"> участвующие в согласовании, </w:t>
      </w:r>
      <w:r w:rsidR="00FD36E2">
        <w:rPr>
          <w:rFonts w:eastAsiaTheme="minorHAnsi"/>
          <w:szCs w:val="28"/>
          <w:lang w:eastAsia="en-US"/>
        </w:rPr>
        <w:t>а также уполномоченные на проведение экспертиз структурные подразделения администрации</w:t>
      </w:r>
      <w:r w:rsidR="00596B28" w:rsidRPr="00E34D0A">
        <w:rPr>
          <w:rFonts w:eastAsiaTheme="minorHAnsi"/>
          <w:szCs w:val="28"/>
          <w:lang w:eastAsia="en-US"/>
        </w:rPr>
        <w:t xml:space="preserve">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3B431D" w:rsidRDefault="00205574" w:rsidP="00205574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31D" w:rsidRPr="00FC166C">
        <w:rPr>
          <w:sz w:val="28"/>
          <w:szCs w:val="28"/>
        </w:rPr>
        <w:t>3.</w:t>
      </w:r>
      <w:r w:rsidR="006E2865" w:rsidRPr="00FC166C">
        <w:rPr>
          <w:sz w:val="28"/>
          <w:szCs w:val="28"/>
        </w:rPr>
        <w:t>4</w:t>
      </w:r>
      <w:r w:rsidR="003B431D" w:rsidRPr="00FC166C">
        <w:rPr>
          <w:sz w:val="28"/>
          <w:szCs w:val="28"/>
        </w:rPr>
        <w:t>. Проект административ</w:t>
      </w:r>
      <w:r w:rsidR="008B3A7F" w:rsidRPr="00FC166C">
        <w:rPr>
          <w:sz w:val="28"/>
          <w:szCs w:val="28"/>
        </w:rPr>
        <w:t xml:space="preserve">ного регламента рассматривается </w:t>
      </w:r>
      <w:r w:rsidR="003B431D" w:rsidRPr="00FC166C">
        <w:rPr>
          <w:sz w:val="28"/>
          <w:szCs w:val="28"/>
        </w:rPr>
        <w:t xml:space="preserve">в срок, не превышающий </w:t>
      </w:r>
      <w:r w:rsidR="00FC1749">
        <w:rPr>
          <w:sz w:val="28"/>
          <w:szCs w:val="28"/>
        </w:rPr>
        <w:t>5</w:t>
      </w:r>
      <w:r w:rsidR="003B431D" w:rsidRPr="00FC166C">
        <w:rPr>
          <w:sz w:val="28"/>
          <w:szCs w:val="28"/>
        </w:rPr>
        <w:t xml:space="preserve"> рабочих дней с даты поступления его на согласование в реестре услуг.</w:t>
      </w:r>
    </w:p>
    <w:p w:rsidR="00FC1749" w:rsidRDefault="00FC1749" w:rsidP="0076255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A21BA8">
        <w:rPr>
          <w:color w:val="000000"/>
          <w:sz w:val="30"/>
          <w:szCs w:val="30"/>
          <w:shd w:val="clear" w:color="auto" w:fill="FFFFFF"/>
        </w:rPr>
        <w:t xml:space="preserve">Одновременно с началом процедуры согласования в целях проведения независимой антикоррупционной экспертизы </w:t>
      </w:r>
      <w:r w:rsidR="00A21BA8">
        <w:rPr>
          <w:color w:val="000000"/>
          <w:sz w:val="28"/>
          <w:szCs w:val="28"/>
        </w:rPr>
        <w:t>п</w:t>
      </w:r>
      <w:r w:rsidR="00A21BA8" w:rsidRPr="008D46FC">
        <w:rPr>
          <w:color w:val="000000"/>
          <w:sz w:val="28"/>
          <w:szCs w:val="28"/>
        </w:rPr>
        <w:t xml:space="preserve">роекты административных регламентов подлежат размещению на официальном сайте </w:t>
      </w:r>
      <w:r w:rsidR="00A21BA8">
        <w:rPr>
          <w:color w:val="000000"/>
          <w:sz w:val="28"/>
          <w:szCs w:val="28"/>
        </w:rPr>
        <w:t>Карасукского муниципального округа Новосибирской области</w:t>
      </w:r>
      <w:r w:rsidR="00A21BA8" w:rsidRPr="008D46FC">
        <w:rPr>
          <w:color w:val="000000"/>
          <w:sz w:val="28"/>
          <w:szCs w:val="28"/>
        </w:rPr>
        <w:t xml:space="preserve"> в информационно-телекоммуникационной сети «Интернет»</w:t>
      </w:r>
      <w:r w:rsidR="00A21BA8">
        <w:rPr>
          <w:color w:val="000000"/>
          <w:sz w:val="28"/>
          <w:szCs w:val="28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 </w:t>
      </w:r>
      <w:hyperlink r:id="rId8" w:history="1">
        <w:r w:rsidR="00762557" w:rsidRPr="003E6E1A">
          <w:rPr>
            <w:rStyle w:val="a3"/>
            <w:sz w:val="28"/>
            <w:szCs w:val="28"/>
          </w:rPr>
          <w:t>https://adm-karasuk.nso.ru</w:t>
        </w:r>
      </w:hyperlink>
      <w:r w:rsidR="00762557">
        <w:rPr>
          <w:sz w:val="28"/>
          <w:szCs w:val="28"/>
        </w:rPr>
        <w:t xml:space="preserve"> </w:t>
      </w:r>
      <w:r w:rsidR="00762557" w:rsidRPr="008D46FC">
        <w:rPr>
          <w:color w:val="000000"/>
          <w:sz w:val="28"/>
          <w:szCs w:val="28"/>
        </w:rPr>
        <w:t>(далее - официальный сайт)</w:t>
      </w:r>
      <w:r w:rsidR="00762557">
        <w:rPr>
          <w:sz w:val="28"/>
          <w:szCs w:val="28"/>
        </w:rPr>
        <w:t>.</w:t>
      </w:r>
    </w:p>
    <w:p w:rsidR="00CB4FE8" w:rsidRPr="00CB4FE8" w:rsidRDefault="00CB4FE8" w:rsidP="00762557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B4FE8">
        <w:rPr>
          <w:sz w:val="28"/>
          <w:szCs w:val="28"/>
        </w:rPr>
        <w:t>Ответственность за размещение проектов административных регламентов на официальном сайте возлагается на их разработчиков.</w:t>
      </w:r>
    </w:p>
    <w:p w:rsidR="00762557" w:rsidRDefault="0023687E" w:rsidP="007625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762557">
        <w:rPr>
          <w:sz w:val="28"/>
          <w:szCs w:val="28"/>
        </w:rPr>
        <w:t xml:space="preserve">3.6 </w:t>
      </w:r>
      <w:r w:rsidR="00762557" w:rsidRPr="008D46FC">
        <w:rPr>
          <w:color w:val="000000"/>
          <w:sz w:val="28"/>
          <w:szCs w:val="28"/>
        </w:rPr>
        <w:t>Процедуры проведения независимой экспертизы проекта административного регламента регулируются Федеральным законом № 210-ФЗ.</w:t>
      </w:r>
    </w:p>
    <w:p w:rsidR="00762557" w:rsidRPr="008D46FC" w:rsidRDefault="00762557" w:rsidP="00762557">
      <w:pPr>
        <w:pStyle w:val="a4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95A93">
        <w:rPr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административного регламента на официальном сайте </w:t>
      </w:r>
      <w:r>
        <w:rPr>
          <w:sz w:val="28"/>
          <w:szCs w:val="28"/>
        </w:rPr>
        <w:t>Карасукского муниципального округа</w:t>
      </w:r>
      <w:r w:rsidRPr="00595A93">
        <w:rPr>
          <w:sz w:val="28"/>
          <w:szCs w:val="28"/>
        </w:rPr>
        <w:t xml:space="preserve"> </w:t>
      </w:r>
      <w:r>
        <w:rPr>
          <w:sz w:val="28"/>
          <w:szCs w:val="28"/>
        </w:rPr>
        <w:t>и не может быть менее 7 дней</w:t>
      </w:r>
      <w:r w:rsidRPr="00595A93">
        <w:rPr>
          <w:sz w:val="28"/>
          <w:szCs w:val="28"/>
        </w:rPr>
        <w:t xml:space="preserve"> со дня его размещения.</w:t>
      </w:r>
    </w:p>
    <w:p w:rsidR="003B431D" w:rsidRPr="00FC166C" w:rsidRDefault="00762557" w:rsidP="00762557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687E">
        <w:rPr>
          <w:sz w:val="28"/>
          <w:szCs w:val="28"/>
        </w:rPr>
        <w:t xml:space="preserve"> </w:t>
      </w:r>
      <w:r w:rsidR="003B431D" w:rsidRPr="00FC166C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="003B431D" w:rsidRPr="00FC166C">
        <w:rPr>
          <w:sz w:val="28"/>
          <w:szCs w:val="28"/>
        </w:rPr>
        <w:t xml:space="preserve"> Результатом рассмотрения проекта административного регламента </w:t>
      </w:r>
      <w:r w:rsidR="009F064B">
        <w:rPr>
          <w:sz w:val="28"/>
          <w:szCs w:val="28"/>
        </w:rPr>
        <w:t>специалистом</w:t>
      </w:r>
      <w:r w:rsidR="00B11237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участвующим</w:t>
      </w:r>
      <w:r w:rsidR="00B11237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="003B431D" w:rsidRPr="00FC166C">
        <w:rPr>
          <w:sz w:val="28"/>
          <w:szCs w:val="28"/>
        </w:rPr>
        <w:t xml:space="preserve">, является принятие </w:t>
      </w:r>
      <w:r w:rsidR="003B431D" w:rsidRPr="00FC166C">
        <w:rPr>
          <w:sz w:val="28"/>
          <w:szCs w:val="28"/>
        </w:rPr>
        <w:lastRenderedPageBreak/>
        <w:t>решения о согласовании или несогласовании проекта административного регламента.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 xml:space="preserve">При принятии решения о согласовании проекта административного регламента </w:t>
      </w:r>
      <w:r w:rsidR="009F064B">
        <w:rPr>
          <w:sz w:val="28"/>
          <w:szCs w:val="28"/>
        </w:rPr>
        <w:t>специалистом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участвующего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Pr="00FC166C">
        <w:rPr>
          <w:sz w:val="28"/>
          <w:szCs w:val="28"/>
        </w:rPr>
        <w:t>, проставля</w:t>
      </w:r>
      <w:r w:rsidR="00541180">
        <w:rPr>
          <w:sz w:val="28"/>
          <w:szCs w:val="28"/>
        </w:rPr>
        <w:t>ю</w:t>
      </w:r>
      <w:r w:rsidRPr="00FC166C">
        <w:rPr>
          <w:sz w:val="28"/>
          <w:szCs w:val="28"/>
        </w:rPr>
        <w:t>т отметку о согласовании проекта в листе согласования.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 xml:space="preserve">При принятии решения о несогласовании проекта административного регламента </w:t>
      </w:r>
      <w:r w:rsidR="009F064B">
        <w:rPr>
          <w:sz w:val="28"/>
          <w:szCs w:val="28"/>
        </w:rPr>
        <w:t>специалист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участвующий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Pr="00FC166C">
        <w:rPr>
          <w:sz w:val="28"/>
          <w:szCs w:val="28"/>
        </w:rPr>
        <w:t>, внос</w:t>
      </w:r>
      <w:r w:rsidR="009F064B">
        <w:rPr>
          <w:sz w:val="28"/>
          <w:szCs w:val="28"/>
        </w:rPr>
        <w:t>ит</w:t>
      </w:r>
      <w:r w:rsidRPr="00FC166C">
        <w:rPr>
          <w:sz w:val="28"/>
          <w:szCs w:val="28"/>
        </w:rPr>
        <w:t xml:space="preserve"> имеющиеся замечания в проект протокола разногласий, формируемый в реестре услуги являющийся приложением к листу согласования.</w:t>
      </w:r>
    </w:p>
    <w:p w:rsidR="003B431D" w:rsidRPr="00FC166C" w:rsidRDefault="003B431D" w:rsidP="0023687E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>3.</w:t>
      </w:r>
      <w:r w:rsidR="004D7BC7">
        <w:rPr>
          <w:sz w:val="28"/>
          <w:szCs w:val="28"/>
        </w:rPr>
        <w:t>8</w:t>
      </w:r>
      <w:r w:rsidRPr="00FC166C">
        <w:rPr>
          <w:sz w:val="28"/>
          <w:szCs w:val="28"/>
        </w:rPr>
        <w:t xml:space="preserve">. После рассмотрения проекта административного регламента </w:t>
      </w:r>
      <w:r w:rsidR="009F064B">
        <w:rPr>
          <w:sz w:val="28"/>
          <w:szCs w:val="28"/>
        </w:rPr>
        <w:t>специалистом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участвующий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Pr="00FC166C">
        <w:rPr>
          <w:sz w:val="28"/>
          <w:szCs w:val="28"/>
        </w:rPr>
        <w:t>, а также поступления протоколов разногласий (при наличии)</w:t>
      </w:r>
      <w:r w:rsidR="00F91E58" w:rsidRPr="00FC166C">
        <w:rPr>
          <w:sz w:val="28"/>
          <w:szCs w:val="28"/>
        </w:rPr>
        <w:t xml:space="preserve"> </w:t>
      </w:r>
      <w:r w:rsidRPr="00FC166C">
        <w:rPr>
          <w:sz w:val="28"/>
          <w:szCs w:val="28"/>
        </w:rPr>
        <w:t>и заключений по результатам независимой экспертизы</w:t>
      </w:r>
      <w:r w:rsidR="00D40164">
        <w:rPr>
          <w:sz w:val="28"/>
          <w:szCs w:val="28"/>
        </w:rPr>
        <w:t xml:space="preserve">, </w:t>
      </w:r>
      <w:r w:rsidR="00A97AEB">
        <w:rPr>
          <w:sz w:val="28"/>
          <w:szCs w:val="28"/>
        </w:rPr>
        <w:t xml:space="preserve">ответственные </w:t>
      </w:r>
      <w:r w:rsidR="00A97AEB">
        <w:rPr>
          <w:color w:val="000000"/>
          <w:sz w:val="28"/>
          <w:szCs w:val="28"/>
        </w:rPr>
        <w:t>исполнители</w:t>
      </w:r>
      <w:r w:rsidR="00A97AEB" w:rsidRPr="008D46FC">
        <w:rPr>
          <w:color w:val="000000"/>
          <w:sz w:val="28"/>
          <w:szCs w:val="28"/>
        </w:rPr>
        <w:t>, осуществляющие разработку административных регламентов</w:t>
      </w:r>
      <w:r w:rsidR="00D40164">
        <w:rPr>
          <w:sz w:val="28"/>
          <w:szCs w:val="28"/>
        </w:rPr>
        <w:t>, рассматрива</w:t>
      </w:r>
      <w:r w:rsidR="00A97AEB">
        <w:rPr>
          <w:sz w:val="28"/>
          <w:szCs w:val="28"/>
        </w:rPr>
        <w:t>ют</w:t>
      </w:r>
      <w:r w:rsidR="00D40164">
        <w:rPr>
          <w:sz w:val="28"/>
          <w:szCs w:val="28"/>
        </w:rPr>
        <w:t xml:space="preserve"> поступившие</w:t>
      </w:r>
      <w:r w:rsidRPr="00FC166C">
        <w:rPr>
          <w:sz w:val="28"/>
          <w:szCs w:val="28"/>
        </w:rPr>
        <w:t xml:space="preserve"> замечания.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 xml:space="preserve">В случае согласия с замечаниями, </w:t>
      </w:r>
      <w:r w:rsidR="004D7BC7">
        <w:rPr>
          <w:sz w:val="28"/>
          <w:szCs w:val="28"/>
        </w:rPr>
        <w:t xml:space="preserve">ответственные </w:t>
      </w:r>
      <w:r w:rsidR="004D7BC7">
        <w:rPr>
          <w:color w:val="000000"/>
          <w:sz w:val="28"/>
          <w:szCs w:val="28"/>
        </w:rPr>
        <w:t>исполнители</w:t>
      </w:r>
      <w:r w:rsidR="004D7BC7" w:rsidRPr="008D46FC">
        <w:rPr>
          <w:color w:val="000000"/>
          <w:sz w:val="28"/>
          <w:szCs w:val="28"/>
        </w:rPr>
        <w:t>, осуществляющие разработку административных регламентов</w:t>
      </w:r>
      <w:r w:rsidRPr="00FC166C">
        <w:rPr>
          <w:sz w:val="28"/>
          <w:szCs w:val="28"/>
        </w:rPr>
        <w:t xml:space="preserve">, в срок, не превышающий </w:t>
      </w:r>
      <w:r w:rsidR="004D7BC7">
        <w:rPr>
          <w:sz w:val="28"/>
          <w:szCs w:val="28"/>
        </w:rPr>
        <w:t>5</w:t>
      </w:r>
      <w:r w:rsidRPr="00FC166C">
        <w:rPr>
          <w:sz w:val="28"/>
          <w:szCs w:val="28"/>
        </w:rPr>
        <w:t xml:space="preserve"> рабочих дней, вносит с учетом полученных замечаний изменения в сведения о муниципальной услуге, указанные в подпункте 1.7.1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согласование.</w:t>
      </w:r>
    </w:p>
    <w:p w:rsidR="00F200DA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 xml:space="preserve">При наличии возражений к замечаниям </w:t>
      </w:r>
      <w:r w:rsidR="00205574">
        <w:rPr>
          <w:sz w:val="28"/>
          <w:szCs w:val="28"/>
        </w:rPr>
        <w:t>ответственный исполнитель</w:t>
      </w:r>
      <w:r w:rsidR="00D71D44">
        <w:rPr>
          <w:sz w:val="28"/>
          <w:szCs w:val="28"/>
        </w:rPr>
        <w:t xml:space="preserve"> </w:t>
      </w:r>
      <w:r w:rsidR="00D71D44" w:rsidRPr="008D46FC">
        <w:rPr>
          <w:color w:val="000000"/>
          <w:sz w:val="28"/>
          <w:szCs w:val="28"/>
        </w:rPr>
        <w:t>осуществляющи</w:t>
      </w:r>
      <w:r w:rsidR="00D71D44">
        <w:rPr>
          <w:color w:val="000000"/>
          <w:sz w:val="28"/>
          <w:szCs w:val="28"/>
        </w:rPr>
        <w:t>й</w:t>
      </w:r>
      <w:r w:rsidR="00D71D44" w:rsidRPr="008D46FC">
        <w:rPr>
          <w:color w:val="000000"/>
          <w:sz w:val="28"/>
          <w:szCs w:val="28"/>
        </w:rPr>
        <w:t xml:space="preserve"> разработку</w:t>
      </w:r>
      <w:r w:rsidR="00D71D44">
        <w:rPr>
          <w:color w:val="000000"/>
          <w:sz w:val="28"/>
          <w:szCs w:val="28"/>
        </w:rPr>
        <w:t xml:space="preserve"> </w:t>
      </w:r>
      <w:r w:rsidR="00D71D44" w:rsidRPr="008D46FC">
        <w:rPr>
          <w:color w:val="000000"/>
          <w:sz w:val="28"/>
          <w:szCs w:val="28"/>
        </w:rPr>
        <w:t>административных регламентов</w:t>
      </w:r>
      <w:r w:rsidRPr="00FC166C">
        <w:rPr>
          <w:sz w:val="28"/>
          <w:szCs w:val="28"/>
        </w:rPr>
        <w:t>, вправе инициировать процедуру урегулирования разногласий путем внесения в проект протокола разногласий возражений на замечания</w:t>
      </w:r>
      <w:r w:rsidR="00F200DA">
        <w:rPr>
          <w:sz w:val="28"/>
          <w:szCs w:val="28"/>
        </w:rPr>
        <w:t xml:space="preserve"> </w:t>
      </w:r>
      <w:r w:rsidR="00F200DA" w:rsidRPr="00FC166C">
        <w:rPr>
          <w:sz w:val="28"/>
          <w:szCs w:val="28"/>
        </w:rPr>
        <w:t>и направления такого протокола</w:t>
      </w:r>
      <w:r w:rsidRPr="00FC166C">
        <w:rPr>
          <w:sz w:val="28"/>
          <w:szCs w:val="28"/>
        </w:rPr>
        <w:t xml:space="preserve"> </w:t>
      </w:r>
      <w:r w:rsidR="009F064B">
        <w:rPr>
          <w:sz w:val="28"/>
          <w:szCs w:val="28"/>
        </w:rPr>
        <w:t>специалисту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участвующему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="00F200DA">
        <w:rPr>
          <w:sz w:val="28"/>
          <w:szCs w:val="28"/>
        </w:rPr>
        <w:t>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>3.</w:t>
      </w:r>
      <w:r w:rsidR="00F200DA">
        <w:rPr>
          <w:sz w:val="28"/>
          <w:szCs w:val="28"/>
        </w:rPr>
        <w:t>9</w:t>
      </w:r>
      <w:r w:rsidRPr="00FC166C">
        <w:rPr>
          <w:sz w:val="28"/>
          <w:szCs w:val="28"/>
        </w:rPr>
        <w:t xml:space="preserve">. В случае согласия с возражениями, представленными </w:t>
      </w:r>
      <w:r w:rsidR="008854FE">
        <w:rPr>
          <w:sz w:val="28"/>
          <w:szCs w:val="28"/>
        </w:rPr>
        <w:t xml:space="preserve">ответственными </w:t>
      </w:r>
      <w:r w:rsidR="008854FE">
        <w:rPr>
          <w:color w:val="000000"/>
          <w:sz w:val="28"/>
          <w:szCs w:val="28"/>
        </w:rPr>
        <w:t>исполнителями</w:t>
      </w:r>
      <w:r w:rsidR="008854FE" w:rsidRPr="008D46FC">
        <w:rPr>
          <w:color w:val="000000"/>
          <w:sz w:val="28"/>
          <w:szCs w:val="28"/>
        </w:rPr>
        <w:t>, осуществляющи</w:t>
      </w:r>
      <w:r w:rsidR="009F064B">
        <w:rPr>
          <w:color w:val="000000"/>
          <w:sz w:val="28"/>
          <w:szCs w:val="28"/>
        </w:rPr>
        <w:t>ми</w:t>
      </w:r>
      <w:r w:rsidR="008854FE" w:rsidRPr="008D46FC">
        <w:rPr>
          <w:color w:val="000000"/>
          <w:sz w:val="28"/>
          <w:szCs w:val="28"/>
        </w:rPr>
        <w:t xml:space="preserve"> разработку административных регламентов</w:t>
      </w:r>
      <w:r w:rsidRPr="00FC166C">
        <w:rPr>
          <w:sz w:val="28"/>
          <w:szCs w:val="28"/>
        </w:rPr>
        <w:t xml:space="preserve">, </w:t>
      </w:r>
      <w:r w:rsidR="009F064B">
        <w:rPr>
          <w:sz w:val="28"/>
          <w:szCs w:val="28"/>
        </w:rPr>
        <w:t>специалист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участвующий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Pr="00FC166C">
        <w:rPr>
          <w:sz w:val="28"/>
          <w:szCs w:val="28"/>
        </w:rPr>
        <w:t>, проставляет отметку об урегулировании разногласий в проекте протокола разногласий</w:t>
      </w:r>
      <w:r w:rsidR="00F91E58" w:rsidRPr="00FC166C">
        <w:rPr>
          <w:sz w:val="28"/>
          <w:szCs w:val="28"/>
        </w:rPr>
        <w:t xml:space="preserve"> </w:t>
      </w:r>
      <w:r w:rsidRPr="00FC166C">
        <w:rPr>
          <w:sz w:val="28"/>
          <w:szCs w:val="28"/>
        </w:rPr>
        <w:t>и согласовывает проект административного регламента, проставляя соответствующую отметку в листе согласования.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>В сл</w:t>
      </w:r>
      <w:r w:rsidR="005256E3" w:rsidRPr="00FC166C">
        <w:rPr>
          <w:sz w:val="28"/>
          <w:szCs w:val="28"/>
        </w:rPr>
        <w:t xml:space="preserve">учае несогласия с возражениями, </w:t>
      </w:r>
      <w:r w:rsidR="009F064B">
        <w:rPr>
          <w:sz w:val="28"/>
          <w:szCs w:val="28"/>
        </w:rPr>
        <w:t>специалист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участвующий</w:t>
      </w:r>
      <w:r w:rsidR="009F064B" w:rsidRPr="00B11237">
        <w:rPr>
          <w:rFonts w:eastAsiaTheme="minorHAnsi"/>
          <w:sz w:val="28"/>
          <w:szCs w:val="28"/>
          <w:lang w:eastAsia="en-US"/>
        </w:rPr>
        <w:t xml:space="preserve"> в согласовании</w:t>
      </w:r>
      <w:r w:rsidRPr="00FC166C">
        <w:rPr>
          <w:sz w:val="28"/>
          <w:szCs w:val="28"/>
        </w:rPr>
        <w:t>, проставляет в проекте протокола разногласий отметку о повторном отказе в согласовании проекта административного регламента.</w:t>
      </w:r>
    </w:p>
    <w:p w:rsidR="003B431D" w:rsidRPr="00FC166C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FC166C">
        <w:rPr>
          <w:sz w:val="28"/>
          <w:szCs w:val="28"/>
        </w:rPr>
        <w:t>3.</w:t>
      </w:r>
      <w:r w:rsidR="0023687E">
        <w:rPr>
          <w:sz w:val="28"/>
          <w:szCs w:val="28"/>
        </w:rPr>
        <w:t>10</w:t>
      </w:r>
      <w:r w:rsidRPr="00FC166C">
        <w:rPr>
          <w:sz w:val="28"/>
          <w:szCs w:val="28"/>
        </w:rPr>
        <w:t xml:space="preserve">. </w:t>
      </w:r>
      <w:r w:rsidR="00B5314C">
        <w:rPr>
          <w:sz w:val="28"/>
          <w:szCs w:val="28"/>
        </w:rPr>
        <w:t>Ответственный исполнитель</w:t>
      </w:r>
      <w:r w:rsidRPr="00FC166C">
        <w:rPr>
          <w:sz w:val="28"/>
          <w:szCs w:val="28"/>
        </w:rPr>
        <w:t xml:space="preserve">, после повторного отказа </w:t>
      </w:r>
      <w:r w:rsidR="009F064B">
        <w:rPr>
          <w:sz w:val="28"/>
          <w:szCs w:val="28"/>
        </w:rPr>
        <w:t>специалиста</w:t>
      </w:r>
      <w:r w:rsidR="009F064B" w:rsidRPr="00B11237">
        <w:rPr>
          <w:sz w:val="28"/>
          <w:szCs w:val="28"/>
        </w:rPr>
        <w:t xml:space="preserve"> администрации, </w:t>
      </w:r>
      <w:r w:rsidR="009F064B">
        <w:rPr>
          <w:rFonts w:eastAsiaTheme="minorHAnsi"/>
          <w:sz w:val="28"/>
          <w:szCs w:val="28"/>
          <w:lang w:eastAsia="en-US"/>
        </w:rPr>
        <w:t>участвующего</w:t>
      </w:r>
      <w:r w:rsidRPr="00FC166C">
        <w:rPr>
          <w:sz w:val="28"/>
          <w:szCs w:val="28"/>
        </w:rPr>
        <w:t xml:space="preserve">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согласование.</w:t>
      </w:r>
    </w:p>
    <w:p w:rsidR="003B431D" w:rsidRDefault="004B3038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B3038">
        <w:rPr>
          <w:sz w:val="28"/>
          <w:szCs w:val="28"/>
        </w:rPr>
        <w:t>3.</w:t>
      </w:r>
      <w:r w:rsidR="0023687E">
        <w:rPr>
          <w:sz w:val="28"/>
          <w:szCs w:val="28"/>
        </w:rPr>
        <w:t>11</w:t>
      </w:r>
      <w:r w:rsidR="003B431D" w:rsidRPr="004B3038">
        <w:rPr>
          <w:sz w:val="28"/>
          <w:szCs w:val="28"/>
        </w:rPr>
        <w:t>. После согласования проекта административного регламента</w:t>
      </w:r>
      <w:r>
        <w:rPr>
          <w:sz w:val="28"/>
          <w:szCs w:val="28"/>
        </w:rPr>
        <w:t xml:space="preserve"> или при разрешении</w:t>
      </w:r>
      <w:r w:rsidR="0064099A">
        <w:rPr>
          <w:sz w:val="28"/>
          <w:szCs w:val="28"/>
        </w:rPr>
        <w:t xml:space="preserve"> разногласий по проекту административного регламента, </w:t>
      </w:r>
      <w:r w:rsidR="003B431D" w:rsidRPr="004B3038">
        <w:rPr>
          <w:sz w:val="28"/>
          <w:szCs w:val="28"/>
        </w:rPr>
        <w:t>а также по истечении срока, предусмотренного на проведение независимой эксперти</w:t>
      </w:r>
      <w:r w:rsidR="00C2655A">
        <w:rPr>
          <w:sz w:val="28"/>
          <w:szCs w:val="28"/>
        </w:rPr>
        <w:t>зы</w:t>
      </w:r>
      <w:r w:rsidR="003B431D" w:rsidRPr="004B3038">
        <w:rPr>
          <w:sz w:val="28"/>
          <w:szCs w:val="28"/>
        </w:rPr>
        <w:t>,</w:t>
      </w:r>
      <w:r w:rsidR="00F91E58" w:rsidRPr="004B3038">
        <w:rPr>
          <w:sz w:val="28"/>
          <w:szCs w:val="28"/>
        </w:rPr>
        <w:t xml:space="preserve"> </w:t>
      </w:r>
      <w:r w:rsidR="00BA1ABD">
        <w:rPr>
          <w:sz w:val="28"/>
          <w:szCs w:val="28"/>
        </w:rPr>
        <w:t xml:space="preserve">ответственный </w:t>
      </w:r>
      <w:r w:rsidR="00D30F8A">
        <w:rPr>
          <w:sz w:val="28"/>
          <w:szCs w:val="28"/>
        </w:rPr>
        <w:t xml:space="preserve">специалист администрации, являющийся разработчиком </w:t>
      </w:r>
      <w:r w:rsidR="00D30F8A">
        <w:rPr>
          <w:sz w:val="28"/>
          <w:szCs w:val="28"/>
        </w:rPr>
        <w:lastRenderedPageBreak/>
        <w:t xml:space="preserve">административного регламента, направляет </w:t>
      </w:r>
      <w:r w:rsidR="003B431D" w:rsidRPr="004B3038">
        <w:rPr>
          <w:sz w:val="28"/>
          <w:szCs w:val="28"/>
        </w:rPr>
        <w:t>прое</w:t>
      </w:r>
      <w:r w:rsidR="00FC166C">
        <w:rPr>
          <w:sz w:val="28"/>
          <w:szCs w:val="28"/>
        </w:rPr>
        <w:t xml:space="preserve">кт административного регламента </w:t>
      </w:r>
      <w:r w:rsidR="003B431D" w:rsidRPr="004B3038">
        <w:rPr>
          <w:sz w:val="28"/>
          <w:szCs w:val="28"/>
        </w:rPr>
        <w:t>на экспертизу в со</w:t>
      </w:r>
      <w:r>
        <w:rPr>
          <w:sz w:val="28"/>
          <w:szCs w:val="28"/>
        </w:rPr>
        <w:t xml:space="preserve">ответствии с разделом </w:t>
      </w:r>
      <w:r w:rsidR="00C2655A">
        <w:rPr>
          <w:sz w:val="28"/>
          <w:szCs w:val="28"/>
        </w:rPr>
        <w:t>4</w:t>
      </w:r>
      <w:r>
        <w:rPr>
          <w:sz w:val="28"/>
          <w:szCs w:val="28"/>
        </w:rPr>
        <w:t xml:space="preserve"> По</w:t>
      </w:r>
      <w:r w:rsidR="00D30F8A">
        <w:rPr>
          <w:sz w:val="28"/>
          <w:szCs w:val="28"/>
        </w:rPr>
        <w:t>рядка</w:t>
      </w:r>
      <w:r w:rsidR="00FC166C">
        <w:rPr>
          <w:sz w:val="28"/>
          <w:szCs w:val="28"/>
        </w:rPr>
        <w:t>.</w:t>
      </w:r>
    </w:p>
    <w:p w:rsidR="003B431D" w:rsidRPr="00B225B9" w:rsidRDefault="003B431D" w:rsidP="00C2655A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25B9">
        <w:rPr>
          <w:sz w:val="28"/>
          <w:szCs w:val="28"/>
        </w:rPr>
        <w:t>3.</w:t>
      </w:r>
      <w:r w:rsidR="00FC166C" w:rsidRPr="00B225B9">
        <w:rPr>
          <w:sz w:val="28"/>
          <w:szCs w:val="28"/>
        </w:rPr>
        <w:t>1</w:t>
      </w:r>
      <w:r w:rsidR="0023687E">
        <w:rPr>
          <w:sz w:val="28"/>
          <w:szCs w:val="28"/>
        </w:rPr>
        <w:t>2</w:t>
      </w:r>
      <w:r w:rsidRPr="00B225B9">
        <w:rPr>
          <w:sz w:val="28"/>
          <w:szCs w:val="28"/>
        </w:rPr>
        <w:t>. Утверждение административного регламента производится посредством подписания электронного документа</w:t>
      </w:r>
      <w:r w:rsidR="00332C4F">
        <w:rPr>
          <w:sz w:val="28"/>
          <w:szCs w:val="28"/>
        </w:rPr>
        <w:t xml:space="preserve"> (постановления администрации об утверждении административного регламента предо</w:t>
      </w:r>
      <w:r w:rsidR="00684CFD">
        <w:rPr>
          <w:sz w:val="28"/>
          <w:szCs w:val="28"/>
        </w:rPr>
        <w:t>ставления муниципальной услуги)</w:t>
      </w:r>
      <w:r w:rsidRPr="00B225B9">
        <w:rPr>
          <w:sz w:val="28"/>
          <w:szCs w:val="28"/>
        </w:rPr>
        <w:t xml:space="preserve"> в реестре услуг усиленной квалифицированной электронной подписью </w:t>
      </w:r>
      <w:r w:rsidR="00C2655A">
        <w:rPr>
          <w:sz w:val="28"/>
          <w:szCs w:val="28"/>
        </w:rPr>
        <w:t>руководителя</w:t>
      </w:r>
      <w:r w:rsidR="003D1ACF" w:rsidRPr="00B225B9">
        <w:rPr>
          <w:sz w:val="28"/>
          <w:szCs w:val="28"/>
        </w:rPr>
        <w:t xml:space="preserve"> администрации Карасукского муниципального округа Новосибирской области</w:t>
      </w:r>
      <w:r w:rsidR="005C4032">
        <w:rPr>
          <w:sz w:val="28"/>
          <w:szCs w:val="28"/>
        </w:rPr>
        <w:t xml:space="preserve">, </w:t>
      </w:r>
      <w:r w:rsidRPr="00B225B9">
        <w:rPr>
          <w:sz w:val="28"/>
          <w:szCs w:val="28"/>
        </w:rPr>
        <w:t>после получения положительного заключения экспертизы</w:t>
      </w:r>
      <w:r w:rsidR="005C4032">
        <w:rPr>
          <w:sz w:val="28"/>
          <w:szCs w:val="28"/>
        </w:rPr>
        <w:t>,</w:t>
      </w:r>
      <w:r w:rsidRPr="00B225B9">
        <w:rPr>
          <w:sz w:val="28"/>
          <w:szCs w:val="28"/>
        </w:rPr>
        <w:t xml:space="preserve"> либо урегулирования разногласий по результатам экспертизы</w:t>
      </w:r>
      <w:r w:rsidR="005C4032">
        <w:rPr>
          <w:sz w:val="28"/>
          <w:szCs w:val="28"/>
        </w:rPr>
        <w:t>.</w:t>
      </w:r>
    </w:p>
    <w:p w:rsidR="003B431D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25B9">
        <w:rPr>
          <w:sz w:val="28"/>
          <w:szCs w:val="28"/>
        </w:rPr>
        <w:t>3.</w:t>
      </w:r>
      <w:r w:rsidR="00A609DA" w:rsidRPr="00B225B9">
        <w:rPr>
          <w:sz w:val="28"/>
          <w:szCs w:val="28"/>
        </w:rPr>
        <w:t>1</w:t>
      </w:r>
      <w:r w:rsidR="0023687E">
        <w:rPr>
          <w:sz w:val="28"/>
          <w:szCs w:val="28"/>
        </w:rPr>
        <w:t>3</w:t>
      </w:r>
      <w:r w:rsidR="00675C4E">
        <w:rPr>
          <w:sz w:val="28"/>
          <w:szCs w:val="28"/>
        </w:rPr>
        <w:t xml:space="preserve"> </w:t>
      </w:r>
      <w:r w:rsidR="00297392" w:rsidRPr="00B225B9">
        <w:rPr>
          <w:sz w:val="28"/>
          <w:szCs w:val="28"/>
        </w:rPr>
        <w:t>Утвержденный административный регламент подл</w:t>
      </w:r>
      <w:r w:rsidR="00675C4E">
        <w:rPr>
          <w:sz w:val="28"/>
          <w:szCs w:val="28"/>
        </w:rPr>
        <w:t>ежит официальному опубликованию.</w:t>
      </w:r>
    </w:p>
    <w:p w:rsidR="005C4032" w:rsidRPr="00B225B9" w:rsidRDefault="00675C4E" w:rsidP="00CB4FE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4032">
        <w:rPr>
          <w:sz w:val="28"/>
          <w:szCs w:val="28"/>
        </w:rPr>
        <w:t xml:space="preserve">3.14 </w:t>
      </w:r>
      <w:r>
        <w:rPr>
          <w:sz w:val="28"/>
          <w:szCs w:val="28"/>
        </w:rPr>
        <w:t>Ответственны</w:t>
      </w:r>
      <w:r w:rsidR="00CB4FE8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исполнител</w:t>
      </w:r>
      <w:r w:rsidR="00CB4FE8">
        <w:rPr>
          <w:color w:val="000000"/>
          <w:sz w:val="28"/>
          <w:szCs w:val="28"/>
        </w:rPr>
        <w:t>ь</w:t>
      </w:r>
      <w:r w:rsidRPr="008D46FC">
        <w:rPr>
          <w:color w:val="000000"/>
          <w:sz w:val="28"/>
          <w:szCs w:val="28"/>
        </w:rPr>
        <w:t>, осуществляющи</w:t>
      </w:r>
      <w:r w:rsidR="00CB4FE8">
        <w:rPr>
          <w:color w:val="000000"/>
          <w:sz w:val="28"/>
          <w:szCs w:val="28"/>
        </w:rPr>
        <w:t>й</w:t>
      </w:r>
      <w:r w:rsidRPr="008D46FC">
        <w:rPr>
          <w:color w:val="000000"/>
          <w:sz w:val="28"/>
          <w:szCs w:val="28"/>
        </w:rPr>
        <w:t xml:space="preserve"> разработку административн</w:t>
      </w:r>
      <w:r w:rsidR="00CB4FE8">
        <w:rPr>
          <w:color w:val="000000"/>
          <w:sz w:val="28"/>
          <w:szCs w:val="28"/>
        </w:rPr>
        <w:t>ого</w:t>
      </w:r>
      <w:r w:rsidRPr="008D46FC">
        <w:rPr>
          <w:color w:val="000000"/>
          <w:sz w:val="28"/>
          <w:szCs w:val="28"/>
        </w:rPr>
        <w:t xml:space="preserve"> регламент</w:t>
      </w:r>
      <w:r w:rsidR="00CB4FE8">
        <w:rPr>
          <w:color w:val="000000"/>
          <w:sz w:val="28"/>
          <w:szCs w:val="28"/>
        </w:rPr>
        <w:t>а</w:t>
      </w:r>
      <w:r w:rsidR="005C4032" w:rsidRPr="003971FE">
        <w:rPr>
          <w:sz w:val="28"/>
          <w:szCs w:val="28"/>
        </w:rPr>
        <w:t xml:space="preserve"> </w:t>
      </w:r>
      <w:r w:rsidR="005C4032" w:rsidRPr="00B068AA">
        <w:rPr>
          <w:sz w:val="28"/>
          <w:szCs w:val="28"/>
        </w:rPr>
        <w:t>в течение 3 рабочих дней с даты утверждения нормативно - правового акта</w:t>
      </w:r>
      <w:r w:rsidR="005C4032" w:rsidRPr="003971FE">
        <w:rPr>
          <w:sz w:val="28"/>
          <w:szCs w:val="28"/>
        </w:rPr>
        <w:t xml:space="preserve"> </w:t>
      </w:r>
      <w:r w:rsidR="005C4032">
        <w:rPr>
          <w:sz w:val="28"/>
          <w:szCs w:val="28"/>
        </w:rPr>
        <w:t>предоставля</w:t>
      </w:r>
      <w:r w:rsidR="00CB4FE8">
        <w:rPr>
          <w:sz w:val="28"/>
          <w:szCs w:val="28"/>
        </w:rPr>
        <w:t>ет</w:t>
      </w:r>
      <w:r w:rsidR="005C4032" w:rsidRPr="00B068AA">
        <w:rPr>
          <w:sz w:val="28"/>
          <w:szCs w:val="28"/>
        </w:rPr>
        <w:t xml:space="preserve"> в управление экономического развития администрации актуальную редакцию административн</w:t>
      </w:r>
      <w:r w:rsidR="00CB4FE8">
        <w:rPr>
          <w:sz w:val="28"/>
          <w:szCs w:val="28"/>
        </w:rPr>
        <w:t>ого</w:t>
      </w:r>
      <w:r w:rsidR="005C4032" w:rsidRPr="00B068AA">
        <w:rPr>
          <w:sz w:val="28"/>
          <w:szCs w:val="28"/>
        </w:rPr>
        <w:t xml:space="preserve"> регламент</w:t>
      </w:r>
      <w:r w:rsidR="00CB4FE8">
        <w:rPr>
          <w:sz w:val="28"/>
          <w:szCs w:val="28"/>
        </w:rPr>
        <w:t>а</w:t>
      </w:r>
      <w:r w:rsidR="005C4032" w:rsidRPr="00B068AA">
        <w:rPr>
          <w:sz w:val="28"/>
          <w:szCs w:val="28"/>
        </w:rPr>
        <w:t xml:space="preserve"> пре</w:t>
      </w:r>
      <w:r w:rsidR="005C4032">
        <w:rPr>
          <w:sz w:val="28"/>
          <w:szCs w:val="28"/>
        </w:rPr>
        <w:t>доставления муниципальн</w:t>
      </w:r>
      <w:r w:rsidR="00CB4FE8">
        <w:rPr>
          <w:sz w:val="28"/>
          <w:szCs w:val="28"/>
        </w:rPr>
        <w:t>ой</w:t>
      </w:r>
      <w:r w:rsidR="005C4032">
        <w:rPr>
          <w:sz w:val="28"/>
          <w:szCs w:val="28"/>
        </w:rPr>
        <w:t xml:space="preserve"> услуг</w:t>
      </w:r>
      <w:r w:rsidR="00CB4FE8">
        <w:rPr>
          <w:sz w:val="28"/>
          <w:szCs w:val="28"/>
        </w:rPr>
        <w:t>и</w:t>
      </w:r>
      <w:r w:rsidR="005C4032">
        <w:rPr>
          <w:sz w:val="28"/>
          <w:szCs w:val="28"/>
        </w:rPr>
        <w:t xml:space="preserve"> для размещения на официальном сайте администрации Карасукского</w:t>
      </w:r>
      <w:r w:rsidR="00CB4FE8">
        <w:rPr>
          <w:sz w:val="28"/>
          <w:szCs w:val="28"/>
        </w:rPr>
        <w:t xml:space="preserve"> муниципального округа</w:t>
      </w:r>
      <w:r w:rsidR="005C4032">
        <w:rPr>
          <w:sz w:val="28"/>
          <w:szCs w:val="28"/>
        </w:rPr>
        <w:t xml:space="preserve"> </w:t>
      </w:r>
      <w:hyperlink r:id="rId9" w:history="1">
        <w:r w:rsidR="00CB4FE8" w:rsidRPr="003E6E1A">
          <w:rPr>
            <w:rStyle w:val="a3"/>
            <w:sz w:val="28"/>
            <w:szCs w:val="28"/>
          </w:rPr>
          <w:t>http://adm-karasuk.nso.ru</w:t>
        </w:r>
      </w:hyperlink>
      <w:r w:rsidR="00CB4FE8">
        <w:rPr>
          <w:sz w:val="28"/>
          <w:szCs w:val="28"/>
        </w:rPr>
        <w:t xml:space="preserve"> .</w:t>
      </w:r>
    </w:p>
    <w:p w:rsidR="003B431D" w:rsidRPr="00B225B9" w:rsidRDefault="003B431D" w:rsidP="00205574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225B9">
        <w:rPr>
          <w:sz w:val="28"/>
          <w:szCs w:val="28"/>
        </w:rPr>
        <w:t>3.1</w:t>
      </w:r>
      <w:r w:rsidR="00CB4FE8">
        <w:rPr>
          <w:sz w:val="28"/>
          <w:szCs w:val="28"/>
        </w:rPr>
        <w:t>5</w:t>
      </w:r>
      <w:r w:rsidRPr="00B225B9">
        <w:rPr>
          <w:sz w:val="28"/>
          <w:szCs w:val="28"/>
        </w:rPr>
        <w:t>. При наличии оснований для внесения изменений в административный регламент</w:t>
      </w:r>
      <w:r w:rsidR="00CB4FE8">
        <w:rPr>
          <w:sz w:val="28"/>
          <w:szCs w:val="28"/>
        </w:rPr>
        <w:t xml:space="preserve"> ответственный </w:t>
      </w:r>
      <w:r w:rsidR="00CB4FE8">
        <w:rPr>
          <w:color w:val="000000"/>
          <w:sz w:val="28"/>
          <w:szCs w:val="28"/>
        </w:rPr>
        <w:t>исполнитель</w:t>
      </w:r>
      <w:r w:rsidR="00A34C00">
        <w:rPr>
          <w:color w:val="000000"/>
          <w:sz w:val="28"/>
          <w:szCs w:val="28"/>
        </w:rPr>
        <w:t xml:space="preserve"> </w:t>
      </w:r>
      <w:r w:rsidR="00CB4FE8" w:rsidRPr="008D46FC">
        <w:rPr>
          <w:color w:val="000000"/>
          <w:sz w:val="28"/>
          <w:szCs w:val="28"/>
        </w:rPr>
        <w:t>осуществляющи</w:t>
      </w:r>
      <w:r w:rsidR="00CB4FE8">
        <w:rPr>
          <w:color w:val="000000"/>
          <w:sz w:val="28"/>
          <w:szCs w:val="28"/>
        </w:rPr>
        <w:t>й</w:t>
      </w:r>
      <w:r w:rsidR="00CB4FE8" w:rsidRPr="008D46FC">
        <w:rPr>
          <w:color w:val="000000"/>
          <w:sz w:val="28"/>
          <w:szCs w:val="28"/>
        </w:rPr>
        <w:t xml:space="preserve"> разработку административн</w:t>
      </w:r>
      <w:r w:rsidR="00CB4FE8">
        <w:rPr>
          <w:color w:val="000000"/>
          <w:sz w:val="28"/>
          <w:szCs w:val="28"/>
        </w:rPr>
        <w:t>ого</w:t>
      </w:r>
      <w:r w:rsidR="00CB4FE8" w:rsidRPr="008D46FC">
        <w:rPr>
          <w:color w:val="000000"/>
          <w:sz w:val="28"/>
          <w:szCs w:val="28"/>
        </w:rPr>
        <w:t xml:space="preserve"> регламент</w:t>
      </w:r>
      <w:r w:rsidR="00CB4FE8">
        <w:rPr>
          <w:color w:val="000000"/>
          <w:sz w:val="28"/>
          <w:szCs w:val="28"/>
        </w:rPr>
        <w:t>а</w:t>
      </w:r>
      <w:r w:rsidR="00B225B9" w:rsidRPr="00B225B9">
        <w:rPr>
          <w:sz w:val="28"/>
          <w:szCs w:val="28"/>
        </w:rPr>
        <w:t>, учреждения</w:t>
      </w:r>
      <w:r w:rsidRPr="00B225B9">
        <w:rPr>
          <w:sz w:val="28"/>
          <w:szCs w:val="28"/>
        </w:rPr>
        <w:t>, к сфере деятельности которого относится предоставление соответствующей муниципальной услуги, разрабатывает и утверждает в реестре услуг нормативный правовой акт о признании административного регламента утратившим силу и о принятии нового административного регламента в соответствии с Порядком.</w:t>
      </w:r>
      <w:r w:rsidRPr="00B225B9">
        <w:rPr>
          <w:sz w:val="28"/>
          <w:szCs w:val="28"/>
        </w:rPr>
        <w:br/>
      </w:r>
    </w:p>
    <w:p w:rsidR="003B431D" w:rsidRPr="00B02243" w:rsidRDefault="00A34C00" w:rsidP="003B431D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4</w:t>
      </w:r>
      <w:r w:rsidR="003B431D" w:rsidRPr="00B02243">
        <w:rPr>
          <w:b/>
          <w:bCs/>
          <w:sz w:val="28"/>
          <w:szCs w:val="28"/>
          <w:bdr w:val="none" w:sz="0" w:space="0" w:color="auto" w:frame="1"/>
        </w:rPr>
        <w:t>. Порядок проведения экспертизы проектов</w:t>
      </w:r>
      <w:r w:rsidR="003B431D" w:rsidRPr="00B02243">
        <w:rPr>
          <w:b/>
          <w:bCs/>
          <w:sz w:val="28"/>
          <w:szCs w:val="28"/>
          <w:bdr w:val="none" w:sz="0" w:space="0" w:color="auto" w:frame="1"/>
        </w:rPr>
        <w:br/>
        <w:t>административных регламентов</w:t>
      </w:r>
    </w:p>
    <w:p w:rsidR="003B431D" w:rsidRPr="00B02243" w:rsidRDefault="003B431D" w:rsidP="003B431D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5F0274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B431D" w:rsidRPr="00B02243">
        <w:rPr>
          <w:sz w:val="28"/>
          <w:szCs w:val="28"/>
        </w:rPr>
        <w:t xml:space="preserve">.1. </w:t>
      </w:r>
      <w:r w:rsidR="005F0274">
        <w:rPr>
          <w:color w:val="000000"/>
          <w:sz w:val="30"/>
          <w:szCs w:val="30"/>
          <w:shd w:val="clear" w:color="auto" w:fill="FFFFFF"/>
        </w:rPr>
        <w:t xml:space="preserve">Экспертиза проектов административных регламентов (проектов о признании нормативных правовых актов об утверждении административных регламентов утратившими силу) </w:t>
      </w:r>
      <w:r w:rsidR="005F0274" w:rsidRPr="00B02243">
        <w:rPr>
          <w:sz w:val="28"/>
          <w:szCs w:val="28"/>
        </w:rPr>
        <w:t>проводи</w:t>
      </w:r>
      <w:r w:rsidR="005F0274">
        <w:rPr>
          <w:sz w:val="28"/>
          <w:szCs w:val="28"/>
        </w:rPr>
        <w:t>тся</w:t>
      </w:r>
      <w:r w:rsidR="005F0274" w:rsidRPr="00B02243">
        <w:rPr>
          <w:sz w:val="28"/>
          <w:szCs w:val="28"/>
        </w:rPr>
        <w:t xml:space="preserve"> юридическим отделом </w:t>
      </w:r>
      <w:r w:rsidR="005F0274">
        <w:rPr>
          <w:sz w:val="28"/>
          <w:szCs w:val="28"/>
        </w:rPr>
        <w:t xml:space="preserve">администрации Карасукского муниципального округа </w:t>
      </w:r>
      <w:r w:rsidR="005F0274" w:rsidRPr="00B02243">
        <w:rPr>
          <w:sz w:val="28"/>
          <w:szCs w:val="28"/>
        </w:rPr>
        <w:t>в реестре услуг</w:t>
      </w:r>
      <w:r w:rsidR="005F0274">
        <w:rPr>
          <w:sz w:val="28"/>
          <w:szCs w:val="28"/>
        </w:rPr>
        <w:t>.</w:t>
      </w:r>
    </w:p>
    <w:p w:rsidR="003B431D" w:rsidRPr="00B02243" w:rsidRDefault="003B431D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02243">
        <w:rPr>
          <w:sz w:val="28"/>
          <w:szCs w:val="28"/>
        </w:rPr>
        <w:t xml:space="preserve"> </w:t>
      </w:r>
      <w:r w:rsidR="00A34C00">
        <w:rPr>
          <w:sz w:val="28"/>
          <w:szCs w:val="28"/>
        </w:rPr>
        <w:t>4</w:t>
      </w:r>
      <w:r w:rsidRPr="00B02243">
        <w:rPr>
          <w:sz w:val="28"/>
          <w:szCs w:val="28"/>
        </w:rPr>
        <w:t>.2. Предметом экспертизы являются:</w:t>
      </w:r>
    </w:p>
    <w:p w:rsidR="003B431D" w:rsidRPr="00B02243" w:rsidRDefault="005F0274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B431D" w:rsidRPr="00B02243">
        <w:rPr>
          <w:sz w:val="28"/>
          <w:szCs w:val="28"/>
        </w:rPr>
        <w:t>соответствие проектов административных регламентов требованиям пунктов 1.5, 1.9 Порядка;</w:t>
      </w:r>
    </w:p>
    <w:p w:rsidR="003B431D" w:rsidRPr="00B02243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B431D" w:rsidRPr="00B02243">
        <w:rPr>
          <w:sz w:val="28"/>
          <w:szCs w:val="28"/>
        </w:rPr>
        <w:t>отсутствие в проекте требований об обязательном предоставлении заявителями документов и (или) информации, которые могут быть получены в рамках межведомственного запроса.</w:t>
      </w:r>
    </w:p>
    <w:p w:rsidR="00A34C00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</w:t>
      </w:r>
      <w:r w:rsidR="003B431D" w:rsidRPr="00B02243">
        <w:rPr>
          <w:sz w:val="28"/>
          <w:szCs w:val="28"/>
        </w:rPr>
        <w:t xml:space="preserve">.3. По результатам рассмотрения проекта административного регламента </w:t>
      </w:r>
      <w:r w:rsidR="005F0274">
        <w:rPr>
          <w:sz w:val="28"/>
          <w:szCs w:val="28"/>
        </w:rPr>
        <w:t>юридический отдел</w:t>
      </w:r>
      <w:r w:rsidR="003B431D" w:rsidRPr="00B02243">
        <w:rPr>
          <w:sz w:val="28"/>
          <w:szCs w:val="28"/>
        </w:rPr>
        <w:t xml:space="preserve"> в течение</w:t>
      </w:r>
      <w:r w:rsidR="003B79DB">
        <w:rPr>
          <w:sz w:val="28"/>
          <w:szCs w:val="28"/>
        </w:rPr>
        <w:t xml:space="preserve"> </w:t>
      </w:r>
      <w:r w:rsidR="003B431D" w:rsidRPr="00B02243">
        <w:rPr>
          <w:sz w:val="28"/>
          <w:szCs w:val="28"/>
        </w:rPr>
        <w:t>10 рабочих дней принимает решение о представлении положительного или отрицательного заключения на проект административного регламента, проставляя соответствующую отметку в лист согласования, и вносит замечания в протокол разногласий (при принятии решения о представлении отрицательного заключения).</w:t>
      </w:r>
    </w:p>
    <w:p w:rsidR="00A34C00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B431D" w:rsidRPr="00A34C00">
        <w:rPr>
          <w:sz w:val="28"/>
          <w:szCs w:val="28"/>
        </w:rPr>
        <w:t xml:space="preserve">.4. </w:t>
      </w:r>
      <w:r w:rsidRPr="00A34C00">
        <w:rPr>
          <w:color w:val="000000"/>
          <w:sz w:val="28"/>
          <w:szCs w:val="28"/>
        </w:rPr>
        <w:t>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A34C00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</w:t>
      </w:r>
      <w:r w:rsidRPr="00A34C00">
        <w:rPr>
          <w:color w:val="000000"/>
          <w:sz w:val="28"/>
          <w:szCs w:val="28"/>
        </w:rPr>
        <w:t>При принятии решения о представлении отрицательного заключения на</w:t>
      </w:r>
      <w:r>
        <w:rPr>
          <w:color w:val="000000"/>
          <w:sz w:val="28"/>
          <w:szCs w:val="28"/>
        </w:rPr>
        <w:t xml:space="preserve"> </w:t>
      </w:r>
      <w:r w:rsidRPr="00A34C00">
        <w:rPr>
          <w:color w:val="000000"/>
          <w:sz w:val="28"/>
          <w:szCs w:val="28"/>
        </w:rPr>
        <w:t>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</w:t>
      </w:r>
      <w:r>
        <w:rPr>
          <w:color w:val="000000"/>
          <w:sz w:val="28"/>
          <w:szCs w:val="28"/>
        </w:rPr>
        <w:t>.</w:t>
      </w:r>
    </w:p>
    <w:p w:rsidR="00A34C00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</w:t>
      </w:r>
      <w:r w:rsidRPr="00A34C00">
        <w:rPr>
          <w:color w:val="000000"/>
          <w:sz w:val="28"/>
          <w:szCs w:val="28"/>
        </w:rPr>
        <w:t xml:space="preserve">При наличии в заключении замечаний и предложений к проекту </w:t>
      </w:r>
      <w:r>
        <w:rPr>
          <w:sz w:val="28"/>
          <w:szCs w:val="28"/>
        </w:rPr>
        <w:t xml:space="preserve">ответственный </w:t>
      </w:r>
      <w:r>
        <w:rPr>
          <w:color w:val="000000"/>
          <w:sz w:val="28"/>
          <w:szCs w:val="28"/>
        </w:rPr>
        <w:t>исполнитель</w:t>
      </w:r>
      <w:r w:rsidRPr="008D46FC">
        <w:rPr>
          <w:color w:val="000000"/>
          <w:sz w:val="28"/>
          <w:szCs w:val="28"/>
        </w:rPr>
        <w:t>, осуществляющи</w:t>
      </w:r>
      <w:r>
        <w:rPr>
          <w:color w:val="000000"/>
          <w:sz w:val="28"/>
          <w:szCs w:val="28"/>
        </w:rPr>
        <w:t>й</w:t>
      </w:r>
      <w:r w:rsidRPr="008D46FC">
        <w:rPr>
          <w:color w:val="000000"/>
          <w:sz w:val="28"/>
          <w:szCs w:val="28"/>
        </w:rPr>
        <w:t xml:space="preserve"> разработку административн</w:t>
      </w:r>
      <w:r>
        <w:rPr>
          <w:color w:val="000000"/>
          <w:sz w:val="28"/>
          <w:szCs w:val="28"/>
        </w:rPr>
        <w:t>ого</w:t>
      </w:r>
      <w:r w:rsidRPr="008D46FC">
        <w:rPr>
          <w:color w:val="000000"/>
          <w:sz w:val="28"/>
          <w:szCs w:val="28"/>
        </w:rPr>
        <w:t xml:space="preserve"> регламент</w:t>
      </w:r>
      <w:r>
        <w:rPr>
          <w:color w:val="000000"/>
          <w:sz w:val="28"/>
          <w:szCs w:val="28"/>
        </w:rPr>
        <w:t>а</w:t>
      </w:r>
      <w:r w:rsidRPr="00A34C00">
        <w:rPr>
          <w:color w:val="000000"/>
          <w:sz w:val="28"/>
          <w:szCs w:val="28"/>
        </w:rPr>
        <w:t>, обеспечивает учет таких замечаний и предложений</w:t>
      </w:r>
      <w:r>
        <w:rPr>
          <w:color w:val="000000"/>
          <w:sz w:val="28"/>
          <w:szCs w:val="28"/>
        </w:rPr>
        <w:t>.</w:t>
      </w:r>
    </w:p>
    <w:p w:rsidR="00A34C00" w:rsidRDefault="00A34C00" w:rsidP="003B79DB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наличии разногласий специалист администрации вносит в протокол разногласий возражения и замечания.</w:t>
      </w:r>
    </w:p>
    <w:p w:rsidR="00A34C00" w:rsidRDefault="00A34C00" w:rsidP="003B79DB">
      <w:pPr>
        <w:rPr>
          <w:color w:val="000000"/>
          <w:szCs w:val="28"/>
        </w:rPr>
      </w:pPr>
      <w:r w:rsidRPr="00A34C00">
        <w:rPr>
          <w:color w:val="000000"/>
          <w:szCs w:val="28"/>
        </w:rPr>
        <w:t>Возражения рассматриваются в срок, не превышающий пяти рабочих дней с даты внесения таких возражений в протокол разногласий.</w:t>
      </w:r>
    </w:p>
    <w:p w:rsidR="00A34C00" w:rsidRPr="00A34C00" w:rsidRDefault="00A34C00" w:rsidP="003B79DB">
      <w:pPr>
        <w:rPr>
          <w:color w:val="000000"/>
          <w:szCs w:val="28"/>
        </w:rPr>
      </w:pPr>
      <w:r w:rsidRPr="00A34C00">
        <w:rPr>
          <w:color w:val="000000"/>
        </w:rPr>
        <w:t>В случае несогласия с возражениями проставляется соответствующая отметка в протоколе разногласий.</w:t>
      </w: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Default="00A34C00" w:rsidP="00A34C00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000000"/>
          <w:sz w:val="28"/>
          <w:szCs w:val="28"/>
        </w:rPr>
      </w:pPr>
    </w:p>
    <w:p w:rsidR="00A34C00" w:rsidRPr="00A34C00" w:rsidRDefault="00A34C00" w:rsidP="00A34C0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sectPr w:rsidR="00A34C00" w:rsidRPr="00A34C00" w:rsidSect="00AE30D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02A72"/>
    <w:multiLevelType w:val="hybridMultilevel"/>
    <w:tmpl w:val="187A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D4642"/>
    <w:multiLevelType w:val="hybridMultilevel"/>
    <w:tmpl w:val="42901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1C27F9"/>
    <w:multiLevelType w:val="multilevel"/>
    <w:tmpl w:val="3ABC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727"/>
    <w:rsid w:val="0001145F"/>
    <w:rsid w:val="00116B9A"/>
    <w:rsid w:val="0013076F"/>
    <w:rsid w:val="00136E0F"/>
    <w:rsid w:val="001435B0"/>
    <w:rsid w:val="00175FE2"/>
    <w:rsid w:val="001B0F1C"/>
    <w:rsid w:val="00205574"/>
    <w:rsid w:val="002173CC"/>
    <w:rsid w:val="0023687E"/>
    <w:rsid w:val="00251DB3"/>
    <w:rsid w:val="002823C3"/>
    <w:rsid w:val="00297392"/>
    <w:rsid w:val="002A7CBE"/>
    <w:rsid w:val="00302D51"/>
    <w:rsid w:val="003034AC"/>
    <w:rsid w:val="00315642"/>
    <w:rsid w:val="00315C04"/>
    <w:rsid w:val="003212FC"/>
    <w:rsid w:val="0032381C"/>
    <w:rsid w:val="00332C4F"/>
    <w:rsid w:val="00336010"/>
    <w:rsid w:val="00336371"/>
    <w:rsid w:val="003B431D"/>
    <w:rsid w:val="003B79DB"/>
    <w:rsid w:val="003D1ACF"/>
    <w:rsid w:val="0040571E"/>
    <w:rsid w:val="00430113"/>
    <w:rsid w:val="004323D5"/>
    <w:rsid w:val="004A1612"/>
    <w:rsid w:val="004B3038"/>
    <w:rsid w:val="004D7BC7"/>
    <w:rsid w:val="005256E3"/>
    <w:rsid w:val="0052737D"/>
    <w:rsid w:val="00531E20"/>
    <w:rsid w:val="00541180"/>
    <w:rsid w:val="00562DA1"/>
    <w:rsid w:val="00564D2D"/>
    <w:rsid w:val="00566CC6"/>
    <w:rsid w:val="0058456B"/>
    <w:rsid w:val="005845B0"/>
    <w:rsid w:val="00596B28"/>
    <w:rsid w:val="005A190E"/>
    <w:rsid w:val="005C4032"/>
    <w:rsid w:val="005D575D"/>
    <w:rsid w:val="005D5CC3"/>
    <w:rsid w:val="005F0274"/>
    <w:rsid w:val="00602F59"/>
    <w:rsid w:val="0064099A"/>
    <w:rsid w:val="006453E5"/>
    <w:rsid w:val="00672F97"/>
    <w:rsid w:val="00675C4E"/>
    <w:rsid w:val="00684CFD"/>
    <w:rsid w:val="00696D67"/>
    <w:rsid w:val="006C248A"/>
    <w:rsid w:val="006D6581"/>
    <w:rsid w:val="006E2865"/>
    <w:rsid w:val="00762557"/>
    <w:rsid w:val="00771E66"/>
    <w:rsid w:val="00796B43"/>
    <w:rsid w:val="007F2A3D"/>
    <w:rsid w:val="008854FE"/>
    <w:rsid w:val="008B3A7F"/>
    <w:rsid w:val="008C1CB0"/>
    <w:rsid w:val="008C6727"/>
    <w:rsid w:val="0090400F"/>
    <w:rsid w:val="00947C42"/>
    <w:rsid w:val="009617F7"/>
    <w:rsid w:val="009C47CD"/>
    <w:rsid w:val="009F064B"/>
    <w:rsid w:val="00A21BA8"/>
    <w:rsid w:val="00A34C00"/>
    <w:rsid w:val="00A5750C"/>
    <w:rsid w:val="00A609DA"/>
    <w:rsid w:val="00A97AEB"/>
    <w:rsid w:val="00B02243"/>
    <w:rsid w:val="00B11237"/>
    <w:rsid w:val="00B225B9"/>
    <w:rsid w:val="00B25EB2"/>
    <w:rsid w:val="00B46672"/>
    <w:rsid w:val="00B5314C"/>
    <w:rsid w:val="00B6375F"/>
    <w:rsid w:val="00B67222"/>
    <w:rsid w:val="00B74035"/>
    <w:rsid w:val="00B81E32"/>
    <w:rsid w:val="00B91AE1"/>
    <w:rsid w:val="00B92193"/>
    <w:rsid w:val="00BA1ABD"/>
    <w:rsid w:val="00BA5A54"/>
    <w:rsid w:val="00BE4409"/>
    <w:rsid w:val="00BF1A1C"/>
    <w:rsid w:val="00C1190F"/>
    <w:rsid w:val="00C17CDC"/>
    <w:rsid w:val="00C215FB"/>
    <w:rsid w:val="00C2655A"/>
    <w:rsid w:val="00C30E58"/>
    <w:rsid w:val="00CB4FE8"/>
    <w:rsid w:val="00CC1685"/>
    <w:rsid w:val="00CD479A"/>
    <w:rsid w:val="00D05404"/>
    <w:rsid w:val="00D13710"/>
    <w:rsid w:val="00D207CA"/>
    <w:rsid w:val="00D23500"/>
    <w:rsid w:val="00D30F8A"/>
    <w:rsid w:val="00D37145"/>
    <w:rsid w:val="00D40164"/>
    <w:rsid w:val="00D60BC2"/>
    <w:rsid w:val="00D71D44"/>
    <w:rsid w:val="00D7361C"/>
    <w:rsid w:val="00D73D84"/>
    <w:rsid w:val="00D85F8F"/>
    <w:rsid w:val="00D87671"/>
    <w:rsid w:val="00E22597"/>
    <w:rsid w:val="00E34D0A"/>
    <w:rsid w:val="00E83DC7"/>
    <w:rsid w:val="00E8794F"/>
    <w:rsid w:val="00ED421B"/>
    <w:rsid w:val="00F200DA"/>
    <w:rsid w:val="00F3319B"/>
    <w:rsid w:val="00F45754"/>
    <w:rsid w:val="00F529A6"/>
    <w:rsid w:val="00F85720"/>
    <w:rsid w:val="00F91E58"/>
    <w:rsid w:val="00FA1E12"/>
    <w:rsid w:val="00FB624D"/>
    <w:rsid w:val="00FC166C"/>
    <w:rsid w:val="00FC1749"/>
    <w:rsid w:val="00FD36E2"/>
    <w:rsid w:val="00FD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2B5ED-57B6-40C7-BFA3-3FE4EA2A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72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8C67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6727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uiPriority w:val="99"/>
    <w:unhideWhenUsed/>
    <w:rsid w:val="008C67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C672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">
    <w:name w:val="Гиперссылка1"/>
    <w:rsid w:val="008C6727"/>
  </w:style>
  <w:style w:type="paragraph" w:customStyle="1" w:styleId="formattext">
    <w:name w:val="formattext"/>
    <w:basedOn w:val="a"/>
    <w:rsid w:val="003B431D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6375F"/>
    <w:pPr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75F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FollowedHyperlink"/>
    <w:basedOn w:val="a0"/>
    <w:uiPriority w:val="99"/>
    <w:semiHidden/>
    <w:unhideWhenUsed/>
    <w:rsid w:val="00E8794F"/>
    <w:rPr>
      <w:color w:val="954F72" w:themeColor="followedHyperlink"/>
      <w:u w:val="single"/>
    </w:rPr>
  </w:style>
  <w:style w:type="character" w:customStyle="1" w:styleId="2">
    <w:name w:val="Гиперссылка2"/>
    <w:basedOn w:val="a0"/>
    <w:rsid w:val="00684CFD"/>
  </w:style>
  <w:style w:type="paragraph" w:customStyle="1" w:styleId="consplusnormal0">
    <w:name w:val="consplusnormal"/>
    <w:basedOn w:val="a"/>
    <w:rsid w:val="00A34C00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basedOn w:val="a"/>
    <w:next w:val="a9"/>
    <w:link w:val="aa"/>
    <w:uiPriority w:val="10"/>
    <w:qFormat/>
    <w:rsid w:val="00A34C00"/>
    <w:pPr>
      <w:ind w:firstLine="0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a">
    <w:name w:val="Название Знак"/>
    <w:link w:val="a8"/>
    <w:uiPriority w:val="10"/>
    <w:locked/>
    <w:rsid w:val="00A34C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5">
    <w:name w:val="Основной текст5"/>
    <w:basedOn w:val="a"/>
    <w:link w:val="ab"/>
    <w:rsid w:val="00A34C00"/>
    <w:pPr>
      <w:widowControl w:val="0"/>
      <w:shd w:val="clear" w:color="auto" w:fill="FFFFFF"/>
      <w:spacing w:line="240" w:lineRule="atLeast"/>
      <w:ind w:firstLine="0"/>
    </w:pPr>
    <w:rPr>
      <w:noProof/>
      <w:sz w:val="23"/>
      <w:szCs w:val="23"/>
    </w:rPr>
  </w:style>
  <w:style w:type="character" w:customStyle="1" w:styleId="ab">
    <w:name w:val="Основной текст_"/>
    <w:link w:val="5"/>
    <w:locked/>
    <w:rsid w:val="00A34C00"/>
    <w:rPr>
      <w:rFonts w:ascii="Times New Roman" w:eastAsia="Times New Roman" w:hAnsi="Times New Roman" w:cs="Times New Roman"/>
      <w:noProof/>
      <w:sz w:val="23"/>
      <w:szCs w:val="23"/>
      <w:shd w:val="clear" w:color="auto" w:fill="FFFFFF"/>
      <w:lang w:val="ru-RU" w:eastAsia="ru-RU"/>
    </w:rPr>
  </w:style>
  <w:style w:type="paragraph" w:customStyle="1" w:styleId="ac">
    <w:name w:val="Абзац_пост"/>
    <w:basedOn w:val="a"/>
    <w:rsid w:val="00A34C00"/>
    <w:pPr>
      <w:spacing w:before="120"/>
      <w:ind w:firstLine="720"/>
    </w:pPr>
    <w:rPr>
      <w:sz w:val="26"/>
      <w:szCs w:val="24"/>
    </w:rPr>
  </w:style>
  <w:style w:type="character" w:styleId="ad">
    <w:name w:val="Strong"/>
    <w:uiPriority w:val="22"/>
    <w:qFormat/>
    <w:rsid w:val="00A34C00"/>
    <w:rPr>
      <w:rFonts w:cs="Times New Roman"/>
      <w:b/>
      <w:bCs/>
    </w:rPr>
  </w:style>
  <w:style w:type="paragraph" w:styleId="ae">
    <w:name w:val="List Paragraph"/>
    <w:basedOn w:val="a"/>
    <w:uiPriority w:val="34"/>
    <w:qFormat/>
    <w:rsid w:val="00A34C00"/>
    <w:pPr>
      <w:widowControl w:val="0"/>
      <w:ind w:left="720" w:firstLine="0"/>
      <w:contextualSpacing/>
      <w:jc w:val="left"/>
    </w:pPr>
  </w:style>
  <w:style w:type="paragraph" w:styleId="a9">
    <w:name w:val="Title"/>
    <w:basedOn w:val="a"/>
    <w:next w:val="a"/>
    <w:link w:val="af"/>
    <w:uiPriority w:val="10"/>
    <w:qFormat/>
    <w:rsid w:val="00A34C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9"/>
    <w:uiPriority w:val="10"/>
    <w:rsid w:val="00A34C0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-karasuk.ns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BBA0BFB1-06C7-4E50-A8D3-FE1045784BF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dm-karasu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6013</Words>
  <Characters>34277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Гребенник Оксана Анатольевна</dc:creator>
  <cp:keywords/>
  <dc:description/>
  <cp:lastModifiedBy>Гребенник Оксана Анатольевна</cp:lastModifiedBy>
  <cp:revision>4</cp:revision>
  <cp:lastPrinted>2025-02-17T04:29:00Z</cp:lastPrinted>
  <dcterms:created xsi:type="dcterms:W3CDTF">2025-03-03T03:03:00Z</dcterms:created>
  <dcterms:modified xsi:type="dcterms:W3CDTF">2025-03-03T03:27:00Z</dcterms:modified>
</cp:coreProperties>
</file>