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647" w:rsidRDefault="00C52647" w:rsidP="003D52AC">
      <w:pPr>
        <w:widowControl/>
        <w:autoSpaceDE w:val="0"/>
        <w:autoSpaceDN w:val="0"/>
        <w:adjustRightInd w:val="0"/>
        <w:rPr>
          <w:rFonts w:ascii="PT Astra Serif" w:eastAsia="Calibri" w:hAnsi="PT Astra Serif" w:cs="Times New Roman"/>
          <w:b/>
          <w:bCs/>
          <w:lang w:eastAsia="en-US" w:bidi="ar-SA"/>
        </w:rPr>
      </w:pPr>
    </w:p>
    <w:p w:rsidR="00F818B1" w:rsidRPr="00756391" w:rsidRDefault="00F818B1" w:rsidP="00F818B1">
      <w:pPr>
        <w:pStyle w:val="af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6270" cy="763270"/>
            <wp:effectExtent l="19050" t="0" r="0" b="0"/>
            <wp:docPr id="2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18B1" w:rsidRPr="00756391" w:rsidRDefault="00F818B1" w:rsidP="00F818B1">
      <w:pPr>
        <w:pStyle w:val="af0"/>
        <w:rPr>
          <w:sz w:val="28"/>
          <w:szCs w:val="28"/>
        </w:rPr>
      </w:pPr>
    </w:p>
    <w:p w:rsidR="00F818B1" w:rsidRPr="00B076A7" w:rsidRDefault="00F818B1" w:rsidP="00F818B1">
      <w:pPr>
        <w:pStyle w:val="af0"/>
        <w:rPr>
          <w:sz w:val="26"/>
          <w:szCs w:val="26"/>
        </w:rPr>
      </w:pPr>
      <w:r w:rsidRPr="00B076A7">
        <w:rPr>
          <w:sz w:val="26"/>
          <w:szCs w:val="26"/>
        </w:rPr>
        <w:t xml:space="preserve">АДМИНИСТРАЦИЯ КАРАСУКСКОГО РАЙОНА </w:t>
      </w:r>
    </w:p>
    <w:p w:rsidR="00F818B1" w:rsidRPr="00B076A7" w:rsidRDefault="00F818B1" w:rsidP="00F818B1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076A7">
        <w:rPr>
          <w:rFonts w:ascii="Times New Roman" w:hAnsi="Times New Roman" w:cs="Times New Roman"/>
          <w:b/>
          <w:sz w:val="26"/>
          <w:szCs w:val="26"/>
        </w:rPr>
        <w:t>НОВОСИБИРСКОЙ ОБЛАСТИ</w:t>
      </w:r>
    </w:p>
    <w:p w:rsidR="00F818B1" w:rsidRDefault="00F818B1" w:rsidP="00FC66F2">
      <w:pPr>
        <w:pStyle w:val="1"/>
        <w:jc w:val="center"/>
        <w:rPr>
          <w:rFonts w:ascii="Times New Roman" w:hAnsi="Times New Roman" w:cs="Times New Roman"/>
          <w:color w:val="auto"/>
          <w:sz w:val="26"/>
          <w:szCs w:val="26"/>
        </w:rPr>
      </w:pPr>
      <w:r w:rsidRPr="00B076A7">
        <w:rPr>
          <w:rFonts w:ascii="Times New Roman" w:hAnsi="Times New Roman" w:cs="Times New Roman"/>
          <w:color w:val="auto"/>
          <w:sz w:val="26"/>
          <w:szCs w:val="26"/>
        </w:rPr>
        <w:t>ПОСТАНОВЛЕНИЕ</w:t>
      </w:r>
    </w:p>
    <w:p w:rsidR="00FC66F2" w:rsidRDefault="00FC66F2" w:rsidP="00FC66F2"/>
    <w:p w:rsidR="00FC66F2" w:rsidRDefault="00FC66F2" w:rsidP="00FC66F2"/>
    <w:p w:rsidR="00FC66F2" w:rsidRPr="00FC66F2" w:rsidRDefault="00FC66F2" w:rsidP="00FC66F2"/>
    <w:p w:rsidR="005043FF" w:rsidRPr="00E60D73" w:rsidRDefault="00F818B1" w:rsidP="005043FF">
      <w:pPr>
        <w:spacing w:line="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5043FF">
        <w:rPr>
          <w:rFonts w:ascii="Times New Roman" w:hAnsi="Times New Roman" w:cs="Times New Roman"/>
          <w:sz w:val="26"/>
          <w:szCs w:val="26"/>
        </w:rPr>
        <w:t>О</w:t>
      </w:r>
      <w:r w:rsidR="00B076A7" w:rsidRPr="005043FF">
        <w:rPr>
          <w:rFonts w:ascii="Times New Roman" w:hAnsi="Times New Roman" w:cs="Times New Roman"/>
          <w:sz w:val="26"/>
          <w:szCs w:val="26"/>
        </w:rPr>
        <w:t>б утверждении формы проверочного листа</w:t>
      </w:r>
      <w:r w:rsidRPr="005043FF">
        <w:rPr>
          <w:rFonts w:ascii="Times New Roman" w:hAnsi="Times New Roman" w:cs="Times New Roman"/>
          <w:sz w:val="26"/>
          <w:szCs w:val="26"/>
        </w:rPr>
        <w:t xml:space="preserve"> </w:t>
      </w:r>
      <w:r w:rsidRPr="00E60D73">
        <w:rPr>
          <w:rFonts w:ascii="Times New Roman" w:hAnsi="Times New Roman" w:cs="Times New Roman"/>
          <w:sz w:val="26"/>
          <w:szCs w:val="26"/>
        </w:rPr>
        <w:t>при</w:t>
      </w:r>
      <w:r w:rsidRPr="00E60D73">
        <w:rPr>
          <w:rFonts w:ascii="Times New Roman" w:hAnsi="Times New Roman"/>
          <w:color w:val="auto"/>
          <w:sz w:val="26"/>
          <w:szCs w:val="26"/>
        </w:rPr>
        <w:t xml:space="preserve"> </w:t>
      </w:r>
      <w:r w:rsidR="00E60D73">
        <w:rPr>
          <w:rFonts w:ascii="Times New Roman" w:hAnsi="Times New Roman" w:cs="Times New Roman"/>
          <w:sz w:val="26"/>
          <w:szCs w:val="26"/>
        </w:rPr>
        <w:t>осуществлении</w:t>
      </w:r>
      <w:r w:rsidR="00E60D73" w:rsidRPr="00E60D73">
        <w:rPr>
          <w:rFonts w:ascii="Times New Roman" w:hAnsi="Times New Roman" w:cs="Times New Roman"/>
          <w:sz w:val="26"/>
          <w:szCs w:val="26"/>
        </w:rPr>
        <w:t xml:space="preserve"> муниципального контроля на автомобильном транспорте, городском наземном электрическом транспорте и в дорожном хозяйстве на территории</w:t>
      </w:r>
      <w:r w:rsidR="00AA050F">
        <w:rPr>
          <w:rFonts w:ascii="Times New Roman" w:hAnsi="Times New Roman" w:cs="Times New Roman"/>
          <w:sz w:val="26"/>
          <w:szCs w:val="26"/>
        </w:rPr>
        <w:t xml:space="preserve"> города Карасука</w:t>
      </w:r>
      <w:r w:rsidR="00E60D73" w:rsidRPr="00E60D73">
        <w:rPr>
          <w:rFonts w:ascii="Times New Roman" w:hAnsi="Times New Roman" w:cs="Times New Roman"/>
          <w:sz w:val="26"/>
          <w:szCs w:val="26"/>
        </w:rPr>
        <w:t xml:space="preserve"> Карасукско</w:t>
      </w:r>
      <w:r w:rsidR="00E60D73">
        <w:rPr>
          <w:rFonts w:ascii="Times New Roman" w:hAnsi="Times New Roman" w:cs="Times New Roman"/>
          <w:sz w:val="26"/>
          <w:szCs w:val="26"/>
        </w:rPr>
        <w:t>го района Новосибирской области</w:t>
      </w:r>
    </w:p>
    <w:p w:rsidR="005043FF" w:rsidRPr="005043FF" w:rsidRDefault="005043FF" w:rsidP="005043FF">
      <w:pPr>
        <w:spacing w:line="0" w:lineRule="atLeast"/>
        <w:rPr>
          <w:rFonts w:ascii="Times New Roman" w:hAnsi="Times New Roman" w:cs="Times New Roman"/>
          <w:sz w:val="26"/>
          <w:szCs w:val="26"/>
          <w:lang w:eastAsia="en-US"/>
        </w:rPr>
      </w:pPr>
    </w:p>
    <w:p w:rsidR="00F818B1" w:rsidRPr="00B076A7" w:rsidRDefault="00F818B1" w:rsidP="005043FF">
      <w:pPr>
        <w:spacing w:line="0" w:lineRule="atLeast"/>
        <w:jc w:val="center"/>
        <w:rPr>
          <w:rFonts w:ascii="Times New Roman" w:hAnsi="Times New Roman" w:cs="Times New Roman"/>
          <w:sz w:val="26"/>
          <w:szCs w:val="26"/>
        </w:rPr>
      </w:pPr>
    </w:p>
    <w:p w:rsidR="00F818B1" w:rsidRPr="00E60D73" w:rsidRDefault="00F818B1" w:rsidP="00FC66F2">
      <w:pPr>
        <w:spacing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>В</w:t>
      </w:r>
      <w:r w:rsidRPr="00B076A7">
        <w:rPr>
          <w:rFonts w:ascii="Times New Roman" w:hAnsi="Times New Roman" w:cs="Times New Roman"/>
          <w:color w:val="auto"/>
          <w:sz w:val="26"/>
          <w:szCs w:val="26"/>
        </w:rPr>
        <w:t xml:space="preserve"> соответствии с Федеральным законом от 06.10.2003 № 131–ФЗ «Об общих принципах организации местного самоуправления в Российской Федерации», в соответствии с Федеральным законом от 31.07.2020 № 248–ФЗ «О государственном контроле (надзоре) и муниципальном контроле в Российской Федерации», постановлением Правительст</w:t>
      </w:r>
      <w:r w:rsidR="00B076A7" w:rsidRPr="00B076A7">
        <w:rPr>
          <w:rFonts w:ascii="Times New Roman" w:hAnsi="Times New Roman" w:cs="Times New Roman"/>
          <w:color w:val="auto"/>
          <w:sz w:val="26"/>
          <w:szCs w:val="26"/>
        </w:rPr>
        <w:t>ва РФ от 27 октября 2021</w:t>
      </w:r>
      <w:r w:rsidRPr="00B076A7">
        <w:rPr>
          <w:rFonts w:ascii="Times New Roman" w:hAnsi="Times New Roman" w:cs="Times New Roman"/>
          <w:color w:val="auto"/>
          <w:sz w:val="26"/>
          <w:szCs w:val="26"/>
        </w:rPr>
        <w:t xml:space="preserve"> № 1844 "Об утверждении требований к разработке, содержанию, общественному обсуждению проектов форм </w:t>
      </w:r>
      <w:r w:rsidRPr="00E60D73">
        <w:rPr>
          <w:rFonts w:ascii="Times New Roman" w:hAnsi="Times New Roman" w:cs="Times New Roman"/>
          <w:color w:val="auto"/>
          <w:sz w:val="26"/>
          <w:szCs w:val="26"/>
        </w:rPr>
        <w:t xml:space="preserve">проверочных листов, утверждению, применению, актуализации форм проверочных листов, а также случаев обязательного применения </w:t>
      </w:r>
      <w:r w:rsidR="00E60D73" w:rsidRPr="00E60D73">
        <w:rPr>
          <w:rFonts w:ascii="Times New Roman" w:hAnsi="Times New Roman" w:cs="Times New Roman"/>
          <w:color w:val="auto"/>
          <w:sz w:val="26"/>
          <w:szCs w:val="26"/>
        </w:rPr>
        <w:t>проверочных листов", решен</w:t>
      </w:r>
      <w:r w:rsidR="00AA050F">
        <w:rPr>
          <w:rFonts w:ascii="Times New Roman" w:hAnsi="Times New Roman" w:cs="Times New Roman"/>
          <w:color w:val="auto"/>
          <w:sz w:val="26"/>
          <w:szCs w:val="26"/>
        </w:rPr>
        <w:t>ием 31</w:t>
      </w:r>
      <w:r w:rsidRPr="00E60D73">
        <w:rPr>
          <w:rFonts w:ascii="Times New Roman" w:hAnsi="Times New Roman" w:cs="Times New Roman"/>
          <w:color w:val="auto"/>
          <w:sz w:val="26"/>
          <w:szCs w:val="26"/>
        </w:rPr>
        <w:t xml:space="preserve"> сессии С</w:t>
      </w:r>
      <w:r w:rsidR="00E60D73" w:rsidRPr="00E60D73">
        <w:rPr>
          <w:rFonts w:ascii="Times New Roman" w:hAnsi="Times New Roman" w:cs="Times New Roman"/>
          <w:color w:val="auto"/>
          <w:sz w:val="26"/>
          <w:szCs w:val="26"/>
        </w:rPr>
        <w:t>овета депутатов</w:t>
      </w:r>
      <w:r w:rsidR="00AA050F">
        <w:rPr>
          <w:rFonts w:ascii="Times New Roman" w:hAnsi="Times New Roman" w:cs="Times New Roman"/>
          <w:color w:val="auto"/>
          <w:sz w:val="26"/>
          <w:szCs w:val="26"/>
        </w:rPr>
        <w:t xml:space="preserve"> города Карасука</w:t>
      </w:r>
      <w:r w:rsidR="00E60D73" w:rsidRPr="00E60D73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Pr="00E60D73">
        <w:rPr>
          <w:rFonts w:ascii="Times New Roman" w:hAnsi="Times New Roman" w:cs="Times New Roman"/>
          <w:color w:val="auto"/>
          <w:sz w:val="26"/>
          <w:szCs w:val="26"/>
        </w:rPr>
        <w:t>Карасукского рай</w:t>
      </w:r>
      <w:r w:rsidR="00AA050F">
        <w:rPr>
          <w:rFonts w:ascii="Times New Roman" w:hAnsi="Times New Roman" w:cs="Times New Roman"/>
          <w:color w:val="auto"/>
          <w:sz w:val="26"/>
          <w:szCs w:val="26"/>
        </w:rPr>
        <w:t>она Новосибирской обл</w:t>
      </w:r>
      <w:r w:rsidR="00E863AE">
        <w:rPr>
          <w:rFonts w:ascii="Times New Roman" w:hAnsi="Times New Roman" w:cs="Times New Roman"/>
          <w:color w:val="auto"/>
          <w:sz w:val="26"/>
          <w:szCs w:val="26"/>
        </w:rPr>
        <w:t xml:space="preserve">асти </w:t>
      </w:r>
      <w:r w:rsidR="00AA050F">
        <w:rPr>
          <w:rFonts w:ascii="Times New Roman" w:hAnsi="Times New Roman" w:cs="Times New Roman"/>
          <w:color w:val="auto"/>
          <w:sz w:val="26"/>
          <w:szCs w:val="26"/>
        </w:rPr>
        <w:t>от 24</w:t>
      </w:r>
      <w:r w:rsidR="005043FF" w:rsidRPr="00E60D73">
        <w:rPr>
          <w:rFonts w:ascii="Times New Roman" w:hAnsi="Times New Roman" w:cs="Times New Roman"/>
          <w:color w:val="auto"/>
          <w:sz w:val="26"/>
          <w:szCs w:val="26"/>
        </w:rPr>
        <w:t>.12</w:t>
      </w:r>
      <w:r w:rsidRPr="00E60D73">
        <w:rPr>
          <w:rFonts w:ascii="Times New Roman" w:hAnsi="Times New Roman" w:cs="Times New Roman"/>
          <w:color w:val="auto"/>
          <w:sz w:val="26"/>
          <w:szCs w:val="26"/>
        </w:rPr>
        <w:t>.2021</w:t>
      </w:r>
      <w:r w:rsidR="00B076A7" w:rsidRPr="00E60D73">
        <w:rPr>
          <w:rFonts w:ascii="Times New Roman" w:hAnsi="Times New Roman" w:cs="Times New Roman"/>
          <w:color w:val="auto"/>
          <w:sz w:val="26"/>
          <w:szCs w:val="26"/>
        </w:rPr>
        <w:t xml:space="preserve"> № </w:t>
      </w:r>
      <w:r w:rsidR="00AA050F">
        <w:rPr>
          <w:rFonts w:ascii="Times New Roman" w:hAnsi="Times New Roman" w:cs="Times New Roman"/>
          <w:color w:val="auto"/>
          <w:sz w:val="26"/>
          <w:szCs w:val="26"/>
        </w:rPr>
        <w:t>196</w:t>
      </w:r>
      <w:r w:rsidRPr="00E60D73">
        <w:rPr>
          <w:rFonts w:ascii="Times New Roman" w:hAnsi="Times New Roman" w:cs="Times New Roman"/>
          <w:color w:val="auto"/>
          <w:sz w:val="26"/>
          <w:szCs w:val="26"/>
        </w:rPr>
        <w:t xml:space="preserve"> «Об</w:t>
      </w:r>
      <w:r w:rsidR="00E60D73" w:rsidRPr="00E60D73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E60D73" w:rsidRPr="00E60D73">
        <w:rPr>
          <w:rFonts w:ascii="Times New Roman" w:hAnsi="Times New Roman" w:cs="Times New Roman"/>
          <w:sz w:val="26"/>
          <w:szCs w:val="26"/>
        </w:rPr>
        <w:t>утверждении Положения по осуществлению муниципального контроля на автомобильном транспорте, городском наземном электрическом транспорте и в дорожном хозяйстве на территории</w:t>
      </w:r>
      <w:r w:rsidR="00AA050F">
        <w:rPr>
          <w:rFonts w:ascii="Times New Roman" w:hAnsi="Times New Roman" w:cs="Times New Roman"/>
          <w:sz w:val="26"/>
          <w:szCs w:val="26"/>
        </w:rPr>
        <w:t xml:space="preserve"> города Карасука</w:t>
      </w:r>
      <w:r w:rsidR="00E60D73" w:rsidRPr="00E60D73">
        <w:rPr>
          <w:rFonts w:ascii="Times New Roman" w:hAnsi="Times New Roman" w:cs="Times New Roman"/>
          <w:sz w:val="26"/>
          <w:szCs w:val="26"/>
        </w:rPr>
        <w:t xml:space="preserve"> Карасукского района Новосибирской области</w:t>
      </w:r>
      <w:r w:rsidR="00B076A7" w:rsidRPr="00E60D73">
        <w:rPr>
          <w:rFonts w:ascii="Times New Roman" w:hAnsi="Times New Roman"/>
          <w:color w:val="auto"/>
          <w:sz w:val="26"/>
          <w:szCs w:val="26"/>
        </w:rPr>
        <w:t>»,</w:t>
      </w:r>
    </w:p>
    <w:p w:rsidR="00F818B1" w:rsidRPr="00B076A7" w:rsidRDefault="00F818B1" w:rsidP="00F818B1">
      <w:pPr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b/>
          <w:sz w:val="26"/>
          <w:szCs w:val="26"/>
        </w:rPr>
        <w:t>П О С Т А Н О В Л Я Ю:</w:t>
      </w:r>
    </w:p>
    <w:p w:rsidR="00F818B1" w:rsidRPr="005043FF" w:rsidRDefault="00F818B1" w:rsidP="005043FF">
      <w:pPr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 xml:space="preserve">          1.</w:t>
      </w:r>
      <w:r w:rsidR="006C641B">
        <w:rPr>
          <w:rFonts w:ascii="Times New Roman" w:hAnsi="Times New Roman" w:cs="Times New Roman"/>
          <w:sz w:val="26"/>
          <w:szCs w:val="26"/>
        </w:rPr>
        <w:t> </w:t>
      </w:r>
      <w:r w:rsidR="00B076A7" w:rsidRPr="00B076A7">
        <w:rPr>
          <w:rFonts w:ascii="Times New Roman" w:hAnsi="Times New Roman" w:cs="Times New Roman"/>
          <w:color w:val="auto"/>
          <w:sz w:val="26"/>
          <w:szCs w:val="26"/>
        </w:rPr>
        <w:t>Утвердить</w:t>
      </w:r>
      <w:r w:rsidR="001467E0">
        <w:rPr>
          <w:rFonts w:ascii="Times New Roman" w:hAnsi="Times New Roman" w:cs="Times New Roman"/>
          <w:color w:val="auto"/>
          <w:sz w:val="26"/>
          <w:szCs w:val="26"/>
        </w:rPr>
        <w:t xml:space="preserve"> прилагаемую</w:t>
      </w:r>
      <w:r w:rsidR="00B076A7" w:rsidRPr="00B076A7">
        <w:rPr>
          <w:rFonts w:ascii="Times New Roman" w:hAnsi="Times New Roman" w:cs="Times New Roman"/>
          <w:color w:val="auto"/>
          <w:sz w:val="26"/>
          <w:szCs w:val="26"/>
        </w:rPr>
        <w:t xml:space="preserve"> форму проверочного листа при</w:t>
      </w:r>
      <w:r w:rsidR="00E60D73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E60D73">
        <w:rPr>
          <w:rFonts w:ascii="Times New Roman" w:hAnsi="Times New Roman" w:cs="Times New Roman"/>
          <w:sz w:val="26"/>
          <w:szCs w:val="26"/>
        </w:rPr>
        <w:t>осуществлении</w:t>
      </w:r>
      <w:r w:rsidR="00E60D73" w:rsidRPr="00E60D73">
        <w:rPr>
          <w:rFonts w:ascii="Times New Roman" w:hAnsi="Times New Roman" w:cs="Times New Roman"/>
          <w:sz w:val="26"/>
          <w:szCs w:val="26"/>
        </w:rPr>
        <w:t xml:space="preserve"> муниципального контроля на автомобильном транспорте, городском наземном электрическом транспорте и в дорожном хозяйстве на территории</w:t>
      </w:r>
      <w:r w:rsidR="00AA050F">
        <w:rPr>
          <w:rFonts w:ascii="Times New Roman" w:hAnsi="Times New Roman" w:cs="Times New Roman"/>
          <w:sz w:val="26"/>
          <w:szCs w:val="26"/>
        </w:rPr>
        <w:t xml:space="preserve"> города Карасука</w:t>
      </w:r>
      <w:r w:rsidR="00E60D73" w:rsidRPr="00E60D73">
        <w:rPr>
          <w:rFonts w:ascii="Times New Roman" w:hAnsi="Times New Roman" w:cs="Times New Roman"/>
          <w:sz w:val="26"/>
          <w:szCs w:val="26"/>
        </w:rPr>
        <w:t xml:space="preserve"> Карасукско</w:t>
      </w:r>
      <w:r w:rsidR="00E60D73">
        <w:rPr>
          <w:rFonts w:ascii="Times New Roman" w:hAnsi="Times New Roman" w:cs="Times New Roman"/>
          <w:sz w:val="26"/>
          <w:szCs w:val="26"/>
        </w:rPr>
        <w:t>го района Новосибирской области.</w:t>
      </w:r>
    </w:p>
    <w:p w:rsidR="00F818B1" w:rsidRPr="00B076A7" w:rsidRDefault="00F818B1" w:rsidP="00F818B1">
      <w:pPr>
        <w:spacing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>2. Организационно-контрольному отделу администрации Карасукского района Новосибирской области (Олейник О.Т.) опубликовать постановление в «Бюллетене органов местного самоуправления Карасукского района Новосибирской области», а также разместить на официальном сайте администрации Карасукского района Новосибирской области.</w:t>
      </w:r>
    </w:p>
    <w:p w:rsidR="00F818B1" w:rsidRPr="00B076A7" w:rsidRDefault="00F818B1" w:rsidP="00F818B1">
      <w:pPr>
        <w:spacing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 xml:space="preserve">3. Постановление </w:t>
      </w:r>
      <w:r w:rsidR="00B076A7" w:rsidRPr="00B076A7">
        <w:rPr>
          <w:rFonts w:ascii="Times New Roman" w:hAnsi="Times New Roman" w:cs="Times New Roman"/>
          <w:sz w:val="26"/>
          <w:szCs w:val="26"/>
        </w:rPr>
        <w:t>вступает в силу с 01.03</w:t>
      </w:r>
      <w:r w:rsidRPr="00B076A7">
        <w:rPr>
          <w:rFonts w:ascii="Times New Roman" w:hAnsi="Times New Roman" w:cs="Times New Roman"/>
          <w:sz w:val="26"/>
          <w:szCs w:val="26"/>
        </w:rPr>
        <w:t>.2022 года.</w:t>
      </w:r>
    </w:p>
    <w:p w:rsidR="00F818B1" w:rsidRPr="00B076A7" w:rsidRDefault="00F818B1" w:rsidP="00F818B1">
      <w:pPr>
        <w:spacing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>4.</w:t>
      </w:r>
      <w:r w:rsidR="00B076A7" w:rsidRPr="00B076A7">
        <w:rPr>
          <w:rFonts w:ascii="Times New Roman" w:hAnsi="Times New Roman" w:cs="Times New Roman"/>
          <w:sz w:val="26"/>
          <w:szCs w:val="26"/>
        </w:rPr>
        <w:t> </w:t>
      </w:r>
      <w:r w:rsidRPr="00B076A7">
        <w:rPr>
          <w:rFonts w:ascii="Times New Roman" w:hAnsi="Times New Roman" w:cs="Times New Roman"/>
          <w:sz w:val="26"/>
          <w:szCs w:val="26"/>
        </w:rPr>
        <w:t>Контроль за исполнением постановления возложить на первого заместителя главы администрации Карасукского района Новосибирской области Слютину И.Э.</w:t>
      </w:r>
    </w:p>
    <w:p w:rsidR="00E863AE" w:rsidRPr="00B076A7" w:rsidRDefault="00E863AE" w:rsidP="00F818B1">
      <w:pPr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</w:p>
    <w:p w:rsidR="00F818B1" w:rsidRPr="00B076A7" w:rsidRDefault="00F818B1" w:rsidP="00F818B1">
      <w:pPr>
        <w:autoSpaceDE w:val="0"/>
        <w:autoSpaceDN w:val="0"/>
        <w:adjustRightInd w:val="0"/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>Глава Карасукского района</w:t>
      </w:r>
    </w:p>
    <w:p w:rsidR="00B076A7" w:rsidRPr="00BF576F" w:rsidRDefault="00F818B1" w:rsidP="00BF576F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76A7">
        <w:rPr>
          <w:rFonts w:ascii="Times New Roman" w:hAnsi="Times New Roman" w:cs="Times New Roman"/>
          <w:sz w:val="26"/>
          <w:szCs w:val="26"/>
        </w:rPr>
        <w:t xml:space="preserve">Новосибирской области                                                                            </w:t>
      </w:r>
      <w:r w:rsidR="00B076A7">
        <w:rPr>
          <w:rFonts w:ascii="Times New Roman" w:hAnsi="Times New Roman" w:cs="Times New Roman"/>
          <w:sz w:val="26"/>
          <w:szCs w:val="26"/>
        </w:rPr>
        <w:t xml:space="preserve"> </w:t>
      </w:r>
      <w:r w:rsidR="00FC66F2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B076A7">
        <w:rPr>
          <w:rFonts w:ascii="Times New Roman" w:hAnsi="Times New Roman" w:cs="Times New Roman"/>
          <w:sz w:val="26"/>
          <w:szCs w:val="26"/>
        </w:rPr>
        <w:t>А.П. Гофма</w:t>
      </w:r>
      <w:bookmarkStart w:id="0" w:name="Par25"/>
      <w:bookmarkEnd w:id="0"/>
      <w:r w:rsidR="00BF576F">
        <w:rPr>
          <w:rFonts w:ascii="Times New Roman" w:hAnsi="Times New Roman" w:cs="Times New Roman"/>
          <w:sz w:val="26"/>
          <w:szCs w:val="26"/>
        </w:rPr>
        <w:t>н</w:t>
      </w:r>
    </w:p>
    <w:p w:rsidR="00B076A7" w:rsidRPr="00360D57" w:rsidRDefault="00B076A7" w:rsidP="00B076A7">
      <w:pPr>
        <w:jc w:val="right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lastRenderedPageBreak/>
        <w:t>Утверждена</w:t>
      </w:r>
    </w:p>
    <w:p w:rsidR="00B076A7" w:rsidRPr="00360D57" w:rsidRDefault="00B076A7" w:rsidP="00B076A7">
      <w:pPr>
        <w:jc w:val="right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постановлением администрации</w:t>
      </w:r>
    </w:p>
    <w:p w:rsidR="00B076A7" w:rsidRPr="00360D57" w:rsidRDefault="00B076A7" w:rsidP="00B076A7">
      <w:pPr>
        <w:jc w:val="right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Карасукского района</w:t>
      </w:r>
    </w:p>
    <w:p w:rsidR="00B076A7" w:rsidRPr="00360D57" w:rsidRDefault="00B076A7" w:rsidP="00B076A7">
      <w:pPr>
        <w:jc w:val="right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B076A7" w:rsidRPr="00360D57" w:rsidRDefault="00BF576F" w:rsidP="00B076A7">
      <w:pPr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B076A7" w:rsidRPr="00360D57"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 xml:space="preserve">____________ </w:t>
      </w:r>
      <w:r w:rsidR="00B076A7" w:rsidRPr="00360D57">
        <w:rPr>
          <w:rFonts w:ascii="Times New Roman" w:hAnsi="Times New Roman" w:cs="Times New Roman"/>
          <w:sz w:val="26"/>
          <w:szCs w:val="26"/>
        </w:rPr>
        <w:t xml:space="preserve">№ </w:t>
      </w:r>
      <w:r>
        <w:rPr>
          <w:rFonts w:ascii="Times New Roman" w:hAnsi="Times New Roman" w:cs="Times New Roman"/>
          <w:sz w:val="26"/>
          <w:szCs w:val="26"/>
        </w:rPr>
        <w:t>________</w:t>
      </w:r>
      <w:r w:rsidR="00B076A7" w:rsidRPr="00360D57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B076A7" w:rsidRDefault="00B076A7" w:rsidP="00B076A7">
      <w:pPr>
        <w:pStyle w:val="ConsPlusNonformat"/>
        <w:rPr>
          <w:rFonts w:ascii="Times New Roman" w:eastAsia="Times New Roman" w:hAnsi="Times New Roman" w:cs="Times New Roman"/>
          <w:sz w:val="24"/>
          <w:szCs w:val="24"/>
        </w:rPr>
      </w:pPr>
    </w:p>
    <w:p w:rsidR="003D52AC" w:rsidRPr="001C67BF" w:rsidRDefault="00E85907" w:rsidP="00B076A7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85907">
        <w:rPr>
          <w:rFonts w:ascii="Times New Roman" w:eastAsia="Microsoft Sans Serif" w:hAnsi="Times New Roman" w:cs="Times New Roman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399.3pt;margin-top:7.25pt;width:95.8pt;height:51.1pt;z-index:251658752">
            <v:textbox>
              <w:txbxContent>
                <w:p w:rsidR="00C52647" w:rsidRPr="00360D57" w:rsidRDefault="00C52647" w:rsidP="00360D57">
                  <w:pPr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360D5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Место </w:t>
                  </w:r>
                  <w:r w:rsidR="00360D57">
                    <w:rPr>
                      <w:rFonts w:ascii="Times New Roman" w:hAnsi="Times New Roman" w:cs="Times New Roman"/>
                      <w:sz w:val="26"/>
                      <w:szCs w:val="26"/>
                      <w:lang w:val="en-US"/>
                    </w:rPr>
                    <w:t xml:space="preserve">         </w:t>
                  </w:r>
                  <w:r w:rsidRPr="00360D57">
                    <w:rPr>
                      <w:rFonts w:ascii="Times New Roman" w:hAnsi="Times New Roman" w:cs="Times New Roman"/>
                      <w:sz w:val="26"/>
                      <w:szCs w:val="26"/>
                    </w:rPr>
                    <w:t>для</w:t>
                  </w:r>
                  <w:r w:rsidR="00360D57">
                    <w:rPr>
                      <w:rFonts w:ascii="Times New Roman" w:hAnsi="Times New Roman" w:cs="Times New Roman"/>
                      <w:sz w:val="26"/>
                      <w:szCs w:val="26"/>
                      <w:lang w:val="en-US"/>
                    </w:rPr>
                    <w:t xml:space="preserve"> </w:t>
                  </w:r>
                  <w:r w:rsidRPr="00360D57">
                    <w:rPr>
                      <w:rFonts w:ascii="Times New Roman" w:hAnsi="Times New Roman" w:cs="Times New Roman"/>
                      <w:sz w:val="26"/>
                      <w:szCs w:val="26"/>
                      <w:lang w:val="en-US"/>
                    </w:rPr>
                    <w:t>QR</w:t>
                  </w:r>
                  <w:r w:rsidRPr="00360D57">
                    <w:rPr>
                      <w:rFonts w:ascii="Times New Roman" w:hAnsi="Times New Roman" w:cs="Times New Roman"/>
                      <w:sz w:val="26"/>
                      <w:szCs w:val="26"/>
                    </w:rPr>
                    <w:t>-кода</w:t>
                  </w:r>
                </w:p>
              </w:txbxContent>
            </v:textbox>
          </v:shape>
        </w:pict>
      </w:r>
    </w:p>
    <w:p w:rsidR="0016190C" w:rsidRDefault="00EF6EA3" w:rsidP="00C52647">
      <w:pPr>
        <w:pStyle w:val="ConsPlusNonformat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EF6EA3" w:rsidRDefault="00EF6EA3" w:rsidP="00C52647">
      <w:pPr>
        <w:pStyle w:val="ConsPlusNonformat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76A7" w:rsidRDefault="00B076A7" w:rsidP="00B076A7">
      <w:pPr>
        <w:jc w:val="center"/>
        <w:rPr>
          <w:rFonts w:ascii="Times New Roman" w:hAnsi="Times New Roman" w:cs="Times New Roman"/>
        </w:rPr>
      </w:pPr>
    </w:p>
    <w:p w:rsidR="00B076A7" w:rsidRDefault="00B076A7" w:rsidP="00B076A7">
      <w:pPr>
        <w:jc w:val="center"/>
        <w:rPr>
          <w:rFonts w:ascii="Times New Roman" w:hAnsi="Times New Roman" w:cs="Times New Roman"/>
        </w:rPr>
      </w:pPr>
    </w:p>
    <w:p w:rsidR="005043FF" w:rsidRPr="00360D57" w:rsidRDefault="00B076A7" w:rsidP="005043FF">
      <w:pPr>
        <w:spacing w:line="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0D57">
        <w:rPr>
          <w:rFonts w:ascii="Times New Roman" w:hAnsi="Times New Roman" w:cs="Times New Roman"/>
          <w:b/>
          <w:sz w:val="26"/>
          <w:szCs w:val="26"/>
        </w:rPr>
        <w:t>Форма проверочного листа при</w:t>
      </w:r>
      <w:r w:rsidRPr="00360D57">
        <w:rPr>
          <w:rFonts w:ascii="Times New Roman" w:hAnsi="Times New Roman"/>
          <w:b/>
          <w:color w:val="auto"/>
          <w:sz w:val="26"/>
          <w:szCs w:val="26"/>
        </w:rPr>
        <w:t xml:space="preserve"> </w:t>
      </w:r>
      <w:r w:rsidR="00E60D73" w:rsidRPr="00E60D73">
        <w:rPr>
          <w:rFonts w:ascii="Times New Roman" w:hAnsi="Times New Roman" w:cs="Times New Roman"/>
          <w:b/>
          <w:sz w:val="26"/>
          <w:szCs w:val="26"/>
        </w:rPr>
        <w:t>осуществлении муниципального контроля на автомобильном транспорте, городском наземном электрическом транспорте и в дорожном хозяйстве на территории</w:t>
      </w:r>
      <w:r w:rsidR="00E863AE">
        <w:rPr>
          <w:rFonts w:ascii="Times New Roman" w:hAnsi="Times New Roman" w:cs="Times New Roman"/>
          <w:b/>
          <w:sz w:val="26"/>
          <w:szCs w:val="26"/>
        </w:rPr>
        <w:t xml:space="preserve"> города Карасука</w:t>
      </w:r>
      <w:r w:rsidR="00E60D73" w:rsidRPr="00E60D73">
        <w:rPr>
          <w:rFonts w:ascii="Times New Roman" w:hAnsi="Times New Roman" w:cs="Times New Roman"/>
          <w:b/>
          <w:sz w:val="26"/>
          <w:szCs w:val="26"/>
        </w:rPr>
        <w:t xml:space="preserve"> Карасукского района Новосибирской области</w:t>
      </w:r>
    </w:p>
    <w:p w:rsidR="00B076A7" w:rsidRPr="00360D57" w:rsidRDefault="00B076A7" w:rsidP="00B076A7">
      <w:pPr>
        <w:jc w:val="center"/>
        <w:rPr>
          <w:rFonts w:ascii="Times New Roman" w:hAnsi="Times New Roman"/>
          <w:b/>
          <w:color w:val="auto"/>
          <w:sz w:val="26"/>
          <w:szCs w:val="26"/>
        </w:rPr>
      </w:pPr>
    </w:p>
    <w:p w:rsidR="00B076A7" w:rsidRPr="00360D57" w:rsidRDefault="00B076A7" w:rsidP="00B076A7">
      <w:pPr>
        <w:pStyle w:val="ConsPlusNonformat"/>
        <w:tabs>
          <w:tab w:val="left" w:pos="7275"/>
        </w:tabs>
        <w:jc w:val="center"/>
        <w:rPr>
          <w:rFonts w:ascii="Times New Roman" w:hAnsi="Times New Roman" w:cs="Times New Roman"/>
          <w:sz w:val="26"/>
          <w:szCs w:val="26"/>
        </w:rPr>
      </w:pPr>
    </w:p>
    <w:p w:rsidR="00806676" w:rsidRPr="00360D57" w:rsidRDefault="00A264AB" w:rsidP="00C52647">
      <w:pPr>
        <w:pStyle w:val="ConsPlusNonformat"/>
        <w:tabs>
          <w:tab w:val="left" w:pos="7275"/>
        </w:tabs>
        <w:jc w:val="right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«___» ________________20__ г.</w:t>
      </w:r>
    </w:p>
    <w:p w:rsidR="00A264AB" w:rsidRPr="00360D57" w:rsidRDefault="00A264AB" w:rsidP="00C52647">
      <w:pPr>
        <w:pStyle w:val="ConsPlusNonformat"/>
        <w:tabs>
          <w:tab w:val="left" w:pos="6825"/>
        </w:tabs>
        <w:spacing w:line="276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3D52AC" w:rsidRPr="00360D57" w:rsidRDefault="003D52AC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Наименование</w:t>
      </w:r>
      <w:r w:rsidR="00806676" w:rsidRPr="00360D57">
        <w:rPr>
          <w:rFonts w:ascii="Times New Roman" w:hAnsi="Times New Roman" w:cs="Times New Roman"/>
          <w:sz w:val="26"/>
          <w:szCs w:val="26"/>
        </w:rPr>
        <w:t xml:space="preserve"> органа</w:t>
      </w:r>
      <w:r w:rsidRPr="00360D57">
        <w:rPr>
          <w:rFonts w:ascii="Times New Roman" w:hAnsi="Times New Roman" w:cs="Times New Roman"/>
          <w:sz w:val="26"/>
          <w:szCs w:val="26"/>
        </w:rPr>
        <w:t xml:space="preserve"> </w:t>
      </w:r>
      <w:r w:rsidR="00806676" w:rsidRPr="00360D57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360D57">
        <w:rPr>
          <w:rFonts w:ascii="Times New Roman" w:hAnsi="Times New Roman" w:cs="Times New Roman"/>
          <w:sz w:val="26"/>
          <w:szCs w:val="26"/>
        </w:rPr>
        <w:t>контроля</w:t>
      </w:r>
      <w:r w:rsidRPr="00360D57">
        <w:rPr>
          <w:rFonts w:ascii="Times New Roman" w:hAnsi="Times New Roman" w:cs="Times New Roman"/>
          <w:i/>
          <w:sz w:val="26"/>
          <w:szCs w:val="26"/>
        </w:rPr>
        <w:t>:</w:t>
      </w:r>
      <w:r w:rsidR="00806676" w:rsidRPr="00360D57">
        <w:rPr>
          <w:rFonts w:ascii="Times New Roman" w:hAnsi="Times New Roman" w:cs="Times New Roman"/>
          <w:sz w:val="26"/>
          <w:szCs w:val="26"/>
        </w:rPr>
        <w:t xml:space="preserve"> </w:t>
      </w:r>
      <w:r w:rsidRPr="00360D57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="00EF6EA3" w:rsidRPr="00360D57">
        <w:rPr>
          <w:rFonts w:ascii="Times New Roman" w:hAnsi="Times New Roman" w:cs="Times New Roman"/>
          <w:sz w:val="26"/>
          <w:szCs w:val="26"/>
        </w:rPr>
        <w:t>Карасукского района Новосибирской области</w:t>
      </w:r>
      <w:r w:rsidR="00806676" w:rsidRPr="00360D57">
        <w:rPr>
          <w:rFonts w:ascii="Times New Roman" w:hAnsi="Times New Roman" w:cs="Times New Roman"/>
          <w:sz w:val="26"/>
          <w:szCs w:val="26"/>
        </w:rPr>
        <w:t>.</w:t>
      </w:r>
    </w:p>
    <w:p w:rsidR="00806676" w:rsidRPr="00360D57" w:rsidRDefault="003D6CB5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Форма п</w:t>
      </w:r>
      <w:r w:rsidR="003D52AC" w:rsidRPr="00360D57">
        <w:rPr>
          <w:rFonts w:ascii="Times New Roman" w:hAnsi="Times New Roman" w:cs="Times New Roman"/>
          <w:sz w:val="26"/>
          <w:szCs w:val="26"/>
        </w:rPr>
        <w:t>роверочн</w:t>
      </w:r>
      <w:r w:rsidRPr="00360D57">
        <w:rPr>
          <w:rFonts w:ascii="Times New Roman" w:hAnsi="Times New Roman" w:cs="Times New Roman"/>
          <w:sz w:val="26"/>
          <w:szCs w:val="26"/>
        </w:rPr>
        <w:t>ого</w:t>
      </w:r>
      <w:r w:rsidR="003D52AC" w:rsidRPr="00360D57">
        <w:rPr>
          <w:rFonts w:ascii="Times New Roman" w:hAnsi="Times New Roman" w:cs="Times New Roman"/>
          <w:sz w:val="26"/>
          <w:szCs w:val="26"/>
        </w:rPr>
        <w:t xml:space="preserve"> лист</w:t>
      </w:r>
      <w:r w:rsidRPr="00360D57">
        <w:rPr>
          <w:rFonts w:ascii="Times New Roman" w:hAnsi="Times New Roman" w:cs="Times New Roman"/>
          <w:sz w:val="26"/>
          <w:szCs w:val="26"/>
        </w:rPr>
        <w:t>а</w:t>
      </w:r>
      <w:r w:rsidR="003D52AC" w:rsidRPr="00360D57">
        <w:rPr>
          <w:rFonts w:ascii="Times New Roman" w:hAnsi="Times New Roman" w:cs="Times New Roman"/>
          <w:sz w:val="26"/>
          <w:szCs w:val="26"/>
        </w:rPr>
        <w:t xml:space="preserve"> утвержден</w:t>
      </w:r>
      <w:r w:rsidR="00806676" w:rsidRPr="00360D57">
        <w:rPr>
          <w:rFonts w:ascii="Times New Roman" w:hAnsi="Times New Roman" w:cs="Times New Roman"/>
          <w:sz w:val="26"/>
          <w:szCs w:val="26"/>
        </w:rPr>
        <w:t>а</w:t>
      </w:r>
      <w:r w:rsidR="00F508EC" w:rsidRPr="00360D57">
        <w:rPr>
          <w:rFonts w:ascii="Times New Roman" w:hAnsi="Times New Roman" w:cs="Times New Roman"/>
          <w:sz w:val="26"/>
          <w:szCs w:val="26"/>
        </w:rPr>
        <w:t xml:space="preserve"> постановлением администрации Карасукского района Новосибирской области</w:t>
      </w:r>
      <w:r w:rsidR="00AA1EF0" w:rsidRPr="00360D57">
        <w:rPr>
          <w:rFonts w:ascii="Times New Roman" w:hAnsi="Times New Roman" w:cs="Times New Roman"/>
          <w:sz w:val="26"/>
          <w:szCs w:val="26"/>
        </w:rPr>
        <w:t xml:space="preserve"> №</w:t>
      </w:r>
      <w:r w:rsidR="00806676" w:rsidRPr="00360D57">
        <w:rPr>
          <w:rFonts w:ascii="Times New Roman" w:hAnsi="Times New Roman" w:cs="Times New Roman"/>
          <w:sz w:val="26"/>
          <w:szCs w:val="26"/>
        </w:rPr>
        <w:t>___</w:t>
      </w:r>
      <w:r w:rsidR="00F508EC" w:rsidRPr="00360D57">
        <w:rPr>
          <w:rFonts w:ascii="Times New Roman" w:hAnsi="Times New Roman" w:cs="Times New Roman"/>
          <w:sz w:val="26"/>
          <w:szCs w:val="26"/>
        </w:rPr>
        <w:t>__</w:t>
      </w:r>
      <w:r w:rsidR="00806676" w:rsidRPr="00360D57">
        <w:rPr>
          <w:rFonts w:ascii="Times New Roman" w:hAnsi="Times New Roman" w:cs="Times New Roman"/>
          <w:sz w:val="26"/>
          <w:szCs w:val="26"/>
        </w:rPr>
        <w:t>__ от _____</w:t>
      </w:r>
      <w:r w:rsidR="00F508EC" w:rsidRPr="00360D57">
        <w:rPr>
          <w:rFonts w:ascii="Times New Roman" w:hAnsi="Times New Roman" w:cs="Times New Roman"/>
          <w:sz w:val="26"/>
          <w:szCs w:val="26"/>
        </w:rPr>
        <w:t>____</w:t>
      </w:r>
      <w:r w:rsidR="00806676" w:rsidRPr="00360D57">
        <w:rPr>
          <w:rFonts w:ascii="Times New Roman" w:hAnsi="Times New Roman" w:cs="Times New Roman"/>
          <w:sz w:val="26"/>
          <w:szCs w:val="26"/>
        </w:rPr>
        <w:t>__.</w:t>
      </w:r>
    </w:p>
    <w:p w:rsidR="003D52AC" w:rsidRPr="00360D57" w:rsidRDefault="001467E0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Учетный</w:t>
      </w:r>
      <w:r w:rsidR="003D52AC" w:rsidRPr="00360D57">
        <w:rPr>
          <w:rFonts w:ascii="Times New Roman" w:hAnsi="Times New Roman" w:cs="Times New Roman"/>
          <w:sz w:val="26"/>
          <w:szCs w:val="26"/>
        </w:rPr>
        <w:t xml:space="preserve"> номер  плановой проверки и дата присвоения учетного номера</w:t>
      </w:r>
      <w:r w:rsidR="002070B0" w:rsidRPr="00360D5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проверки в едином реестре </w:t>
      </w:r>
      <w:r w:rsidR="003D52AC" w:rsidRPr="00360D57">
        <w:rPr>
          <w:rFonts w:ascii="Times New Roman" w:hAnsi="Times New Roman" w:cs="Times New Roman"/>
          <w:sz w:val="26"/>
          <w:szCs w:val="26"/>
        </w:rPr>
        <w:t>проверок: _______</w:t>
      </w:r>
      <w:r w:rsidR="00806676" w:rsidRPr="00360D57">
        <w:rPr>
          <w:rFonts w:ascii="Times New Roman" w:hAnsi="Times New Roman" w:cs="Times New Roman"/>
          <w:sz w:val="26"/>
          <w:szCs w:val="26"/>
        </w:rPr>
        <w:t>_______________</w:t>
      </w:r>
      <w:r w:rsidR="003D52AC" w:rsidRPr="00360D57">
        <w:rPr>
          <w:rFonts w:ascii="Times New Roman" w:hAnsi="Times New Roman" w:cs="Times New Roman"/>
          <w:sz w:val="26"/>
          <w:szCs w:val="26"/>
        </w:rPr>
        <w:t>____________________________</w:t>
      </w:r>
      <w:r w:rsidR="00107B0C">
        <w:rPr>
          <w:rFonts w:ascii="Times New Roman" w:hAnsi="Times New Roman" w:cs="Times New Roman"/>
          <w:sz w:val="26"/>
          <w:szCs w:val="26"/>
        </w:rPr>
        <w:t>____________________</w:t>
      </w:r>
      <w:r w:rsidR="003D52AC" w:rsidRPr="00360D57">
        <w:rPr>
          <w:rFonts w:ascii="Times New Roman" w:hAnsi="Times New Roman" w:cs="Times New Roman"/>
          <w:sz w:val="26"/>
          <w:szCs w:val="26"/>
        </w:rPr>
        <w:t>___.</w:t>
      </w:r>
    </w:p>
    <w:p w:rsidR="00A264AB" w:rsidRPr="00360D57" w:rsidRDefault="001467E0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Вид контрольного (надзорного) </w:t>
      </w:r>
      <w:r w:rsidR="00A264AB" w:rsidRPr="00360D57">
        <w:rPr>
          <w:rFonts w:ascii="Times New Roman" w:hAnsi="Times New Roman" w:cs="Times New Roman"/>
          <w:sz w:val="26"/>
          <w:szCs w:val="26"/>
        </w:rPr>
        <w:t>мероприятия _________________________</w:t>
      </w:r>
      <w:r w:rsidR="00806676" w:rsidRPr="00360D57">
        <w:rPr>
          <w:rFonts w:ascii="Times New Roman" w:hAnsi="Times New Roman" w:cs="Times New Roman"/>
          <w:sz w:val="26"/>
          <w:szCs w:val="26"/>
        </w:rPr>
        <w:t>__</w:t>
      </w:r>
      <w:r w:rsidR="00A264AB" w:rsidRPr="00360D57">
        <w:rPr>
          <w:rFonts w:ascii="Times New Roman" w:hAnsi="Times New Roman" w:cs="Times New Roman"/>
          <w:sz w:val="26"/>
          <w:szCs w:val="26"/>
        </w:rPr>
        <w:t>_____</w:t>
      </w:r>
      <w:r w:rsidR="00107B0C">
        <w:rPr>
          <w:rFonts w:ascii="Times New Roman" w:hAnsi="Times New Roman" w:cs="Times New Roman"/>
          <w:sz w:val="26"/>
          <w:szCs w:val="26"/>
        </w:rPr>
        <w:t>_______________________________________</w:t>
      </w:r>
      <w:r w:rsidR="00A264AB" w:rsidRPr="00360D57">
        <w:rPr>
          <w:rFonts w:ascii="Times New Roman" w:hAnsi="Times New Roman" w:cs="Times New Roman"/>
          <w:sz w:val="26"/>
          <w:szCs w:val="26"/>
        </w:rPr>
        <w:t>__.</w:t>
      </w:r>
    </w:p>
    <w:p w:rsidR="003D52AC" w:rsidRPr="00360D57" w:rsidRDefault="003D52AC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Место проведения плановой проверки с зап</w:t>
      </w:r>
      <w:r w:rsidR="00806676" w:rsidRPr="00360D57">
        <w:rPr>
          <w:rFonts w:ascii="Times New Roman" w:hAnsi="Times New Roman" w:cs="Times New Roman"/>
          <w:sz w:val="26"/>
          <w:szCs w:val="26"/>
        </w:rPr>
        <w:t xml:space="preserve">олнением проверочного листа и </w:t>
      </w:r>
      <w:r w:rsidRPr="00360D57">
        <w:rPr>
          <w:rFonts w:ascii="Times New Roman" w:hAnsi="Times New Roman" w:cs="Times New Roman"/>
          <w:sz w:val="26"/>
          <w:szCs w:val="26"/>
        </w:rPr>
        <w:t>(и</w:t>
      </w:r>
      <w:r w:rsidR="00806676" w:rsidRPr="00360D57">
        <w:rPr>
          <w:rFonts w:ascii="Times New Roman" w:hAnsi="Times New Roman" w:cs="Times New Roman"/>
          <w:sz w:val="26"/>
          <w:szCs w:val="26"/>
        </w:rPr>
        <w:t xml:space="preserve">ли) указание на используемые юридическим лицом </w:t>
      </w:r>
      <w:r w:rsidRPr="00360D57">
        <w:rPr>
          <w:rFonts w:ascii="Times New Roman" w:hAnsi="Times New Roman" w:cs="Times New Roman"/>
          <w:sz w:val="26"/>
          <w:szCs w:val="26"/>
        </w:rPr>
        <w:t>производственные объекты: _________________________________________________________________.</w:t>
      </w:r>
    </w:p>
    <w:p w:rsidR="00A264AB" w:rsidRPr="00360D57" w:rsidRDefault="00A264AB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Объект му</w:t>
      </w:r>
      <w:r w:rsidR="005043FF" w:rsidRPr="00360D57">
        <w:rPr>
          <w:rFonts w:ascii="Times New Roman" w:hAnsi="Times New Roman" w:cs="Times New Roman"/>
          <w:sz w:val="26"/>
          <w:szCs w:val="26"/>
        </w:rPr>
        <w:t>ниципального контроля в сфере благоустройства</w:t>
      </w:r>
      <w:r w:rsidRPr="00360D57">
        <w:rPr>
          <w:rFonts w:ascii="Times New Roman" w:hAnsi="Times New Roman" w:cs="Times New Roman"/>
          <w:sz w:val="26"/>
          <w:szCs w:val="26"/>
        </w:rPr>
        <w:t xml:space="preserve">, </w:t>
      </w:r>
      <w:r w:rsidR="001467E0">
        <w:rPr>
          <w:rFonts w:ascii="Times New Roman" w:hAnsi="Times New Roman" w:cs="Times New Roman"/>
          <w:sz w:val="26"/>
          <w:szCs w:val="26"/>
        </w:rPr>
        <w:t>в отношении которого проводится контрольное (надзорное) </w:t>
      </w:r>
      <w:r w:rsidRPr="00360D57">
        <w:rPr>
          <w:rFonts w:ascii="Times New Roman" w:hAnsi="Times New Roman" w:cs="Times New Roman"/>
          <w:sz w:val="26"/>
          <w:szCs w:val="26"/>
        </w:rPr>
        <w:t>мероприятие _____________________________________________</w:t>
      </w:r>
      <w:r w:rsidR="00360D57">
        <w:rPr>
          <w:rFonts w:ascii="Times New Roman" w:hAnsi="Times New Roman" w:cs="Times New Roman"/>
          <w:sz w:val="26"/>
          <w:szCs w:val="26"/>
        </w:rPr>
        <w:t>_____</w:t>
      </w:r>
      <w:r w:rsidR="00107B0C">
        <w:rPr>
          <w:rFonts w:ascii="Times New Roman" w:hAnsi="Times New Roman" w:cs="Times New Roman"/>
          <w:sz w:val="26"/>
          <w:szCs w:val="26"/>
        </w:rPr>
        <w:t>________________________</w:t>
      </w:r>
      <w:r w:rsidRPr="00360D57">
        <w:rPr>
          <w:rFonts w:ascii="Times New Roman" w:hAnsi="Times New Roman" w:cs="Times New Roman"/>
          <w:sz w:val="26"/>
          <w:szCs w:val="26"/>
        </w:rPr>
        <w:t>.</w:t>
      </w:r>
    </w:p>
    <w:p w:rsidR="003D52AC" w:rsidRPr="00360D57" w:rsidRDefault="003D52AC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Наименование юридического лица, фамилия, имя, отчество (последнее -</w:t>
      </w:r>
      <w:r w:rsidR="00AA1EF0" w:rsidRPr="00360D57">
        <w:rPr>
          <w:rFonts w:ascii="Times New Roman" w:hAnsi="Times New Roman" w:cs="Times New Roman"/>
          <w:sz w:val="26"/>
          <w:szCs w:val="26"/>
        </w:rPr>
        <w:t xml:space="preserve"> </w:t>
      </w:r>
      <w:r w:rsidRPr="00360D57">
        <w:rPr>
          <w:rFonts w:ascii="Times New Roman" w:hAnsi="Times New Roman" w:cs="Times New Roman"/>
          <w:sz w:val="26"/>
          <w:szCs w:val="26"/>
        </w:rPr>
        <w:t>при наличии)</w:t>
      </w:r>
      <w:r w:rsidR="00806676" w:rsidRPr="00360D57">
        <w:rPr>
          <w:rFonts w:ascii="Times New Roman" w:hAnsi="Times New Roman" w:cs="Times New Roman"/>
          <w:sz w:val="26"/>
          <w:szCs w:val="26"/>
        </w:rPr>
        <w:t xml:space="preserve"> индивидуального </w:t>
      </w:r>
      <w:r w:rsidRPr="00360D57">
        <w:rPr>
          <w:rFonts w:ascii="Times New Roman" w:hAnsi="Times New Roman" w:cs="Times New Roman"/>
          <w:sz w:val="26"/>
          <w:szCs w:val="26"/>
        </w:rPr>
        <w:t xml:space="preserve">предпринимателя, </w:t>
      </w:r>
      <w:r w:rsidR="003D6CB5" w:rsidRPr="00360D57">
        <w:rPr>
          <w:rFonts w:ascii="Times New Roman" w:hAnsi="Times New Roman" w:cs="Times New Roman"/>
          <w:sz w:val="26"/>
          <w:szCs w:val="26"/>
        </w:rPr>
        <w:t>гражданина,</w:t>
      </w:r>
      <w:r w:rsidRPr="00360D57">
        <w:rPr>
          <w:rFonts w:ascii="Times New Roman" w:hAnsi="Times New Roman" w:cs="Times New Roman"/>
          <w:sz w:val="26"/>
          <w:szCs w:val="26"/>
        </w:rPr>
        <w:t xml:space="preserve"> ИНН: ______________________</w:t>
      </w:r>
      <w:r w:rsidR="003D6CB5" w:rsidRPr="00360D57">
        <w:rPr>
          <w:rFonts w:ascii="Times New Roman" w:hAnsi="Times New Roman" w:cs="Times New Roman"/>
          <w:sz w:val="26"/>
          <w:szCs w:val="26"/>
        </w:rPr>
        <w:t>_________________________</w:t>
      </w:r>
      <w:r w:rsidR="00107B0C">
        <w:rPr>
          <w:rFonts w:ascii="Times New Roman" w:hAnsi="Times New Roman" w:cs="Times New Roman"/>
          <w:sz w:val="26"/>
          <w:szCs w:val="26"/>
        </w:rPr>
        <w:t>___________________________</w:t>
      </w:r>
      <w:r w:rsidR="00806676" w:rsidRPr="00360D57">
        <w:rPr>
          <w:rFonts w:ascii="Times New Roman" w:hAnsi="Times New Roman" w:cs="Times New Roman"/>
          <w:sz w:val="26"/>
          <w:szCs w:val="26"/>
        </w:rPr>
        <w:t>.</w:t>
      </w:r>
    </w:p>
    <w:p w:rsidR="00A264AB" w:rsidRPr="00360D57" w:rsidRDefault="00A264AB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 xml:space="preserve">Адрес юридического лица, </w:t>
      </w:r>
      <w:r w:rsidR="00806676" w:rsidRPr="00360D57">
        <w:rPr>
          <w:rFonts w:ascii="Times New Roman" w:hAnsi="Times New Roman" w:cs="Times New Roman"/>
          <w:sz w:val="26"/>
          <w:szCs w:val="26"/>
        </w:rPr>
        <w:t>индивидуального</w:t>
      </w:r>
      <w:r w:rsidRPr="00360D57">
        <w:rPr>
          <w:rFonts w:ascii="Times New Roman" w:hAnsi="Times New Roman" w:cs="Times New Roman"/>
          <w:sz w:val="26"/>
          <w:szCs w:val="26"/>
        </w:rPr>
        <w:t xml:space="preserve"> предпринимателя, гражданина ________________________________________________</w:t>
      </w:r>
      <w:r w:rsidR="00107B0C">
        <w:rPr>
          <w:rFonts w:ascii="Times New Roman" w:hAnsi="Times New Roman" w:cs="Times New Roman"/>
          <w:sz w:val="26"/>
          <w:szCs w:val="26"/>
        </w:rPr>
        <w:t>__________________________</w:t>
      </w:r>
      <w:r w:rsidR="00806676" w:rsidRPr="00360D57">
        <w:rPr>
          <w:rFonts w:ascii="Times New Roman" w:hAnsi="Times New Roman" w:cs="Times New Roman"/>
          <w:sz w:val="26"/>
          <w:szCs w:val="26"/>
        </w:rPr>
        <w:t>.</w:t>
      </w:r>
    </w:p>
    <w:p w:rsidR="003D52AC" w:rsidRPr="00360D57" w:rsidRDefault="003D52AC" w:rsidP="00C52647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Должность (и), фамилия, имя, отчество (послед</w:t>
      </w:r>
      <w:r w:rsidR="00F508EC" w:rsidRPr="00360D57">
        <w:rPr>
          <w:rFonts w:ascii="Times New Roman" w:hAnsi="Times New Roman" w:cs="Times New Roman"/>
          <w:sz w:val="26"/>
          <w:szCs w:val="26"/>
        </w:rPr>
        <w:t>нее - при наличии) должностного</w:t>
      </w:r>
      <w:r w:rsidR="001467E0">
        <w:rPr>
          <w:rFonts w:ascii="Times New Roman" w:hAnsi="Times New Roman" w:cs="Times New Roman"/>
          <w:sz w:val="26"/>
          <w:szCs w:val="26"/>
        </w:rPr>
        <w:t>(ых) лица(лиц), </w:t>
      </w:r>
      <w:r w:rsidR="00360D57">
        <w:rPr>
          <w:rFonts w:ascii="Times New Roman" w:hAnsi="Times New Roman" w:cs="Times New Roman"/>
          <w:sz w:val="26"/>
          <w:szCs w:val="26"/>
        </w:rPr>
        <w:t>проводящего</w:t>
      </w:r>
      <w:r w:rsidR="001467E0">
        <w:rPr>
          <w:rFonts w:ascii="Times New Roman" w:hAnsi="Times New Roman" w:cs="Times New Roman"/>
          <w:sz w:val="26"/>
          <w:szCs w:val="26"/>
        </w:rPr>
        <w:t>(их) плановую </w:t>
      </w:r>
      <w:r w:rsidRPr="00360D57">
        <w:rPr>
          <w:rFonts w:ascii="Times New Roman" w:hAnsi="Times New Roman" w:cs="Times New Roman"/>
          <w:sz w:val="26"/>
          <w:szCs w:val="26"/>
        </w:rPr>
        <w:t>проверку: __________</w:t>
      </w:r>
      <w:r w:rsidR="00806676" w:rsidRPr="00360D57">
        <w:rPr>
          <w:rFonts w:ascii="Times New Roman" w:hAnsi="Times New Roman" w:cs="Times New Roman"/>
          <w:sz w:val="26"/>
          <w:szCs w:val="26"/>
        </w:rPr>
        <w:t>______</w:t>
      </w:r>
      <w:r w:rsidRPr="00360D57">
        <w:rPr>
          <w:rFonts w:ascii="Times New Roman" w:hAnsi="Times New Roman" w:cs="Times New Roman"/>
          <w:sz w:val="26"/>
          <w:szCs w:val="26"/>
        </w:rPr>
        <w:t>___________</w:t>
      </w:r>
      <w:r w:rsidR="00107B0C">
        <w:rPr>
          <w:rFonts w:ascii="Times New Roman" w:hAnsi="Times New Roman" w:cs="Times New Roman"/>
          <w:sz w:val="26"/>
          <w:szCs w:val="26"/>
        </w:rPr>
        <w:t>______________________________________</w:t>
      </w:r>
      <w:r w:rsidRPr="00360D57">
        <w:rPr>
          <w:rFonts w:ascii="Times New Roman" w:hAnsi="Times New Roman" w:cs="Times New Roman"/>
          <w:sz w:val="26"/>
          <w:szCs w:val="26"/>
        </w:rPr>
        <w:t>_______.</w:t>
      </w:r>
    </w:p>
    <w:p w:rsidR="00ED399C" w:rsidRPr="00360D57" w:rsidRDefault="00806676" w:rsidP="00ED399C">
      <w:pPr>
        <w:pStyle w:val="ConsPlusNonformat"/>
        <w:numPr>
          <w:ilvl w:val="0"/>
          <w:numId w:val="14"/>
        </w:numPr>
        <w:tabs>
          <w:tab w:val="left" w:pos="426"/>
        </w:tabs>
        <w:spacing w:line="276" w:lineRule="auto"/>
        <w:ind w:left="142" w:firstLine="0"/>
        <w:jc w:val="both"/>
        <w:rPr>
          <w:rFonts w:ascii="Times New Roman" w:hAnsi="Times New Roman" w:cs="Times New Roman"/>
          <w:sz w:val="26"/>
          <w:szCs w:val="26"/>
        </w:rPr>
      </w:pPr>
      <w:r w:rsidRPr="00360D57">
        <w:rPr>
          <w:rFonts w:ascii="Times New Roman" w:hAnsi="Times New Roman" w:cs="Times New Roman"/>
          <w:sz w:val="26"/>
          <w:szCs w:val="26"/>
        </w:rPr>
        <w:t>Перечень вопросов,</w:t>
      </w:r>
      <w:r w:rsidR="003D52AC" w:rsidRPr="00360D57">
        <w:rPr>
          <w:rFonts w:ascii="Times New Roman" w:hAnsi="Times New Roman" w:cs="Times New Roman"/>
          <w:sz w:val="26"/>
          <w:szCs w:val="26"/>
        </w:rPr>
        <w:t xml:space="preserve"> отражающих содержание о</w:t>
      </w:r>
      <w:r w:rsidRPr="00360D57">
        <w:rPr>
          <w:rFonts w:ascii="Times New Roman" w:hAnsi="Times New Roman" w:cs="Times New Roman"/>
          <w:sz w:val="26"/>
          <w:szCs w:val="26"/>
        </w:rPr>
        <w:t xml:space="preserve">бязательных требований, ответы </w:t>
      </w:r>
      <w:r w:rsidR="003D52AC" w:rsidRPr="00360D57">
        <w:rPr>
          <w:rFonts w:ascii="Times New Roman" w:hAnsi="Times New Roman" w:cs="Times New Roman"/>
          <w:sz w:val="26"/>
          <w:szCs w:val="26"/>
        </w:rPr>
        <w:t>на которые однозначно свидетельствуют о соблюдении или несоблюдении юридическим лицом, индивидуальным предпринимателем</w:t>
      </w:r>
      <w:r w:rsidR="003D6CB5" w:rsidRPr="00360D57">
        <w:rPr>
          <w:rFonts w:ascii="Times New Roman" w:hAnsi="Times New Roman" w:cs="Times New Roman"/>
          <w:sz w:val="26"/>
          <w:szCs w:val="26"/>
        </w:rPr>
        <w:t>, гражданином</w:t>
      </w:r>
      <w:r w:rsidR="003D52AC" w:rsidRPr="00360D57">
        <w:rPr>
          <w:rFonts w:ascii="Times New Roman" w:hAnsi="Times New Roman" w:cs="Times New Roman"/>
          <w:sz w:val="26"/>
          <w:szCs w:val="26"/>
        </w:rPr>
        <w:t xml:space="preserve"> обязательных </w:t>
      </w:r>
      <w:r w:rsidR="003D52AC" w:rsidRPr="00360D57">
        <w:rPr>
          <w:rFonts w:ascii="Times New Roman" w:hAnsi="Times New Roman" w:cs="Times New Roman"/>
          <w:sz w:val="26"/>
          <w:szCs w:val="26"/>
        </w:rPr>
        <w:lastRenderedPageBreak/>
        <w:t>требований, составляющих предмет проверки:</w:t>
      </w:r>
    </w:p>
    <w:p w:rsidR="003D52AC" w:rsidRDefault="003D52AC" w:rsidP="00FC66F2">
      <w:pPr>
        <w:pStyle w:val="ConsPlusNormal"/>
        <w:rPr>
          <w:rFonts w:ascii="Times New Roman" w:hAnsi="Times New Roman" w:cs="Times New Roman"/>
          <w:sz w:val="20"/>
          <w:u w:val="single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2"/>
        <w:gridCol w:w="113"/>
        <w:gridCol w:w="3402"/>
        <w:gridCol w:w="3119"/>
        <w:gridCol w:w="709"/>
        <w:gridCol w:w="708"/>
        <w:gridCol w:w="1418"/>
      </w:tblGrid>
      <w:tr w:rsidR="00E60D73" w:rsidRPr="00E60D73" w:rsidTr="00107B0C">
        <w:tc>
          <w:tcPr>
            <w:tcW w:w="675" w:type="dxa"/>
            <w:gridSpan w:val="2"/>
            <w:vMerge w:val="restart"/>
            <w:shd w:val="clear" w:color="auto" w:fill="auto"/>
          </w:tcPr>
          <w:p w:rsidR="00E60D73" w:rsidRPr="00E60D73" w:rsidRDefault="00E60D73" w:rsidP="00107B0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№ п/п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E60D73" w:rsidRPr="00E60D73" w:rsidRDefault="00E60D73" w:rsidP="00107B0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/>
              </w:rPr>
              <w:t>Вопросы, отражающие содержание обязательных требований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2835" w:type="dxa"/>
            <w:gridSpan w:val="3"/>
            <w:shd w:val="clear" w:color="auto" w:fill="auto"/>
            <w:vAlign w:val="center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Ответы на вопросы</w:t>
            </w:r>
          </w:p>
        </w:tc>
      </w:tr>
      <w:tr w:rsidR="00E60D73" w:rsidRPr="00E60D73" w:rsidTr="00107B0C">
        <w:tc>
          <w:tcPr>
            <w:tcW w:w="675" w:type="dxa"/>
            <w:gridSpan w:val="2"/>
            <w:vMerge/>
            <w:shd w:val="clear" w:color="auto" w:fill="auto"/>
            <w:vAlign w:val="center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3402" w:type="dxa"/>
            <w:vMerge/>
            <w:shd w:val="clear" w:color="auto" w:fill="auto"/>
            <w:vAlign w:val="center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auto"/>
          </w:tcPr>
          <w:p w:rsidR="00E60D73" w:rsidRPr="00E60D73" w:rsidRDefault="00E60D73" w:rsidP="00E60D73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Да</w:t>
            </w:r>
          </w:p>
        </w:tc>
        <w:tc>
          <w:tcPr>
            <w:tcW w:w="708" w:type="dxa"/>
            <w:shd w:val="clear" w:color="auto" w:fill="auto"/>
          </w:tcPr>
          <w:p w:rsidR="00E60D73" w:rsidRPr="00E60D73" w:rsidRDefault="00E60D73" w:rsidP="00E60D73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Нет</w:t>
            </w:r>
          </w:p>
        </w:tc>
        <w:tc>
          <w:tcPr>
            <w:tcW w:w="1418" w:type="dxa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color w:val="auto"/>
                <w:sz w:val="26"/>
                <w:szCs w:val="26"/>
                <w:lang w:eastAsia="en-US"/>
              </w:rPr>
              <w:t>Не требуется</w:t>
            </w:r>
          </w:p>
        </w:tc>
      </w:tr>
      <w:tr w:rsidR="00E60D73" w:rsidRPr="00E60D73" w:rsidTr="004217AD">
        <w:tc>
          <w:tcPr>
            <w:tcW w:w="10031" w:type="dxa"/>
            <w:gridSpan w:val="7"/>
            <w:shd w:val="clear" w:color="auto" w:fill="auto"/>
            <w:vAlign w:val="center"/>
          </w:tcPr>
          <w:p w:rsidR="00E60D73" w:rsidRDefault="00E60D73" w:rsidP="00E60D73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Деятельность по осуществлению перевозок по муниципальным маршрутам регулярных перевозок на автомобильном транспорте</w:t>
            </w:r>
          </w:p>
          <w:p w:rsidR="00AF36D0" w:rsidRPr="00E60D73" w:rsidRDefault="00AF36D0" w:rsidP="00E60D73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E60D73" w:rsidRPr="00E60D73" w:rsidTr="00E60D73">
        <w:tc>
          <w:tcPr>
            <w:tcW w:w="562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ind w:left="-113" w:right="-108"/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1</w:t>
            </w:r>
            <w:r w:rsidR="00107B0C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.</w:t>
            </w:r>
          </w:p>
        </w:tc>
        <w:tc>
          <w:tcPr>
            <w:tcW w:w="3515" w:type="dxa"/>
            <w:gridSpan w:val="2"/>
            <w:shd w:val="clear" w:color="auto" w:fill="auto"/>
          </w:tcPr>
          <w:p w:rsidR="00E60D73" w:rsidRPr="00E60D73" w:rsidRDefault="00E60D73" w:rsidP="00BD5E66">
            <w:pPr>
              <w:tabs>
                <w:tab w:val="left" w:pos="1470"/>
              </w:tabs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Имеется ли у контролируемого лица право осуществлять перевозки по муниципальным маршрутам регулярных перевозок по регулируемым тарифам?</w:t>
            </w:r>
          </w:p>
        </w:tc>
        <w:tc>
          <w:tcPr>
            <w:tcW w:w="3119" w:type="dxa"/>
            <w:shd w:val="clear" w:color="auto" w:fill="auto"/>
          </w:tcPr>
          <w:p w:rsidR="00107B0C" w:rsidRDefault="006C641B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ч</w:t>
            </w:r>
            <w:r w:rsidR="00E60D73"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. 2 ст. 14 Федерального закона от 13.07.2015 </w:t>
            </w:r>
          </w:p>
          <w:p w:rsidR="001467E0" w:rsidRDefault="00E60D73" w:rsidP="001467E0">
            <w:pPr>
              <w:tabs>
                <w:tab w:val="left" w:pos="1470"/>
              </w:tabs>
              <w:contextualSpacing/>
              <w:jc w:val="center"/>
              <w:rPr>
                <w:rFonts w:ascii="Times New Roman" w:hAnsi="Times New Roman" w:cs="Times New Roman"/>
                <w:color w:val="auto"/>
                <w:lang w:bidi="ar-SA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№ 220-ФЗ</w:t>
            </w:r>
            <w:r w:rsidR="001467E0">
              <w:rPr>
                <w:rFonts w:ascii="Times New Roman" w:hAnsi="Times New Roman" w:cs="Times New Roman"/>
                <w:color w:val="auto"/>
                <w:lang w:bidi="ar-SA"/>
              </w:rPr>
              <w:t xml:space="preserve"> </w:t>
            </w:r>
          </w:p>
          <w:p w:rsidR="00E60D73" w:rsidRPr="00E60D73" w:rsidRDefault="001467E0" w:rsidP="001467E0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709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E60D73" w:rsidRPr="00E60D73" w:rsidTr="00E60D73">
        <w:tc>
          <w:tcPr>
            <w:tcW w:w="562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ind w:left="-113" w:right="-108"/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2</w:t>
            </w:r>
            <w:r w:rsidR="00BD5E66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.</w:t>
            </w:r>
          </w:p>
        </w:tc>
        <w:tc>
          <w:tcPr>
            <w:tcW w:w="3515" w:type="dxa"/>
            <w:gridSpan w:val="2"/>
            <w:shd w:val="clear" w:color="auto" w:fill="auto"/>
          </w:tcPr>
          <w:p w:rsidR="00E60D73" w:rsidRPr="00E60D73" w:rsidRDefault="00E60D73" w:rsidP="00BD5E66">
            <w:pPr>
              <w:tabs>
                <w:tab w:val="left" w:pos="1470"/>
              </w:tabs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Имеется ли у контролируемого лица право осуществлять перевозки по муниципальным маршрутам регулярных перевозок по нерегулируемым тарифам?</w:t>
            </w:r>
          </w:p>
        </w:tc>
        <w:tc>
          <w:tcPr>
            <w:tcW w:w="3119" w:type="dxa"/>
            <w:shd w:val="clear" w:color="auto" w:fill="auto"/>
          </w:tcPr>
          <w:p w:rsidR="001467E0" w:rsidRDefault="006C641B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 ч</w:t>
            </w:r>
            <w:r w:rsidR="00E60D73"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. 1-2 ст. 17 Федерального закона от 13.07.2015 № 220-ФЗ</w:t>
            </w:r>
          </w:p>
          <w:p w:rsidR="00E60D73" w:rsidRPr="00E60D73" w:rsidRDefault="001467E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 </w:t>
            </w:r>
            <w:r w:rsidRPr="001467E0"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709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E60D73" w:rsidRPr="00E60D73" w:rsidTr="00E60D73">
        <w:tc>
          <w:tcPr>
            <w:tcW w:w="562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ind w:left="-113" w:right="-108"/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3</w:t>
            </w:r>
            <w:r w:rsidR="00BD5E66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.</w:t>
            </w:r>
          </w:p>
        </w:tc>
        <w:tc>
          <w:tcPr>
            <w:tcW w:w="3515" w:type="dxa"/>
            <w:gridSpan w:val="2"/>
            <w:shd w:val="clear" w:color="auto" w:fill="auto"/>
          </w:tcPr>
          <w:p w:rsidR="007124C9" w:rsidRPr="007124C9" w:rsidRDefault="00E60D73" w:rsidP="007124C9">
            <w:pPr>
              <w:widowControl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Cs/>
                <w:color w:val="auto"/>
                <w:sz w:val="26"/>
                <w:szCs w:val="26"/>
                <w:lang w:bidi="ar-SA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Истек ли срок действи</w:t>
            </w:r>
            <w:r w:rsidR="007124C9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я муниципального контракта, </w:t>
            </w:r>
            <w:r w:rsidR="007124C9">
              <w:rPr>
                <w:rFonts w:ascii="Times New Roman" w:hAnsi="Times New Roman" w:cs="Times New Roman"/>
                <w:bCs/>
                <w:color w:val="auto"/>
                <w:sz w:val="26"/>
                <w:szCs w:val="26"/>
                <w:lang w:bidi="ar-SA"/>
              </w:rPr>
              <w:t xml:space="preserve">свидетельства </w:t>
            </w:r>
            <w:r w:rsidR="007124C9" w:rsidRPr="007124C9">
              <w:rPr>
                <w:rFonts w:ascii="Times New Roman" w:hAnsi="Times New Roman" w:cs="Times New Roman"/>
                <w:bCs/>
                <w:color w:val="auto"/>
                <w:sz w:val="26"/>
                <w:szCs w:val="26"/>
                <w:lang w:bidi="ar-SA"/>
              </w:rPr>
              <w:t xml:space="preserve">об осуществлении перевозок по муниципальному маршруту регулярных перевозок, межмуниципальному </w:t>
            </w:r>
            <w:r w:rsidR="007124C9">
              <w:rPr>
                <w:rFonts w:ascii="Times New Roman" w:hAnsi="Times New Roman" w:cs="Times New Roman"/>
                <w:bCs/>
                <w:color w:val="auto"/>
                <w:sz w:val="26"/>
                <w:szCs w:val="26"/>
                <w:lang w:bidi="ar-SA"/>
              </w:rPr>
              <w:lastRenderedPageBreak/>
              <w:t xml:space="preserve">маршруту регулярных перевозок </w:t>
            </w:r>
            <w:r w:rsidR="007124C9" w:rsidRPr="007124C9">
              <w:rPr>
                <w:rFonts w:ascii="Times New Roman" w:hAnsi="Times New Roman" w:cs="Times New Roman"/>
                <w:bCs/>
                <w:color w:val="auto"/>
                <w:sz w:val="26"/>
                <w:szCs w:val="26"/>
                <w:lang w:bidi="ar-SA"/>
              </w:rPr>
              <w:t>и карт соответствующего маршрута</w:t>
            </w:r>
            <w:r w:rsidR="007124C9">
              <w:rPr>
                <w:rFonts w:ascii="Times New Roman" w:hAnsi="Times New Roman" w:cs="Times New Roman"/>
                <w:bCs/>
                <w:color w:val="auto"/>
                <w:sz w:val="26"/>
                <w:szCs w:val="26"/>
                <w:lang w:bidi="ar-SA"/>
              </w:rPr>
              <w:t>?</w:t>
            </w:r>
          </w:p>
          <w:p w:rsidR="00E60D73" w:rsidRPr="00E60D73" w:rsidRDefault="00E60D73" w:rsidP="007124C9">
            <w:pPr>
              <w:tabs>
                <w:tab w:val="left" w:pos="1470"/>
              </w:tabs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lastRenderedPageBreak/>
              <w:t xml:space="preserve">ч.8 ст.14 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Федерального закона от 13.07.2015 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№ 220-ФЗ</w:t>
            </w: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 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 xml:space="preserve">"Об организации регулярных перевозок пассажиров и багажа </w:t>
            </w:r>
            <w:r w:rsidRPr="001467E0"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lastRenderedPageBreak/>
              <w:t>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</w:t>
            </w:r>
            <w:r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;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ч</w:t>
            </w: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. </w:t>
            </w: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4-</w:t>
            </w: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5 ст. 19 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Федерального закона от 13.07.2015 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№ 220-ФЗ</w:t>
            </w: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 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</w:pPr>
            <w:r w:rsidRPr="001467E0"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</w:t>
            </w:r>
            <w:r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;</w:t>
            </w:r>
          </w:p>
          <w:p w:rsidR="00BB196C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 xml:space="preserve">ст.34 Федерального закона от 05.04.2013 </w:t>
            </w:r>
          </w:p>
          <w:p w:rsidR="00E60D73" w:rsidRPr="00E60D73" w:rsidRDefault="00BB196C" w:rsidP="00BB196C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№ 44 ФЗ «</w:t>
            </w:r>
            <w:r w:rsidRPr="00ED1976"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rFonts w:ascii="Times New Roman" w:hAnsi="Times New Roman" w:cs="Times New Roman"/>
                <w:color w:val="auto"/>
                <w:sz w:val="26"/>
                <w:szCs w:val="26"/>
                <w:lang w:bidi="ar-SA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E60D73" w:rsidRPr="00E60D73" w:rsidTr="00E60D73">
        <w:tc>
          <w:tcPr>
            <w:tcW w:w="562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ind w:left="-113" w:right="-108"/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lastRenderedPageBreak/>
              <w:t>4</w:t>
            </w:r>
            <w:r w:rsidR="00BD5E66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.</w:t>
            </w:r>
          </w:p>
        </w:tc>
        <w:tc>
          <w:tcPr>
            <w:tcW w:w="3515" w:type="dxa"/>
            <w:gridSpan w:val="2"/>
            <w:shd w:val="clear" w:color="auto" w:fill="auto"/>
          </w:tcPr>
          <w:p w:rsidR="00E60D73" w:rsidRPr="00E60D73" w:rsidRDefault="00E60D73" w:rsidP="00BD5E66">
            <w:pPr>
              <w:tabs>
                <w:tab w:val="left" w:pos="1470"/>
              </w:tabs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Осуществляет ли контролируемое лицо регулярные перевозки в соответствии с утвержденным расписанием движения транспортных средств по муниципальному маршруту регулярных перевозок?</w:t>
            </w:r>
          </w:p>
        </w:tc>
        <w:tc>
          <w:tcPr>
            <w:tcW w:w="3119" w:type="dxa"/>
            <w:shd w:val="clear" w:color="auto" w:fill="auto"/>
          </w:tcPr>
          <w:p w:rsidR="00BD5E66" w:rsidRDefault="007124C9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ч</w:t>
            </w:r>
            <w:r w:rsidR="00E60D73"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. 5 ст. 19 Федерального закона от 08.11.2007</w:t>
            </w:r>
          </w:p>
          <w:p w:rsidR="001467E0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E60D73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 № 259-ФЗ</w:t>
            </w:r>
            <w:r w:rsidR="001467E0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 xml:space="preserve"> </w:t>
            </w:r>
          </w:p>
          <w:p w:rsidR="00E60D73" w:rsidRPr="00E60D73" w:rsidRDefault="001467E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1467E0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"Устав автомобильного транспорта и городского наземного электрического транспорта"</w:t>
            </w:r>
          </w:p>
        </w:tc>
        <w:tc>
          <w:tcPr>
            <w:tcW w:w="709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E60D73" w:rsidRPr="00E60D73" w:rsidRDefault="00E60D73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BD5E66" w:rsidRPr="00E60D73" w:rsidTr="006656B3">
        <w:tc>
          <w:tcPr>
            <w:tcW w:w="10031" w:type="dxa"/>
            <w:gridSpan w:val="7"/>
            <w:shd w:val="clear" w:color="auto" w:fill="auto"/>
          </w:tcPr>
          <w:p w:rsidR="00BD5E66" w:rsidRDefault="00BD5E66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BD5E66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Деятельность по осуществлению работ по капитальному ремонту, ремонту и содержанию автомобильных дорог общего пользования местного значения и искусственных сооружений на них в части обеспечения сохранности автомобильных дорог общего пользования местного значения</w:t>
            </w:r>
          </w:p>
          <w:p w:rsidR="00AF36D0" w:rsidRPr="00BD5E66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Соблюдаются ли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контролируемым лицом при осуществлении работ по капитальному ремонту, ремонту и содержанию автомобильных дорог общего пользования местного значения следующие требования:</w:t>
            </w:r>
          </w:p>
        </w:tc>
        <w:tc>
          <w:tcPr>
            <w:tcW w:w="3119" w:type="dxa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1.1.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на покрытии проезжей части отсутствуют проломы, просадки, выбоины и иные повреждения или дефекты, а также посторонние предметы, затрудняющие движение транспортных средств с разрешенной скоростью и представляющие опасность для потребителей транспортных услуг или третьих лиц</w:t>
            </w:r>
          </w:p>
        </w:tc>
        <w:tc>
          <w:tcPr>
            <w:tcW w:w="3119" w:type="dxa"/>
            <w:shd w:val="clear" w:color="auto" w:fill="auto"/>
          </w:tcPr>
          <w:p w:rsidR="001467E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9" w:history="1">
              <w:r w:rsidR="001467E0" w:rsidRPr="001467E0">
                <w:rPr>
                  <w:rFonts w:ascii="Times New Roman" w:hAnsi="Times New Roman" w:cs="Times New Roman"/>
                  <w:sz w:val="26"/>
                  <w:szCs w:val="26"/>
                </w:rPr>
                <w:t>подпункт</w:t>
              </w:r>
              <w:r w:rsidR="00AF36D0" w:rsidRPr="001467E0">
                <w:rPr>
                  <w:rFonts w:ascii="Times New Roman" w:hAnsi="Times New Roman" w:cs="Times New Roman"/>
                  <w:sz w:val="26"/>
                  <w:szCs w:val="26"/>
                </w:rPr>
                <w:t xml:space="preserve"> «а» п</w:t>
              </w:r>
              <w:r w:rsidR="001467E0">
                <w:rPr>
                  <w:rFonts w:ascii="Times New Roman" w:hAnsi="Times New Roman" w:cs="Times New Roman"/>
                  <w:sz w:val="26"/>
                  <w:szCs w:val="26"/>
                </w:rPr>
                <w:t xml:space="preserve">ункта </w:t>
              </w:r>
              <w:r w:rsidR="00AF36D0" w:rsidRPr="001467E0">
                <w:rPr>
                  <w:rFonts w:ascii="Times New Roman" w:hAnsi="Times New Roman" w:cs="Times New Roman"/>
                  <w:sz w:val="26"/>
                  <w:szCs w:val="26"/>
                </w:rPr>
                <w:t>13.2</w:t>
              </w:r>
            </w:hyperlink>
            <w:r w:rsidR="00AF36D0"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1467E0" w:rsidRPr="001467E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1467E0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1467E0"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), утвержденный </w:t>
            </w:r>
          </w:p>
          <w:p w:rsidR="001467E0" w:rsidRDefault="001467E0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AF36D0" w:rsidRPr="001467E0" w:rsidRDefault="001467E0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водоотвод с проезжей части находится в состоянии, исключающем застой воды на покрытии и обочинах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0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«а» пункта 13.2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1467E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1467E0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1467E0" w:rsidRDefault="001467E0" w:rsidP="001467E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1467E0" w:rsidRDefault="001467E0" w:rsidP="001467E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1467E0" w:rsidRPr="00E60D73" w:rsidRDefault="001467E0" w:rsidP="001467E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сцепные качества дорожного покрытия обеспечивают безопасные условия движения транспортных средств с разрешенной </w:t>
            </w:r>
            <w:hyperlink r:id="rId11" w:history="1">
              <w:r w:rsidRPr="00E60D73">
                <w:rPr>
                  <w:rFonts w:ascii="Times New Roman" w:hAnsi="Times New Roman" w:cs="Times New Roman"/>
                  <w:sz w:val="26"/>
                  <w:szCs w:val="26"/>
                </w:rPr>
                <w:t>правилами</w:t>
              </w:r>
            </w:hyperlink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дорожного движения скоростью при условии соответствия их эксплуатационного состояния установленным требованиям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2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«б» пункта 13.2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ровность дорожного покрытия обеспечивает безопасные условия движения с установленной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скоростью движения для данного класса и категории автомобильной дороги 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3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«в» пункта 13.2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1.5.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отсутствует возвышение обочины и разделительной полосы над уровнем проезжей части при отсутствии бордюра</w:t>
            </w:r>
          </w:p>
        </w:tc>
        <w:tc>
          <w:tcPr>
            <w:tcW w:w="3119" w:type="dxa"/>
            <w:shd w:val="clear" w:color="auto" w:fill="auto"/>
          </w:tcPr>
          <w:p w:rsidR="00EF5828" w:rsidRDefault="00E85907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4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подпункты «г» пункта 13.2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 xml:space="preserve">), </w:t>
            </w:r>
            <w:r w:rsidR="00EF5828"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AF36D0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1.6.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отсутствует уменьшение фактического расстояния видимости на автомобильной дороге соответствующего класса и категории ниже минимально требуемого в результате выполняемых эксплуатационных действий или отсутствия таковых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5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«е» пункта 13.2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1.7.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мосты, путепроводы и иные дорожные сооружения сохраняют предусмотренное проектной документацией положение в пространстве, а их техническое состояние обеспечивает безопасную эксплуатацию сооружения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6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пункт 13.3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1.8.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дорожные знаки обладают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заданными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характеристиками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7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«а» пункта 13.5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1.9.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местоположение соответствующих дорожных знаков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обеспечивает своевременное информирование водителей транспортных средств и пешеходов об изменении дорожных условий и допустимых режимах движения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8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«а» пункта 13.5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1.10.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дорожная разметка различима в любых условиях эксплуатации, за исключением случаев, когда поверхность автомобильной дороги загрязнена или покрыта снежно-ледяными отложениями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9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«б» пункта 13.5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1.11.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минимальная видимость дорожных сигнальных столбиков и тумб обеспечивает возможность безопасного движения с разрешенной </w:t>
            </w:r>
            <w:hyperlink r:id="rId20" w:history="1">
              <w:r w:rsidRPr="00E60D73">
                <w:rPr>
                  <w:rFonts w:ascii="Times New Roman" w:hAnsi="Times New Roman" w:cs="Times New Roman"/>
                  <w:sz w:val="26"/>
                  <w:szCs w:val="26"/>
                </w:rPr>
                <w:t>правилами</w:t>
              </w:r>
            </w:hyperlink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дорожного движения скоростью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1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«г» пункта 13.5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1.12.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технические средства организации дорожного движения, применение которых вызвано причинами временного характера, установлены своевременно и использованы лишь в периоды действия ограничивающих факторов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2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подпункт «е» пункта 13.5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EF5828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EF5828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EF5828" w:rsidRPr="00E60D73" w:rsidRDefault="00EF5828" w:rsidP="00EF582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1.13.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горизонтальная освещенность при искусственном освещении покрытия проезжей части автомобильных дорог различных классов и категорий обеспечивает безопасные условия движения с разрешенной </w:t>
            </w:r>
            <w:hyperlink r:id="rId23" w:history="1">
              <w:r w:rsidRPr="00E60D73">
                <w:rPr>
                  <w:rFonts w:ascii="Times New Roman" w:hAnsi="Times New Roman" w:cs="Times New Roman"/>
                  <w:sz w:val="26"/>
                  <w:szCs w:val="26"/>
                </w:rPr>
                <w:t>правилами</w:t>
              </w:r>
            </w:hyperlink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дорожного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движения скоростью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4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пункт 13.7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2C22A6" w:rsidRPr="00E60D73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1.14.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в полосе отвода автомобильной дороги не размещена рекламная или иная информация, не имеющая непосредственного отношения к организации движения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5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пункт 13.8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2C22A6" w:rsidRPr="00E60D73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1.15.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очистка покрытия автомобильной дороги от снега осуществляется с проезжей части, остановок общественного наземного транспорта, тротуаров, обочин, съездов, площадок для стоянки и остановки транспортных средств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6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пункт 13.9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2C22A6" w:rsidRPr="00E60D73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autoSpaceDE w:val="0"/>
              <w:autoSpaceDN w:val="0"/>
              <w:adjustRightInd w:val="0"/>
              <w:ind w:left="-67" w:right="-62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1.16.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на снежном накате отсутствуют колеи глубиной более 30 мм и отдельные гребни возвышений, занижений и выбоин высотой или глубиной более 40 мм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47580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7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пункт 13.9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утвержденный 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2C22A6" w:rsidRPr="00E60D73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5F6502">
        <w:tc>
          <w:tcPr>
            <w:tcW w:w="10031" w:type="dxa"/>
            <w:gridSpan w:val="7"/>
            <w:shd w:val="clear" w:color="auto" w:fill="auto"/>
          </w:tcPr>
          <w:p w:rsidR="00AF36D0" w:rsidRDefault="00AF36D0" w:rsidP="00AF36D0">
            <w:pPr>
              <w:tabs>
                <w:tab w:val="left" w:pos="1470"/>
              </w:tabs>
              <w:contextualSpacing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F36D0">
              <w:rPr>
                <w:rFonts w:ascii="Times New Roman" w:hAnsi="Times New Roman" w:cs="Times New Roman"/>
                <w:b/>
                <w:sz w:val="26"/>
                <w:szCs w:val="26"/>
              </w:rPr>
              <w:t>Деятельность по эксплуатации объектов дорожного сервиса, размещенных в полосах отвода и (или) придорожных полосах автомобильных дорог общего пользования</w:t>
            </w:r>
            <w:r w:rsidRPr="00AF36D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местного значения</w:t>
            </w:r>
          </w:p>
          <w:p w:rsidR="00AF36D0" w:rsidRPr="00AF36D0" w:rsidRDefault="00AF36D0" w:rsidP="00AF36D0">
            <w:pPr>
              <w:tabs>
                <w:tab w:val="left" w:pos="1470"/>
              </w:tabs>
              <w:contextualSpacing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Соблюдаются ли контролируемым лицом при осуществлении деятельности по использованию полос отвода и (или) придорожных полос автомобильных дорог общего пользования местного значения следующие требования:</w:t>
            </w:r>
          </w:p>
        </w:tc>
        <w:tc>
          <w:tcPr>
            <w:tcW w:w="3119" w:type="dxa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в полосе отвода автомобильной дороги не размещена рекламная или иная информация, не имеющая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непосредственного отношения к организации движения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8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пункт 13.8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. технического регламента Таможенного союза «Безопасность автомобильных дорог» 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>ТР ТС 014/2011</w:t>
            </w:r>
            <w:r w:rsidR="002C22A6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утвержденный </w:t>
            </w:r>
          </w:p>
          <w:p w:rsidR="002C22A6" w:rsidRDefault="002C22A6" w:rsidP="002C22A6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Решением Комиссии 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моженного союза </w:t>
            </w:r>
          </w:p>
          <w:p w:rsidR="002C22A6" w:rsidRPr="00E60D73" w:rsidRDefault="002C22A6" w:rsidP="002C22A6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18.10.2011 № </w:t>
            </w:r>
            <w:r w:rsidRPr="001467E0">
              <w:rPr>
                <w:rFonts w:ascii="Times New Roman" w:hAnsi="Times New Roman" w:cs="Times New Roman"/>
                <w:sz w:val="26"/>
                <w:szCs w:val="26"/>
              </w:rPr>
              <w:t>827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1.2.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объекты дорожного сервиса не ухудшают видимость на автомобильной дороге и обеспечивают другие условия безопасности дорожного движения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29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</w:t>
            </w:r>
          </w:p>
          <w:p w:rsidR="00AF36D0" w:rsidRPr="00E60D73" w:rsidRDefault="002C22A6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08.11.2007 № 257-ФЗ «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объекты дорожного сервиса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автомобильной дороги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0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часть 6 статьи 22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</w:t>
            </w:r>
          </w:p>
          <w:p w:rsidR="00AF36D0" w:rsidRPr="00E60D73" w:rsidRDefault="002C22A6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08.11.2007 № 257-ФЗ «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в границах полосы отвода автомобильной дороги не выполняются работы, не связанные со строительством, с реконструкцией, капитальным ремонтом, ремонтом и содержанием автомобильной дороги, а также с размещением объектов дорожного сервиса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1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</w:t>
            </w:r>
          </w:p>
          <w:p w:rsidR="00AF36D0" w:rsidRPr="00E60D73" w:rsidRDefault="002C22A6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08.11.2007 № 257-ФЗ «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1.5.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в границах полосы отвода автомобильной дороги не размещены здания, строения, сооружения и другие объекты, не предназначенные для обслуживания автомобильной дороги, ее строительства, реконструкции, </w:t>
            </w: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капитального ремонта, ремонта и содержания и не относящиеся к объектам дорожного сервиса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2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</w:t>
            </w:r>
          </w:p>
          <w:p w:rsidR="00AF36D0" w:rsidRPr="00E60D73" w:rsidRDefault="002C22A6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08.11.2007 № 257-ФЗ «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t xml:space="preserve">Об автомобильных дорогах и о дорожной деятельности в Российской Федерации и о внесении изменений в отдельные законодательные акты 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Российской Федерации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1.6.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в границах полосы отвода автомобильной дороги не ведется распашка земельных участков, покос травы, не осуществляется рубка 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3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</w:t>
            </w:r>
          </w:p>
          <w:p w:rsidR="00AF36D0" w:rsidRPr="00E60D73" w:rsidRDefault="002C22A6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08.11.2007 № 257-ФЗ «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  <w:tr w:rsidR="00AF36D0" w:rsidRPr="00E60D73" w:rsidTr="00AF36D0">
        <w:tc>
          <w:tcPr>
            <w:tcW w:w="675" w:type="dxa"/>
            <w:gridSpan w:val="2"/>
            <w:shd w:val="clear" w:color="auto" w:fill="auto"/>
          </w:tcPr>
          <w:p w:rsidR="00AF36D0" w:rsidRPr="00E60D73" w:rsidRDefault="00AF36D0" w:rsidP="00475802">
            <w:pPr>
              <w:pStyle w:val="aa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1.7.</w:t>
            </w:r>
          </w:p>
        </w:tc>
        <w:tc>
          <w:tcPr>
            <w:tcW w:w="3402" w:type="dxa"/>
            <w:shd w:val="clear" w:color="auto" w:fill="auto"/>
          </w:tcPr>
          <w:p w:rsidR="00AF36D0" w:rsidRPr="00E60D73" w:rsidRDefault="00AF36D0" w:rsidP="00AF36D0">
            <w:pPr>
              <w:pStyle w:val="aa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60D73">
              <w:rPr>
                <w:rFonts w:ascii="Times New Roman" w:hAnsi="Times New Roman" w:cs="Times New Roman"/>
                <w:sz w:val="26"/>
                <w:szCs w:val="26"/>
              </w:rPr>
              <w:t>в границах полосы отвода автомобильной дороги не ведется выпас животных, а также их прогон через автомобильные дороги вне специально установленных мест, согласованных с владельцами автомобильных дорог</w:t>
            </w:r>
          </w:p>
        </w:tc>
        <w:tc>
          <w:tcPr>
            <w:tcW w:w="3119" w:type="dxa"/>
            <w:shd w:val="clear" w:color="auto" w:fill="auto"/>
          </w:tcPr>
          <w:p w:rsidR="00AF36D0" w:rsidRDefault="00E85907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4" w:history="1">
              <w:r w:rsidR="00AF36D0" w:rsidRPr="00E60D73"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25</w:t>
              </w:r>
            </w:hyperlink>
            <w:r w:rsidR="00AF36D0" w:rsidRPr="00E60D73"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</w:t>
            </w:r>
          </w:p>
          <w:p w:rsidR="00AF36D0" w:rsidRPr="00E60D73" w:rsidRDefault="002C22A6" w:rsidP="00AF36D0">
            <w:pPr>
              <w:pStyle w:val="aa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08.11.2007 № 257-ФЗ «</w:t>
            </w:r>
            <w:r w:rsidRPr="002C22A6">
              <w:rPr>
                <w:rFonts w:ascii="Times New Roman" w:hAnsi="Times New Roman" w:cs="Times New Roman"/>
                <w:sz w:val="26"/>
                <w:szCs w:val="26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709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auto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18" w:type="dxa"/>
          </w:tcPr>
          <w:p w:rsidR="00AF36D0" w:rsidRPr="00E60D73" w:rsidRDefault="00AF36D0" w:rsidP="00475802">
            <w:pPr>
              <w:tabs>
                <w:tab w:val="left" w:pos="1470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</w:tc>
      </w:tr>
    </w:tbl>
    <w:p w:rsidR="00E60D73" w:rsidRDefault="00E60D73" w:rsidP="00FC66F2">
      <w:pPr>
        <w:pStyle w:val="ConsPlusNormal"/>
        <w:rPr>
          <w:rFonts w:ascii="Times New Roman" w:hAnsi="Times New Roman" w:cs="Times New Roman"/>
          <w:sz w:val="20"/>
          <w:u w:val="single"/>
        </w:rPr>
      </w:pPr>
    </w:p>
    <w:p w:rsidR="00E60D73" w:rsidRPr="003D52AC" w:rsidRDefault="00E60D73" w:rsidP="00FC66F2">
      <w:pPr>
        <w:pStyle w:val="ConsPlusNormal"/>
        <w:rPr>
          <w:rFonts w:ascii="Times New Roman" w:hAnsi="Times New Roman" w:cs="Times New Roman"/>
          <w:sz w:val="20"/>
          <w:u w:val="single"/>
        </w:rPr>
      </w:pPr>
    </w:p>
    <w:p w:rsidR="003D52AC" w:rsidRPr="001C67BF" w:rsidRDefault="00AF36D0" w:rsidP="003D52AC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</w:t>
      </w:r>
      <w:r w:rsidR="003D52AC" w:rsidRPr="001C67BF">
        <w:rPr>
          <w:rFonts w:ascii="Times New Roman" w:hAnsi="Times New Roman" w:cs="Times New Roman"/>
        </w:rPr>
        <w:t>_____________________________________________________</w:t>
      </w:r>
    </w:p>
    <w:p w:rsidR="003D52AC" w:rsidRPr="001C67BF" w:rsidRDefault="003D52AC" w:rsidP="003D52AC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(должность, фамилия, имя, отчество (последнее - при наличии)</w:t>
      </w:r>
    </w:p>
    <w:p w:rsidR="003D52AC" w:rsidRPr="001C67BF" w:rsidRDefault="003D52AC" w:rsidP="003D52AC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представителя юридического лица,</w:t>
      </w:r>
    </w:p>
    <w:p w:rsidR="003D52AC" w:rsidRDefault="003D52AC" w:rsidP="003D52AC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индивидуального предпринимателя</w:t>
      </w:r>
      <w:r w:rsidR="006D2942">
        <w:rPr>
          <w:rFonts w:ascii="Times New Roman" w:hAnsi="Times New Roman" w:cs="Times New Roman"/>
        </w:rPr>
        <w:t>, гражданина</w:t>
      </w:r>
      <w:r w:rsidRPr="001C67BF">
        <w:rPr>
          <w:rFonts w:ascii="Times New Roman" w:hAnsi="Times New Roman" w:cs="Times New Roman"/>
        </w:rPr>
        <w:t>)</w:t>
      </w:r>
    </w:p>
    <w:p w:rsidR="00AF36D0" w:rsidRPr="001C67BF" w:rsidRDefault="00AF36D0" w:rsidP="003D52AC">
      <w:pPr>
        <w:pStyle w:val="ConsPlusNonformat"/>
        <w:jc w:val="center"/>
        <w:rPr>
          <w:rFonts w:ascii="Times New Roman" w:hAnsi="Times New Roman" w:cs="Times New Roman"/>
        </w:rPr>
      </w:pPr>
    </w:p>
    <w:p w:rsidR="003D52AC" w:rsidRPr="001C67BF" w:rsidRDefault="003D52AC" w:rsidP="003D52AC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___________________________________________________________________________</w:t>
      </w:r>
    </w:p>
    <w:p w:rsidR="003D52AC" w:rsidRPr="001C67BF" w:rsidRDefault="003D52AC" w:rsidP="003D52AC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(должность, фамилия, имя, отчество (последнее - при наличии) лица,</w:t>
      </w:r>
    </w:p>
    <w:p w:rsidR="003D52AC" w:rsidRPr="001C67BF" w:rsidRDefault="003D52AC" w:rsidP="003D52AC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проводящего плановую проверку</w:t>
      </w:r>
    </w:p>
    <w:p w:rsidR="00B6502E" w:rsidRPr="00B076A7" w:rsidRDefault="003D52AC" w:rsidP="00B076A7">
      <w:pPr>
        <w:pStyle w:val="ConsPlusNonformat"/>
        <w:jc w:val="center"/>
        <w:rPr>
          <w:rFonts w:ascii="Times New Roman" w:hAnsi="Times New Roman" w:cs="Times New Roman"/>
        </w:rPr>
      </w:pPr>
      <w:r w:rsidRPr="001C67BF">
        <w:rPr>
          <w:rFonts w:ascii="Times New Roman" w:hAnsi="Times New Roman" w:cs="Times New Roman"/>
        </w:rPr>
        <w:t>и заполняющего проверочный лист)</w:t>
      </w:r>
    </w:p>
    <w:sectPr w:rsidR="00B6502E" w:rsidRPr="00B076A7" w:rsidSect="00FC66F2">
      <w:footerReference w:type="default" r:id="rId35"/>
      <w:pgSz w:w="11900" w:h="16840"/>
      <w:pgMar w:top="1134" w:right="567" w:bottom="1134" w:left="1418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61E1" w:rsidRDefault="001361E1">
      <w:r>
        <w:separator/>
      </w:r>
    </w:p>
  </w:endnote>
  <w:endnote w:type="continuationSeparator" w:id="1">
    <w:p w:rsidR="001361E1" w:rsidRDefault="001361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390495"/>
      <w:showingPlcHdr/>
    </w:sdtPr>
    <w:sdtEndPr>
      <w:rPr>
        <w:rFonts w:ascii="Times New Roman" w:hAnsi="Times New Roman" w:cs="Times New Roman"/>
        <w:sz w:val="22"/>
        <w:szCs w:val="22"/>
      </w:rPr>
    </w:sdtEndPr>
    <w:sdtContent>
      <w:p w:rsidR="009F5ED2" w:rsidRPr="009F5ED2" w:rsidRDefault="00B076A7">
        <w:pPr>
          <w:pStyle w:val="a8"/>
          <w:jc w:val="right"/>
          <w:rPr>
            <w:rFonts w:ascii="Times New Roman" w:hAnsi="Times New Roman" w:cs="Times New Roman"/>
            <w:sz w:val="22"/>
            <w:szCs w:val="22"/>
          </w:rPr>
        </w:pPr>
        <w:r>
          <w:t xml:space="preserve">     </w:t>
        </w:r>
      </w:p>
    </w:sdtContent>
  </w:sdt>
  <w:p w:rsidR="009F5ED2" w:rsidRPr="009F5ED2" w:rsidRDefault="009F5ED2">
    <w:pPr>
      <w:pStyle w:val="a8"/>
      <w:rPr>
        <w:rFonts w:ascii="Times New Roman" w:hAnsi="Times New Roman" w:cs="Times New Roman"/>
        <w:sz w:val="22"/>
        <w:szCs w:val="2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61E1" w:rsidRDefault="001361E1"/>
  </w:footnote>
  <w:footnote w:type="continuationSeparator" w:id="1">
    <w:p w:rsidR="001361E1" w:rsidRDefault="001361E1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605662"/>
    <w:multiLevelType w:val="multilevel"/>
    <w:tmpl w:val="666213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0EA753A"/>
    <w:multiLevelType w:val="multilevel"/>
    <w:tmpl w:val="C5EED7C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17F4D2C"/>
    <w:multiLevelType w:val="multilevel"/>
    <w:tmpl w:val="9524FD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77D15F4"/>
    <w:multiLevelType w:val="multilevel"/>
    <w:tmpl w:val="669040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B050982"/>
    <w:multiLevelType w:val="hybridMultilevel"/>
    <w:tmpl w:val="BE2E68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7CB79B8"/>
    <w:multiLevelType w:val="multilevel"/>
    <w:tmpl w:val="78CCB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8E709ED"/>
    <w:multiLevelType w:val="multilevel"/>
    <w:tmpl w:val="94D093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C0B7718"/>
    <w:multiLevelType w:val="multilevel"/>
    <w:tmpl w:val="6F7C4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  <w:color w:val="222222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  <w:color w:val="2222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2222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2222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2222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color w:val="2222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2222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color w:val="222222"/>
      </w:rPr>
    </w:lvl>
  </w:abstractNum>
  <w:abstractNum w:abstractNumId="8">
    <w:nsid w:val="54807573"/>
    <w:multiLevelType w:val="multilevel"/>
    <w:tmpl w:val="45E018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5E21884"/>
    <w:multiLevelType w:val="hybridMultilevel"/>
    <w:tmpl w:val="347028D2"/>
    <w:lvl w:ilvl="0" w:tplc="7DF0C0F6">
      <w:start w:val="1"/>
      <w:numFmt w:val="decimal"/>
      <w:lvlText w:val="%1."/>
      <w:lvlJc w:val="left"/>
      <w:pPr>
        <w:ind w:left="1429" w:hanging="360"/>
      </w:pPr>
      <w:rPr>
        <w:b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62662065"/>
    <w:multiLevelType w:val="multilevel"/>
    <w:tmpl w:val="547811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4C85DB6"/>
    <w:multiLevelType w:val="multilevel"/>
    <w:tmpl w:val="3E663062"/>
    <w:lvl w:ilvl="0">
      <w:start w:val="7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59E769B"/>
    <w:multiLevelType w:val="multilevel"/>
    <w:tmpl w:val="E098E2D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7C9E168F"/>
    <w:multiLevelType w:val="multilevel"/>
    <w:tmpl w:val="FDBE2F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0"/>
  </w:num>
  <w:num w:numId="5">
    <w:abstractNumId w:val="8"/>
  </w:num>
  <w:num w:numId="6">
    <w:abstractNumId w:val="3"/>
  </w:num>
  <w:num w:numId="7">
    <w:abstractNumId w:val="6"/>
  </w:num>
  <w:num w:numId="8">
    <w:abstractNumId w:val="2"/>
  </w:num>
  <w:num w:numId="9">
    <w:abstractNumId w:val="11"/>
  </w:num>
  <w:num w:numId="10">
    <w:abstractNumId w:val="7"/>
  </w:num>
  <w:num w:numId="11">
    <w:abstractNumId w:val="12"/>
  </w:num>
  <w:num w:numId="12">
    <w:abstractNumId w:val="1"/>
  </w:num>
  <w:num w:numId="13">
    <w:abstractNumId w:val="4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564792"/>
    <w:rsid w:val="00013607"/>
    <w:rsid w:val="000244E3"/>
    <w:rsid w:val="00036D83"/>
    <w:rsid w:val="00071BD9"/>
    <w:rsid w:val="00094975"/>
    <w:rsid w:val="00095851"/>
    <w:rsid w:val="000D1870"/>
    <w:rsid w:val="000E0389"/>
    <w:rsid w:val="00107B0C"/>
    <w:rsid w:val="001361E1"/>
    <w:rsid w:val="0014395C"/>
    <w:rsid w:val="001467E0"/>
    <w:rsid w:val="0015028C"/>
    <w:rsid w:val="0016190C"/>
    <w:rsid w:val="0018068B"/>
    <w:rsid w:val="00187E19"/>
    <w:rsid w:val="001A4756"/>
    <w:rsid w:val="001C5CD5"/>
    <w:rsid w:val="001D469B"/>
    <w:rsid w:val="001F3CBD"/>
    <w:rsid w:val="001F461B"/>
    <w:rsid w:val="001F690B"/>
    <w:rsid w:val="002070B0"/>
    <w:rsid w:val="002120F5"/>
    <w:rsid w:val="0021548C"/>
    <w:rsid w:val="0023069D"/>
    <w:rsid w:val="00237945"/>
    <w:rsid w:val="00243C31"/>
    <w:rsid w:val="00256AE2"/>
    <w:rsid w:val="002936D9"/>
    <w:rsid w:val="002C22A6"/>
    <w:rsid w:val="002D5FD7"/>
    <w:rsid w:val="00302933"/>
    <w:rsid w:val="00302DD3"/>
    <w:rsid w:val="0031103B"/>
    <w:rsid w:val="0032581C"/>
    <w:rsid w:val="00327FB5"/>
    <w:rsid w:val="00360D57"/>
    <w:rsid w:val="003B655A"/>
    <w:rsid w:val="003D52AC"/>
    <w:rsid w:val="003D6CB5"/>
    <w:rsid w:val="003E6216"/>
    <w:rsid w:val="003E7CA8"/>
    <w:rsid w:val="003F4B8A"/>
    <w:rsid w:val="00446DB3"/>
    <w:rsid w:val="0046230D"/>
    <w:rsid w:val="00476CED"/>
    <w:rsid w:val="004B473A"/>
    <w:rsid w:val="004B579A"/>
    <w:rsid w:val="004C0D99"/>
    <w:rsid w:val="004C2E62"/>
    <w:rsid w:val="004E2830"/>
    <w:rsid w:val="004E3031"/>
    <w:rsid w:val="005043FF"/>
    <w:rsid w:val="00504B00"/>
    <w:rsid w:val="0052123B"/>
    <w:rsid w:val="005262C4"/>
    <w:rsid w:val="00545316"/>
    <w:rsid w:val="00546742"/>
    <w:rsid w:val="00562807"/>
    <w:rsid w:val="00564792"/>
    <w:rsid w:val="00580177"/>
    <w:rsid w:val="005E7AD5"/>
    <w:rsid w:val="005F5488"/>
    <w:rsid w:val="006052CE"/>
    <w:rsid w:val="00627077"/>
    <w:rsid w:val="006434B6"/>
    <w:rsid w:val="00645267"/>
    <w:rsid w:val="00681C82"/>
    <w:rsid w:val="00687517"/>
    <w:rsid w:val="00696A53"/>
    <w:rsid w:val="006C12B7"/>
    <w:rsid w:val="006C3BBB"/>
    <w:rsid w:val="006C641B"/>
    <w:rsid w:val="006D2942"/>
    <w:rsid w:val="006D2BCD"/>
    <w:rsid w:val="006E7998"/>
    <w:rsid w:val="006F13F4"/>
    <w:rsid w:val="00706186"/>
    <w:rsid w:val="007124C9"/>
    <w:rsid w:val="00714808"/>
    <w:rsid w:val="0072405A"/>
    <w:rsid w:val="00741394"/>
    <w:rsid w:val="00772BBA"/>
    <w:rsid w:val="00774064"/>
    <w:rsid w:val="007756F3"/>
    <w:rsid w:val="007932E4"/>
    <w:rsid w:val="007C282D"/>
    <w:rsid w:val="00806676"/>
    <w:rsid w:val="00820C2A"/>
    <w:rsid w:val="00821198"/>
    <w:rsid w:val="0082700A"/>
    <w:rsid w:val="00853827"/>
    <w:rsid w:val="00855D64"/>
    <w:rsid w:val="00893754"/>
    <w:rsid w:val="00895DCE"/>
    <w:rsid w:val="008B0F43"/>
    <w:rsid w:val="008B7139"/>
    <w:rsid w:val="008F7D2B"/>
    <w:rsid w:val="009040AC"/>
    <w:rsid w:val="009121DC"/>
    <w:rsid w:val="00912F83"/>
    <w:rsid w:val="009133B1"/>
    <w:rsid w:val="00930A96"/>
    <w:rsid w:val="00945E8C"/>
    <w:rsid w:val="009625F4"/>
    <w:rsid w:val="00984C4A"/>
    <w:rsid w:val="009963A4"/>
    <w:rsid w:val="009C1A1B"/>
    <w:rsid w:val="009F5ED2"/>
    <w:rsid w:val="00A01E3C"/>
    <w:rsid w:val="00A14E22"/>
    <w:rsid w:val="00A264AB"/>
    <w:rsid w:val="00A26E20"/>
    <w:rsid w:val="00A445D6"/>
    <w:rsid w:val="00A457E2"/>
    <w:rsid w:val="00A46702"/>
    <w:rsid w:val="00A66698"/>
    <w:rsid w:val="00AA050F"/>
    <w:rsid w:val="00AA1EF0"/>
    <w:rsid w:val="00AA4E3F"/>
    <w:rsid w:val="00AC06D3"/>
    <w:rsid w:val="00AE4A4F"/>
    <w:rsid w:val="00AE564C"/>
    <w:rsid w:val="00AF36D0"/>
    <w:rsid w:val="00B072DE"/>
    <w:rsid w:val="00B076A7"/>
    <w:rsid w:val="00B1551D"/>
    <w:rsid w:val="00B1743D"/>
    <w:rsid w:val="00B6502E"/>
    <w:rsid w:val="00B70E35"/>
    <w:rsid w:val="00BB196C"/>
    <w:rsid w:val="00BC17B0"/>
    <w:rsid w:val="00BC6301"/>
    <w:rsid w:val="00BD5E66"/>
    <w:rsid w:val="00BF202A"/>
    <w:rsid w:val="00BF576F"/>
    <w:rsid w:val="00C010A1"/>
    <w:rsid w:val="00C01543"/>
    <w:rsid w:val="00C01D04"/>
    <w:rsid w:val="00C02DB1"/>
    <w:rsid w:val="00C34CC2"/>
    <w:rsid w:val="00C40BF2"/>
    <w:rsid w:val="00C52647"/>
    <w:rsid w:val="00C66339"/>
    <w:rsid w:val="00C962CF"/>
    <w:rsid w:val="00CD4B97"/>
    <w:rsid w:val="00D34663"/>
    <w:rsid w:val="00D57245"/>
    <w:rsid w:val="00DA6C1C"/>
    <w:rsid w:val="00DC6870"/>
    <w:rsid w:val="00DD24FD"/>
    <w:rsid w:val="00E35228"/>
    <w:rsid w:val="00E50F65"/>
    <w:rsid w:val="00E60D73"/>
    <w:rsid w:val="00E75513"/>
    <w:rsid w:val="00E85907"/>
    <w:rsid w:val="00E863AE"/>
    <w:rsid w:val="00E9111D"/>
    <w:rsid w:val="00E95E98"/>
    <w:rsid w:val="00ED399C"/>
    <w:rsid w:val="00ED754D"/>
    <w:rsid w:val="00EF5828"/>
    <w:rsid w:val="00EF6EA3"/>
    <w:rsid w:val="00F221D5"/>
    <w:rsid w:val="00F47EC4"/>
    <w:rsid w:val="00F508EC"/>
    <w:rsid w:val="00F75A2B"/>
    <w:rsid w:val="00F818B1"/>
    <w:rsid w:val="00FC1E95"/>
    <w:rsid w:val="00FC66F2"/>
    <w:rsid w:val="00FE7A84"/>
    <w:rsid w:val="00FF4A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072DE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F508E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BF202A"/>
    <w:pPr>
      <w:keepNext/>
      <w:widowControl/>
      <w:jc w:val="center"/>
      <w:outlineLvl w:val="4"/>
    </w:pPr>
    <w:rPr>
      <w:rFonts w:ascii="Times New Roman" w:eastAsia="Times New Roman" w:hAnsi="Times New Roman" w:cs="Times New Roman"/>
      <w:b/>
      <w:color w:val="auto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072DE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B072DE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1">
    <w:name w:val="Основной текст (3) + Малые прописные"/>
    <w:basedOn w:val="3"/>
    <w:rsid w:val="00B072DE"/>
    <w:rPr>
      <w:rFonts w:ascii="Lucida Sans Unicode" w:eastAsia="Lucida Sans Unicode" w:hAnsi="Lucida Sans Unicode" w:cs="Lucida Sans Unicode"/>
      <w:b/>
      <w:bCs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1">
    <w:name w:val="Заголовок №1_"/>
    <w:basedOn w:val="a0"/>
    <w:link w:val="12"/>
    <w:rsid w:val="00B072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4">
    <w:name w:val="Основной текст (4)_"/>
    <w:basedOn w:val="a0"/>
    <w:link w:val="40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1">
    <w:name w:val="Основной текст (4)"/>
    <w:basedOn w:val="4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B072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sid w:val="00B072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1">
    <w:name w:val="Заголовок №2_"/>
    <w:basedOn w:val="a0"/>
    <w:link w:val="22"/>
    <w:rsid w:val="00B072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1pt">
    <w:name w:val="Основной текст (2) + Интервал 1 pt"/>
    <w:basedOn w:val="2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B072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8">
    <w:name w:val="Основной текст (8)_"/>
    <w:basedOn w:val="a0"/>
    <w:link w:val="80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812pt">
    <w:name w:val="Основной текст (8) + 12 pt"/>
    <w:basedOn w:val="8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"/>
    <w:basedOn w:val="2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">
    <w:name w:val="Подпись к таблице (2)_"/>
    <w:basedOn w:val="a0"/>
    <w:link w:val="25"/>
    <w:rsid w:val="00B072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Подпись к таблице_"/>
    <w:basedOn w:val="a0"/>
    <w:link w:val="a5"/>
    <w:rsid w:val="00B072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30">
    <w:name w:val="Основной текст (3)"/>
    <w:basedOn w:val="a"/>
    <w:link w:val="3"/>
    <w:rsid w:val="00B072DE"/>
    <w:pPr>
      <w:shd w:val="clear" w:color="auto" w:fill="FFFFFF"/>
      <w:spacing w:line="254" w:lineRule="exact"/>
    </w:pPr>
    <w:rPr>
      <w:rFonts w:ascii="Lucida Sans Unicode" w:eastAsia="Lucida Sans Unicode" w:hAnsi="Lucida Sans Unicode" w:cs="Lucida Sans Unicode"/>
      <w:b/>
      <w:bCs/>
      <w:sz w:val="22"/>
      <w:szCs w:val="22"/>
    </w:rPr>
  </w:style>
  <w:style w:type="paragraph" w:customStyle="1" w:styleId="12">
    <w:name w:val="Заголовок №1"/>
    <w:basedOn w:val="a"/>
    <w:link w:val="11"/>
    <w:rsid w:val="00B072DE"/>
    <w:pPr>
      <w:shd w:val="clear" w:color="auto" w:fill="FFFFFF"/>
      <w:spacing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40">
    <w:name w:val="Основной текст (4)"/>
    <w:basedOn w:val="a"/>
    <w:link w:val="4"/>
    <w:rsid w:val="00B072DE"/>
    <w:pPr>
      <w:shd w:val="clear" w:color="auto" w:fill="FFFFFF"/>
      <w:spacing w:before="660" w:after="180" w:line="326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Основной текст (5)"/>
    <w:basedOn w:val="a"/>
    <w:link w:val="51"/>
    <w:rsid w:val="00B072DE"/>
    <w:pPr>
      <w:shd w:val="clear" w:color="auto" w:fill="FFFFFF"/>
      <w:spacing w:before="180" w:after="180" w:line="27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B072DE"/>
    <w:pPr>
      <w:shd w:val="clear" w:color="auto" w:fill="FFFFFF"/>
      <w:spacing w:before="18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60">
    <w:name w:val="Основной текст (6)"/>
    <w:basedOn w:val="a"/>
    <w:link w:val="6"/>
    <w:rsid w:val="00B072DE"/>
    <w:pPr>
      <w:shd w:val="clear" w:color="auto" w:fill="FFFFFF"/>
      <w:spacing w:before="300" w:line="365" w:lineRule="exact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2">
    <w:name w:val="Заголовок №2"/>
    <w:basedOn w:val="a"/>
    <w:link w:val="21"/>
    <w:rsid w:val="00B072DE"/>
    <w:pPr>
      <w:shd w:val="clear" w:color="auto" w:fill="FFFFFF"/>
      <w:spacing w:before="300" w:after="30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70">
    <w:name w:val="Основной текст (7)"/>
    <w:basedOn w:val="a"/>
    <w:link w:val="7"/>
    <w:rsid w:val="00B072DE"/>
    <w:pPr>
      <w:shd w:val="clear" w:color="auto" w:fill="FFFFFF"/>
      <w:spacing w:before="240" w:after="6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80">
    <w:name w:val="Основной текст (8)"/>
    <w:basedOn w:val="a"/>
    <w:link w:val="8"/>
    <w:rsid w:val="00B072DE"/>
    <w:pPr>
      <w:shd w:val="clear" w:color="auto" w:fill="FFFFFF"/>
      <w:spacing w:before="60" w:line="250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">
    <w:name w:val="Подпись к таблице (2)"/>
    <w:basedOn w:val="a"/>
    <w:link w:val="24"/>
    <w:rsid w:val="00B072DE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5">
    <w:name w:val="Подпись к таблице"/>
    <w:basedOn w:val="a"/>
    <w:link w:val="a4"/>
    <w:rsid w:val="00B072DE"/>
    <w:pPr>
      <w:shd w:val="clear" w:color="auto" w:fill="FFFFFF"/>
      <w:spacing w:before="6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E35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228"/>
    <w:rPr>
      <w:color w:val="000000"/>
    </w:rPr>
  </w:style>
  <w:style w:type="paragraph" w:styleId="a8">
    <w:name w:val="footer"/>
    <w:basedOn w:val="a"/>
    <w:link w:val="a9"/>
    <w:uiPriority w:val="99"/>
    <w:unhideWhenUsed/>
    <w:rsid w:val="00E35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228"/>
    <w:rPr>
      <w:color w:val="000000"/>
    </w:rPr>
  </w:style>
  <w:style w:type="paragraph" w:styleId="aa">
    <w:name w:val="No Spacing"/>
    <w:uiPriority w:val="1"/>
    <w:qFormat/>
    <w:rsid w:val="0023069D"/>
    <w:rPr>
      <w:color w:val="000000"/>
    </w:rPr>
  </w:style>
  <w:style w:type="paragraph" w:styleId="ab">
    <w:name w:val="Balloon Text"/>
    <w:basedOn w:val="a"/>
    <w:link w:val="ac"/>
    <w:uiPriority w:val="99"/>
    <w:semiHidden/>
    <w:unhideWhenUsed/>
    <w:rsid w:val="008B0F43"/>
    <w:rPr>
      <w:rFonts w:ascii="Arial" w:hAnsi="Arial" w:cs="Arial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B0F43"/>
    <w:rPr>
      <w:rFonts w:ascii="Arial" w:hAnsi="Arial" w:cs="Arial"/>
      <w:color w:val="000000"/>
      <w:sz w:val="18"/>
      <w:szCs w:val="18"/>
    </w:rPr>
  </w:style>
  <w:style w:type="paragraph" w:customStyle="1" w:styleId="FORMATTEXT">
    <w:name w:val=".FORMATTEXT"/>
    <w:uiPriority w:val="99"/>
    <w:rsid w:val="00E95E98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paragraph" w:styleId="ad">
    <w:name w:val="List Paragraph"/>
    <w:basedOn w:val="a"/>
    <w:uiPriority w:val="34"/>
    <w:qFormat/>
    <w:rsid w:val="005E7AD5"/>
    <w:pPr>
      <w:ind w:left="720"/>
      <w:contextualSpacing/>
    </w:pPr>
  </w:style>
  <w:style w:type="table" w:styleId="ae">
    <w:name w:val="Table Grid"/>
    <w:basedOn w:val="a1"/>
    <w:uiPriority w:val="39"/>
    <w:rsid w:val="005E7AD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basedOn w:val="a1"/>
    <w:next w:val="ae"/>
    <w:uiPriority w:val="59"/>
    <w:rsid w:val="005E7AD5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rsid w:val="00B6502E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paragraph" w:customStyle="1" w:styleId="ConsPlusNonformat">
    <w:name w:val="ConsPlusNonformat"/>
    <w:uiPriority w:val="99"/>
    <w:rsid w:val="00B6502E"/>
    <w:pPr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bidi="ar-SA"/>
    </w:rPr>
  </w:style>
  <w:style w:type="character" w:customStyle="1" w:styleId="50">
    <w:name w:val="Заголовок 5 Знак"/>
    <w:basedOn w:val="a0"/>
    <w:link w:val="5"/>
    <w:rsid w:val="00BF202A"/>
    <w:rPr>
      <w:rFonts w:ascii="Times New Roman" w:eastAsia="Times New Roman" w:hAnsi="Times New Roman" w:cs="Times New Roman"/>
      <w:b/>
      <w:szCs w:val="20"/>
      <w:lang w:bidi="ar-SA"/>
    </w:rPr>
  </w:style>
  <w:style w:type="paragraph" w:styleId="af">
    <w:name w:val="caption"/>
    <w:basedOn w:val="a"/>
    <w:next w:val="a"/>
    <w:semiHidden/>
    <w:unhideWhenUsed/>
    <w:qFormat/>
    <w:rsid w:val="00BF202A"/>
    <w:pPr>
      <w:widowControl/>
      <w:jc w:val="center"/>
    </w:pPr>
    <w:rPr>
      <w:rFonts w:ascii="Times New Roman" w:eastAsia="Times New Roman" w:hAnsi="Times New Roman" w:cs="Times New Roman"/>
      <w:b/>
      <w:color w:val="auto"/>
      <w:sz w:val="32"/>
      <w:szCs w:val="20"/>
      <w:lang w:bidi="ar-SA"/>
    </w:rPr>
  </w:style>
  <w:style w:type="character" w:customStyle="1" w:styleId="ConsPlusNormal1">
    <w:name w:val="ConsPlusNormal1"/>
    <w:link w:val="ConsPlusNormal"/>
    <w:locked/>
    <w:rsid w:val="00EF6EA3"/>
    <w:rPr>
      <w:rFonts w:ascii="Calibri" w:eastAsia="Times New Roman" w:hAnsi="Calibri" w:cs="Calibri"/>
      <w:sz w:val="22"/>
      <w:szCs w:val="20"/>
      <w:lang w:bidi="ar-SA"/>
    </w:rPr>
  </w:style>
  <w:style w:type="character" w:customStyle="1" w:styleId="10">
    <w:name w:val="Заголовок 1 Знак"/>
    <w:basedOn w:val="a0"/>
    <w:link w:val="1"/>
    <w:uiPriority w:val="9"/>
    <w:rsid w:val="00F508E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f0">
    <w:name w:val="Title"/>
    <w:basedOn w:val="a"/>
    <w:link w:val="14"/>
    <w:qFormat/>
    <w:rsid w:val="00F818B1"/>
    <w:pPr>
      <w:widowControl/>
      <w:jc w:val="center"/>
    </w:pPr>
    <w:rPr>
      <w:rFonts w:ascii="Times New Roman" w:eastAsia="Times New Roman" w:hAnsi="Times New Roman" w:cs="Times New Roman"/>
      <w:b/>
      <w:color w:val="auto"/>
      <w:sz w:val="32"/>
      <w:szCs w:val="20"/>
      <w:lang w:bidi="ar-SA"/>
    </w:rPr>
  </w:style>
  <w:style w:type="character" w:customStyle="1" w:styleId="af1">
    <w:name w:val="Название Знак"/>
    <w:basedOn w:val="a0"/>
    <w:link w:val="af0"/>
    <w:uiPriority w:val="10"/>
    <w:rsid w:val="00F818B1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14">
    <w:name w:val="Название Знак1"/>
    <w:link w:val="af0"/>
    <w:locked/>
    <w:rsid w:val="00F818B1"/>
    <w:rPr>
      <w:rFonts w:ascii="Times New Roman" w:eastAsia="Times New Roman" w:hAnsi="Times New Roman" w:cs="Times New Roman"/>
      <w:b/>
      <w:sz w:val="32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4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demo=2&amp;base=LAW&amp;n=187374&amp;date=26.07.2021&amp;dst=100216&amp;field=134" TargetMode="External"/><Relationship Id="rId18" Type="http://schemas.openxmlformats.org/officeDocument/2006/relationships/hyperlink" Target="https://login.consultant.ru/link/?req=doc&amp;demo=2&amp;base=LAW&amp;n=187374&amp;date=26.07.2021&amp;dst=100226&amp;field=134" TargetMode="External"/><Relationship Id="rId26" Type="http://schemas.openxmlformats.org/officeDocument/2006/relationships/hyperlink" Target="https://login.consultant.ru/link/?req=doc&amp;demo=2&amp;base=LAW&amp;n=187374&amp;date=26.07.2021&amp;dst=100259&amp;field=13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demo=2&amp;base=LAW&amp;n=187374&amp;date=26.07.2021&amp;dst=100235&amp;field=134" TargetMode="External"/><Relationship Id="rId34" Type="http://schemas.openxmlformats.org/officeDocument/2006/relationships/hyperlink" Target="https://login.consultant.ru/link/?req=doc&amp;demo=2&amp;base=LAW&amp;n=358047&amp;date=26.07.2021&amp;dst=100276&amp;field=134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demo=2&amp;base=LAW&amp;n=187374&amp;date=26.07.2021&amp;dst=100215&amp;field=134" TargetMode="External"/><Relationship Id="rId17" Type="http://schemas.openxmlformats.org/officeDocument/2006/relationships/hyperlink" Target="https://login.consultant.ru/link/?req=doc&amp;demo=2&amp;base=LAW&amp;n=187374&amp;date=26.07.2021&amp;dst=100226&amp;field=134" TargetMode="External"/><Relationship Id="rId25" Type="http://schemas.openxmlformats.org/officeDocument/2006/relationships/hyperlink" Target="https://login.consultant.ru/link/?req=doc&amp;demo=2&amp;base=LAW&amp;n=187374&amp;date=26.07.2021&amp;dst=100250&amp;field=134" TargetMode="External"/><Relationship Id="rId33" Type="http://schemas.openxmlformats.org/officeDocument/2006/relationships/hyperlink" Target="https://login.consultant.ru/link/?req=doc&amp;demo=2&amp;base=LAW&amp;n=358047&amp;date=26.07.2021&amp;dst=100276&amp;field=13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demo=2&amp;base=LAW&amp;n=187374&amp;date=26.07.2021&amp;dst=100220&amp;field=134" TargetMode="External"/><Relationship Id="rId20" Type="http://schemas.openxmlformats.org/officeDocument/2006/relationships/hyperlink" Target="https://login.consultant.ru/link/?req=doc&amp;demo=2&amp;base=LAW&amp;n=373615&amp;date=26.07.2021&amp;dst=100015&amp;field=134" TargetMode="External"/><Relationship Id="rId29" Type="http://schemas.openxmlformats.org/officeDocument/2006/relationships/hyperlink" Target="https://login.consultant.ru/link/?req=doc&amp;demo=2&amp;base=LAW&amp;n=358047&amp;date=26.07.2021&amp;dst=100249&amp;field=13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demo=2&amp;base=LAW&amp;n=373615&amp;date=26.07.2021&amp;dst=100015&amp;field=134" TargetMode="External"/><Relationship Id="rId24" Type="http://schemas.openxmlformats.org/officeDocument/2006/relationships/hyperlink" Target="https://login.consultant.ru/link/?req=doc&amp;demo=2&amp;base=LAW&amp;n=187374&amp;date=26.07.2021&amp;dst=100247&amp;field=134" TargetMode="External"/><Relationship Id="rId32" Type="http://schemas.openxmlformats.org/officeDocument/2006/relationships/hyperlink" Target="https://login.consultant.ru/link/?req=doc&amp;demo=2&amp;base=LAW&amp;n=358047&amp;date=26.07.2021&amp;dst=100276&amp;field=134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demo=2&amp;base=LAW&amp;n=187374&amp;date=26.07.2021&amp;dst=100219&amp;field=134" TargetMode="External"/><Relationship Id="rId23" Type="http://schemas.openxmlformats.org/officeDocument/2006/relationships/hyperlink" Target="https://login.consultant.ru/link/?req=doc&amp;demo=2&amp;base=LAW&amp;n=373615&amp;date=26.07.2021&amp;dst=100015&amp;field=134" TargetMode="External"/><Relationship Id="rId28" Type="http://schemas.openxmlformats.org/officeDocument/2006/relationships/hyperlink" Target="https://login.consultant.ru/link/?req=doc&amp;demo=2&amp;base=LAW&amp;n=187374&amp;date=26.07.2021&amp;dst=100250&amp;field=134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login.consultant.ru/link/?req=doc&amp;demo=2&amp;base=LAW&amp;n=187374&amp;date=26.07.2021&amp;dst=100211&amp;field=134" TargetMode="External"/><Relationship Id="rId19" Type="http://schemas.openxmlformats.org/officeDocument/2006/relationships/hyperlink" Target="https://login.consultant.ru/link/?req=doc&amp;demo=2&amp;base=LAW&amp;n=187374&amp;date=26.07.2021&amp;dst=100228&amp;field=134" TargetMode="External"/><Relationship Id="rId31" Type="http://schemas.openxmlformats.org/officeDocument/2006/relationships/hyperlink" Target="https://login.consultant.ru/link/?req=doc&amp;demo=2&amp;base=LAW&amp;n=358047&amp;date=26.07.2021&amp;dst=100276&amp;field=13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demo=2&amp;base=LAW&amp;n=187374&amp;date=26.07.2021&amp;dst=100211&amp;field=134" TargetMode="External"/><Relationship Id="rId14" Type="http://schemas.openxmlformats.org/officeDocument/2006/relationships/hyperlink" Target="https://login.consultant.ru/link/?req=doc&amp;demo=2&amp;base=LAW&amp;n=187374&amp;date=26.07.2021&amp;dst=100216&amp;field=134" TargetMode="External"/><Relationship Id="rId22" Type="http://schemas.openxmlformats.org/officeDocument/2006/relationships/hyperlink" Target="https://login.consultant.ru/link/?req=doc&amp;demo=2&amp;base=LAW&amp;n=187374&amp;date=26.07.2021&amp;dst=100241&amp;field=134" TargetMode="External"/><Relationship Id="rId27" Type="http://schemas.openxmlformats.org/officeDocument/2006/relationships/hyperlink" Target="https://login.consultant.ru/link/?req=doc&amp;demo=2&amp;base=LAW&amp;n=187374&amp;date=26.07.2021&amp;dst=100259&amp;field=134" TargetMode="External"/><Relationship Id="rId30" Type="http://schemas.openxmlformats.org/officeDocument/2006/relationships/hyperlink" Target="https://login.consultant.ru/link/?req=doc&amp;demo=2&amp;base=LAW&amp;n=358047&amp;date=26.07.2021&amp;dst=100255&amp;field=134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F36063-651A-4DBC-89E1-9E4C7AD45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3012</Words>
  <Characters>17170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cp:lastModifiedBy>user135</cp:lastModifiedBy>
  <cp:revision>2</cp:revision>
  <cp:lastPrinted>2022-02-03T09:16:00Z</cp:lastPrinted>
  <dcterms:created xsi:type="dcterms:W3CDTF">2022-02-03T09:42:00Z</dcterms:created>
  <dcterms:modified xsi:type="dcterms:W3CDTF">2022-02-03T09:42:00Z</dcterms:modified>
</cp:coreProperties>
</file>