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DA" w:rsidRDefault="00E246DA" w:rsidP="00E246DA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10"/>
        <w:tblW w:w="10206" w:type="dxa"/>
        <w:tblInd w:w="-459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E246DA" w:rsidRPr="00E246DA" w:rsidTr="00A97AFB">
        <w:trPr>
          <w:trHeight w:val="345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246DA" w:rsidRPr="00E246DA" w:rsidRDefault="00E246DA" w:rsidP="00E246DA">
            <w:pPr>
              <w:jc w:val="center"/>
            </w:pPr>
            <w:r w:rsidRPr="00E246DA">
              <w:rPr>
                <w:noProof/>
              </w:rPr>
              <w:drawing>
                <wp:inline distT="0" distB="0" distL="0" distR="0" wp14:anchorId="232200F7" wp14:editId="6A8BC1C5">
                  <wp:extent cx="638175" cy="762000"/>
                  <wp:effectExtent l="19050" t="0" r="9525" b="0"/>
                  <wp:docPr id="4" name="Рисунок 27" descr="Визи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Визи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46DA" w:rsidRPr="00E246DA" w:rsidRDefault="00E246DA" w:rsidP="00E246DA">
            <w:pPr>
              <w:jc w:val="center"/>
            </w:pPr>
          </w:p>
          <w:p w:rsidR="00E246DA" w:rsidRPr="00E246DA" w:rsidRDefault="00E246DA" w:rsidP="00E246DA">
            <w:pPr>
              <w:jc w:val="center"/>
              <w:rPr>
                <w:b/>
                <w:sz w:val="28"/>
                <w:szCs w:val="28"/>
              </w:rPr>
            </w:pPr>
            <w:r w:rsidRPr="00E246DA">
              <w:rPr>
                <w:b/>
                <w:sz w:val="28"/>
                <w:szCs w:val="28"/>
              </w:rPr>
              <w:t>КОНТРОЛЬНО-СЧЁТНЫЙ ОРГАН</w:t>
            </w:r>
          </w:p>
          <w:p w:rsidR="00E246DA" w:rsidRPr="00E246DA" w:rsidRDefault="00E246DA" w:rsidP="00E246DA">
            <w:pPr>
              <w:jc w:val="center"/>
              <w:rPr>
                <w:b/>
                <w:sz w:val="28"/>
                <w:szCs w:val="28"/>
              </w:rPr>
            </w:pPr>
            <w:r w:rsidRPr="00E246DA">
              <w:rPr>
                <w:b/>
                <w:sz w:val="28"/>
                <w:szCs w:val="28"/>
              </w:rPr>
              <w:t>КАРАСУКСКОГО РАЙОНА НОВОСИБИРСКОЙ ОБЛАСТИ</w:t>
            </w:r>
          </w:p>
          <w:p w:rsidR="00E246DA" w:rsidRPr="00E246DA" w:rsidRDefault="00E246DA" w:rsidP="00E246DA">
            <w:pPr>
              <w:jc w:val="center"/>
              <w:rPr>
                <w:b/>
                <w:sz w:val="20"/>
                <w:szCs w:val="20"/>
              </w:rPr>
            </w:pPr>
            <w:r w:rsidRPr="00E246DA">
              <w:rPr>
                <w:b/>
                <w:sz w:val="20"/>
                <w:szCs w:val="20"/>
              </w:rPr>
              <w:t xml:space="preserve">632868, </w:t>
            </w:r>
            <w:proofErr w:type="spellStart"/>
            <w:r w:rsidRPr="00E246DA">
              <w:rPr>
                <w:b/>
                <w:sz w:val="20"/>
                <w:szCs w:val="20"/>
              </w:rPr>
              <w:t>г.Карасук</w:t>
            </w:r>
            <w:proofErr w:type="spellEnd"/>
            <w:r w:rsidRPr="00E246DA">
              <w:rPr>
                <w:b/>
                <w:sz w:val="20"/>
                <w:szCs w:val="20"/>
              </w:rPr>
              <w:t xml:space="preserve"> Новосибирской области,</w:t>
            </w:r>
          </w:p>
          <w:p w:rsidR="00E246DA" w:rsidRPr="00E246DA" w:rsidRDefault="00E246DA" w:rsidP="00E246DA">
            <w:pPr>
              <w:jc w:val="center"/>
              <w:rPr>
                <w:b/>
                <w:sz w:val="20"/>
                <w:szCs w:val="20"/>
              </w:rPr>
            </w:pPr>
            <w:r w:rsidRPr="00E246DA">
              <w:rPr>
                <w:b/>
                <w:sz w:val="20"/>
                <w:szCs w:val="20"/>
              </w:rPr>
              <w:t>ул. Октябрьская, 39,</w:t>
            </w:r>
          </w:p>
          <w:p w:rsidR="00E246DA" w:rsidRPr="00E246DA" w:rsidRDefault="00E246DA" w:rsidP="00E246DA">
            <w:pPr>
              <w:jc w:val="center"/>
              <w:rPr>
                <w:b/>
                <w:i/>
                <w:sz w:val="20"/>
                <w:szCs w:val="20"/>
              </w:rPr>
            </w:pPr>
            <w:r w:rsidRPr="00E246DA">
              <w:rPr>
                <w:b/>
                <w:sz w:val="20"/>
                <w:szCs w:val="20"/>
              </w:rPr>
              <w:t xml:space="preserve">тел. 33-310, </w:t>
            </w:r>
            <w:proofErr w:type="spellStart"/>
            <w:r w:rsidRPr="00E246DA">
              <w:rPr>
                <w:b/>
                <w:sz w:val="20"/>
                <w:szCs w:val="20"/>
              </w:rPr>
              <w:t>эл.адрес</w:t>
            </w:r>
            <w:proofErr w:type="spellEnd"/>
            <w:r w:rsidRPr="00E246DA">
              <w:rPr>
                <w:b/>
                <w:sz w:val="20"/>
                <w:szCs w:val="20"/>
              </w:rPr>
              <w:t xml:space="preserve"> </w:t>
            </w:r>
            <w:hyperlink r:id="rId7" w:history="1">
              <w:r w:rsidRPr="00E246DA">
                <w:rPr>
                  <w:b/>
                  <w:i/>
                  <w:color w:val="0000FF" w:themeColor="hyperlink"/>
                  <w:sz w:val="20"/>
                  <w:szCs w:val="20"/>
                  <w:u w:val="single"/>
                  <w:lang w:val="en-US"/>
                </w:rPr>
                <w:t>kso</w:t>
              </w:r>
              <w:r w:rsidRPr="00E246DA">
                <w:rPr>
                  <w:b/>
                  <w:i/>
                  <w:color w:val="0000FF" w:themeColor="hyperlink"/>
                  <w:sz w:val="20"/>
                  <w:szCs w:val="20"/>
                  <w:u w:val="single"/>
                </w:rPr>
                <w:t>_</w:t>
              </w:r>
              <w:r w:rsidRPr="00E246DA">
                <w:rPr>
                  <w:b/>
                  <w:i/>
                  <w:color w:val="0000FF" w:themeColor="hyperlink"/>
                  <w:sz w:val="20"/>
                  <w:szCs w:val="20"/>
                  <w:u w:val="single"/>
                  <w:lang w:val="en-US"/>
                </w:rPr>
                <w:t>karasuk</w:t>
              </w:r>
              <w:r w:rsidRPr="00E246DA">
                <w:rPr>
                  <w:b/>
                  <w:i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r w:rsidRPr="00E246DA">
                <w:rPr>
                  <w:b/>
                  <w:i/>
                  <w:color w:val="0000FF" w:themeColor="hyperlink"/>
                  <w:sz w:val="20"/>
                  <w:szCs w:val="20"/>
                  <w:u w:val="single"/>
                  <w:lang w:val="en-US"/>
                </w:rPr>
                <w:t>mail</w:t>
              </w:r>
              <w:r w:rsidRPr="00E246DA">
                <w:rPr>
                  <w:b/>
                  <w:i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Pr="00E246DA">
                <w:rPr>
                  <w:b/>
                  <w:i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E246DA" w:rsidRDefault="00E246DA" w:rsidP="00E246DA">
            <w:pPr>
              <w:rPr>
                <w:b/>
                <w:i/>
                <w:sz w:val="20"/>
                <w:szCs w:val="20"/>
              </w:rPr>
            </w:pPr>
          </w:p>
          <w:p w:rsidR="00E246DA" w:rsidRPr="00E246DA" w:rsidRDefault="00E246DA" w:rsidP="00E246DA">
            <w:pPr>
              <w:jc w:val="center"/>
              <w:rPr>
                <w:sz w:val="22"/>
                <w:szCs w:val="22"/>
              </w:rPr>
            </w:pPr>
            <w:r w:rsidRPr="00E246DA">
              <w:rPr>
                <w:sz w:val="22"/>
                <w:szCs w:val="22"/>
              </w:rPr>
              <w:t>___________ № 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246DA" w:rsidRPr="00E246DA" w:rsidRDefault="00E246DA" w:rsidP="00E246DA">
            <w:pPr>
              <w:jc w:val="center"/>
            </w:pPr>
          </w:p>
          <w:p w:rsidR="00E246DA" w:rsidRPr="00E246DA" w:rsidRDefault="00E246DA" w:rsidP="00E246DA">
            <w:pPr>
              <w:tabs>
                <w:tab w:val="left" w:pos="159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E246DA" w:rsidRPr="00E246DA" w:rsidRDefault="00E246DA" w:rsidP="00E246DA">
            <w:pPr>
              <w:tabs>
                <w:tab w:val="left" w:pos="1590"/>
              </w:tabs>
              <w:spacing w:line="276" w:lineRule="auto"/>
              <w:jc w:val="center"/>
            </w:pPr>
          </w:p>
        </w:tc>
      </w:tr>
    </w:tbl>
    <w:p w:rsidR="00E246DA" w:rsidRDefault="00E246DA" w:rsidP="00E246DA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46DA" w:rsidRDefault="00E246DA" w:rsidP="00120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246DA" w:rsidRDefault="00E246DA" w:rsidP="00E24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6C9C" w:rsidRDefault="0012036B" w:rsidP="00E743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 </w:t>
      </w:r>
      <w:r w:rsidRPr="00D96C9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0A8A">
        <w:rPr>
          <w:rFonts w:ascii="Times New Roman" w:hAnsi="Times New Roman" w:cs="Times New Roman"/>
          <w:b/>
          <w:sz w:val="28"/>
          <w:szCs w:val="28"/>
        </w:rPr>
        <w:t xml:space="preserve">проведенных </w:t>
      </w:r>
      <w:r w:rsidR="00A95231" w:rsidRPr="00A95231">
        <w:rPr>
          <w:rFonts w:ascii="Times New Roman" w:hAnsi="Times New Roman" w:cs="Times New Roman"/>
          <w:b/>
          <w:sz w:val="28"/>
          <w:szCs w:val="28"/>
        </w:rPr>
        <w:t>контрольных</w:t>
      </w:r>
      <w:r w:rsidR="00060A8A">
        <w:rPr>
          <w:rFonts w:ascii="Times New Roman" w:hAnsi="Times New Roman" w:cs="Times New Roman"/>
          <w:b/>
          <w:sz w:val="28"/>
          <w:szCs w:val="28"/>
        </w:rPr>
        <w:t>, экспертно-аналитических мероприятиях и иной деятельности</w:t>
      </w:r>
      <w:r w:rsidR="00952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702" w:rsidRPr="00D96C9C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</w:p>
    <w:p w:rsidR="00D96C9C" w:rsidRPr="00D96C9C" w:rsidRDefault="00457702" w:rsidP="00E743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C9C">
        <w:rPr>
          <w:rFonts w:ascii="Times New Roman" w:hAnsi="Times New Roman" w:cs="Times New Roman"/>
          <w:b/>
          <w:sz w:val="28"/>
          <w:szCs w:val="28"/>
        </w:rPr>
        <w:t xml:space="preserve">Карасукского района Новосибирской области </w:t>
      </w:r>
    </w:p>
    <w:p w:rsidR="00845172" w:rsidRDefault="00662F60" w:rsidP="00E743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</w:t>
      </w:r>
      <w:r w:rsidR="00457702" w:rsidRPr="00D96C9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75474" w:rsidRDefault="00775474" w:rsidP="00E74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52211" w:rsidRPr="00234D78" w:rsidRDefault="00865FF7" w:rsidP="00E7437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34D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Общие сведения</w:t>
      </w:r>
    </w:p>
    <w:p w:rsidR="00E017E7" w:rsidRPr="00E017E7" w:rsidRDefault="00E017E7" w:rsidP="00E7437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Настоящий о</w:t>
      </w:r>
      <w:r w:rsidR="00883F13" w:rsidRPr="00883F13">
        <w:rPr>
          <w:rFonts w:ascii="Times New Roman" w:hAnsi="Times New Roman" w:cs="Times New Roman"/>
          <w:bCs/>
          <w:color w:val="000000"/>
          <w:sz w:val="28"/>
          <w:szCs w:val="28"/>
        </w:rPr>
        <w:t>тчет о</w:t>
      </w:r>
      <w:r w:rsidR="00883F13" w:rsidRPr="00883F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83F13" w:rsidRPr="00883F13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 Контрольно-счетного органа Карасукского района Новосибирской области</w:t>
      </w:r>
      <w:r w:rsidR="00883F13" w:rsidRPr="00883F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83F13" w:rsidRPr="00883F13">
        <w:rPr>
          <w:rFonts w:ascii="Times New Roman" w:hAnsi="Times New Roman" w:cs="Times New Roman"/>
          <w:i/>
          <w:sz w:val="28"/>
          <w:szCs w:val="28"/>
        </w:rPr>
        <w:t xml:space="preserve">(далее – </w:t>
      </w:r>
      <w:r w:rsidR="00A014D2">
        <w:rPr>
          <w:rFonts w:ascii="Times New Roman" w:hAnsi="Times New Roman" w:cs="Times New Roman"/>
          <w:i/>
          <w:sz w:val="28"/>
          <w:szCs w:val="28"/>
        </w:rPr>
        <w:t xml:space="preserve">Контрольно-счетный орган, </w:t>
      </w:r>
      <w:r w:rsidR="00883F13" w:rsidRPr="00883F13">
        <w:rPr>
          <w:rFonts w:ascii="Times New Roman" w:hAnsi="Times New Roman" w:cs="Times New Roman"/>
          <w:i/>
          <w:sz w:val="28"/>
          <w:szCs w:val="28"/>
        </w:rPr>
        <w:t>КСО района, орган контроля, контрольный орган)</w:t>
      </w:r>
      <w:r w:rsidR="00883F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17E7">
        <w:rPr>
          <w:rFonts w:ascii="Times New Roman" w:hAnsi="Times New Roman" w:cs="Times New Roman"/>
          <w:sz w:val="28"/>
          <w:szCs w:val="28"/>
        </w:rPr>
        <w:t>подготовлен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17E7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частью 2 статьи 38 Федерального закона от 06.10.2003 № 131-ФЗ «Об общих принципах организации местного самоуправления в Российской Федерации»,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 Устава Карасукского района Новосибирской области, подпунктом 7.1.9. пункта 7.1. статьи 7 Положения о Контрольно-счетном органе Карасукского района Новосибирской области</w:t>
      </w:r>
      <w:r w:rsidR="00EB73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73EC" w:rsidRPr="00EB73EC">
        <w:rPr>
          <w:rFonts w:ascii="Times New Roman" w:hAnsi="Times New Roman" w:cs="Times New Roman"/>
          <w:bCs/>
          <w:i/>
          <w:color w:val="000000"/>
          <w:sz w:val="28"/>
          <w:szCs w:val="28"/>
        </w:rPr>
        <w:t>(далее – Положение о КСО)</w:t>
      </w:r>
      <w:r w:rsidRPr="00E017E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E01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утвержденного</w:t>
      </w:r>
      <w:r w:rsidRPr="008776EB">
        <w:rPr>
          <w:rFonts w:ascii="Times New Roman" w:hAnsi="Times New Roman" w:cs="Times New Roman"/>
          <w:sz w:val="28"/>
          <w:szCs w:val="28"/>
        </w:rPr>
        <w:t xml:space="preserve"> </w:t>
      </w:r>
      <w:r w:rsidRPr="00952211">
        <w:rPr>
          <w:rFonts w:ascii="Times New Roman" w:hAnsi="Times New Roman" w:cs="Times New Roman"/>
          <w:sz w:val="28"/>
          <w:szCs w:val="28"/>
        </w:rPr>
        <w:t>Решением 13-ой сессии Совета депутатов Карасукского района  Новосибирской  области  четвертого созыва  от  27.12.2021  № 126</w:t>
      </w:r>
      <w:r>
        <w:rPr>
          <w:rFonts w:ascii="Times New Roman" w:hAnsi="Times New Roman" w:cs="Times New Roman"/>
          <w:sz w:val="28"/>
          <w:szCs w:val="28"/>
        </w:rPr>
        <w:t xml:space="preserve">, Стандарта организации деятельности «Порядок подготовки отчета о деятельности контрольно-счетного органа Карасукского района СОД 2/2015», утвержденного председателем КСО Карасукского района 20.04.2015г., </w:t>
      </w:r>
      <w:r w:rsidRPr="00E017E7">
        <w:rPr>
          <w:rFonts w:ascii="Times New Roman" w:hAnsi="Times New Roman" w:cs="Times New Roman"/>
          <w:bCs/>
          <w:color w:val="000000"/>
          <w:sz w:val="28"/>
          <w:szCs w:val="28"/>
        </w:rPr>
        <w:t>статьей 6 Регламента Контрольно-счетного органа Карасукског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 района Новосибирской области.</w:t>
      </w:r>
    </w:p>
    <w:p w:rsidR="00E017E7" w:rsidRDefault="002A22FC" w:rsidP="00E7437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отчете представлены основные итоги деятельности органа контроля</w:t>
      </w:r>
      <w:r w:rsidR="008F0D85">
        <w:rPr>
          <w:rFonts w:ascii="Times New Roman" w:hAnsi="Times New Roman" w:cs="Times New Roman"/>
          <w:sz w:val="28"/>
          <w:szCs w:val="28"/>
        </w:rPr>
        <w:t xml:space="preserve"> по реализации задач, возложенных законодательством РФ на контрольно-счетные органы.</w:t>
      </w:r>
    </w:p>
    <w:p w:rsidR="006A5585" w:rsidRDefault="006A5585" w:rsidP="00E7437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 законом</w:t>
      </w:r>
      <w:r w:rsidRPr="00E017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Положением</w:t>
      </w:r>
      <w:r w:rsidRPr="00E017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Контрольно-счетном органе Карасукского района Новосибирской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контрольный орган является постоянно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действующим органом внешнего муни</w:t>
      </w:r>
      <w:r w:rsidR="00E14660">
        <w:rPr>
          <w:rFonts w:ascii="Times New Roman" w:hAnsi="Times New Roman" w:cs="Times New Roman"/>
          <w:bCs/>
          <w:color w:val="000000"/>
          <w:sz w:val="28"/>
          <w:szCs w:val="28"/>
        </w:rPr>
        <w:t>ципального финансового контроля, органом местного самоуправления (контрольным органом) Карасукского района.</w:t>
      </w:r>
    </w:p>
    <w:p w:rsidR="00E14660" w:rsidRDefault="00E14660" w:rsidP="00E743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КСО Карасукского района образован Советом депутатов Карасукского района (</w:t>
      </w:r>
      <w:r>
        <w:rPr>
          <w:rFonts w:ascii="Times New Roman" w:hAnsi="Times New Roman" w:cs="Times New Roman"/>
          <w:sz w:val="28"/>
          <w:szCs w:val="28"/>
        </w:rPr>
        <w:t>Решение восьмой сессии Совета депутатов Карасукского района Новосибирской области второго созыва от 08.11.2011 №86) и подотчетен ему.</w:t>
      </w:r>
    </w:p>
    <w:p w:rsidR="000C0E8C" w:rsidRPr="0040169A" w:rsidRDefault="0040169A" w:rsidP="0040169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организации и деятельности КСО района основывается на Конституции Российской Федерации и осуществляется в соответствии с Бюджетным Кодексом Российской Федерации,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 законом от 07.02.2022 №6-ФЗ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Федеральных законах и нормативно - правовых</w:t>
      </w:r>
      <w:r w:rsidR="00E54F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актах</w:t>
      </w:r>
      <w:r w:rsidR="00E54F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Законах и иных нормативно - правовых актах</w:t>
      </w:r>
      <w:r w:rsidR="00E54F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Новосибирской области, </w:t>
      </w:r>
      <w:r w:rsidR="009C1342">
        <w:rPr>
          <w:rFonts w:ascii="Times New Roman" w:hAnsi="Times New Roman" w:cs="Times New Roman"/>
          <w:bCs/>
          <w:color w:val="000000"/>
          <w:sz w:val="28"/>
          <w:szCs w:val="28"/>
        </w:rPr>
        <w:t>Уставом</w:t>
      </w:r>
      <w:r w:rsidR="009C1342" w:rsidRPr="00E017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Карасукского района Новосибирской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9C1342" w:rsidRPr="009C1342">
        <w:rPr>
          <w:rFonts w:ascii="Times New Roman" w:hAnsi="Times New Roman" w:cs="Times New Roman"/>
          <w:sz w:val="28"/>
          <w:szCs w:val="28"/>
        </w:rPr>
        <w:t>Положение</w:t>
      </w:r>
      <w:r w:rsidR="009C1342">
        <w:rPr>
          <w:rFonts w:ascii="Times New Roman" w:hAnsi="Times New Roman" w:cs="Times New Roman"/>
          <w:sz w:val="28"/>
          <w:szCs w:val="28"/>
        </w:rPr>
        <w:t>м</w:t>
      </w:r>
      <w:r w:rsidR="009C1342" w:rsidRPr="009C1342">
        <w:rPr>
          <w:rFonts w:ascii="Times New Roman" w:hAnsi="Times New Roman" w:cs="Times New Roman"/>
          <w:sz w:val="28"/>
          <w:szCs w:val="28"/>
        </w:rPr>
        <w:t xml:space="preserve"> о </w:t>
      </w:r>
      <w:r w:rsidR="00952E86" w:rsidRPr="00E017E7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Контрольно-счетном органе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2E86">
        <w:rPr>
          <w:rFonts w:ascii="Times New Roman" w:hAnsi="Times New Roman" w:cs="Times New Roman"/>
          <w:bCs/>
          <w:color w:val="000000"/>
          <w:sz w:val="28"/>
          <w:szCs w:val="28"/>
        </w:rPr>
        <w:t>Регламентом</w:t>
      </w:r>
      <w:r w:rsidR="00952E86" w:rsidRPr="00E017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Контрольно-счетного органа Карасукског</w:t>
      </w:r>
      <w:r w:rsidR="00952E86">
        <w:rPr>
          <w:rFonts w:ascii="Times New Roman" w:hAnsi="Times New Roman" w:cs="Times New Roman"/>
          <w:bCs/>
          <w:color w:val="000000"/>
          <w:sz w:val="28"/>
          <w:szCs w:val="28"/>
        </w:rPr>
        <w:t>о района Новосибирской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0C0E8C">
        <w:rPr>
          <w:rFonts w:ascii="Times New Roman" w:hAnsi="Times New Roman" w:cs="Times New Roman"/>
          <w:bCs/>
          <w:color w:val="000000"/>
          <w:sz w:val="28"/>
          <w:szCs w:val="28"/>
        </w:rPr>
        <w:t>Стандартами внешнего муниципального финансового контроля КСО Карасукского района.</w:t>
      </w:r>
    </w:p>
    <w:p w:rsidR="002F1C79" w:rsidRPr="00E54FE9" w:rsidRDefault="002F1C79" w:rsidP="00E7437D">
      <w:pPr>
        <w:pStyle w:val="ConsPlusNonformat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474EE" w:rsidRPr="00E14660" w:rsidRDefault="00D474EE" w:rsidP="00E74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6026" w:rsidRPr="00234D78" w:rsidRDefault="001D31DF" w:rsidP="00E7437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34D7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Полномочия Контрольно-счетного органа Карасукского района Новосибирской области</w:t>
      </w:r>
    </w:p>
    <w:p w:rsidR="00FC32A2" w:rsidRPr="00FC32A2" w:rsidRDefault="00FC32A2" w:rsidP="00E743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2A2">
        <w:rPr>
          <w:rFonts w:ascii="Times New Roman" w:eastAsia="Times New Roman" w:hAnsi="Times New Roman" w:cs="Times New Roman"/>
          <w:sz w:val="28"/>
          <w:szCs w:val="28"/>
        </w:rPr>
        <w:t>КСО Карасукского района осуществляет полномочия, установленные федеральными законами и законами Новосибирской области для контрольно-счетных органов муниципальных образований (контрольных органов, органов муниципального финансового контроля, созданных представительными орга</w:t>
      </w:r>
      <w:r w:rsidR="006A34D7">
        <w:rPr>
          <w:rFonts w:ascii="Times New Roman" w:eastAsia="Times New Roman" w:hAnsi="Times New Roman" w:cs="Times New Roman"/>
          <w:sz w:val="28"/>
          <w:szCs w:val="28"/>
        </w:rPr>
        <w:t xml:space="preserve">нами муниципальных образований), </w:t>
      </w:r>
      <w:r w:rsidRPr="00FC32A2">
        <w:rPr>
          <w:rFonts w:ascii="Times New Roman" w:eastAsia="Times New Roman" w:hAnsi="Times New Roman" w:cs="Times New Roman"/>
          <w:sz w:val="28"/>
          <w:szCs w:val="28"/>
        </w:rPr>
        <w:t>иные полномочия в сфере внешнего муниципального финансового контроля, установленные Уставом Карасукского района Новосибирской области, Положением</w:t>
      </w:r>
      <w:r w:rsidR="006A34D7">
        <w:rPr>
          <w:rFonts w:ascii="Times New Roman" w:eastAsia="Times New Roman" w:hAnsi="Times New Roman" w:cs="Times New Roman"/>
          <w:sz w:val="28"/>
          <w:szCs w:val="28"/>
        </w:rPr>
        <w:t xml:space="preserve"> о КСО</w:t>
      </w:r>
      <w:r w:rsidRPr="00FC32A2">
        <w:rPr>
          <w:rFonts w:ascii="Times New Roman" w:eastAsia="Times New Roman" w:hAnsi="Times New Roman" w:cs="Times New Roman"/>
          <w:sz w:val="28"/>
          <w:szCs w:val="28"/>
        </w:rPr>
        <w:t xml:space="preserve"> и другими нормативными правовыми актами Совета депутатов Карасукского района Новосибирской области.</w:t>
      </w:r>
    </w:p>
    <w:p w:rsidR="00865FF7" w:rsidRPr="00CC1DFA" w:rsidRDefault="00BB4573" w:rsidP="00E7437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0BAD">
        <w:rPr>
          <w:rFonts w:ascii="Times New Roman" w:hAnsi="Times New Roman" w:cs="Times New Roman"/>
          <w:sz w:val="28"/>
          <w:szCs w:val="28"/>
        </w:rPr>
        <w:t>Н</w:t>
      </w:r>
      <w:r w:rsidR="002F794B">
        <w:rPr>
          <w:rFonts w:ascii="Times New Roman" w:hAnsi="Times New Roman" w:cs="Times New Roman"/>
          <w:sz w:val="28"/>
          <w:szCs w:val="28"/>
        </w:rPr>
        <w:t xml:space="preserve">а основании заключенных Соглашений, </w:t>
      </w:r>
      <w:r w:rsidR="00500BAD">
        <w:rPr>
          <w:rFonts w:ascii="Times New Roman" w:hAnsi="Times New Roman" w:cs="Times New Roman"/>
          <w:sz w:val="28"/>
          <w:szCs w:val="28"/>
        </w:rPr>
        <w:t>контрольный</w:t>
      </w:r>
      <w:r w:rsidR="002F794B">
        <w:rPr>
          <w:rFonts w:ascii="Times New Roman" w:hAnsi="Times New Roman" w:cs="Times New Roman"/>
          <w:sz w:val="28"/>
          <w:szCs w:val="28"/>
        </w:rPr>
        <w:t xml:space="preserve"> орган о</w:t>
      </w:r>
      <w:r w:rsidR="00865FF7">
        <w:rPr>
          <w:rFonts w:ascii="Times New Roman" w:hAnsi="Times New Roman" w:cs="Times New Roman"/>
          <w:sz w:val="28"/>
          <w:szCs w:val="28"/>
        </w:rPr>
        <w:t>существляет полномочия органа внешнего муниципального финансового контроля гор</w:t>
      </w:r>
      <w:r w:rsidR="00CC1DFA">
        <w:rPr>
          <w:rFonts w:ascii="Times New Roman" w:hAnsi="Times New Roman" w:cs="Times New Roman"/>
          <w:sz w:val="28"/>
          <w:szCs w:val="28"/>
        </w:rPr>
        <w:t>о</w:t>
      </w:r>
      <w:r w:rsidR="00865FF7">
        <w:rPr>
          <w:rFonts w:ascii="Times New Roman" w:hAnsi="Times New Roman" w:cs="Times New Roman"/>
          <w:sz w:val="28"/>
          <w:szCs w:val="28"/>
        </w:rPr>
        <w:t>да Карасука и 11 сельских поселений Карасукского района.</w:t>
      </w:r>
    </w:p>
    <w:p w:rsidR="005D3404" w:rsidRDefault="005D3404" w:rsidP="00E743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060" w:rsidRDefault="008D3060" w:rsidP="00E743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F48" w:rsidRPr="00912315" w:rsidRDefault="008D3F48" w:rsidP="00E7437D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3F48">
        <w:rPr>
          <w:rFonts w:ascii="Times New Roman" w:hAnsi="Times New Roman" w:cs="Times New Roman"/>
          <w:b/>
          <w:i/>
          <w:sz w:val="28"/>
          <w:szCs w:val="28"/>
        </w:rPr>
        <w:t xml:space="preserve">Основные итоги деятельности </w:t>
      </w:r>
      <w:r w:rsidR="005D3404" w:rsidRPr="008D3F48">
        <w:rPr>
          <w:rFonts w:ascii="Times New Roman" w:hAnsi="Times New Roman" w:cs="Times New Roman"/>
          <w:b/>
          <w:i/>
          <w:sz w:val="28"/>
          <w:szCs w:val="28"/>
        </w:rPr>
        <w:t>Контрольно-счетного органа Карасукского района Новосибирской области</w:t>
      </w:r>
    </w:p>
    <w:p w:rsidR="008D3F48" w:rsidRDefault="008D3F48" w:rsidP="00E743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Реализуя установленные Положением о КСО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Федеральным законом</w:t>
      </w:r>
      <w:r w:rsidRPr="00E017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полномочия, контрольный орган осуществлял контрольную, экспертно-аналитическую и информационную деятельность.</w:t>
      </w:r>
    </w:p>
    <w:p w:rsidR="002F1EFB" w:rsidRDefault="008D3F48" w:rsidP="00E743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В отчетном периоде КСО района проведено </w:t>
      </w:r>
      <w:r w:rsidR="0021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</w:t>
      </w:r>
      <w:r w:rsidR="00905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6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="002F1EFB" w:rsidRPr="00640B73">
        <w:rPr>
          <w:rFonts w:ascii="Times New Roman" w:hAnsi="Times New Roman" w:cs="Times New Roman"/>
          <w:sz w:val="28"/>
          <w:szCs w:val="28"/>
        </w:rPr>
        <w:t>.</w:t>
      </w:r>
    </w:p>
    <w:p w:rsidR="00A86593" w:rsidRDefault="008D3F48" w:rsidP="00E743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</w:p>
    <w:p w:rsidR="00A86593" w:rsidRDefault="00A86593" w:rsidP="00E743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D3F48" w:rsidRDefault="008D3F48" w:rsidP="00A865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Анализ мероприятий представлен в таблице</w:t>
      </w:r>
      <w:r w:rsidR="004C19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</w:t>
      </w:r>
      <w:r w:rsidRPr="008D3F48">
        <w:rPr>
          <w:rFonts w:ascii="Times New Roman" w:hAnsi="Times New Roman" w:cs="Times New Roman"/>
          <w:sz w:val="28"/>
          <w:szCs w:val="28"/>
        </w:rPr>
        <w:t>:</w:t>
      </w:r>
    </w:p>
    <w:p w:rsidR="008D3F48" w:rsidRDefault="004C1907" w:rsidP="00E743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947"/>
        <w:gridCol w:w="5915"/>
        <w:gridCol w:w="1184"/>
        <w:gridCol w:w="993"/>
        <w:gridCol w:w="850"/>
      </w:tblGrid>
      <w:tr w:rsidR="004C1907" w:rsidTr="004C1907">
        <w:tc>
          <w:tcPr>
            <w:tcW w:w="947" w:type="dxa"/>
          </w:tcPr>
          <w:p w:rsidR="008D3F48" w:rsidRDefault="008D3F48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915" w:type="dxa"/>
          </w:tcPr>
          <w:p w:rsidR="008D3F48" w:rsidRDefault="008D3F48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84" w:type="dxa"/>
          </w:tcPr>
          <w:p w:rsidR="008D3F48" w:rsidRDefault="008D3F48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3" w:type="dxa"/>
          </w:tcPr>
          <w:p w:rsidR="008D3F48" w:rsidRDefault="008D3F48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0" w:type="dxa"/>
          </w:tcPr>
          <w:p w:rsidR="008D3F48" w:rsidRDefault="008D3F48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4C1907" w:rsidTr="004C1907">
        <w:tc>
          <w:tcPr>
            <w:tcW w:w="947" w:type="dxa"/>
          </w:tcPr>
          <w:p w:rsidR="008D3F48" w:rsidRDefault="008D3F48" w:rsidP="00A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15" w:type="dxa"/>
          </w:tcPr>
          <w:p w:rsidR="008D3F48" w:rsidRPr="004C1907" w:rsidRDefault="008D3F48" w:rsidP="00E7437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9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Экспертно-аналитические мероприятия, в том числе:</w:t>
            </w:r>
          </w:p>
        </w:tc>
        <w:tc>
          <w:tcPr>
            <w:tcW w:w="1184" w:type="dxa"/>
          </w:tcPr>
          <w:p w:rsidR="008D3F48" w:rsidRPr="004C1907" w:rsidRDefault="008D3F48" w:rsidP="00E743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9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8D3F48" w:rsidRPr="004C1907" w:rsidRDefault="008D3F48" w:rsidP="00E743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9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8D3F48" w:rsidRPr="004C1907" w:rsidRDefault="00B076AC" w:rsidP="00E743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44</w:t>
            </w:r>
          </w:p>
        </w:tc>
      </w:tr>
      <w:tr w:rsidR="004C1907" w:rsidTr="004C1907">
        <w:tc>
          <w:tcPr>
            <w:tcW w:w="947" w:type="dxa"/>
          </w:tcPr>
          <w:p w:rsidR="008D3F48" w:rsidRDefault="008D3F48" w:rsidP="00A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15" w:type="dxa"/>
          </w:tcPr>
          <w:p w:rsidR="00B74866" w:rsidRDefault="001A5DDA" w:rsidP="00E7437D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B74866" w:rsidRPr="000C74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нешняя проверка годового отчета об </w:t>
            </w:r>
          </w:p>
          <w:p w:rsidR="00B74866" w:rsidRPr="000C74C6" w:rsidRDefault="00B74866" w:rsidP="00E743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48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исполнении 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C74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Карасукского райо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Новосибирской области</w:t>
            </w:r>
            <w:r w:rsidRPr="000C74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B74866" w:rsidRDefault="001A5DDA" w:rsidP="00E7437D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B74866" w:rsidRPr="000C74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нешняя проверка годового отчета об </w:t>
            </w:r>
          </w:p>
          <w:p w:rsidR="00B74866" w:rsidRPr="000C74C6" w:rsidRDefault="00B74866" w:rsidP="00E743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48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исполнении бюджета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C74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города Карасука Карасукского райо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Новосибирской области</w:t>
            </w:r>
            <w:r w:rsidRPr="000C74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B74866" w:rsidRDefault="001A5DDA" w:rsidP="00E7437D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B74866" w:rsidRPr="000C74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B748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ешние проверки годовых отчетов </w:t>
            </w:r>
            <w:r w:rsidR="00B74866" w:rsidRPr="000C74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 </w:t>
            </w:r>
          </w:p>
          <w:p w:rsidR="008D3F48" w:rsidRPr="00F63F64" w:rsidRDefault="00B74866" w:rsidP="00E743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486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исполнении бюджетов </w:t>
            </w:r>
            <w:r w:rsidRPr="000C74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сельских поселений Карасукского райо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Новосибирской области.</w:t>
            </w:r>
          </w:p>
        </w:tc>
        <w:tc>
          <w:tcPr>
            <w:tcW w:w="1184" w:type="dxa"/>
          </w:tcPr>
          <w:p w:rsid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74866" w:rsidRP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74866" w:rsidRP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F48" w:rsidRP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74866" w:rsidRP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74866" w:rsidRP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F48" w:rsidRP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74866" w:rsidRP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74866" w:rsidRP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F48" w:rsidRPr="00B74866" w:rsidRDefault="00B74866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D3F48" w:rsidTr="004C1907">
        <w:tc>
          <w:tcPr>
            <w:tcW w:w="947" w:type="dxa"/>
          </w:tcPr>
          <w:p w:rsidR="008D3F48" w:rsidRDefault="001A5DDA" w:rsidP="00A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915" w:type="dxa"/>
          </w:tcPr>
          <w:p w:rsidR="001A5DDA" w:rsidRDefault="001A5DDA" w:rsidP="00E7437D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на проект бюджета </w:t>
            </w:r>
          </w:p>
          <w:p w:rsidR="008D3F48" w:rsidRDefault="001A5DDA" w:rsidP="00E74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DDA">
              <w:rPr>
                <w:rFonts w:ascii="Times New Roman" w:hAnsi="Times New Roman" w:cs="Times New Roman"/>
                <w:sz w:val="28"/>
                <w:szCs w:val="28"/>
              </w:rPr>
              <w:t>Карасукского района Новосибирской области;</w:t>
            </w:r>
          </w:p>
          <w:p w:rsidR="001A5DDA" w:rsidRDefault="001A5DDA" w:rsidP="00E7437D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на проект бюджета </w:t>
            </w:r>
          </w:p>
          <w:p w:rsidR="001A5DDA" w:rsidRDefault="001A5DDA" w:rsidP="00E74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Карасука </w:t>
            </w:r>
            <w:r w:rsidRPr="001A5DDA">
              <w:rPr>
                <w:rFonts w:ascii="Times New Roman" w:hAnsi="Times New Roman" w:cs="Times New Roman"/>
                <w:sz w:val="28"/>
                <w:szCs w:val="28"/>
              </w:rPr>
              <w:t>Карасукского района Новосибирской области;</w:t>
            </w:r>
          </w:p>
          <w:p w:rsidR="001A5DDA" w:rsidRDefault="001A5DDA" w:rsidP="00E7437D">
            <w:pPr>
              <w:pStyle w:val="a7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Заключения на проекты бюджетов 11 </w:t>
            </w:r>
          </w:p>
          <w:p w:rsidR="001A5DDA" w:rsidRPr="001A5DDA" w:rsidRDefault="001A5DDA" w:rsidP="00E743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DDA">
              <w:rPr>
                <w:rFonts w:ascii="Times New Roman" w:hAnsi="Times New Roman" w:cs="Times New Roman"/>
                <w:sz w:val="28"/>
                <w:szCs w:val="28"/>
              </w:rPr>
              <w:t>сельских поселений Карасукского района Новосибирской области.</w:t>
            </w:r>
          </w:p>
        </w:tc>
        <w:tc>
          <w:tcPr>
            <w:tcW w:w="1184" w:type="dxa"/>
          </w:tcPr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F48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F48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DDA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F48" w:rsidRPr="00F63F64" w:rsidRDefault="001A5DDA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D3F48" w:rsidTr="004C1907">
        <w:tc>
          <w:tcPr>
            <w:tcW w:w="947" w:type="dxa"/>
          </w:tcPr>
          <w:p w:rsidR="008D3F48" w:rsidRDefault="00B93D41" w:rsidP="00A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915" w:type="dxa"/>
          </w:tcPr>
          <w:p w:rsidR="008D3F48" w:rsidRDefault="00B93D41" w:rsidP="00E7437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Заключения по поступившим на экспертизу проектам муниципальных программ и изменениям, вносимым в муниципальные программы.</w:t>
            </w:r>
          </w:p>
        </w:tc>
        <w:tc>
          <w:tcPr>
            <w:tcW w:w="1184" w:type="dxa"/>
          </w:tcPr>
          <w:p w:rsidR="00B93D41" w:rsidRDefault="00B93D41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07" w:rsidRDefault="004C1907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F48" w:rsidRPr="004C1907" w:rsidRDefault="004C1907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4C1907" w:rsidRDefault="004C1907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07" w:rsidRDefault="004C1907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F48" w:rsidRPr="004C1907" w:rsidRDefault="004C1907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B93D41" w:rsidRDefault="00B93D41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41" w:rsidRDefault="00B93D41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F48" w:rsidRPr="00B93D41" w:rsidRDefault="00B076AC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C1907" w:rsidTr="004C1907">
        <w:tc>
          <w:tcPr>
            <w:tcW w:w="947" w:type="dxa"/>
          </w:tcPr>
          <w:p w:rsidR="008D3F48" w:rsidRDefault="008D3F48" w:rsidP="00A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15" w:type="dxa"/>
          </w:tcPr>
          <w:p w:rsidR="008D3F48" w:rsidRPr="004C1907" w:rsidRDefault="008D3F48" w:rsidP="00E7437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9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Контрольные мероприятия, в том числе:</w:t>
            </w:r>
          </w:p>
        </w:tc>
        <w:tc>
          <w:tcPr>
            <w:tcW w:w="1184" w:type="dxa"/>
          </w:tcPr>
          <w:p w:rsidR="008D3F48" w:rsidRPr="004C1907" w:rsidRDefault="008D3F48" w:rsidP="00E743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9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8D3F48" w:rsidRPr="004C1907" w:rsidRDefault="008D3F48" w:rsidP="00E743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9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8D3F48" w:rsidRPr="004C1907" w:rsidRDefault="008D3F48" w:rsidP="00E743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9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4C1907" w:rsidTr="004C1907">
        <w:tc>
          <w:tcPr>
            <w:tcW w:w="947" w:type="dxa"/>
          </w:tcPr>
          <w:p w:rsidR="008D3F48" w:rsidRDefault="00E57BBF" w:rsidP="00A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15" w:type="dxa"/>
          </w:tcPr>
          <w:p w:rsidR="008D3F48" w:rsidRPr="00F63F64" w:rsidRDefault="008D3F48" w:rsidP="00E743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3F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Аудит в сфере закупок для муниципальных нужд в</w:t>
            </w:r>
            <w:r w:rsidRPr="00F63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F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соответствии с Федеральным законом от 05.04.2013 № 44-ФЗ «О контрактной системе в сфере закупок товаров, работ, услуг для государственных и муниципальных нужд»</w:t>
            </w:r>
            <w:r w:rsidR="00F63F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84" w:type="dxa"/>
          </w:tcPr>
          <w:p w:rsidR="008D3F48" w:rsidRPr="00500704" w:rsidRDefault="00500704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8D3F48" w:rsidRPr="00500704" w:rsidRDefault="00500704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D3F48" w:rsidRPr="00500704" w:rsidRDefault="00500704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0704" w:rsidTr="004C1907">
        <w:tc>
          <w:tcPr>
            <w:tcW w:w="947" w:type="dxa"/>
          </w:tcPr>
          <w:p w:rsidR="00500704" w:rsidRDefault="004C1907" w:rsidP="00A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15" w:type="dxa"/>
          </w:tcPr>
          <w:p w:rsidR="00500704" w:rsidRPr="004C1907" w:rsidRDefault="00500704" w:rsidP="00E743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F63F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роверки законности и результативности использования субсидий, выделенных из бюджета Карасукского района Новосибирской области на финансовое</w:t>
            </w:r>
            <w:r w:rsidRPr="0014274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3F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обеспечение выполнения муниципального задания в муниципальных учреждениях 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84" w:type="dxa"/>
          </w:tcPr>
          <w:p w:rsidR="00500704" w:rsidRDefault="00500704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00704" w:rsidRDefault="00500704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500704" w:rsidRDefault="00500704" w:rsidP="00E74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0704" w:rsidTr="004C1907">
        <w:tc>
          <w:tcPr>
            <w:tcW w:w="947" w:type="dxa"/>
          </w:tcPr>
          <w:p w:rsidR="00500704" w:rsidRDefault="00500704" w:rsidP="00A47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15" w:type="dxa"/>
          </w:tcPr>
          <w:p w:rsidR="00500704" w:rsidRPr="004C1907" w:rsidRDefault="00500704" w:rsidP="00E7437D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4C190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Всего:</w:t>
            </w:r>
          </w:p>
        </w:tc>
        <w:tc>
          <w:tcPr>
            <w:tcW w:w="1184" w:type="dxa"/>
          </w:tcPr>
          <w:p w:rsidR="00500704" w:rsidRPr="004C1907" w:rsidRDefault="00500704" w:rsidP="00E743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9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500704" w:rsidRPr="004C1907" w:rsidRDefault="00500704" w:rsidP="00E743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19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500704" w:rsidRPr="004C1907" w:rsidRDefault="00B076AC" w:rsidP="00E743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</w:t>
            </w:r>
          </w:p>
        </w:tc>
      </w:tr>
    </w:tbl>
    <w:p w:rsidR="008D3F48" w:rsidRDefault="008D3F48" w:rsidP="00E743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D82" w:rsidRDefault="00BA7B9A" w:rsidP="00E743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9A">
        <w:rPr>
          <w:rFonts w:ascii="Times New Roman" w:hAnsi="Times New Roman" w:cs="Times New Roman"/>
          <w:sz w:val="28"/>
          <w:szCs w:val="28"/>
        </w:rPr>
        <w:t xml:space="preserve">       </w:t>
      </w:r>
      <w:r w:rsidR="00EF7F39">
        <w:rPr>
          <w:rFonts w:ascii="Times New Roman" w:hAnsi="Times New Roman" w:cs="Times New Roman"/>
          <w:sz w:val="28"/>
          <w:szCs w:val="28"/>
        </w:rPr>
        <w:t xml:space="preserve">    Контрольными мероприятиями в 2023 году было охвачено </w:t>
      </w:r>
      <w:r w:rsidR="00FA7D82">
        <w:rPr>
          <w:rFonts w:ascii="Times New Roman" w:hAnsi="Times New Roman" w:cs="Times New Roman"/>
          <w:sz w:val="28"/>
          <w:szCs w:val="28"/>
        </w:rPr>
        <w:t xml:space="preserve">6 </w:t>
      </w:r>
      <w:r w:rsidR="00EF7F39">
        <w:rPr>
          <w:rFonts w:ascii="Times New Roman" w:hAnsi="Times New Roman" w:cs="Times New Roman"/>
          <w:sz w:val="28"/>
          <w:szCs w:val="28"/>
        </w:rPr>
        <w:t>объектов проверки, в том числе 4 муниципальных учреждения</w:t>
      </w:r>
      <w:r w:rsidR="007A1B2C">
        <w:rPr>
          <w:rFonts w:ascii="Times New Roman" w:hAnsi="Times New Roman" w:cs="Times New Roman"/>
          <w:sz w:val="28"/>
          <w:szCs w:val="28"/>
        </w:rPr>
        <w:t xml:space="preserve"> и 2 сельских поселения</w:t>
      </w:r>
      <w:r w:rsidR="00FA7D82">
        <w:rPr>
          <w:rFonts w:ascii="Times New Roman" w:hAnsi="Times New Roman" w:cs="Times New Roman"/>
          <w:sz w:val="28"/>
          <w:szCs w:val="28"/>
        </w:rPr>
        <w:t xml:space="preserve"> Карасукского района: </w:t>
      </w:r>
    </w:p>
    <w:p w:rsidR="00F63F64" w:rsidRPr="00FA7D82" w:rsidRDefault="00F63F64" w:rsidP="00E7437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СОШ №3 Карасукского района </w:t>
      </w:r>
      <w:r w:rsidRPr="00FA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области;</w:t>
      </w:r>
    </w:p>
    <w:p w:rsidR="00FA7D82" w:rsidRDefault="00F63F64" w:rsidP="00E7437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B4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</w:t>
      </w:r>
      <w:r w:rsidRPr="00BB4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2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комбинированного </w:t>
      </w:r>
      <w:r w:rsidRPr="00FA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вида №1 «Родничок» </w:t>
      </w:r>
    </w:p>
    <w:p w:rsidR="00F63F64" w:rsidRPr="00FA7D82" w:rsidRDefault="00F63F64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Карасукского района Новосибирской области;</w:t>
      </w:r>
    </w:p>
    <w:p w:rsidR="00FA7D82" w:rsidRDefault="00F63F64" w:rsidP="00E7437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B4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</w:t>
      </w:r>
      <w:r w:rsidRPr="00BB4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2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комбинированного </w:t>
      </w:r>
      <w:r w:rsidRPr="00FA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вида №5 «Улыбка» </w:t>
      </w:r>
    </w:p>
    <w:p w:rsidR="00F63F64" w:rsidRPr="00FA7D82" w:rsidRDefault="00F63F64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Карасукского района Новосибирской области;</w:t>
      </w:r>
    </w:p>
    <w:p w:rsidR="00F63F64" w:rsidRPr="00FA7D82" w:rsidRDefault="00F63F64" w:rsidP="00E7437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4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B4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Троицкий детский сад</w:t>
      </w:r>
      <w:r w:rsidRPr="00BB4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Карасукского района Новосибирской </w:t>
      </w:r>
    </w:p>
    <w:p w:rsidR="00F63F64" w:rsidRPr="00382BF9" w:rsidRDefault="00F63F64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области;</w:t>
      </w:r>
    </w:p>
    <w:p w:rsidR="00F63F64" w:rsidRPr="00FA7D82" w:rsidRDefault="00F63F64" w:rsidP="00E7437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Михайловского </w:t>
      </w:r>
      <w:r w:rsidRPr="00FA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Карасукского района </w:t>
      </w:r>
    </w:p>
    <w:p w:rsidR="00F63F64" w:rsidRPr="00382BF9" w:rsidRDefault="00F63F64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области;</w:t>
      </w:r>
    </w:p>
    <w:p w:rsidR="00FA7D82" w:rsidRDefault="00F63F64" w:rsidP="00E7437D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Троицкого сельсовета </w:t>
      </w:r>
      <w:r w:rsidRPr="00FA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Карасукского района </w:t>
      </w:r>
    </w:p>
    <w:p w:rsidR="005319BC" w:rsidRPr="00FA7D82" w:rsidRDefault="00F63F64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7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области.</w:t>
      </w:r>
    </w:p>
    <w:p w:rsidR="00E73AF0" w:rsidRDefault="008F368C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4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0D5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Проверки</w:t>
      </w:r>
      <w:r w:rsidR="00E06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проводились в соответствии с Положением о КСО и Регламентом деятельности органа контроля на основании уведомлений и программ проведения контрольных мероприятий.</w:t>
      </w:r>
    </w:p>
    <w:p w:rsidR="00690CF3" w:rsidRDefault="00E73AF0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512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52A4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контрольных мероприятий выявлены нарушения требований </w:t>
      </w:r>
      <w:r w:rsidR="0086513E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Бюджетного Кодекса Российской Федерации, </w:t>
      </w:r>
      <w:r w:rsidR="004452A4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кодекса, Трудового кодекса, </w:t>
      </w:r>
      <w:r w:rsidR="00C16566" w:rsidRPr="0086513E">
        <w:rPr>
          <w:rFonts w:ascii="Times New Roman" w:hAnsi="Times New Roman" w:cs="Times New Roman"/>
          <w:sz w:val="28"/>
          <w:szCs w:val="28"/>
        </w:rPr>
        <w:t xml:space="preserve">Федерального закона РФ от 22.10.2004 года № 125-ФЗ «Об архивном деле в Российской Федерации», </w:t>
      </w:r>
      <w:r w:rsidR="00C16566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Приказа Министерства финансов Российской Федерации от 01.12.2010г. №</w:t>
      </w:r>
      <w:r w:rsidR="00627CC5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6566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157н «</w:t>
      </w:r>
      <w:r w:rsidR="00C16566" w:rsidRPr="0086513E">
        <w:rPr>
          <w:rFonts w:ascii="Times New Roman" w:hAnsi="Times New Roman" w:cs="Times New Roman"/>
          <w:sz w:val="28"/>
          <w:szCs w:val="28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 w:rsidR="004452A4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РФ от</w:t>
      </w:r>
      <w:r w:rsidR="00152EC2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06.12.2011</w:t>
      </w:r>
      <w:r w:rsidR="00627CC5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513E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4452A4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152EC2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402</w:t>
      </w:r>
      <w:r w:rsidR="004452A4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бухгалтерском учете», Федерального закона</w:t>
      </w:r>
      <w:r w:rsidR="00931954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</w:t>
      </w:r>
      <w:r w:rsidR="004452A4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05.04.2013 </w:t>
      </w:r>
      <w:r w:rsidR="0086513E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4452A4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44-ФЗ «О контрактной системе в сфере закупок товаров, работ, услуг для государственных и муниципальных нужд»</w:t>
      </w:r>
      <w:r w:rsidR="00D866E2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Указания Центрального Банка Росс</w:t>
      </w:r>
      <w:r w:rsidR="00627CC5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ийской Федерации от 11.03.2014 </w:t>
      </w:r>
      <w:r w:rsidR="00D866E2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27CC5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66E2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3210-У «О порядке ведения кассовых операций юридическими лицами и упрощенном порядке ведения</w:t>
      </w:r>
      <w:r w:rsidR="00D866E2" w:rsidRPr="0086513E">
        <w:rPr>
          <w:rFonts w:ascii="Times New Roman" w:hAnsi="Times New Roman" w:cs="Times New Roman"/>
          <w:sz w:val="24"/>
          <w:szCs w:val="24"/>
        </w:rPr>
        <w:t xml:space="preserve"> </w:t>
      </w:r>
      <w:r w:rsidR="00D866E2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кассовых операций индивидуальными предпринимателями и субъектами малого предпринимательства», </w:t>
      </w:r>
      <w:r w:rsidR="004452A4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отдельных положений </w:t>
      </w:r>
      <w:r w:rsidR="00690CF3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Федеральных законов и иных нормативных правовых актов </w:t>
      </w:r>
      <w:r w:rsidR="0026762E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="00690CF3" w:rsidRP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86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52A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94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F5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F55BA5" w:rsidRPr="00B8233D" w:rsidRDefault="00F55BA5" w:rsidP="0028478C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F55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принятия мер по устранению выявленных нарушений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использовании средств бюджета Карасукского района руководителям проверяемых органов и учреждений направлено 10 п</w:t>
      </w:r>
      <w:r w:rsidR="00775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редставлений. </w:t>
      </w:r>
      <w:r w:rsidRPr="00F55B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8233D" w:rsidRPr="00B82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часть нарушений и недостатков устранены в срок, установленный </w:t>
      </w:r>
      <w:r w:rsidR="00B8233D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28478C" w:rsidRPr="00B8233D">
        <w:rPr>
          <w:rFonts w:ascii="Times New Roman" w:hAnsi="Times New Roman" w:cs="Times New Roman"/>
          <w:sz w:val="28"/>
          <w:szCs w:val="28"/>
        </w:rPr>
        <w:t>16 Федера</w:t>
      </w:r>
      <w:r w:rsidR="00B8233D">
        <w:rPr>
          <w:rFonts w:ascii="Times New Roman" w:hAnsi="Times New Roman" w:cs="Times New Roman"/>
          <w:sz w:val="28"/>
          <w:szCs w:val="28"/>
        </w:rPr>
        <w:t>льного закона от 07.02.2011г. №</w:t>
      </w:r>
      <w:r w:rsidR="0028478C" w:rsidRPr="00B8233D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B8233D" w:rsidRPr="00B8233D">
        <w:rPr>
          <w:rFonts w:ascii="Times New Roman" w:hAnsi="Times New Roman" w:cs="Times New Roman"/>
          <w:sz w:val="28"/>
          <w:szCs w:val="28"/>
        </w:rPr>
        <w:t>.</w:t>
      </w:r>
    </w:p>
    <w:p w:rsidR="00E376F1" w:rsidRPr="0086513E" w:rsidRDefault="00E376F1" w:rsidP="008651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1BB3" w:rsidRDefault="00152EC2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A72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37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планом работы КСО района</w:t>
      </w:r>
      <w:r w:rsid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2023 год</w:t>
      </w:r>
      <w:r w:rsidR="00E37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</w:t>
      </w:r>
      <w:r w:rsidR="00A72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 исполнения экспер</w:t>
      </w:r>
      <w:r w:rsid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тно-аналитической деятельности</w:t>
      </w:r>
      <w:r w:rsidR="00144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проведено 44</w:t>
      </w:r>
      <w:r w:rsidR="00382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</w:t>
      </w:r>
      <w:r w:rsidR="00A72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числе: </w:t>
      </w:r>
    </w:p>
    <w:p w:rsidR="00142747" w:rsidRPr="000C74C6" w:rsidRDefault="00142747" w:rsidP="00E7437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внешняя проверка годового отчета об исполнении бюджета</w:t>
      </w:r>
    </w:p>
    <w:p w:rsidR="00142747" w:rsidRPr="000C74C6" w:rsidRDefault="00142747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Карасукского райо</w:t>
      </w:r>
      <w:r w:rsidR="002B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Новосибирской области за 2022</w:t>
      </w:r>
      <w:r w:rsidRPr="000C7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год;</w:t>
      </w:r>
    </w:p>
    <w:p w:rsidR="00142747" w:rsidRPr="000C74C6" w:rsidRDefault="00142747" w:rsidP="00E7437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внешняя проверка годового отчета об исполнении бюджета</w:t>
      </w:r>
    </w:p>
    <w:p w:rsidR="00142747" w:rsidRPr="000C74C6" w:rsidRDefault="00142747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 Карасука Карасукского райо</w:t>
      </w:r>
      <w:r w:rsidR="002B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Новосибирской области за 2022</w:t>
      </w:r>
      <w:r w:rsidRPr="000C7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год;</w:t>
      </w:r>
    </w:p>
    <w:p w:rsidR="00142747" w:rsidRPr="000C74C6" w:rsidRDefault="00142747" w:rsidP="00E7437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</w:t>
      </w:r>
      <w:r w:rsidR="000C7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ешние проверки годовых отчетов </w:t>
      </w:r>
      <w:r w:rsidRPr="000C7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исполнении бюджетов </w:t>
      </w:r>
    </w:p>
    <w:p w:rsidR="00142747" w:rsidRDefault="0000021E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7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11 </w:t>
      </w:r>
      <w:r w:rsidR="00142747" w:rsidRPr="000C7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сельских поселений Карасукского райо</w:t>
      </w:r>
      <w:r w:rsidR="002B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Новосибирской области за 2022</w:t>
      </w:r>
      <w:r w:rsidR="00BE1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1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год.</w:t>
      </w:r>
    </w:p>
    <w:p w:rsidR="002B75C1" w:rsidRDefault="007117EC" w:rsidP="00E7437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целях определения достоверности и обоснованности формирования показателей проекта решения о местном бюджете на очередной финансовый год и плановый период, органом контроля прове</w:t>
      </w:r>
      <w:r w:rsidR="00D64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дена экспертиза проектов решений</w:t>
      </w:r>
      <w:r w:rsidR="003C25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бюджете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муниципальных образований, в том числе и муниципального района, по </w:t>
      </w:r>
      <w:r w:rsidR="000F0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результатам которых подготовлены</w:t>
      </w:r>
      <w:r w:rsidR="00277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</w:t>
      </w:r>
      <w:r w:rsidR="00FA7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ертные заключения.</w:t>
      </w:r>
      <w:r w:rsidR="000F0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117EC" w:rsidRDefault="002B75C1" w:rsidP="00E743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FA7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Нарушений законодательства и принципов формирования бюджетов не установлено. Все проекты решений были рекомендованы к рассмотрению и принятию представительным</w:t>
      </w:r>
      <w:r w:rsidR="00865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органами Карасукского района, города Карасука и поселений</w:t>
      </w:r>
      <w:r w:rsidR="00FA7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117EC" w:rsidRDefault="00142747" w:rsidP="00E74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231" w:rsidRDefault="00FA7DC8" w:rsidP="00E7437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1B2C">
        <w:rPr>
          <w:rFonts w:ascii="Times New Roman" w:hAnsi="Times New Roman" w:cs="Times New Roman"/>
          <w:sz w:val="28"/>
          <w:szCs w:val="28"/>
        </w:rPr>
        <w:t>Проведена экспертиза 10 про</w:t>
      </w:r>
      <w:r w:rsidR="009D7934" w:rsidRPr="007A1B2C">
        <w:rPr>
          <w:rFonts w:ascii="Times New Roman" w:hAnsi="Times New Roman" w:cs="Times New Roman"/>
          <w:sz w:val="28"/>
          <w:szCs w:val="28"/>
        </w:rPr>
        <w:t xml:space="preserve">ектов муниципальных программ и </w:t>
      </w:r>
      <w:r w:rsidR="00B076AC" w:rsidRPr="007A1B2C">
        <w:rPr>
          <w:rFonts w:ascii="Times New Roman" w:hAnsi="Times New Roman" w:cs="Times New Roman"/>
          <w:sz w:val="28"/>
          <w:szCs w:val="28"/>
        </w:rPr>
        <w:t>8</w:t>
      </w:r>
      <w:r w:rsidRPr="007A1B2C">
        <w:rPr>
          <w:rFonts w:ascii="Times New Roman" w:hAnsi="Times New Roman" w:cs="Times New Roman"/>
          <w:sz w:val="28"/>
          <w:szCs w:val="28"/>
        </w:rPr>
        <w:t xml:space="preserve"> изменений, вносимых</w:t>
      </w:r>
      <w:r w:rsidR="00A95231" w:rsidRPr="007A1B2C">
        <w:rPr>
          <w:rFonts w:ascii="Times New Roman" w:hAnsi="Times New Roman" w:cs="Times New Roman"/>
          <w:sz w:val="28"/>
          <w:szCs w:val="28"/>
        </w:rPr>
        <w:t xml:space="preserve"> в муниципальные программы:</w:t>
      </w:r>
    </w:p>
    <w:p w:rsidR="00FA7DC8" w:rsidRPr="00266084" w:rsidRDefault="00FA7DC8" w:rsidP="00FA7DC8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Карасукского района </w:t>
      </w:r>
    </w:p>
    <w:p w:rsidR="00FA7DC8" w:rsidRPr="00266084" w:rsidRDefault="00FA7DC8" w:rsidP="00FA7D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Новосибирской области «Об утверждении проекта муниципальной программы «Обеспечение пожарной безопасности на территории Калиновского сельсовета Карасукского района НСО на 2024-2026гг.»;</w:t>
      </w:r>
    </w:p>
    <w:p w:rsidR="00FA7DC8" w:rsidRPr="00266084" w:rsidRDefault="00FA7DC8" w:rsidP="00FA7DC8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Карасукского района </w:t>
      </w:r>
    </w:p>
    <w:p w:rsidR="00FA7DC8" w:rsidRPr="00266084" w:rsidRDefault="00FA7DC8" w:rsidP="00FA7D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Новосибирской области «Об утверждении проекта муниципальной программы «Обеспечение пожарной безопасности на территории Калиновского сельсовета Карасукского района НСО на 2024-2026гг.»;</w:t>
      </w:r>
    </w:p>
    <w:p w:rsidR="00FA7DC8" w:rsidRPr="00266084" w:rsidRDefault="00FA7DC8" w:rsidP="00FA7DC8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Карасукского района </w:t>
      </w:r>
    </w:p>
    <w:p w:rsidR="00FA7DC8" w:rsidRPr="00266084" w:rsidRDefault="00FA7DC8" w:rsidP="00FA7D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Новосибирской области «Об утверждении проекта муниципальной программы «Профилактика правонарушений на территории Калиновского сельсовета Карасукского района НСО на 2024-2026гг.»;</w:t>
      </w:r>
    </w:p>
    <w:p w:rsidR="00FA7DC8" w:rsidRPr="00266084" w:rsidRDefault="00FA7DC8" w:rsidP="00FA7DC8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Карасукского района </w:t>
      </w:r>
    </w:p>
    <w:p w:rsidR="00FA7DC8" w:rsidRPr="00266084" w:rsidRDefault="00FA7DC8" w:rsidP="00FA7D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Новосибирской области «Об утверждении муниципальной программы ««Развитие субъектов малого и среднего предпринимательства в Карасукском районе НСО на 2024-2026 годы»;</w:t>
      </w:r>
    </w:p>
    <w:p w:rsidR="00FA7DC8" w:rsidRPr="00266084" w:rsidRDefault="00FA7DC8" w:rsidP="00FA7DC8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Карасукского района </w:t>
      </w:r>
    </w:p>
    <w:p w:rsidR="00FA7DC8" w:rsidRPr="00266084" w:rsidRDefault="00FA7DC8" w:rsidP="00FA7D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Новосибирской области «Об утверждении муниципальной программы «Энергосбережение и повышение энергетической эффективности Карасукском районе НСО на 2024-2028 годы»;</w:t>
      </w:r>
    </w:p>
    <w:p w:rsidR="00FA7DC8" w:rsidRPr="00266084" w:rsidRDefault="00FA7DC8" w:rsidP="00FA7DC8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Карасукского района </w:t>
      </w:r>
    </w:p>
    <w:p w:rsidR="00FA7DC8" w:rsidRPr="00266084" w:rsidRDefault="00FA7DC8" w:rsidP="00FA7D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Новосибирской области «Об утверждении муниципальной программы «Обеспечение жильем молодых семей в Карасукском районе НСО на 2024-2026 годы»; </w:t>
      </w:r>
    </w:p>
    <w:p w:rsidR="00FA7DC8" w:rsidRPr="00266084" w:rsidRDefault="00FA7DC8" w:rsidP="00FA7DC8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Карасукского района </w:t>
      </w:r>
    </w:p>
    <w:p w:rsidR="00FA7DC8" w:rsidRPr="00266084" w:rsidRDefault="00FA7DC8" w:rsidP="00FA7D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Новосибирской области «Об утверждении муниципальной программы «Благоустройство города Карасука Карасукского района НСО на 2024-2026 годы»; </w:t>
      </w:r>
    </w:p>
    <w:p w:rsidR="00FA7DC8" w:rsidRPr="00266084" w:rsidRDefault="00FA7DC8" w:rsidP="00FA7DC8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Карасукского района </w:t>
      </w:r>
    </w:p>
    <w:p w:rsidR="00FA7DC8" w:rsidRPr="00266084" w:rsidRDefault="00FA7DC8" w:rsidP="00FA7D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Новосибирской области «Об утверждении муниципальной программы «Повышение уровня пожарной безопасности на территории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на 2024-2026гг.»; </w:t>
      </w:r>
    </w:p>
    <w:p w:rsidR="00FA7DC8" w:rsidRPr="00266084" w:rsidRDefault="00FA7DC8" w:rsidP="00FA7DC8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администрации Карасукского района </w:t>
      </w:r>
    </w:p>
    <w:p w:rsidR="00FA7DC8" w:rsidRPr="00266084" w:rsidRDefault="00FA7DC8" w:rsidP="00FA7D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Новосибирской области «Об утверждении муниципальной программы «Молодежь Карасукского района Новосибирской области на 2024-2026гг.»; </w:t>
      </w:r>
    </w:p>
    <w:p w:rsidR="00FA7DC8" w:rsidRPr="00266084" w:rsidRDefault="00FA7DC8" w:rsidP="00FA7DC8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Карасукского района </w:t>
      </w:r>
    </w:p>
    <w:p w:rsidR="00FA7DC8" w:rsidRDefault="00FA7DC8" w:rsidP="00FA7D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Новосибирской области «Об утверждении муниципальной программы «Переселение граждан из аварийного жилищного фонда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Благодатского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 на 2023-2024гг.»;</w:t>
      </w:r>
    </w:p>
    <w:p w:rsidR="00925012" w:rsidRPr="00266084" w:rsidRDefault="00925012" w:rsidP="00E7437D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Карасукского района </w:t>
      </w:r>
    </w:p>
    <w:p w:rsidR="00C21EE9" w:rsidRPr="00266084" w:rsidRDefault="00925012" w:rsidP="00E743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Новосибирской области «О внесении изменений в муниципальную программу «</w:t>
      </w:r>
      <w:r w:rsidR="0038601E" w:rsidRPr="00266084">
        <w:rPr>
          <w:rFonts w:ascii="Times New Roman" w:hAnsi="Times New Roman" w:cs="Times New Roman"/>
          <w:sz w:val="28"/>
          <w:szCs w:val="28"/>
        </w:rPr>
        <w:t>Социальная защита населения Карасукского района</w:t>
      </w:r>
      <w:r w:rsidRPr="00266084">
        <w:rPr>
          <w:rFonts w:ascii="Times New Roman" w:hAnsi="Times New Roman" w:cs="Times New Roman"/>
          <w:sz w:val="28"/>
          <w:szCs w:val="28"/>
        </w:rPr>
        <w:t xml:space="preserve"> Новосибирской области н</w:t>
      </w:r>
      <w:r w:rsidR="0038601E" w:rsidRPr="00266084">
        <w:rPr>
          <w:rFonts w:ascii="Times New Roman" w:hAnsi="Times New Roman" w:cs="Times New Roman"/>
          <w:sz w:val="28"/>
          <w:szCs w:val="28"/>
        </w:rPr>
        <w:t>а 2021-2022</w:t>
      </w:r>
      <w:r w:rsidRPr="00266084">
        <w:rPr>
          <w:rFonts w:ascii="Times New Roman" w:hAnsi="Times New Roman" w:cs="Times New Roman"/>
          <w:sz w:val="28"/>
          <w:szCs w:val="28"/>
        </w:rPr>
        <w:t xml:space="preserve"> годы</w:t>
      </w:r>
      <w:r w:rsidR="005A63AF" w:rsidRPr="00266084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Карасукского района Новосибирской области от 18.09.2020г. №2207-п</w:t>
      </w:r>
      <w:r w:rsidRPr="00266084">
        <w:rPr>
          <w:rFonts w:ascii="Times New Roman" w:hAnsi="Times New Roman" w:cs="Times New Roman"/>
          <w:sz w:val="28"/>
          <w:szCs w:val="28"/>
        </w:rPr>
        <w:t>»;</w:t>
      </w:r>
    </w:p>
    <w:p w:rsidR="005A63AF" w:rsidRPr="00266084" w:rsidRDefault="005A63AF" w:rsidP="00E7437D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Карасукского района </w:t>
      </w:r>
    </w:p>
    <w:p w:rsidR="005A63AF" w:rsidRPr="00266084" w:rsidRDefault="005A63AF" w:rsidP="00E743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Новосибирской области «О внесении изменений в муниципальную программу «Комплексное развитие сельских территорий в Карасукском районе Новосибирской области, утвержденную постановлением администрации Карасукского района Новосибирской области от 08.02.2021</w:t>
      </w:r>
      <w:r w:rsidR="0099535E" w:rsidRPr="00266084">
        <w:rPr>
          <w:rFonts w:ascii="Times New Roman" w:hAnsi="Times New Roman" w:cs="Times New Roman"/>
          <w:sz w:val="28"/>
          <w:szCs w:val="28"/>
        </w:rPr>
        <w:t>г. №198</w:t>
      </w:r>
      <w:r w:rsidRPr="00266084">
        <w:rPr>
          <w:rFonts w:ascii="Times New Roman" w:hAnsi="Times New Roman" w:cs="Times New Roman"/>
          <w:sz w:val="28"/>
          <w:szCs w:val="28"/>
        </w:rPr>
        <w:t>-п»</w:t>
      </w:r>
      <w:r w:rsidR="00975042" w:rsidRPr="00266084">
        <w:rPr>
          <w:rFonts w:ascii="Times New Roman" w:hAnsi="Times New Roman" w:cs="Times New Roman"/>
          <w:sz w:val="28"/>
          <w:szCs w:val="28"/>
        </w:rPr>
        <w:t>»</w:t>
      </w:r>
      <w:r w:rsidRPr="00266084">
        <w:rPr>
          <w:rFonts w:ascii="Times New Roman" w:hAnsi="Times New Roman" w:cs="Times New Roman"/>
          <w:sz w:val="28"/>
          <w:szCs w:val="28"/>
        </w:rPr>
        <w:t>;</w:t>
      </w:r>
    </w:p>
    <w:p w:rsidR="00975042" w:rsidRPr="00266084" w:rsidRDefault="00975042" w:rsidP="00E7437D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Карасукского района </w:t>
      </w:r>
    </w:p>
    <w:p w:rsidR="00975042" w:rsidRPr="00266084" w:rsidRDefault="00975042" w:rsidP="00E743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Новосибирской области «О внесении изменений в муниципальную программу «Обеспечение жильем молодых семей в Карасукском районе Новосибирской области на 2021-2023гг., утвержденную постановлением администрации Карасукского района Новосибирской области от 22.01.2021г. №79-п»»;</w:t>
      </w:r>
    </w:p>
    <w:p w:rsidR="00421B8C" w:rsidRPr="00266084" w:rsidRDefault="009D07DB" w:rsidP="00E7437D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    </w:t>
      </w:r>
      <w:r w:rsidR="00421B8C" w:rsidRPr="002660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Карасукского района </w:t>
      </w:r>
    </w:p>
    <w:p w:rsidR="00421B8C" w:rsidRPr="00266084" w:rsidRDefault="00421B8C" w:rsidP="00E743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Новосибирской области «О внесении изменений в муниципальную программу, утвержденную постановлением администрации Карасукского района от 01.10.2020 №2332-п «Об утверждении муниципальной программы</w:t>
      </w:r>
      <w:r w:rsidR="00BC3D5D" w:rsidRPr="00266084">
        <w:rPr>
          <w:rFonts w:ascii="Times New Roman" w:hAnsi="Times New Roman" w:cs="Times New Roman"/>
          <w:sz w:val="28"/>
          <w:szCs w:val="28"/>
        </w:rPr>
        <w:t xml:space="preserve"> «</w:t>
      </w:r>
      <w:r w:rsidRPr="00266084">
        <w:rPr>
          <w:rFonts w:ascii="Times New Roman" w:hAnsi="Times New Roman" w:cs="Times New Roman"/>
          <w:sz w:val="28"/>
          <w:szCs w:val="28"/>
        </w:rPr>
        <w:t>Ра</w:t>
      </w:r>
      <w:r w:rsidR="00BC3D5D" w:rsidRPr="00266084">
        <w:rPr>
          <w:rFonts w:ascii="Times New Roman" w:hAnsi="Times New Roman" w:cs="Times New Roman"/>
          <w:sz w:val="28"/>
          <w:szCs w:val="28"/>
        </w:rPr>
        <w:t>звитие субъектов малого и среднего предпринимательства в Карасукском районе НСО на 2021-2023 годы»;</w:t>
      </w:r>
    </w:p>
    <w:p w:rsidR="00BC3D5D" w:rsidRPr="00266084" w:rsidRDefault="00BC3D5D" w:rsidP="00E7437D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Карасукского района </w:t>
      </w:r>
    </w:p>
    <w:p w:rsidR="00BC3D5D" w:rsidRPr="00266084" w:rsidRDefault="00BC3D5D" w:rsidP="00E743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Новосибирской области «О внесении изменений в муниципальную программу «Социальная защита населения Карасукского района Новосибирской области на 2021-2024 годы, утвержденную постановлением администрации Карасукского района Новосибирской области от 18.09.2020г. №2207-п»;</w:t>
      </w:r>
    </w:p>
    <w:p w:rsidR="00064F65" w:rsidRPr="00266084" w:rsidRDefault="00064F65" w:rsidP="00E7437D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Карасукского района </w:t>
      </w:r>
    </w:p>
    <w:p w:rsidR="00064F65" w:rsidRPr="00266084" w:rsidRDefault="00064F65" w:rsidP="00E743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Новосибирской области «О внесении изменений в муниципальную </w:t>
      </w:r>
    </w:p>
    <w:p w:rsidR="00064F65" w:rsidRPr="00266084" w:rsidRDefault="00064F65" w:rsidP="00E743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программу «Развитие субъектов малого и среднего предпринимательства в Карасукском районе на 2021-2023гг., утвержденную постановлением администрации Карасукского района Новосибирской области от 01.10.2020г. №2332-п»; </w:t>
      </w:r>
    </w:p>
    <w:p w:rsidR="00465686" w:rsidRPr="00266084" w:rsidRDefault="00465686" w:rsidP="00E7437D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Карасукского района </w:t>
      </w:r>
    </w:p>
    <w:p w:rsidR="00465686" w:rsidRPr="00266084" w:rsidRDefault="00465686" w:rsidP="00E743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Новосибирской области «О внесении изменений в постановление администрации Карасукского района Новосибирской области от 22.01.2021 </w:t>
      </w:r>
      <w:r w:rsidRPr="00266084">
        <w:rPr>
          <w:rFonts w:ascii="Times New Roman" w:hAnsi="Times New Roman" w:cs="Times New Roman"/>
          <w:sz w:val="28"/>
          <w:szCs w:val="28"/>
        </w:rPr>
        <w:lastRenderedPageBreak/>
        <w:t xml:space="preserve">№79 «Об утверждении муниципальной программы «Обеспечение жильем молодых семей в Карасукском районе НСО на 2021-2023гг.»; </w:t>
      </w:r>
    </w:p>
    <w:p w:rsidR="00465686" w:rsidRPr="00266084" w:rsidRDefault="00465686" w:rsidP="00E7437D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Карасукского района </w:t>
      </w:r>
    </w:p>
    <w:p w:rsidR="00465686" w:rsidRPr="00266084" w:rsidRDefault="00465686" w:rsidP="00E743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Новосибирской области «О внесении изменений в постановление администрации Карасукского района Новосибирской области от 21.10.2023 №3106-п «Об утверждении муниципальной программы «Обеспечение жильем молодых семей в Карасукском районе НСО на 2024-2026гг.». </w:t>
      </w:r>
    </w:p>
    <w:p w:rsidR="00AA1AF4" w:rsidRPr="00AA1AF4" w:rsidRDefault="00083CF7" w:rsidP="00030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1AF4">
        <w:rPr>
          <w:rFonts w:ascii="Times New Roman" w:hAnsi="Times New Roman" w:cs="Times New Roman"/>
          <w:sz w:val="28"/>
          <w:szCs w:val="28"/>
        </w:rPr>
        <w:t>В ходе экспертизы проектов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7BC4">
        <w:rPr>
          <w:rFonts w:ascii="Times New Roman" w:hAnsi="Times New Roman" w:cs="Times New Roman"/>
          <w:sz w:val="28"/>
          <w:szCs w:val="28"/>
        </w:rPr>
        <w:t>изменений в МП</w:t>
      </w:r>
      <w:r w:rsidR="00AA1AF4">
        <w:rPr>
          <w:rFonts w:ascii="Times New Roman" w:hAnsi="Times New Roman" w:cs="Times New Roman"/>
          <w:sz w:val="28"/>
          <w:szCs w:val="28"/>
        </w:rPr>
        <w:t xml:space="preserve"> проводилась 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AF4">
        <w:rPr>
          <w:rFonts w:ascii="Times New Roman" w:hAnsi="Times New Roman" w:cs="Times New Roman"/>
          <w:sz w:val="28"/>
          <w:szCs w:val="28"/>
        </w:rPr>
        <w:t>соответствия</w:t>
      </w:r>
      <w:r w:rsidR="00AA1AF4" w:rsidRPr="00AA1AF4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AA1AF4">
        <w:rPr>
          <w:rFonts w:ascii="Times New Roman" w:hAnsi="Times New Roman" w:cs="Times New Roman"/>
          <w:sz w:val="28"/>
          <w:szCs w:val="28"/>
        </w:rPr>
        <w:t xml:space="preserve">проектов МП </w:t>
      </w:r>
      <w:r w:rsidR="00AA1AF4" w:rsidRPr="003B68DD">
        <w:rPr>
          <w:rFonts w:ascii="Times New Roman" w:hAnsi="Times New Roman" w:cs="Times New Roman"/>
          <w:sz w:val="28"/>
          <w:szCs w:val="28"/>
        </w:rPr>
        <w:t xml:space="preserve">нормам законов и </w:t>
      </w:r>
      <w:r w:rsidR="00AA1AF4">
        <w:rPr>
          <w:rFonts w:ascii="Times New Roman" w:hAnsi="Times New Roman" w:cs="Times New Roman"/>
          <w:sz w:val="28"/>
          <w:szCs w:val="28"/>
        </w:rPr>
        <w:t>иных нормативных правовых актов, полноте</w:t>
      </w:r>
      <w:r w:rsidR="00AA1AF4" w:rsidRPr="00AA1AF4">
        <w:rPr>
          <w:rFonts w:ascii="Times New Roman" w:hAnsi="Times New Roman" w:cs="Times New Roman"/>
          <w:sz w:val="28"/>
          <w:szCs w:val="28"/>
        </w:rPr>
        <w:t xml:space="preserve"> анализа пред</w:t>
      </w:r>
      <w:r w:rsidR="00AA1AF4">
        <w:rPr>
          <w:rFonts w:ascii="Times New Roman" w:hAnsi="Times New Roman" w:cs="Times New Roman"/>
          <w:sz w:val="28"/>
          <w:szCs w:val="28"/>
        </w:rPr>
        <w:t>метной ситуации и ее факторов, корректности</w:t>
      </w:r>
      <w:r w:rsidR="00AA1AF4" w:rsidRPr="00AA1AF4">
        <w:rPr>
          <w:rFonts w:ascii="Times New Roman" w:hAnsi="Times New Roman" w:cs="Times New Roman"/>
          <w:sz w:val="28"/>
          <w:szCs w:val="28"/>
        </w:rPr>
        <w:t xml:space="preserve"> определения ожидаемых результатов, целевых </w:t>
      </w:r>
    </w:p>
    <w:p w:rsidR="00AA1AF4" w:rsidRPr="00867BC4" w:rsidRDefault="00AA1AF4" w:rsidP="00030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8DD">
        <w:rPr>
          <w:rFonts w:ascii="Times New Roman" w:hAnsi="Times New Roman" w:cs="Times New Roman"/>
          <w:sz w:val="28"/>
          <w:szCs w:val="28"/>
        </w:rPr>
        <w:t>показателей (индик</w:t>
      </w:r>
      <w:r>
        <w:rPr>
          <w:rFonts w:ascii="Times New Roman" w:hAnsi="Times New Roman" w:cs="Times New Roman"/>
          <w:sz w:val="28"/>
          <w:szCs w:val="28"/>
        </w:rPr>
        <w:t>аторов) муниципальной программы, целостности и связанности</w:t>
      </w:r>
      <w:r w:rsidRPr="00AA1AF4">
        <w:rPr>
          <w:rFonts w:ascii="Times New Roman" w:hAnsi="Times New Roman" w:cs="Times New Roman"/>
          <w:sz w:val="28"/>
          <w:szCs w:val="28"/>
        </w:rPr>
        <w:t xml:space="preserve"> задач муниципальной программы и </w:t>
      </w:r>
      <w:r w:rsidRPr="003B68D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ероприятий по их выполнению, обоснованности</w:t>
      </w:r>
      <w:r w:rsidRPr="00AA1AF4">
        <w:rPr>
          <w:rFonts w:ascii="Times New Roman" w:hAnsi="Times New Roman" w:cs="Times New Roman"/>
          <w:sz w:val="28"/>
          <w:szCs w:val="28"/>
        </w:rPr>
        <w:t xml:space="preserve"> заявленных финансовых потребностей муниципальной </w:t>
      </w:r>
      <w:r w:rsidRPr="003B68DD">
        <w:rPr>
          <w:rFonts w:ascii="Times New Roman" w:hAnsi="Times New Roman" w:cs="Times New Roman"/>
          <w:sz w:val="28"/>
          <w:szCs w:val="28"/>
        </w:rPr>
        <w:t>п</w:t>
      </w:r>
      <w:r w:rsidR="00867BC4">
        <w:rPr>
          <w:rFonts w:ascii="Times New Roman" w:hAnsi="Times New Roman" w:cs="Times New Roman"/>
          <w:sz w:val="28"/>
          <w:szCs w:val="28"/>
        </w:rPr>
        <w:t>рограммы,</w:t>
      </w:r>
      <w:r w:rsidR="000B18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7BC4">
        <w:rPr>
          <w:rFonts w:ascii="Times New Roman" w:hAnsi="Times New Roman" w:cs="Times New Roman"/>
          <w:sz w:val="28"/>
          <w:szCs w:val="28"/>
        </w:rPr>
        <w:t>п</w:t>
      </w:r>
      <w:r w:rsidR="00867BC4">
        <w:rPr>
          <w:rFonts w:ascii="Times New Roman" w:hAnsi="Times New Roman" w:cs="Times New Roman"/>
          <w:sz w:val="28"/>
          <w:szCs w:val="28"/>
        </w:rPr>
        <w:t>равомерности и обоснованности</w:t>
      </w:r>
      <w:r w:rsidRPr="00867BC4">
        <w:rPr>
          <w:rFonts w:ascii="Times New Roman" w:hAnsi="Times New Roman" w:cs="Times New Roman"/>
          <w:sz w:val="28"/>
          <w:szCs w:val="28"/>
        </w:rPr>
        <w:t xml:space="preserve"> предла</w:t>
      </w:r>
      <w:r w:rsidR="00867BC4">
        <w:rPr>
          <w:rFonts w:ascii="Times New Roman" w:hAnsi="Times New Roman" w:cs="Times New Roman"/>
          <w:sz w:val="28"/>
          <w:szCs w:val="28"/>
        </w:rPr>
        <w:t>гаемых изменений МП (</w:t>
      </w:r>
      <w:r w:rsidRPr="00867BC4">
        <w:rPr>
          <w:rFonts w:ascii="Times New Roman" w:hAnsi="Times New Roman" w:cs="Times New Roman"/>
          <w:sz w:val="28"/>
          <w:szCs w:val="28"/>
        </w:rPr>
        <w:t>соответствия их показателям бюд</w:t>
      </w:r>
      <w:r w:rsidR="00867BC4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образования), </w:t>
      </w:r>
      <w:r w:rsidRPr="00867BC4">
        <w:rPr>
          <w:rFonts w:ascii="Times New Roman" w:hAnsi="Times New Roman" w:cs="Times New Roman"/>
          <w:sz w:val="28"/>
          <w:szCs w:val="28"/>
        </w:rPr>
        <w:t>целесообраз</w:t>
      </w:r>
      <w:r w:rsidR="00867BC4">
        <w:rPr>
          <w:rFonts w:ascii="Times New Roman" w:hAnsi="Times New Roman" w:cs="Times New Roman"/>
          <w:sz w:val="28"/>
          <w:szCs w:val="28"/>
        </w:rPr>
        <w:t>ности</w:t>
      </w:r>
      <w:r w:rsidRPr="00867BC4">
        <w:rPr>
          <w:rFonts w:ascii="Times New Roman" w:hAnsi="Times New Roman" w:cs="Times New Roman"/>
          <w:sz w:val="28"/>
          <w:szCs w:val="28"/>
        </w:rPr>
        <w:t xml:space="preserve"> предлагаемых изменений (потенциальная </w:t>
      </w:r>
      <w:r w:rsidR="00867BC4">
        <w:rPr>
          <w:rFonts w:ascii="Times New Roman" w:hAnsi="Times New Roman" w:cs="Times New Roman"/>
          <w:sz w:val="28"/>
          <w:szCs w:val="28"/>
        </w:rPr>
        <w:t>эффективность предлагаемых мер).</w:t>
      </w:r>
    </w:p>
    <w:p w:rsidR="000B18C6" w:rsidRDefault="000B18C6" w:rsidP="000304A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информирования и принятия мер, результаты проведенных мероприятий доводились до сведения Главы Карасукского района, председателей Советов депутатов Карасукского района и города Карасука, председателей Советов депутатов муниципальных образований, </w:t>
      </w:r>
      <w:r w:rsidRPr="00D60C28">
        <w:rPr>
          <w:rFonts w:ascii="Times New Roman" w:hAnsi="Times New Roman" w:cs="Times New Roman"/>
          <w:color w:val="000000"/>
          <w:sz w:val="28"/>
          <w:szCs w:val="28"/>
        </w:rPr>
        <w:t>руководителей муниципальных 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 сельских поселений с указанием предложений, рекомендаций, направленных на устранение выявленных замечаний и принятие мер по недопущению нарушений в дальнейшей работе.  </w:t>
      </w:r>
    </w:p>
    <w:p w:rsidR="00867BC4" w:rsidRDefault="00867BC4" w:rsidP="00E74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D07DB" w:rsidRPr="004679B0" w:rsidRDefault="00867BC4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07DB">
        <w:rPr>
          <w:rFonts w:ascii="Times New Roman" w:hAnsi="Times New Roman" w:cs="Times New Roman"/>
          <w:sz w:val="28"/>
          <w:szCs w:val="28"/>
        </w:rPr>
        <w:t>Количество подготовленных материалов (акты, отчеты, заключения) по итогам проведения контрольных и экспертно-аналитических мероприятий</w:t>
      </w:r>
      <w:r w:rsidR="002B75C1">
        <w:rPr>
          <w:rFonts w:ascii="Times New Roman" w:hAnsi="Times New Roman" w:cs="Times New Roman"/>
          <w:sz w:val="28"/>
          <w:szCs w:val="28"/>
        </w:rPr>
        <w:t xml:space="preserve"> в отчетном периоде составило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45F6">
        <w:rPr>
          <w:rFonts w:ascii="Times New Roman" w:hAnsi="Times New Roman" w:cs="Times New Roman"/>
          <w:sz w:val="28"/>
          <w:szCs w:val="28"/>
        </w:rPr>
        <w:t>54</w:t>
      </w:r>
      <w:r w:rsidR="009D07DB">
        <w:rPr>
          <w:rFonts w:ascii="Times New Roman" w:hAnsi="Times New Roman" w:cs="Times New Roman"/>
          <w:sz w:val="28"/>
          <w:szCs w:val="28"/>
        </w:rPr>
        <w:t xml:space="preserve"> ед.    </w:t>
      </w:r>
    </w:p>
    <w:p w:rsidR="00CF70D6" w:rsidRPr="00946597" w:rsidRDefault="00CF70D6" w:rsidP="00E7437D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072C" w:rsidRPr="00234D78" w:rsidRDefault="00796CEE" w:rsidP="00E7437D">
      <w:pPr>
        <w:pStyle w:val="a7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4D78">
        <w:rPr>
          <w:rFonts w:ascii="Times New Roman" w:hAnsi="Times New Roman" w:cs="Times New Roman"/>
          <w:b/>
          <w:i/>
          <w:sz w:val="28"/>
          <w:szCs w:val="28"/>
        </w:rPr>
        <w:t>Информационная, организационная, методологическая и иная деятельность</w:t>
      </w:r>
    </w:p>
    <w:p w:rsidR="00797947" w:rsidRDefault="000E777A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97947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6D1588">
        <w:rPr>
          <w:rFonts w:ascii="Times New Roman" w:hAnsi="Times New Roman" w:cs="Times New Roman"/>
          <w:color w:val="000000"/>
          <w:sz w:val="28"/>
          <w:szCs w:val="28"/>
        </w:rPr>
        <w:t>реализации принципа гласности, в соответствии с требованиями</w:t>
      </w:r>
      <w:r w:rsidR="00797947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 w:rsidR="0079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97947" w:rsidRPr="0087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5D4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6D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Положением о </w:t>
      </w:r>
      <w:r w:rsidR="00F06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КСО, Регламентом Контрольно-счетного органа Карасукского района Новосибирской области</w:t>
      </w:r>
      <w:r w:rsidR="00E06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B4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странице </w:t>
      </w:r>
      <w:r w:rsidR="00FC4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 контроля са</w:t>
      </w:r>
      <w:r w:rsidR="0005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йта администрации Карасукского района </w:t>
      </w:r>
      <w:r w:rsidR="008B4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сети Интернет</w:t>
      </w:r>
      <w:r w:rsidR="004C4639" w:rsidRPr="004C4639">
        <w:rPr>
          <w:rFonts w:ascii="Times New Roman" w:hAnsi="Times New Roman" w:cs="Times New Roman"/>
          <w:sz w:val="28"/>
          <w:szCs w:val="28"/>
        </w:rPr>
        <w:t xml:space="preserve"> </w:t>
      </w:r>
      <w:r w:rsidR="004C4639" w:rsidRPr="004C4639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 w:rsidR="004C4639" w:rsidRPr="004C463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adm</w:t>
      </w:r>
      <w:proofErr w:type="spellEnd"/>
      <w:r w:rsidR="004C4639" w:rsidRPr="004C4639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hyperlink r:id="rId8" w:history="1">
        <w:r w:rsidR="004C4639" w:rsidRPr="004C463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karasuk</w:t>
        </w:r>
        <w:r w:rsidR="004C4639" w:rsidRPr="004C463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@</w:t>
        </w:r>
        <w:r w:rsidR="004C4639" w:rsidRPr="004C463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mail</w:t>
        </w:r>
        <w:r w:rsidR="004C4639" w:rsidRPr="004C463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proofErr w:type="spellStart"/>
        <w:r w:rsidR="004C4639" w:rsidRPr="004C463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C4639" w:rsidRPr="004C4639">
        <w:rPr>
          <w:rFonts w:ascii="Times New Roman" w:hAnsi="Times New Roman" w:cs="Times New Roman"/>
          <w:i/>
          <w:sz w:val="28"/>
          <w:szCs w:val="28"/>
          <w:u w:val="single"/>
        </w:rPr>
        <w:t>.)</w:t>
      </w:r>
      <w:r w:rsidR="008B4E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F06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размещалась</w:t>
      </w:r>
      <w:r w:rsidR="00982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6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поддерживалась</w:t>
      </w:r>
      <w:r w:rsidR="006D15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актуальном состоянии </w:t>
      </w:r>
      <w:r w:rsidR="00982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нормативно-правовая база органа муниципальног</w:t>
      </w:r>
      <w:r w:rsidR="00E06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F06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внешнего финансового контроля, </w:t>
      </w:r>
      <w:r w:rsidR="00E06601">
        <w:rPr>
          <w:rFonts w:ascii="Times New Roman" w:hAnsi="Times New Roman" w:cs="Times New Roman"/>
          <w:color w:val="000000"/>
          <w:sz w:val="28"/>
          <w:szCs w:val="28"/>
        </w:rPr>
        <w:t>информация о проведенных контрольных и экспертно-аналитических мероприятиях, о выявленных при их проведении нарушениях</w:t>
      </w:r>
      <w:r w:rsidR="00034D9E">
        <w:rPr>
          <w:rFonts w:ascii="Times New Roman" w:hAnsi="Times New Roman" w:cs="Times New Roman"/>
          <w:color w:val="000000"/>
          <w:sz w:val="28"/>
          <w:szCs w:val="28"/>
        </w:rPr>
        <w:t>, о внесенных представлениях</w:t>
      </w:r>
      <w:r w:rsidR="00B46081">
        <w:rPr>
          <w:rFonts w:ascii="Times New Roman" w:hAnsi="Times New Roman" w:cs="Times New Roman"/>
          <w:color w:val="000000"/>
          <w:sz w:val="28"/>
          <w:szCs w:val="28"/>
        </w:rPr>
        <w:t>, а также о п</w:t>
      </w:r>
      <w:r w:rsidR="00034D9E">
        <w:rPr>
          <w:rFonts w:ascii="Times New Roman" w:hAnsi="Times New Roman" w:cs="Times New Roman"/>
          <w:color w:val="000000"/>
          <w:sz w:val="28"/>
          <w:szCs w:val="28"/>
        </w:rPr>
        <w:t>ринятых по ним решениям и мерах, планы работ</w:t>
      </w:r>
      <w:r w:rsidR="00F06ED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34D9E">
        <w:rPr>
          <w:rFonts w:ascii="Times New Roman" w:hAnsi="Times New Roman" w:cs="Times New Roman"/>
          <w:color w:val="000000"/>
          <w:sz w:val="28"/>
          <w:szCs w:val="28"/>
        </w:rPr>
        <w:t xml:space="preserve"> и отчеты о деятельности КСО.</w:t>
      </w:r>
      <w:r w:rsidR="00E06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за 2023</w:t>
      </w:r>
      <w:r w:rsidR="00505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подготовлено и размещено </w:t>
      </w:r>
      <w:r w:rsidR="006B2BE5" w:rsidRPr="006B2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505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информационных сообщения</w:t>
      </w:r>
      <w:r w:rsidR="008B1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1B69" w:rsidRDefault="00110A75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91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14.07.2022 №270-ФЗ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Федерации», создана </w:t>
      </w:r>
      <w:r w:rsidR="0065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официальная </w:t>
      </w:r>
      <w:r w:rsidR="0091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страница в определенной Правительством РФ системе «</w:t>
      </w:r>
      <w:proofErr w:type="spellStart"/>
      <w:r w:rsidR="0091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91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5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размещения информации о своей деятельности</w:t>
      </w:r>
      <w:r w:rsidR="00911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2CD6" w:rsidRDefault="00E32CD6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4D9E" w:rsidRDefault="007E6D9B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034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отчетном периоде велась текущая работа, подготовка </w:t>
      </w:r>
      <w:r w:rsidR="00A54A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распоряжений</w:t>
      </w:r>
      <w:r w:rsidR="00034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основной деятельности, подготовка документов для </w:t>
      </w:r>
      <w:r w:rsidR="0005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ежегодной </w:t>
      </w:r>
      <w:r w:rsidR="00034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сдачи в архив.</w:t>
      </w:r>
    </w:p>
    <w:p w:rsidR="009026C0" w:rsidRPr="00796CEE" w:rsidRDefault="005D48AF" w:rsidP="00E7437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055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2023 года </w:t>
      </w:r>
      <w:r w:rsidR="00055B23">
        <w:rPr>
          <w:rFonts w:ascii="Times New Roman" w:hAnsi="Times New Roman" w:cs="Times New Roman"/>
          <w:sz w:val="28"/>
          <w:szCs w:val="28"/>
        </w:rPr>
        <w:t>п</w:t>
      </w:r>
      <w:r w:rsidR="00D36934">
        <w:rPr>
          <w:rFonts w:ascii="Times New Roman" w:hAnsi="Times New Roman" w:cs="Times New Roman"/>
          <w:sz w:val="28"/>
          <w:szCs w:val="28"/>
        </w:rPr>
        <w:t>редседатель КСО</w:t>
      </w:r>
      <w:r w:rsidR="008261C4" w:rsidRPr="00796CEE">
        <w:rPr>
          <w:rFonts w:ascii="Times New Roman" w:hAnsi="Times New Roman" w:cs="Times New Roman"/>
          <w:sz w:val="28"/>
          <w:szCs w:val="28"/>
        </w:rPr>
        <w:t xml:space="preserve"> </w:t>
      </w:r>
      <w:r w:rsidR="00055B23">
        <w:rPr>
          <w:rFonts w:ascii="Times New Roman" w:hAnsi="Times New Roman" w:cs="Times New Roman"/>
          <w:sz w:val="28"/>
          <w:szCs w:val="28"/>
        </w:rPr>
        <w:t>принимала</w:t>
      </w:r>
      <w:r w:rsidR="00E85B19" w:rsidRPr="00796CEE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1E4653" w:rsidRPr="00796CEE">
        <w:rPr>
          <w:rFonts w:ascii="Times New Roman" w:hAnsi="Times New Roman" w:cs="Times New Roman"/>
          <w:sz w:val="28"/>
          <w:szCs w:val="28"/>
        </w:rPr>
        <w:t xml:space="preserve">планерных совещаниях Главы Карасукского района, </w:t>
      </w:r>
      <w:r w:rsidR="00627CC5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="00D36934">
        <w:rPr>
          <w:rFonts w:ascii="Times New Roman" w:hAnsi="Times New Roman" w:cs="Times New Roman"/>
          <w:sz w:val="28"/>
          <w:szCs w:val="28"/>
        </w:rPr>
        <w:t>Советов</w:t>
      </w:r>
      <w:r w:rsidR="00E85B19" w:rsidRPr="00796CEE">
        <w:rPr>
          <w:rFonts w:ascii="Times New Roman" w:hAnsi="Times New Roman" w:cs="Times New Roman"/>
          <w:sz w:val="28"/>
          <w:szCs w:val="28"/>
        </w:rPr>
        <w:t xml:space="preserve"> депутатов Карасукск</w:t>
      </w:r>
      <w:r w:rsidR="00D36934">
        <w:rPr>
          <w:rFonts w:ascii="Times New Roman" w:hAnsi="Times New Roman" w:cs="Times New Roman"/>
          <w:sz w:val="28"/>
          <w:szCs w:val="28"/>
        </w:rPr>
        <w:t>ого района и города Карасука</w:t>
      </w:r>
      <w:r w:rsidR="001E4653" w:rsidRPr="006E4510">
        <w:rPr>
          <w:rFonts w:ascii="Times New Roman" w:hAnsi="Times New Roman" w:cs="Times New Roman"/>
          <w:sz w:val="28"/>
          <w:szCs w:val="28"/>
        </w:rPr>
        <w:t xml:space="preserve">, </w:t>
      </w:r>
      <w:r w:rsidR="007A6720" w:rsidRPr="006E4510">
        <w:rPr>
          <w:rFonts w:ascii="Times New Roman" w:hAnsi="Times New Roman" w:cs="Times New Roman"/>
          <w:sz w:val="28"/>
          <w:szCs w:val="28"/>
        </w:rPr>
        <w:t>заседаниях постоянных комиссий</w:t>
      </w:r>
      <w:r w:rsidR="00E85B19" w:rsidRPr="006E4510">
        <w:rPr>
          <w:rFonts w:ascii="Times New Roman" w:hAnsi="Times New Roman" w:cs="Times New Roman"/>
          <w:sz w:val="28"/>
          <w:szCs w:val="28"/>
        </w:rPr>
        <w:t xml:space="preserve"> по бюджетной, налоговой и финансо</w:t>
      </w:r>
      <w:r w:rsidR="007A6720" w:rsidRPr="006E4510">
        <w:rPr>
          <w:rFonts w:ascii="Times New Roman" w:hAnsi="Times New Roman" w:cs="Times New Roman"/>
          <w:sz w:val="28"/>
          <w:szCs w:val="28"/>
        </w:rPr>
        <w:t>во-экономической политике Советов</w:t>
      </w:r>
      <w:r w:rsidR="00E85B19" w:rsidRPr="006E4510">
        <w:rPr>
          <w:rFonts w:ascii="Times New Roman" w:hAnsi="Times New Roman" w:cs="Times New Roman"/>
          <w:sz w:val="28"/>
          <w:szCs w:val="28"/>
        </w:rPr>
        <w:t xml:space="preserve"> депутатов Карасукского района </w:t>
      </w:r>
      <w:r w:rsidR="007A6720" w:rsidRPr="006E4510">
        <w:rPr>
          <w:rFonts w:ascii="Times New Roman" w:hAnsi="Times New Roman" w:cs="Times New Roman"/>
          <w:sz w:val="28"/>
          <w:szCs w:val="28"/>
        </w:rPr>
        <w:t xml:space="preserve">и города Карасука </w:t>
      </w:r>
      <w:r w:rsidR="00E85B19" w:rsidRPr="006E451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768F8" w:rsidRPr="006E4510">
        <w:rPr>
          <w:rFonts w:ascii="Times New Roman" w:hAnsi="Times New Roman" w:cs="Times New Roman"/>
          <w:sz w:val="28"/>
          <w:szCs w:val="28"/>
        </w:rPr>
        <w:t>,</w:t>
      </w:r>
      <w:r w:rsidR="003553AE" w:rsidRPr="00796CEE">
        <w:rPr>
          <w:rFonts w:ascii="Times New Roman" w:hAnsi="Times New Roman" w:cs="Times New Roman"/>
          <w:sz w:val="28"/>
          <w:szCs w:val="28"/>
        </w:rPr>
        <w:t xml:space="preserve"> </w:t>
      </w:r>
      <w:r w:rsidR="00A305ED" w:rsidRPr="00796CEE">
        <w:rPr>
          <w:rFonts w:ascii="Times New Roman" w:hAnsi="Times New Roman" w:cs="Times New Roman"/>
          <w:color w:val="000000"/>
          <w:sz w:val="28"/>
          <w:szCs w:val="28"/>
        </w:rPr>
        <w:t>заседаниях комиссии по рассмотрению актов контрольных органов.</w:t>
      </w:r>
    </w:p>
    <w:p w:rsidR="002B75C1" w:rsidRDefault="00DA0A79" w:rsidP="00E743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Сотрудники</w:t>
      </w:r>
      <w:r w:rsidR="00225B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BEA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="002B7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принимали</w:t>
      </w:r>
      <w:r w:rsidR="00225BEC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</w:t>
      </w:r>
      <w:r w:rsidR="001445F6">
        <w:rPr>
          <w:rFonts w:ascii="Times New Roman" w:hAnsi="Times New Roman" w:cs="Times New Roman"/>
          <w:color w:val="000000"/>
          <w:sz w:val="28"/>
          <w:szCs w:val="28"/>
        </w:rPr>
        <w:t xml:space="preserve"> 7 (семи) </w:t>
      </w:r>
      <w:r w:rsidR="00036F4E">
        <w:rPr>
          <w:rFonts w:ascii="Times New Roman" w:hAnsi="Times New Roman" w:cs="Times New Roman"/>
          <w:color w:val="000000"/>
          <w:sz w:val="28"/>
          <w:szCs w:val="28"/>
        </w:rPr>
        <w:t>совещаниях в формате видео-конференц-связи</w:t>
      </w:r>
      <w:r w:rsidR="002B75C1">
        <w:rPr>
          <w:rFonts w:ascii="Times New Roman" w:hAnsi="Times New Roman" w:cs="Times New Roman"/>
          <w:color w:val="000000"/>
          <w:sz w:val="28"/>
          <w:szCs w:val="28"/>
        </w:rPr>
        <w:t xml:space="preserve">, проводимых </w:t>
      </w:r>
      <w:r w:rsidR="00E17BE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Контрольно-счетной палатой Новосибирской области, а также </w:t>
      </w:r>
      <w:r w:rsidR="002B75C1">
        <w:rPr>
          <w:rFonts w:ascii="Times New Roman" w:hAnsi="Times New Roman" w:cs="Times New Roman"/>
          <w:color w:val="000000"/>
          <w:sz w:val="28"/>
          <w:szCs w:val="28"/>
        </w:rPr>
        <w:t>Союзом муниципальных контрольно-счетных органов</w:t>
      </w:r>
      <w:r w:rsidR="001B1743">
        <w:rPr>
          <w:rFonts w:ascii="Times New Roman" w:hAnsi="Times New Roman" w:cs="Times New Roman"/>
          <w:color w:val="000000"/>
          <w:sz w:val="28"/>
          <w:szCs w:val="28"/>
        </w:rPr>
        <w:t xml:space="preserve"> по темам</w:t>
      </w:r>
      <w:r w:rsidR="002B75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B75C1" w:rsidRDefault="002B75C1" w:rsidP="00E7437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«Практика выявления и классификации нарушений по результатам </w:t>
      </w:r>
    </w:p>
    <w:p w:rsidR="002B75C1" w:rsidRPr="002B75C1" w:rsidRDefault="002B75C1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5C1">
        <w:rPr>
          <w:rFonts w:ascii="Times New Roman" w:hAnsi="Times New Roman" w:cs="Times New Roman"/>
          <w:color w:val="000000"/>
          <w:sz w:val="28"/>
          <w:szCs w:val="28"/>
        </w:rPr>
        <w:t>проверки расходования бюджетных средств в сфере строительства (реконструкции, капитального ремонта)»;</w:t>
      </w:r>
    </w:p>
    <w:p w:rsidR="002B75C1" w:rsidRDefault="002B75C1" w:rsidP="00E7437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«Проблемы реализации Федерального закона от 01.07.2021 №255-ФЗ и </w:t>
      </w:r>
    </w:p>
    <w:p w:rsidR="002B75C1" w:rsidRDefault="002B75C1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5C1">
        <w:rPr>
          <w:rFonts w:ascii="Times New Roman" w:hAnsi="Times New Roman" w:cs="Times New Roman"/>
          <w:color w:val="000000"/>
          <w:sz w:val="28"/>
          <w:szCs w:val="28"/>
        </w:rPr>
        <w:t>возможные пути их решения (в том числе в части отдельных вопросов материального и социального обеспечения лиц, замещающих муниципальные должности, а также вопросов, относящихся к сфере трудового законодательства)»;</w:t>
      </w:r>
    </w:p>
    <w:p w:rsidR="001C7F35" w:rsidRDefault="002B75C1" w:rsidP="00E7437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C7F35">
        <w:rPr>
          <w:rFonts w:ascii="Times New Roman" w:hAnsi="Times New Roman" w:cs="Times New Roman"/>
          <w:color w:val="000000"/>
          <w:sz w:val="28"/>
          <w:szCs w:val="28"/>
        </w:rPr>
        <w:t xml:space="preserve">ФСБУ государственных финансов «Государственная </w:t>
      </w:r>
    </w:p>
    <w:p w:rsidR="002B75C1" w:rsidRDefault="001C7F35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F35">
        <w:rPr>
          <w:rFonts w:ascii="Times New Roman" w:hAnsi="Times New Roman" w:cs="Times New Roman"/>
          <w:color w:val="000000"/>
          <w:sz w:val="28"/>
          <w:szCs w:val="28"/>
        </w:rPr>
        <w:t>(муниципальная) казна»</w:t>
      </w:r>
      <w:r w:rsidR="005709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C7F35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Бюджетный учет нефинансовых активов имущества казны муниципальных образований. Особенности учета имущества казны в концессии»;</w:t>
      </w:r>
    </w:p>
    <w:p w:rsidR="001C7F35" w:rsidRDefault="001C7F35" w:rsidP="00E7437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«Внешняя проверка годовой бюджетной отчетности ГАБС. Нарушения </w:t>
      </w:r>
    </w:p>
    <w:p w:rsidR="001C7F35" w:rsidRDefault="001C7F35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F35">
        <w:rPr>
          <w:rFonts w:ascii="Times New Roman" w:hAnsi="Times New Roman" w:cs="Times New Roman"/>
          <w:color w:val="000000"/>
          <w:sz w:val="28"/>
          <w:szCs w:val="28"/>
        </w:rPr>
        <w:t>в бюджетном учете и учете муниципального имущества»;</w:t>
      </w:r>
    </w:p>
    <w:p w:rsidR="001C7F35" w:rsidRDefault="001C7F35" w:rsidP="00E7437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«Практика по контролю за законностью и эффективностью </w:t>
      </w:r>
    </w:p>
    <w:p w:rsidR="001C7F35" w:rsidRPr="001C7F35" w:rsidRDefault="001C7F35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F35">
        <w:rPr>
          <w:rFonts w:ascii="Times New Roman" w:hAnsi="Times New Roman" w:cs="Times New Roman"/>
          <w:color w:val="000000"/>
          <w:sz w:val="28"/>
          <w:szCs w:val="28"/>
        </w:rPr>
        <w:t>бюджетных расходов, направленных на ремонт и содержание автомобильных дорог»;</w:t>
      </w:r>
    </w:p>
    <w:p w:rsidR="001C7F35" w:rsidRDefault="001C7F35" w:rsidP="00E7437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«Управление стрессом и развитие стрессоустойчивости </w:t>
      </w:r>
    </w:p>
    <w:p w:rsidR="001C7F35" w:rsidRPr="001C7F35" w:rsidRDefault="001C7F35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F35">
        <w:rPr>
          <w:rFonts w:ascii="Times New Roman" w:hAnsi="Times New Roman" w:cs="Times New Roman"/>
          <w:color w:val="000000"/>
          <w:sz w:val="28"/>
          <w:szCs w:val="28"/>
        </w:rPr>
        <w:t>государственных и муниципальных служащих»;</w:t>
      </w:r>
    </w:p>
    <w:p w:rsidR="001C7F35" w:rsidRDefault="001C7F35" w:rsidP="00E7437D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«Актуальные вопросы совершенствования методологии обеспечения </w:t>
      </w:r>
    </w:p>
    <w:p w:rsidR="001C7F35" w:rsidRPr="001C7F35" w:rsidRDefault="001C7F35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F35">
        <w:rPr>
          <w:rFonts w:ascii="Times New Roman" w:hAnsi="Times New Roman" w:cs="Times New Roman"/>
          <w:color w:val="000000"/>
          <w:sz w:val="28"/>
          <w:szCs w:val="28"/>
        </w:rPr>
        <w:t>деятельности МКСО».</w:t>
      </w:r>
    </w:p>
    <w:p w:rsidR="00946597" w:rsidRDefault="00225BEC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6538C" w:rsidRDefault="00946597" w:rsidP="00E743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538C">
        <w:rPr>
          <w:rFonts w:ascii="Times New Roman" w:hAnsi="Times New Roman" w:cs="Times New Roman"/>
          <w:sz w:val="28"/>
          <w:szCs w:val="28"/>
        </w:rPr>
        <w:t>В 2023 году подписано Соглашение о сотрудничестве между КСО района и прокуратурой Карасукского района, предметом которого является взаимодействие по вопросам</w:t>
      </w:r>
      <w:r w:rsidR="00A97E24">
        <w:rPr>
          <w:rFonts w:ascii="Times New Roman" w:hAnsi="Times New Roman" w:cs="Times New Roman"/>
          <w:sz w:val="28"/>
          <w:szCs w:val="28"/>
        </w:rPr>
        <w:t xml:space="preserve">, связанным с выявлением, предупреждением и </w:t>
      </w:r>
      <w:r w:rsidR="00A97E24">
        <w:rPr>
          <w:rFonts w:ascii="Times New Roman" w:hAnsi="Times New Roman" w:cs="Times New Roman"/>
          <w:sz w:val="28"/>
          <w:szCs w:val="28"/>
        </w:rPr>
        <w:lastRenderedPageBreak/>
        <w:t>пресечением правонарушений в финансово-бюджетной сфере, а также в процессе использования и распоряжения муниципальной собственностью Карасукского района, города Карасука и сельских поселений района.</w:t>
      </w:r>
    </w:p>
    <w:p w:rsidR="00181233" w:rsidRDefault="00E17BEA" w:rsidP="00E743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требованиями Федерального Закона от 17.01.1992 года №2202-1 «О прокуратуре Российской Федерации», Федерального 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87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181233">
        <w:rPr>
          <w:rFonts w:ascii="Times New Roman" w:hAnsi="Times New Roman" w:cs="Times New Roman"/>
          <w:sz w:val="28"/>
          <w:szCs w:val="28"/>
        </w:rPr>
        <w:t xml:space="preserve"> проведена с</w:t>
      </w:r>
      <w:r w:rsidR="00943BFA">
        <w:rPr>
          <w:rFonts w:ascii="Times New Roman" w:hAnsi="Times New Roman" w:cs="Times New Roman"/>
          <w:sz w:val="28"/>
          <w:szCs w:val="28"/>
        </w:rPr>
        <w:t>овместно с п</w:t>
      </w:r>
      <w:r w:rsidR="00181233">
        <w:rPr>
          <w:rFonts w:ascii="Times New Roman" w:hAnsi="Times New Roman" w:cs="Times New Roman"/>
          <w:sz w:val="28"/>
          <w:szCs w:val="28"/>
        </w:rPr>
        <w:t>рокуратурой Карасукского района</w:t>
      </w:r>
      <w:r w:rsidR="00234D78">
        <w:rPr>
          <w:rFonts w:ascii="Times New Roman" w:hAnsi="Times New Roman" w:cs="Times New Roman"/>
          <w:sz w:val="28"/>
          <w:szCs w:val="28"/>
        </w:rPr>
        <w:t xml:space="preserve"> </w:t>
      </w:r>
      <w:r w:rsidR="00943BFA">
        <w:rPr>
          <w:rFonts w:ascii="Times New Roman" w:hAnsi="Times New Roman" w:cs="Times New Roman"/>
          <w:sz w:val="28"/>
          <w:szCs w:val="28"/>
        </w:rPr>
        <w:t>внеплановая проверка</w:t>
      </w:r>
      <w:r w:rsidR="005E5649">
        <w:rPr>
          <w:rFonts w:ascii="Times New Roman" w:hAnsi="Times New Roman" w:cs="Times New Roman"/>
          <w:sz w:val="28"/>
          <w:szCs w:val="28"/>
        </w:rPr>
        <w:t xml:space="preserve"> </w:t>
      </w:r>
      <w:r w:rsidR="00181233">
        <w:rPr>
          <w:rFonts w:ascii="Times New Roman" w:hAnsi="Times New Roman" w:cs="Times New Roman"/>
          <w:sz w:val="28"/>
          <w:szCs w:val="28"/>
        </w:rPr>
        <w:t>по состоянию</w:t>
      </w:r>
      <w:r w:rsidR="005E5649">
        <w:rPr>
          <w:rFonts w:ascii="Times New Roman" w:hAnsi="Times New Roman" w:cs="Times New Roman"/>
          <w:sz w:val="28"/>
          <w:szCs w:val="28"/>
        </w:rPr>
        <w:t xml:space="preserve"> законности в сфере жилищно-коммунального хозяйства</w:t>
      </w:r>
      <w:r w:rsidR="00181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597" w:rsidRPr="00181233" w:rsidRDefault="00181233" w:rsidP="00E743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Объект проверки -</w:t>
      </w:r>
      <w:r w:rsidR="00E17BEA">
        <w:rPr>
          <w:rFonts w:ascii="Times New Roman" w:hAnsi="Times New Roman" w:cs="Times New Roman"/>
          <w:sz w:val="28"/>
          <w:szCs w:val="28"/>
        </w:rPr>
        <w:t xml:space="preserve"> </w:t>
      </w:r>
      <w:r w:rsidR="00055B23">
        <w:rPr>
          <w:rFonts w:ascii="Times New Roman" w:hAnsi="Times New Roman" w:cs="Times New Roman"/>
          <w:sz w:val="28"/>
          <w:szCs w:val="28"/>
        </w:rPr>
        <w:t>МУП «Коммунальщик» Карасукского района</w:t>
      </w:r>
      <w:r w:rsidR="005E56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Цель проверки: анализ затрат, учтенных при формировании тарифов на 2022 год, закупки товаров, работ, услуг, осуществленные предприятием в соответствии с Законом о контрактной системе. </w:t>
      </w:r>
      <w:bookmarkStart w:id="0" w:name="_GoBack"/>
      <w:bookmarkEnd w:id="0"/>
    </w:p>
    <w:p w:rsidR="002853E1" w:rsidRDefault="00946597" w:rsidP="00E743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F6918" w:rsidRPr="00796CEE">
        <w:rPr>
          <w:rFonts w:ascii="Times New Roman" w:hAnsi="Times New Roman" w:cs="Times New Roman"/>
          <w:color w:val="000000"/>
          <w:sz w:val="28"/>
          <w:szCs w:val="28"/>
        </w:rPr>
        <w:t>В целях исполнения Решения седьмой сессии Совета депутатов Карасукского района Новосибирской области второго со</w:t>
      </w:r>
      <w:r w:rsidR="005E5649">
        <w:rPr>
          <w:rFonts w:ascii="Times New Roman" w:hAnsi="Times New Roman" w:cs="Times New Roman"/>
          <w:color w:val="000000"/>
          <w:sz w:val="28"/>
          <w:szCs w:val="28"/>
        </w:rPr>
        <w:t>зыва от 22.09.2011 № 70,</w:t>
      </w:r>
      <w:r w:rsidR="00717FA3">
        <w:rPr>
          <w:rFonts w:ascii="Times New Roman" w:hAnsi="Times New Roman" w:cs="Times New Roman"/>
          <w:color w:val="000000"/>
          <w:sz w:val="28"/>
          <w:szCs w:val="28"/>
        </w:rPr>
        <w:t xml:space="preserve"> подписаны Соглашения</w:t>
      </w:r>
      <w:r w:rsidR="003553AE" w:rsidRPr="00796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918" w:rsidRPr="00796CEE">
        <w:rPr>
          <w:rFonts w:ascii="Times New Roman" w:hAnsi="Times New Roman" w:cs="Times New Roman"/>
          <w:color w:val="000000"/>
          <w:sz w:val="28"/>
          <w:szCs w:val="28"/>
        </w:rPr>
        <w:t xml:space="preserve">с органами местного самоуправления поселений Карасукского района о передаче </w:t>
      </w:r>
      <w:r w:rsidR="00814B9A">
        <w:rPr>
          <w:rFonts w:ascii="Times New Roman" w:hAnsi="Times New Roman" w:cs="Times New Roman"/>
          <w:color w:val="000000"/>
          <w:sz w:val="28"/>
          <w:szCs w:val="28"/>
        </w:rPr>
        <w:t>контрольному органу района</w:t>
      </w:r>
      <w:r w:rsidR="00EF6918" w:rsidRPr="00796CEE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по осуществлению внешнего муниципального финансового контроля</w:t>
      </w:r>
      <w:r w:rsidR="005E5649">
        <w:rPr>
          <w:rFonts w:ascii="Times New Roman" w:hAnsi="Times New Roman" w:cs="Times New Roman"/>
          <w:color w:val="000000"/>
          <w:sz w:val="28"/>
          <w:szCs w:val="28"/>
        </w:rPr>
        <w:t xml:space="preserve"> на 2024</w:t>
      </w:r>
      <w:r w:rsidR="00292B1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5E5649">
        <w:rPr>
          <w:rFonts w:ascii="Times New Roman" w:hAnsi="Times New Roman" w:cs="Times New Roman"/>
          <w:color w:val="000000"/>
          <w:sz w:val="28"/>
          <w:szCs w:val="28"/>
        </w:rPr>
        <w:t xml:space="preserve"> (с 1 января 2024 года по 31 декабря 2024</w:t>
      </w:r>
      <w:r w:rsidR="00717FA3">
        <w:rPr>
          <w:rFonts w:ascii="Times New Roman" w:hAnsi="Times New Roman" w:cs="Times New Roman"/>
          <w:color w:val="000000"/>
          <w:sz w:val="28"/>
          <w:szCs w:val="28"/>
        </w:rPr>
        <w:t xml:space="preserve"> года)</w:t>
      </w:r>
      <w:r w:rsidR="00EF6918" w:rsidRPr="00796C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7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7829" w:rsidRDefault="00EE7829" w:rsidP="00E7437D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1FA5" w:rsidRPr="00234D78" w:rsidRDefault="000E4050" w:rsidP="00E7437D">
      <w:pPr>
        <w:pStyle w:val="a7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34D78"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="00431220" w:rsidRPr="00234D7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сновные </w:t>
      </w:r>
      <w:r w:rsidR="00FE176F" w:rsidRPr="00234D78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направления деятельности КСО Карасукского района в</w:t>
      </w:r>
      <w:r w:rsidR="005A63AF" w:rsidRPr="00234D7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2024</w:t>
      </w:r>
      <w:r w:rsidR="00210534" w:rsidRPr="00234D7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год</w:t>
      </w:r>
      <w:r w:rsidR="00FE176F" w:rsidRPr="00234D78">
        <w:rPr>
          <w:rFonts w:ascii="Times New Roman" w:hAnsi="Times New Roman" w:cs="Times New Roman"/>
          <w:b/>
          <w:i/>
          <w:color w:val="000000"/>
          <w:sz w:val="28"/>
          <w:szCs w:val="28"/>
        </w:rPr>
        <w:t>у</w:t>
      </w:r>
    </w:p>
    <w:p w:rsidR="00DA16BF" w:rsidRDefault="007D0042" w:rsidP="00E74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16BF">
        <w:rPr>
          <w:rFonts w:ascii="Times New Roman" w:hAnsi="Times New Roman" w:cs="Times New Roman"/>
          <w:sz w:val="28"/>
          <w:szCs w:val="28"/>
        </w:rPr>
        <w:t xml:space="preserve">План работы Контрольно-счетного органа Карасукского района на 2024 год утвержден председателем КСО 28.12.2023г. </w:t>
      </w:r>
    </w:p>
    <w:p w:rsidR="00DA16BF" w:rsidRDefault="00A4782C" w:rsidP="00E74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16BF">
        <w:rPr>
          <w:rFonts w:ascii="Times New Roman" w:hAnsi="Times New Roman" w:cs="Times New Roman"/>
          <w:sz w:val="28"/>
          <w:szCs w:val="28"/>
        </w:rPr>
        <w:t xml:space="preserve">Обязательными для органа контроля останутся проводимые ежегодно мероприятия по внешней проверке проектов бюджета района, города Карасука и сельских поселений района, подготовка заключений на отчеты об исполнении бюджетов Карасукского района, города Карасука и поселений. Запланировано проведение экспертиз муниципальных программ, проверка финансово-хозяйственной деятельности МКУ и МУП Карасукского района, проверка законности и эффективности использования средств бюджета района, выделенных на выполнение муниципального задания МБУ,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вопросы предоставления в аренду и безвозмездное пользование нежилых помещений, а также вопросы соблюдения требований законодательства РФ при закупках товаров, работ, услуг для нужд муниципальных учреждений и унитарных предприятий, а также поселений района. </w:t>
      </w:r>
      <w:r w:rsidR="00DA1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45A" w:rsidRDefault="00F47752" w:rsidP="00E74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24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Важным в работ</w:t>
      </w:r>
      <w:r w:rsidR="00A478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 КСО Карасукского района в 2024</w:t>
      </w:r>
      <w:r w:rsidR="003D24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году остается контроль за устранением выявленных нарушений и недостатков, </w:t>
      </w:r>
      <w:r w:rsidR="00F12A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 полноты и результативности реагирования по результатам рассмотрения замечаний и предложений органа контроля.</w:t>
      </w:r>
    </w:p>
    <w:p w:rsidR="00FE176F" w:rsidRDefault="00FE176F" w:rsidP="00E74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D56" w:rsidRDefault="0012036B" w:rsidP="00E7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D8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81D56">
        <w:rPr>
          <w:rFonts w:ascii="Times New Roman" w:hAnsi="Times New Roman" w:cs="Times New Roman"/>
          <w:sz w:val="28"/>
          <w:szCs w:val="28"/>
        </w:rPr>
        <w:t>КСО</w:t>
      </w:r>
    </w:p>
    <w:p w:rsidR="00981D56" w:rsidRDefault="00981D56" w:rsidP="00E7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012C7" w:rsidRPr="00A012C7" w:rsidRDefault="00981D56" w:rsidP="00E7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5014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A305ED" w:rsidRPr="00E13D8A">
        <w:rPr>
          <w:rFonts w:ascii="Times New Roman" w:hAnsi="Times New Roman" w:cs="Times New Roman"/>
          <w:sz w:val="28"/>
          <w:szCs w:val="28"/>
        </w:rPr>
        <w:t>Т.В.Стоногина</w:t>
      </w:r>
      <w:proofErr w:type="spellEnd"/>
    </w:p>
    <w:sectPr w:rsidR="00A012C7" w:rsidRPr="00A012C7" w:rsidSect="00B77E60">
      <w:pgSz w:w="11906" w:h="16838" w:code="9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7E8"/>
    <w:multiLevelType w:val="hybridMultilevel"/>
    <w:tmpl w:val="F10CFC4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1B0638"/>
    <w:multiLevelType w:val="hybridMultilevel"/>
    <w:tmpl w:val="C6A67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110E"/>
    <w:multiLevelType w:val="hybridMultilevel"/>
    <w:tmpl w:val="DE88A4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296086"/>
    <w:multiLevelType w:val="hybridMultilevel"/>
    <w:tmpl w:val="9D880A4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08694490"/>
    <w:multiLevelType w:val="hybridMultilevel"/>
    <w:tmpl w:val="77AEED0C"/>
    <w:lvl w:ilvl="0" w:tplc="75C0BB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CB69FE"/>
    <w:multiLevelType w:val="hybridMultilevel"/>
    <w:tmpl w:val="01F2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52002"/>
    <w:multiLevelType w:val="hybridMultilevel"/>
    <w:tmpl w:val="62CEE0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EF53A4"/>
    <w:multiLevelType w:val="hybridMultilevel"/>
    <w:tmpl w:val="9D4E3FE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19F46A43"/>
    <w:multiLevelType w:val="hybridMultilevel"/>
    <w:tmpl w:val="A1FC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149AE"/>
    <w:multiLevelType w:val="hybridMultilevel"/>
    <w:tmpl w:val="AEB4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90E70"/>
    <w:multiLevelType w:val="hybridMultilevel"/>
    <w:tmpl w:val="1CC4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529FE"/>
    <w:multiLevelType w:val="hybridMultilevel"/>
    <w:tmpl w:val="7470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22771"/>
    <w:multiLevelType w:val="hybridMultilevel"/>
    <w:tmpl w:val="4E1E5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30AB2"/>
    <w:multiLevelType w:val="hybridMultilevel"/>
    <w:tmpl w:val="7C3E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33C74"/>
    <w:multiLevelType w:val="hybridMultilevel"/>
    <w:tmpl w:val="C4D6F0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89E3718"/>
    <w:multiLevelType w:val="hybridMultilevel"/>
    <w:tmpl w:val="3B8603B4"/>
    <w:lvl w:ilvl="0" w:tplc="9538F32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9843E16"/>
    <w:multiLevelType w:val="hybridMultilevel"/>
    <w:tmpl w:val="D3EA647C"/>
    <w:lvl w:ilvl="0" w:tplc="1F36A0F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3A2F4A40"/>
    <w:multiLevelType w:val="hybridMultilevel"/>
    <w:tmpl w:val="43B8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C7CF6"/>
    <w:multiLevelType w:val="hybridMultilevel"/>
    <w:tmpl w:val="66FC536A"/>
    <w:lvl w:ilvl="0" w:tplc="C5748EB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5E1"/>
    <w:multiLevelType w:val="hybridMultilevel"/>
    <w:tmpl w:val="EEA6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E411C"/>
    <w:multiLevelType w:val="hybridMultilevel"/>
    <w:tmpl w:val="3EDAB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A4C7C"/>
    <w:multiLevelType w:val="hybridMultilevel"/>
    <w:tmpl w:val="C1FA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85956"/>
    <w:multiLevelType w:val="hybridMultilevel"/>
    <w:tmpl w:val="4ED80A2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B2040E6"/>
    <w:multiLevelType w:val="hybridMultilevel"/>
    <w:tmpl w:val="C808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7F92"/>
    <w:multiLevelType w:val="hybridMultilevel"/>
    <w:tmpl w:val="772E93C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156102E"/>
    <w:multiLevelType w:val="hybridMultilevel"/>
    <w:tmpl w:val="AA0E7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D015E"/>
    <w:multiLevelType w:val="hybridMultilevel"/>
    <w:tmpl w:val="28C8F8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66413EA"/>
    <w:multiLevelType w:val="hybridMultilevel"/>
    <w:tmpl w:val="4BCE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339C6"/>
    <w:multiLevelType w:val="hybridMultilevel"/>
    <w:tmpl w:val="307A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55023"/>
    <w:multiLevelType w:val="hybridMultilevel"/>
    <w:tmpl w:val="6A187708"/>
    <w:lvl w:ilvl="0" w:tplc="EB662DD8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3C4433"/>
    <w:multiLevelType w:val="hybridMultilevel"/>
    <w:tmpl w:val="3196954C"/>
    <w:lvl w:ilvl="0" w:tplc="23EC770A">
      <w:start w:val="1"/>
      <w:numFmt w:val="decimal"/>
      <w:lvlText w:val="%1."/>
      <w:lvlJc w:val="left"/>
      <w:pPr>
        <w:ind w:left="19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24459"/>
    <w:multiLevelType w:val="hybridMultilevel"/>
    <w:tmpl w:val="7B46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60890"/>
    <w:multiLevelType w:val="hybridMultilevel"/>
    <w:tmpl w:val="319ED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3019"/>
    <w:multiLevelType w:val="hybridMultilevel"/>
    <w:tmpl w:val="29C6F48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2FD2DE4"/>
    <w:multiLevelType w:val="hybridMultilevel"/>
    <w:tmpl w:val="0F8E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23F17"/>
    <w:multiLevelType w:val="hybridMultilevel"/>
    <w:tmpl w:val="20129830"/>
    <w:lvl w:ilvl="0" w:tplc="AF6A078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6" w15:restartNumberingAfterBreak="0">
    <w:nsid w:val="774D274C"/>
    <w:multiLevelType w:val="hybridMultilevel"/>
    <w:tmpl w:val="9A74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909CE"/>
    <w:multiLevelType w:val="hybridMultilevel"/>
    <w:tmpl w:val="B2DC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A2214"/>
    <w:multiLevelType w:val="hybridMultilevel"/>
    <w:tmpl w:val="E638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A6898"/>
    <w:multiLevelType w:val="hybridMultilevel"/>
    <w:tmpl w:val="89BA2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6"/>
  </w:num>
  <w:num w:numId="4">
    <w:abstractNumId w:val="36"/>
  </w:num>
  <w:num w:numId="5">
    <w:abstractNumId w:val="32"/>
  </w:num>
  <w:num w:numId="6">
    <w:abstractNumId w:val="17"/>
  </w:num>
  <w:num w:numId="7">
    <w:abstractNumId w:val="18"/>
  </w:num>
  <w:num w:numId="8">
    <w:abstractNumId w:val="2"/>
  </w:num>
  <w:num w:numId="9">
    <w:abstractNumId w:val="37"/>
  </w:num>
  <w:num w:numId="10">
    <w:abstractNumId w:val="5"/>
  </w:num>
  <w:num w:numId="11">
    <w:abstractNumId w:val="6"/>
  </w:num>
  <w:num w:numId="12">
    <w:abstractNumId w:val="11"/>
  </w:num>
  <w:num w:numId="13">
    <w:abstractNumId w:val="35"/>
  </w:num>
  <w:num w:numId="14">
    <w:abstractNumId w:val="13"/>
  </w:num>
  <w:num w:numId="15">
    <w:abstractNumId w:val="12"/>
  </w:num>
  <w:num w:numId="16">
    <w:abstractNumId w:val="8"/>
  </w:num>
  <w:num w:numId="17">
    <w:abstractNumId w:val="21"/>
  </w:num>
  <w:num w:numId="18">
    <w:abstractNumId w:val="28"/>
  </w:num>
  <w:num w:numId="19">
    <w:abstractNumId w:val="19"/>
  </w:num>
  <w:num w:numId="20">
    <w:abstractNumId w:val="1"/>
  </w:num>
  <w:num w:numId="21">
    <w:abstractNumId w:val="25"/>
  </w:num>
  <w:num w:numId="22">
    <w:abstractNumId w:val="33"/>
  </w:num>
  <w:num w:numId="23">
    <w:abstractNumId w:val="15"/>
  </w:num>
  <w:num w:numId="24">
    <w:abstractNumId w:val="4"/>
  </w:num>
  <w:num w:numId="25">
    <w:abstractNumId w:val="16"/>
  </w:num>
  <w:num w:numId="26">
    <w:abstractNumId w:val="39"/>
  </w:num>
  <w:num w:numId="27">
    <w:abstractNumId w:val="34"/>
  </w:num>
  <w:num w:numId="28">
    <w:abstractNumId w:val="30"/>
  </w:num>
  <w:num w:numId="29">
    <w:abstractNumId w:val="27"/>
  </w:num>
  <w:num w:numId="30">
    <w:abstractNumId w:val="23"/>
  </w:num>
  <w:num w:numId="31">
    <w:abstractNumId w:val="10"/>
  </w:num>
  <w:num w:numId="32">
    <w:abstractNumId w:val="7"/>
  </w:num>
  <w:num w:numId="33">
    <w:abstractNumId w:val="20"/>
  </w:num>
  <w:num w:numId="34">
    <w:abstractNumId w:val="3"/>
  </w:num>
  <w:num w:numId="35">
    <w:abstractNumId w:val="24"/>
  </w:num>
  <w:num w:numId="36">
    <w:abstractNumId w:val="14"/>
  </w:num>
  <w:num w:numId="37">
    <w:abstractNumId w:val="0"/>
  </w:num>
  <w:num w:numId="38">
    <w:abstractNumId w:val="31"/>
  </w:num>
  <w:num w:numId="39">
    <w:abstractNumId w:val="9"/>
  </w:num>
  <w:num w:numId="40">
    <w:abstractNumId w:val="22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36B"/>
    <w:rsid w:val="0000021E"/>
    <w:rsid w:val="00004C36"/>
    <w:rsid w:val="000059B8"/>
    <w:rsid w:val="00006961"/>
    <w:rsid w:val="00010567"/>
    <w:rsid w:val="00020A9C"/>
    <w:rsid w:val="000256C7"/>
    <w:rsid w:val="000304A7"/>
    <w:rsid w:val="00030B19"/>
    <w:rsid w:val="00034D9E"/>
    <w:rsid w:val="000354C5"/>
    <w:rsid w:val="00036F4E"/>
    <w:rsid w:val="00042C9D"/>
    <w:rsid w:val="00052852"/>
    <w:rsid w:val="00055B23"/>
    <w:rsid w:val="00056D11"/>
    <w:rsid w:val="00056DB0"/>
    <w:rsid w:val="00060A8A"/>
    <w:rsid w:val="000622E2"/>
    <w:rsid w:val="00064F65"/>
    <w:rsid w:val="0006664A"/>
    <w:rsid w:val="000679AE"/>
    <w:rsid w:val="00071313"/>
    <w:rsid w:val="00073B5D"/>
    <w:rsid w:val="000742EA"/>
    <w:rsid w:val="00080B52"/>
    <w:rsid w:val="00083CF7"/>
    <w:rsid w:val="000A7CCE"/>
    <w:rsid w:val="000B18C6"/>
    <w:rsid w:val="000B5041"/>
    <w:rsid w:val="000B5BD2"/>
    <w:rsid w:val="000C0E8C"/>
    <w:rsid w:val="000C10E2"/>
    <w:rsid w:val="000C2D13"/>
    <w:rsid w:val="000C685A"/>
    <w:rsid w:val="000C74C6"/>
    <w:rsid w:val="000D2213"/>
    <w:rsid w:val="000D32FA"/>
    <w:rsid w:val="000D50E3"/>
    <w:rsid w:val="000D542C"/>
    <w:rsid w:val="000D7D46"/>
    <w:rsid w:val="000D7FFB"/>
    <w:rsid w:val="000E1E71"/>
    <w:rsid w:val="000E348A"/>
    <w:rsid w:val="000E4050"/>
    <w:rsid w:val="000E4616"/>
    <w:rsid w:val="000E6E63"/>
    <w:rsid w:val="000E777A"/>
    <w:rsid w:val="000F074D"/>
    <w:rsid w:val="001043CD"/>
    <w:rsid w:val="00105B41"/>
    <w:rsid w:val="00110488"/>
    <w:rsid w:val="0011082D"/>
    <w:rsid w:val="00110A75"/>
    <w:rsid w:val="0011643C"/>
    <w:rsid w:val="00117B43"/>
    <w:rsid w:val="0012036B"/>
    <w:rsid w:val="00125344"/>
    <w:rsid w:val="00130588"/>
    <w:rsid w:val="00142747"/>
    <w:rsid w:val="001445F6"/>
    <w:rsid w:val="00152E03"/>
    <w:rsid w:val="00152EC2"/>
    <w:rsid w:val="00155063"/>
    <w:rsid w:val="00157545"/>
    <w:rsid w:val="00157C93"/>
    <w:rsid w:val="001601CD"/>
    <w:rsid w:val="00160315"/>
    <w:rsid w:val="00160BF1"/>
    <w:rsid w:val="00161576"/>
    <w:rsid w:val="00163B69"/>
    <w:rsid w:val="00164866"/>
    <w:rsid w:val="0017148C"/>
    <w:rsid w:val="001721BC"/>
    <w:rsid w:val="0017486C"/>
    <w:rsid w:val="00181233"/>
    <w:rsid w:val="001929AB"/>
    <w:rsid w:val="001937F1"/>
    <w:rsid w:val="001973E6"/>
    <w:rsid w:val="001A2657"/>
    <w:rsid w:val="001A30B9"/>
    <w:rsid w:val="001A5DDA"/>
    <w:rsid w:val="001A6443"/>
    <w:rsid w:val="001B1743"/>
    <w:rsid w:val="001B2676"/>
    <w:rsid w:val="001B4781"/>
    <w:rsid w:val="001B60E1"/>
    <w:rsid w:val="001B69E6"/>
    <w:rsid w:val="001C07A3"/>
    <w:rsid w:val="001C089B"/>
    <w:rsid w:val="001C13B9"/>
    <w:rsid w:val="001C2E77"/>
    <w:rsid w:val="001C7F35"/>
    <w:rsid w:val="001D31DF"/>
    <w:rsid w:val="001D3DD5"/>
    <w:rsid w:val="001D4BEC"/>
    <w:rsid w:val="001E0D5F"/>
    <w:rsid w:val="001E200E"/>
    <w:rsid w:val="001E2F34"/>
    <w:rsid w:val="001E4653"/>
    <w:rsid w:val="001E6AE1"/>
    <w:rsid w:val="001F17E5"/>
    <w:rsid w:val="001F1F7B"/>
    <w:rsid w:val="0020184F"/>
    <w:rsid w:val="002052EF"/>
    <w:rsid w:val="00206D24"/>
    <w:rsid w:val="00210534"/>
    <w:rsid w:val="00211B13"/>
    <w:rsid w:val="0021271A"/>
    <w:rsid w:val="0021489F"/>
    <w:rsid w:val="00221D24"/>
    <w:rsid w:val="00225157"/>
    <w:rsid w:val="00225BEC"/>
    <w:rsid w:val="00225CDE"/>
    <w:rsid w:val="002315FD"/>
    <w:rsid w:val="00232B2B"/>
    <w:rsid w:val="00234914"/>
    <w:rsid w:val="00234D78"/>
    <w:rsid w:val="00237B20"/>
    <w:rsid w:val="00237FE7"/>
    <w:rsid w:val="00245A3A"/>
    <w:rsid w:val="00247050"/>
    <w:rsid w:val="002534B7"/>
    <w:rsid w:val="00257949"/>
    <w:rsid w:val="002638A7"/>
    <w:rsid w:val="00265C89"/>
    <w:rsid w:val="00266084"/>
    <w:rsid w:val="00267589"/>
    <w:rsid w:val="0026762E"/>
    <w:rsid w:val="00267F82"/>
    <w:rsid w:val="00276465"/>
    <w:rsid w:val="00277067"/>
    <w:rsid w:val="0028478C"/>
    <w:rsid w:val="002848EB"/>
    <w:rsid w:val="002853E1"/>
    <w:rsid w:val="00290DF7"/>
    <w:rsid w:val="00292983"/>
    <w:rsid w:val="00292B17"/>
    <w:rsid w:val="002937F6"/>
    <w:rsid w:val="00295919"/>
    <w:rsid w:val="002A1FA5"/>
    <w:rsid w:val="002A22FC"/>
    <w:rsid w:val="002A5B7F"/>
    <w:rsid w:val="002A701E"/>
    <w:rsid w:val="002B28F4"/>
    <w:rsid w:val="002B3996"/>
    <w:rsid w:val="002B6315"/>
    <w:rsid w:val="002B75C1"/>
    <w:rsid w:val="002C0294"/>
    <w:rsid w:val="002C0EC6"/>
    <w:rsid w:val="002C17A4"/>
    <w:rsid w:val="002C3C2E"/>
    <w:rsid w:val="002C6F7C"/>
    <w:rsid w:val="002D39EB"/>
    <w:rsid w:val="002D3B1E"/>
    <w:rsid w:val="002D4BCE"/>
    <w:rsid w:val="002D575F"/>
    <w:rsid w:val="002D6B96"/>
    <w:rsid w:val="002E19B1"/>
    <w:rsid w:val="002E664E"/>
    <w:rsid w:val="002F0C83"/>
    <w:rsid w:val="002F0F2A"/>
    <w:rsid w:val="002F0F86"/>
    <w:rsid w:val="002F1C79"/>
    <w:rsid w:val="002F1E67"/>
    <w:rsid w:val="002F1EFB"/>
    <w:rsid w:val="002F326B"/>
    <w:rsid w:val="002F74B9"/>
    <w:rsid w:val="002F794B"/>
    <w:rsid w:val="00302777"/>
    <w:rsid w:val="00303CD2"/>
    <w:rsid w:val="00304AC3"/>
    <w:rsid w:val="0030742C"/>
    <w:rsid w:val="00315CB8"/>
    <w:rsid w:val="00322C02"/>
    <w:rsid w:val="0032370B"/>
    <w:rsid w:val="003240BA"/>
    <w:rsid w:val="003307A8"/>
    <w:rsid w:val="003439D5"/>
    <w:rsid w:val="00344B87"/>
    <w:rsid w:val="00352ED2"/>
    <w:rsid w:val="003553AE"/>
    <w:rsid w:val="003556D7"/>
    <w:rsid w:val="00362BAB"/>
    <w:rsid w:val="0037046B"/>
    <w:rsid w:val="00375411"/>
    <w:rsid w:val="00382BF9"/>
    <w:rsid w:val="00384DDC"/>
    <w:rsid w:val="0038601E"/>
    <w:rsid w:val="00387524"/>
    <w:rsid w:val="003906AB"/>
    <w:rsid w:val="003946E8"/>
    <w:rsid w:val="0039722D"/>
    <w:rsid w:val="003A0F34"/>
    <w:rsid w:val="003B0E1B"/>
    <w:rsid w:val="003B41B2"/>
    <w:rsid w:val="003C0569"/>
    <w:rsid w:val="003C07E3"/>
    <w:rsid w:val="003C1759"/>
    <w:rsid w:val="003C255D"/>
    <w:rsid w:val="003D245A"/>
    <w:rsid w:val="003D401E"/>
    <w:rsid w:val="003D49CB"/>
    <w:rsid w:val="003D7AEE"/>
    <w:rsid w:val="003D7FEB"/>
    <w:rsid w:val="003E4613"/>
    <w:rsid w:val="003E53EE"/>
    <w:rsid w:val="003F0D04"/>
    <w:rsid w:val="003F1C62"/>
    <w:rsid w:val="003F1C8E"/>
    <w:rsid w:val="003F2906"/>
    <w:rsid w:val="003F2E89"/>
    <w:rsid w:val="003F55EE"/>
    <w:rsid w:val="003F7C5C"/>
    <w:rsid w:val="0040049B"/>
    <w:rsid w:val="0040169A"/>
    <w:rsid w:val="00404677"/>
    <w:rsid w:val="00415001"/>
    <w:rsid w:val="00415137"/>
    <w:rsid w:val="004155DB"/>
    <w:rsid w:val="004174C1"/>
    <w:rsid w:val="004176FD"/>
    <w:rsid w:val="00420D50"/>
    <w:rsid w:val="00421B8C"/>
    <w:rsid w:val="00431220"/>
    <w:rsid w:val="0043254B"/>
    <w:rsid w:val="0043769D"/>
    <w:rsid w:val="00440118"/>
    <w:rsid w:val="004452A4"/>
    <w:rsid w:val="00450145"/>
    <w:rsid w:val="00451053"/>
    <w:rsid w:val="00455928"/>
    <w:rsid w:val="00455EB1"/>
    <w:rsid w:val="00457702"/>
    <w:rsid w:val="00460EB4"/>
    <w:rsid w:val="00465686"/>
    <w:rsid w:val="00465C16"/>
    <w:rsid w:val="00465EE7"/>
    <w:rsid w:val="004679B0"/>
    <w:rsid w:val="00473876"/>
    <w:rsid w:val="00476992"/>
    <w:rsid w:val="00481F59"/>
    <w:rsid w:val="004824E6"/>
    <w:rsid w:val="004947CF"/>
    <w:rsid w:val="004976FA"/>
    <w:rsid w:val="004977DA"/>
    <w:rsid w:val="004A2340"/>
    <w:rsid w:val="004A2B8C"/>
    <w:rsid w:val="004A3CF3"/>
    <w:rsid w:val="004A4DD9"/>
    <w:rsid w:val="004A504E"/>
    <w:rsid w:val="004B0A11"/>
    <w:rsid w:val="004B520E"/>
    <w:rsid w:val="004B5EA8"/>
    <w:rsid w:val="004C1907"/>
    <w:rsid w:val="004C4639"/>
    <w:rsid w:val="004C4821"/>
    <w:rsid w:val="004D4334"/>
    <w:rsid w:val="004E709D"/>
    <w:rsid w:val="004E71A9"/>
    <w:rsid w:val="004F6ECA"/>
    <w:rsid w:val="00500704"/>
    <w:rsid w:val="00500BAD"/>
    <w:rsid w:val="00500D7F"/>
    <w:rsid w:val="00500E0E"/>
    <w:rsid w:val="00505D87"/>
    <w:rsid w:val="00505F29"/>
    <w:rsid w:val="00506192"/>
    <w:rsid w:val="005115FD"/>
    <w:rsid w:val="005127FB"/>
    <w:rsid w:val="00527314"/>
    <w:rsid w:val="00527676"/>
    <w:rsid w:val="005319BC"/>
    <w:rsid w:val="0054293F"/>
    <w:rsid w:val="005431BC"/>
    <w:rsid w:val="005433DF"/>
    <w:rsid w:val="0054467B"/>
    <w:rsid w:val="00557879"/>
    <w:rsid w:val="00560BB4"/>
    <w:rsid w:val="00561AC9"/>
    <w:rsid w:val="00563570"/>
    <w:rsid w:val="0056661A"/>
    <w:rsid w:val="00566CA9"/>
    <w:rsid w:val="005709A3"/>
    <w:rsid w:val="00571ACB"/>
    <w:rsid w:val="00571BE6"/>
    <w:rsid w:val="00572C23"/>
    <w:rsid w:val="005736F9"/>
    <w:rsid w:val="0057533D"/>
    <w:rsid w:val="00582F48"/>
    <w:rsid w:val="0058789C"/>
    <w:rsid w:val="00587B8D"/>
    <w:rsid w:val="0059085F"/>
    <w:rsid w:val="00590E23"/>
    <w:rsid w:val="00592C80"/>
    <w:rsid w:val="005A63AF"/>
    <w:rsid w:val="005B11CB"/>
    <w:rsid w:val="005B3B6B"/>
    <w:rsid w:val="005B592D"/>
    <w:rsid w:val="005D1498"/>
    <w:rsid w:val="005D3404"/>
    <w:rsid w:val="005D4393"/>
    <w:rsid w:val="005D48AF"/>
    <w:rsid w:val="005D587C"/>
    <w:rsid w:val="005D6BDD"/>
    <w:rsid w:val="005D7D52"/>
    <w:rsid w:val="005D7D65"/>
    <w:rsid w:val="005E5649"/>
    <w:rsid w:val="005F0F14"/>
    <w:rsid w:val="005F2543"/>
    <w:rsid w:val="005F7218"/>
    <w:rsid w:val="005F7661"/>
    <w:rsid w:val="006010F5"/>
    <w:rsid w:val="0060182F"/>
    <w:rsid w:val="006225AE"/>
    <w:rsid w:val="00626243"/>
    <w:rsid w:val="00627A1D"/>
    <w:rsid w:val="00627CC5"/>
    <w:rsid w:val="00627E94"/>
    <w:rsid w:val="0063114E"/>
    <w:rsid w:val="00640B73"/>
    <w:rsid w:val="0064401E"/>
    <w:rsid w:val="0064605A"/>
    <w:rsid w:val="00653078"/>
    <w:rsid w:val="006534A5"/>
    <w:rsid w:val="006560D3"/>
    <w:rsid w:val="00662F60"/>
    <w:rsid w:val="00671972"/>
    <w:rsid w:val="00673314"/>
    <w:rsid w:val="00681714"/>
    <w:rsid w:val="0068278B"/>
    <w:rsid w:val="006838E6"/>
    <w:rsid w:val="006839AB"/>
    <w:rsid w:val="0068663B"/>
    <w:rsid w:val="00690CF3"/>
    <w:rsid w:val="006932C2"/>
    <w:rsid w:val="0069392D"/>
    <w:rsid w:val="0069722D"/>
    <w:rsid w:val="006973A2"/>
    <w:rsid w:val="006A2B90"/>
    <w:rsid w:val="006A2F6D"/>
    <w:rsid w:val="006A34D7"/>
    <w:rsid w:val="006A446D"/>
    <w:rsid w:val="006A5585"/>
    <w:rsid w:val="006B0D19"/>
    <w:rsid w:val="006B2BE5"/>
    <w:rsid w:val="006B75AA"/>
    <w:rsid w:val="006C7FA8"/>
    <w:rsid w:val="006D1588"/>
    <w:rsid w:val="006D30E6"/>
    <w:rsid w:val="006D4BC1"/>
    <w:rsid w:val="006D6C99"/>
    <w:rsid w:val="006D7219"/>
    <w:rsid w:val="006E4510"/>
    <w:rsid w:val="006E76C2"/>
    <w:rsid w:val="006E7C8F"/>
    <w:rsid w:val="006E7EB8"/>
    <w:rsid w:val="006F0DA3"/>
    <w:rsid w:val="006F1AAA"/>
    <w:rsid w:val="006F6189"/>
    <w:rsid w:val="006F66E9"/>
    <w:rsid w:val="006F673E"/>
    <w:rsid w:val="00700C5C"/>
    <w:rsid w:val="007027BC"/>
    <w:rsid w:val="007117EC"/>
    <w:rsid w:val="00714F13"/>
    <w:rsid w:val="00717FA3"/>
    <w:rsid w:val="0072081D"/>
    <w:rsid w:val="00721380"/>
    <w:rsid w:val="007241AA"/>
    <w:rsid w:val="00725313"/>
    <w:rsid w:val="007339AD"/>
    <w:rsid w:val="00743DD3"/>
    <w:rsid w:val="007558E2"/>
    <w:rsid w:val="007570C7"/>
    <w:rsid w:val="0076010C"/>
    <w:rsid w:val="00770AFE"/>
    <w:rsid w:val="00773133"/>
    <w:rsid w:val="00775474"/>
    <w:rsid w:val="007755D5"/>
    <w:rsid w:val="00775903"/>
    <w:rsid w:val="00776131"/>
    <w:rsid w:val="00776794"/>
    <w:rsid w:val="007819EE"/>
    <w:rsid w:val="007844E5"/>
    <w:rsid w:val="00784515"/>
    <w:rsid w:val="0078622A"/>
    <w:rsid w:val="007900B7"/>
    <w:rsid w:val="007901D4"/>
    <w:rsid w:val="007930E3"/>
    <w:rsid w:val="00793EC0"/>
    <w:rsid w:val="00796766"/>
    <w:rsid w:val="00796CEE"/>
    <w:rsid w:val="00797947"/>
    <w:rsid w:val="007A1B2C"/>
    <w:rsid w:val="007A62DB"/>
    <w:rsid w:val="007A6720"/>
    <w:rsid w:val="007B1E0D"/>
    <w:rsid w:val="007C17C4"/>
    <w:rsid w:val="007C26E6"/>
    <w:rsid w:val="007C514F"/>
    <w:rsid w:val="007C571A"/>
    <w:rsid w:val="007D0042"/>
    <w:rsid w:val="007D03A7"/>
    <w:rsid w:val="007D43E6"/>
    <w:rsid w:val="007E1CF4"/>
    <w:rsid w:val="007E6D9B"/>
    <w:rsid w:val="007F16DA"/>
    <w:rsid w:val="007F172C"/>
    <w:rsid w:val="007F25DF"/>
    <w:rsid w:val="007F3D95"/>
    <w:rsid w:val="007F649F"/>
    <w:rsid w:val="00803D04"/>
    <w:rsid w:val="00806055"/>
    <w:rsid w:val="00806721"/>
    <w:rsid w:val="0080786F"/>
    <w:rsid w:val="0081045B"/>
    <w:rsid w:val="00811565"/>
    <w:rsid w:val="00814497"/>
    <w:rsid w:val="00814B9A"/>
    <w:rsid w:val="008228E0"/>
    <w:rsid w:val="008261C4"/>
    <w:rsid w:val="00832067"/>
    <w:rsid w:val="00833255"/>
    <w:rsid w:val="00833E16"/>
    <w:rsid w:val="00834328"/>
    <w:rsid w:val="00835E07"/>
    <w:rsid w:val="00836DC3"/>
    <w:rsid w:val="00844041"/>
    <w:rsid w:val="0084486C"/>
    <w:rsid w:val="00845172"/>
    <w:rsid w:val="0084682F"/>
    <w:rsid w:val="008471DE"/>
    <w:rsid w:val="00847CB4"/>
    <w:rsid w:val="00853DC2"/>
    <w:rsid w:val="00854DC0"/>
    <w:rsid w:val="008563FD"/>
    <w:rsid w:val="0085760C"/>
    <w:rsid w:val="00861F0B"/>
    <w:rsid w:val="0086513E"/>
    <w:rsid w:val="0086538C"/>
    <w:rsid w:val="00865FF7"/>
    <w:rsid w:val="008672AE"/>
    <w:rsid w:val="00867BC4"/>
    <w:rsid w:val="008756AB"/>
    <w:rsid w:val="008776EB"/>
    <w:rsid w:val="00883A5A"/>
    <w:rsid w:val="00883F13"/>
    <w:rsid w:val="00886427"/>
    <w:rsid w:val="00893B90"/>
    <w:rsid w:val="00895E2A"/>
    <w:rsid w:val="008A3F34"/>
    <w:rsid w:val="008A6026"/>
    <w:rsid w:val="008A7070"/>
    <w:rsid w:val="008B180A"/>
    <w:rsid w:val="008B4E2C"/>
    <w:rsid w:val="008C0369"/>
    <w:rsid w:val="008C692E"/>
    <w:rsid w:val="008D0117"/>
    <w:rsid w:val="008D3060"/>
    <w:rsid w:val="008D3F48"/>
    <w:rsid w:val="008D5D32"/>
    <w:rsid w:val="008D6940"/>
    <w:rsid w:val="008E1FA5"/>
    <w:rsid w:val="008E3053"/>
    <w:rsid w:val="008E37D7"/>
    <w:rsid w:val="008F0D85"/>
    <w:rsid w:val="008F1887"/>
    <w:rsid w:val="008F2B41"/>
    <w:rsid w:val="008F368C"/>
    <w:rsid w:val="008F7888"/>
    <w:rsid w:val="00900D47"/>
    <w:rsid w:val="0090155F"/>
    <w:rsid w:val="009026C0"/>
    <w:rsid w:val="009028E3"/>
    <w:rsid w:val="009031F4"/>
    <w:rsid w:val="00905074"/>
    <w:rsid w:val="00905893"/>
    <w:rsid w:val="00905914"/>
    <w:rsid w:val="009116C9"/>
    <w:rsid w:val="00911B69"/>
    <w:rsid w:val="00912315"/>
    <w:rsid w:val="00913537"/>
    <w:rsid w:val="00914F44"/>
    <w:rsid w:val="00920335"/>
    <w:rsid w:val="0092263B"/>
    <w:rsid w:val="00925012"/>
    <w:rsid w:val="00925543"/>
    <w:rsid w:val="00931904"/>
    <w:rsid w:val="00931954"/>
    <w:rsid w:val="009374B3"/>
    <w:rsid w:val="00937530"/>
    <w:rsid w:val="00937D11"/>
    <w:rsid w:val="0094085E"/>
    <w:rsid w:val="00943BFA"/>
    <w:rsid w:val="00944709"/>
    <w:rsid w:val="00946597"/>
    <w:rsid w:val="00952211"/>
    <w:rsid w:val="00952E86"/>
    <w:rsid w:val="00954FE7"/>
    <w:rsid w:val="00964ADC"/>
    <w:rsid w:val="00966856"/>
    <w:rsid w:val="00970C0D"/>
    <w:rsid w:val="009726C6"/>
    <w:rsid w:val="0097433B"/>
    <w:rsid w:val="00975042"/>
    <w:rsid w:val="009816FF"/>
    <w:rsid w:val="00981D56"/>
    <w:rsid w:val="009828A9"/>
    <w:rsid w:val="0098751F"/>
    <w:rsid w:val="0099163A"/>
    <w:rsid w:val="00993D78"/>
    <w:rsid w:val="0099535E"/>
    <w:rsid w:val="009964A7"/>
    <w:rsid w:val="009A2A58"/>
    <w:rsid w:val="009A3C46"/>
    <w:rsid w:val="009A6ADF"/>
    <w:rsid w:val="009A6B60"/>
    <w:rsid w:val="009B2BF8"/>
    <w:rsid w:val="009B2CBC"/>
    <w:rsid w:val="009B4552"/>
    <w:rsid w:val="009C0BC6"/>
    <w:rsid w:val="009C1342"/>
    <w:rsid w:val="009D07DB"/>
    <w:rsid w:val="009D1804"/>
    <w:rsid w:val="009D4746"/>
    <w:rsid w:val="009D76E1"/>
    <w:rsid w:val="009D7934"/>
    <w:rsid w:val="009D7E85"/>
    <w:rsid w:val="009E33FF"/>
    <w:rsid w:val="009E646D"/>
    <w:rsid w:val="009F0004"/>
    <w:rsid w:val="009F58AF"/>
    <w:rsid w:val="009F737C"/>
    <w:rsid w:val="00A012C7"/>
    <w:rsid w:val="00A014D2"/>
    <w:rsid w:val="00A03A4B"/>
    <w:rsid w:val="00A07BA6"/>
    <w:rsid w:val="00A11EDA"/>
    <w:rsid w:val="00A1256E"/>
    <w:rsid w:val="00A12FBF"/>
    <w:rsid w:val="00A1383C"/>
    <w:rsid w:val="00A14791"/>
    <w:rsid w:val="00A14CDD"/>
    <w:rsid w:val="00A2255A"/>
    <w:rsid w:val="00A24A14"/>
    <w:rsid w:val="00A25D02"/>
    <w:rsid w:val="00A30543"/>
    <w:rsid w:val="00A305ED"/>
    <w:rsid w:val="00A30AEB"/>
    <w:rsid w:val="00A350C9"/>
    <w:rsid w:val="00A3769F"/>
    <w:rsid w:val="00A40F43"/>
    <w:rsid w:val="00A41A9C"/>
    <w:rsid w:val="00A4204C"/>
    <w:rsid w:val="00A42BE5"/>
    <w:rsid w:val="00A44967"/>
    <w:rsid w:val="00A477C1"/>
    <w:rsid w:val="00A4782C"/>
    <w:rsid w:val="00A47ECC"/>
    <w:rsid w:val="00A54A0C"/>
    <w:rsid w:val="00A61FE3"/>
    <w:rsid w:val="00A70CD1"/>
    <w:rsid w:val="00A72093"/>
    <w:rsid w:val="00A8197A"/>
    <w:rsid w:val="00A83578"/>
    <w:rsid w:val="00A84558"/>
    <w:rsid w:val="00A86593"/>
    <w:rsid w:val="00A87840"/>
    <w:rsid w:val="00A904ED"/>
    <w:rsid w:val="00A93A0C"/>
    <w:rsid w:val="00A93DB3"/>
    <w:rsid w:val="00A949C4"/>
    <w:rsid w:val="00A95231"/>
    <w:rsid w:val="00A970E9"/>
    <w:rsid w:val="00A97E24"/>
    <w:rsid w:val="00AA1AF4"/>
    <w:rsid w:val="00AA43FB"/>
    <w:rsid w:val="00AA6728"/>
    <w:rsid w:val="00AA7E39"/>
    <w:rsid w:val="00AA7FD8"/>
    <w:rsid w:val="00AB420F"/>
    <w:rsid w:val="00AB5FAA"/>
    <w:rsid w:val="00AC03C4"/>
    <w:rsid w:val="00AC2039"/>
    <w:rsid w:val="00AC4731"/>
    <w:rsid w:val="00AD3EA4"/>
    <w:rsid w:val="00AE1F4F"/>
    <w:rsid w:val="00AE54A6"/>
    <w:rsid w:val="00AE579A"/>
    <w:rsid w:val="00AF1400"/>
    <w:rsid w:val="00AF2369"/>
    <w:rsid w:val="00AF599E"/>
    <w:rsid w:val="00B00BB0"/>
    <w:rsid w:val="00B034CC"/>
    <w:rsid w:val="00B06FA8"/>
    <w:rsid w:val="00B076AC"/>
    <w:rsid w:val="00B1600A"/>
    <w:rsid w:val="00B202A7"/>
    <w:rsid w:val="00B21979"/>
    <w:rsid w:val="00B21D68"/>
    <w:rsid w:val="00B22796"/>
    <w:rsid w:val="00B2326D"/>
    <w:rsid w:val="00B236AF"/>
    <w:rsid w:val="00B275E0"/>
    <w:rsid w:val="00B30074"/>
    <w:rsid w:val="00B348EA"/>
    <w:rsid w:val="00B4078B"/>
    <w:rsid w:val="00B414F2"/>
    <w:rsid w:val="00B46081"/>
    <w:rsid w:val="00B5014D"/>
    <w:rsid w:val="00B54083"/>
    <w:rsid w:val="00B57C25"/>
    <w:rsid w:val="00B61317"/>
    <w:rsid w:val="00B62006"/>
    <w:rsid w:val="00B716D3"/>
    <w:rsid w:val="00B733F5"/>
    <w:rsid w:val="00B74866"/>
    <w:rsid w:val="00B77E60"/>
    <w:rsid w:val="00B80820"/>
    <w:rsid w:val="00B8233D"/>
    <w:rsid w:val="00B83A99"/>
    <w:rsid w:val="00B854A6"/>
    <w:rsid w:val="00B93310"/>
    <w:rsid w:val="00B93D41"/>
    <w:rsid w:val="00B9413C"/>
    <w:rsid w:val="00B94C5E"/>
    <w:rsid w:val="00B97FC9"/>
    <w:rsid w:val="00BA3C3D"/>
    <w:rsid w:val="00BA5924"/>
    <w:rsid w:val="00BA5AE8"/>
    <w:rsid w:val="00BA7B9A"/>
    <w:rsid w:val="00BB00C6"/>
    <w:rsid w:val="00BB072C"/>
    <w:rsid w:val="00BB0EE8"/>
    <w:rsid w:val="00BB3A89"/>
    <w:rsid w:val="00BB4573"/>
    <w:rsid w:val="00BB460B"/>
    <w:rsid w:val="00BB4880"/>
    <w:rsid w:val="00BB4B84"/>
    <w:rsid w:val="00BB6136"/>
    <w:rsid w:val="00BC1AE2"/>
    <w:rsid w:val="00BC3D5D"/>
    <w:rsid w:val="00BC56F5"/>
    <w:rsid w:val="00BC755E"/>
    <w:rsid w:val="00BD14FB"/>
    <w:rsid w:val="00BD491C"/>
    <w:rsid w:val="00BD553D"/>
    <w:rsid w:val="00BE1CD3"/>
    <w:rsid w:val="00BE2E48"/>
    <w:rsid w:val="00BE675D"/>
    <w:rsid w:val="00BE6BCE"/>
    <w:rsid w:val="00BE7C7B"/>
    <w:rsid w:val="00BE7F85"/>
    <w:rsid w:val="00BF3F38"/>
    <w:rsid w:val="00BF4D1F"/>
    <w:rsid w:val="00BF5566"/>
    <w:rsid w:val="00BF7DD7"/>
    <w:rsid w:val="00C013DD"/>
    <w:rsid w:val="00C02509"/>
    <w:rsid w:val="00C0258E"/>
    <w:rsid w:val="00C068CE"/>
    <w:rsid w:val="00C07942"/>
    <w:rsid w:val="00C10387"/>
    <w:rsid w:val="00C128C5"/>
    <w:rsid w:val="00C16016"/>
    <w:rsid w:val="00C16566"/>
    <w:rsid w:val="00C16A9D"/>
    <w:rsid w:val="00C21EE9"/>
    <w:rsid w:val="00C301C6"/>
    <w:rsid w:val="00C32C79"/>
    <w:rsid w:val="00C3549D"/>
    <w:rsid w:val="00C42EDC"/>
    <w:rsid w:val="00C45505"/>
    <w:rsid w:val="00C56F7C"/>
    <w:rsid w:val="00C57DAB"/>
    <w:rsid w:val="00C67639"/>
    <w:rsid w:val="00C7039E"/>
    <w:rsid w:val="00C727A2"/>
    <w:rsid w:val="00C8272A"/>
    <w:rsid w:val="00C91B56"/>
    <w:rsid w:val="00C94CB9"/>
    <w:rsid w:val="00CA664F"/>
    <w:rsid w:val="00CB0DA1"/>
    <w:rsid w:val="00CB208C"/>
    <w:rsid w:val="00CC1DFA"/>
    <w:rsid w:val="00CC69C4"/>
    <w:rsid w:val="00CD079C"/>
    <w:rsid w:val="00CD25B0"/>
    <w:rsid w:val="00CD2E6A"/>
    <w:rsid w:val="00CD39E7"/>
    <w:rsid w:val="00CD4568"/>
    <w:rsid w:val="00CE3B45"/>
    <w:rsid w:val="00CF181E"/>
    <w:rsid w:val="00CF1C2F"/>
    <w:rsid w:val="00CF70D6"/>
    <w:rsid w:val="00D00AEB"/>
    <w:rsid w:val="00D01954"/>
    <w:rsid w:val="00D01A11"/>
    <w:rsid w:val="00D03526"/>
    <w:rsid w:val="00D110FB"/>
    <w:rsid w:val="00D13047"/>
    <w:rsid w:val="00D136D1"/>
    <w:rsid w:val="00D13C63"/>
    <w:rsid w:val="00D163E7"/>
    <w:rsid w:val="00D16DF8"/>
    <w:rsid w:val="00D178F9"/>
    <w:rsid w:val="00D20736"/>
    <w:rsid w:val="00D20AD7"/>
    <w:rsid w:val="00D23178"/>
    <w:rsid w:val="00D239B9"/>
    <w:rsid w:val="00D24603"/>
    <w:rsid w:val="00D24729"/>
    <w:rsid w:val="00D3049A"/>
    <w:rsid w:val="00D30C0D"/>
    <w:rsid w:val="00D34856"/>
    <w:rsid w:val="00D36934"/>
    <w:rsid w:val="00D37FD1"/>
    <w:rsid w:val="00D474EE"/>
    <w:rsid w:val="00D52E10"/>
    <w:rsid w:val="00D56F86"/>
    <w:rsid w:val="00D57F65"/>
    <w:rsid w:val="00D60C28"/>
    <w:rsid w:val="00D6108D"/>
    <w:rsid w:val="00D6430E"/>
    <w:rsid w:val="00D64907"/>
    <w:rsid w:val="00D70B06"/>
    <w:rsid w:val="00D70BB5"/>
    <w:rsid w:val="00D73AFD"/>
    <w:rsid w:val="00D7720A"/>
    <w:rsid w:val="00D8363E"/>
    <w:rsid w:val="00D866E2"/>
    <w:rsid w:val="00D90B17"/>
    <w:rsid w:val="00D925B7"/>
    <w:rsid w:val="00D96C9C"/>
    <w:rsid w:val="00D96F80"/>
    <w:rsid w:val="00DA0A79"/>
    <w:rsid w:val="00DA1035"/>
    <w:rsid w:val="00DA16BF"/>
    <w:rsid w:val="00DB497A"/>
    <w:rsid w:val="00DB74C0"/>
    <w:rsid w:val="00DC5770"/>
    <w:rsid w:val="00DD1049"/>
    <w:rsid w:val="00DD22DA"/>
    <w:rsid w:val="00DD4396"/>
    <w:rsid w:val="00DF0276"/>
    <w:rsid w:val="00E00760"/>
    <w:rsid w:val="00E017E7"/>
    <w:rsid w:val="00E028ED"/>
    <w:rsid w:val="00E03051"/>
    <w:rsid w:val="00E05848"/>
    <w:rsid w:val="00E05D5D"/>
    <w:rsid w:val="00E06601"/>
    <w:rsid w:val="00E06E5E"/>
    <w:rsid w:val="00E1358C"/>
    <w:rsid w:val="00E13734"/>
    <w:rsid w:val="00E13D8A"/>
    <w:rsid w:val="00E14660"/>
    <w:rsid w:val="00E14D51"/>
    <w:rsid w:val="00E15473"/>
    <w:rsid w:val="00E178EF"/>
    <w:rsid w:val="00E17BEA"/>
    <w:rsid w:val="00E23B41"/>
    <w:rsid w:val="00E246DA"/>
    <w:rsid w:val="00E31420"/>
    <w:rsid w:val="00E32CD6"/>
    <w:rsid w:val="00E35FF6"/>
    <w:rsid w:val="00E376F1"/>
    <w:rsid w:val="00E41BB3"/>
    <w:rsid w:val="00E43549"/>
    <w:rsid w:val="00E44996"/>
    <w:rsid w:val="00E47931"/>
    <w:rsid w:val="00E523C9"/>
    <w:rsid w:val="00E54FBD"/>
    <w:rsid w:val="00E54FE9"/>
    <w:rsid w:val="00E57BBF"/>
    <w:rsid w:val="00E630F7"/>
    <w:rsid w:val="00E65C46"/>
    <w:rsid w:val="00E65E22"/>
    <w:rsid w:val="00E6706C"/>
    <w:rsid w:val="00E70D3B"/>
    <w:rsid w:val="00E72FE9"/>
    <w:rsid w:val="00E73AF0"/>
    <w:rsid w:val="00E7437D"/>
    <w:rsid w:val="00E804DB"/>
    <w:rsid w:val="00E821DC"/>
    <w:rsid w:val="00E837FD"/>
    <w:rsid w:val="00E847FD"/>
    <w:rsid w:val="00E85088"/>
    <w:rsid w:val="00E85B19"/>
    <w:rsid w:val="00E90C77"/>
    <w:rsid w:val="00E91B81"/>
    <w:rsid w:val="00E921D8"/>
    <w:rsid w:val="00E9464D"/>
    <w:rsid w:val="00E95C4F"/>
    <w:rsid w:val="00EA2894"/>
    <w:rsid w:val="00EA3D63"/>
    <w:rsid w:val="00EA6C1B"/>
    <w:rsid w:val="00EB2D9E"/>
    <w:rsid w:val="00EB73EC"/>
    <w:rsid w:val="00EC07E1"/>
    <w:rsid w:val="00EC7368"/>
    <w:rsid w:val="00EE05E9"/>
    <w:rsid w:val="00EE116F"/>
    <w:rsid w:val="00EE5A1C"/>
    <w:rsid w:val="00EE7829"/>
    <w:rsid w:val="00EF5DEF"/>
    <w:rsid w:val="00EF630D"/>
    <w:rsid w:val="00EF6918"/>
    <w:rsid w:val="00EF7F39"/>
    <w:rsid w:val="00F02F84"/>
    <w:rsid w:val="00F06ED4"/>
    <w:rsid w:val="00F102E5"/>
    <w:rsid w:val="00F12AC3"/>
    <w:rsid w:val="00F13C77"/>
    <w:rsid w:val="00F1463D"/>
    <w:rsid w:val="00F23CD0"/>
    <w:rsid w:val="00F26D6D"/>
    <w:rsid w:val="00F310A8"/>
    <w:rsid w:val="00F32878"/>
    <w:rsid w:val="00F3430E"/>
    <w:rsid w:val="00F37287"/>
    <w:rsid w:val="00F440A1"/>
    <w:rsid w:val="00F4435F"/>
    <w:rsid w:val="00F47752"/>
    <w:rsid w:val="00F51DE8"/>
    <w:rsid w:val="00F51EDA"/>
    <w:rsid w:val="00F538B0"/>
    <w:rsid w:val="00F55BA5"/>
    <w:rsid w:val="00F55C98"/>
    <w:rsid w:val="00F55F6D"/>
    <w:rsid w:val="00F63F64"/>
    <w:rsid w:val="00F661AE"/>
    <w:rsid w:val="00F73911"/>
    <w:rsid w:val="00F75F1D"/>
    <w:rsid w:val="00F76700"/>
    <w:rsid w:val="00F768F8"/>
    <w:rsid w:val="00F81B26"/>
    <w:rsid w:val="00F84CBD"/>
    <w:rsid w:val="00F94193"/>
    <w:rsid w:val="00F9577A"/>
    <w:rsid w:val="00FA311D"/>
    <w:rsid w:val="00FA7D82"/>
    <w:rsid w:val="00FA7DC8"/>
    <w:rsid w:val="00FB46C2"/>
    <w:rsid w:val="00FB631D"/>
    <w:rsid w:val="00FC32A2"/>
    <w:rsid w:val="00FC4FD0"/>
    <w:rsid w:val="00FD1AC4"/>
    <w:rsid w:val="00FD1EEB"/>
    <w:rsid w:val="00FD22DB"/>
    <w:rsid w:val="00FD6E64"/>
    <w:rsid w:val="00FD764F"/>
    <w:rsid w:val="00FE176F"/>
    <w:rsid w:val="00FE4A72"/>
    <w:rsid w:val="00FE673E"/>
    <w:rsid w:val="00FF0AF2"/>
    <w:rsid w:val="00FF57EB"/>
    <w:rsid w:val="00FF5DDA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9253"/>
  <w15:docId w15:val="{55A737DE-57D1-4FDA-A939-E782E0C6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036B"/>
    <w:rPr>
      <w:color w:val="0000FF"/>
      <w:u w:val="single"/>
    </w:rPr>
  </w:style>
  <w:style w:type="paragraph" w:styleId="a4">
    <w:name w:val="Normal (Web)"/>
    <w:basedOn w:val="a"/>
    <w:unhideWhenUsed/>
    <w:rsid w:val="001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036B"/>
    <w:pPr>
      <w:ind w:left="720"/>
      <w:contextualSpacing/>
    </w:pPr>
  </w:style>
  <w:style w:type="paragraph" w:styleId="a8">
    <w:name w:val="Title"/>
    <w:basedOn w:val="a"/>
    <w:link w:val="a9"/>
    <w:qFormat/>
    <w:rsid w:val="000B504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Заголовок Знак"/>
    <w:basedOn w:val="a0"/>
    <w:link w:val="a8"/>
    <w:rsid w:val="000B504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a0"/>
    <w:rsid w:val="006D6C99"/>
  </w:style>
  <w:style w:type="paragraph" w:styleId="aa">
    <w:name w:val="Body Text"/>
    <w:basedOn w:val="a"/>
    <w:link w:val="ab"/>
    <w:unhideWhenUsed/>
    <w:rsid w:val="00627A1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Основной текст Знак"/>
    <w:basedOn w:val="a0"/>
    <w:link w:val="aa"/>
    <w:rsid w:val="00627A1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"/>
    <w:link w:val="ad"/>
    <w:locked/>
    <w:rsid w:val="00B733F5"/>
    <w:rPr>
      <w:sz w:val="24"/>
      <w:szCs w:val="24"/>
    </w:rPr>
  </w:style>
  <w:style w:type="paragraph" w:styleId="ad">
    <w:name w:val="Body Text Indent"/>
    <w:aliases w:val="Надин стиль,Основной текст 1,Нумерованный список !!"/>
    <w:basedOn w:val="a"/>
    <w:link w:val="ac"/>
    <w:unhideWhenUsed/>
    <w:rsid w:val="00B733F5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B733F5"/>
  </w:style>
  <w:style w:type="paragraph" w:customStyle="1" w:styleId="ConsPlusNonformat">
    <w:name w:val="ConsPlusNonformat"/>
    <w:rsid w:val="0077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e">
    <w:name w:val="Table Grid"/>
    <w:basedOn w:val="a1"/>
    <w:uiPriority w:val="59"/>
    <w:rsid w:val="008C0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59"/>
    <w:rsid w:val="00E246D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suk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so_karasu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15FE-4330-4229-B657-413AEC87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13343</TotalTime>
  <Pages>9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387</cp:revision>
  <cp:lastPrinted>2024-01-29T01:31:00Z</cp:lastPrinted>
  <dcterms:created xsi:type="dcterms:W3CDTF">2016-12-28T10:34:00Z</dcterms:created>
  <dcterms:modified xsi:type="dcterms:W3CDTF">2024-01-30T07:18:00Z</dcterms:modified>
</cp:coreProperties>
</file>