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3609B9">
        <w:rPr>
          <w:sz w:val="28"/>
          <w:szCs w:val="28"/>
        </w:rPr>
        <w:t xml:space="preserve">результатах </w:t>
      </w:r>
      <w:r w:rsidR="00D34291">
        <w:rPr>
          <w:sz w:val="28"/>
          <w:szCs w:val="28"/>
        </w:rPr>
        <w:t xml:space="preserve"> аукцион</w:t>
      </w:r>
      <w:r w:rsidR="003609B9">
        <w:rPr>
          <w:sz w:val="28"/>
          <w:szCs w:val="28"/>
        </w:rPr>
        <w:t>а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 и среднего предпринимательства</w:t>
      </w:r>
      <w:proofErr w:type="gramEnd"/>
    </w:p>
    <w:p w:rsidR="00751932" w:rsidRDefault="00DA369B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23</w:t>
      </w:r>
      <w:r w:rsidR="002E092B">
        <w:rPr>
          <w:i/>
          <w:sz w:val="28"/>
          <w:szCs w:val="28"/>
        </w:rPr>
        <w:t xml:space="preserve"> августа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701F6C">
        <w:rPr>
          <w:i/>
          <w:sz w:val="28"/>
          <w:szCs w:val="28"/>
        </w:rPr>
        <w:t>2</w:t>
      </w:r>
      <w:r w:rsidR="00751932">
        <w:rPr>
          <w:i/>
          <w:sz w:val="28"/>
          <w:szCs w:val="28"/>
        </w:rPr>
        <w:t xml:space="preserve"> года</w:t>
      </w: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3609B9">
        <w:rPr>
          <w:sz w:val="28"/>
          <w:szCs w:val="28"/>
        </w:rPr>
        <w:t>результатах аукциона</w:t>
      </w:r>
      <w:r w:rsidR="00D34291">
        <w:rPr>
          <w:sz w:val="28"/>
          <w:szCs w:val="28"/>
        </w:rPr>
        <w:t xml:space="preserve"> от</w:t>
      </w:r>
      <w:r w:rsidRPr="00221603">
        <w:rPr>
          <w:sz w:val="28"/>
          <w:szCs w:val="28"/>
        </w:rPr>
        <w:t xml:space="preserve"> </w:t>
      </w:r>
      <w:r w:rsidR="00DA369B">
        <w:rPr>
          <w:sz w:val="28"/>
          <w:szCs w:val="28"/>
        </w:rPr>
        <w:t>23</w:t>
      </w:r>
      <w:r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</w:t>
      </w:r>
      <w:r w:rsidR="002E092B">
        <w:rPr>
          <w:sz w:val="28"/>
          <w:szCs w:val="28"/>
        </w:rPr>
        <w:t>8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701F6C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DA369B">
        <w:rPr>
          <w:sz w:val="28"/>
          <w:szCs w:val="28"/>
        </w:rPr>
        <w:t>4</w:t>
      </w:r>
      <w:r w:rsidR="005D54D9" w:rsidRPr="005D54D9">
        <w:rPr>
          <w:sz w:val="28"/>
          <w:szCs w:val="28"/>
        </w:rPr>
        <w:t>ч.</w:t>
      </w:r>
      <w:r w:rsidR="00DA369B">
        <w:rPr>
          <w:sz w:val="28"/>
          <w:szCs w:val="28"/>
        </w:rPr>
        <w:t>0</w:t>
      </w:r>
      <w:r w:rsidR="005D54D9" w:rsidRPr="005D54D9">
        <w:rPr>
          <w:sz w:val="28"/>
          <w:szCs w:val="28"/>
        </w:rPr>
        <w:t>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3609B9">
        <w:rPr>
          <w:sz w:val="28"/>
          <w:szCs w:val="28"/>
        </w:rPr>
        <w:t xml:space="preserve">право </w:t>
      </w:r>
      <w:r w:rsidR="00FA1D8E" w:rsidRPr="005D54D9">
        <w:rPr>
          <w:sz w:val="28"/>
          <w:szCs w:val="28"/>
        </w:rPr>
        <w:t>заключения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701F6C">
        <w:rPr>
          <w:sz w:val="28"/>
          <w:szCs w:val="28"/>
        </w:rPr>
        <w:t>ых</w:t>
      </w:r>
      <w:r w:rsidR="00D34291" w:rsidRPr="005D54D9">
        <w:rPr>
          <w:sz w:val="28"/>
          <w:szCs w:val="28"/>
        </w:rPr>
        <w:t xml:space="preserve"> участк</w:t>
      </w:r>
      <w:r w:rsidR="00701F6C">
        <w:rPr>
          <w:sz w:val="28"/>
          <w:szCs w:val="28"/>
        </w:rPr>
        <w:t>ов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2E092B">
        <w:rPr>
          <w:sz w:val="28"/>
          <w:szCs w:val="28"/>
        </w:rPr>
        <w:t>15</w:t>
      </w:r>
      <w:r w:rsidR="00D34291">
        <w:rPr>
          <w:sz w:val="28"/>
          <w:szCs w:val="28"/>
        </w:rPr>
        <w:t>.</w:t>
      </w:r>
      <w:r w:rsidR="00F31664">
        <w:rPr>
          <w:sz w:val="28"/>
          <w:szCs w:val="28"/>
        </w:rPr>
        <w:t>0</w:t>
      </w:r>
      <w:r w:rsidR="002E092B">
        <w:rPr>
          <w:sz w:val="28"/>
          <w:szCs w:val="28"/>
        </w:rPr>
        <w:t>7</w:t>
      </w:r>
      <w:r w:rsidR="00D34291">
        <w:rPr>
          <w:sz w:val="28"/>
          <w:szCs w:val="28"/>
        </w:rPr>
        <w:t>.202</w:t>
      </w:r>
      <w:r w:rsidR="00F31664">
        <w:rPr>
          <w:sz w:val="28"/>
          <w:szCs w:val="28"/>
        </w:rPr>
        <w:t>2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2E092B">
        <w:rPr>
          <w:sz w:val="28"/>
          <w:szCs w:val="28"/>
        </w:rPr>
        <w:t>14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FE6E0E">
        <w:rPr>
          <w:sz w:val="28"/>
          <w:szCs w:val="28"/>
        </w:rPr>
        <w:t>ию</w:t>
      </w:r>
      <w:r w:rsidR="002E092B">
        <w:rPr>
          <w:sz w:val="28"/>
          <w:szCs w:val="28"/>
        </w:rPr>
        <w:t>л</w:t>
      </w:r>
      <w:r w:rsidR="00FE6E0E">
        <w:rPr>
          <w:sz w:val="28"/>
          <w:szCs w:val="28"/>
        </w:rPr>
        <w:t>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F31664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№ </w:t>
      </w:r>
      <w:r w:rsidR="002E092B">
        <w:rPr>
          <w:sz w:val="28"/>
          <w:szCs w:val="28"/>
        </w:rPr>
        <w:t>1862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A369B" w:rsidRDefault="00DA369B" w:rsidP="00DA3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561E8F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>аукциона</w:t>
      </w:r>
      <w:r w:rsidRPr="00561E8F">
        <w:rPr>
          <w:sz w:val="28"/>
          <w:szCs w:val="28"/>
        </w:rPr>
        <w:t xml:space="preserve"> по продаже права на заключение договора аренды земельного участка, находящегося в </w:t>
      </w:r>
      <w:r>
        <w:rPr>
          <w:sz w:val="28"/>
          <w:szCs w:val="28"/>
        </w:rPr>
        <w:t>государственной</w:t>
      </w:r>
      <w:r w:rsidRPr="00561E8F">
        <w:rPr>
          <w:sz w:val="28"/>
          <w:szCs w:val="28"/>
        </w:rPr>
        <w:t xml:space="preserve"> собственности, местоположение: </w:t>
      </w:r>
      <w:r>
        <w:rPr>
          <w:sz w:val="28"/>
          <w:szCs w:val="28"/>
        </w:rPr>
        <w:t xml:space="preserve">Российская Федерация, </w:t>
      </w:r>
      <w:r w:rsidRPr="00561E8F">
        <w:rPr>
          <w:sz w:val="28"/>
          <w:szCs w:val="28"/>
        </w:rPr>
        <w:t xml:space="preserve">Новосибирская область, Карасукский район, </w:t>
      </w:r>
      <w:r>
        <w:rPr>
          <w:sz w:val="28"/>
          <w:szCs w:val="28"/>
        </w:rPr>
        <w:t xml:space="preserve">октябрьский сельсовет, вблизи села </w:t>
      </w:r>
      <w:proofErr w:type="spellStart"/>
      <w:r>
        <w:rPr>
          <w:sz w:val="28"/>
          <w:szCs w:val="28"/>
        </w:rPr>
        <w:t>Анисимовка</w:t>
      </w:r>
      <w:proofErr w:type="spellEnd"/>
      <w:r>
        <w:rPr>
          <w:sz w:val="28"/>
          <w:szCs w:val="28"/>
        </w:rPr>
        <w:t xml:space="preserve">, </w:t>
      </w:r>
      <w:r w:rsidRPr="00561E8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2207832</w:t>
      </w:r>
      <w:r w:rsidRPr="00561E8F">
        <w:rPr>
          <w:sz w:val="28"/>
          <w:szCs w:val="28"/>
        </w:rPr>
        <w:t>,00 кв.м., с кадастровым номером: 54:08:0</w:t>
      </w:r>
      <w:r>
        <w:rPr>
          <w:sz w:val="28"/>
          <w:szCs w:val="28"/>
        </w:rPr>
        <w:t>28617:1672</w:t>
      </w:r>
      <w:r w:rsidRPr="00561E8F">
        <w:rPr>
          <w:sz w:val="28"/>
          <w:szCs w:val="28"/>
        </w:rPr>
        <w:t>, разрешенное использование земельного участка</w:t>
      </w:r>
      <w:r w:rsidR="000A1170">
        <w:rPr>
          <w:sz w:val="28"/>
          <w:szCs w:val="28"/>
        </w:rPr>
        <w:t xml:space="preserve"> </w:t>
      </w:r>
      <w:r w:rsidRPr="00561E8F">
        <w:rPr>
          <w:sz w:val="28"/>
          <w:szCs w:val="28"/>
        </w:rPr>
        <w:t xml:space="preserve">- </w:t>
      </w:r>
      <w:r>
        <w:rPr>
          <w:sz w:val="28"/>
          <w:szCs w:val="28"/>
        </w:rPr>
        <w:t>сельскохозяйственное использование</w:t>
      </w:r>
      <w:r w:rsidRPr="00561E8F">
        <w:rPr>
          <w:sz w:val="28"/>
          <w:szCs w:val="28"/>
        </w:rPr>
        <w:t xml:space="preserve">  (лот № </w:t>
      </w:r>
      <w:r>
        <w:rPr>
          <w:sz w:val="28"/>
          <w:szCs w:val="28"/>
        </w:rPr>
        <w:t>2</w:t>
      </w:r>
      <w:r w:rsidRPr="00561E8F">
        <w:rPr>
          <w:sz w:val="28"/>
          <w:szCs w:val="28"/>
        </w:rPr>
        <w:t>)  признан</w:t>
      </w:r>
      <w:r>
        <w:rPr>
          <w:sz w:val="28"/>
          <w:szCs w:val="28"/>
        </w:rPr>
        <w:t xml:space="preserve"> </w:t>
      </w:r>
      <w:r w:rsidR="003609B9">
        <w:rPr>
          <w:color w:val="FF0000"/>
          <w:sz w:val="28"/>
          <w:szCs w:val="28"/>
        </w:rPr>
        <w:t>АО «</w:t>
      </w:r>
      <w:proofErr w:type="spellStart"/>
      <w:r w:rsidR="003609B9">
        <w:rPr>
          <w:color w:val="FF0000"/>
          <w:sz w:val="28"/>
          <w:szCs w:val="28"/>
        </w:rPr>
        <w:t>Калачинское</w:t>
      </w:r>
      <w:proofErr w:type="spellEnd"/>
      <w:r w:rsidR="003609B9">
        <w:rPr>
          <w:color w:val="FF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609B9">
        <w:rPr>
          <w:sz w:val="28"/>
          <w:szCs w:val="28"/>
        </w:rPr>
        <w:t xml:space="preserve"> (протокол о результатах аукциона</w:t>
      </w:r>
      <w:r w:rsidRPr="00561E8F">
        <w:rPr>
          <w:sz w:val="28"/>
          <w:szCs w:val="28"/>
        </w:rPr>
        <w:t xml:space="preserve"> №  </w:t>
      </w:r>
      <w:r w:rsidR="001C422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61E8F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561E8F">
        <w:rPr>
          <w:sz w:val="28"/>
          <w:szCs w:val="28"/>
        </w:rPr>
        <w:t>.</w:t>
      </w:r>
      <w:r>
        <w:rPr>
          <w:sz w:val="28"/>
          <w:szCs w:val="28"/>
        </w:rPr>
        <w:t>08.2022).</w:t>
      </w:r>
    </w:p>
    <w:p w:rsidR="00F31664" w:rsidRPr="00221603" w:rsidRDefault="00D34291" w:rsidP="002E0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65211"/>
    <w:rsid w:val="000717D2"/>
    <w:rsid w:val="000737F6"/>
    <w:rsid w:val="000A1170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93DCA"/>
    <w:rsid w:val="001A249E"/>
    <w:rsid w:val="001A7C3C"/>
    <w:rsid w:val="001B5E3E"/>
    <w:rsid w:val="001C422E"/>
    <w:rsid w:val="001C4F94"/>
    <w:rsid w:val="001D0859"/>
    <w:rsid w:val="001D46D5"/>
    <w:rsid w:val="001D5368"/>
    <w:rsid w:val="001F416F"/>
    <w:rsid w:val="001F72F1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42C5"/>
    <w:rsid w:val="002D6BEA"/>
    <w:rsid w:val="002E092B"/>
    <w:rsid w:val="002E1E72"/>
    <w:rsid w:val="00336405"/>
    <w:rsid w:val="00347C44"/>
    <w:rsid w:val="003511C0"/>
    <w:rsid w:val="003531DA"/>
    <w:rsid w:val="003609B9"/>
    <w:rsid w:val="00370EAC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6A80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319BB"/>
    <w:rsid w:val="006515B9"/>
    <w:rsid w:val="00653DF3"/>
    <w:rsid w:val="0065797A"/>
    <w:rsid w:val="006604AB"/>
    <w:rsid w:val="00660AEB"/>
    <w:rsid w:val="006623CB"/>
    <w:rsid w:val="00662E3F"/>
    <w:rsid w:val="00666A5C"/>
    <w:rsid w:val="00680A7F"/>
    <w:rsid w:val="0069150C"/>
    <w:rsid w:val="00694086"/>
    <w:rsid w:val="006B3067"/>
    <w:rsid w:val="006B497B"/>
    <w:rsid w:val="00701F6C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917CE"/>
    <w:rsid w:val="008D1529"/>
    <w:rsid w:val="008D208A"/>
    <w:rsid w:val="008D261F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73995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A369B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31664"/>
    <w:rsid w:val="00F479B2"/>
    <w:rsid w:val="00F70C14"/>
    <w:rsid w:val="00F81A99"/>
    <w:rsid w:val="00F82416"/>
    <w:rsid w:val="00F85890"/>
    <w:rsid w:val="00FA1D8E"/>
    <w:rsid w:val="00FA228B"/>
    <w:rsid w:val="00FA3C1D"/>
    <w:rsid w:val="00FB32E8"/>
    <w:rsid w:val="00FC2C69"/>
    <w:rsid w:val="00FC35C0"/>
    <w:rsid w:val="00FD3163"/>
    <w:rsid w:val="00FE4909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user52</cp:lastModifiedBy>
  <cp:revision>6</cp:revision>
  <cp:lastPrinted>2013-08-23T05:08:00Z</cp:lastPrinted>
  <dcterms:created xsi:type="dcterms:W3CDTF">2022-08-09T09:00:00Z</dcterms:created>
  <dcterms:modified xsi:type="dcterms:W3CDTF">2022-08-23T08:00:00Z</dcterms:modified>
</cp:coreProperties>
</file>