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F3" w:rsidRDefault="000D7AF3" w:rsidP="00CC2402">
      <w:pPr>
        <w:pStyle w:val="a5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0D7AF3" w:rsidRDefault="000D7AF3" w:rsidP="000D7AF3">
      <w:pPr>
        <w:pStyle w:val="a8"/>
        <w:tabs>
          <w:tab w:val="left" w:pos="15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762000"/>
            <wp:effectExtent l="19050" t="0" r="7620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F3" w:rsidRDefault="000D7AF3" w:rsidP="000D7AF3">
      <w:pPr>
        <w:pStyle w:val="a8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0D7AF3" w:rsidRDefault="000D7AF3" w:rsidP="000D7AF3">
      <w:pPr>
        <w:tabs>
          <w:tab w:val="left" w:pos="1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D7AF3" w:rsidRDefault="000D7AF3" w:rsidP="000D7AF3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0D7AF3" w:rsidRDefault="000D7AF3" w:rsidP="000D7AF3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7AF3" w:rsidRDefault="000D7AF3" w:rsidP="000D7A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26.11.2019 № 3321-п</w:t>
      </w:r>
    </w:p>
    <w:p w:rsidR="000D7AF3" w:rsidRDefault="000D7AF3" w:rsidP="000D7A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права на заключение договора аренды земельного участка, государственная собственность на который не разграничена</w:t>
      </w:r>
    </w:p>
    <w:p w:rsidR="000D7AF3" w:rsidRDefault="000D7AF3" w:rsidP="000D7AF3">
      <w:pPr>
        <w:jc w:val="center"/>
        <w:rPr>
          <w:rFonts w:eastAsiaTheme="minorEastAsia"/>
          <w:sz w:val="28"/>
          <w:szCs w:val="28"/>
        </w:rPr>
      </w:pP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 ФЗ «О введении в действие Земельного кодекса Российской Федерации».</w:t>
      </w:r>
    </w:p>
    <w:p w:rsidR="000D7AF3" w:rsidRDefault="000D7AF3" w:rsidP="000D7AF3">
      <w:pPr>
        <w:jc w:val="both"/>
        <w:rPr>
          <w:rFonts w:eastAsiaTheme="minorEastAsia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открытый аукцион по продаже права на заключение договора аренды следующего земельного участка: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Лот № 1 «Продажа права на заключение договора аренды».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номером: 54:08:028610:868, площадью 1920,00 кв.м. (категория земел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земли населенных пунктов), местоположение: Новосибирская область, Карасукский район, село Шилово-Курья, улица Речная, 2А,  разрешенное использование: Ведение личного подсобного хозяйства.</w:t>
      </w:r>
    </w:p>
    <w:p w:rsidR="000D7AF3" w:rsidRDefault="000D7AF3" w:rsidP="000D7AF3">
      <w:pPr>
        <w:pStyle w:val="a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Определить: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 Начальную цену предмета аукциона 8100 (Восемь тысяч сто) рублей 00 копеек.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1.1.1.2. «Шаг аукциона» (3%) – 243 (Двести сорок три) рубля 00 копеек.</w:t>
      </w:r>
    </w:p>
    <w:p w:rsidR="000D7AF3" w:rsidRDefault="000D7AF3" w:rsidP="000D7AF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1.1.1.3. Размер задатка (20%) – 1620 (Одна тысяча шестьсот двадцать) рублей 00 копеек.</w:t>
      </w:r>
    </w:p>
    <w:p w:rsidR="000D7AF3" w:rsidRDefault="000D7AF3" w:rsidP="000D7AF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1.1.1.4. Срок действия договора аренды земельного участка – 20 (Двадцать) лет.</w:t>
      </w:r>
    </w:p>
    <w:p w:rsidR="000D7AF3" w:rsidRDefault="000D7AF3" w:rsidP="000D7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Форма подачи предложений о размере арендной платы открытая.</w:t>
      </w:r>
    </w:p>
    <w:p w:rsidR="000D7AF3" w:rsidRDefault="000D7AF3" w:rsidP="000D7AF3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проведение аукциона на 15 января 2020 года.</w:t>
      </w:r>
    </w:p>
    <w:p w:rsidR="000D7AF3" w:rsidRDefault="000D7AF3" w:rsidP="000D7AF3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0D7AF3" w:rsidRDefault="000D7AF3" w:rsidP="000D7AF3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форму заявки, проект договора аренды разместить на официальном сайте Российской Федерации для размещения информации о проведении аукциона в сети «Интернет», на официальном сайте администрации Карасукского района Новосибирской области, а также опубликовать в Бюллетене органов местного самоуправления Карасукского района Новосибирской области не позднее 03 декабря  2019 года.</w:t>
      </w:r>
    </w:p>
    <w:p w:rsidR="000D7AF3" w:rsidRDefault="000D7AF3" w:rsidP="000D7AF3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Карасукского района Новосибирской области </w:t>
      </w:r>
      <w:proofErr w:type="spellStart"/>
      <w:r>
        <w:rPr>
          <w:sz w:val="28"/>
          <w:szCs w:val="28"/>
        </w:rPr>
        <w:t>Слютину</w:t>
      </w:r>
      <w:proofErr w:type="spellEnd"/>
      <w:r>
        <w:rPr>
          <w:sz w:val="28"/>
          <w:szCs w:val="28"/>
        </w:rPr>
        <w:t xml:space="preserve"> И.Э.</w:t>
      </w:r>
    </w:p>
    <w:p w:rsidR="000D7AF3" w:rsidRDefault="000D7AF3" w:rsidP="000D7AF3">
      <w:pPr>
        <w:jc w:val="both"/>
        <w:rPr>
          <w:sz w:val="28"/>
          <w:szCs w:val="28"/>
        </w:rPr>
      </w:pPr>
    </w:p>
    <w:p w:rsidR="000D7AF3" w:rsidRDefault="000D7AF3" w:rsidP="000D7AF3">
      <w:pPr>
        <w:tabs>
          <w:tab w:val="num" w:pos="720"/>
        </w:tabs>
        <w:jc w:val="both"/>
        <w:rPr>
          <w:sz w:val="28"/>
          <w:szCs w:val="28"/>
        </w:rPr>
      </w:pPr>
    </w:p>
    <w:p w:rsidR="000D7AF3" w:rsidRDefault="000D7AF3" w:rsidP="000D7AF3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Карасукского района </w:t>
      </w:r>
    </w:p>
    <w:p w:rsidR="000D7AF3" w:rsidRDefault="000D7AF3" w:rsidP="000D7AF3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А.П. Гофман</w:t>
      </w:r>
    </w:p>
    <w:p w:rsidR="000D7AF3" w:rsidRDefault="000D7AF3" w:rsidP="00CC2402">
      <w:pPr>
        <w:pStyle w:val="a5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0D7AF3" w:rsidRDefault="000D7AF3" w:rsidP="00CC2402">
      <w:pPr>
        <w:pStyle w:val="a5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C2402" w:rsidRPr="006C085D" w:rsidRDefault="00CC2402" w:rsidP="00CC2402">
      <w:pPr>
        <w:pStyle w:val="a5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CC2402" w:rsidRPr="006C085D" w:rsidRDefault="00CC2402" w:rsidP="00CC2402">
      <w:pPr>
        <w:pStyle w:val="a5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>
        <w:rPr>
          <w:b w:val="0"/>
          <w:sz w:val="28"/>
          <w:szCs w:val="28"/>
        </w:rPr>
        <w:t xml:space="preserve">а </w:t>
      </w:r>
      <w:r w:rsidRPr="009527EA">
        <w:rPr>
          <w:sz w:val="28"/>
          <w:szCs w:val="28"/>
        </w:rPr>
        <w:t>15 января 2020</w:t>
      </w:r>
      <w:r w:rsidRPr="006C085D">
        <w:rPr>
          <w:sz w:val="28"/>
          <w:szCs w:val="28"/>
        </w:rPr>
        <w:t xml:space="preserve"> года</w:t>
      </w:r>
      <w:r w:rsidRPr="006C085D">
        <w:rPr>
          <w:b w:val="0"/>
          <w:sz w:val="28"/>
          <w:szCs w:val="28"/>
        </w:rPr>
        <w:t xml:space="preserve"> по продаже права на заключение договор</w:t>
      </w:r>
      <w:r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аренды земельн</w:t>
      </w:r>
      <w:r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</w:t>
      </w:r>
    </w:p>
    <w:p w:rsidR="00CC2402" w:rsidRPr="006C085D" w:rsidRDefault="00CC2402" w:rsidP="00CC2402">
      <w:pPr>
        <w:pStyle w:val="a5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CC2402" w:rsidRDefault="00CC2402" w:rsidP="00CC2402">
      <w:pPr>
        <w:pStyle w:val="a5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 w:rsidRPr="00314B2D">
        <w:rPr>
          <w:b w:val="0"/>
          <w:sz w:val="28"/>
          <w:szCs w:val="28"/>
        </w:rPr>
        <w:t>отдел аренды, приватизации и обеспечения доходов</w:t>
      </w:r>
      <w:r>
        <w:rPr>
          <w:sz w:val="28"/>
          <w:szCs w:val="28"/>
        </w:rPr>
        <w:t xml:space="preserve"> </w:t>
      </w:r>
      <w:r w:rsidRPr="006C085D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и</w:t>
      </w:r>
      <w:r w:rsidRPr="006C085D">
        <w:rPr>
          <w:b w:val="0"/>
          <w:sz w:val="28"/>
          <w:szCs w:val="28"/>
        </w:rPr>
        <w:t xml:space="preserve"> Карасукского района Новосибирской области.</w:t>
      </w:r>
    </w:p>
    <w:p w:rsidR="00CC2402" w:rsidRPr="006C085D" w:rsidRDefault="00CC2402" w:rsidP="00CC2402">
      <w:pPr>
        <w:pStyle w:val="a5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CC2402" w:rsidRPr="006C085D" w:rsidRDefault="00CC2402" w:rsidP="00CC2402">
      <w:pPr>
        <w:pStyle w:val="a5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>
        <w:rPr>
          <w:sz w:val="28"/>
          <w:szCs w:val="28"/>
        </w:rPr>
        <w:t xml:space="preserve"> размере </w:t>
      </w:r>
      <w:r w:rsidRPr="007B052B">
        <w:rPr>
          <w:sz w:val="28"/>
          <w:szCs w:val="28"/>
        </w:rPr>
        <w:t>арендной платы земельного участка:</w:t>
      </w:r>
      <w:r w:rsidRPr="006C085D">
        <w:rPr>
          <w:b w:val="0"/>
          <w:sz w:val="28"/>
          <w:szCs w:val="28"/>
        </w:rPr>
        <w:t xml:space="preserve"> открытая.</w:t>
      </w:r>
    </w:p>
    <w:p w:rsidR="00CC2402" w:rsidRPr="008964F8" w:rsidRDefault="00CC2402" w:rsidP="00CC240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продажа права </w:t>
      </w:r>
      <w:r w:rsidRPr="008964F8">
        <w:rPr>
          <w:b/>
          <w:sz w:val="28"/>
          <w:szCs w:val="28"/>
        </w:rPr>
        <w:t>на заклю</w:t>
      </w:r>
      <w:r>
        <w:rPr>
          <w:b/>
          <w:sz w:val="28"/>
          <w:szCs w:val="28"/>
        </w:rPr>
        <w:t>чение договора аренды земельного участка</w:t>
      </w:r>
      <w:r w:rsidRPr="008964F8">
        <w:rPr>
          <w:b/>
          <w:sz w:val="28"/>
          <w:szCs w:val="28"/>
        </w:rPr>
        <w:t xml:space="preserve"> с установленными границами, </w:t>
      </w:r>
      <w:r>
        <w:rPr>
          <w:b/>
          <w:sz w:val="28"/>
          <w:szCs w:val="28"/>
        </w:rPr>
        <w:t>образованными</w:t>
      </w:r>
      <w:r w:rsidRPr="008964F8">
        <w:rPr>
          <w:b/>
          <w:sz w:val="28"/>
          <w:szCs w:val="28"/>
        </w:rPr>
        <w:t xml:space="preserve"> в соответствии с пункт</w:t>
      </w:r>
      <w:r>
        <w:rPr>
          <w:b/>
          <w:sz w:val="28"/>
          <w:szCs w:val="28"/>
        </w:rPr>
        <w:t xml:space="preserve">ом 4  </w:t>
      </w:r>
      <w:r w:rsidRPr="008964F8">
        <w:rPr>
          <w:b/>
          <w:sz w:val="28"/>
          <w:szCs w:val="28"/>
        </w:rPr>
        <w:t>статьи 3</w:t>
      </w:r>
      <w:r>
        <w:rPr>
          <w:b/>
          <w:sz w:val="28"/>
          <w:szCs w:val="28"/>
        </w:rPr>
        <w:t>9.11</w:t>
      </w:r>
      <w:r w:rsidRPr="008964F8">
        <w:rPr>
          <w:b/>
          <w:sz w:val="28"/>
          <w:szCs w:val="28"/>
        </w:rPr>
        <w:t xml:space="preserve"> Земельного кодекса РФ.</w:t>
      </w:r>
    </w:p>
    <w:p w:rsidR="00CC2402" w:rsidRDefault="00CC2402" w:rsidP="00CC240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C085D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Лот № 1, начало проведения аукциона в 13 часов 30 минут.</w:t>
      </w:r>
    </w:p>
    <w:p w:rsidR="00CC2402" w:rsidRDefault="00CC2402" w:rsidP="00CC240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6C085D">
        <w:rPr>
          <w:b/>
          <w:sz w:val="28"/>
          <w:szCs w:val="28"/>
        </w:rPr>
        <w:t xml:space="preserve">лица </w:t>
      </w:r>
      <w:r>
        <w:rPr>
          <w:b/>
          <w:sz w:val="28"/>
          <w:szCs w:val="28"/>
        </w:rPr>
        <w:t>Речная, 2А</w:t>
      </w:r>
      <w:r w:rsidRPr="006C08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село Шилово-Курья,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 xml:space="preserve">. Площадь – </w:t>
      </w:r>
      <w:r>
        <w:rPr>
          <w:sz w:val="28"/>
          <w:szCs w:val="28"/>
        </w:rPr>
        <w:t xml:space="preserve">1920 </w:t>
      </w:r>
      <w:r w:rsidRPr="006C085D">
        <w:rPr>
          <w:sz w:val="28"/>
          <w:szCs w:val="28"/>
        </w:rPr>
        <w:t>кв. м. Разрешенное использование</w:t>
      </w:r>
      <w:r>
        <w:rPr>
          <w:sz w:val="28"/>
          <w:szCs w:val="28"/>
        </w:rPr>
        <w:t>: Ведение личного подсобного хозяйства.</w:t>
      </w:r>
      <w:r w:rsidRPr="006C085D">
        <w:rPr>
          <w:sz w:val="28"/>
          <w:szCs w:val="28"/>
        </w:rPr>
        <w:t xml:space="preserve"> Решение о проведен</w:t>
      </w:r>
      <w:proofErr w:type="gramStart"/>
      <w:r w:rsidRPr="006C085D">
        <w:rPr>
          <w:sz w:val="28"/>
          <w:szCs w:val="28"/>
        </w:rPr>
        <w:t>ии ау</w:t>
      </w:r>
      <w:proofErr w:type="gramEnd"/>
      <w:r w:rsidRPr="006C085D">
        <w:rPr>
          <w:sz w:val="28"/>
          <w:szCs w:val="28"/>
        </w:rPr>
        <w:t>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>администрации Карасукского района Новосибирской области от</w:t>
      </w:r>
      <w:r>
        <w:rPr>
          <w:sz w:val="28"/>
          <w:szCs w:val="28"/>
        </w:rPr>
        <w:t xml:space="preserve">                  26.11.2019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3321</w:t>
      </w:r>
      <w:r w:rsidRPr="006C085D">
        <w:rPr>
          <w:sz w:val="28"/>
          <w:szCs w:val="28"/>
        </w:rPr>
        <w:t>-п</w:t>
      </w:r>
      <w:r>
        <w:rPr>
          <w:sz w:val="28"/>
          <w:szCs w:val="28"/>
        </w:rPr>
        <w:t>.</w:t>
      </w:r>
      <w:r w:rsidRPr="006C085D">
        <w:rPr>
          <w:sz w:val="28"/>
          <w:szCs w:val="28"/>
        </w:rPr>
        <w:t xml:space="preserve"> Кадастровый номер – 54:08:</w:t>
      </w:r>
      <w:r>
        <w:rPr>
          <w:sz w:val="28"/>
          <w:szCs w:val="28"/>
        </w:rPr>
        <w:t>028610</w:t>
      </w:r>
      <w:r w:rsidRPr="006C085D">
        <w:rPr>
          <w:sz w:val="28"/>
          <w:szCs w:val="28"/>
        </w:rPr>
        <w:t>:</w:t>
      </w:r>
      <w:r>
        <w:rPr>
          <w:sz w:val="28"/>
          <w:szCs w:val="28"/>
        </w:rPr>
        <w:t>868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>: земли населенных пунктов.</w:t>
      </w:r>
    </w:p>
    <w:p w:rsidR="00CC2402" w:rsidRDefault="00CC2402" w:rsidP="00CC2402">
      <w:pPr>
        <w:suppressAutoHyphens/>
        <w:ind w:firstLine="709"/>
        <w:jc w:val="both"/>
        <w:rPr>
          <w:sz w:val="28"/>
          <w:szCs w:val="28"/>
        </w:rPr>
      </w:pPr>
    </w:p>
    <w:p w:rsidR="00CC2402" w:rsidRDefault="00CC2402" w:rsidP="00CC2402">
      <w:pPr>
        <w:pStyle w:val="a5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>
        <w:rPr>
          <w:sz w:val="28"/>
          <w:szCs w:val="28"/>
        </w:rPr>
        <w:t xml:space="preserve">8100 </w:t>
      </w:r>
      <w:r w:rsidRPr="006C085D">
        <w:rPr>
          <w:sz w:val="28"/>
          <w:szCs w:val="28"/>
        </w:rPr>
        <w:t>рублей; задаток –</w:t>
      </w:r>
      <w:r>
        <w:rPr>
          <w:sz w:val="28"/>
          <w:szCs w:val="28"/>
        </w:rPr>
        <w:t>1620</w:t>
      </w:r>
      <w:r w:rsidRPr="006C085D">
        <w:rPr>
          <w:sz w:val="28"/>
          <w:szCs w:val="28"/>
        </w:rPr>
        <w:t xml:space="preserve"> рублей; шаг аукциона – </w:t>
      </w:r>
      <w:r>
        <w:rPr>
          <w:sz w:val="28"/>
          <w:szCs w:val="28"/>
        </w:rPr>
        <w:t>243</w:t>
      </w:r>
      <w:r w:rsidRPr="006C085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C085D">
        <w:rPr>
          <w:sz w:val="28"/>
          <w:szCs w:val="28"/>
        </w:rPr>
        <w:t>.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402" w:rsidRDefault="00CC2402" w:rsidP="00CC2402">
      <w:pPr>
        <w:pStyle w:val="a5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129C5">
        <w:rPr>
          <w:b w:val="0"/>
          <w:sz w:val="28"/>
          <w:szCs w:val="28"/>
        </w:rPr>
        <w:t>Технические условия  по лот</w:t>
      </w:r>
      <w:r>
        <w:rPr>
          <w:b w:val="0"/>
          <w:sz w:val="28"/>
          <w:szCs w:val="28"/>
        </w:rPr>
        <w:t xml:space="preserve">у </w:t>
      </w:r>
      <w:r w:rsidRPr="003129C5">
        <w:rPr>
          <w:b w:val="0"/>
          <w:sz w:val="28"/>
          <w:szCs w:val="28"/>
        </w:rPr>
        <w:t>не требуются.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402" w:rsidRPr="007B1D61" w:rsidRDefault="00CC2402" w:rsidP="00CC24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49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E049D">
        <w:rPr>
          <w:sz w:val="28"/>
          <w:szCs w:val="28"/>
        </w:rPr>
        <w:t xml:space="preserve">: срок действия договора аренды земельного участка составляет </w:t>
      </w:r>
      <w:r>
        <w:rPr>
          <w:sz w:val="28"/>
          <w:szCs w:val="28"/>
        </w:rPr>
        <w:t>2</w:t>
      </w:r>
      <w:r w:rsidRPr="005E049D">
        <w:rPr>
          <w:sz w:val="28"/>
          <w:szCs w:val="28"/>
        </w:rPr>
        <w:t>0 лет. Оплата арендной платы за 3 года действия</w:t>
      </w:r>
      <w:r>
        <w:rPr>
          <w:sz w:val="28"/>
          <w:szCs w:val="28"/>
        </w:rPr>
        <w:t xml:space="preserve"> договора производится в течение</w:t>
      </w:r>
      <w:r w:rsidRPr="005E049D">
        <w:rPr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 числа месяца, следующего </w:t>
      </w:r>
      <w:proofErr w:type="gramStart"/>
      <w:r w:rsidRPr="005E049D">
        <w:rPr>
          <w:sz w:val="28"/>
          <w:szCs w:val="28"/>
        </w:rPr>
        <w:t>за</w:t>
      </w:r>
      <w:proofErr w:type="gramEnd"/>
      <w:r w:rsidRPr="005E049D">
        <w:rPr>
          <w:sz w:val="28"/>
          <w:szCs w:val="28"/>
        </w:rPr>
        <w:t xml:space="preserve"> расчетным. </w:t>
      </w:r>
      <w:r w:rsidRPr="007B1D61">
        <w:rPr>
          <w:rFonts w:eastAsia="Calibri"/>
          <w:sz w:val="28"/>
          <w:szCs w:val="28"/>
          <w:lang w:eastAsia="en-US"/>
        </w:rPr>
        <w:t xml:space="preserve">Оплата за последующие </w:t>
      </w:r>
      <w:r>
        <w:rPr>
          <w:rFonts w:eastAsia="Calibri"/>
          <w:sz w:val="28"/>
          <w:szCs w:val="28"/>
          <w:lang w:eastAsia="en-US"/>
        </w:rPr>
        <w:t>1</w:t>
      </w:r>
      <w:r w:rsidRPr="007B1D61">
        <w:rPr>
          <w:rFonts w:eastAsia="Calibri"/>
          <w:sz w:val="28"/>
          <w:szCs w:val="28"/>
          <w:lang w:eastAsia="en-US"/>
        </w:rPr>
        <w:t xml:space="preserve">7 лет действия договора аренды земельного участка оплачивается, начиная с 4 года действия договора, ежемесячно, равными частями не позднее первого числа месяца, следующего за </w:t>
      </w:r>
      <w:proofErr w:type="gramStart"/>
      <w:r w:rsidRPr="007B1D61">
        <w:rPr>
          <w:rFonts w:eastAsia="Calibri"/>
          <w:sz w:val="28"/>
          <w:szCs w:val="28"/>
          <w:lang w:eastAsia="en-US"/>
        </w:rPr>
        <w:t>расчетным</w:t>
      </w:r>
      <w:proofErr w:type="gramEnd"/>
      <w:r w:rsidRPr="007B1D61">
        <w:rPr>
          <w:rFonts w:eastAsia="Calibri"/>
          <w:sz w:val="28"/>
          <w:szCs w:val="28"/>
          <w:lang w:eastAsia="en-US"/>
        </w:rPr>
        <w:t>.</w:t>
      </w:r>
    </w:p>
    <w:p w:rsidR="00CC2402" w:rsidRDefault="00CC2402" w:rsidP="00CC2402">
      <w:pPr>
        <w:suppressAutoHyphens/>
        <w:ind w:firstLine="709"/>
        <w:jc w:val="both"/>
        <w:rPr>
          <w:b/>
          <w:sz w:val="28"/>
          <w:szCs w:val="28"/>
        </w:rPr>
      </w:pPr>
    </w:p>
    <w:p w:rsidR="00CC2402" w:rsidRDefault="00CC2402" w:rsidP="00CC2402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принятия решения об отказе в проведен</w:t>
      </w:r>
      <w:proofErr w:type="gramStart"/>
      <w:r w:rsidRPr="006C085D">
        <w:rPr>
          <w:b/>
          <w:sz w:val="28"/>
          <w:szCs w:val="28"/>
        </w:rPr>
        <w:t xml:space="preserve">ии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не </w:t>
      </w:r>
      <w:r>
        <w:rPr>
          <w:sz w:val="28"/>
          <w:szCs w:val="28"/>
        </w:rPr>
        <w:t>позднее</w:t>
      </w:r>
      <w:r w:rsidRPr="006C085D">
        <w:rPr>
          <w:sz w:val="28"/>
          <w:szCs w:val="28"/>
        </w:rPr>
        <w:t xml:space="preserve">, чем за </w:t>
      </w:r>
      <w:r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>.</w:t>
      </w:r>
    </w:p>
    <w:p w:rsidR="00CC2402" w:rsidRPr="006C085D" w:rsidRDefault="00CC2402" w:rsidP="00CC2402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>
        <w:rPr>
          <w:rFonts w:ascii="Times New Roman" w:hAnsi="Times New Roman"/>
          <w:b/>
          <w:sz w:val="28"/>
          <w:szCs w:val="28"/>
        </w:rPr>
        <w:t>Администрации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auto"/>
          <w:sz w:val="28"/>
          <w:szCs w:val="28"/>
        </w:rPr>
        <w:t>09.01.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>20</w:t>
      </w:r>
      <w:r>
        <w:rPr>
          <w:rFonts w:ascii="Times New Roman" w:hAnsi="Times New Roman"/>
          <w:b/>
          <w:color w:val="auto"/>
          <w:sz w:val="28"/>
          <w:szCs w:val="28"/>
        </w:rPr>
        <w:t>20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CC2402" w:rsidRPr="00C214E4" w:rsidRDefault="00CC2402" w:rsidP="00CC2402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14E4">
        <w:rPr>
          <w:rFonts w:ascii="Times New Roman" w:hAnsi="Times New Roman"/>
          <w:b/>
          <w:sz w:val="28"/>
          <w:szCs w:val="28"/>
        </w:rPr>
        <w:t>Реквизиты счета для перечисления задатка:</w:t>
      </w:r>
    </w:p>
    <w:p w:rsidR="00CC2402" w:rsidRPr="00C214E4" w:rsidRDefault="00CC2402" w:rsidP="00CC2402">
      <w:pPr>
        <w:ind w:firstLine="709"/>
        <w:jc w:val="both"/>
        <w:rPr>
          <w:b/>
          <w:sz w:val="28"/>
          <w:szCs w:val="28"/>
        </w:rPr>
      </w:pPr>
      <w:r w:rsidRPr="00C214E4">
        <w:rPr>
          <w:b/>
          <w:sz w:val="28"/>
          <w:szCs w:val="28"/>
        </w:rPr>
        <w:t xml:space="preserve">Расчетный счет № 40302810950043000283 в </w:t>
      </w:r>
      <w:proofErr w:type="gramStart"/>
      <w:r w:rsidRPr="00C214E4">
        <w:rPr>
          <w:b/>
          <w:sz w:val="28"/>
          <w:szCs w:val="28"/>
        </w:rPr>
        <w:t>Сибирское</w:t>
      </w:r>
      <w:proofErr w:type="gramEnd"/>
      <w:r w:rsidRPr="00C214E4">
        <w:rPr>
          <w:b/>
          <w:sz w:val="28"/>
          <w:szCs w:val="28"/>
        </w:rPr>
        <w:t xml:space="preserve"> ГУ Банка России г. Новосибирск, БИК 045004001, ИНН/КПП 5422110610/542201001, ОКТМО 50617</w:t>
      </w:r>
      <w:r>
        <w:rPr>
          <w:b/>
          <w:sz w:val="28"/>
          <w:szCs w:val="28"/>
        </w:rPr>
        <w:t>413</w:t>
      </w:r>
      <w:r w:rsidRPr="00C214E4">
        <w:rPr>
          <w:b/>
          <w:sz w:val="28"/>
          <w:szCs w:val="28"/>
        </w:rPr>
        <w:t>, л/счет 05513031330.</w:t>
      </w:r>
    </w:p>
    <w:p w:rsidR="00CC2402" w:rsidRDefault="00CC2402" w:rsidP="00CC2402">
      <w:pPr>
        <w:pStyle w:val="a5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CC2402" w:rsidRPr="006C085D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</w:t>
      </w:r>
      <w:r>
        <w:rPr>
          <w:rFonts w:ascii="Times New Roman" w:hAnsi="Times New Roman"/>
          <w:b/>
          <w:sz w:val="28"/>
          <w:szCs w:val="28"/>
        </w:rPr>
        <w:t>а участие в аукционе по лоту:</w:t>
      </w:r>
      <w:r w:rsidRPr="008E7E88">
        <w:rPr>
          <w:rFonts w:ascii="Times New Roman" w:hAnsi="Times New Roman"/>
          <w:sz w:val="24"/>
          <w:szCs w:val="24"/>
        </w:rPr>
        <w:t xml:space="preserve"> </w:t>
      </w:r>
      <w:r w:rsidRPr="006C085D">
        <w:rPr>
          <w:rFonts w:ascii="Times New Roman" w:hAnsi="Times New Roman"/>
          <w:sz w:val="28"/>
          <w:szCs w:val="28"/>
        </w:rPr>
        <w:t>для физического лица, для юридического лица (приложение № 1).</w:t>
      </w:r>
    </w:p>
    <w:p w:rsidR="00CC2402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участия в аукционе необходимо предоставить в установленный срок следующие документы</w:t>
      </w:r>
      <w:r w:rsidRPr="006C085D">
        <w:rPr>
          <w:rFonts w:ascii="Times New Roman" w:hAnsi="Times New Roman"/>
          <w:b/>
          <w:sz w:val="28"/>
          <w:szCs w:val="28"/>
        </w:rPr>
        <w:t>: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CC2402" w:rsidRPr="00943065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 - у претендента.</w:t>
      </w:r>
    </w:p>
    <w:p w:rsidR="00CC2402" w:rsidRPr="00943065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оригинал доверенности.</w:t>
      </w:r>
    </w:p>
    <w:p w:rsidR="00CC2402" w:rsidRPr="00514BA8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CC2402" w:rsidRPr="00046E3D" w:rsidRDefault="00CC2402" w:rsidP="00CC2402">
      <w:pPr>
        <w:ind w:firstLine="709"/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>Дата начала приема заявок на участие в аукционе</w:t>
      </w:r>
      <w:r w:rsidRPr="00046E3D">
        <w:rPr>
          <w:sz w:val="28"/>
          <w:szCs w:val="28"/>
        </w:rPr>
        <w:t xml:space="preserve"> – </w:t>
      </w:r>
      <w:r>
        <w:rPr>
          <w:sz w:val="28"/>
          <w:szCs w:val="28"/>
        </w:rPr>
        <w:t>05 декабря 2019</w:t>
      </w:r>
      <w:r w:rsidRPr="00046E3D">
        <w:rPr>
          <w:sz w:val="28"/>
          <w:szCs w:val="28"/>
        </w:rPr>
        <w:t xml:space="preserve"> г.</w:t>
      </w:r>
    </w:p>
    <w:p w:rsidR="00CC2402" w:rsidRDefault="00CC2402" w:rsidP="00CC2402">
      <w:pPr>
        <w:ind w:firstLine="709"/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>Дата окончания приема заявок на участие в аукционе</w:t>
      </w:r>
      <w:r w:rsidRPr="00046E3D">
        <w:rPr>
          <w:sz w:val="28"/>
          <w:szCs w:val="28"/>
        </w:rPr>
        <w:t xml:space="preserve"> – </w:t>
      </w:r>
      <w:r>
        <w:rPr>
          <w:sz w:val="28"/>
          <w:szCs w:val="28"/>
        </w:rPr>
        <w:t>09 января 2020 г.</w:t>
      </w:r>
    </w:p>
    <w:p w:rsidR="00CC2402" w:rsidRPr="00046E3D" w:rsidRDefault="00CC2402" w:rsidP="00CC2402">
      <w:pPr>
        <w:ind w:firstLine="709"/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>
        <w:rPr>
          <w:sz w:val="28"/>
          <w:szCs w:val="28"/>
        </w:rPr>
        <w:t>2</w:t>
      </w:r>
      <w:r w:rsidRPr="00046E3D">
        <w:rPr>
          <w:sz w:val="28"/>
          <w:szCs w:val="28"/>
        </w:rPr>
        <w:t xml:space="preserve">.00 </w:t>
      </w:r>
      <w:proofErr w:type="gramStart"/>
      <w:r w:rsidRPr="00046E3D">
        <w:rPr>
          <w:sz w:val="28"/>
          <w:szCs w:val="28"/>
        </w:rPr>
        <w:t>до</w:t>
      </w:r>
      <w:proofErr w:type="gramEnd"/>
      <w:r w:rsidRPr="00046E3D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046E3D">
        <w:rPr>
          <w:sz w:val="28"/>
          <w:szCs w:val="28"/>
        </w:rPr>
        <w:t xml:space="preserve">.00) </w:t>
      </w:r>
      <w:proofErr w:type="gramStart"/>
      <w:r w:rsidRPr="00046E3D">
        <w:rPr>
          <w:sz w:val="28"/>
          <w:szCs w:val="28"/>
        </w:rPr>
        <w:t>по</w:t>
      </w:r>
      <w:proofErr w:type="gramEnd"/>
      <w:r w:rsidRPr="00046E3D">
        <w:rPr>
          <w:sz w:val="28"/>
          <w:szCs w:val="28"/>
        </w:rPr>
        <w:t xml:space="preserve"> местному времени по адресу: 632868, Новосибирская область, Карасукский район, город Карасук, улица Октябрьская, 39, кабинет № 2.</w:t>
      </w:r>
    </w:p>
    <w:p w:rsidR="00CC2402" w:rsidRPr="00046E3D" w:rsidRDefault="00CC2402" w:rsidP="00CC2402">
      <w:pPr>
        <w:ind w:firstLine="709"/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Телефон для справок: (383-55) 33-869.</w:t>
      </w:r>
    </w:p>
    <w:p w:rsidR="00CC2402" w:rsidRDefault="00CC2402" w:rsidP="00CC2402">
      <w:pPr>
        <w:pStyle w:val="a5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Место, дата, время и порядок определения участников </w:t>
      </w:r>
      <w:r>
        <w:rPr>
          <w:sz w:val="28"/>
          <w:szCs w:val="28"/>
        </w:rPr>
        <w:t xml:space="preserve">аукциона: </w:t>
      </w:r>
      <w:r w:rsidRPr="00D90F28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D90F2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D90F2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90F28">
        <w:rPr>
          <w:b w:val="0"/>
          <w:sz w:val="28"/>
          <w:szCs w:val="28"/>
        </w:rPr>
        <w:t xml:space="preserve"> года в </w:t>
      </w:r>
      <w:r w:rsidRPr="00D90F2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90F28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D90F28">
        <w:rPr>
          <w:b w:val="0"/>
          <w:sz w:val="28"/>
          <w:szCs w:val="28"/>
        </w:rPr>
        <w:t xml:space="preserve"> час. </w:t>
      </w:r>
      <w:r w:rsidRPr="00D90F28">
        <w:rPr>
          <w:sz w:val="28"/>
          <w:szCs w:val="28"/>
        </w:rPr>
        <w:t>00</w:t>
      </w:r>
      <w:r w:rsidRPr="00D90F28">
        <w:rPr>
          <w:b w:val="0"/>
          <w:sz w:val="28"/>
          <w:szCs w:val="28"/>
        </w:rPr>
        <w:t xml:space="preserve"> мин. по местному времени по адресу: Новосибирская область, Карасукский район, город Карасук, улица Октябрьская, 39 (</w:t>
      </w:r>
      <w:proofErr w:type="spellStart"/>
      <w:r w:rsidRPr="00D90F28">
        <w:rPr>
          <w:b w:val="0"/>
          <w:sz w:val="28"/>
          <w:szCs w:val="28"/>
        </w:rPr>
        <w:t>каб</w:t>
      </w:r>
      <w:proofErr w:type="spellEnd"/>
      <w:r w:rsidRPr="00D90F28">
        <w:rPr>
          <w:b w:val="0"/>
          <w:sz w:val="28"/>
          <w:szCs w:val="28"/>
        </w:rPr>
        <w:t>. 19).</w:t>
      </w:r>
    </w:p>
    <w:p w:rsidR="00CC2402" w:rsidRPr="00943065" w:rsidRDefault="00CC2402" w:rsidP="00CC2402">
      <w:pPr>
        <w:pStyle w:val="a5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обратившись:</w:t>
      </w:r>
      <w:r>
        <w:rPr>
          <w:b w:val="0"/>
          <w:bCs/>
          <w:sz w:val="28"/>
          <w:szCs w:val="28"/>
        </w:rPr>
        <w:t xml:space="preserve"> </w:t>
      </w:r>
      <w:r w:rsidRPr="00943065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 в кабинет </w:t>
      </w:r>
      <w:r>
        <w:rPr>
          <w:b w:val="0"/>
          <w:bCs/>
          <w:sz w:val="28"/>
          <w:szCs w:val="28"/>
        </w:rPr>
        <w:t xml:space="preserve">№ </w:t>
      </w:r>
      <w:r w:rsidRPr="00943065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 xml:space="preserve"> в срок не позднее 09 января 2020</w:t>
      </w:r>
      <w:r w:rsidRPr="00943065">
        <w:rPr>
          <w:b w:val="0"/>
          <w:bCs/>
          <w:sz w:val="28"/>
          <w:szCs w:val="28"/>
        </w:rPr>
        <w:t> года</w:t>
      </w:r>
      <w:r>
        <w:rPr>
          <w:b w:val="0"/>
          <w:bCs/>
          <w:sz w:val="28"/>
          <w:szCs w:val="28"/>
        </w:rPr>
        <w:t xml:space="preserve"> до 17-00</w:t>
      </w:r>
      <w:r w:rsidRPr="00943065">
        <w:rPr>
          <w:b w:val="0"/>
          <w:bCs/>
          <w:sz w:val="28"/>
          <w:szCs w:val="28"/>
        </w:rPr>
        <w:t>.</w:t>
      </w:r>
    </w:p>
    <w:p w:rsidR="00CC2402" w:rsidRPr="006C085D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85D">
        <w:rPr>
          <w:rFonts w:ascii="Times New Roman" w:hAnsi="Times New Roman"/>
          <w:bCs/>
          <w:sz w:val="28"/>
          <w:szCs w:val="28"/>
        </w:rPr>
        <w:t>с даты опубликования</w:t>
      </w:r>
      <w:proofErr w:type="gramEnd"/>
      <w:r w:rsidRPr="006C085D">
        <w:rPr>
          <w:rFonts w:ascii="Times New Roman" w:hAnsi="Times New Roman"/>
          <w:bCs/>
          <w:sz w:val="28"/>
          <w:szCs w:val="28"/>
        </w:rPr>
        <w:t xml:space="preserve">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CC2402" w:rsidRPr="006C085D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Дата, время и место проведения </w:t>
      </w:r>
      <w:r>
        <w:rPr>
          <w:rFonts w:ascii="Times New Roman" w:hAnsi="Times New Roman"/>
          <w:b/>
          <w:sz w:val="28"/>
          <w:szCs w:val="28"/>
        </w:rPr>
        <w:t>аукциона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Pr="004B250E">
        <w:rPr>
          <w:rFonts w:ascii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color w:val="auto"/>
          <w:sz w:val="28"/>
          <w:szCs w:val="28"/>
        </w:rPr>
        <w:t>15</w:t>
      </w:r>
      <w:r w:rsidRPr="004B250E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января 2020</w:t>
      </w:r>
      <w:r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F60D23">
        <w:rPr>
          <w:rFonts w:ascii="Times New Roman" w:hAnsi="Times New Roman"/>
          <w:b/>
          <w:color w:val="auto"/>
          <w:sz w:val="28"/>
          <w:szCs w:val="28"/>
        </w:rPr>
        <w:t>13-30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;  </w:t>
      </w:r>
      <w:r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CC2402" w:rsidRPr="004B250E" w:rsidRDefault="00CC2402" w:rsidP="00CC2402">
      <w:pPr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 xml:space="preserve">Место и срок подведения итогов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 xml:space="preserve">, порядок определения победителей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 xml:space="preserve">: </w:t>
      </w:r>
      <w:r w:rsidRPr="004B250E">
        <w:rPr>
          <w:b/>
          <w:sz w:val="28"/>
          <w:szCs w:val="28"/>
        </w:rPr>
        <w:t>«</w:t>
      </w:r>
      <w:bookmarkStart w:id="0" w:name="_GoBack"/>
      <w:bookmarkEnd w:id="0"/>
      <w:r>
        <w:rPr>
          <w:b/>
          <w:sz w:val="28"/>
          <w:szCs w:val="28"/>
        </w:rPr>
        <w:t>15</w:t>
      </w:r>
      <w:r w:rsidRPr="004B250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</w:t>
      </w:r>
      <w:r w:rsidRPr="004B250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4B250E">
        <w:rPr>
          <w:sz w:val="28"/>
          <w:szCs w:val="28"/>
        </w:rPr>
        <w:t xml:space="preserve"> года после завершения </w:t>
      </w:r>
      <w:r>
        <w:rPr>
          <w:sz w:val="28"/>
          <w:szCs w:val="28"/>
        </w:rPr>
        <w:t>аукциона</w:t>
      </w:r>
      <w:r w:rsidRPr="004B250E">
        <w:rPr>
          <w:sz w:val="28"/>
          <w:szCs w:val="28"/>
        </w:rPr>
        <w:t xml:space="preserve"> по адресу: Новосибирская область, Карасукский район, город Карасук, улица Октябрьская, 39.</w:t>
      </w:r>
    </w:p>
    <w:p w:rsidR="00CC2402" w:rsidRDefault="00CC2402" w:rsidP="00CC2402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CC2402" w:rsidRPr="006C085D" w:rsidRDefault="00CC2402" w:rsidP="00CC2402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CC2402" w:rsidRDefault="00CC2402" w:rsidP="00CC240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заключения договора аренды земельного участка:</w:t>
      </w:r>
      <w:r w:rsidRPr="006C085D">
        <w:rPr>
          <w:sz w:val="28"/>
          <w:szCs w:val="28"/>
        </w:rPr>
        <w:t xml:space="preserve"> </w:t>
      </w:r>
    </w:p>
    <w:p w:rsidR="00CC2402" w:rsidRDefault="00CC2402" w:rsidP="00CC2402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948">
        <w:rPr>
          <w:color w:val="000000"/>
          <w:sz w:val="28"/>
          <w:szCs w:val="28"/>
        </w:rPr>
        <w:t>организатор торгов направляет победителю аукциона три экземпляра подписанного проекта договора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в десятидневный срок </w:t>
      </w:r>
      <w:r w:rsidRPr="00967948">
        <w:rPr>
          <w:color w:val="000000"/>
          <w:sz w:val="28"/>
          <w:szCs w:val="28"/>
        </w:rPr>
        <w:lastRenderedPageBreak/>
        <w:t xml:space="preserve">со дня </w:t>
      </w:r>
      <w:r>
        <w:rPr>
          <w:color w:val="000000"/>
          <w:sz w:val="28"/>
          <w:szCs w:val="28"/>
        </w:rPr>
        <w:t>подписания</w:t>
      </w:r>
      <w:r w:rsidRPr="00967948">
        <w:rPr>
          <w:color w:val="000000"/>
          <w:sz w:val="28"/>
          <w:szCs w:val="28"/>
        </w:rPr>
        <w:t xml:space="preserve"> протокола о результатах аукциона; при этом размер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арендной платы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CC2402" w:rsidRPr="00967948" w:rsidRDefault="00CC2402" w:rsidP="00CC2402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794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67948">
        <w:rPr>
          <w:color w:val="000000"/>
          <w:sz w:val="28"/>
          <w:szCs w:val="28"/>
        </w:rPr>
        <w:t>победитель аукциона (единственный участник) обязан подписать договор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не </w:t>
      </w:r>
      <w:r>
        <w:rPr>
          <w:color w:val="000000"/>
          <w:sz w:val="28"/>
          <w:szCs w:val="28"/>
        </w:rPr>
        <w:t>ранее</w:t>
      </w:r>
      <w:r w:rsidRPr="00967948">
        <w:rPr>
          <w:color w:val="000000"/>
          <w:sz w:val="28"/>
          <w:szCs w:val="28"/>
        </w:rPr>
        <w:t xml:space="preserve">, чем через 10 дней, со дня размещения информации о результатах </w:t>
      </w:r>
      <w:r>
        <w:rPr>
          <w:color w:val="000000"/>
          <w:sz w:val="28"/>
          <w:szCs w:val="28"/>
        </w:rPr>
        <w:t>аукциона</w:t>
      </w:r>
      <w:r w:rsidRPr="00967948">
        <w:rPr>
          <w:color w:val="000000"/>
          <w:sz w:val="28"/>
          <w:szCs w:val="28"/>
        </w:rPr>
        <w:t xml:space="preserve"> на сайте</w:t>
      </w:r>
      <w:r w:rsidRPr="00967948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967948">
          <w:rPr>
            <w:rStyle w:val="a4"/>
            <w:sz w:val="28"/>
            <w:szCs w:val="28"/>
            <w:lang w:val="en-US"/>
          </w:rPr>
          <w:t>www</w:t>
        </w:r>
        <w:r w:rsidRPr="00967948">
          <w:rPr>
            <w:rStyle w:val="a4"/>
            <w:sz w:val="28"/>
            <w:szCs w:val="28"/>
          </w:rPr>
          <w:t>.</w:t>
        </w:r>
        <w:proofErr w:type="spellStart"/>
        <w:r w:rsidRPr="00967948">
          <w:rPr>
            <w:rStyle w:val="a4"/>
            <w:sz w:val="28"/>
            <w:szCs w:val="28"/>
            <w:lang w:val="en-US"/>
          </w:rPr>
          <w:t>torgi</w:t>
        </w:r>
        <w:proofErr w:type="spellEnd"/>
        <w:r w:rsidRPr="00967948">
          <w:rPr>
            <w:rStyle w:val="a4"/>
            <w:sz w:val="28"/>
            <w:szCs w:val="28"/>
          </w:rPr>
          <w:t>.</w:t>
        </w:r>
        <w:proofErr w:type="spellStart"/>
        <w:r w:rsidRPr="00967948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967948">
          <w:rPr>
            <w:rStyle w:val="a4"/>
            <w:sz w:val="28"/>
            <w:szCs w:val="28"/>
          </w:rPr>
          <w:t>.</w:t>
        </w:r>
        <w:proofErr w:type="spellStart"/>
        <w:r w:rsidRPr="0096794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67948">
        <w:rPr>
          <w:color w:val="000000"/>
          <w:sz w:val="28"/>
          <w:szCs w:val="28"/>
        </w:rPr>
        <w:t xml:space="preserve">, и не позднее 30 дней со дня </w:t>
      </w:r>
      <w:proofErr w:type="gramStart"/>
      <w:r w:rsidRPr="00967948">
        <w:rPr>
          <w:color w:val="000000"/>
          <w:sz w:val="28"/>
          <w:szCs w:val="28"/>
        </w:rPr>
        <w:t>направления  проекта дог</w:t>
      </w:r>
      <w:r>
        <w:rPr>
          <w:color w:val="000000"/>
          <w:sz w:val="28"/>
          <w:szCs w:val="28"/>
        </w:rPr>
        <w:t>овора аренды земельного участка</w:t>
      </w:r>
      <w:proofErr w:type="gramEnd"/>
      <w:r>
        <w:rPr>
          <w:color w:val="000000"/>
          <w:sz w:val="28"/>
          <w:szCs w:val="28"/>
        </w:rPr>
        <w:t>.</w:t>
      </w:r>
    </w:p>
    <w:p w:rsidR="00CC2402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по лоту</w:t>
      </w:r>
      <w:r w:rsidRPr="006C085D">
        <w:rPr>
          <w:rFonts w:ascii="Times New Roman" w:hAnsi="Times New Roman"/>
          <w:sz w:val="28"/>
          <w:szCs w:val="28"/>
        </w:rPr>
        <w:t xml:space="preserve"> (приложени</w:t>
      </w:r>
      <w:r>
        <w:rPr>
          <w:rFonts w:ascii="Times New Roman" w:hAnsi="Times New Roman"/>
          <w:sz w:val="28"/>
          <w:szCs w:val="28"/>
        </w:rPr>
        <w:t>е</w:t>
      </w:r>
      <w:r w:rsidRPr="006C08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CC2402" w:rsidRDefault="00CC2402" w:rsidP="00CC2402">
      <w:pPr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CC2402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арендной платы. Организатор аукциона обязан в течение 3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C2402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в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кциона, организатор возвращает в 3-дневный срок внесенные участниками задатки.</w:t>
      </w:r>
    </w:p>
    <w:p w:rsidR="00CC2402" w:rsidRDefault="00CC2402" w:rsidP="00CC2402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CC2402" w:rsidRDefault="00CC2402" w:rsidP="00CC2402">
      <w:pPr>
        <w:ind w:firstLine="709"/>
        <w:jc w:val="both"/>
        <w:rPr>
          <w:sz w:val="28"/>
          <w:szCs w:val="28"/>
        </w:rPr>
      </w:pPr>
      <w:r w:rsidRPr="006C085D">
        <w:rPr>
          <w:sz w:val="28"/>
          <w:szCs w:val="28"/>
        </w:rPr>
        <w:t>Информация также размещается на официальном сайте Российской Федерации для размещения информации о проведен</w:t>
      </w:r>
      <w:proofErr w:type="gramStart"/>
      <w:r w:rsidRPr="006C085D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6C085D">
        <w:rPr>
          <w:sz w:val="28"/>
          <w:szCs w:val="28"/>
        </w:rPr>
        <w:t xml:space="preserve"> </w:t>
      </w:r>
      <w:hyperlink r:id="rId7" w:history="1">
        <w:r w:rsidRPr="006C085D">
          <w:rPr>
            <w:rStyle w:val="a4"/>
            <w:sz w:val="28"/>
            <w:szCs w:val="28"/>
            <w:lang w:val="en-US"/>
          </w:rPr>
          <w:t>www</w:t>
        </w:r>
        <w:r w:rsidRPr="006C085D">
          <w:rPr>
            <w:rStyle w:val="a4"/>
            <w:sz w:val="28"/>
            <w:szCs w:val="28"/>
          </w:rPr>
          <w:t>.</w:t>
        </w:r>
        <w:r w:rsidRPr="006C085D">
          <w:rPr>
            <w:rStyle w:val="a4"/>
            <w:sz w:val="28"/>
            <w:szCs w:val="28"/>
            <w:lang w:val="en-US"/>
          </w:rPr>
          <w:t>torgi</w:t>
        </w:r>
        <w:r w:rsidRPr="006C085D">
          <w:rPr>
            <w:rStyle w:val="a4"/>
            <w:sz w:val="28"/>
            <w:szCs w:val="28"/>
          </w:rPr>
          <w:t>.</w:t>
        </w:r>
        <w:r w:rsidRPr="006C085D">
          <w:rPr>
            <w:rStyle w:val="a4"/>
            <w:sz w:val="28"/>
            <w:szCs w:val="28"/>
            <w:lang w:val="en-US"/>
          </w:rPr>
          <w:t>gov</w:t>
        </w:r>
        <w:r w:rsidRPr="006C085D">
          <w:rPr>
            <w:rStyle w:val="a4"/>
            <w:sz w:val="28"/>
            <w:szCs w:val="28"/>
          </w:rPr>
          <w:t>.</w:t>
        </w:r>
        <w:r w:rsidRPr="006C085D">
          <w:rPr>
            <w:rStyle w:val="a4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6C085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Карасукского района Новосибирской области </w:t>
      </w:r>
      <w:hyperlink r:id="rId8" w:history="1">
        <w:r w:rsidRPr="00AD0D33">
          <w:rPr>
            <w:rStyle w:val="a4"/>
            <w:sz w:val="28"/>
            <w:szCs w:val="28"/>
            <w:lang w:val="en-US"/>
          </w:rPr>
          <w:t>www</w:t>
        </w:r>
        <w:r w:rsidRPr="00AD0D33">
          <w:rPr>
            <w:rStyle w:val="a4"/>
            <w:sz w:val="28"/>
            <w:szCs w:val="28"/>
          </w:rPr>
          <w:t>.</w:t>
        </w:r>
        <w:r w:rsidRPr="00AD0D33">
          <w:rPr>
            <w:rStyle w:val="a4"/>
            <w:sz w:val="28"/>
            <w:szCs w:val="28"/>
            <w:lang w:val="en-US"/>
          </w:rPr>
          <w:t>adm</w:t>
        </w:r>
        <w:r w:rsidRPr="00AD0D33">
          <w:rPr>
            <w:rStyle w:val="a4"/>
            <w:sz w:val="28"/>
            <w:szCs w:val="28"/>
          </w:rPr>
          <w:t>-</w:t>
        </w:r>
        <w:r w:rsidRPr="00AD0D33">
          <w:rPr>
            <w:rStyle w:val="a4"/>
            <w:sz w:val="28"/>
            <w:szCs w:val="28"/>
            <w:lang w:val="en-US"/>
          </w:rPr>
          <w:t>karasuk</w:t>
        </w:r>
        <w:r w:rsidRPr="00AD0D33"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nso</w:t>
        </w:r>
        <w:r w:rsidRPr="009A3089">
          <w:rPr>
            <w:rStyle w:val="a4"/>
            <w:sz w:val="28"/>
            <w:szCs w:val="28"/>
          </w:rPr>
          <w:t>.</w:t>
        </w:r>
        <w:r w:rsidRPr="00AD0D33">
          <w:rPr>
            <w:rStyle w:val="a4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. Контактный телефон: </w:t>
      </w:r>
      <w:r w:rsidRPr="004B250E">
        <w:rPr>
          <w:sz w:val="28"/>
          <w:szCs w:val="28"/>
        </w:rPr>
        <w:t>(383 55) 3</w:t>
      </w:r>
      <w:r>
        <w:rPr>
          <w:sz w:val="28"/>
          <w:szCs w:val="28"/>
        </w:rPr>
        <w:t>3 869.</w:t>
      </w:r>
    </w:p>
    <w:p w:rsidR="00CC2402" w:rsidRDefault="00CC2402" w:rsidP="00CC2402">
      <w:pPr>
        <w:ind w:firstLine="709"/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Default="00CC2402" w:rsidP="00CC2402">
      <w:pPr>
        <w:jc w:val="both"/>
        <w:rPr>
          <w:sz w:val="28"/>
          <w:szCs w:val="28"/>
        </w:rPr>
      </w:pPr>
    </w:p>
    <w:p w:rsidR="00CC2402" w:rsidRPr="009264F2" w:rsidRDefault="00CC2402" w:rsidP="00CC2402">
      <w:pPr>
        <w:jc w:val="right"/>
        <w:rPr>
          <w:sz w:val="28"/>
          <w:szCs w:val="28"/>
        </w:rPr>
      </w:pPr>
      <w:r w:rsidRPr="009264F2">
        <w:rPr>
          <w:sz w:val="28"/>
          <w:szCs w:val="28"/>
        </w:rPr>
        <w:t>Приложение 1</w:t>
      </w:r>
    </w:p>
    <w:p w:rsidR="00CC2402" w:rsidRPr="00964798" w:rsidRDefault="00CC2402" w:rsidP="00CC2402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>аукционе</w:t>
      </w:r>
    </w:p>
    <w:p w:rsidR="00CC2402" w:rsidRPr="00964798" w:rsidRDefault="00CC2402" w:rsidP="00CC2402">
      <w:pPr>
        <w:jc w:val="both"/>
        <w:rPr>
          <w:b/>
          <w:sz w:val="28"/>
          <w:szCs w:val="28"/>
        </w:rPr>
      </w:pPr>
    </w:p>
    <w:p w:rsidR="00CC2402" w:rsidRPr="00964798" w:rsidRDefault="00CC2402" w:rsidP="00CC24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1.Ознакомившись с данными извещения о проведен</w:t>
      </w:r>
      <w:proofErr w:type="gramStart"/>
      <w:r w:rsidRPr="00964798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964798">
        <w:rPr>
          <w:sz w:val="28"/>
          <w:szCs w:val="28"/>
        </w:rPr>
        <w:t xml:space="preserve"> по продаже права  на заключение договора аренды земельн</w:t>
      </w:r>
      <w:r>
        <w:rPr>
          <w:sz w:val="28"/>
          <w:szCs w:val="28"/>
        </w:rPr>
        <w:t>ого</w:t>
      </w:r>
      <w:r w:rsidRPr="0096479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64798">
        <w:rPr>
          <w:sz w:val="28"/>
          <w:szCs w:val="28"/>
        </w:rPr>
        <w:t>, опубликованного на</w:t>
      </w:r>
      <w:r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официальном сайте Российской Федерации для размещения информации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в сети «Интернет»,</w:t>
      </w:r>
      <w:r w:rsidRPr="00964798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______________________________</w:t>
      </w:r>
      <w:r w:rsidRPr="00964798">
        <w:rPr>
          <w:b/>
          <w:sz w:val="28"/>
          <w:szCs w:val="28"/>
        </w:rPr>
        <w:t>_ (</w:t>
      </w:r>
      <w:r w:rsidRPr="00964798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964798">
        <w:rPr>
          <w:b/>
          <w:sz w:val="28"/>
          <w:szCs w:val="28"/>
        </w:rPr>
        <w:t>__________________________)</w:t>
      </w:r>
      <w:r>
        <w:rPr>
          <w:b/>
          <w:sz w:val="28"/>
          <w:szCs w:val="28"/>
        </w:rPr>
        <w:t xml:space="preserve"> 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______________________________________________________________________,</w:t>
      </w:r>
    </w:p>
    <w:p w:rsidR="00CC2402" w:rsidRPr="00964798" w:rsidRDefault="00CC2402" w:rsidP="00CC24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2.В случаи победы на </w:t>
      </w:r>
      <w:r>
        <w:rPr>
          <w:sz w:val="28"/>
          <w:szCs w:val="28"/>
        </w:rPr>
        <w:t>аукционе</w:t>
      </w:r>
      <w:r w:rsidRPr="00964798">
        <w:rPr>
          <w:sz w:val="28"/>
          <w:szCs w:val="28"/>
        </w:rPr>
        <w:t xml:space="preserve"> принимаем на себя обязательства:</w:t>
      </w:r>
    </w:p>
    <w:p w:rsidR="00CC2402" w:rsidRPr="00964798" w:rsidRDefault="00CC2402" w:rsidP="00CC24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подписать в день проведения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протокол о результатах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;</w:t>
      </w:r>
    </w:p>
    <w:p w:rsidR="00CC2402" w:rsidRPr="00964798" w:rsidRDefault="00CC2402" w:rsidP="00CC2402">
      <w:pPr>
        <w:tabs>
          <w:tab w:val="num" w:pos="720"/>
          <w:tab w:val="left" w:pos="993"/>
        </w:tabs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2.2. оплатить в сроки указанные в извещении о проведен</w:t>
      </w:r>
      <w:proofErr w:type="gramStart"/>
      <w:r w:rsidRPr="00964798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964798">
        <w:rPr>
          <w:sz w:val="28"/>
          <w:szCs w:val="28"/>
        </w:rPr>
        <w:t xml:space="preserve">, сложившуюся в результате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арендную плату за весь срок действия договора аренды земельного участка.</w:t>
      </w:r>
    </w:p>
    <w:p w:rsidR="00CC2402" w:rsidRPr="00964798" w:rsidRDefault="00CC2402" w:rsidP="00CC2402">
      <w:pPr>
        <w:tabs>
          <w:tab w:val="num" w:pos="720"/>
          <w:tab w:val="left" w:pos="993"/>
        </w:tabs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2.3. подписать</w:t>
      </w:r>
      <w:r>
        <w:rPr>
          <w:sz w:val="28"/>
          <w:szCs w:val="28"/>
        </w:rPr>
        <w:t xml:space="preserve"> договор аренды земельного участка</w:t>
      </w:r>
      <w:r w:rsidRPr="00964798">
        <w:rPr>
          <w:sz w:val="28"/>
          <w:szCs w:val="28"/>
        </w:rPr>
        <w:t xml:space="preserve"> со своей стороны в </w:t>
      </w:r>
      <w:r>
        <w:rPr>
          <w:sz w:val="28"/>
          <w:szCs w:val="28"/>
        </w:rPr>
        <w:t>течение тридцати дней со дня</w:t>
      </w:r>
      <w:r w:rsidRPr="0096479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мне проекта</w:t>
      </w:r>
      <w:r w:rsidRPr="0096479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964798">
        <w:rPr>
          <w:sz w:val="28"/>
          <w:szCs w:val="28"/>
        </w:rPr>
        <w:t xml:space="preserve"> аренды земельного участка.</w:t>
      </w:r>
    </w:p>
    <w:p w:rsidR="00CC2402" w:rsidRPr="00964798" w:rsidRDefault="00CC2402" w:rsidP="00CC2402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Я согласен с тем, что при признании меня победителем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и в случаи отказа от подписания протокола о результатах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договора аренды земельного участка и неуплаты по обязательствам п. 2.2, 2.3 задаток, внесенный нами по условиям проведения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утрачивается.</w:t>
      </w:r>
    </w:p>
    <w:p w:rsidR="00CC2402" w:rsidRPr="00964798" w:rsidRDefault="00CC2402" w:rsidP="00CC240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</w:t>
      </w:r>
      <w:r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</w:t>
      </w:r>
      <w:proofErr w:type="gramStart"/>
      <w:r w:rsidRPr="00964798">
        <w:rPr>
          <w:sz w:val="28"/>
          <w:szCs w:val="28"/>
        </w:rPr>
        <w:t>ознакомлен</w:t>
      </w:r>
      <w:proofErr w:type="gramEnd"/>
      <w:r w:rsidRPr="00964798">
        <w:rPr>
          <w:sz w:val="28"/>
          <w:szCs w:val="28"/>
        </w:rPr>
        <w:t xml:space="preserve"> и согласен.</w:t>
      </w:r>
    </w:p>
    <w:p w:rsidR="00CC2402" w:rsidRDefault="00CC2402" w:rsidP="00CC240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 данными, содержащимися в межевом плане земельного участка </w:t>
      </w:r>
      <w:proofErr w:type="gramStart"/>
      <w:r w:rsidRPr="00964798">
        <w:rPr>
          <w:sz w:val="28"/>
          <w:szCs w:val="28"/>
        </w:rPr>
        <w:t>ознакомлен</w:t>
      </w:r>
      <w:proofErr w:type="gramEnd"/>
      <w:r w:rsidRPr="00964798">
        <w:rPr>
          <w:sz w:val="28"/>
          <w:szCs w:val="28"/>
        </w:rPr>
        <w:t>.</w:t>
      </w:r>
    </w:p>
    <w:p w:rsidR="00CC2402" w:rsidRDefault="00CC2402" w:rsidP="00CC240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 предварительными техническими условиями на </w:t>
      </w:r>
      <w:r>
        <w:rPr>
          <w:sz w:val="28"/>
          <w:szCs w:val="28"/>
        </w:rPr>
        <w:t xml:space="preserve">теплоснабжение, водоотведение, водоснабжение и </w:t>
      </w:r>
      <w:r w:rsidRPr="00964798">
        <w:rPr>
          <w:sz w:val="28"/>
          <w:szCs w:val="28"/>
        </w:rPr>
        <w:t xml:space="preserve">электроснабжение объекта строительства </w:t>
      </w:r>
      <w:proofErr w:type="gramStart"/>
      <w:r w:rsidRPr="00964798">
        <w:rPr>
          <w:sz w:val="28"/>
          <w:szCs w:val="28"/>
        </w:rPr>
        <w:t>ознакомлен</w:t>
      </w:r>
      <w:proofErr w:type="gramEnd"/>
      <w:r w:rsidRPr="00964798">
        <w:rPr>
          <w:sz w:val="28"/>
          <w:szCs w:val="28"/>
        </w:rPr>
        <w:t>.</w:t>
      </w:r>
    </w:p>
    <w:p w:rsidR="00CC2402" w:rsidRPr="00964798" w:rsidRDefault="00CC2402" w:rsidP="00CC24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2402" w:rsidRPr="00964798" w:rsidRDefault="00CC2402" w:rsidP="00CC24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2402" w:rsidRPr="00964798" w:rsidRDefault="00CC2402" w:rsidP="00CC2402">
      <w:pPr>
        <w:rPr>
          <w:sz w:val="28"/>
          <w:szCs w:val="28"/>
        </w:rPr>
      </w:pP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CC2402" w:rsidRPr="00964798" w:rsidRDefault="00CC2402" w:rsidP="00CC2402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</w:t>
      </w: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М.П.</w:t>
      </w:r>
    </w:p>
    <w:p w:rsidR="00CC2402" w:rsidRPr="00964798" w:rsidRDefault="00CC2402" w:rsidP="00CC2402">
      <w:pPr>
        <w:rPr>
          <w:sz w:val="28"/>
          <w:szCs w:val="28"/>
        </w:rPr>
      </w:pP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CC2402" w:rsidRPr="00964798" w:rsidRDefault="00CC2402" w:rsidP="00CC2402">
      <w:pPr>
        <w:rPr>
          <w:sz w:val="28"/>
          <w:szCs w:val="28"/>
        </w:rPr>
      </w:pP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 xml:space="preserve">___ часов  ___ минут «___» _____________ года </w:t>
      </w:r>
      <w:proofErr w:type="gramStart"/>
      <w:r w:rsidRPr="00964798">
        <w:rPr>
          <w:sz w:val="28"/>
          <w:szCs w:val="28"/>
        </w:rPr>
        <w:t>за</w:t>
      </w:r>
      <w:proofErr w:type="gramEnd"/>
      <w:r w:rsidRPr="00964798">
        <w:rPr>
          <w:sz w:val="28"/>
          <w:szCs w:val="28"/>
        </w:rPr>
        <w:t xml:space="preserve"> № ____</w:t>
      </w:r>
    </w:p>
    <w:p w:rsidR="00CC2402" w:rsidRPr="00964798" w:rsidRDefault="00CC2402" w:rsidP="00CC2402">
      <w:pPr>
        <w:rPr>
          <w:sz w:val="28"/>
          <w:szCs w:val="28"/>
        </w:rPr>
      </w:pPr>
    </w:p>
    <w:p w:rsidR="00CC2402" w:rsidRPr="00964798" w:rsidRDefault="00CC2402" w:rsidP="00CC2402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CC2402" w:rsidRDefault="00CC2402" w:rsidP="00CC2402">
      <w:pPr>
        <w:suppressAutoHyphens/>
        <w:jc w:val="right"/>
        <w:rPr>
          <w:b/>
          <w:sz w:val="28"/>
          <w:szCs w:val="28"/>
        </w:rPr>
      </w:pPr>
    </w:p>
    <w:p w:rsidR="00CC2402" w:rsidRDefault="00CC2402" w:rsidP="00CC2402">
      <w:pPr>
        <w:suppressAutoHyphens/>
        <w:jc w:val="right"/>
        <w:rPr>
          <w:b/>
          <w:sz w:val="28"/>
          <w:szCs w:val="28"/>
        </w:rPr>
      </w:pPr>
    </w:p>
    <w:p w:rsidR="00CC2402" w:rsidRPr="000B354D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lastRenderedPageBreak/>
        <w:t>Приложение</w:t>
      </w:r>
    </w:p>
    <w:p w:rsidR="00CC2402" w:rsidRPr="000B354D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к заявке на участие в аукционе</w:t>
      </w:r>
    </w:p>
    <w:p w:rsidR="00CC2402" w:rsidRPr="000B354D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__</w:t>
      </w:r>
      <w:r w:rsidRPr="00CC2402">
        <w:rPr>
          <w:bCs/>
          <w:sz w:val="28"/>
          <w:szCs w:val="28"/>
        </w:rPr>
        <w:t>___</w:t>
      </w:r>
      <w:r w:rsidRPr="000B354D">
        <w:rPr>
          <w:bCs/>
          <w:sz w:val="28"/>
          <w:szCs w:val="28"/>
        </w:rPr>
        <w:t>» ____</w:t>
      </w:r>
      <w:r w:rsidRPr="00CC2402">
        <w:rPr>
          <w:bCs/>
          <w:sz w:val="28"/>
          <w:szCs w:val="28"/>
        </w:rPr>
        <w:t>_____ 201___</w:t>
      </w:r>
      <w:r w:rsidRPr="000B354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</w:t>
      </w:r>
    </w:p>
    <w:p w:rsidR="00CC2402" w:rsidRPr="000B354D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</w:p>
    <w:p w:rsidR="00CC2402" w:rsidRPr="000B354D" w:rsidRDefault="00CC2402" w:rsidP="00CC240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CC2402" w:rsidRPr="000B354D" w:rsidRDefault="00CC2402" w:rsidP="00CC240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ОПИСЬ</w:t>
      </w:r>
    </w:p>
    <w:p w:rsidR="00CC2402" w:rsidRPr="000B354D" w:rsidRDefault="00CC2402" w:rsidP="00CC240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CC2402" w:rsidRPr="000B354D" w:rsidRDefault="00CC2402" w:rsidP="00CC240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CC2402" w:rsidRPr="000B354D" w:rsidRDefault="00CC2402" w:rsidP="00CC2402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CC2402" w:rsidRPr="000B354D" w:rsidRDefault="00CC2402" w:rsidP="00CC2402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1.</w:t>
      </w:r>
    </w:p>
    <w:p w:rsidR="00CC2402" w:rsidRPr="000B354D" w:rsidRDefault="00CC2402" w:rsidP="00CC2402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2.</w:t>
      </w:r>
    </w:p>
    <w:p w:rsidR="00CC2402" w:rsidRPr="000B354D" w:rsidRDefault="00CC2402" w:rsidP="00CC2402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3.</w:t>
      </w: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</w:p>
    <w:p w:rsidR="00CC2402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</w:p>
    <w:p w:rsidR="00CC2402" w:rsidRPr="006F4C92" w:rsidRDefault="00CC2402" w:rsidP="00CC2402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CC2402" w:rsidRPr="00964798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>ДОГОВОР АРЕНДЫ</w:t>
      </w:r>
    </w:p>
    <w:p w:rsidR="00CC2402" w:rsidRPr="00964798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 xml:space="preserve">земельного   участка на территории Карасукского района </w:t>
      </w:r>
    </w:p>
    <w:p w:rsidR="00CC2402" w:rsidRPr="00964798" w:rsidRDefault="00CC2402" w:rsidP="00CC2402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</w:t>
      </w:r>
      <w:r w:rsidRPr="00964798">
        <w:rPr>
          <w:b/>
          <w:bCs/>
          <w:sz w:val="28"/>
          <w:szCs w:val="28"/>
        </w:rPr>
        <w:t xml:space="preserve">№ </w:t>
      </w:r>
    </w:p>
    <w:p w:rsidR="00CC2402" w:rsidRPr="00964798" w:rsidRDefault="00CC2402" w:rsidP="00CC240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Карасук</w:t>
      </w:r>
      <w:r w:rsidRPr="00964798">
        <w:rPr>
          <w:sz w:val="28"/>
          <w:szCs w:val="28"/>
        </w:rPr>
        <w:t xml:space="preserve">                                                                                      «__»______20__г.</w:t>
      </w:r>
    </w:p>
    <w:p w:rsidR="00CC2402" w:rsidRPr="00964798" w:rsidRDefault="00CC2402" w:rsidP="00CC2402">
      <w:pPr>
        <w:spacing w:before="240" w:after="60" w:line="204" w:lineRule="auto"/>
        <w:ind w:firstLine="567"/>
        <w:jc w:val="both"/>
        <w:outlineLvl w:val="6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964798">
        <w:rPr>
          <w:i/>
          <w:iCs/>
          <w:sz w:val="28"/>
          <w:szCs w:val="28"/>
        </w:rPr>
        <w:t>дминистрация Карасукского района Новосибирской области</w:t>
      </w:r>
      <w:r w:rsidRPr="00964798">
        <w:rPr>
          <w:sz w:val="28"/>
          <w:szCs w:val="28"/>
        </w:rPr>
        <w:t xml:space="preserve">, именуемая  в дальнейшем «Арендодатель», в лице </w:t>
      </w:r>
      <w:r w:rsidRPr="00964798">
        <w:rPr>
          <w:i/>
          <w:iCs/>
          <w:sz w:val="28"/>
          <w:szCs w:val="28"/>
        </w:rPr>
        <w:t>Главы Карасукского района</w:t>
      </w:r>
      <w:r>
        <w:rPr>
          <w:i/>
          <w:iCs/>
          <w:sz w:val="28"/>
          <w:szCs w:val="28"/>
        </w:rPr>
        <w:t xml:space="preserve"> </w:t>
      </w:r>
      <w:r w:rsidRPr="00964798">
        <w:rPr>
          <w:i/>
          <w:sz w:val="28"/>
          <w:szCs w:val="28"/>
        </w:rPr>
        <w:t xml:space="preserve">Новосибирской </w:t>
      </w:r>
      <w:proofErr w:type="spellStart"/>
      <w:r w:rsidRPr="00964798">
        <w:rPr>
          <w:i/>
          <w:sz w:val="28"/>
          <w:szCs w:val="28"/>
        </w:rPr>
        <w:t>области</w:t>
      </w:r>
      <w:r w:rsidRPr="00964798">
        <w:rPr>
          <w:bCs/>
          <w:i/>
          <w:iCs/>
          <w:sz w:val="28"/>
          <w:szCs w:val="28"/>
        </w:rPr>
        <w:t>______________________</w:t>
      </w:r>
      <w:proofErr w:type="spellEnd"/>
      <w:r w:rsidRPr="00964798">
        <w:rPr>
          <w:sz w:val="28"/>
          <w:szCs w:val="28"/>
        </w:rPr>
        <w:t>,  действующего на основании Устава, с одной стороны, и ______________________________________________</w:t>
      </w:r>
      <w:r w:rsidRPr="0096479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964798">
        <w:rPr>
          <w:sz w:val="28"/>
          <w:szCs w:val="28"/>
        </w:rPr>
        <w:t>именуемый в дальнейшем «Арендатор», с другой стороны, совместно  именуемые в дальнейшем «Стороны», заключили настоящий договор  о нижеследующем:</w:t>
      </w:r>
    </w:p>
    <w:p w:rsidR="00CC2402" w:rsidRPr="00964798" w:rsidRDefault="00CC2402" w:rsidP="00CC2402">
      <w:pPr>
        <w:spacing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1. Предмет Договора</w:t>
      </w:r>
    </w:p>
    <w:p w:rsidR="00CC2402" w:rsidRDefault="00CC2402" w:rsidP="00CC2402">
      <w:pPr>
        <w:numPr>
          <w:ilvl w:val="1"/>
          <w:numId w:val="2"/>
        </w:numPr>
        <w:tabs>
          <w:tab w:val="num" w:pos="0"/>
          <w:tab w:val="left" w:pos="426"/>
        </w:tabs>
        <w:spacing w:line="204" w:lineRule="auto"/>
        <w:ind w:left="0" w:firstLine="709"/>
        <w:jc w:val="both"/>
        <w:rPr>
          <w:sz w:val="28"/>
          <w:szCs w:val="28"/>
        </w:rPr>
      </w:pPr>
      <w:r w:rsidRPr="004921B3">
        <w:rPr>
          <w:sz w:val="28"/>
          <w:szCs w:val="28"/>
        </w:rPr>
        <w:t xml:space="preserve">Арендодатель предоставляет, а Арендатор принимает в аренду земельный  участок с </w:t>
      </w:r>
      <w:r w:rsidRPr="004921B3">
        <w:rPr>
          <w:i/>
          <w:sz w:val="28"/>
          <w:szCs w:val="28"/>
        </w:rPr>
        <w:t xml:space="preserve">кадастровым </w:t>
      </w:r>
      <w:r w:rsidRPr="004921B3">
        <w:rPr>
          <w:i/>
          <w:iCs/>
          <w:sz w:val="28"/>
          <w:szCs w:val="28"/>
        </w:rPr>
        <w:t>номером</w:t>
      </w:r>
      <w:r>
        <w:rPr>
          <w:i/>
          <w:iCs/>
          <w:sz w:val="28"/>
          <w:szCs w:val="28"/>
        </w:rPr>
        <w:t xml:space="preserve">:54:08:028610:868, </w:t>
      </w:r>
      <w:r w:rsidRPr="004921B3">
        <w:rPr>
          <w:sz w:val="28"/>
          <w:szCs w:val="28"/>
        </w:rPr>
        <w:t>расположенный по адресу:</w:t>
      </w:r>
      <w:r>
        <w:rPr>
          <w:sz w:val="28"/>
          <w:szCs w:val="28"/>
        </w:rPr>
        <w:t xml:space="preserve"> Новосибирская область, Карасукский район, село Шилово-Курья, улица Речная, 2А (</w:t>
      </w:r>
      <w:r w:rsidRPr="004921B3">
        <w:rPr>
          <w:sz w:val="28"/>
          <w:szCs w:val="28"/>
        </w:rPr>
        <w:t>далее Участок/земельный участок)</w:t>
      </w:r>
      <w:r w:rsidRPr="004921B3">
        <w:rPr>
          <w:i/>
          <w:iCs/>
          <w:sz w:val="28"/>
          <w:szCs w:val="28"/>
        </w:rPr>
        <w:t xml:space="preserve">, площадью </w:t>
      </w:r>
      <w:r>
        <w:rPr>
          <w:i/>
          <w:iCs/>
          <w:sz w:val="28"/>
          <w:szCs w:val="28"/>
        </w:rPr>
        <w:t xml:space="preserve">1920 </w:t>
      </w:r>
      <w:r w:rsidRPr="004921B3">
        <w:rPr>
          <w:sz w:val="28"/>
          <w:szCs w:val="28"/>
        </w:rPr>
        <w:t>кв</w:t>
      </w:r>
      <w:proofErr w:type="gramStart"/>
      <w:r w:rsidRPr="004921B3">
        <w:rPr>
          <w:sz w:val="28"/>
          <w:szCs w:val="28"/>
        </w:rPr>
        <w:t>.м</w:t>
      </w:r>
      <w:proofErr w:type="gramEnd"/>
      <w:r w:rsidRPr="004921B3">
        <w:rPr>
          <w:b/>
          <w:bCs/>
          <w:sz w:val="28"/>
          <w:szCs w:val="28"/>
        </w:rPr>
        <w:t xml:space="preserve">, </w:t>
      </w:r>
      <w:r w:rsidRPr="004921B3">
        <w:rPr>
          <w:sz w:val="28"/>
          <w:szCs w:val="28"/>
        </w:rPr>
        <w:t xml:space="preserve">в границах, указанных в кадастровом паспорте Участка, прилагаемом к настоящему Договору и являющимся его неотъемлемой частью (Приложение № 1). Категория земель </w:t>
      </w:r>
      <w:r>
        <w:rPr>
          <w:sz w:val="28"/>
          <w:szCs w:val="28"/>
        </w:rPr>
        <w:t>–</w:t>
      </w:r>
      <w:r w:rsidRPr="004921B3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пунктов.</w:t>
      </w:r>
    </w:p>
    <w:p w:rsidR="00CC2402" w:rsidRDefault="00CC2402" w:rsidP="00CC2402">
      <w:pPr>
        <w:numPr>
          <w:ilvl w:val="1"/>
          <w:numId w:val="2"/>
        </w:numPr>
        <w:tabs>
          <w:tab w:val="num" w:pos="0"/>
          <w:tab w:val="left" w:pos="426"/>
        </w:tabs>
        <w:spacing w:line="204" w:lineRule="auto"/>
        <w:ind w:left="0" w:firstLine="709"/>
        <w:jc w:val="both"/>
        <w:rPr>
          <w:i/>
          <w:iCs/>
          <w:sz w:val="28"/>
          <w:szCs w:val="28"/>
        </w:rPr>
      </w:pPr>
      <w:r w:rsidRPr="00280DE6">
        <w:rPr>
          <w:i/>
          <w:iCs/>
          <w:sz w:val="28"/>
          <w:szCs w:val="28"/>
        </w:rPr>
        <w:t xml:space="preserve"> </w:t>
      </w:r>
      <w:r w:rsidRPr="00280DE6">
        <w:rPr>
          <w:iCs/>
          <w:sz w:val="28"/>
          <w:szCs w:val="28"/>
        </w:rPr>
        <w:t>Разрешенное использование земельного участка</w:t>
      </w:r>
      <w:r w:rsidRPr="00280DE6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Ведение личного подсобного хозяйства.</w:t>
      </w:r>
    </w:p>
    <w:p w:rsidR="00CC2402" w:rsidRPr="00280DE6" w:rsidRDefault="00CC2402" w:rsidP="00CC2402">
      <w:pPr>
        <w:numPr>
          <w:ilvl w:val="1"/>
          <w:numId w:val="2"/>
        </w:numPr>
        <w:tabs>
          <w:tab w:val="num" w:pos="0"/>
          <w:tab w:val="left" w:pos="426"/>
        </w:tabs>
        <w:spacing w:line="204" w:lineRule="auto"/>
        <w:ind w:left="0" w:firstLine="709"/>
        <w:jc w:val="both"/>
        <w:rPr>
          <w:i/>
          <w:iCs/>
          <w:sz w:val="28"/>
          <w:szCs w:val="28"/>
        </w:rPr>
      </w:pPr>
      <w:r w:rsidRPr="00280DE6">
        <w:rPr>
          <w:iCs/>
          <w:sz w:val="28"/>
          <w:szCs w:val="28"/>
        </w:rPr>
        <w:t>Указанное описание цели использования земельного участка является окончательным и именуется в дальнейшем «Разрешенным использованием». В соответствии с пунктом 17 статьи 39.8 Земельного кодекса Российской Федерации изменение вида разрешенного использования земельного участка не допускается</w:t>
      </w:r>
      <w:r w:rsidRPr="00280DE6">
        <w:rPr>
          <w:i/>
          <w:iCs/>
          <w:sz w:val="28"/>
          <w:szCs w:val="28"/>
        </w:rPr>
        <w:t>.</w:t>
      </w:r>
    </w:p>
    <w:p w:rsidR="00CC2402" w:rsidRPr="00964798" w:rsidRDefault="00CC2402" w:rsidP="00CC2402">
      <w:pPr>
        <w:numPr>
          <w:ilvl w:val="1"/>
          <w:numId w:val="2"/>
        </w:numPr>
        <w:tabs>
          <w:tab w:val="num" w:pos="0"/>
        </w:tabs>
        <w:spacing w:line="204" w:lineRule="auto"/>
        <w:ind w:firstLine="34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Обременения в отношении земельного участка не установлены.</w:t>
      </w:r>
    </w:p>
    <w:p w:rsidR="00CC2402" w:rsidRPr="00964798" w:rsidRDefault="00CC2402" w:rsidP="00CC2402">
      <w:pPr>
        <w:tabs>
          <w:tab w:val="num" w:pos="0"/>
        </w:tabs>
        <w:spacing w:after="120" w:line="204" w:lineRule="auto"/>
        <w:ind w:left="360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2. Срок Договора</w:t>
      </w:r>
    </w:p>
    <w:p w:rsidR="00CC2402" w:rsidRPr="00964798" w:rsidRDefault="00CC2402" w:rsidP="00CC2402">
      <w:pPr>
        <w:tabs>
          <w:tab w:val="num" w:pos="0"/>
        </w:tabs>
        <w:spacing w:line="204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Срок аренды Участка устанавливается со дня вступления в силу постановления о предоставлении земельного участка в аренду, т.е. </w:t>
      </w:r>
      <w:r w:rsidRPr="00964798">
        <w:rPr>
          <w:i/>
          <w:iCs/>
          <w:sz w:val="28"/>
          <w:szCs w:val="28"/>
        </w:rPr>
        <w:t>с _____________ года</w:t>
      </w:r>
      <w:r>
        <w:rPr>
          <w:i/>
          <w:iCs/>
          <w:sz w:val="28"/>
          <w:szCs w:val="28"/>
        </w:rPr>
        <w:t xml:space="preserve"> </w:t>
      </w:r>
      <w:proofErr w:type="gramStart"/>
      <w:r w:rsidRPr="00964798">
        <w:rPr>
          <w:sz w:val="28"/>
          <w:szCs w:val="28"/>
        </w:rPr>
        <w:t>по</w:t>
      </w:r>
      <w:proofErr w:type="gramEnd"/>
      <w:r w:rsidRPr="00964798">
        <w:rPr>
          <w:i/>
          <w:sz w:val="28"/>
          <w:szCs w:val="28"/>
        </w:rPr>
        <w:t>_____________</w:t>
      </w:r>
      <w:r w:rsidRPr="00964798">
        <w:rPr>
          <w:i/>
          <w:iCs/>
          <w:sz w:val="28"/>
          <w:szCs w:val="28"/>
        </w:rPr>
        <w:t xml:space="preserve"> года</w:t>
      </w:r>
      <w:r w:rsidRPr="00964798">
        <w:rPr>
          <w:sz w:val="28"/>
          <w:szCs w:val="28"/>
        </w:rPr>
        <w:t>.</w:t>
      </w:r>
    </w:p>
    <w:p w:rsidR="00CC2402" w:rsidRPr="00964798" w:rsidRDefault="00CC2402" w:rsidP="00CC2402">
      <w:pPr>
        <w:tabs>
          <w:tab w:val="num" w:pos="0"/>
        </w:tabs>
        <w:spacing w:line="204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2.2. Участок считается переданным Арендодателем в аренду Арендатору с даты, указанной в п. 2.1 Договора, без оформления акта приема-передачи земельного участка. </w:t>
      </w:r>
    </w:p>
    <w:p w:rsidR="00CC2402" w:rsidRPr="00964798" w:rsidRDefault="00CC2402" w:rsidP="00CC2402">
      <w:pPr>
        <w:tabs>
          <w:tab w:val="num" w:pos="0"/>
        </w:tabs>
        <w:spacing w:line="204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2.3. </w:t>
      </w:r>
      <w:proofErr w:type="gramStart"/>
      <w:r w:rsidRPr="00964798">
        <w:rPr>
          <w:sz w:val="28"/>
          <w:szCs w:val="28"/>
        </w:rPr>
        <w:t>Договор аренды подлежит государственной регистрации в органе, осуществляющим государственную регистрацию прав на недвижимое имущество и сделок с ним.</w:t>
      </w:r>
      <w:proofErr w:type="gramEnd"/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2.4.  Истечение срока действия договора влечет за собой его прекращение</w:t>
      </w:r>
      <w:r w:rsidRPr="00964798">
        <w:rPr>
          <w:rFonts w:ascii="Arial" w:hAnsi="Arial" w:cs="Arial"/>
          <w:sz w:val="28"/>
          <w:szCs w:val="28"/>
        </w:rPr>
        <w:t>.</w:t>
      </w:r>
    </w:p>
    <w:p w:rsidR="00CC2402" w:rsidRPr="00964798" w:rsidRDefault="00CC2402" w:rsidP="00CC2402">
      <w:pPr>
        <w:tabs>
          <w:tab w:val="num" w:pos="0"/>
        </w:tabs>
        <w:spacing w:after="120" w:line="204" w:lineRule="auto"/>
        <w:ind w:left="360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3. Размер и условия внесения арендной платы</w:t>
      </w:r>
    </w:p>
    <w:p w:rsidR="00CC2402" w:rsidRPr="009264F2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3.1.</w:t>
      </w:r>
      <w:r w:rsidRPr="009264F2">
        <w:rPr>
          <w:rFonts w:eastAsia="Calibri"/>
          <w:sz w:val="28"/>
          <w:szCs w:val="28"/>
          <w:lang w:eastAsia="en-US"/>
        </w:rPr>
        <w:t>Размер годовой арендной платы в соответствии с Протоколом составляет _______________ (прописью) рублей.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F2">
        <w:rPr>
          <w:rFonts w:eastAsia="Calibri"/>
          <w:sz w:val="28"/>
          <w:szCs w:val="28"/>
          <w:lang w:eastAsia="en-US"/>
        </w:rPr>
        <w:t>Арендная плата за три года действия Договора составляет сумму ______________ (прописью) рублей.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2</w:t>
      </w:r>
      <w:r w:rsidRPr="00964798">
        <w:rPr>
          <w:rFonts w:eastAsia="Calibri"/>
          <w:sz w:val="28"/>
          <w:szCs w:val="28"/>
          <w:lang w:eastAsia="en-US"/>
        </w:rPr>
        <w:t>. Арендные платежи начинают исчисляться с "____" _________ 20____ г.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. На момент составления договора действуют следующие правила: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 xml:space="preserve">.1. Арендная плата и неустойка по договору вносятся Арендатором на расчетный счет № 40101810900000010001 в </w:t>
      </w:r>
      <w:proofErr w:type="gramStart"/>
      <w:r>
        <w:rPr>
          <w:rFonts w:eastAsia="Calibri"/>
          <w:sz w:val="28"/>
          <w:szCs w:val="28"/>
          <w:lang w:eastAsia="en-US"/>
        </w:rPr>
        <w:t>Сибирское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ГУ Банка России г. Новосибирск</w:t>
      </w:r>
      <w:r w:rsidRPr="00964798">
        <w:rPr>
          <w:rFonts w:eastAsia="Calibri"/>
          <w:sz w:val="28"/>
          <w:szCs w:val="28"/>
          <w:lang w:eastAsia="en-US"/>
        </w:rPr>
        <w:t xml:space="preserve">, БИК 045004001. Получатель: ИНН 5422110610, КПП 542201001, Управление Федерального казначейства по Новосибирской области (Администрация Карасукского района), ОКТМО муниципального образования, на территории которого находится земельный участок, КБК </w:t>
      </w:r>
      <w:r>
        <w:rPr>
          <w:sz w:val="28"/>
          <w:szCs w:val="28"/>
        </w:rPr>
        <w:t>_____________________</w:t>
      </w:r>
      <w:r>
        <w:t>.</w:t>
      </w:r>
    </w:p>
    <w:p w:rsidR="00CC2402" w:rsidRPr="007B1D61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 xml:space="preserve">.2. </w:t>
      </w:r>
      <w:r w:rsidRPr="005E049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E049D">
        <w:rPr>
          <w:sz w:val="28"/>
          <w:szCs w:val="28"/>
        </w:rPr>
        <w:t xml:space="preserve">: срок действия договора аренды земельного участка составляет </w:t>
      </w:r>
      <w:r>
        <w:rPr>
          <w:sz w:val="28"/>
          <w:szCs w:val="28"/>
        </w:rPr>
        <w:t xml:space="preserve">20 </w:t>
      </w:r>
      <w:r w:rsidRPr="005E049D">
        <w:rPr>
          <w:sz w:val="28"/>
          <w:szCs w:val="28"/>
        </w:rPr>
        <w:t>лет. Оплата арендной платы за 3 года действия договора производится в течени</w:t>
      </w:r>
      <w:proofErr w:type="gramStart"/>
      <w:r w:rsidRPr="005E049D">
        <w:rPr>
          <w:sz w:val="28"/>
          <w:szCs w:val="28"/>
        </w:rPr>
        <w:t>и</w:t>
      </w:r>
      <w:proofErr w:type="gramEnd"/>
      <w:r w:rsidRPr="005E049D">
        <w:rPr>
          <w:sz w:val="28"/>
          <w:szCs w:val="28"/>
        </w:rPr>
        <w:t xml:space="preserve"> шести месяцев с даты подписания </w:t>
      </w:r>
      <w:r w:rsidRPr="005E049D">
        <w:rPr>
          <w:sz w:val="28"/>
          <w:szCs w:val="28"/>
        </w:rPr>
        <w:lastRenderedPageBreak/>
        <w:t xml:space="preserve">сторонами договора аренды ежемесячно равными частями не позднее первого числа месяца, следующего за расчетным. </w:t>
      </w:r>
      <w:r w:rsidRPr="007B1D61">
        <w:rPr>
          <w:rFonts w:eastAsia="Calibri"/>
          <w:sz w:val="28"/>
          <w:szCs w:val="28"/>
          <w:lang w:eastAsia="en-US"/>
        </w:rPr>
        <w:t xml:space="preserve">Оплата за последующие </w:t>
      </w:r>
      <w:r>
        <w:rPr>
          <w:rFonts w:eastAsia="Calibri"/>
          <w:sz w:val="28"/>
          <w:szCs w:val="28"/>
          <w:lang w:eastAsia="en-US"/>
        </w:rPr>
        <w:t xml:space="preserve">17 </w:t>
      </w:r>
      <w:r w:rsidRPr="007B1D61">
        <w:rPr>
          <w:rFonts w:eastAsia="Calibri"/>
          <w:sz w:val="28"/>
          <w:szCs w:val="28"/>
          <w:lang w:eastAsia="en-US"/>
        </w:rPr>
        <w:t xml:space="preserve">лет действия договора аренды земельного участка оплачивается, начиная с 4 года действия договора, ежемесячно, равными частями не позднее первого числа месяца, следующего за </w:t>
      </w:r>
      <w:proofErr w:type="gramStart"/>
      <w:r w:rsidRPr="007B1D61">
        <w:rPr>
          <w:rFonts w:eastAsia="Calibri"/>
          <w:sz w:val="28"/>
          <w:szCs w:val="28"/>
          <w:lang w:eastAsia="en-US"/>
        </w:rPr>
        <w:t>расчетным</w:t>
      </w:r>
      <w:proofErr w:type="gramEnd"/>
      <w:r w:rsidRPr="007B1D61">
        <w:rPr>
          <w:rFonts w:eastAsia="Calibri"/>
          <w:sz w:val="28"/>
          <w:szCs w:val="28"/>
          <w:lang w:eastAsia="en-US"/>
        </w:rPr>
        <w:t>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 xml:space="preserve">.4. В </w:t>
      </w:r>
      <w:proofErr w:type="gramStart"/>
      <w:r w:rsidRPr="00964798">
        <w:rPr>
          <w:rFonts w:eastAsia="Calibri"/>
          <w:sz w:val="28"/>
          <w:szCs w:val="28"/>
          <w:lang w:eastAsia="en-US"/>
        </w:rPr>
        <w:t>случаях</w:t>
      </w:r>
      <w:proofErr w:type="gramEnd"/>
      <w:r w:rsidRPr="00964798">
        <w:rPr>
          <w:rFonts w:eastAsia="Calibri"/>
          <w:sz w:val="28"/>
          <w:szCs w:val="28"/>
          <w:lang w:eastAsia="en-US"/>
        </w:rPr>
        <w:t xml:space="preserve">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 пеня по задолженности по второму сроку платежа текущего года, сама задолженность и т.д., после этого погашаются платежи по очередным наступившим срокам уплаты в текущем году.</w:t>
      </w:r>
    </w:p>
    <w:p w:rsidR="00CC2402" w:rsidRPr="00964798" w:rsidRDefault="00CC2402" w:rsidP="00CC2402">
      <w:pPr>
        <w:tabs>
          <w:tab w:val="num" w:pos="0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4. Права и обязанности Сторон</w:t>
      </w:r>
    </w:p>
    <w:p w:rsidR="00CC2402" w:rsidRPr="00964798" w:rsidRDefault="00CC2402" w:rsidP="00CC2402">
      <w:pPr>
        <w:tabs>
          <w:tab w:val="num" w:pos="0"/>
        </w:tabs>
        <w:spacing w:after="120" w:line="204" w:lineRule="auto"/>
        <w:ind w:left="540" w:firstLine="709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4.1. Арендодатель имеет право:</w:t>
      </w:r>
    </w:p>
    <w:p w:rsidR="00CC2402" w:rsidRPr="00964798" w:rsidRDefault="00CC2402" w:rsidP="00CC2402">
      <w:pPr>
        <w:tabs>
          <w:tab w:val="num" w:pos="0"/>
        </w:tabs>
        <w:spacing w:line="204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4.1.1. Требовать досрочного расторжения Договора в случаях, предусмотренных  п. 2 ст. 46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4.2. Арендодатель обязан: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rPr>
          <w:sz w:val="28"/>
          <w:szCs w:val="28"/>
        </w:rPr>
      </w:pPr>
      <w:r w:rsidRPr="00964798">
        <w:rPr>
          <w:sz w:val="28"/>
          <w:szCs w:val="28"/>
        </w:rPr>
        <w:t>4.2.1. Выполнять в полном объеме все условия Договора.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4.2.2. Производить перерасчет арендной платы и информировать об этом Арендатора в письменном виде. 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4.2.3.В случаях, связанных с необходимостью изъятия земельного участка для муниципальных нужд, гарантировать Арендатору возмещения всех затрат в соответствии с действующим законодательством.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4.3. Арендатор имеет право: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4.3.1. На возведение строений в соответствии с </w:t>
      </w:r>
      <w:r>
        <w:rPr>
          <w:sz w:val="28"/>
          <w:szCs w:val="28"/>
        </w:rPr>
        <w:t>П</w:t>
      </w:r>
      <w:r w:rsidRPr="00964798">
        <w:rPr>
          <w:sz w:val="28"/>
          <w:szCs w:val="28"/>
        </w:rPr>
        <w:t>равилами</w:t>
      </w:r>
      <w:r>
        <w:rPr>
          <w:sz w:val="28"/>
          <w:szCs w:val="28"/>
        </w:rPr>
        <w:t xml:space="preserve"> землепользования и</w:t>
      </w:r>
      <w:r w:rsidRPr="00964798">
        <w:rPr>
          <w:sz w:val="28"/>
          <w:szCs w:val="28"/>
        </w:rPr>
        <w:t xml:space="preserve"> застройки, установленн</w:t>
      </w:r>
      <w:r>
        <w:rPr>
          <w:sz w:val="28"/>
          <w:szCs w:val="28"/>
        </w:rPr>
        <w:t>ыми</w:t>
      </w:r>
      <w:r w:rsidRPr="00964798">
        <w:rPr>
          <w:sz w:val="28"/>
          <w:szCs w:val="28"/>
        </w:rPr>
        <w:t xml:space="preserve"> на соответствующей территории.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4.3.2.</w:t>
      </w:r>
      <w:r w:rsidRPr="001E0E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798">
        <w:rPr>
          <w:sz w:val="28"/>
          <w:szCs w:val="28"/>
        </w:rPr>
        <w:t xml:space="preserve"> установленном порядке, сдавать Участок в субаренду, а также передавать свои права и обязанности по договору третьим лицам</w:t>
      </w:r>
      <w:r>
        <w:rPr>
          <w:sz w:val="28"/>
          <w:szCs w:val="28"/>
        </w:rPr>
        <w:t>, письменно уведомив об этом Арендодателя</w:t>
      </w:r>
      <w:r w:rsidRPr="00964798">
        <w:rPr>
          <w:sz w:val="28"/>
          <w:szCs w:val="28"/>
        </w:rPr>
        <w:t>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4.4. Арендатор обязан: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4.4.1.Выполнять в полном объеме все условия Договора.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4.4.2.Использовать Участок в соответствии с целевым назначением и Разрешенным использованием.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4.4.3.Уплачивать в размере и на условиях, установленных Договором, арендную плату. Копии платежных документов, подтверждающих оплату арендной платы, в течение 3 (трех) дней, с момента оплаты, предоставлять в</w:t>
      </w:r>
      <w:r>
        <w:rPr>
          <w:sz w:val="28"/>
          <w:szCs w:val="28"/>
        </w:rPr>
        <w:t xml:space="preserve"> отдел аренды, приватизации и обеспечения доходов</w:t>
      </w:r>
      <w:r w:rsidRPr="00964798">
        <w:rPr>
          <w:sz w:val="28"/>
          <w:szCs w:val="28"/>
        </w:rPr>
        <w:t xml:space="preserve">  администрации Карасукского района.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lastRenderedPageBreak/>
        <w:t>4.4.4.Обеспечить Арендодателю (его законным представителям), представителям органов государственного</w:t>
      </w:r>
      <w:r>
        <w:rPr>
          <w:sz w:val="28"/>
          <w:szCs w:val="28"/>
        </w:rPr>
        <w:t xml:space="preserve"> и муниципального </w:t>
      </w:r>
      <w:r w:rsidRPr="00964798">
        <w:rPr>
          <w:sz w:val="28"/>
          <w:szCs w:val="28"/>
        </w:rPr>
        <w:t xml:space="preserve"> земельного контроля доступ на Участок по их требованию.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4.4.5.В течение 10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CC2402" w:rsidRPr="00964798" w:rsidRDefault="00CC2402" w:rsidP="00CC2402">
      <w:pPr>
        <w:tabs>
          <w:tab w:val="num" w:pos="0"/>
          <w:tab w:val="left" w:pos="2127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4.4.6. Письменно сообщить Арендодателю не </w:t>
      </w:r>
      <w:proofErr w:type="gramStart"/>
      <w:r w:rsidRPr="00964798">
        <w:rPr>
          <w:sz w:val="28"/>
          <w:szCs w:val="28"/>
        </w:rPr>
        <w:t>позднее</w:t>
      </w:r>
      <w:proofErr w:type="gramEnd"/>
      <w:r w:rsidRPr="00964798">
        <w:rPr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C2402" w:rsidRPr="00964798" w:rsidRDefault="00CC2402" w:rsidP="00CC2402">
      <w:pPr>
        <w:tabs>
          <w:tab w:val="num" w:pos="0"/>
          <w:tab w:val="left" w:pos="2127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C2402" w:rsidRPr="00964798" w:rsidRDefault="00CC2402" w:rsidP="00CC2402">
      <w:pPr>
        <w:tabs>
          <w:tab w:val="num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4.4.9. Письменно в десятидневный срок уведомить Арендодателя об изменении своих реквизитов.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4.4.10. Содержать арендуемый земельный участок, а также прилегающую к нему территорию в состоянии, соответствующем требованиям правил благоустройства и санитарного содержания. Обеспечить вывоз образовавшихся твердых и промышленных отходов в специально отведенные для этого места.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rPr>
          <w:sz w:val="28"/>
          <w:szCs w:val="28"/>
        </w:rPr>
      </w:pPr>
      <w:r w:rsidRPr="00964798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964798">
        <w:rPr>
          <w:sz w:val="28"/>
          <w:szCs w:val="28"/>
        </w:rPr>
        <w:t>несут иные обязанности</w:t>
      </w:r>
      <w:proofErr w:type="gramEnd"/>
      <w:r w:rsidRPr="00964798">
        <w:rPr>
          <w:sz w:val="28"/>
          <w:szCs w:val="28"/>
        </w:rPr>
        <w:t xml:space="preserve">, установленные законодательством Российской Федерации. </w:t>
      </w:r>
    </w:p>
    <w:p w:rsidR="00CC2402" w:rsidRPr="00964798" w:rsidRDefault="00CC2402" w:rsidP="00CC2402">
      <w:pPr>
        <w:tabs>
          <w:tab w:val="num" w:pos="0"/>
          <w:tab w:val="left" w:pos="142"/>
        </w:tabs>
        <w:spacing w:line="216" w:lineRule="auto"/>
        <w:ind w:left="284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5. Ответственность Сторон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 3.3 Договора.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5.3. В случае систематического (2 и более раза) неправильного указания в платежном документе банковских реквизитов, предусмотренных в п. 3.2 настоящего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0,1% от суммы, подлежащей уплате в бюджет.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5.4.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5.5. Стоимость улучшений земельного участка, произведенных Арендатором без согласия Арендодателя, возмещению не подлежит.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left="284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6. Изменение, расторжение и прекращение Договора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6.1. Все изменения и (или) дополнения к Договору, за исключением п.п. 3.6 и 6.2, оформляются Сторонами в письменной форме и подлежат государственной регистрации в установленных законом случаях.</w:t>
      </w:r>
    </w:p>
    <w:p w:rsidR="00CC2402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6.2. Арендодатель вправе в одностороннем порядке без судебной процедуры отказаться от исполнения Договора в случаях, предусмотренных     п. 2 ст. 46 Земельного кодекса 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lastRenderedPageBreak/>
        <w:t>Российской Федерации, а также при нарушении порядка и сроков внесения арендной платы более двух раз.</w:t>
      </w:r>
    </w:p>
    <w:p w:rsidR="00CC2402" w:rsidRPr="00964798" w:rsidRDefault="00CC2402" w:rsidP="00CC2402">
      <w:pPr>
        <w:tabs>
          <w:tab w:val="num" w:pos="0"/>
        </w:tabs>
        <w:spacing w:line="216" w:lineRule="auto"/>
        <w:ind w:firstLine="709"/>
        <w:rPr>
          <w:sz w:val="28"/>
          <w:szCs w:val="28"/>
        </w:rPr>
      </w:pPr>
      <w:r w:rsidRPr="00964798">
        <w:rPr>
          <w:sz w:val="28"/>
          <w:szCs w:val="28"/>
        </w:rPr>
        <w:t xml:space="preserve">6.3. </w:t>
      </w:r>
      <w:proofErr w:type="gramStart"/>
      <w:r w:rsidRPr="00964798">
        <w:rPr>
          <w:sz w:val="28"/>
          <w:szCs w:val="28"/>
        </w:rPr>
        <w:t>Договор</w:t>
      </w:r>
      <w:proofErr w:type="gramEnd"/>
      <w:r w:rsidRPr="00964798">
        <w:rPr>
          <w:sz w:val="28"/>
          <w:szCs w:val="28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left="284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7. Рассмотрение и урегулирование споров</w:t>
      </w:r>
    </w:p>
    <w:p w:rsidR="00CC2402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C2402" w:rsidRPr="00D920E5" w:rsidRDefault="00CC2402" w:rsidP="00CC2402">
      <w:pPr>
        <w:pStyle w:val="a6"/>
        <w:tabs>
          <w:tab w:val="num" w:pos="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 w:rsidRPr="00D920E5">
        <w:rPr>
          <w:sz w:val="28"/>
          <w:szCs w:val="28"/>
        </w:rPr>
        <w:t>7.2. Все споры по Договору рассматриваются по месту нахождения Арендодателя.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left="360" w:firstLine="709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8. Особые условия договора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8.1. Договор субаренды земельного участка подлежит государственной регистрации в </w:t>
      </w:r>
      <w:proofErr w:type="gramStart"/>
      <w:r w:rsidRPr="00964798">
        <w:rPr>
          <w:sz w:val="28"/>
          <w:szCs w:val="28"/>
        </w:rPr>
        <w:t>органе, осуществляющем государственную регистрацию прав на недвижимое имущество и сделок с ним и направляется</w:t>
      </w:r>
      <w:proofErr w:type="gramEnd"/>
      <w:r w:rsidRPr="00964798">
        <w:rPr>
          <w:sz w:val="28"/>
          <w:szCs w:val="28"/>
        </w:rPr>
        <w:t xml:space="preserve"> Арендодателю в 10-дневный срок после его государственной регистрации для последующего учета.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rPr>
          <w:sz w:val="28"/>
          <w:szCs w:val="28"/>
        </w:rPr>
      </w:pPr>
      <w:r w:rsidRPr="00964798">
        <w:rPr>
          <w:sz w:val="28"/>
          <w:szCs w:val="28"/>
        </w:rPr>
        <w:t>8.2. Срок действия договора субаренды не может превышать срок действия Договора.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CC2402" w:rsidRPr="00964798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CC2402" w:rsidRPr="009264F2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8.6. Арендатору разъяснены ст. 164, 165 ГК РФ.</w:t>
      </w:r>
    </w:p>
    <w:p w:rsidR="00CC2402" w:rsidRPr="002C39A9" w:rsidRDefault="00CC2402" w:rsidP="00CC2402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9264F2">
        <w:rPr>
          <w:sz w:val="28"/>
          <w:szCs w:val="28"/>
        </w:rPr>
        <w:t>8.7. Досрочное прекращение (расторжение) Договора не является основанием для возврата Арендатору денежных средств, внесенных  п.3.</w:t>
      </w:r>
      <w:r>
        <w:rPr>
          <w:sz w:val="28"/>
          <w:szCs w:val="28"/>
        </w:rPr>
        <w:t>3</w:t>
      </w:r>
      <w:r w:rsidRPr="009264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264F2">
        <w:rPr>
          <w:sz w:val="28"/>
          <w:szCs w:val="28"/>
        </w:rPr>
        <w:t>. Договора.</w:t>
      </w:r>
    </w:p>
    <w:p w:rsidR="00CC2402" w:rsidRPr="002C39A9" w:rsidRDefault="00CC2402" w:rsidP="00CC2402">
      <w:pPr>
        <w:spacing w:line="228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2C39A9">
        <w:rPr>
          <w:b/>
          <w:bCs/>
          <w:sz w:val="28"/>
          <w:szCs w:val="28"/>
          <w:u w:val="single"/>
        </w:rPr>
        <w:t>9. Реквизиты сторон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4821"/>
      </w:tblGrid>
      <w:tr w:rsidR="00CC2402" w:rsidRPr="002C39A9" w:rsidTr="000E55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keepNext/>
              <w:spacing w:line="192" w:lineRule="auto"/>
              <w:ind w:firstLine="567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2C39A9">
              <w:rPr>
                <w:b/>
                <w:bCs/>
                <w:sz w:val="28"/>
                <w:szCs w:val="28"/>
              </w:rPr>
              <w:t>АРЕНДОДАТЕЛЬ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keepNext/>
              <w:spacing w:line="192" w:lineRule="auto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2C39A9">
              <w:rPr>
                <w:b/>
                <w:bCs/>
                <w:sz w:val="28"/>
                <w:szCs w:val="28"/>
              </w:rPr>
              <w:t>АРЕНДАТОР</w:t>
            </w:r>
          </w:p>
        </w:tc>
      </w:tr>
      <w:tr w:rsidR="00CC2402" w:rsidRPr="002C39A9" w:rsidTr="000E55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Администрация Карасукского района Новосибирской области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CC2402" w:rsidRPr="002C39A9" w:rsidTr="000E55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 xml:space="preserve">Юридический адрес: Новосибирская область, </w:t>
            </w:r>
            <w:proofErr w:type="gramStart"/>
            <w:r w:rsidRPr="002C39A9">
              <w:rPr>
                <w:sz w:val="28"/>
                <w:szCs w:val="28"/>
              </w:rPr>
              <w:t>г</w:t>
            </w:r>
            <w:proofErr w:type="gramEnd"/>
            <w:r w:rsidRPr="002C39A9">
              <w:rPr>
                <w:sz w:val="28"/>
                <w:szCs w:val="28"/>
              </w:rPr>
              <w:t>. Карасук ул. Октябрьская д. 39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CC2402" w:rsidRPr="002C39A9" w:rsidTr="000E558F">
        <w:trPr>
          <w:trHeight w:val="31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ИНН/КПП 5422110610/542201001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CC2402" w:rsidRPr="002C39A9" w:rsidTr="000E55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Банковские реквизиты: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 xml:space="preserve">УФК по Новосибирской области 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(Администрация Карасукского района)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 w:rsidRPr="002C39A9">
              <w:rPr>
                <w:sz w:val="28"/>
                <w:szCs w:val="28"/>
              </w:rPr>
              <w:t>л</w:t>
            </w:r>
            <w:proofErr w:type="gramEnd"/>
            <w:r w:rsidRPr="002C39A9">
              <w:rPr>
                <w:sz w:val="28"/>
                <w:szCs w:val="28"/>
              </w:rPr>
              <w:t>/счет 03513031330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2C39A9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C39A9">
              <w:rPr>
                <w:sz w:val="28"/>
                <w:szCs w:val="28"/>
              </w:rPr>
              <w:t>/счет 40204810400000000146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БИК 045004001</w:t>
            </w:r>
          </w:p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 w:rsidRPr="002C39A9">
              <w:rPr>
                <w:sz w:val="28"/>
                <w:szCs w:val="28"/>
              </w:rPr>
              <w:t>Сибирское</w:t>
            </w:r>
            <w:proofErr w:type="gramEnd"/>
            <w:r w:rsidRPr="002C39A9">
              <w:rPr>
                <w:sz w:val="28"/>
                <w:szCs w:val="28"/>
              </w:rPr>
              <w:t xml:space="preserve"> ГУ Банка России г. Новосибирск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CC2402" w:rsidRPr="002C39A9" w:rsidTr="000E55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  <w:r w:rsidRPr="002C39A9">
              <w:rPr>
                <w:sz w:val="28"/>
                <w:szCs w:val="28"/>
              </w:rPr>
              <w:t>Телефон: 33869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2" w:rsidRPr="002C39A9" w:rsidRDefault="00CC2402" w:rsidP="000E558F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CC2402" w:rsidRPr="002C39A9" w:rsidRDefault="00CC2402" w:rsidP="00CC2402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</w:p>
    <w:p w:rsidR="00CC2402" w:rsidRPr="002C39A9" w:rsidRDefault="00CC2402" w:rsidP="00CC2402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2C39A9">
        <w:rPr>
          <w:b/>
          <w:bCs/>
          <w:sz w:val="28"/>
          <w:szCs w:val="28"/>
          <w:u w:val="single"/>
        </w:rPr>
        <w:t>10. Подписи Сторон</w:t>
      </w:r>
    </w:p>
    <w:p w:rsidR="00CC2402" w:rsidRPr="002C39A9" w:rsidRDefault="00CC2402" w:rsidP="00CC2402">
      <w:pPr>
        <w:tabs>
          <w:tab w:val="right" w:pos="8222"/>
          <w:tab w:val="right" w:pos="10348"/>
        </w:tabs>
        <w:spacing w:line="192" w:lineRule="auto"/>
        <w:rPr>
          <w:sz w:val="28"/>
          <w:szCs w:val="28"/>
        </w:rPr>
      </w:pPr>
      <w:r w:rsidRPr="002C39A9">
        <w:rPr>
          <w:sz w:val="28"/>
          <w:szCs w:val="28"/>
        </w:rPr>
        <w:t>Арендодатель:</w:t>
      </w:r>
      <w:r w:rsidRPr="002C39A9">
        <w:rPr>
          <w:sz w:val="28"/>
          <w:szCs w:val="28"/>
          <w:u w:val="single"/>
        </w:rPr>
        <w:tab/>
      </w:r>
    </w:p>
    <w:p w:rsidR="00CC2402" w:rsidRPr="002C39A9" w:rsidRDefault="00CC2402" w:rsidP="00CC2402">
      <w:pPr>
        <w:tabs>
          <w:tab w:val="center" w:pos="9356"/>
        </w:tabs>
        <w:spacing w:line="192" w:lineRule="auto"/>
        <w:rPr>
          <w:sz w:val="22"/>
          <w:szCs w:val="22"/>
        </w:rPr>
      </w:pPr>
      <w:r w:rsidRPr="002C39A9">
        <w:rPr>
          <w:sz w:val="22"/>
          <w:szCs w:val="22"/>
        </w:rPr>
        <w:t xml:space="preserve">                                                                (подпись)</w:t>
      </w:r>
    </w:p>
    <w:p w:rsidR="00CC2402" w:rsidRPr="002C39A9" w:rsidRDefault="00CC2402" w:rsidP="00CC2402">
      <w:pPr>
        <w:spacing w:line="192" w:lineRule="auto"/>
        <w:rPr>
          <w:sz w:val="16"/>
          <w:szCs w:val="16"/>
        </w:rPr>
      </w:pPr>
      <w:r w:rsidRPr="002C39A9">
        <w:rPr>
          <w:sz w:val="28"/>
          <w:szCs w:val="28"/>
        </w:rPr>
        <w:t xml:space="preserve">                                                </w:t>
      </w:r>
      <w:r w:rsidRPr="002C39A9">
        <w:rPr>
          <w:sz w:val="16"/>
          <w:szCs w:val="16"/>
        </w:rPr>
        <w:t>М.П.</w:t>
      </w:r>
    </w:p>
    <w:p w:rsidR="00CC2402" w:rsidRPr="002C39A9" w:rsidRDefault="00CC2402" w:rsidP="00CC2402">
      <w:pPr>
        <w:tabs>
          <w:tab w:val="left" w:pos="708"/>
          <w:tab w:val="center" w:pos="4153"/>
          <w:tab w:val="right" w:pos="8306"/>
        </w:tabs>
        <w:spacing w:line="192" w:lineRule="auto"/>
        <w:jc w:val="both"/>
        <w:rPr>
          <w:sz w:val="28"/>
          <w:szCs w:val="28"/>
        </w:rPr>
      </w:pPr>
      <w:r w:rsidRPr="002C39A9">
        <w:rPr>
          <w:sz w:val="28"/>
          <w:szCs w:val="28"/>
        </w:rPr>
        <w:t xml:space="preserve">Арендатор: </w:t>
      </w:r>
      <w:r w:rsidRPr="002C39A9">
        <w:rPr>
          <w:sz w:val="28"/>
          <w:szCs w:val="28"/>
          <w:u w:val="single"/>
        </w:rPr>
        <w:tab/>
      </w: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  <w:r w:rsidRPr="002C39A9">
        <w:rPr>
          <w:sz w:val="22"/>
          <w:szCs w:val="22"/>
        </w:rPr>
        <w:t>(подпись)</w:t>
      </w: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CC2402" w:rsidRDefault="00CC2402" w:rsidP="00CC2402">
      <w:pPr>
        <w:tabs>
          <w:tab w:val="center" w:pos="9356"/>
        </w:tabs>
        <w:spacing w:line="192" w:lineRule="auto"/>
        <w:ind w:left="2552"/>
        <w:rPr>
          <w:sz w:val="22"/>
          <w:szCs w:val="22"/>
        </w:rPr>
      </w:pPr>
    </w:p>
    <w:p w:rsidR="00006CC4" w:rsidRDefault="00006CC4"/>
    <w:sectPr w:rsidR="00006CC4" w:rsidSect="00B76503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1068" w:hanging="720"/>
      </w:pPr>
    </w:lvl>
    <w:lvl w:ilvl="2">
      <w:start w:val="1"/>
      <w:numFmt w:val="decimal"/>
      <w:lvlText w:val="%1.%2.%3."/>
      <w:lvlJc w:val="left"/>
      <w:pPr>
        <w:ind w:left="1416" w:hanging="720"/>
      </w:pPr>
    </w:lvl>
    <w:lvl w:ilvl="3">
      <w:start w:val="1"/>
      <w:numFmt w:val="decimal"/>
      <w:lvlText w:val="%1.%2.%3.%4."/>
      <w:lvlJc w:val="left"/>
      <w:pPr>
        <w:ind w:left="2124" w:hanging="1080"/>
      </w:pPr>
    </w:lvl>
    <w:lvl w:ilvl="4">
      <w:start w:val="1"/>
      <w:numFmt w:val="decimal"/>
      <w:lvlText w:val="%1.%2.%3.%4.%5."/>
      <w:lvlJc w:val="left"/>
      <w:pPr>
        <w:ind w:left="2472" w:hanging="1080"/>
      </w:pPr>
    </w:lvl>
    <w:lvl w:ilvl="5">
      <w:start w:val="1"/>
      <w:numFmt w:val="decimal"/>
      <w:lvlText w:val="%1.%2.%3.%4.%5.%6."/>
      <w:lvlJc w:val="left"/>
      <w:pPr>
        <w:ind w:left="3180" w:hanging="1440"/>
      </w:pPr>
    </w:lvl>
    <w:lvl w:ilvl="6">
      <w:start w:val="1"/>
      <w:numFmt w:val="decimal"/>
      <w:lvlText w:val="%1.%2.%3.%4.%5.%6.%7."/>
      <w:lvlJc w:val="left"/>
      <w:pPr>
        <w:ind w:left="3888" w:hanging="1800"/>
      </w:pPr>
    </w:lvl>
    <w:lvl w:ilvl="7">
      <w:start w:val="1"/>
      <w:numFmt w:val="decimal"/>
      <w:lvlText w:val="%1.%2.%3.%4.%5.%6.%7.%8."/>
      <w:lvlJc w:val="left"/>
      <w:pPr>
        <w:ind w:left="4236" w:hanging="1800"/>
      </w:pPr>
    </w:lvl>
    <w:lvl w:ilvl="8">
      <w:start w:val="1"/>
      <w:numFmt w:val="decimal"/>
      <w:lvlText w:val="%1.%2.%3.%4.%5.%6.%7.%8.%9."/>
      <w:lvlJc w:val="left"/>
      <w:pPr>
        <w:ind w:left="4944" w:hanging="2160"/>
      </w:pPr>
    </w:lvl>
  </w:abstractNum>
  <w:abstractNum w:abstractNumId="1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1B36D8"/>
    <w:multiLevelType w:val="multilevel"/>
    <w:tmpl w:val="CBBE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02"/>
    <w:rsid w:val="00006CC4"/>
    <w:rsid w:val="000D7AF3"/>
    <w:rsid w:val="005B0DA6"/>
    <w:rsid w:val="00C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AF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C2402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rsid w:val="00CC2402"/>
    <w:rPr>
      <w:color w:val="0000FF"/>
      <w:u w:val="single"/>
    </w:rPr>
  </w:style>
  <w:style w:type="paragraph" w:customStyle="1" w:styleId="a5">
    <w:name w:val="Стандарт"/>
    <w:basedOn w:val="a"/>
    <w:rsid w:val="00CC2402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CC2402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western">
    <w:name w:val="western"/>
    <w:basedOn w:val="a"/>
    <w:rsid w:val="00CC24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2402"/>
  </w:style>
  <w:style w:type="paragraph" w:styleId="a6">
    <w:name w:val="Body Text Indent"/>
    <w:basedOn w:val="a"/>
    <w:link w:val="a7"/>
    <w:rsid w:val="00CC24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C2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7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Title"/>
    <w:basedOn w:val="a"/>
    <w:link w:val="12"/>
    <w:qFormat/>
    <w:rsid w:val="000D7AF3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uiPriority w:val="10"/>
    <w:rsid w:val="000D7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0D7A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азвание Знак1"/>
    <w:basedOn w:val="a0"/>
    <w:link w:val="a8"/>
    <w:locked/>
    <w:rsid w:val="000D7A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7A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arasu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3399</Words>
  <Characters>19377</Characters>
  <Application>Microsoft Office Word</Application>
  <DocSecurity>0</DocSecurity>
  <Lines>161</Lines>
  <Paragraphs>45</Paragraphs>
  <ScaleCrop>false</ScaleCrop>
  <Company>Home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Родюшкина</dc:creator>
  <cp:lastModifiedBy>Ольга Геннадьевна Родюшкина</cp:lastModifiedBy>
  <cp:revision>3</cp:revision>
  <dcterms:created xsi:type="dcterms:W3CDTF">2019-12-03T03:51:00Z</dcterms:created>
  <dcterms:modified xsi:type="dcterms:W3CDTF">2019-12-03T03:59:00Z</dcterms:modified>
</cp:coreProperties>
</file>