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43A" w:rsidRDefault="003D643A" w:rsidP="003D643A">
      <w:pPr>
        <w:pStyle w:val="a3"/>
        <w:rPr>
          <w:sz w:val="28"/>
        </w:rPr>
      </w:pPr>
      <w:r>
        <w:rPr>
          <w:noProof/>
          <w:sz w:val="28"/>
          <w:szCs w:val="28"/>
        </w:rPr>
        <w:drawing>
          <wp:inline distT="0" distB="0" distL="0" distR="0">
            <wp:extent cx="636270" cy="760730"/>
            <wp:effectExtent l="19050" t="0" r="0" b="0"/>
            <wp:docPr id="1" name="Рисунок 27" descr="C:\Users\Директор\Desktop\Визитк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C:\Users\Директор\Desktop\Визитки2.jpg"/>
                    <pic:cNvPicPr>
                      <a:picLocks noChangeAspect="1" noChangeArrowheads="1"/>
                    </pic:cNvPicPr>
                  </pic:nvPicPr>
                  <pic:blipFill>
                    <a:blip r:embed="rId5"/>
                    <a:srcRect/>
                    <a:stretch>
                      <a:fillRect/>
                    </a:stretch>
                  </pic:blipFill>
                  <pic:spPr bwMode="auto">
                    <a:xfrm>
                      <a:off x="0" y="0"/>
                      <a:ext cx="636270" cy="760730"/>
                    </a:xfrm>
                    <a:prstGeom prst="rect">
                      <a:avLst/>
                    </a:prstGeom>
                    <a:noFill/>
                    <a:ln w="9525">
                      <a:noFill/>
                      <a:miter lim="800000"/>
                      <a:headEnd/>
                      <a:tailEnd/>
                    </a:ln>
                  </pic:spPr>
                </pic:pic>
              </a:graphicData>
            </a:graphic>
          </wp:inline>
        </w:drawing>
      </w:r>
    </w:p>
    <w:p w:rsidR="003D643A" w:rsidRDefault="003D643A" w:rsidP="003D643A">
      <w:pPr>
        <w:pStyle w:val="a3"/>
        <w:rPr>
          <w:sz w:val="16"/>
          <w:szCs w:val="16"/>
        </w:rPr>
      </w:pPr>
    </w:p>
    <w:p w:rsidR="003D643A" w:rsidRDefault="003D643A" w:rsidP="003D643A">
      <w:pPr>
        <w:pStyle w:val="a3"/>
        <w:rPr>
          <w:sz w:val="28"/>
          <w:szCs w:val="28"/>
        </w:rPr>
      </w:pPr>
      <w:r>
        <w:rPr>
          <w:sz w:val="28"/>
          <w:szCs w:val="28"/>
        </w:rPr>
        <w:t xml:space="preserve">АДМИНИСТРАЦИЯ  КАРАСУКСКОГО  РАЙОНА </w:t>
      </w:r>
    </w:p>
    <w:p w:rsidR="003D643A" w:rsidRDefault="003D643A" w:rsidP="003D643A">
      <w:pPr>
        <w:jc w:val="center"/>
        <w:rPr>
          <w:b/>
          <w:sz w:val="28"/>
          <w:szCs w:val="28"/>
        </w:rPr>
      </w:pPr>
      <w:r>
        <w:rPr>
          <w:b/>
          <w:sz w:val="28"/>
          <w:szCs w:val="28"/>
        </w:rPr>
        <w:t>НОВОСИБИРСКОЙ ОБЛАСТИ</w:t>
      </w:r>
    </w:p>
    <w:p w:rsidR="003D643A" w:rsidRPr="00293B3C" w:rsidRDefault="003D643A" w:rsidP="003D643A">
      <w:pPr>
        <w:jc w:val="center"/>
        <w:rPr>
          <w:b/>
          <w:sz w:val="28"/>
          <w:szCs w:val="28"/>
        </w:rPr>
      </w:pPr>
    </w:p>
    <w:p w:rsidR="003D643A" w:rsidRDefault="003D643A" w:rsidP="003D643A">
      <w:pPr>
        <w:pStyle w:val="1"/>
        <w:rPr>
          <w:sz w:val="28"/>
          <w:szCs w:val="28"/>
        </w:rPr>
      </w:pPr>
      <w:r>
        <w:rPr>
          <w:sz w:val="28"/>
          <w:szCs w:val="28"/>
        </w:rPr>
        <w:t>ПОСТАНОВЛЕНИЕ</w:t>
      </w:r>
    </w:p>
    <w:p w:rsidR="003D643A" w:rsidRPr="00BB41A0" w:rsidRDefault="003D643A" w:rsidP="003D643A">
      <w:pPr>
        <w:jc w:val="both"/>
        <w:rPr>
          <w:sz w:val="16"/>
          <w:szCs w:val="16"/>
          <w:u w:val="single"/>
        </w:rPr>
      </w:pPr>
    </w:p>
    <w:p w:rsidR="003D643A" w:rsidRDefault="00D656B2" w:rsidP="003D643A">
      <w:pPr>
        <w:jc w:val="center"/>
        <w:rPr>
          <w:bCs/>
          <w:sz w:val="28"/>
        </w:rPr>
      </w:pPr>
      <w:r>
        <w:rPr>
          <w:bCs/>
          <w:sz w:val="28"/>
        </w:rPr>
        <w:t>от 11.03.2020  № 496-п</w:t>
      </w:r>
    </w:p>
    <w:p w:rsidR="003D643A" w:rsidRDefault="003D643A" w:rsidP="003D643A">
      <w:pPr>
        <w:rPr>
          <w:bCs/>
          <w:sz w:val="28"/>
        </w:rPr>
      </w:pPr>
    </w:p>
    <w:p w:rsidR="003D643A" w:rsidRDefault="003D643A" w:rsidP="003D643A">
      <w:pPr>
        <w:jc w:val="center"/>
        <w:rPr>
          <w:bCs/>
          <w:sz w:val="28"/>
        </w:rPr>
      </w:pPr>
      <w:r>
        <w:rPr>
          <w:bCs/>
          <w:sz w:val="28"/>
        </w:rPr>
        <w:t>Об утверждении схемы водоснабжения</w:t>
      </w:r>
    </w:p>
    <w:p w:rsidR="003D643A" w:rsidRDefault="002356FA" w:rsidP="003D643A">
      <w:pPr>
        <w:jc w:val="center"/>
        <w:rPr>
          <w:sz w:val="28"/>
          <w:szCs w:val="28"/>
        </w:rPr>
      </w:pPr>
      <w:proofErr w:type="spellStart"/>
      <w:r>
        <w:rPr>
          <w:sz w:val="28"/>
          <w:szCs w:val="28"/>
        </w:rPr>
        <w:t>Студеновского</w:t>
      </w:r>
      <w:proofErr w:type="spellEnd"/>
      <w:r w:rsidR="003D643A" w:rsidRPr="00491ACF">
        <w:rPr>
          <w:sz w:val="28"/>
          <w:szCs w:val="28"/>
        </w:rPr>
        <w:t xml:space="preserve"> сельсовета Карасукского района</w:t>
      </w:r>
      <w:r w:rsidR="00282E74">
        <w:rPr>
          <w:sz w:val="28"/>
          <w:szCs w:val="28"/>
        </w:rPr>
        <w:t xml:space="preserve"> </w:t>
      </w:r>
      <w:r w:rsidR="003D643A" w:rsidRPr="00491ACF">
        <w:rPr>
          <w:sz w:val="28"/>
          <w:szCs w:val="28"/>
        </w:rPr>
        <w:t>Новосибирской области</w:t>
      </w:r>
      <w:r w:rsidR="0013116E">
        <w:rPr>
          <w:sz w:val="28"/>
          <w:szCs w:val="28"/>
        </w:rPr>
        <w:t xml:space="preserve"> </w:t>
      </w:r>
      <w:r w:rsidR="003D643A" w:rsidRPr="009674BD">
        <w:rPr>
          <w:bCs/>
          <w:sz w:val="28"/>
          <w:szCs w:val="28"/>
        </w:rPr>
        <w:t>на период с 20</w:t>
      </w:r>
      <w:r w:rsidR="00776A9E">
        <w:rPr>
          <w:bCs/>
          <w:sz w:val="28"/>
          <w:szCs w:val="28"/>
        </w:rPr>
        <w:t>20</w:t>
      </w:r>
      <w:r w:rsidR="003D643A" w:rsidRPr="009674BD">
        <w:rPr>
          <w:bCs/>
          <w:sz w:val="28"/>
          <w:szCs w:val="28"/>
        </w:rPr>
        <w:t xml:space="preserve"> по 20</w:t>
      </w:r>
      <w:r w:rsidR="00776A9E">
        <w:rPr>
          <w:bCs/>
          <w:sz w:val="28"/>
          <w:szCs w:val="28"/>
        </w:rPr>
        <w:t>30</w:t>
      </w:r>
      <w:r w:rsidR="003D643A" w:rsidRPr="009674BD">
        <w:rPr>
          <w:bCs/>
          <w:sz w:val="28"/>
          <w:szCs w:val="28"/>
        </w:rPr>
        <w:t xml:space="preserve"> год с учетом перспективы до 203</w:t>
      </w:r>
      <w:r w:rsidR="00776A9E">
        <w:rPr>
          <w:bCs/>
          <w:sz w:val="28"/>
          <w:szCs w:val="28"/>
        </w:rPr>
        <w:t>4</w:t>
      </w:r>
      <w:r w:rsidR="003D643A" w:rsidRPr="009674BD">
        <w:rPr>
          <w:bCs/>
          <w:sz w:val="28"/>
          <w:szCs w:val="28"/>
        </w:rPr>
        <w:t xml:space="preserve"> года</w:t>
      </w:r>
    </w:p>
    <w:p w:rsidR="003D643A" w:rsidRDefault="003D643A" w:rsidP="003D643A">
      <w:pPr>
        <w:jc w:val="center"/>
        <w:rPr>
          <w:sz w:val="28"/>
          <w:szCs w:val="28"/>
        </w:rPr>
      </w:pPr>
    </w:p>
    <w:p w:rsidR="003D643A" w:rsidRDefault="003D643A" w:rsidP="003D643A">
      <w:pPr>
        <w:jc w:val="center"/>
        <w:rPr>
          <w:bCs/>
          <w:sz w:val="28"/>
        </w:rPr>
      </w:pPr>
    </w:p>
    <w:p w:rsidR="00952553" w:rsidRPr="006F3575" w:rsidRDefault="00952553" w:rsidP="00952553">
      <w:pPr>
        <w:autoSpaceDE w:val="0"/>
        <w:autoSpaceDN w:val="0"/>
        <w:adjustRightInd w:val="0"/>
        <w:ind w:firstLine="709"/>
        <w:jc w:val="both"/>
        <w:rPr>
          <w:rFonts w:eastAsia="Times New Roman"/>
          <w:sz w:val="28"/>
          <w:szCs w:val="28"/>
        </w:rPr>
      </w:pPr>
      <w:r>
        <w:rPr>
          <w:sz w:val="28"/>
          <w:szCs w:val="28"/>
        </w:rPr>
        <w:t>В соответствии</w:t>
      </w:r>
      <w:r w:rsidR="00AC1A4A">
        <w:rPr>
          <w:sz w:val="28"/>
          <w:szCs w:val="28"/>
        </w:rPr>
        <w:t xml:space="preserve"> </w:t>
      </w:r>
      <w:r>
        <w:rPr>
          <w:sz w:val="28"/>
          <w:szCs w:val="28"/>
        </w:rPr>
        <w:t xml:space="preserve">с </w:t>
      </w:r>
      <w:r w:rsidRPr="006F3575">
        <w:rPr>
          <w:rFonts w:eastAsia="Times New Roman"/>
          <w:sz w:val="28"/>
          <w:szCs w:val="28"/>
        </w:rPr>
        <w:t xml:space="preserve">Федеральным </w:t>
      </w:r>
      <w:hyperlink r:id="rId6" w:history="1">
        <w:r w:rsidRPr="006F3575">
          <w:rPr>
            <w:rFonts w:eastAsia="Times New Roman"/>
            <w:sz w:val="28"/>
            <w:szCs w:val="28"/>
          </w:rPr>
          <w:t>законом</w:t>
        </w:r>
      </w:hyperlink>
      <w:r w:rsidRPr="006F3575">
        <w:rPr>
          <w:rFonts w:eastAsia="Times New Roman"/>
          <w:sz w:val="28"/>
          <w:szCs w:val="28"/>
        </w:rPr>
        <w:t xml:space="preserve"> от 06.10.2003 N 131-ФЗ "Об общих принципах организации местного самоуправления в Российской Федерации"</w:t>
      </w:r>
      <w:r>
        <w:rPr>
          <w:rFonts w:eastAsia="Times New Roman"/>
          <w:sz w:val="28"/>
          <w:szCs w:val="28"/>
        </w:rPr>
        <w:t>, Федеральным законом</w:t>
      </w:r>
      <w:r>
        <w:rPr>
          <w:sz w:val="28"/>
          <w:szCs w:val="28"/>
        </w:rPr>
        <w:t xml:space="preserve"> от 07.12.2011 № 416-ФЗ «О водоснабжении и водоотведении», </w:t>
      </w:r>
      <w:r>
        <w:rPr>
          <w:rFonts w:eastAsia="Times New Roman"/>
          <w:sz w:val="28"/>
          <w:szCs w:val="28"/>
        </w:rPr>
        <w:t xml:space="preserve">Законом  Новосибирской области от 24.11.2014 № 484 </w:t>
      </w:r>
      <w:proofErr w:type="gramStart"/>
      <w:r>
        <w:rPr>
          <w:rFonts w:eastAsia="Times New Roman"/>
          <w:sz w:val="28"/>
          <w:szCs w:val="28"/>
        </w:rPr>
        <w:t>ОЗ</w:t>
      </w:r>
      <w:proofErr w:type="gramEnd"/>
      <w:r>
        <w:rPr>
          <w:rFonts w:eastAsia="Times New Roman"/>
          <w:sz w:val="28"/>
          <w:szCs w:val="28"/>
        </w:rPr>
        <w:t xml:space="preserve"> «Об отдельных вопросах организации местного самоуправления в Новосибирской области», </w:t>
      </w:r>
      <w:r w:rsidR="00AE01E8">
        <w:rPr>
          <w:rFonts w:eastAsia="Times New Roman"/>
          <w:sz w:val="28"/>
          <w:szCs w:val="28"/>
        </w:rPr>
        <w:t xml:space="preserve"> </w:t>
      </w:r>
      <w:hyperlink r:id="rId7" w:history="1">
        <w:r w:rsidR="00AE01E8" w:rsidRPr="006F3575">
          <w:rPr>
            <w:rFonts w:eastAsia="Times New Roman"/>
            <w:sz w:val="28"/>
            <w:szCs w:val="28"/>
          </w:rPr>
          <w:t>Постановлением</w:t>
        </w:r>
      </w:hyperlink>
      <w:r w:rsidR="00AE01E8" w:rsidRPr="006F3575">
        <w:rPr>
          <w:rFonts w:eastAsia="Times New Roman"/>
          <w:sz w:val="28"/>
          <w:szCs w:val="28"/>
        </w:rPr>
        <w:t xml:space="preserve"> Правительства РФ от 05.09.2013 N 782 "О схемах водоснабжения и водоотведения",</w:t>
      </w:r>
    </w:p>
    <w:p w:rsidR="0072670A" w:rsidRPr="0072670A" w:rsidRDefault="0072670A" w:rsidP="0072670A">
      <w:pPr>
        <w:jc w:val="both"/>
        <w:rPr>
          <w:rFonts w:eastAsia="Times New Roman"/>
          <w:b/>
          <w:sz w:val="28"/>
          <w:szCs w:val="28"/>
        </w:rPr>
      </w:pPr>
      <w:r w:rsidRPr="0072670A">
        <w:rPr>
          <w:rFonts w:eastAsia="Times New Roman"/>
          <w:b/>
          <w:sz w:val="28"/>
          <w:szCs w:val="28"/>
        </w:rPr>
        <w:t>П О С Т А Н О В Л Я Ю:</w:t>
      </w:r>
    </w:p>
    <w:p w:rsidR="003D643A" w:rsidRDefault="003D643A" w:rsidP="003D643A">
      <w:pPr>
        <w:numPr>
          <w:ilvl w:val="0"/>
          <w:numId w:val="1"/>
        </w:numPr>
        <w:ind w:left="0" w:firstLine="709"/>
        <w:jc w:val="both"/>
        <w:rPr>
          <w:sz w:val="28"/>
          <w:szCs w:val="28"/>
        </w:rPr>
      </w:pPr>
      <w:r>
        <w:rPr>
          <w:sz w:val="28"/>
          <w:szCs w:val="28"/>
        </w:rPr>
        <w:t xml:space="preserve">Утвердить прилагаемую схему </w:t>
      </w:r>
      <w:r>
        <w:rPr>
          <w:bCs/>
          <w:sz w:val="28"/>
        </w:rPr>
        <w:t xml:space="preserve">водоснабжения </w:t>
      </w:r>
      <w:proofErr w:type="spellStart"/>
      <w:r w:rsidR="002356FA">
        <w:rPr>
          <w:bCs/>
          <w:sz w:val="28"/>
        </w:rPr>
        <w:t>Студеновского</w:t>
      </w:r>
      <w:proofErr w:type="spellEnd"/>
      <w:r w:rsidRPr="00491ACF">
        <w:rPr>
          <w:sz w:val="28"/>
          <w:szCs w:val="28"/>
        </w:rPr>
        <w:t xml:space="preserve"> сельсовета Карасукского района</w:t>
      </w:r>
      <w:r w:rsidR="00A7538E">
        <w:rPr>
          <w:sz w:val="28"/>
          <w:szCs w:val="28"/>
        </w:rPr>
        <w:t xml:space="preserve"> </w:t>
      </w:r>
      <w:r w:rsidRPr="00491ACF">
        <w:rPr>
          <w:sz w:val="28"/>
          <w:szCs w:val="28"/>
        </w:rPr>
        <w:t>Новосибирской области</w:t>
      </w:r>
      <w:r w:rsidR="00A7538E">
        <w:rPr>
          <w:sz w:val="28"/>
          <w:szCs w:val="28"/>
        </w:rPr>
        <w:t xml:space="preserve"> </w:t>
      </w:r>
      <w:r w:rsidRPr="009674BD">
        <w:rPr>
          <w:bCs/>
          <w:sz w:val="28"/>
          <w:szCs w:val="28"/>
        </w:rPr>
        <w:t>на период с 20</w:t>
      </w:r>
      <w:r w:rsidR="00776A9E">
        <w:rPr>
          <w:bCs/>
          <w:sz w:val="28"/>
          <w:szCs w:val="28"/>
        </w:rPr>
        <w:t>20</w:t>
      </w:r>
      <w:r w:rsidRPr="009674BD">
        <w:rPr>
          <w:bCs/>
          <w:sz w:val="28"/>
          <w:szCs w:val="28"/>
        </w:rPr>
        <w:t xml:space="preserve"> по 20</w:t>
      </w:r>
      <w:r w:rsidR="00776A9E">
        <w:rPr>
          <w:bCs/>
          <w:sz w:val="28"/>
          <w:szCs w:val="28"/>
        </w:rPr>
        <w:t>30</w:t>
      </w:r>
      <w:r w:rsidRPr="009674BD">
        <w:rPr>
          <w:bCs/>
          <w:sz w:val="28"/>
          <w:szCs w:val="28"/>
        </w:rPr>
        <w:t xml:space="preserve"> год с учетом перспективы до 203</w:t>
      </w:r>
      <w:r w:rsidR="00776A9E">
        <w:rPr>
          <w:bCs/>
          <w:sz w:val="28"/>
          <w:szCs w:val="28"/>
        </w:rPr>
        <w:t>4</w:t>
      </w:r>
      <w:r w:rsidRPr="009674BD">
        <w:rPr>
          <w:bCs/>
          <w:sz w:val="28"/>
          <w:szCs w:val="28"/>
        </w:rPr>
        <w:t xml:space="preserve"> года</w:t>
      </w:r>
      <w:r>
        <w:rPr>
          <w:bCs/>
          <w:sz w:val="28"/>
          <w:szCs w:val="28"/>
        </w:rPr>
        <w:t>.</w:t>
      </w:r>
    </w:p>
    <w:p w:rsidR="00952553" w:rsidRDefault="00952553" w:rsidP="00952553">
      <w:pPr>
        <w:numPr>
          <w:ilvl w:val="0"/>
          <w:numId w:val="1"/>
        </w:numPr>
        <w:ind w:left="0" w:firstLine="709"/>
        <w:jc w:val="both"/>
        <w:rPr>
          <w:sz w:val="28"/>
          <w:szCs w:val="28"/>
        </w:rPr>
      </w:pPr>
      <w:r>
        <w:rPr>
          <w:sz w:val="28"/>
          <w:szCs w:val="28"/>
        </w:rPr>
        <w:t xml:space="preserve">Опубликовать </w:t>
      </w:r>
      <w:r w:rsidR="00A353C1">
        <w:rPr>
          <w:sz w:val="28"/>
          <w:szCs w:val="28"/>
        </w:rPr>
        <w:t xml:space="preserve">настоящее постановление и схему </w:t>
      </w:r>
      <w:r>
        <w:rPr>
          <w:sz w:val="28"/>
          <w:szCs w:val="28"/>
        </w:rPr>
        <w:t xml:space="preserve">в Бюллетене органов местного самоуправления Карасукского района Новосибирской области и </w:t>
      </w:r>
      <w:r w:rsidR="00493112">
        <w:rPr>
          <w:sz w:val="28"/>
          <w:szCs w:val="28"/>
        </w:rPr>
        <w:t>разместить</w:t>
      </w:r>
      <w:r>
        <w:rPr>
          <w:sz w:val="28"/>
          <w:szCs w:val="28"/>
        </w:rPr>
        <w:t xml:space="preserve"> на сайте администрации Карасукского района Новосибирской области в течение 15 дней со дня утверждения.</w:t>
      </w:r>
    </w:p>
    <w:p w:rsidR="003D643A" w:rsidRDefault="003D643A" w:rsidP="003D643A">
      <w:pPr>
        <w:numPr>
          <w:ilvl w:val="0"/>
          <w:numId w:val="1"/>
        </w:numPr>
        <w:ind w:left="0" w:firstLine="709"/>
        <w:jc w:val="both"/>
        <w:rPr>
          <w:sz w:val="28"/>
          <w:szCs w:val="28"/>
        </w:rPr>
      </w:pPr>
      <w:r>
        <w:rPr>
          <w:sz w:val="28"/>
          <w:szCs w:val="28"/>
        </w:rPr>
        <w:t xml:space="preserve">Контроль за исполнением постановления возложить на первого заместителя </w:t>
      </w:r>
      <w:proofErr w:type="gramStart"/>
      <w:r>
        <w:rPr>
          <w:sz w:val="28"/>
          <w:szCs w:val="28"/>
        </w:rPr>
        <w:t>главы администрации Карасукского района Новосибирской области Юнга</w:t>
      </w:r>
      <w:proofErr w:type="gramEnd"/>
      <w:r>
        <w:rPr>
          <w:sz w:val="28"/>
          <w:szCs w:val="28"/>
        </w:rPr>
        <w:t xml:space="preserve"> А.А.</w:t>
      </w:r>
    </w:p>
    <w:p w:rsidR="003D643A" w:rsidRDefault="003D643A" w:rsidP="003D643A">
      <w:pPr>
        <w:ind w:firstLine="709"/>
        <w:jc w:val="both"/>
        <w:rPr>
          <w:bCs/>
          <w:sz w:val="28"/>
        </w:rPr>
      </w:pPr>
    </w:p>
    <w:p w:rsidR="003D643A" w:rsidRDefault="003D643A" w:rsidP="003D643A">
      <w:pPr>
        <w:jc w:val="both"/>
        <w:rPr>
          <w:bCs/>
          <w:sz w:val="28"/>
        </w:rPr>
      </w:pPr>
    </w:p>
    <w:p w:rsidR="003D643A" w:rsidRPr="00293B3C" w:rsidRDefault="003D643A" w:rsidP="003D643A">
      <w:pPr>
        <w:rPr>
          <w:sz w:val="28"/>
          <w:szCs w:val="28"/>
        </w:rPr>
      </w:pPr>
    </w:p>
    <w:p w:rsidR="003D643A" w:rsidRPr="00293B3C" w:rsidRDefault="003D643A" w:rsidP="003D643A">
      <w:pPr>
        <w:rPr>
          <w:sz w:val="28"/>
          <w:szCs w:val="28"/>
        </w:rPr>
      </w:pPr>
      <w:r w:rsidRPr="00293B3C">
        <w:rPr>
          <w:sz w:val="28"/>
          <w:szCs w:val="28"/>
        </w:rPr>
        <w:t>Глава Карасукского района</w:t>
      </w:r>
    </w:p>
    <w:p w:rsidR="003D643A" w:rsidRDefault="003D643A" w:rsidP="003D643A">
      <w:pPr>
        <w:rPr>
          <w:sz w:val="28"/>
          <w:szCs w:val="28"/>
        </w:rPr>
      </w:pPr>
      <w:r w:rsidRPr="00293B3C">
        <w:rPr>
          <w:sz w:val="28"/>
          <w:szCs w:val="28"/>
        </w:rPr>
        <w:t>Новосибирской области                                                                     А.П. Гофман</w:t>
      </w:r>
    </w:p>
    <w:p w:rsidR="003D643A" w:rsidRDefault="003D643A" w:rsidP="003D643A">
      <w:pPr>
        <w:rPr>
          <w:sz w:val="28"/>
          <w:szCs w:val="28"/>
        </w:rPr>
      </w:pPr>
    </w:p>
    <w:p w:rsidR="00D656B2" w:rsidRDefault="00D656B2" w:rsidP="003D643A">
      <w:pPr>
        <w:rPr>
          <w:sz w:val="28"/>
          <w:szCs w:val="28"/>
        </w:rPr>
        <w:sectPr w:rsidR="00D656B2" w:rsidSect="00D656B2">
          <w:pgSz w:w="11906" w:h="16838"/>
          <w:pgMar w:top="1134" w:right="709" w:bottom="1134" w:left="1701" w:header="709" w:footer="709" w:gutter="0"/>
          <w:cols w:space="708"/>
          <w:docGrid w:linePitch="360"/>
        </w:sectPr>
      </w:pPr>
    </w:p>
    <w:p w:rsidR="003D643A" w:rsidRDefault="003D643A" w:rsidP="003D643A"/>
    <w:p w:rsidR="003D643A" w:rsidRPr="00A86E91" w:rsidRDefault="003D643A" w:rsidP="00AC1A4A">
      <w:pPr>
        <w:spacing w:line="240" w:lineRule="atLeast"/>
        <w:jc w:val="right"/>
        <w:rPr>
          <w:rFonts w:eastAsia="Times New Roman"/>
          <w:bCs/>
          <w:sz w:val="28"/>
          <w:szCs w:val="28"/>
        </w:rPr>
      </w:pPr>
      <w:r w:rsidRPr="00A86E91">
        <w:rPr>
          <w:rFonts w:eastAsia="Times New Roman"/>
          <w:bCs/>
          <w:sz w:val="28"/>
          <w:szCs w:val="28"/>
        </w:rPr>
        <w:t xml:space="preserve">Утверждена </w:t>
      </w:r>
    </w:p>
    <w:p w:rsidR="00D656B2" w:rsidRDefault="003D643A" w:rsidP="003D643A">
      <w:pPr>
        <w:spacing w:line="240" w:lineRule="atLeast"/>
        <w:jc w:val="right"/>
        <w:rPr>
          <w:rFonts w:eastAsia="Times New Roman"/>
          <w:bCs/>
          <w:sz w:val="28"/>
          <w:szCs w:val="28"/>
        </w:rPr>
      </w:pPr>
      <w:r w:rsidRPr="00A86E91">
        <w:rPr>
          <w:rFonts w:eastAsia="Times New Roman"/>
          <w:bCs/>
          <w:sz w:val="28"/>
          <w:szCs w:val="28"/>
        </w:rPr>
        <w:t xml:space="preserve">Постановлением администрации </w:t>
      </w:r>
    </w:p>
    <w:p w:rsidR="003D643A" w:rsidRPr="00A86E91" w:rsidRDefault="003D643A" w:rsidP="003D643A">
      <w:pPr>
        <w:spacing w:line="240" w:lineRule="atLeast"/>
        <w:jc w:val="right"/>
        <w:rPr>
          <w:rFonts w:eastAsia="Times New Roman"/>
          <w:bCs/>
          <w:sz w:val="28"/>
          <w:szCs w:val="28"/>
        </w:rPr>
      </w:pPr>
      <w:r w:rsidRPr="00A86E91">
        <w:rPr>
          <w:rFonts w:eastAsia="Times New Roman"/>
          <w:bCs/>
          <w:sz w:val="28"/>
          <w:szCs w:val="28"/>
        </w:rPr>
        <w:t>Карасукского района</w:t>
      </w:r>
    </w:p>
    <w:p w:rsidR="003D643A" w:rsidRPr="00A86E91" w:rsidRDefault="003D643A" w:rsidP="003D643A">
      <w:pPr>
        <w:spacing w:line="240" w:lineRule="atLeast"/>
        <w:jc w:val="right"/>
        <w:rPr>
          <w:rFonts w:eastAsia="Times New Roman"/>
          <w:bCs/>
          <w:sz w:val="28"/>
          <w:szCs w:val="28"/>
        </w:rPr>
      </w:pPr>
      <w:r w:rsidRPr="00A86E91">
        <w:rPr>
          <w:rFonts w:eastAsia="Times New Roman"/>
          <w:bCs/>
          <w:sz w:val="28"/>
          <w:szCs w:val="28"/>
        </w:rPr>
        <w:t>Новосибирской области</w:t>
      </w:r>
    </w:p>
    <w:p w:rsidR="003D643A" w:rsidRPr="00A86E91" w:rsidRDefault="00D656B2" w:rsidP="003D643A">
      <w:pPr>
        <w:spacing w:line="240" w:lineRule="atLeast"/>
        <w:jc w:val="right"/>
        <w:rPr>
          <w:rFonts w:eastAsia="Times New Roman"/>
          <w:bCs/>
          <w:sz w:val="28"/>
          <w:szCs w:val="28"/>
        </w:rPr>
      </w:pPr>
      <w:r>
        <w:rPr>
          <w:rFonts w:eastAsia="Times New Roman"/>
          <w:bCs/>
          <w:sz w:val="28"/>
          <w:szCs w:val="28"/>
        </w:rPr>
        <w:t>о</w:t>
      </w:r>
      <w:r w:rsidR="003D643A" w:rsidRPr="00A86E91">
        <w:rPr>
          <w:rFonts w:eastAsia="Times New Roman"/>
          <w:bCs/>
          <w:sz w:val="28"/>
          <w:szCs w:val="28"/>
        </w:rPr>
        <w:t>т</w:t>
      </w:r>
      <w:r>
        <w:rPr>
          <w:rFonts w:eastAsia="Times New Roman"/>
          <w:bCs/>
          <w:sz w:val="28"/>
          <w:szCs w:val="28"/>
        </w:rPr>
        <w:t xml:space="preserve"> 11.03.2020 </w:t>
      </w:r>
      <w:r w:rsidR="003D643A" w:rsidRPr="00A86E91">
        <w:rPr>
          <w:rFonts w:eastAsia="Times New Roman"/>
          <w:bCs/>
          <w:sz w:val="28"/>
          <w:szCs w:val="28"/>
        </w:rPr>
        <w:t>№</w:t>
      </w:r>
      <w:r>
        <w:rPr>
          <w:rFonts w:eastAsia="Times New Roman"/>
          <w:bCs/>
          <w:sz w:val="28"/>
          <w:szCs w:val="28"/>
        </w:rPr>
        <w:t xml:space="preserve"> 496-п</w:t>
      </w:r>
    </w:p>
    <w:p w:rsidR="003D643A" w:rsidRPr="00A86E91" w:rsidRDefault="003D643A" w:rsidP="003D643A">
      <w:pPr>
        <w:spacing w:line="240" w:lineRule="atLeast"/>
        <w:jc w:val="right"/>
        <w:rPr>
          <w:rFonts w:eastAsia="Times New Roman"/>
          <w:bCs/>
          <w:sz w:val="28"/>
          <w:szCs w:val="28"/>
        </w:rPr>
      </w:pPr>
    </w:p>
    <w:p w:rsidR="003D643A" w:rsidRPr="00A86E91" w:rsidRDefault="003D643A" w:rsidP="003D643A">
      <w:pPr>
        <w:spacing w:line="240" w:lineRule="atLeast"/>
        <w:jc w:val="right"/>
        <w:rPr>
          <w:rFonts w:eastAsia="Times New Roman"/>
          <w:bCs/>
          <w:sz w:val="28"/>
          <w:szCs w:val="28"/>
        </w:rPr>
      </w:pPr>
    </w:p>
    <w:p w:rsidR="00952553" w:rsidRDefault="003D643A" w:rsidP="003D643A">
      <w:pPr>
        <w:shd w:val="clear" w:color="auto" w:fill="FFFFFF"/>
        <w:jc w:val="center"/>
        <w:outlineLvl w:val="2"/>
        <w:rPr>
          <w:rFonts w:eastAsia="Times New Roman"/>
          <w:b/>
          <w:bCs/>
          <w:sz w:val="28"/>
          <w:szCs w:val="28"/>
        </w:rPr>
      </w:pPr>
      <w:r w:rsidRPr="00A86E91">
        <w:rPr>
          <w:rFonts w:eastAsia="Times New Roman"/>
          <w:b/>
          <w:bCs/>
          <w:sz w:val="28"/>
          <w:szCs w:val="28"/>
        </w:rPr>
        <w:t>СХЕМА</w:t>
      </w:r>
      <w:r w:rsidRPr="00A86E91">
        <w:rPr>
          <w:rFonts w:eastAsia="Times New Roman"/>
          <w:b/>
          <w:bCs/>
          <w:sz w:val="28"/>
          <w:szCs w:val="28"/>
        </w:rPr>
        <w:br/>
        <w:t xml:space="preserve"> водоснабжения </w:t>
      </w:r>
      <w:proofErr w:type="spellStart"/>
      <w:r w:rsidR="002356FA">
        <w:rPr>
          <w:rFonts w:eastAsia="Times New Roman"/>
          <w:b/>
          <w:bCs/>
          <w:sz w:val="28"/>
          <w:szCs w:val="28"/>
        </w:rPr>
        <w:t>Студеновского</w:t>
      </w:r>
      <w:proofErr w:type="spellEnd"/>
      <w:r w:rsidRPr="00A86E91">
        <w:rPr>
          <w:rFonts w:eastAsia="Times New Roman"/>
          <w:b/>
          <w:bCs/>
          <w:sz w:val="28"/>
          <w:szCs w:val="28"/>
        </w:rPr>
        <w:t xml:space="preserve"> сельсовета</w:t>
      </w:r>
    </w:p>
    <w:p w:rsidR="00952553" w:rsidRDefault="00952553" w:rsidP="003D643A">
      <w:pPr>
        <w:shd w:val="clear" w:color="auto" w:fill="FFFFFF"/>
        <w:jc w:val="center"/>
        <w:outlineLvl w:val="2"/>
        <w:rPr>
          <w:rFonts w:eastAsia="Times New Roman"/>
          <w:b/>
          <w:bCs/>
          <w:sz w:val="28"/>
          <w:szCs w:val="28"/>
        </w:rPr>
      </w:pPr>
      <w:r>
        <w:rPr>
          <w:rFonts w:eastAsia="Times New Roman"/>
          <w:b/>
          <w:bCs/>
          <w:sz w:val="28"/>
          <w:szCs w:val="28"/>
        </w:rPr>
        <w:t xml:space="preserve">Карасукского района Новосибирской области  </w:t>
      </w:r>
      <w:r w:rsidR="003D643A" w:rsidRPr="00A86E91">
        <w:rPr>
          <w:rFonts w:eastAsia="Times New Roman"/>
          <w:b/>
          <w:bCs/>
          <w:sz w:val="28"/>
          <w:szCs w:val="28"/>
        </w:rPr>
        <w:t xml:space="preserve">  на период с 20</w:t>
      </w:r>
      <w:r w:rsidR="00776A9E">
        <w:rPr>
          <w:rFonts w:eastAsia="Times New Roman"/>
          <w:b/>
          <w:bCs/>
          <w:sz w:val="28"/>
          <w:szCs w:val="28"/>
        </w:rPr>
        <w:t>20</w:t>
      </w:r>
      <w:r w:rsidR="003D643A" w:rsidRPr="00A86E91">
        <w:rPr>
          <w:rFonts w:eastAsia="Times New Roman"/>
          <w:b/>
          <w:bCs/>
          <w:sz w:val="28"/>
          <w:szCs w:val="28"/>
        </w:rPr>
        <w:t xml:space="preserve"> по 20</w:t>
      </w:r>
      <w:r w:rsidR="00776A9E">
        <w:rPr>
          <w:rFonts w:eastAsia="Times New Roman"/>
          <w:b/>
          <w:bCs/>
          <w:sz w:val="28"/>
          <w:szCs w:val="28"/>
        </w:rPr>
        <w:t>30</w:t>
      </w:r>
      <w:r w:rsidR="003D643A" w:rsidRPr="00A86E91">
        <w:rPr>
          <w:rFonts w:eastAsia="Times New Roman"/>
          <w:b/>
          <w:bCs/>
          <w:sz w:val="28"/>
          <w:szCs w:val="28"/>
        </w:rPr>
        <w:t xml:space="preserve"> год </w:t>
      </w:r>
    </w:p>
    <w:p w:rsidR="003D643A" w:rsidRPr="00A86E91" w:rsidRDefault="003D643A" w:rsidP="003D643A">
      <w:pPr>
        <w:shd w:val="clear" w:color="auto" w:fill="FFFFFF"/>
        <w:jc w:val="center"/>
        <w:outlineLvl w:val="2"/>
        <w:rPr>
          <w:rFonts w:eastAsia="Times New Roman"/>
          <w:b/>
          <w:bCs/>
          <w:sz w:val="28"/>
          <w:szCs w:val="28"/>
        </w:rPr>
      </w:pPr>
      <w:r w:rsidRPr="00A86E91">
        <w:rPr>
          <w:rFonts w:eastAsia="Times New Roman"/>
          <w:b/>
          <w:bCs/>
          <w:sz w:val="28"/>
          <w:szCs w:val="28"/>
        </w:rPr>
        <w:t>с учетом перспективы до 203</w:t>
      </w:r>
      <w:r w:rsidR="00776A9E">
        <w:rPr>
          <w:rFonts w:eastAsia="Times New Roman"/>
          <w:b/>
          <w:bCs/>
          <w:sz w:val="28"/>
          <w:szCs w:val="28"/>
        </w:rPr>
        <w:t>4</w:t>
      </w:r>
      <w:r w:rsidRPr="00A86E91">
        <w:rPr>
          <w:rFonts w:eastAsia="Times New Roman"/>
          <w:b/>
          <w:bCs/>
          <w:sz w:val="28"/>
          <w:szCs w:val="28"/>
        </w:rPr>
        <w:t xml:space="preserve"> года </w:t>
      </w:r>
    </w:p>
    <w:p w:rsidR="00952553" w:rsidRDefault="003D643A" w:rsidP="00952553">
      <w:pPr>
        <w:shd w:val="clear" w:color="auto" w:fill="FFFFFF"/>
        <w:spacing w:before="30" w:after="30"/>
        <w:jc w:val="center"/>
        <w:rPr>
          <w:b/>
          <w:sz w:val="28"/>
          <w:szCs w:val="28"/>
        </w:rPr>
      </w:pPr>
      <w:r w:rsidRPr="00A86E91">
        <w:rPr>
          <w:rFonts w:eastAsia="Times New Roman"/>
          <w:spacing w:val="2"/>
          <w:sz w:val="28"/>
          <w:szCs w:val="28"/>
        </w:rPr>
        <w:br/>
      </w:r>
      <w:r w:rsidR="00952553">
        <w:rPr>
          <w:rFonts w:eastAsia="Times New Roman"/>
          <w:b/>
          <w:spacing w:val="2"/>
          <w:sz w:val="28"/>
          <w:szCs w:val="28"/>
        </w:rPr>
        <w:t xml:space="preserve">1. </w:t>
      </w:r>
      <w:r w:rsidRPr="00A86E91">
        <w:rPr>
          <w:rFonts w:eastAsia="Times New Roman"/>
          <w:b/>
          <w:spacing w:val="2"/>
          <w:sz w:val="28"/>
          <w:szCs w:val="28"/>
        </w:rPr>
        <w:t>Т</w:t>
      </w:r>
      <w:r w:rsidRPr="00A86E91">
        <w:rPr>
          <w:b/>
          <w:sz w:val="28"/>
          <w:szCs w:val="28"/>
        </w:rPr>
        <w:t>ехнико-экономическое состояние централизованных систем водоснабжения на территории</w:t>
      </w:r>
    </w:p>
    <w:p w:rsidR="003D643A" w:rsidRPr="00A86E91" w:rsidRDefault="003D643A" w:rsidP="00952553">
      <w:pPr>
        <w:shd w:val="clear" w:color="auto" w:fill="FFFFFF"/>
        <w:spacing w:before="30" w:after="30"/>
        <w:jc w:val="center"/>
        <w:rPr>
          <w:b/>
          <w:sz w:val="28"/>
          <w:szCs w:val="28"/>
        </w:rPr>
      </w:pPr>
      <w:r w:rsidRPr="00A86E91">
        <w:rPr>
          <w:b/>
          <w:sz w:val="28"/>
          <w:szCs w:val="28"/>
        </w:rPr>
        <w:t xml:space="preserve"> </w:t>
      </w:r>
      <w:proofErr w:type="spellStart"/>
      <w:r w:rsidR="002356FA">
        <w:rPr>
          <w:b/>
          <w:sz w:val="28"/>
          <w:szCs w:val="28"/>
        </w:rPr>
        <w:t>Студеновского</w:t>
      </w:r>
      <w:proofErr w:type="spellEnd"/>
      <w:r w:rsidRPr="00A86E91">
        <w:rPr>
          <w:b/>
          <w:sz w:val="28"/>
          <w:szCs w:val="28"/>
        </w:rPr>
        <w:t xml:space="preserve"> сельсовета</w:t>
      </w:r>
    </w:p>
    <w:p w:rsidR="003D643A" w:rsidRPr="00A86E91" w:rsidRDefault="003D643A" w:rsidP="003D643A">
      <w:pPr>
        <w:widowControl w:val="0"/>
        <w:autoSpaceDE w:val="0"/>
        <w:autoSpaceDN w:val="0"/>
        <w:adjustRightInd w:val="0"/>
        <w:ind w:left="540"/>
        <w:jc w:val="center"/>
        <w:rPr>
          <w:b/>
          <w:sz w:val="28"/>
          <w:szCs w:val="28"/>
        </w:rPr>
      </w:pPr>
    </w:p>
    <w:p w:rsidR="00A20042" w:rsidRPr="00A86E91" w:rsidRDefault="003D643A" w:rsidP="00A20042">
      <w:pPr>
        <w:pStyle w:val="af0"/>
        <w:widowControl w:val="0"/>
        <w:numPr>
          <w:ilvl w:val="1"/>
          <w:numId w:val="2"/>
        </w:numPr>
        <w:autoSpaceDE w:val="0"/>
        <w:autoSpaceDN w:val="0"/>
        <w:adjustRightInd w:val="0"/>
        <w:ind w:left="540" w:hanging="567"/>
        <w:jc w:val="both"/>
        <w:rPr>
          <w:rFonts w:eastAsia="Times New Roman"/>
          <w:spacing w:val="2"/>
          <w:sz w:val="28"/>
          <w:szCs w:val="28"/>
        </w:rPr>
      </w:pPr>
      <w:r w:rsidRPr="00A86E91">
        <w:rPr>
          <w:rFonts w:eastAsia="Times New Roman"/>
          <w:spacing w:val="2"/>
          <w:sz w:val="28"/>
          <w:szCs w:val="28"/>
        </w:rPr>
        <w:t>Описание системы и структуры водоснабжения поселения и деление территории поселения на эксплуатационные</w:t>
      </w:r>
      <w:r w:rsidR="00922194">
        <w:rPr>
          <w:rFonts w:eastAsia="Times New Roman"/>
          <w:spacing w:val="2"/>
          <w:sz w:val="28"/>
          <w:szCs w:val="28"/>
        </w:rPr>
        <w:t xml:space="preserve"> </w:t>
      </w:r>
      <w:r w:rsidR="00A20042" w:rsidRPr="00A86E91">
        <w:rPr>
          <w:rFonts w:eastAsia="Times New Roman"/>
          <w:spacing w:val="2"/>
          <w:sz w:val="28"/>
          <w:szCs w:val="28"/>
        </w:rPr>
        <w:t>зоны:</w:t>
      </w:r>
    </w:p>
    <w:p w:rsidR="00BD1443" w:rsidRDefault="002356FA" w:rsidP="00977D7B">
      <w:pPr>
        <w:widowControl w:val="0"/>
        <w:autoSpaceDE w:val="0"/>
        <w:autoSpaceDN w:val="0"/>
        <w:adjustRightInd w:val="0"/>
        <w:ind w:firstLine="540"/>
        <w:jc w:val="both"/>
        <w:rPr>
          <w:rFonts w:eastAsia="Times New Roman"/>
          <w:spacing w:val="2"/>
          <w:sz w:val="28"/>
          <w:szCs w:val="28"/>
        </w:rPr>
      </w:pPr>
      <w:proofErr w:type="spellStart"/>
      <w:r w:rsidRPr="00617F09">
        <w:rPr>
          <w:rFonts w:eastAsia="Times New Roman"/>
          <w:spacing w:val="2"/>
          <w:sz w:val="28"/>
          <w:szCs w:val="28"/>
        </w:rPr>
        <w:t>Студеновский</w:t>
      </w:r>
      <w:proofErr w:type="spellEnd"/>
      <w:r w:rsidR="00617F09" w:rsidRPr="00617F09">
        <w:rPr>
          <w:rFonts w:eastAsia="Times New Roman"/>
          <w:spacing w:val="2"/>
          <w:sz w:val="28"/>
          <w:szCs w:val="28"/>
        </w:rPr>
        <w:t xml:space="preserve"> сельсовет </w:t>
      </w:r>
      <w:r w:rsidR="00922194" w:rsidRPr="00617F09">
        <w:rPr>
          <w:rFonts w:eastAsia="Times New Roman"/>
          <w:spacing w:val="2"/>
          <w:sz w:val="28"/>
          <w:szCs w:val="28"/>
        </w:rPr>
        <w:t>Карасукского района</w:t>
      </w:r>
      <w:r w:rsidR="00922194">
        <w:rPr>
          <w:rFonts w:eastAsia="Times New Roman"/>
          <w:spacing w:val="2"/>
          <w:sz w:val="28"/>
          <w:szCs w:val="28"/>
        </w:rPr>
        <w:t xml:space="preserve">  включает в себя </w:t>
      </w:r>
      <w:r>
        <w:rPr>
          <w:rFonts w:eastAsia="Times New Roman"/>
          <w:spacing w:val="2"/>
          <w:sz w:val="28"/>
          <w:szCs w:val="28"/>
        </w:rPr>
        <w:t>пять</w:t>
      </w:r>
      <w:r w:rsidR="00922194">
        <w:rPr>
          <w:rFonts w:eastAsia="Times New Roman"/>
          <w:spacing w:val="2"/>
          <w:sz w:val="28"/>
          <w:szCs w:val="28"/>
        </w:rPr>
        <w:t xml:space="preserve"> населенных пункт</w:t>
      </w:r>
      <w:r>
        <w:rPr>
          <w:rFonts w:eastAsia="Times New Roman"/>
          <w:spacing w:val="2"/>
          <w:sz w:val="28"/>
          <w:szCs w:val="28"/>
        </w:rPr>
        <w:t>ов</w:t>
      </w:r>
      <w:r w:rsidR="00922194">
        <w:rPr>
          <w:rFonts w:eastAsia="Times New Roman"/>
          <w:spacing w:val="2"/>
          <w:sz w:val="28"/>
          <w:szCs w:val="28"/>
        </w:rPr>
        <w:t xml:space="preserve">: </w:t>
      </w:r>
      <w:proofErr w:type="gramStart"/>
      <w:r w:rsidR="00922194">
        <w:rPr>
          <w:rFonts w:eastAsia="Times New Roman"/>
          <w:spacing w:val="2"/>
          <w:sz w:val="28"/>
          <w:szCs w:val="28"/>
        </w:rPr>
        <w:t>с</w:t>
      </w:r>
      <w:proofErr w:type="gramEnd"/>
      <w:r w:rsidR="00922194">
        <w:rPr>
          <w:rFonts w:eastAsia="Times New Roman"/>
          <w:spacing w:val="2"/>
          <w:sz w:val="28"/>
          <w:szCs w:val="28"/>
        </w:rPr>
        <w:t>.</w:t>
      </w:r>
      <w:r>
        <w:rPr>
          <w:rFonts w:eastAsia="Times New Roman"/>
          <w:spacing w:val="2"/>
          <w:sz w:val="28"/>
          <w:szCs w:val="28"/>
        </w:rPr>
        <w:t xml:space="preserve"> Студеное</w:t>
      </w:r>
      <w:r w:rsidR="00922194">
        <w:rPr>
          <w:rFonts w:eastAsia="Times New Roman"/>
          <w:spacing w:val="2"/>
          <w:sz w:val="28"/>
          <w:szCs w:val="28"/>
        </w:rPr>
        <w:t xml:space="preserve">; </w:t>
      </w:r>
      <w:r>
        <w:rPr>
          <w:rFonts w:eastAsia="Times New Roman"/>
          <w:spacing w:val="2"/>
          <w:sz w:val="28"/>
          <w:szCs w:val="28"/>
        </w:rPr>
        <w:t>с</w:t>
      </w:r>
      <w:r w:rsidR="00922194">
        <w:rPr>
          <w:rFonts w:eastAsia="Times New Roman"/>
          <w:spacing w:val="2"/>
          <w:sz w:val="28"/>
          <w:szCs w:val="28"/>
        </w:rPr>
        <w:t>.</w:t>
      </w:r>
      <w:r>
        <w:rPr>
          <w:rFonts w:eastAsia="Times New Roman"/>
          <w:spacing w:val="2"/>
          <w:sz w:val="28"/>
          <w:szCs w:val="28"/>
        </w:rPr>
        <w:t xml:space="preserve"> </w:t>
      </w:r>
      <w:proofErr w:type="spellStart"/>
      <w:r>
        <w:rPr>
          <w:rFonts w:eastAsia="Times New Roman"/>
          <w:spacing w:val="2"/>
          <w:sz w:val="28"/>
          <w:szCs w:val="28"/>
        </w:rPr>
        <w:t>Богословка</w:t>
      </w:r>
      <w:proofErr w:type="spellEnd"/>
      <w:r w:rsidR="00922194">
        <w:rPr>
          <w:rFonts w:eastAsia="Times New Roman"/>
          <w:spacing w:val="2"/>
          <w:sz w:val="28"/>
          <w:szCs w:val="28"/>
        </w:rPr>
        <w:t xml:space="preserve">; </w:t>
      </w:r>
      <w:r>
        <w:rPr>
          <w:rFonts w:eastAsia="Times New Roman"/>
          <w:spacing w:val="2"/>
          <w:sz w:val="28"/>
          <w:szCs w:val="28"/>
        </w:rPr>
        <w:t>с</w:t>
      </w:r>
      <w:r w:rsidR="00922194">
        <w:rPr>
          <w:rFonts w:eastAsia="Times New Roman"/>
          <w:spacing w:val="2"/>
          <w:sz w:val="28"/>
          <w:szCs w:val="28"/>
        </w:rPr>
        <w:t>.</w:t>
      </w:r>
      <w:r>
        <w:rPr>
          <w:rFonts w:eastAsia="Times New Roman"/>
          <w:spacing w:val="2"/>
          <w:sz w:val="28"/>
          <w:szCs w:val="28"/>
        </w:rPr>
        <w:t xml:space="preserve"> Луганск, с. </w:t>
      </w:r>
      <w:proofErr w:type="spellStart"/>
      <w:r>
        <w:rPr>
          <w:rFonts w:eastAsia="Times New Roman"/>
          <w:spacing w:val="2"/>
          <w:sz w:val="28"/>
          <w:szCs w:val="28"/>
        </w:rPr>
        <w:t>Шейнфельд</w:t>
      </w:r>
      <w:proofErr w:type="spellEnd"/>
      <w:r w:rsidR="00922194">
        <w:rPr>
          <w:rFonts w:eastAsia="Times New Roman"/>
          <w:spacing w:val="2"/>
          <w:sz w:val="28"/>
          <w:szCs w:val="28"/>
        </w:rPr>
        <w:t xml:space="preserve">; </w:t>
      </w:r>
      <w:r>
        <w:rPr>
          <w:rFonts w:eastAsia="Times New Roman"/>
          <w:spacing w:val="2"/>
          <w:sz w:val="28"/>
          <w:szCs w:val="28"/>
        </w:rPr>
        <w:t>с</w:t>
      </w:r>
      <w:r w:rsidR="00922194">
        <w:rPr>
          <w:rFonts w:eastAsia="Times New Roman"/>
          <w:spacing w:val="2"/>
          <w:sz w:val="28"/>
          <w:szCs w:val="28"/>
        </w:rPr>
        <w:t>.</w:t>
      </w:r>
      <w:r>
        <w:rPr>
          <w:rFonts w:eastAsia="Times New Roman"/>
          <w:spacing w:val="2"/>
          <w:sz w:val="28"/>
          <w:szCs w:val="28"/>
        </w:rPr>
        <w:t xml:space="preserve"> Новокарасук; с. Демидовка</w:t>
      </w:r>
      <w:r w:rsidR="00922194">
        <w:rPr>
          <w:rFonts w:eastAsia="Times New Roman"/>
          <w:spacing w:val="2"/>
          <w:sz w:val="28"/>
          <w:szCs w:val="28"/>
        </w:rPr>
        <w:t>.</w:t>
      </w:r>
    </w:p>
    <w:p w:rsidR="00BD1443" w:rsidRDefault="00BD1443" w:rsidP="00977D7B">
      <w:pPr>
        <w:autoSpaceDE w:val="0"/>
        <w:autoSpaceDN w:val="0"/>
        <w:adjustRightInd w:val="0"/>
        <w:ind w:firstLine="540"/>
        <w:jc w:val="both"/>
        <w:rPr>
          <w:rFonts w:eastAsia="Times New Roman"/>
          <w:color w:val="000000"/>
          <w:sz w:val="28"/>
          <w:szCs w:val="28"/>
        </w:rPr>
      </w:pPr>
      <w:r>
        <w:rPr>
          <w:rFonts w:eastAsia="Times New Roman"/>
          <w:color w:val="000000"/>
          <w:sz w:val="28"/>
          <w:szCs w:val="28"/>
        </w:rPr>
        <w:t xml:space="preserve">- </w:t>
      </w:r>
      <w:r w:rsidRPr="00BD1443">
        <w:rPr>
          <w:rFonts w:eastAsia="Times New Roman"/>
          <w:color w:val="000000"/>
          <w:sz w:val="28"/>
          <w:szCs w:val="28"/>
        </w:rPr>
        <w:t xml:space="preserve">Система водоснабжения </w:t>
      </w:r>
      <w:proofErr w:type="spellStart"/>
      <w:r w:rsidR="002356FA">
        <w:rPr>
          <w:rFonts w:eastAsia="Times New Roman"/>
          <w:color w:val="000000"/>
          <w:sz w:val="28"/>
          <w:szCs w:val="28"/>
        </w:rPr>
        <w:t>Студеновского</w:t>
      </w:r>
      <w:proofErr w:type="spellEnd"/>
      <w:r>
        <w:rPr>
          <w:rFonts w:eastAsia="Times New Roman"/>
          <w:color w:val="000000"/>
          <w:sz w:val="28"/>
          <w:szCs w:val="28"/>
        </w:rPr>
        <w:t xml:space="preserve"> сельсовета -</w:t>
      </w:r>
      <w:r w:rsidRPr="00BD1443">
        <w:rPr>
          <w:rFonts w:eastAsia="Times New Roman"/>
          <w:color w:val="000000"/>
          <w:sz w:val="28"/>
          <w:szCs w:val="28"/>
        </w:rPr>
        <w:t xml:space="preserve"> объединенная хозяйственно-противопожарная.</w:t>
      </w:r>
    </w:p>
    <w:p w:rsidR="00BD1443" w:rsidRPr="00BD1443" w:rsidRDefault="00BD1443" w:rsidP="00977D7B">
      <w:pPr>
        <w:autoSpaceDE w:val="0"/>
        <w:autoSpaceDN w:val="0"/>
        <w:adjustRightInd w:val="0"/>
        <w:jc w:val="both"/>
        <w:rPr>
          <w:rFonts w:eastAsia="Times New Roman"/>
          <w:color w:val="000000"/>
          <w:sz w:val="28"/>
          <w:szCs w:val="28"/>
        </w:rPr>
      </w:pPr>
      <w:r w:rsidRPr="00BD1443">
        <w:rPr>
          <w:rFonts w:eastAsia="Times New Roman"/>
          <w:color w:val="000000"/>
          <w:sz w:val="28"/>
          <w:szCs w:val="28"/>
        </w:rPr>
        <w:t xml:space="preserve">Система подачи воды – централизованная напорная. </w:t>
      </w:r>
    </w:p>
    <w:p w:rsidR="00BD1443" w:rsidRPr="00BD1443" w:rsidRDefault="00BD1443" w:rsidP="00977D7B">
      <w:pPr>
        <w:autoSpaceDE w:val="0"/>
        <w:autoSpaceDN w:val="0"/>
        <w:adjustRightInd w:val="0"/>
        <w:ind w:firstLine="708"/>
        <w:jc w:val="both"/>
        <w:rPr>
          <w:rFonts w:eastAsia="Times New Roman"/>
          <w:color w:val="000000"/>
          <w:sz w:val="28"/>
          <w:szCs w:val="28"/>
        </w:rPr>
      </w:pPr>
      <w:r w:rsidRPr="00BD1443">
        <w:rPr>
          <w:rFonts w:eastAsia="Times New Roman"/>
          <w:color w:val="000000"/>
          <w:sz w:val="28"/>
          <w:szCs w:val="28"/>
        </w:rPr>
        <w:t xml:space="preserve">- Структурно система водоснабжения </w:t>
      </w:r>
      <w:proofErr w:type="spellStart"/>
      <w:r w:rsidR="002356FA">
        <w:rPr>
          <w:rFonts w:eastAsia="Times New Roman"/>
          <w:color w:val="000000"/>
          <w:sz w:val="28"/>
          <w:szCs w:val="28"/>
        </w:rPr>
        <w:t>Студеновского</w:t>
      </w:r>
      <w:proofErr w:type="spellEnd"/>
      <w:r w:rsidRPr="00BD1443">
        <w:rPr>
          <w:rFonts w:eastAsia="Times New Roman"/>
          <w:color w:val="000000"/>
          <w:sz w:val="28"/>
          <w:szCs w:val="28"/>
        </w:rPr>
        <w:t xml:space="preserve"> сельсовета </w:t>
      </w:r>
      <w:r w:rsidR="00977D7B" w:rsidRPr="00A86E91">
        <w:rPr>
          <w:rFonts w:eastAsia="Times New Roman"/>
          <w:spacing w:val="2"/>
          <w:sz w:val="28"/>
          <w:szCs w:val="28"/>
        </w:rPr>
        <w:t>представляет комплекс взаимосвязанных инженерных сооружений, обеспечивающих бесперебойную подачу питьевой воды потребителям</w:t>
      </w:r>
      <w:r w:rsidR="00977D7B">
        <w:rPr>
          <w:rFonts w:eastAsia="Times New Roman"/>
          <w:spacing w:val="2"/>
          <w:sz w:val="28"/>
          <w:szCs w:val="28"/>
        </w:rPr>
        <w:t>,</w:t>
      </w:r>
      <w:r w:rsidR="00977D7B" w:rsidRPr="00BD1443">
        <w:rPr>
          <w:rFonts w:eastAsia="Times New Roman"/>
          <w:color w:val="000000"/>
          <w:sz w:val="28"/>
          <w:szCs w:val="28"/>
        </w:rPr>
        <w:t xml:space="preserve"> </w:t>
      </w:r>
      <w:r w:rsidRPr="00BD1443">
        <w:rPr>
          <w:rFonts w:eastAsia="Times New Roman"/>
          <w:color w:val="000000"/>
          <w:sz w:val="28"/>
          <w:szCs w:val="28"/>
        </w:rPr>
        <w:t xml:space="preserve">состоит из двух технологических зон водоснабжения, каждая из которых включает в себя: </w:t>
      </w:r>
    </w:p>
    <w:p w:rsidR="00BD1443" w:rsidRPr="00BD1443" w:rsidRDefault="00BD1443" w:rsidP="00977D7B">
      <w:pPr>
        <w:autoSpaceDE w:val="0"/>
        <w:autoSpaceDN w:val="0"/>
        <w:adjustRightInd w:val="0"/>
        <w:spacing w:after="70"/>
        <w:jc w:val="both"/>
        <w:rPr>
          <w:rFonts w:eastAsia="Times New Roman"/>
          <w:color w:val="000000"/>
          <w:sz w:val="28"/>
          <w:szCs w:val="28"/>
        </w:rPr>
      </w:pPr>
      <w:r w:rsidRPr="00BD1443">
        <w:rPr>
          <w:rFonts w:eastAsia="Times New Roman"/>
          <w:color w:val="000000"/>
          <w:sz w:val="28"/>
          <w:szCs w:val="28"/>
        </w:rPr>
        <w:t xml:space="preserve">‒ глубоководные водозаборные скважины, оснащенные </w:t>
      </w:r>
      <w:proofErr w:type="spellStart"/>
      <w:r w:rsidRPr="00BD1443">
        <w:rPr>
          <w:rFonts w:eastAsia="Times New Roman"/>
          <w:color w:val="000000"/>
          <w:sz w:val="28"/>
          <w:szCs w:val="28"/>
        </w:rPr>
        <w:t>погружными</w:t>
      </w:r>
      <w:proofErr w:type="spellEnd"/>
      <w:r w:rsidRPr="00BD1443">
        <w:rPr>
          <w:rFonts w:eastAsia="Times New Roman"/>
          <w:color w:val="000000"/>
          <w:sz w:val="28"/>
          <w:szCs w:val="28"/>
        </w:rPr>
        <w:t xml:space="preserve"> насосами; </w:t>
      </w:r>
    </w:p>
    <w:p w:rsidR="00BD1443" w:rsidRDefault="00BD1443" w:rsidP="00977D7B">
      <w:pPr>
        <w:autoSpaceDE w:val="0"/>
        <w:autoSpaceDN w:val="0"/>
        <w:adjustRightInd w:val="0"/>
        <w:jc w:val="both"/>
        <w:rPr>
          <w:rFonts w:eastAsia="Times New Roman"/>
          <w:color w:val="000000"/>
          <w:sz w:val="28"/>
          <w:szCs w:val="28"/>
        </w:rPr>
      </w:pPr>
      <w:r w:rsidRPr="00BD1443">
        <w:rPr>
          <w:rFonts w:eastAsia="Times New Roman"/>
          <w:color w:val="000000"/>
          <w:sz w:val="28"/>
          <w:szCs w:val="28"/>
        </w:rPr>
        <w:t xml:space="preserve">‒ распределительную водопроводную сеть. </w:t>
      </w:r>
    </w:p>
    <w:p w:rsidR="007F11DE" w:rsidRPr="00BD1443" w:rsidRDefault="007F11DE" w:rsidP="00977D7B">
      <w:pPr>
        <w:autoSpaceDE w:val="0"/>
        <w:autoSpaceDN w:val="0"/>
        <w:adjustRightInd w:val="0"/>
        <w:jc w:val="both"/>
        <w:rPr>
          <w:rFonts w:eastAsia="Times New Roman"/>
          <w:color w:val="000000"/>
          <w:sz w:val="23"/>
          <w:szCs w:val="23"/>
        </w:rPr>
      </w:pPr>
    </w:p>
    <w:p w:rsidR="00CC756F" w:rsidRPr="00ED3EB9" w:rsidRDefault="00CC756F" w:rsidP="00977D7B">
      <w:pPr>
        <w:autoSpaceDE w:val="0"/>
        <w:autoSpaceDN w:val="0"/>
        <w:adjustRightInd w:val="0"/>
        <w:ind w:firstLine="708"/>
        <w:jc w:val="both"/>
        <w:rPr>
          <w:sz w:val="28"/>
          <w:szCs w:val="28"/>
          <w:lang w:eastAsia="en-US"/>
        </w:rPr>
      </w:pPr>
      <w:r w:rsidRPr="00ED3EB9">
        <w:rPr>
          <w:sz w:val="28"/>
          <w:szCs w:val="28"/>
          <w:lang w:eastAsia="en-US"/>
        </w:rPr>
        <w:lastRenderedPageBreak/>
        <w:t xml:space="preserve">Централизованная система холодного водоснабжения на территории </w:t>
      </w:r>
      <w:proofErr w:type="spellStart"/>
      <w:r w:rsidR="002356FA">
        <w:rPr>
          <w:sz w:val="28"/>
          <w:szCs w:val="28"/>
          <w:lang w:eastAsia="en-US"/>
        </w:rPr>
        <w:t>Студеновского</w:t>
      </w:r>
      <w:proofErr w:type="spellEnd"/>
      <w:r w:rsidRPr="00ED3EB9">
        <w:rPr>
          <w:sz w:val="28"/>
          <w:szCs w:val="28"/>
          <w:lang w:eastAsia="en-US"/>
        </w:rPr>
        <w:t xml:space="preserve"> сельсовета  в соответствии с принятой схемой водоснабжения обеспечивает:</w:t>
      </w:r>
    </w:p>
    <w:p w:rsidR="00CC756F" w:rsidRPr="00ED3EB9" w:rsidRDefault="00CC756F" w:rsidP="00977D7B">
      <w:pPr>
        <w:autoSpaceDE w:val="0"/>
        <w:autoSpaceDN w:val="0"/>
        <w:adjustRightInd w:val="0"/>
        <w:ind w:firstLine="709"/>
        <w:jc w:val="both"/>
        <w:rPr>
          <w:sz w:val="28"/>
          <w:szCs w:val="28"/>
          <w:lang w:eastAsia="en-US"/>
        </w:rPr>
      </w:pPr>
      <w:r w:rsidRPr="00ED3EB9">
        <w:rPr>
          <w:sz w:val="28"/>
          <w:szCs w:val="28"/>
          <w:lang w:eastAsia="en-US"/>
        </w:rPr>
        <w:t>– хозяйственно-питьевое водопотребление в жилых и общественных зданиях;</w:t>
      </w:r>
    </w:p>
    <w:p w:rsidR="00CC756F" w:rsidRPr="00ED3EB9" w:rsidRDefault="00CC756F" w:rsidP="00977D7B">
      <w:pPr>
        <w:autoSpaceDE w:val="0"/>
        <w:autoSpaceDN w:val="0"/>
        <w:adjustRightInd w:val="0"/>
        <w:ind w:firstLine="709"/>
        <w:jc w:val="both"/>
        <w:rPr>
          <w:sz w:val="28"/>
          <w:szCs w:val="28"/>
          <w:lang w:eastAsia="en-US"/>
        </w:rPr>
      </w:pPr>
      <w:r w:rsidRPr="00ED3EB9">
        <w:rPr>
          <w:sz w:val="28"/>
          <w:szCs w:val="28"/>
          <w:lang w:eastAsia="en-US"/>
        </w:rPr>
        <w:t>– водой личные подсобные хозяйства;</w:t>
      </w:r>
    </w:p>
    <w:p w:rsidR="00CC756F" w:rsidRPr="00ED3EB9" w:rsidRDefault="00CC756F" w:rsidP="00977D7B">
      <w:pPr>
        <w:autoSpaceDE w:val="0"/>
        <w:autoSpaceDN w:val="0"/>
        <w:adjustRightInd w:val="0"/>
        <w:ind w:firstLine="709"/>
        <w:jc w:val="both"/>
        <w:rPr>
          <w:sz w:val="28"/>
          <w:szCs w:val="28"/>
          <w:lang w:eastAsia="en-US"/>
        </w:rPr>
      </w:pPr>
      <w:r w:rsidRPr="00ED3EB9">
        <w:rPr>
          <w:sz w:val="28"/>
          <w:szCs w:val="28"/>
          <w:lang w:eastAsia="en-US"/>
        </w:rPr>
        <w:t>– тушение пожаров (хозяйственно-питьевой водопровод объединен с</w:t>
      </w:r>
      <w:r>
        <w:rPr>
          <w:sz w:val="28"/>
          <w:szCs w:val="28"/>
          <w:lang w:eastAsia="en-US"/>
        </w:rPr>
        <w:t xml:space="preserve"> </w:t>
      </w:r>
      <w:proofErr w:type="gramStart"/>
      <w:r w:rsidRPr="00ED3EB9">
        <w:rPr>
          <w:sz w:val="28"/>
          <w:szCs w:val="28"/>
          <w:lang w:eastAsia="en-US"/>
        </w:rPr>
        <w:t>противопожарным</w:t>
      </w:r>
      <w:proofErr w:type="gramEnd"/>
      <w:r w:rsidRPr="00ED3EB9">
        <w:rPr>
          <w:sz w:val="28"/>
          <w:szCs w:val="28"/>
          <w:lang w:eastAsia="en-US"/>
        </w:rPr>
        <w:t>);</w:t>
      </w:r>
    </w:p>
    <w:p w:rsidR="00CC756F" w:rsidRPr="00ED3EB9" w:rsidRDefault="00CC756F" w:rsidP="00977D7B">
      <w:pPr>
        <w:ind w:firstLine="709"/>
        <w:jc w:val="both"/>
        <w:rPr>
          <w:sz w:val="28"/>
          <w:szCs w:val="28"/>
          <w:lang w:eastAsia="en-US"/>
        </w:rPr>
      </w:pPr>
      <w:r w:rsidRPr="00ED3EB9">
        <w:rPr>
          <w:sz w:val="28"/>
          <w:szCs w:val="28"/>
          <w:lang w:eastAsia="en-US"/>
        </w:rPr>
        <w:t xml:space="preserve">– нужды </w:t>
      </w:r>
      <w:r>
        <w:rPr>
          <w:sz w:val="28"/>
          <w:szCs w:val="28"/>
          <w:lang w:eastAsia="en-US"/>
        </w:rPr>
        <w:t>на промывку водопроводных сетей.</w:t>
      </w:r>
    </w:p>
    <w:p w:rsidR="00BD1443" w:rsidRPr="00BD1443" w:rsidRDefault="00BD1443" w:rsidP="00977D7B">
      <w:pPr>
        <w:autoSpaceDE w:val="0"/>
        <w:autoSpaceDN w:val="0"/>
        <w:adjustRightInd w:val="0"/>
        <w:ind w:firstLine="567"/>
        <w:jc w:val="both"/>
        <w:rPr>
          <w:rFonts w:eastAsia="Times New Roman"/>
          <w:color w:val="000000"/>
          <w:sz w:val="28"/>
          <w:szCs w:val="28"/>
        </w:rPr>
      </w:pPr>
      <w:r w:rsidRPr="00BD1443">
        <w:rPr>
          <w:rFonts w:eastAsia="Times New Roman"/>
          <w:color w:val="000000"/>
          <w:sz w:val="28"/>
          <w:szCs w:val="28"/>
        </w:rPr>
        <w:t xml:space="preserve">Основными потребителями воды является население муниципального образования, учреждения социального, культурного, бытового обслуживания, предприятия и коммерческие организации. </w:t>
      </w:r>
    </w:p>
    <w:p w:rsidR="00494460" w:rsidRDefault="00494460" w:rsidP="00704C97">
      <w:pPr>
        <w:widowControl w:val="0"/>
        <w:autoSpaceDE w:val="0"/>
        <w:autoSpaceDN w:val="0"/>
        <w:adjustRightInd w:val="0"/>
        <w:ind w:firstLine="540"/>
        <w:jc w:val="both"/>
        <w:rPr>
          <w:rFonts w:eastAsia="Times New Roman"/>
          <w:spacing w:val="2"/>
          <w:sz w:val="28"/>
          <w:szCs w:val="28"/>
        </w:rPr>
      </w:pPr>
    </w:p>
    <w:p w:rsidR="00A20042" w:rsidRPr="00A86E91" w:rsidRDefault="003D643A" w:rsidP="00A20042">
      <w:pPr>
        <w:pStyle w:val="af0"/>
        <w:numPr>
          <w:ilvl w:val="1"/>
          <w:numId w:val="2"/>
        </w:numPr>
        <w:shd w:val="clear" w:color="auto" w:fill="FFFFFF"/>
        <w:spacing w:before="30" w:after="30"/>
        <w:ind w:left="567" w:hanging="567"/>
        <w:jc w:val="both"/>
        <w:rPr>
          <w:rFonts w:eastAsia="Times New Roman"/>
          <w:spacing w:val="2"/>
          <w:sz w:val="28"/>
          <w:szCs w:val="28"/>
        </w:rPr>
      </w:pPr>
      <w:r w:rsidRPr="00A86E91">
        <w:rPr>
          <w:rFonts w:eastAsia="Times New Roman"/>
          <w:spacing w:val="2"/>
          <w:sz w:val="28"/>
          <w:szCs w:val="28"/>
        </w:rPr>
        <w:t>Описание территорий поселения, не охваченных централизо</w:t>
      </w:r>
      <w:r w:rsidR="00A20042" w:rsidRPr="00A86E91">
        <w:rPr>
          <w:rFonts w:eastAsia="Times New Roman"/>
          <w:spacing w:val="2"/>
          <w:sz w:val="28"/>
          <w:szCs w:val="28"/>
        </w:rPr>
        <w:t>ванными системами водоснабжения</w:t>
      </w:r>
    </w:p>
    <w:p w:rsidR="003D643A" w:rsidRPr="00A86E91" w:rsidRDefault="003D643A" w:rsidP="00A20042">
      <w:pPr>
        <w:shd w:val="clear" w:color="auto" w:fill="FFFFFF"/>
        <w:spacing w:before="30" w:after="30"/>
        <w:ind w:left="540"/>
        <w:jc w:val="both"/>
        <w:rPr>
          <w:rFonts w:eastAsia="Times New Roman"/>
          <w:spacing w:val="2"/>
          <w:sz w:val="28"/>
          <w:szCs w:val="28"/>
        </w:rPr>
      </w:pPr>
      <w:r w:rsidRPr="00A86E91">
        <w:rPr>
          <w:rFonts w:eastAsia="Times New Roman"/>
          <w:spacing w:val="2"/>
          <w:sz w:val="28"/>
          <w:szCs w:val="28"/>
        </w:rPr>
        <w:t>   </w:t>
      </w:r>
    </w:p>
    <w:p w:rsidR="00693C86" w:rsidRPr="00693C86" w:rsidRDefault="00880C5E" w:rsidP="00880C5E">
      <w:pPr>
        <w:pBdr>
          <w:bottom w:val="single" w:sz="4" w:space="0" w:color="auto"/>
        </w:pBdr>
        <w:shd w:val="clear" w:color="auto" w:fill="FFFFFF"/>
        <w:ind w:firstLine="709"/>
        <w:jc w:val="both"/>
        <w:rPr>
          <w:rFonts w:eastAsia="Times New Roman"/>
          <w:spacing w:val="2"/>
          <w:sz w:val="28"/>
          <w:szCs w:val="28"/>
        </w:rPr>
      </w:pPr>
      <w:r w:rsidRPr="00693C86">
        <w:rPr>
          <w:rFonts w:eastAsia="Times New Roman"/>
          <w:spacing w:val="2"/>
          <w:sz w:val="28"/>
          <w:szCs w:val="28"/>
        </w:rPr>
        <w:t xml:space="preserve">В административных границах </w:t>
      </w:r>
      <w:proofErr w:type="spellStart"/>
      <w:r w:rsidRPr="00693C86">
        <w:rPr>
          <w:rFonts w:eastAsia="Times New Roman"/>
          <w:spacing w:val="2"/>
          <w:sz w:val="28"/>
          <w:szCs w:val="28"/>
        </w:rPr>
        <w:t>Студеновского</w:t>
      </w:r>
      <w:proofErr w:type="spellEnd"/>
      <w:r w:rsidRPr="00693C86">
        <w:rPr>
          <w:rFonts w:eastAsia="Times New Roman"/>
          <w:spacing w:val="2"/>
          <w:sz w:val="28"/>
          <w:szCs w:val="28"/>
        </w:rPr>
        <w:t xml:space="preserve"> сельсовета на отдельных территориях система водоснабжения отсутствует полностью: с</w:t>
      </w:r>
      <w:proofErr w:type="gramStart"/>
      <w:r w:rsidRPr="00693C86">
        <w:rPr>
          <w:rFonts w:eastAsia="Times New Roman"/>
          <w:spacing w:val="2"/>
          <w:sz w:val="28"/>
          <w:szCs w:val="28"/>
        </w:rPr>
        <w:t>.Д</w:t>
      </w:r>
      <w:proofErr w:type="gramEnd"/>
      <w:r w:rsidRPr="00693C86">
        <w:rPr>
          <w:rFonts w:eastAsia="Times New Roman"/>
          <w:spacing w:val="2"/>
          <w:sz w:val="28"/>
          <w:szCs w:val="28"/>
        </w:rPr>
        <w:t xml:space="preserve">емидовка. </w:t>
      </w:r>
    </w:p>
    <w:p w:rsidR="00880C5E" w:rsidRPr="00693C86" w:rsidRDefault="00880C5E" w:rsidP="00880C5E">
      <w:pPr>
        <w:pBdr>
          <w:bottom w:val="single" w:sz="4" w:space="0" w:color="auto"/>
        </w:pBdr>
        <w:shd w:val="clear" w:color="auto" w:fill="FFFFFF"/>
        <w:ind w:firstLine="709"/>
        <w:jc w:val="both"/>
        <w:rPr>
          <w:rFonts w:eastAsia="Times New Roman"/>
          <w:spacing w:val="2"/>
          <w:sz w:val="28"/>
          <w:szCs w:val="28"/>
        </w:rPr>
      </w:pPr>
      <w:r w:rsidRPr="00693C86">
        <w:rPr>
          <w:rFonts w:eastAsia="Times New Roman"/>
          <w:spacing w:val="2"/>
          <w:sz w:val="28"/>
          <w:szCs w:val="28"/>
        </w:rPr>
        <w:t xml:space="preserve">В административных границах </w:t>
      </w:r>
      <w:proofErr w:type="spellStart"/>
      <w:r w:rsidRPr="00693C86">
        <w:rPr>
          <w:rFonts w:eastAsia="Times New Roman"/>
          <w:spacing w:val="2"/>
          <w:sz w:val="28"/>
          <w:szCs w:val="28"/>
        </w:rPr>
        <w:t>Студеновского</w:t>
      </w:r>
      <w:proofErr w:type="spellEnd"/>
      <w:r w:rsidRPr="00693C86">
        <w:rPr>
          <w:rFonts w:eastAsia="Times New Roman"/>
          <w:spacing w:val="2"/>
          <w:sz w:val="28"/>
          <w:szCs w:val="28"/>
        </w:rPr>
        <w:t xml:space="preserve"> сельсовета </w:t>
      </w:r>
      <w:proofErr w:type="gramStart"/>
      <w:r w:rsidRPr="00693C86">
        <w:rPr>
          <w:rFonts w:eastAsia="Times New Roman"/>
          <w:spacing w:val="2"/>
          <w:sz w:val="28"/>
          <w:szCs w:val="28"/>
        </w:rPr>
        <w:t>проживает 1363 человека из них обеспечены</w:t>
      </w:r>
      <w:proofErr w:type="gramEnd"/>
      <w:r w:rsidRPr="00693C86">
        <w:rPr>
          <w:rFonts w:eastAsia="Times New Roman"/>
          <w:spacing w:val="2"/>
          <w:sz w:val="28"/>
          <w:szCs w:val="28"/>
        </w:rPr>
        <w:t xml:space="preserve"> централизованной подачей питьевой воды 1</w:t>
      </w:r>
      <w:r w:rsidR="00693C86" w:rsidRPr="00693C86">
        <w:rPr>
          <w:rFonts w:eastAsia="Times New Roman"/>
          <w:spacing w:val="2"/>
          <w:sz w:val="28"/>
          <w:szCs w:val="28"/>
        </w:rPr>
        <w:t>345</w:t>
      </w:r>
      <w:r w:rsidRPr="00693C86">
        <w:rPr>
          <w:rFonts w:eastAsia="Times New Roman"/>
          <w:spacing w:val="2"/>
          <w:sz w:val="28"/>
          <w:szCs w:val="28"/>
        </w:rPr>
        <w:t xml:space="preserve"> абонент</w:t>
      </w:r>
      <w:r w:rsidR="00693C86" w:rsidRPr="00693C86">
        <w:rPr>
          <w:rFonts w:eastAsia="Times New Roman"/>
          <w:spacing w:val="2"/>
          <w:sz w:val="28"/>
          <w:szCs w:val="28"/>
        </w:rPr>
        <w:t>ов</w:t>
      </w:r>
      <w:r w:rsidRPr="00693C86">
        <w:rPr>
          <w:rFonts w:eastAsia="Times New Roman"/>
          <w:spacing w:val="2"/>
          <w:sz w:val="28"/>
          <w:szCs w:val="28"/>
        </w:rPr>
        <w:t>.</w:t>
      </w:r>
    </w:p>
    <w:p w:rsidR="00A20042" w:rsidRPr="00A86E91" w:rsidRDefault="00A20042" w:rsidP="00A20042">
      <w:pPr>
        <w:shd w:val="clear" w:color="auto" w:fill="FFFFFF"/>
        <w:spacing w:before="30" w:after="30"/>
        <w:jc w:val="both"/>
        <w:rPr>
          <w:rFonts w:eastAsia="Times New Roman"/>
          <w:spacing w:val="2"/>
          <w:sz w:val="28"/>
          <w:szCs w:val="28"/>
        </w:rPr>
      </w:pPr>
    </w:p>
    <w:p w:rsidR="003D643A" w:rsidRPr="00A86E91" w:rsidRDefault="003D643A" w:rsidP="003D643A">
      <w:pPr>
        <w:shd w:val="clear" w:color="auto" w:fill="FFFFFF"/>
        <w:spacing w:before="30" w:after="30"/>
        <w:jc w:val="both"/>
        <w:rPr>
          <w:sz w:val="28"/>
          <w:szCs w:val="28"/>
        </w:rPr>
      </w:pPr>
      <w:r w:rsidRPr="00A86E91">
        <w:rPr>
          <w:rFonts w:ascii="Arial" w:eastAsia="Times New Roman" w:hAnsi="Arial" w:cs="Arial"/>
          <w:spacing w:val="2"/>
          <w:sz w:val="24"/>
          <w:szCs w:val="24"/>
        </w:rPr>
        <w:t>     </w:t>
      </w:r>
      <w:r w:rsidRPr="00A86E91">
        <w:rPr>
          <w:rFonts w:eastAsia="Times New Roman"/>
          <w:spacing w:val="2"/>
          <w:sz w:val="28"/>
          <w:szCs w:val="28"/>
        </w:rPr>
        <w:t>     </w:t>
      </w:r>
    </w:p>
    <w:p w:rsidR="00640930" w:rsidRDefault="00640930" w:rsidP="006773D2">
      <w:pPr>
        <w:pStyle w:val="af0"/>
        <w:shd w:val="clear" w:color="auto" w:fill="FFFFFF"/>
        <w:spacing w:before="30" w:after="30"/>
        <w:ind w:left="0"/>
        <w:jc w:val="both"/>
        <w:rPr>
          <w:rFonts w:eastAsia="Times New Roman"/>
          <w:spacing w:val="2"/>
          <w:sz w:val="28"/>
          <w:szCs w:val="28"/>
        </w:rPr>
      </w:pPr>
      <w:r>
        <w:rPr>
          <w:rFonts w:eastAsia="Times New Roman"/>
          <w:spacing w:val="2"/>
          <w:sz w:val="28"/>
          <w:szCs w:val="28"/>
        </w:rPr>
        <w:t>1.3</w:t>
      </w:r>
      <w:r w:rsidR="006773D2">
        <w:rPr>
          <w:rFonts w:eastAsia="Times New Roman"/>
          <w:spacing w:val="2"/>
          <w:sz w:val="28"/>
          <w:szCs w:val="28"/>
        </w:rPr>
        <w:t xml:space="preserve"> </w:t>
      </w:r>
      <w:r w:rsidRPr="00640930">
        <w:rPr>
          <w:rFonts w:eastAsia="Times New Roman"/>
          <w:spacing w:val="2"/>
          <w:sz w:val="28"/>
          <w:szCs w:val="28"/>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холодного водоснабжения) и перечень централизованных систем водоснабжения</w:t>
      </w:r>
    </w:p>
    <w:p w:rsidR="006773D2" w:rsidRDefault="006773D2" w:rsidP="006773D2">
      <w:pPr>
        <w:pStyle w:val="af0"/>
        <w:shd w:val="clear" w:color="auto" w:fill="FFFFFF"/>
        <w:spacing w:before="30" w:after="30"/>
        <w:ind w:left="0"/>
        <w:jc w:val="both"/>
        <w:rPr>
          <w:rFonts w:eastAsia="Times New Roman"/>
          <w:spacing w:val="2"/>
          <w:sz w:val="28"/>
          <w:szCs w:val="28"/>
        </w:rPr>
      </w:pPr>
    </w:p>
    <w:p w:rsidR="006773D2" w:rsidRDefault="006773D2" w:rsidP="006773D2">
      <w:pPr>
        <w:shd w:val="clear" w:color="auto" w:fill="FFFFFF"/>
        <w:spacing w:before="30" w:after="30"/>
        <w:jc w:val="both"/>
        <w:rPr>
          <w:sz w:val="28"/>
          <w:szCs w:val="28"/>
        </w:rPr>
      </w:pPr>
      <w:r w:rsidRPr="00A86E91">
        <w:rPr>
          <w:sz w:val="28"/>
          <w:szCs w:val="28"/>
        </w:rPr>
        <w:t>Зона действия (технологическая зона) объекта водоснабжения – это часть водопроводной сети, в пределах которой сооружение способно обеспечивать нормативные значения напора при подаче потребителям требуемых расходов воды.</w:t>
      </w:r>
    </w:p>
    <w:p w:rsidR="00F96CF6" w:rsidRDefault="00F96CF6" w:rsidP="00F96CF6">
      <w:pPr>
        <w:shd w:val="clear" w:color="auto" w:fill="FFFFFF"/>
        <w:spacing w:before="30" w:after="30"/>
        <w:ind w:firstLine="708"/>
        <w:jc w:val="both"/>
        <w:rPr>
          <w:sz w:val="28"/>
          <w:szCs w:val="28"/>
        </w:rPr>
      </w:pPr>
      <w:r w:rsidRPr="00A86E91">
        <w:rPr>
          <w:sz w:val="28"/>
          <w:szCs w:val="28"/>
        </w:rPr>
        <w:t>-Централизованная система холодного водоснабжения в с</w:t>
      </w:r>
      <w:proofErr w:type="gramStart"/>
      <w:r w:rsidRPr="00A86E91">
        <w:rPr>
          <w:sz w:val="28"/>
          <w:szCs w:val="28"/>
        </w:rPr>
        <w:t>.</w:t>
      </w:r>
      <w:r>
        <w:rPr>
          <w:sz w:val="28"/>
          <w:szCs w:val="28"/>
        </w:rPr>
        <w:t>С</w:t>
      </w:r>
      <w:proofErr w:type="gramEnd"/>
      <w:r>
        <w:rPr>
          <w:sz w:val="28"/>
          <w:szCs w:val="28"/>
        </w:rPr>
        <w:t>туденое</w:t>
      </w:r>
      <w:r w:rsidRPr="00A86E91">
        <w:rPr>
          <w:sz w:val="28"/>
          <w:szCs w:val="28"/>
        </w:rPr>
        <w:t xml:space="preserve">  построена по   принципу единой зоны,  в которой  осуществляется подъём и передача потребителям  водных ресурсов. Технологической зоной  водоснабжения охвачено </w:t>
      </w:r>
      <w:r>
        <w:rPr>
          <w:sz w:val="28"/>
          <w:szCs w:val="28"/>
        </w:rPr>
        <w:t>97</w:t>
      </w:r>
      <w:r w:rsidRPr="00A86E91">
        <w:rPr>
          <w:sz w:val="28"/>
          <w:szCs w:val="28"/>
        </w:rPr>
        <w:t xml:space="preserve">% населения </w:t>
      </w:r>
      <w:proofErr w:type="gramStart"/>
      <w:r w:rsidRPr="00A86E91">
        <w:rPr>
          <w:sz w:val="28"/>
          <w:szCs w:val="28"/>
        </w:rPr>
        <w:t>с</w:t>
      </w:r>
      <w:proofErr w:type="gramEnd"/>
      <w:r w:rsidRPr="00A86E91">
        <w:rPr>
          <w:sz w:val="28"/>
          <w:szCs w:val="28"/>
        </w:rPr>
        <w:t>.</w:t>
      </w:r>
      <w:r>
        <w:rPr>
          <w:sz w:val="28"/>
          <w:szCs w:val="28"/>
        </w:rPr>
        <w:t xml:space="preserve"> Студеное</w:t>
      </w:r>
      <w:r w:rsidRPr="00A86E91">
        <w:rPr>
          <w:sz w:val="28"/>
          <w:szCs w:val="28"/>
        </w:rPr>
        <w:t>.</w:t>
      </w:r>
    </w:p>
    <w:p w:rsidR="00F96CF6" w:rsidRPr="00A86E91" w:rsidRDefault="00F96CF6" w:rsidP="00F96CF6">
      <w:pPr>
        <w:shd w:val="clear" w:color="auto" w:fill="FFFFFF"/>
        <w:spacing w:before="30" w:after="30"/>
        <w:ind w:firstLine="708"/>
        <w:jc w:val="both"/>
        <w:rPr>
          <w:rFonts w:eastAsia="Times New Roman"/>
          <w:spacing w:val="2"/>
          <w:sz w:val="28"/>
          <w:szCs w:val="28"/>
        </w:rPr>
      </w:pPr>
      <w:r>
        <w:rPr>
          <w:sz w:val="28"/>
          <w:szCs w:val="28"/>
        </w:rPr>
        <w:t xml:space="preserve"> </w:t>
      </w:r>
      <w:r w:rsidRPr="00A86E91">
        <w:rPr>
          <w:rFonts w:eastAsia="Times New Roman"/>
          <w:spacing w:val="2"/>
          <w:sz w:val="28"/>
          <w:szCs w:val="28"/>
        </w:rPr>
        <w:t>Описание территорий</w:t>
      </w:r>
      <w:r>
        <w:rPr>
          <w:rFonts w:eastAsia="Times New Roman"/>
          <w:spacing w:val="2"/>
          <w:sz w:val="28"/>
          <w:szCs w:val="28"/>
        </w:rPr>
        <w:t xml:space="preserve"> </w:t>
      </w:r>
      <w:r w:rsidRPr="00A86E91">
        <w:rPr>
          <w:rFonts w:eastAsia="Times New Roman"/>
          <w:spacing w:val="2"/>
          <w:sz w:val="28"/>
          <w:szCs w:val="28"/>
        </w:rPr>
        <w:t xml:space="preserve"> </w:t>
      </w:r>
      <w:proofErr w:type="spellStart"/>
      <w:r>
        <w:rPr>
          <w:rFonts w:eastAsia="Times New Roman"/>
          <w:spacing w:val="2"/>
          <w:sz w:val="28"/>
          <w:szCs w:val="28"/>
        </w:rPr>
        <w:t>Студеновского</w:t>
      </w:r>
      <w:proofErr w:type="spellEnd"/>
      <w:r>
        <w:rPr>
          <w:rFonts w:eastAsia="Times New Roman"/>
          <w:spacing w:val="2"/>
          <w:sz w:val="28"/>
          <w:szCs w:val="28"/>
        </w:rPr>
        <w:t xml:space="preserve"> сельсовета</w:t>
      </w:r>
      <w:r w:rsidRPr="00A86E91">
        <w:rPr>
          <w:rFonts w:eastAsia="Times New Roman"/>
          <w:spacing w:val="2"/>
          <w:sz w:val="28"/>
          <w:szCs w:val="28"/>
        </w:rPr>
        <w:t>, не охваченных централизованными системами водоснабжения, представлено в подразделе 1.2 настоящих Основных положений.</w:t>
      </w:r>
    </w:p>
    <w:p w:rsidR="00F96CF6" w:rsidRPr="00A86E91" w:rsidRDefault="00F96CF6" w:rsidP="00F96CF6">
      <w:pPr>
        <w:shd w:val="clear" w:color="auto" w:fill="FFFFFF"/>
        <w:spacing w:before="30" w:after="30"/>
        <w:ind w:firstLine="708"/>
        <w:jc w:val="both"/>
        <w:rPr>
          <w:rFonts w:eastAsia="Times New Roman"/>
          <w:spacing w:val="2"/>
          <w:sz w:val="28"/>
          <w:szCs w:val="28"/>
        </w:rPr>
      </w:pPr>
      <w:r w:rsidRPr="00A86E91">
        <w:rPr>
          <w:sz w:val="28"/>
          <w:szCs w:val="28"/>
        </w:rPr>
        <w:lastRenderedPageBreak/>
        <w:t xml:space="preserve">- Централизованная система холодного водоснабжения в </w:t>
      </w:r>
      <w:proofErr w:type="spellStart"/>
      <w:r>
        <w:rPr>
          <w:sz w:val="28"/>
          <w:szCs w:val="28"/>
        </w:rPr>
        <w:t>с</w:t>
      </w:r>
      <w:proofErr w:type="gramStart"/>
      <w:r w:rsidRPr="00A86E91">
        <w:rPr>
          <w:sz w:val="28"/>
          <w:szCs w:val="28"/>
        </w:rPr>
        <w:t>.</w:t>
      </w:r>
      <w:r>
        <w:rPr>
          <w:sz w:val="28"/>
          <w:szCs w:val="28"/>
        </w:rPr>
        <w:t>Б</w:t>
      </w:r>
      <w:proofErr w:type="gramEnd"/>
      <w:r>
        <w:rPr>
          <w:sz w:val="28"/>
          <w:szCs w:val="28"/>
        </w:rPr>
        <w:t>огословка</w:t>
      </w:r>
      <w:proofErr w:type="spellEnd"/>
      <w:r w:rsidRPr="00A86E91">
        <w:rPr>
          <w:sz w:val="28"/>
          <w:szCs w:val="28"/>
        </w:rPr>
        <w:t xml:space="preserve">  построена по   принципу единой зоны,  в которой  осуществляется подъём и передача потребителям  водных ресурсов. Технологической зоной  водоснабжения охвачено </w:t>
      </w:r>
      <w:r>
        <w:rPr>
          <w:sz w:val="28"/>
          <w:szCs w:val="28"/>
        </w:rPr>
        <w:t>94</w:t>
      </w:r>
      <w:r w:rsidRPr="00A86E91">
        <w:rPr>
          <w:sz w:val="28"/>
          <w:szCs w:val="28"/>
        </w:rPr>
        <w:t>% населения</w:t>
      </w:r>
      <w:r w:rsidRPr="00A86E91">
        <w:rPr>
          <w:rFonts w:eastAsia="Times New Roman"/>
          <w:spacing w:val="2"/>
          <w:sz w:val="28"/>
          <w:szCs w:val="28"/>
        </w:rPr>
        <w:t>.</w:t>
      </w:r>
    </w:p>
    <w:p w:rsidR="00F96CF6" w:rsidRPr="00A86E91" w:rsidRDefault="00F96CF6" w:rsidP="00F96CF6">
      <w:pPr>
        <w:shd w:val="clear" w:color="auto" w:fill="FFFFFF"/>
        <w:spacing w:before="30" w:after="30"/>
        <w:ind w:firstLine="708"/>
        <w:jc w:val="both"/>
        <w:rPr>
          <w:rFonts w:eastAsia="Times New Roman"/>
          <w:spacing w:val="2"/>
          <w:sz w:val="28"/>
          <w:szCs w:val="28"/>
        </w:rPr>
      </w:pPr>
      <w:r w:rsidRPr="00A86E91">
        <w:rPr>
          <w:sz w:val="28"/>
          <w:szCs w:val="28"/>
        </w:rPr>
        <w:t xml:space="preserve"> - Централизованная система холодного водоснабжения в </w:t>
      </w:r>
      <w:r>
        <w:rPr>
          <w:sz w:val="28"/>
          <w:szCs w:val="28"/>
        </w:rPr>
        <w:t>с</w:t>
      </w:r>
      <w:proofErr w:type="gramStart"/>
      <w:r w:rsidRPr="00A86E91">
        <w:rPr>
          <w:sz w:val="28"/>
          <w:szCs w:val="28"/>
        </w:rPr>
        <w:t>.</w:t>
      </w:r>
      <w:r>
        <w:rPr>
          <w:sz w:val="28"/>
          <w:szCs w:val="28"/>
        </w:rPr>
        <w:t>Л</w:t>
      </w:r>
      <w:proofErr w:type="gramEnd"/>
      <w:r>
        <w:rPr>
          <w:sz w:val="28"/>
          <w:szCs w:val="28"/>
        </w:rPr>
        <w:t>уганск</w:t>
      </w:r>
      <w:r w:rsidRPr="00A86E91">
        <w:rPr>
          <w:sz w:val="28"/>
          <w:szCs w:val="28"/>
        </w:rPr>
        <w:t xml:space="preserve">  построена по   принципу единой зоны,  в которой  осуществляется подъём и передача потребителям  водных ресурсов. Технологической зоной  водоснабжения охвачено </w:t>
      </w:r>
      <w:r>
        <w:rPr>
          <w:sz w:val="28"/>
          <w:szCs w:val="28"/>
        </w:rPr>
        <w:t>100</w:t>
      </w:r>
      <w:r w:rsidRPr="00A86E91">
        <w:rPr>
          <w:sz w:val="28"/>
          <w:szCs w:val="28"/>
        </w:rPr>
        <w:t>% населения</w:t>
      </w:r>
      <w:r w:rsidRPr="00A86E91">
        <w:rPr>
          <w:rFonts w:eastAsia="Times New Roman"/>
          <w:spacing w:val="2"/>
          <w:sz w:val="28"/>
          <w:szCs w:val="28"/>
        </w:rPr>
        <w:t>.</w:t>
      </w:r>
    </w:p>
    <w:p w:rsidR="00F96CF6" w:rsidRPr="00A86E91" w:rsidRDefault="00F96CF6" w:rsidP="00F96CF6">
      <w:pPr>
        <w:shd w:val="clear" w:color="auto" w:fill="FFFFFF"/>
        <w:spacing w:before="30" w:after="30"/>
        <w:ind w:firstLine="708"/>
        <w:jc w:val="both"/>
        <w:rPr>
          <w:rFonts w:eastAsia="Times New Roman"/>
          <w:spacing w:val="2"/>
          <w:sz w:val="28"/>
          <w:szCs w:val="28"/>
        </w:rPr>
      </w:pPr>
      <w:r w:rsidRPr="00A86E91">
        <w:rPr>
          <w:sz w:val="28"/>
          <w:szCs w:val="28"/>
        </w:rPr>
        <w:t xml:space="preserve">- Централизованная система холодного водоснабжения в </w:t>
      </w:r>
      <w:proofErr w:type="spellStart"/>
      <w:r>
        <w:rPr>
          <w:sz w:val="28"/>
          <w:szCs w:val="28"/>
        </w:rPr>
        <w:t>с</w:t>
      </w:r>
      <w:proofErr w:type="gramStart"/>
      <w:r w:rsidRPr="00A86E91">
        <w:rPr>
          <w:sz w:val="28"/>
          <w:szCs w:val="28"/>
        </w:rPr>
        <w:t>.</w:t>
      </w:r>
      <w:r>
        <w:rPr>
          <w:sz w:val="28"/>
          <w:szCs w:val="28"/>
        </w:rPr>
        <w:t>Ш</w:t>
      </w:r>
      <w:proofErr w:type="gramEnd"/>
      <w:r>
        <w:rPr>
          <w:sz w:val="28"/>
          <w:szCs w:val="28"/>
        </w:rPr>
        <w:t>ейнфельд</w:t>
      </w:r>
      <w:proofErr w:type="spellEnd"/>
      <w:r w:rsidRPr="00A86E91">
        <w:rPr>
          <w:sz w:val="28"/>
          <w:szCs w:val="28"/>
        </w:rPr>
        <w:t xml:space="preserve">  построена по   принципу единой зоны,  в которой  осуществляется подъём и передача потребителям  водных ресурсов. Технологической зоной  водоснабжения охвачено </w:t>
      </w:r>
      <w:r>
        <w:rPr>
          <w:sz w:val="28"/>
          <w:szCs w:val="28"/>
        </w:rPr>
        <w:t>92</w:t>
      </w:r>
      <w:r w:rsidRPr="00A86E91">
        <w:rPr>
          <w:sz w:val="28"/>
          <w:szCs w:val="28"/>
        </w:rPr>
        <w:t>% населения</w:t>
      </w:r>
      <w:r w:rsidRPr="00A86E91">
        <w:rPr>
          <w:rFonts w:eastAsia="Times New Roman"/>
          <w:spacing w:val="2"/>
          <w:sz w:val="28"/>
          <w:szCs w:val="28"/>
        </w:rPr>
        <w:t>.</w:t>
      </w:r>
    </w:p>
    <w:p w:rsidR="00640930" w:rsidRPr="00F96CF6" w:rsidRDefault="00F96CF6" w:rsidP="00F96CF6">
      <w:pPr>
        <w:shd w:val="clear" w:color="auto" w:fill="FFFFFF"/>
        <w:spacing w:before="30" w:after="30"/>
        <w:ind w:firstLine="708"/>
        <w:jc w:val="both"/>
        <w:rPr>
          <w:rFonts w:eastAsia="Times New Roman"/>
          <w:spacing w:val="2"/>
          <w:sz w:val="28"/>
          <w:szCs w:val="28"/>
        </w:rPr>
      </w:pPr>
      <w:r w:rsidRPr="00A86E91">
        <w:rPr>
          <w:sz w:val="28"/>
          <w:szCs w:val="28"/>
        </w:rPr>
        <w:t xml:space="preserve">- Централизованная система холодного водоснабжения в </w:t>
      </w:r>
      <w:r>
        <w:rPr>
          <w:sz w:val="28"/>
          <w:szCs w:val="28"/>
        </w:rPr>
        <w:t>с</w:t>
      </w:r>
      <w:proofErr w:type="gramStart"/>
      <w:r w:rsidRPr="00A86E91">
        <w:rPr>
          <w:sz w:val="28"/>
          <w:szCs w:val="28"/>
        </w:rPr>
        <w:t>.</w:t>
      </w:r>
      <w:r>
        <w:rPr>
          <w:sz w:val="28"/>
          <w:szCs w:val="28"/>
        </w:rPr>
        <w:t>Н</w:t>
      </w:r>
      <w:proofErr w:type="gramEnd"/>
      <w:r>
        <w:rPr>
          <w:sz w:val="28"/>
          <w:szCs w:val="28"/>
        </w:rPr>
        <w:t>овокарасук</w:t>
      </w:r>
      <w:r w:rsidRPr="00A86E91">
        <w:rPr>
          <w:sz w:val="28"/>
          <w:szCs w:val="28"/>
        </w:rPr>
        <w:t xml:space="preserve">  построена по   принципу единой зоны,  в которой  осуществляется подъём и передача потребителям  водных ресурсов. Технологической зоной  водоснабжения охвачено </w:t>
      </w:r>
      <w:r>
        <w:rPr>
          <w:sz w:val="28"/>
          <w:szCs w:val="28"/>
        </w:rPr>
        <w:t>13</w:t>
      </w:r>
      <w:r w:rsidRPr="00A86E91">
        <w:rPr>
          <w:sz w:val="28"/>
          <w:szCs w:val="28"/>
        </w:rPr>
        <w:t>% населения</w:t>
      </w:r>
      <w:r>
        <w:rPr>
          <w:rFonts w:eastAsia="Times New Roman"/>
          <w:spacing w:val="2"/>
          <w:sz w:val="28"/>
          <w:szCs w:val="28"/>
        </w:rPr>
        <w:t>.</w:t>
      </w:r>
    </w:p>
    <w:p w:rsidR="00640930" w:rsidRPr="00F96CF6" w:rsidRDefault="006773D2" w:rsidP="00F96CF6">
      <w:pPr>
        <w:shd w:val="clear" w:color="auto" w:fill="FFFFFF"/>
        <w:spacing w:before="30" w:after="30"/>
        <w:jc w:val="both"/>
        <w:rPr>
          <w:rFonts w:eastAsia="Times New Roman"/>
          <w:spacing w:val="2"/>
          <w:sz w:val="28"/>
          <w:szCs w:val="28"/>
        </w:rPr>
      </w:pPr>
      <w:r w:rsidRPr="006773D2">
        <w:rPr>
          <w:rFonts w:eastAsia="Times New Roman"/>
          <w:spacing w:val="2"/>
          <w:sz w:val="28"/>
          <w:szCs w:val="28"/>
        </w:rPr>
        <w:t xml:space="preserve">1.4. </w:t>
      </w:r>
      <w:proofErr w:type="gramStart"/>
      <w:r w:rsidR="00640930" w:rsidRPr="006773D2">
        <w:rPr>
          <w:rFonts w:eastAsia="Times New Roman"/>
          <w:spacing w:val="2"/>
          <w:sz w:val="28"/>
          <w:szCs w:val="28"/>
        </w:rPr>
        <w:t>Описание результатов технического обследования централизованных систем водоснабжения включая</w:t>
      </w:r>
      <w:proofErr w:type="gramEnd"/>
      <w:r w:rsidR="00640930" w:rsidRPr="006773D2">
        <w:rPr>
          <w:rFonts w:eastAsia="Times New Roman"/>
          <w:spacing w:val="2"/>
          <w:sz w:val="28"/>
          <w:szCs w:val="28"/>
        </w:rPr>
        <w:t>:</w:t>
      </w:r>
    </w:p>
    <w:p w:rsidR="0097166C" w:rsidRPr="00A86E91" w:rsidRDefault="003D643A" w:rsidP="0097166C">
      <w:pPr>
        <w:shd w:val="clear" w:color="auto" w:fill="FFFFFF"/>
        <w:spacing w:before="30" w:after="30"/>
        <w:ind w:left="540" w:hanging="540"/>
        <w:jc w:val="both"/>
        <w:rPr>
          <w:rFonts w:eastAsia="Times New Roman"/>
          <w:spacing w:val="2"/>
          <w:sz w:val="28"/>
          <w:szCs w:val="28"/>
        </w:rPr>
      </w:pPr>
      <w:r w:rsidRPr="00A86E91">
        <w:rPr>
          <w:rFonts w:eastAsia="Times New Roman"/>
          <w:spacing w:val="2"/>
          <w:sz w:val="28"/>
          <w:szCs w:val="28"/>
        </w:rPr>
        <w:t>1.4.1. Описание состояния существующих источников водоснабжения и водозаборных сооружени</w:t>
      </w:r>
      <w:r w:rsidR="0097166C" w:rsidRPr="00A86E91">
        <w:rPr>
          <w:rFonts w:eastAsia="Times New Roman"/>
          <w:spacing w:val="2"/>
          <w:sz w:val="28"/>
          <w:szCs w:val="28"/>
        </w:rPr>
        <w:t>й.</w:t>
      </w:r>
    </w:p>
    <w:p w:rsidR="0097166C" w:rsidRPr="00A86E91" w:rsidRDefault="003D643A" w:rsidP="0097166C">
      <w:pPr>
        <w:shd w:val="clear" w:color="auto" w:fill="FFFFFF"/>
        <w:spacing w:before="30" w:after="30"/>
        <w:ind w:left="540" w:hanging="540"/>
        <w:jc w:val="both"/>
        <w:rPr>
          <w:rFonts w:eastAsia="Times New Roman"/>
          <w:spacing w:val="2"/>
          <w:sz w:val="28"/>
          <w:szCs w:val="28"/>
        </w:rPr>
      </w:pPr>
      <w:r w:rsidRPr="00A86E91">
        <w:rPr>
          <w:rFonts w:eastAsia="Times New Roman"/>
          <w:spacing w:val="2"/>
          <w:sz w:val="28"/>
          <w:szCs w:val="28"/>
        </w:rPr>
        <w:t> </w:t>
      </w:r>
      <w:r w:rsidR="0097166C" w:rsidRPr="00A86E91">
        <w:rPr>
          <w:rFonts w:eastAsia="Times New Roman"/>
          <w:spacing w:val="2"/>
          <w:sz w:val="28"/>
          <w:szCs w:val="28"/>
        </w:rPr>
        <w:tab/>
      </w:r>
      <w:r w:rsidRPr="00A86E91">
        <w:rPr>
          <w:rFonts w:eastAsia="Times New Roman"/>
          <w:spacing w:val="2"/>
          <w:sz w:val="28"/>
          <w:szCs w:val="28"/>
        </w:rPr>
        <w:t>- Основным источником водоснабжения с</w:t>
      </w:r>
      <w:proofErr w:type="gramStart"/>
      <w:r w:rsidR="0097166C" w:rsidRPr="00A86E91">
        <w:rPr>
          <w:rFonts w:eastAsia="Times New Roman"/>
          <w:spacing w:val="2"/>
          <w:sz w:val="28"/>
          <w:szCs w:val="28"/>
        </w:rPr>
        <w:t>.</w:t>
      </w:r>
      <w:r w:rsidR="00F96CF6">
        <w:rPr>
          <w:rFonts w:eastAsia="Times New Roman"/>
          <w:spacing w:val="2"/>
          <w:sz w:val="28"/>
          <w:szCs w:val="28"/>
        </w:rPr>
        <w:t>С</w:t>
      </w:r>
      <w:proofErr w:type="gramEnd"/>
      <w:r w:rsidR="00F96CF6">
        <w:rPr>
          <w:rFonts w:eastAsia="Times New Roman"/>
          <w:spacing w:val="2"/>
          <w:sz w:val="28"/>
          <w:szCs w:val="28"/>
        </w:rPr>
        <w:t xml:space="preserve">туденое </w:t>
      </w:r>
      <w:r w:rsidRPr="00A86E91">
        <w:rPr>
          <w:rFonts w:eastAsia="Times New Roman"/>
          <w:spacing w:val="2"/>
          <w:sz w:val="28"/>
          <w:szCs w:val="28"/>
        </w:rPr>
        <w:t xml:space="preserve">является  глубоководная скважина </w:t>
      </w:r>
      <w:r w:rsidR="00F96CF6">
        <w:rPr>
          <w:rFonts w:eastAsia="Times New Roman"/>
          <w:spacing w:val="2"/>
          <w:sz w:val="28"/>
          <w:szCs w:val="28"/>
        </w:rPr>
        <w:t>875</w:t>
      </w:r>
      <w:r w:rsidRPr="00A86E91">
        <w:rPr>
          <w:rFonts w:eastAsia="Times New Roman"/>
          <w:spacing w:val="2"/>
          <w:sz w:val="28"/>
          <w:szCs w:val="28"/>
        </w:rPr>
        <w:t xml:space="preserve"> метров введена в </w:t>
      </w:r>
    </w:p>
    <w:p w:rsidR="0097166C" w:rsidRPr="00A86E91" w:rsidRDefault="003D643A" w:rsidP="0097166C">
      <w:pPr>
        <w:shd w:val="clear" w:color="auto" w:fill="FFFFFF"/>
        <w:spacing w:before="30" w:after="30"/>
        <w:ind w:left="540" w:hanging="540"/>
        <w:jc w:val="both"/>
        <w:rPr>
          <w:rFonts w:eastAsia="Times New Roman"/>
          <w:spacing w:val="2"/>
          <w:sz w:val="28"/>
          <w:szCs w:val="28"/>
        </w:rPr>
      </w:pPr>
      <w:r w:rsidRPr="00A86E91">
        <w:rPr>
          <w:rFonts w:eastAsia="Times New Roman"/>
          <w:spacing w:val="2"/>
          <w:sz w:val="28"/>
          <w:szCs w:val="28"/>
        </w:rPr>
        <w:t>эксплуатацию в 19</w:t>
      </w:r>
      <w:r w:rsidR="00F96CF6">
        <w:rPr>
          <w:rFonts w:eastAsia="Times New Roman"/>
          <w:spacing w:val="2"/>
          <w:sz w:val="28"/>
          <w:szCs w:val="28"/>
        </w:rPr>
        <w:t>82</w:t>
      </w:r>
      <w:r w:rsidRPr="00A86E91">
        <w:rPr>
          <w:rFonts w:eastAsia="Times New Roman"/>
          <w:spacing w:val="2"/>
          <w:sz w:val="28"/>
          <w:szCs w:val="28"/>
        </w:rPr>
        <w:t xml:space="preserve"> году из которой забирается </w:t>
      </w:r>
      <w:r w:rsidR="00F96CF6">
        <w:rPr>
          <w:rFonts w:eastAsia="Times New Roman"/>
          <w:spacing w:val="2"/>
          <w:sz w:val="28"/>
          <w:szCs w:val="28"/>
        </w:rPr>
        <w:t>102331</w:t>
      </w:r>
      <w:r w:rsidRPr="00A86E91">
        <w:rPr>
          <w:rFonts w:eastAsia="Times New Roman"/>
          <w:spacing w:val="2"/>
          <w:sz w:val="28"/>
          <w:szCs w:val="28"/>
        </w:rPr>
        <w:t>куб</w:t>
      </w:r>
      <w:proofErr w:type="gramStart"/>
      <w:r w:rsidRPr="00A86E91">
        <w:rPr>
          <w:rFonts w:eastAsia="Times New Roman"/>
          <w:spacing w:val="2"/>
          <w:sz w:val="28"/>
          <w:szCs w:val="28"/>
        </w:rPr>
        <w:t>.м</w:t>
      </w:r>
      <w:proofErr w:type="gramEnd"/>
      <w:r w:rsidRPr="00A86E91">
        <w:rPr>
          <w:rFonts w:eastAsia="Times New Roman"/>
          <w:spacing w:val="2"/>
          <w:sz w:val="28"/>
          <w:szCs w:val="28"/>
        </w:rPr>
        <w:t xml:space="preserve">/год  воды для нужд водоснабжения с. </w:t>
      </w:r>
      <w:r w:rsidR="00F96CF6">
        <w:rPr>
          <w:rFonts w:eastAsia="Times New Roman"/>
          <w:spacing w:val="2"/>
          <w:sz w:val="28"/>
          <w:szCs w:val="28"/>
        </w:rPr>
        <w:t>Студеное</w:t>
      </w:r>
      <w:r w:rsidRPr="00A86E91">
        <w:rPr>
          <w:rFonts w:eastAsia="Times New Roman"/>
          <w:spacing w:val="2"/>
          <w:sz w:val="28"/>
          <w:szCs w:val="28"/>
        </w:rPr>
        <w:t>.</w:t>
      </w:r>
    </w:p>
    <w:p w:rsidR="00F96CF6" w:rsidRDefault="003D643A" w:rsidP="00F96CF6">
      <w:pPr>
        <w:shd w:val="clear" w:color="auto" w:fill="FFFFFF"/>
        <w:spacing w:before="30" w:after="30"/>
        <w:ind w:left="540" w:hanging="540"/>
        <w:jc w:val="both"/>
        <w:rPr>
          <w:rFonts w:eastAsia="Times New Roman"/>
          <w:spacing w:val="2"/>
          <w:sz w:val="28"/>
          <w:szCs w:val="28"/>
        </w:rPr>
      </w:pPr>
      <w:r w:rsidRPr="00A86E91">
        <w:rPr>
          <w:rFonts w:eastAsia="Times New Roman"/>
          <w:spacing w:val="2"/>
          <w:sz w:val="28"/>
          <w:szCs w:val="28"/>
        </w:rPr>
        <w:t xml:space="preserve">На текущий момент существующие водопроводные сети выполнены из  чугунных и </w:t>
      </w:r>
      <w:r w:rsidR="00F96CF6">
        <w:rPr>
          <w:rFonts w:eastAsia="Times New Roman"/>
          <w:spacing w:val="2"/>
          <w:sz w:val="28"/>
          <w:szCs w:val="28"/>
        </w:rPr>
        <w:t>асбестоцементных трубопроводов.</w:t>
      </w:r>
    </w:p>
    <w:p w:rsidR="003D643A" w:rsidRPr="00A86E91" w:rsidRDefault="003D643A" w:rsidP="00F96CF6">
      <w:pPr>
        <w:shd w:val="clear" w:color="auto" w:fill="FFFFFF"/>
        <w:spacing w:before="30" w:after="30"/>
        <w:ind w:left="540" w:hanging="540"/>
        <w:jc w:val="both"/>
        <w:rPr>
          <w:rFonts w:eastAsia="Times New Roman"/>
          <w:spacing w:val="2"/>
          <w:sz w:val="28"/>
          <w:szCs w:val="28"/>
        </w:rPr>
      </w:pPr>
      <w:r w:rsidRPr="00A86E91">
        <w:rPr>
          <w:rFonts w:eastAsia="Times New Roman"/>
          <w:spacing w:val="2"/>
          <w:sz w:val="28"/>
          <w:szCs w:val="28"/>
        </w:rPr>
        <w:t xml:space="preserve">На сетях смонтировано </w:t>
      </w:r>
      <w:r w:rsidR="00960DCD">
        <w:rPr>
          <w:rFonts w:eastAsia="Times New Roman"/>
          <w:spacing w:val="2"/>
          <w:sz w:val="28"/>
          <w:szCs w:val="28"/>
        </w:rPr>
        <w:t>27</w:t>
      </w:r>
      <w:r w:rsidRPr="00A86E91">
        <w:rPr>
          <w:rFonts w:eastAsia="Times New Roman"/>
          <w:spacing w:val="2"/>
          <w:sz w:val="28"/>
          <w:szCs w:val="28"/>
        </w:rPr>
        <w:t xml:space="preserve"> водоразборн</w:t>
      </w:r>
      <w:r w:rsidR="00960DCD">
        <w:rPr>
          <w:rFonts w:eastAsia="Times New Roman"/>
          <w:spacing w:val="2"/>
          <w:sz w:val="28"/>
          <w:szCs w:val="28"/>
        </w:rPr>
        <w:t>ых</w:t>
      </w:r>
      <w:r w:rsidR="0097166C" w:rsidRPr="00A86E91">
        <w:rPr>
          <w:rFonts w:eastAsia="Times New Roman"/>
          <w:spacing w:val="2"/>
          <w:sz w:val="28"/>
          <w:szCs w:val="28"/>
        </w:rPr>
        <w:t xml:space="preserve"> </w:t>
      </w:r>
      <w:r w:rsidRPr="00A86E91">
        <w:rPr>
          <w:rFonts w:eastAsia="Times New Roman"/>
          <w:spacing w:val="2"/>
          <w:sz w:val="28"/>
          <w:szCs w:val="28"/>
        </w:rPr>
        <w:t>колон</w:t>
      </w:r>
      <w:r w:rsidR="00960DCD">
        <w:rPr>
          <w:rFonts w:eastAsia="Times New Roman"/>
          <w:spacing w:val="2"/>
          <w:sz w:val="28"/>
          <w:szCs w:val="28"/>
        </w:rPr>
        <w:t>о</w:t>
      </w:r>
      <w:r w:rsidR="0097166C" w:rsidRPr="00A86E91">
        <w:rPr>
          <w:rFonts w:eastAsia="Times New Roman"/>
          <w:spacing w:val="2"/>
          <w:sz w:val="28"/>
          <w:szCs w:val="28"/>
        </w:rPr>
        <w:t>к</w:t>
      </w:r>
      <w:r w:rsidR="00960DCD">
        <w:rPr>
          <w:rFonts w:eastAsia="Times New Roman"/>
          <w:spacing w:val="2"/>
          <w:sz w:val="28"/>
          <w:szCs w:val="28"/>
        </w:rPr>
        <w:t>, 43</w:t>
      </w:r>
      <w:r w:rsidRPr="00A86E91">
        <w:rPr>
          <w:rFonts w:eastAsia="Times New Roman"/>
          <w:spacing w:val="2"/>
          <w:sz w:val="28"/>
          <w:szCs w:val="28"/>
        </w:rPr>
        <w:t xml:space="preserve"> гидрант</w:t>
      </w:r>
      <w:r w:rsidR="00960DCD">
        <w:rPr>
          <w:rFonts w:eastAsia="Times New Roman"/>
          <w:spacing w:val="2"/>
          <w:sz w:val="28"/>
          <w:szCs w:val="28"/>
        </w:rPr>
        <w:t>а</w:t>
      </w:r>
      <w:r w:rsidRPr="00A86E91">
        <w:rPr>
          <w:rFonts w:eastAsia="Times New Roman"/>
          <w:spacing w:val="2"/>
          <w:sz w:val="28"/>
          <w:szCs w:val="28"/>
        </w:rPr>
        <w:t xml:space="preserve">. Сети  </w:t>
      </w:r>
      <w:r w:rsidR="00960DCD">
        <w:rPr>
          <w:rFonts w:eastAsia="Times New Roman"/>
          <w:spacing w:val="2"/>
          <w:sz w:val="28"/>
          <w:szCs w:val="28"/>
        </w:rPr>
        <w:t xml:space="preserve">частично </w:t>
      </w:r>
      <w:proofErr w:type="spellStart"/>
      <w:r w:rsidR="00960DCD">
        <w:rPr>
          <w:rFonts w:eastAsia="Times New Roman"/>
          <w:spacing w:val="2"/>
          <w:sz w:val="28"/>
          <w:szCs w:val="28"/>
        </w:rPr>
        <w:t>заккольцованы</w:t>
      </w:r>
      <w:proofErr w:type="spellEnd"/>
      <w:r w:rsidRPr="00A86E91">
        <w:rPr>
          <w:rFonts w:eastAsia="Times New Roman"/>
          <w:spacing w:val="2"/>
          <w:sz w:val="28"/>
          <w:szCs w:val="28"/>
        </w:rPr>
        <w:t xml:space="preserve">, </w:t>
      </w:r>
      <w:r w:rsidR="00960DCD">
        <w:rPr>
          <w:rFonts w:eastAsia="Times New Roman"/>
          <w:spacing w:val="2"/>
          <w:sz w:val="28"/>
          <w:szCs w:val="28"/>
        </w:rPr>
        <w:t>частично тупиковые. О</w:t>
      </w:r>
      <w:r w:rsidRPr="00A86E91">
        <w:rPr>
          <w:rFonts w:eastAsia="Times New Roman"/>
          <w:spacing w:val="2"/>
          <w:sz w:val="28"/>
          <w:szCs w:val="28"/>
        </w:rPr>
        <w:t xml:space="preserve">бщая протяженность сетей составляет </w:t>
      </w:r>
      <w:r w:rsidR="00960DCD">
        <w:rPr>
          <w:rFonts w:eastAsia="Times New Roman"/>
          <w:spacing w:val="2"/>
          <w:sz w:val="28"/>
          <w:szCs w:val="28"/>
        </w:rPr>
        <w:t>11,3</w:t>
      </w:r>
      <w:r w:rsidRPr="00A86E91">
        <w:rPr>
          <w:rFonts w:eastAsia="Times New Roman"/>
          <w:spacing w:val="2"/>
          <w:sz w:val="28"/>
          <w:szCs w:val="28"/>
        </w:rPr>
        <w:t xml:space="preserve"> км. </w:t>
      </w:r>
    </w:p>
    <w:p w:rsidR="003D643A" w:rsidRPr="00A86E91" w:rsidRDefault="003D643A" w:rsidP="0097166C">
      <w:pPr>
        <w:shd w:val="clear" w:color="auto" w:fill="FFFFFF"/>
        <w:spacing w:before="30" w:after="30"/>
        <w:ind w:hanging="540"/>
        <w:jc w:val="both"/>
        <w:rPr>
          <w:rFonts w:eastAsia="Times New Roman"/>
          <w:spacing w:val="2"/>
          <w:sz w:val="28"/>
          <w:szCs w:val="28"/>
        </w:rPr>
      </w:pPr>
      <w:r w:rsidRPr="00A86E91">
        <w:rPr>
          <w:rFonts w:ascii="Arial" w:eastAsia="Times New Roman" w:hAnsi="Arial" w:cs="Arial"/>
          <w:spacing w:val="2"/>
          <w:sz w:val="24"/>
          <w:szCs w:val="24"/>
        </w:rPr>
        <w:t>     </w:t>
      </w:r>
      <w:r w:rsidRPr="00A86E91">
        <w:rPr>
          <w:rFonts w:eastAsia="Times New Roman"/>
          <w:spacing w:val="2"/>
          <w:sz w:val="28"/>
          <w:szCs w:val="28"/>
        </w:rPr>
        <w:t>   </w:t>
      </w:r>
      <w:r w:rsidR="00960DCD">
        <w:rPr>
          <w:rFonts w:eastAsia="Times New Roman"/>
          <w:spacing w:val="2"/>
          <w:sz w:val="28"/>
          <w:szCs w:val="28"/>
        </w:rPr>
        <w:t xml:space="preserve">     </w:t>
      </w:r>
      <w:r w:rsidRPr="00A86E91">
        <w:rPr>
          <w:rFonts w:eastAsia="Times New Roman"/>
          <w:spacing w:val="2"/>
          <w:sz w:val="28"/>
          <w:szCs w:val="28"/>
        </w:rPr>
        <w:t xml:space="preserve">- Основным источником водоснабжения </w:t>
      </w:r>
      <w:proofErr w:type="spellStart"/>
      <w:r w:rsidR="00960DCD">
        <w:rPr>
          <w:rFonts w:eastAsia="Times New Roman"/>
          <w:spacing w:val="2"/>
          <w:sz w:val="28"/>
          <w:szCs w:val="28"/>
        </w:rPr>
        <w:t>с</w:t>
      </w:r>
      <w:proofErr w:type="gramStart"/>
      <w:r w:rsidRPr="00A86E91">
        <w:rPr>
          <w:rFonts w:eastAsia="Times New Roman"/>
          <w:spacing w:val="2"/>
          <w:sz w:val="28"/>
          <w:szCs w:val="28"/>
        </w:rPr>
        <w:t>.</w:t>
      </w:r>
      <w:r w:rsidR="00960DCD">
        <w:rPr>
          <w:rFonts w:eastAsia="Times New Roman"/>
          <w:spacing w:val="2"/>
          <w:sz w:val="28"/>
          <w:szCs w:val="28"/>
        </w:rPr>
        <w:t>Б</w:t>
      </w:r>
      <w:proofErr w:type="gramEnd"/>
      <w:r w:rsidR="00960DCD">
        <w:rPr>
          <w:rFonts w:eastAsia="Times New Roman"/>
          <w:spacing w:val="2"/>
          <w:sz w:val="28"/>
          <w:szCs w:val="28"/>
        </w:rPr>
        <w:t>огословка</w:t>
      </w:r>
      <w:proofErr w:type="spellEnd"/>
      <w:r w:rsidRPr="00A86E91">
        <w:rPr>
          <w:rFonts w:eastAsia="Times New Roman"/>
          <w:spacing w:val="2"/>
          <w:sz w:val="28"/>
          <w:szCs w:val="28"/>
        </w:rPr>
        <w:t xml:space="preserve"> является глубоководная скважина </w:t>
      </w:r>
      <w:r w:rsidR="00960DCD">
        <w:rPr>
          <w:rFonts w:eastAsia="Times New Roman"/>
          <w:spacing w:val="2"/>
          <w:sz w:val="28"/>
          <w:szCs w:val="28"/>
        </w:rPr>
        <w:t>927</w:t>
      </w:r>
      <w:r w:rsidRPr="00A86E91">
        <w:rPr>
          <w:rFonts w:eastAsia="Times New Roman"/>
          <w:spacing w:val="2"/>
          <w:sz w:val="28"/>
          <w:szCs w:val="28"/>
        </w:rPr>
        <w:t xml:space="preserve"> метров введена в эксплуатацию в 19</w:t>
      </w:r>
      <w:r w:rsidR="00F96CF6">
        <w:rPr>
          <w:rFonts w:eastAsia="Times New Roman"/>
          <w:spacing w:val="2"/>
          <w:sz w:val="28"/>
          <w:szCs w:val="28"/>
        </w:rPr>
        <w:t>8</w:t>
      </w:r>
      <w:r w:rsidR="00960DCD">
        <w:rPr>
          <w:rFonts w:eastAsia="Times New Roman"/>
          <w:spacing w:val="2"/>
          <w:sz w:val="28"/>
          <w:szCs w:val="28"/>
        </w:rPr>
        <w:t>7</w:t>
      </w:r>
      <w:r w:rsidRPr="00A86E91">
        <w:rPr>
          <w:rFonts w:eastAsia="Times New Roman"/>
          <w:spacing w:val="2"/>
          <w:sz w:val="28"/>
          <w:szCs w:val="28"/>
        </w:rPr>
        <w:t xml:space="preserve"> году из которой забирается </w:t>
      </w:r>
      <w:r w:rsidR="00960DCD">
        <w:rPr>
          <w:rFonts w:eastAsia="Times New Roman"/>
          <w:spacing w:val="2"/>
          <w:sz w:val="28"/>
          <w:szCs w:val="28"/>
        </w:rPr>
        <w:t>35226</w:t>
      </w:r>
      <w:r w:rsidRPr="00A86E91">
        <w:rPr>
          <w:rFonts w:eastAsia="Times New Roman"/>
          <w:spacing w:val="2"/>
          <w:sz w:val="28"/>
          <w:szCs w:val="28"/>
        </w:rPr>
        <w:t xml:space="preserve">куб.м/год  воды для нужд водоснабжения </w:t>
      </w:r>
      <w:proofErr w:type="spellStart"/>
      <w:r w:rsidR="00960DCD">
        <w:rPr>
          <w:rFonts w:eastAsia="Times New Roman"/>
          <w:spacing w:val="2"/>
          <w:sz w:val="28"/>
          <w:szCs w:val="28"/>
        </w:rPr>
        <w:t>с</w:t>
      </w:r>
      <w:r w:rsidR="00960DCD" w:rsidRPr="00A86E91">
        <w:rPr>
          <w:rFonts w:eastAsia="Times New Roman"/>
          <w:spacing w:val="2"/>
          <w:sz w:val="28"/>
          <w:szCs w:val="28"/>
        </w:rPr>
        <w:t>.</w:t>
      </w:r>
      <w:r w:rsidR="00960DCD">
        <w:rPr>
          <w:rFonts w:eastAsia="Times New Roman"/>
          <w:spacing w:val="2"/>
          <w:sz w:val="28"/>
          <w:szCs w:val="28"/>
        </w:rPr>
        <w:t>Богословка</w:t>
      </w:r>
      <w:proofErr w:type="spellEnd"/>
      <w:r w:rsidRPr="00A86E91">
        <w:rPr>
          <w:rFonts w:eastAsia="Times New Roman"/>
          <w:spacing w:val="2"/>
          <w:sz w:val="28"/>
          <w:szCs w:val="28"/>
        </w:rPr>
        <w:t>.. На текущий момент существующие водопроводные сети выполнены из полиэтиленовых</w:t>
      </w:r>
      <w:r w:rsidR="00960DCD">
        <w:rPr>
          <w:rFonts w:eastAsia="Times New Roman"/>
          <w:spacing w:val="2"/>
          <w:sz w:val="28"/>
          <w:szCs w:val="28"/>
        </w:rPr>
        <w:t xml:space="preserve"> и капроновых</w:t>
      </w:r>
      <w:r w:rsidRPr="00A86E91">
        <w:rPr>
          <w:rFonts w:eastAsia="Times New Roman"/>
          <w:spacing w:val="2"/>
          <w:sz w:val="28"/>
          <w:szCs w:val="28"/>
        </w:rPr>
        <w:t xml:space="preserve"> трубопроводов. На сетях смонтировано </w:t>
      </w:r>
      <w:r w:rsidR="00960DCD">
        <w:rPr>
          <w:rFonts w:eastAsia="Times New Roman"/>
          <w:spacing w:val="2"/>
          <w:sz w:val="28"/>
          <w:szCs w:val="28"/>
        </w:rPr>
        <w:t>8</w:t>
      </w:r>
      <w:r w:rsidRPr="00A86E91">
        <w:rPr>
          <w:rFonts w:eastAsia="Times New Roman"/>
          <w:spacing w:val="2"/>
          <w:sz w:val="28"/>
          <w:szCs w:val="28"/>
        </w:rPr>
        <w:t xml:space="preserve"> водоразборных колонок, </w:t>
      </w:r>
      <w:r w:rsidR="00960DCD">
        <w:rPr>
          <w:rFonts w:eastAsia="Times New Roman"/>
          <w:spacing w:val="2"/>
          <w:sz w:val="28"/>
          <w:szCs w:val="28"/>
        </w:rPr>
        <w:t>5 противопожарных гидранта.</w:t>
      </w:r>
      <w:r w:rsidRPr="00A86E91">
        <w:rPr>
          <w:rFonts w:eastAsia="Times New Roman"/>
          <w:spacing w:val="2"/>
          <w:sz w:val="28"/>
          <w:szCs w:val="28"/>
        </w:rPr>
        <w:t xml:space="preserve"> Общая протяженность сетей составляет </w:t>
      </w:r>
      <w:r w:rsidR="0036265B">
        <w:rPr>
          <w:rFonts w:eastAsia="Times New Roman"/>
          <w:spacing w:val="2"/>
          <w:sz w:val="28"/>
          <w:szCs w:val="28"/>
        </w:rPr>
        <w:t>4,3</w:t>
      </w:r>
      <w:r w:rsidRPr="00A86E91">
        <w:rPr>
          <w:rFonts w:eastAsia="Times New Roman"/>
          <w:spacing w:val="2"/>
          <w:sz w:val="28"/>
          <w:szCs w:val="28"/>
        </w:rPr>
        <w:t xml:space="preserve"> км.</w:t>
      </w:r>
    </w:p>
    <w:p w:rsidR="003D643A" w:rsidRPr="00A86E91" w:rsidRDefault="0097166C" w:rsidP="0097166C">
      <w:pPr>
        <w:shd w:val="clear" w:color="auto" w:fill="FFFFFF"/>
        <w:spacing w:before="30" w:after="30"/>
        <w:ind w:hanging="540"/>
        <w:jc w:val="both"/>
        <w:rPr>
          <w:rFonts w:eastAsia="Times New Roman"/>
          <w:spacing w:val="2"/>
          <w:sz w:val="28"/>
          <w:szCs w:val="28"/>
        </w:rPr>
      </w:pPr>
      <w:r w:rsidRPr="00A86E91">
        <w:rPr>
          <w:rFonts w:eastAsia="Times New Roman"/>
          <w:spacing w:val="2"/>
          <w:sz w:val="28"/>
          <w:szCs w:val="28"/>
        </w:rPr>
        <w:tab/>
      </w:r>
      <w:r w:rsidR="00960DCD">
        <w:rPr>
          <w:rFonts w:eastAsia="Times New Roman"/>
          <w:spacing w:val="2"/>
          <w:sz w:val="28"/>
          <w:szCs w:val="28"/>
        </w:rPr>
        <w:t xml:space="preserve">        </w:t>
      </w:r>
      <w:r w:rsidR="003D643A" w:rsidRPr="00A86E91">
        <w:rPr>
          <w:rFonts w:eastAsia="Times New Roman"/>
          <w:spacing w:val="2"/>
          <w:sz w:val="28"/>
          <w:szCs w:val="28"/>
        </w:rPr>
        <w:t xml:space="preserve">- Основным источником водоснабжения </w:t>
      </w:r>
      <w:r w:rsidR="00960DCD">
        <w:rPr>
          <w:rFonts w:eastAsia="Times New Roman"/>
          <w:spacing w:val="2"/>
          <w:sz w:val="28"/>
          <w:szCs w:val="28"/>
        </w:rPr>
        <w:t>с</w:t>
      </w:r>
      <w:proofErr w:type="gramStart"/>
      <w:r w:rsidR="003D643A" w:rsidRPr="00A86E91">
        <w:rPr>
          <w:rFonts w:eastAsia="Times New Roman"/>
          <w:spacing w:val="2"/>
          <w:sz w:val="28"/>
          <w:szCs w:val="28"/>
        </w:rPr>
        <w:t>.</w:t>
      </w:r>
      <w:r w:rsidR="00960DCD">
        <w:rPr>
          <w:rFonts w:eastAsia="Times New Roman"/>
          <w:spacing w:val="2"/>
          <w:sz w:val="28"/>
          <w:szCs w:val="28"/>
        </w:rPr>
        <w:t>Л</w:t>
      </w:r>
      <w:proofErr w:type="gramEnd"/>
      <w:r w:rsidR="00960DCD">
        <w:rPr>
          <w:rFonts w:eastAsia="Times New Roman"/>
          <w:spacing w:val="2"/>
          <w:sz w:val="28"/>
          <w:szCs w:val="28"/>
        </w:rPr>
        <w:t>уганск</w:t>
      </w:r>
      <w:r w:rsidR="003D643A" w:rsidRPr="00A86E91">
        <w:rPr>
          <w:rFonts w:eastAsia="Times New Roman"/>
          <w:spacing w:val="2"/>
          <w:sz w:val="28"/>
          <w:szCs w:val="28"/>
        </w:rPr>
        <w:t xml:space="preserve"> является глубоководная скважина </w:t>
      </w:r>
      <w:r w:rsidR="00960DCD">
        <w:rPr>
          <w:rFonts w:eastAsia="Times New Roman"/>
          <w:spacing w:val="2"/>
          <w:sz w:val="28"/>
          <w:szCs w:val="28"/>
        </w:rPr>
        <w:t>914</w:t>
      </w:r>
      <w:r w:rsidR="003D643A" w:rsidRPr="00A86E91">
        <w:rPr>
          <w:rFonts w:eastAsia="Times New Roman"/>
          <w:spacing w:val="2"/>
          <w:sz w:val="28"/>
          <w:szCs w:val="28"/>
        </w:rPr>
        <w:t xml:space="preserve"> метров введена в эксплуатацию в </w:t>
      </w:r>
      <w:r w:rsidR="00960DCD">
        <w:rPr>
          <w:rFonts w:eastAsia="Times New Roman"/>
          <w:spacing w:val="2"/>
          <w:sz w:val="28"/>
          <w:szCs w:val="28"/>
        </w:rPr>
        <w:t>1991</w:t>
      </w:r>
      <w:r w:rsidR="003D643A" w:rsidRPr="00A86E91">
        <w:rPr>
          <w:rFonts w:eastAsia="Times New Roman"/>
          <w:spacing w:val="2"/>
          <w:sz w:val="28"/>
          <w:szCs w:val="28"/>
        </w:rPr>
        <w:t xml:space="preserve"> году из которой забирается </w:t>
      </w:r>
      <w:r w:rsidR="00960DCD">
        <w:rPr>
          <w:rFonts w:eastAsia="Times New Roman"/>
          <w:spacing w:val="2"/>
          <w:sz w:val="28"/>
          <w:szCs w:val="28"/>
        </w:rPr>
        <w:t>22963</w:t>
      </w:r>
      <w:r w:rsidR="003D643A" w:rsidRPr="00A86E91">
        <w:rPr>
          <w:rFonts w:eastAsia="Times New Roman"/>
          <w:spacing w:val="2"/>
          <w:sz w:val="28"/>
          <w:szCs w:val="28"/>
        </w:rPr>
        <w:t xml:space="preserve">куб.м/год  воды для нужд водоснабжения </w:t>
      </w:r>
      <w:r w:rsidR="00960DCD">
        <w:rPr>
          <w:rFonts w:eastAsia="Times New Roman"/>
          <w:spacing w:val="2"/>
          <w:sz w:val="28"/>
          <w:szCs w:val="28"/>
        </w:rPr>
        <w:t>с</w:t>
      </w:r>
      <w:r w:rsidR="00960DCD" w:rsidRPr="00A86E91">
        <w:rPr>
          <w:rFonts w:eastAsia="Times New Roman"/>
          <w:spacing w:val="2"/>
          <w:sz w:val="28"/>
          <w:szCs w:val="28"/>
        </w:rPr>
        <w:t>.</w:t>
      </w:r>
      <w:r w:rsidR="00960DCD">
        <w:rPr>
          <w:rFonts w:eastAsia="Times New Roman"/>
          <w:spacing w:val="2"/>
          <w:sz w:val="28"/>
          <w:szCs w:val="28"/>
        </w:rPr>
        <w:t>Луганск</w:t>
      </w:r>
      <w:r w:rsidR="003D643A" w:rsidRPr="00A86E91">
        <w:rPr>
          <w:rFonts w:eastAsia="Times New Roman"/>
          <w:spacing w:val="2"/>
          <w:sz w:val="28"/>
          <w:szCs w:val="28"/>
        </w:rPr>
        <w:t xml:space="preserve">.. На текущий момент существующие водопроводные сети выполнены из  чугунных </w:t>
      </w:r>
      <w:r w:rsidR="00960DCD">
        <w:rPr>
          <w:rFonts w:eastAsia="Times New Roman"/>
          <w:spacing w:val="2"/>
          <w:sz w:val="28"/>
          <w:szCs w:val="28"/>
        </w:rPr>
        <w:t xml:space="preserve"> </w:t>
      </w:r>
      <w:r w:rsidR="003D643A" w:rsidRPr="00A86E91">
        <w:rPr>
          <w:rFonts w:eastAsia="Times New Roman"/>
          <w:spacing w:val="2"/>
          <w:sz w:val="28"/>
          <w:szCs w:val="28"/>
        </w:rPr>
        <w:t xml:space="preserve">трубопроводов. На сетях </w:t>
      </w:r>
      <w:r w:rsidR="003D643A" w:rsidRPr="00A86E91">
        <w:rPr>
          <w:rFonts w:eastAsia="Times New Roman"/>
          <w:spacing w:val="2"/>
          <w:sz w:val="28"/>
          <w:szCs w:val="28"/>
        </w:rPr>
        <w:lastRenderedPageBreak/>
        <w:t xml:space="preserve">смонтировано </w:t>
      </w:r>
      <w:r w:rsidR="00960DCD">
        <w:rPr>
          <w:rFonts w:eastAsia="Times New Roman"/>
          <w:spacing w:val="2"/>
          <w:sz w:val="28"/>
          <w:szCs w:val="28"/>
        </w:rPr>
        <w:t>2</w:t>
      </w:r>
      <w:r w:rsidR="003D643A" w:rsidRPr="00A86E91">
        <w:rPr>
          <w:rFonts w:eastAsia="Times New Roman"/>
          <w:spacing w:val="2"/>
          <w:sz w:val="28"/>
          <w:szCs w:val="28"/>
        </w:rPr>
        <w:t xml:space="preserve"> водоразборных колон</w:t>
      </w:r>
      <w:r w:rsidR="00960DCD">
        <w:rPr>
          <w:rFonts w:eastAsia="Times New Roman"/>
          <w:spacing w:val="2"/>
          <w:sz w:val="28"/>
          <w:szCs w:val="28"/>
        </w:rPr>
        <w:t>ки, противопожарных гидрантов нет</w:t>
      </w:r>
      <w:r w:rsidR="003D643A" w:rsidRPr="00A86E91">
        <w:rPr>
          <w:rFonts w:eastAsia="Times New Roman"/>
          <w:spacing w:val="2"/>
          <w:sz w:val="28"/>
          <w:szCs w:val="28"/>
        </w:rPr>
        <w:t xml:space="preserve">. Общая протяженность сетей составляет </w:t>
      </w:r>
      <w:r w:rsidR="00960DCD">
        <w:rPr>
          <w:rFonts w:eastAsia="Times New Roman"/>
          <w:spacing w:val="2"/>
          <w:sz w:val="28"/>
          <w:szCs w:val="28"/>
        </w:rPr>
        <w:t>1,0</w:t>
      </w:r>
      <w:r w:rsidR="003D643A" w:rsidRPr="00A86E91">
        <w:rPr>
          <w:rFonts w:eastAsia="Times New Roman"/>
          <w:spacing w:val="2"/>
          <w:sz w:val="28"/>
          <w:szCs w:val="28"/>
        </w:rPr>
        <w:t xml:space="preserve"> км. </w:t>
      </w:r>
    </w:p>
    <w:p w:rsidR="00960DCD" w:rsidRDefault="003D643A" w:rsidP="003D643A">
      <w:pPr>
        <w:shd w:val="clear" w:color="auto" w:fill="FFFFFF"/>
        <w:spacing w:before="30" w:after="30"/>
        <w:jc w:val="both"/>
        <w:rPr>
          <w:rFonts w:eastAsia="Times New Roman"/>
          <w:spacing w:val="2"/>
          <w:sz w:val="28"/>
          <w:szCs w:val="28"/>
        </w:rPr>
      </w:pPr>
      <w:r w:rsidRPr="00A86E91">
        <w:rPr>
          <w:rFonts w:eastAsia="Times New Roman"/>
          <w:spacing w:val="2"/>
          <w:sz w:val="28"/>
          <w:szCs w:val="28"/>
        </w:rPr>
        <w:t xml:space="preserve">       - Основным источником водоснабжения </w:t>
      </w:r>
      <w:proofErr w:type="spellStart"/>
      <w:r w:rsidR="00960DCD">
        <w:rPr>
          <w:rFonts w:eastAsia="Times New Roman"/>
          <w:spacing w:val="2"/>
          <w:sz w:val="28"/>
          <w:szCs w:val="28"/>
        </w:rPr>
        <w:t>с</w:t>
      </w:r>
      <w:proofErr w:type="gramStart"/>
      <w:r w:rsidRPr="00A86E91">
        <w:rPr>
          <w:rFonts w:eastAsia="Times New Roman"/>
          <w:spacing w:val="2"/>
          <w:sz w:val="28"/>
          <w:szCs w:val="28"/>
        </w:rPr>
        <w:t>.</w:t>
      </w:r>
      <w:r w:rsidR="00960DCD">
        <w:rPr>
          <w:rFonts w:eastAsia="Times New Roman"/>
          <w:spacing w:val="2"/>
          <w:sz w:val="28"/>
          <w:szCs w:val="28"/>
        </w:rPr>
        <w:t>Ш</w:t>
      </w:r>
      <w:proofErr w:type="gramEnd"/>
      <w:r w:rsidR="00960DCD">
        <w:rPr>
          <w:rFonts w:eastAsia="Times New Roman"/>
          <w:spacing w:val="2"/>
          <w:sz w:val="28"/>
          <w:szCs w:val="28"/>
        </w:rPr>
        <w:t>ейнфельд</w:t>
      </w:r>
      <w:proofErr w:type="spellEnd"/>
      <w:r w:rsidRPr="00A86E91">
        <w:rPr>
          <w:rFonts w:eastAsia="Times New Roman"/>
          <w:spacing w:val="2"/>
          <w:sz w:val="28"/>
          <w:szCs w:val="28"/>
        </w:rPr>
        <w:t xml:space="preserve"> является глубоководная скважина </w:t>
      </w:r>
      <w:r w:rsidR="00960DCD">
        <w:rPr>
          <w:rFonts w:eastAsia="Times New Roman"/>
          <w:spacing w:val="2"/>
          <w:sz w:val="28"/>
          <w:szCs w:val="28"/>
        </w:rPr>
        <w:t>900</w:t>
      </w:r>
      <w:r w:rsidRPr="00A86E91">
        <w:rPr>
          <w:rFonts w:eastAsia="Times New Roman"/>
          <w:spacing w:val="2"/>
          <w:sz w:val="28"/>
          <w:szCs w:val="28"/>
        </w:rPr>
        <w:t xml:space="preserve"> метров введена в эксплуатацию в 198</w:t>
      </w:r>
      <w:r w:rsidR="00960DCD">
        <w:rPr>
          <w:rFonts w:eastAsia="Times New Roman"/>
          <w:spacing w:val="2"/>
          <w:sz w:val="28"/>
          <w:szCs w:val="28"/>
        </w:rPr>
        <w:t>7</w:t>
      </w:r>
      <w:r w:rsidRPr="00A86E91">
        <w:rPr>
          <w:rFonts w:eastAsia="Times New Roman"/>
          <w:spacing w:val="2"/>
          <w:sz w:val="28"/>
          <w:szCs w:val="28"/>
        </w:rPr>
        <w:t xml:space="preserve"> году из которой забирается </w:t>
      </w:r>
      <w:r w:rsidR="00960DCD">
        <w:rPr>
          <w:rFonts w:eastAsia="Times New Roman"/>
          <w:spacing w:val="2"/>
          <w:sz w:val="28"/>
          <w:szCs w:val="28"/>
        </w:rPr>
        <w:t>2622</w:t>
      </w:r>
      <w:r w:rsidRPr="00A86E91">
        <w:rPr>
          <w:rFonts w:eastAsia="Times New Roman"/>
          <w:spacing w:val="2"/>
          <w:sz w:val="28"/>
          <w:szCs w:val="28"/>
        </w:rPr>
        <w:t xml:space="preserve"> куб.м/год  воды для нужд водоснабжения </w:t>
      </w:r>
      <w:proofErr w:type="spellStart"/>
      <w:r w:rsidR="00960DCD">
        <w:rPr>
          <w:rFonts w:eastAsia="Times New Roman"/>
          <w:spacing w:val="2"/>
          <w:sz w:val="28"/>
          <w:szCs w:val="28"/>
        </w:rPr>
        <w:t>с</w:t>
      </w:r>
      <w:r w:rsidR="00960DCD" w:rsidRPr="00A86E91">
        <w:rPr>
          <w:rFonts w:eastAsia="Times New Roman"/>
          <w:spacing w:val="2"/>
          <w:sz w:val="28"/>
          <w:szCs w:val="28"/>
        </w:rPr>
        <w:t>.</w:t>
      </w:r>
      <w:r w:rsidR="00960DCD">
        <w:rPr>
          <w:rFonts w:eastAsia="Times New Roman"/>
          <w:spacing w:val="2"/>
          <w:sz w:val="28"/>
          <w:szCs w:val="28"/>
        </w:rPr>
        <w:t>Шейнфельд</w:t>
      </w:r>
      <w:proofErr w:type="spellEnd"/>
      <w:r w:rsidRPr="00A86E91">
        <w:rPr>
          <w:rFonts w:eastAsia="Times New Roman"/>
          <w:spacing w:val="2"/>
          <w:sz w:val="28"/>
          <w:szCs w:val="28"/>
        </w:rPr>
        <w:t>. На текущий момент существующие водопроводные сети выполнены из  чугунных</w:t>
      </w:r>
      <w:r w:rsidR="00960DCD">
        <w:rPr>
          <w:rFonts w:eastAsia="Times New Roman"/>
          <w:spacing w:val="2"/>
          <w:sz w:val="28"/>
          <w:szCs w:val="28"/>
        </w:rPr>
        <w:t xml:space="preserve"> </w:t>
      </w:r>
      <w:r w:rsidRPr="00A86E91">
        <w:rPr>
          <w:rFonts w:eastAsia="Times New Roman"/>
          <w:spacing w:val="2"/>
          <w:sz w:val="28"/>
          <w:szCs w:val="28"/>
        </w:rPr>
        <w:t xml:space="preserve">трубопроводов. На сетях смонтировано </w:t>
      </w:r>
      <w:r w:rsidR="00960DCD">
        <w:rPr>
          <w:rFonts w:eastAsia="Times New Roman"/>
          <w:spacing w:val="2"/>
          <w:sz w:val="28"/>
          <w:szCs w:val="28"/>
        </w:rPr>
        <w:t>3 водоразборных колонки</w:t>
      </w:r>
      <w:r w:rsidRPr="00A86E91">
        <w:rPr>
          <w:rFonts w:eastAsia="Times New Roman"/>
          <w:spacing w:val="2"/>
          <w:sz w:val="28"/>
          <w:szCs w:val="28"/>
        </w:rPr>
        <w:t xml:space="preserve">, </w:t>
      </w:r>
      <w:r w:rsidR="00960DCD">
        <w:rPr>
          <w:rFonts w:eastAsia="Times New Roman"/>
          <w:spacing w:val="2"/>
          <w:sz w:val="28"/>
          <w:szCs w:val="28"/>
        </w:rPr>
        <w:t>3 противопожарных гидранта.</w:t>
      </w:r>
      <w:r w:rsidRPr="00A86E91">
        <w:rPr>
          <w:rFonts w:eastAsia="Times New Roman"/>
          <w:spacing w:val="2"/>
          <w:sz w:val="28"/>
          <w:szCs w:val="28"/>
        </w:rPr>
        <w:t xml:space="preserve"> Общая протяженность сетей составляет 2,</w:t>
      </w:r>
      <w:r w:rsidR="0036265B">
        <w:rPr>
          <w:rFonts w:eastAsia="Times New Roman"/>
          <w:spacing w:val="2"/>
          <w:sz w:val="28"/>
          <w:szCs w:val="28"/>
        </w:rPr>
        <w:t>8</w:t>
      </w:r>
      <w:r w:rsidRPr="00A86E91">
        <w:rPr>
          <w:rFonts w:eastAsia="Times New Roman"/>
          <w:spacing w:val="2"/>
          <w:sz w:val="28"/>
          <w:szCs w:val="28"/>
        </w:rPr>
        <w:t xml:space="preserve"> км.</w:t>
      </w:r>
    </w:p>
    <w:p w:rsidR="0097166C" w:rsidRDefault="003D643A" w:rsidP="003D643A">
      <w:pPr>
        <w:shd w:val="clear" w:color="auto" w:fill="FFFFFF"/>
        <w:spacing w:before="30" w:after="30"/>
        <w:jc w:val="both"/>
        <w:rPr>
          <w:rFonts w:eastAsia="Times New Roman"/>
          <w:spacing w:val="2"/>
          <w:sz w:val="28"/>
          <w:szCs w:val="28"/>
        </w:rPr>
      </w:pPr>
      <w:r w:rsidRPr="00A86E91">
        <w:rPr>
          <w:rFonts w:eastAsia="Times New Roman"/>
          <w:spacing w:val="2"/>
          <w:sz w:val="28"/>
          <w:szCs w:val="28"/>
        </w:rPr>
        <w:t xml:space="preserve"> </w:t>
      </w:r>
      <w:r w:rsidR="00960DCD" w:rsidRPr="00A86E91">
        <w:rPr>
          <w:rFonts w:eastAsia="Times New Roman"/>
          <w:spacing w:val="2"/>
          <w:sz w:val="28"/>
          <w:szCs w:val="28"/>
        </w:rPr>
        <w:t xml:space="preserve">       - Основным источником водоснабжения </w:t>
      </w:r>
      <w:r w:rsidR="00960DCD">
        <w:rPr>
          <w:rFonts w:eastAsia="Times New Roman"/>
          <w:spacing w:val="2"/>
          <w:sz w:val="28"/>
          <w:szCs w:val="28"/>
        </w:rPr>
        <w:t>с</w:t>
      </w:r>
      <w:proofErr w:type="gramStart"/>
      <w:r w:rsidR="00960DCD" w:rsidRPr="00A86E91">
        <w:rPr>
          <w:rFonts w:eastAsia="Times New Roman"/>
          <w:spacing w:val="2"/>
          <w:sz w:val="28"/>
          <w:szCs w:val="28"/>
        </w:rPr>
        <w:t>.</w:t>
      </w:r>
      <w:r w:rsidR="00960DCD">
        <w:rPr>
          <w:rFonts w:eastAsia="Times New Roman"/>
          <w:spacing w:val="2"/>
          <w:sz w:val="28"/>
          <w:szCs w:val="28"/>
        </w:rPr>
        <w:t>Н</w:t>
      </w:r>
      <w:proofErr w:type="gramEnd"/>
      <w:r w:rsidR="00960DCD">
        <w:rPr>
          <w:rFonts w:eastAsia="Times New Roman"/>
          <w:spacing w:val="2"/>
          <w:sz w:val="28"/>
          <w:szCs w:val="28"/>
        </w:rPr>
        <w:t>овокарасук</w:t>
      </w:r>
      <w:r w:rsidR="00960DCD" w:rsidRPr="00A86E91">
        <w:rPr>
          <w:rFonts w:eastAsia="Times New Roman"/>
          <w:spacing w:val="2"/>
          <w:sz w:val="28"/>
          <w:szCs w:val="28"/>
        </w:rPr>
        <w:t xml:space="preserve"> является глубоководная скважина </w:t>
      </w:r>
      <w:r w:rsidR="00960DCD">
        <w:rPr>
          <w:rFonts w:eastAsia="Times New Roman"/>
          <w:spacing w:val="2"/>
          <w:sz w:val="28"/>
          <w:szCs w:val="28"/>
        </w:rPr>
        <w:t>920</w:t>
      </w:r>
      <w:r w:rsidR="00960DCD" w:rsidRPr="00A86E91">
        <w:rPr>
          <w:rFonts w:eastAsia="Times New Roman"/>
          <w:spacing w:val="2"/>
          <w:sz w:val="28"/>
          <w:szCs w:val="28"/>
        </w:rPr>
        <w:t xml:space="preserve"> метров введена в эксплуатацию в 198</w:t>
      </w:r>
      <w:r w:rsidR="00960DCD">
        <w:rPr>
          <w:rFonts w:eastAsia="Times New Roman"/>
          <w:spacing w:val="2"/>
          <w:sz w:val="28"/>
          <w:szCs w:val="28"/>
        </w:rPr>
        <w:t>8</w:t>
      </w:r>
      <w:r w:rsidR="00960DCD" w:rsidRPr="00A86E91">
        <w:rPr>
          <w:rFonts w:eastAsia="Times New Roman"/>
          <w:spacing w:val="2"/>
          <w:sz w:val="28"/>
          <w:szCs w:val="28"/>
        </w:rPr>
        <w:t xml:space="preserve"> году из которой забирается </w:t>
      </w:r>
      <w:r w:rsidR="00960DCD">
        <w:rPr>
          <w:rFonts w:eastAsia="Times New Roman"/>
          <w:spacing w:val="2"/>
          <w:sz w:val="28"/>
          <w:szCs w:val="28"/>
        </w:rPr>
        <w:t>1311</w:t>
      </w:r>
      <w:r w:rsidR="00960DCD" w:rsidRPr="00A86E91">
        <w:rPr>
          <w:rFonts w:eastAsia="Times New Roman"/>
          <w:spacing w:val="2"/>
          <w:sz w:val="28"/>
          <w:szCs w:val="28"/>
        </w:rPr>
        <w:t xml:space="preserve"> куб.м/год  воды для нужд водоснабжения </w:t>
      </w:r>
      <w:r w:rsidR="00960DCD">
        <w:rPr>
          <w:rFonts w:eastAsia="Times New Roman"/>
          <w:spacing w:val="2"/>
          <w:sz w:val="28"/>
          <w:szCs w:val="28"/>
        </w:rPr>
        <w:t>с</w:t>
      </w:r>
      <w:r w:rsidR="00960DCD" w:rsidRPr="00A86E91">
        <w:rPr>
          <w:rFonts w:eastAsia="Times New Roman"/>
          <w:spacing w:val="2"/>
          <w:sz w:val="28"/>
          <w:szCs w:val="28"/>
        </w:rPr>
        <w:t>.</w:t>
      </w:r>
      <w:r w:rsidR="009E39D3">
        <w:rPr>
          <w:rFonts w:eastAsia="Times New Roman"/>
          <w:spacing w:val="2"/>
          <w:sz w:val="28"/>
          <w:szCs w:val="28"/>
        </w:rPr>
        <w:t>Новокарасук</w:t>
      </w:r>
      <w:r w:rsidR="00960DCD" w:rsidRPr="00A86E91">
        <w:rPr>
          <w:rFonts w:eastAsia="Times New Roman"/>
          <w:spacing w:val="2"/>
          <w:sz w:val="28"/>
          <w:szCs w:val="28"/>
        </w:rPr>
        <w:t>. На текущий момент существующие водопроводные сети выполнены из  чугунных</w:t>
      </w:r>
      <w:r w:rsidR="00960DCD">
        <w:rPr>
          <w:rFonts w:eastAsia="Times New Roman"/>
          <w:spacing w:val="2"/>
          <w:sz w:val="28"/>
          <w:szCs w:val="28"/>
        </w:rPr>
        <w:t xml:space="preserve"> </w:t>
      </w:r>
      <w:r w:rsidR="00960DCD" w:rsidRPr="00A86E91">
        <w:rPr>
          <w:rFonts w:eastAsia="Times New Roman"/>
          <w:spacing w:val="2"/>
          <w:sz w:val="28"/>
          <w:szCs w:val="28"/>
        </w:rPr>
        <w:t xml:space="preserve">трубопроводов. На сетях смонтировано </w:t>
      </w:r>
      <w:r w:rsidR="009E39D3">
        <w:rPr>
          <w:rFonts w:eastAsia="Times New Roman"/>
          <w:spacing w:val="2"/>
          <w:sz w:val="28"/>
          <w:szCs w:val="28"/>
        </w:rPr>
        <w:t>5</w:t>
      </w:r>
      <w:r w:rsidR="00960DCD">
        <w:rPr>
          <w:rFonts w:eastAsia="Times New Roman"/>
          <w:spacing w:val="2"/>
          <w:sz w:val="28"/>
          <w:szCs w:val="28"/>
        </w:rPr>
        <w:t xml:space="preserve"> водоразборных колон</w:t>
      </w:r>
      <w:r w:rsidR="009E39D3">
        <w:rPr>
          <w:rFonts w:eastAsia="Times New Roman"/>
          <w:spacing w:val="2"/>
          <w:sz w:val="28"/>
          <w:szCs w:val="28"/>
        </w:rPr>
        <w:t>о</w:t>
      </w:r>
      <w:r w:rsidR="00960DCD">
        <w:rPr>
          <w:rFonts w:eastAsia="Times New Roman"/>
          <w:spacing w:val="2"/>
          <w:sz w:val="28"/>
          <w:szCs w:val="28"/>
        </w:rPr>
        <w:t>к</w:t>
      </w:r>
      <w:r w:rsidR="00960DCD" w:rsidRPr="00A86E91">
        <w:rPr>
          <w:rFonts w:eastAsia="Times New Roman"/>
          <w:spacing w:val="2"/>
          <w:sz w:val="28"/>
          <w:szCs w:val="28"/>
        </w:rPr>
        <w:t xml:space="preserve">, </w:t>
      </w:r>
      <w:r w:rsidR="009E39D3">
        <w:rPr>
          <w:rFonts w:eastAsia="Times New Roman"/>
          <w:spacing w:val="2"/>
          <w:sz w:val="28"/>
          <w:szCs w:val="28"/>
        </w:rPr>
        <w:t>1</w:t>
      </w:r>
      <w:r w:rsidR="00960DCD">
        <w:rPr>
          <w:rFonts w:eastAsia="Times New Roman"/>
          <w:spacing w:val="2"/>
          <w:sz w:val="28"/>
          <w:szCs w:val="28"/>
        </w:rPr>
        <w:t xml:space="preserve"> противопожарны</w:t>
      </w:r>
      <w:r w:rsidR="009E39D3">
        <w:rPr>
          <w:rFonts w:eastAsia="Times New Roman"/>
          <w:spacing w:val="2"/>
          <w:sz w:val="28"/>
          <w:szCs w:val="28"/>
        </w:rPr>
        <w:t>й</w:t>
      </w:r>
      <w:r w:rsidR="00960DCD">
        <w:rPr>
          <w:rFonts w:eastAsia="Times New Roman"/>
          <w:spacing w:val="2"/>
          <w:sz w:val="28"/>
          <w:szCs w:val="28"/>
        </w:rPr>
        <w:t xml:space="preserve"> гидрант.</w:t>
      </w:r>
      <w:r w:rsidR="00960DCD" w:rsidRPr="00A86E91">
        <w:rPr>
          <w:rFonts w:eastAsia="Times New Roman"/>
          <w:spacing w:val="2"/>
          <w:sz w:val="28"/>
          <w:szCs w:val="28"/>
        </w:rPr>
        <w:t xml:space="preserve"> Общая протяженность сетей составляет </w:t>
      </w:r>
      <w:r w:rsidR="0036265B">
        <w:rPr>
          <w:rFonts w:eastAsia="Times New Roman"/>
          <w:spacing w:val="2"/>
          <w:sz w:val="28"/>
          <w:szCs w:val="28"/>
        </w:rPr>
        <w:t>1,0</w:t>
      </w:r>
      <w:r w:rsidR="00960DCD" w:rsidRPr="00A86E91">
        <w:rPr>
          <w:rFonts w:eastAsia="Times New Roman"/>
          <w:spacing w:val="2"/>
          <w:sz w:val="28"/>
          <w:szCs w:val="28"/>
        </w:rPr>
        <w:t xml:space="preserve"> км.</w:t>
      </w:r>
    </w:p>
    <w:p w:rsidR="0036265B" w:rsidRPr="00A86E91" w:rsidRDefault="0036265B" w:rsidP="003D643A">
      <w:pPr>
        <w:shd w:val="clear" w:color="auto" w:fill="FFFFFF"/>
        <w:spacing w:before="30" w:after="30"/>
        <w:jc w:val="both"/>
        <w:rPr>
          <w:rFonts w:eastAsia="Times New Roman"/>
          <w:spacing w:val="2"/>
          <w:sz w:val="28"/>
          <w:szCs w:val="28"/>
        </w:rPr>
      </w:pPr>
    </w:p>
    <w:p w:rsidR="003D643A" w:rsidRPr="00A86E91" w:rsidRDefault="003D643A" w:rsidP="003D643A">
      <w:pPr>
        <w:shd w:val="clear" w:color="auto" w:fill="FFFFFF"/>
        <w:spacing w:before="30" w:after="30"/>
        <w:jc w:val="both"/>
        <w:rPr>
          <w:rFonts w:eastAsia="Times New Roman"/>
          <w:spacing w:val="2"/>
          <w:sz w:val="28"/>
          <w:szCs w:val="28"/>
        </w:rPr>
      </w:pPr>
      <w:r w:rsidRPr="00A86E91">
        <w:rPr>
          <w:rFonts w:eastAsia="Times New Roman"/>
          <w:spacing w:val="2"/>
          <w:sz w:val="28"/>
          <w:szCs w:val="28"/>
        </w:rPr>
        <w:t>     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Pr="00A86E91">
        <w:rPr>
          <w:rFonts w:eastAsia="Times New Roman"/>
          <w:spacing w:val="2"/>
          <w:sz w:val="28"/>
          <w:szCs w:val="28"/>
        </w:rPr>
        <w:br/>
        <w:t xml:space="preserve">          На территории </w:t>
      </w:r>
      <w:proofErr w:type="spellStart"/>
      <w:r w:rsidR="0036265B">
        <w:rPr>
          <w:rFonts w:eastAsia="Times New Roman"/>
          <w:spacing w:val="2"/>
          <w:sz w:val="28"/>
          <w:szCs w:val="28"/>
        </w:rPr>
        <w:t>Студеновского</w:t>
      </w:r>
      <w:proofErr w:type="spellEnd"/>
      <w:r w:rsidR="0036265B">
        <w:rPr>
          <w:rFonts w:eastAsia="Times New Roman"/>
          <w:spacing w:val="2"/>
          <w:sz w:val="28"/>
          <w:szCs w:val="28"/>
        </w:rPr>
        <w:t xml:space="preserve"> сельсовета </w:t>
      </w:r>
      <w:r w:rsidRPr="00A86E91">
        <w:rPr>
          <w:rFonts w:eastAsia="Times New Roman"/>
          <w:spacing w:val="2"/>
          <w:sz w:val="28"/>
          <w:szCs w:val="28"/>
        </w:rPr>
        <w:t>- качество воды,</w:t>
      </w:r>
      <w:r w:rsidR="00712273">
        <w:rPr>
          <w:rFonts w:eastAsia="Times New Roman"/>
          <w:spacing w:val="2"/>
          <w:sz w:val="28"/>
          <w:szCs w:val="28"/>
        </w:rPr>
        <w:t xml:space="preserve"> </w:t>
      </w:r>
      <w:r w:rsidRPr="00A86E91">
        <w:rPr>
          <w:rFonts w:eastAsia="Times New Roman"/>
          <w:spacing w:val="2"/>
          <w:sz w:val="28"/>
          <w:szCs w:val="28"/>
        </w:rPr>
        <w:t xml:space="preserve">подаваемой потребителю, соответствует требованиям ГОСТ </w:t>
      </w:r>
      <w:proofErr w:type="gramStart"/>
      <w:r w:rsidRPr="00A86E91">
        <w:rPr>
          <w:rFonts w:eastAsia="Times New Roman"/>
          <w:spacing w:val="2"/>
          <w:sz w:val="28"/>
          <w:szCs w:val="28"/>
        </w:rPr>
        <w:t>Р</w:t>
      </w:r>
      <w:proofErr w:type="gramEnd"/>
      <w:r w:rsidRPr="00A86E91">
        <w:rPr>
          <w:rFonts w:eastAsia="Times New Roman"/>
          <w:spacing w:val="2"/>
          <w:sz w:val="28"/>
          <w:szCs w:val="28"/>
        </w:rPr>
        <w:t xml:space="preserve"> 51232-98 «Вода питьевая. Общие требования к организации и методам контроля качества» и </w:t>
      </w:r>
      <w:proofErr w:type="spellStart"/>
      <w:r w:rsidRPr="00A86E91">
        <w:rPr>
          <w:rFonts w:eastAsia="Times New Roman"/>
          <w:spacing w:val="2"/>
          <w:sz w:val="28"/>
          <w:szCs w:val="28"/>
        </w:rPr>
        <w:t>СанПин</w:t>
      </w:r>
      <w:proofErr w:type="spellEnd"/>
      <w:r w:rsidRPr="00A86E91">
        <w:rPr>
          <w:rFonts w:eastAsia="Times New Roman"/>
          <w:spacing w:val="2"/>
          <w:sz w:val="28"/>
          <w:szCs w:val="28"/>
        </w:rPr>
        <w:t xml:space="preserve"> 2.1.4.1074-01 «Питьевая вода. Гигиенические требования к качеству воды централизованных систем питьевого водоснабжения. Контроль качества</w:t>
      </w:r>
      <w:r w:rsidR="00BE7879" w:rsidRPr="00A86E91">
        <w:rPr>
          <w:rFonts w:eastAsia="Times New Roman"/>
          <w:spacing w:val="2"/>
          <w:sz w:val="28"/>
          <w:szCs w:val="28"/>
        </w:rPr>
        <w:t>»</w:t>
      </w:r>
      <w:r w:rsidR="00712273">
        <w:rPr>
          <w:rFonts w:eastAsia="Times New Roman"/>
          <w:spacing w:val="2"/>
          <w:sz w:val="28"/>
          <w:szCs w:val="28"/>
        </w:rPr>
        <w:t xml:space="preserve">, </w:t>
      </w:r>
      <w:r w:rsidR="00691801">
        <w:rPr>
          <w:rFonts w:eastAsia="Times New Roman"/>
          <w:spacing w:val="2"/>
          <w:sz w:val="28"/>
          <w:szCs w:val="28"/>
        </w:rPr>
        <w:t xml:space="preserve">за исключением качества воды в селе Студеное, где согласно социально-гигиенического мониторинга, проводимого Управлением </w:t>
      </w:r>
      <w:proofErr w:type="spellStart"/>
      <w:r w:rsidR="00691801">
        <w:rPr>
          <w:rFonts w:eastAsia="Times New Roman"/>
          <w:spacing w:val="2"/>
          <w:sz w:val="28"/>
          <w:szCs w:val="28"/>
        </w:rPr>
        <w:t>Роспотребнадзора</w:t>
      </w:r>
      <w:proofErr w:type="spellEnd"/>
      <w:r w:rsidR="00691801">
        <w:rPr>
          <w:rFonts w:eastAsia="Times New Roman"/>
          <w:spacing w:val="2"/>
          <w:sz w:val="28"/>
          <w:szCs w:val="28"/>
        </w:rPr>
        <w:t xml:space="preserve"> по НСО, превышен уровень ПДК по бору  и соответственно необходимо строительство </w:t>
      </w:r>
      <w:r w:rsidR="00712273">
        <w:rPr>
          <w:rFonts w:eastAsia="Times New Roman"/>
          <w:spacing w:val="2"/>
          <w:sz w:val="28"/>
          <w:szCs w:val="28"/>
        </w:rPr>
        <w:t xml:space="preserve">сооружения водоочистки в </w:t>
      </w:r>
      <w:r w:rsidR="00691801">
        <w:rPr>
          <w:rFonts w:eastAsia="Times New Roman"/>
          <w:spacing w:val="2"/>
          <w:sz w:val="28"/>
          <w:szCs w:val="28"/>
        </w:rPr>
        <w:t>селе Студеное</w:t>
      </w:r>
      <w:r w:rsidRPr="00A86E91">
        <w:rPr>
          <w:rFonts w:eastAsia="Times New Roman"/>
          <w:spacing w:val="2"/>
          <w:sz w:val="28"/>
          <w:szCs w:val="28"/>
        </w:rPr>
        <w:t>.</w:t>
      </w:r>
    </w:p>
    <w:p w:rsidR="007F11DE" w:rsidRDefault="00BE7879" w:rsidP="003D643A">
      <w:pPr>
        <w:shd w:val="clear" w:color="auto" w:fill="FFFFFF"/>
        <w:spacing w:before="30" w:after="30"/>
        <w:jc w:val="both"/>
        <w:rPr>
          <w:rFonts w:eastAsia="Times New Roman"/>
          <w:spacing w:val="2"/>
          <w:sz w:val="28"/>
          <w:szCs w:val="28"/>
        </w:rPr>
      </w:pPr>
      <w:r w:rsidRPr="00A86E91">
        <w:rPr>
          <w:rFonts w:eastAsia="Times New Roman"/>
          <w:spacing w:val="2"/>
          <w:sz w:val="28"/>
          <w:szCs w:val="28"/>
        </w:rPr>
        <w:t>          </w:t>
      </w:r>
    </w:p>
    <w:p w:rsidR="001C1D71" w:rsidRPr="00A86E91" w:rsidRDefault="003D643A" w:rsidP="003D643A">
      <w:pPr>
        <w:shd w:val="clear" w:color="auto" w:fill="FFFFFF"/>
        <w:spacing w:before="30" w:after="30"/>
        <w:jc w:val="both"/>
        <w:rPr>
          <w:rFonts w:eastAsia="Times New Roman"/>
          <w:spacing w:val="2"/>
          <w:sz w:val="28"/>
          <w:szCs w:val="28"/>
        </w:rPr>
      </w:pPr>
      <w:r w:rsidRPr="00A86E91">
        <w:rPr>
          <w:rFonts w:eastAsia="Times New Roman"/>
          <w:spacing w:val="2"/>
          <w:sz w:val="28"/>
          <w:szCs w:val="28"/>
        </w:rPr>
        <w:t xml:space="preserve">     1.4.3. Описание состояния и функционирования существующих насосных централизованных станций, в том числе оценку </w:t>
      </w:r>
      <w:proofErr w:type="spellStart"/>
      <w:r w:rsidRPr="00A86E91">
        <w:rPr>
          <w:rFonts w:eastAsia="Times New Roman"/>
          <w:spacing w:val="2"/>
          <w:sz w:val="28"/>
          <w:szCs w:val="28"/>
        </w:rPr>
        <w:t>энергоэффективности</w:t>
      </w:r>
      <w:proofErr w:type="spellEnd"/>
      <w:r w:rsidRPr="00A86E91">
        <w:rPr>
          <w:rFonts w:eastAsia="Times New Roman"/>
          <w:spacing w:val="2"/>
          <w:sz w:val="28"/>
          <w:szCs w:val="28"/>
        </w:rPr>
        <w:t xml:space="preserve"> подачи воды, которая оценивается как соотношение удельного расхода  электрической энергии, необходимой для подачи воды установл</w:t>
      </w:r>
      <w:r w:rsidR="001C1D71" w:rsidRPr="00A86E91">
        <w:rPr>
          <w:rFonts w:eastAsia="Times New Roman"/>
          <w:spacing w:val="2"/>
          <w:sz w:val="28"/>
          <w:szCs w:val="28"/>
        </w:rPr>
        <w:t>енного уровня напора (давления).</w:t>
      </w:r>
    </w:p>
    <w:p w:rsidR="003D643A" w:rsidRPr="00A86E91" w:rsidRDefault="003D643A" w:rsidP="003D643A">
      <w:pPr>
        <w:shd w:val="clear" w:color="auto" w:fill="FFFFFF"/>
        <w:spacing w:before="30" w:after="30"/>
        <w:jc w:val="both"/>
        <w:rPr>
          <w:sz w:val="28"/>
          <w:szCs w:val="28"/>
        </w:rPr>
      </w:pPr>
      <w:r w:rsidRPr="00A86E91">
        <w:rPr>
          <w:rFonts w:eastAsia="Times New Roman"/>
          <w:spacing w:val="2"/>
          <w:sz w:val="28"/>
          <w:szCs w:val="28"/>
        </w:rPr>
        <w:br/>
      </w:r>
      <w:r w:rsidRPr="00A86E91">
        <w:rPr>
          <w:rFonts w:ascii="Arial" w:eastAsia="Times New Roman" w:hAnsi="Arial" w:cs="Arial"/>
          <w:spacing w:val="2"/>
          <w:sz w:val="24"/>
          <w:szCs w:val="24"/>
        </w:rPr>
        <w:t>     </w:t>
      </w:r>
      <w:r w:rsidR="001C1D71" w:rsidRPr="00A86E91">
        <w:rPr>
          <w:rFonts w:eastAsia="Times New Roman"/>
          <w:spacing w:val="2"/>
          <w:sz w:val="28"/>
          <w:szCs w:val="28"/>
        </w:rPr>
        <w:t>    </w:t>
      </w:r>
      <w:r w:rsidRPr="00A86E91">
        <w:rPr>
          <w:rFonts w:eastAsia="Times New Roman"/>
          <w:spacing w:val="2"/>
          <w:sz w:val="28"/>
          <w:szCs w:val="28"/>
        </w:rPr>
        <w:t>-В системе водоснабжения с</w:t>
      </w:r>
      <w:proofErr w:type="gramStart"/>
      <w:r w:rsidRPr="00A86E91">
        <w:rPr>
          <w:rFonts w:eastAsia="Times New Roman"/>
          <w:spacing w:val="2"/>
          <w:sz w:val="28"/>
          <w:szCs w:val="28"/>
        </w:rPr>
        <w:t>.</w:t>
      </w:r>
      <w:r w:rsidR="0036265B">
        <w:rPr>
          <w:rFonts w:eastAsia="Times New Roman"/>
          <w:spacing w:val="2"/>
          <w:sz w:val="28"/>
          <w:szCs w:val="28"/>
        </w:rPr>
        <w:t>С</w:t>
      </w:r>
      <w:proofErr w:type="gramEnd"/>
      <w:r w:rsidR="0036265B">
        <w:rPr>
          <w:rFonts w:eastAsia="Times New Roman"/>
          <w:spacing w:val="2"/>
          <w:sz w:val="28"/>
          <w:szCs w:val="28"/>
        </w:rPr>
        <w:t>туденое</w:t>
      </w:r>
      <w:r w:rsidR="00D14219">
        <w:rPr>
          <w:rFonts w:eastAsia="Times New Roman"/>
          <w:spacing w:val="2"/>
          <w:sz w:val="28"/>
          <w:szCs w:val="28"/>
        </w:rPr>
        <w:t xml:space="preserve"> </w:t>
      </w:r>
      <w:r w:rsidRPr="00A86E91">
        <w:rPr>
          <w:sz w:val="28"/>
          <w:szCs w:val="28"/>
        </w:rPr>
        <w:t>производительность  установленного</w:t>
      </w:r>
      <w:r w:rsidR="0036265B">
        <w:rPr>
          <w:sz w:val="28"/>
          <w:szCs w:val="28"/>
        </w:rPr>
        <w:t xml:space="preserve"> глубинного насоса составляет 23</w:t>
      </w:r>
      <w:r w:rsidRPr="00A86E91">
        <w:rPr>
          <w:sz w:val="28"/>
          <w:szCs w:val="28"/>
        </w:rPr>
        <w:t xml:space="preserve"> м3/ч, дебит скважины составляет </w:t>
      </w:r>
      <w:r w:rsidR="0036265B">
        <w:rPr>
          <w:sz w:val="28"/>
          <w:szCs w:val="28"/>
        </w:rPr>
        <w:t>99,7</w:t>
      </w:r>
      <w:r w:rsidRPr="00A86E91">
        <w:rPr>
          <w:sz w:val="28"/>
          <w:szCs w:val="28"/>
        </w:rPr>
        <w:t xml:space="preserve"> м3/ч. Техническое состояние удовлетворительное, имеется павильон и огороженная санитарная зон</w:t>
      </w:r>
      <w:r w:rsidR="0036265B">
        <w:rPr>
          <w:sz w:val="28"/>
          <w:szCs w:val="28"/>
        </w:rPr>
        <w:t xml:space="preserve">а, водомер. На скважине </w:t>
      </w:r>
      <w:r w:rsidR="0036265B" w:rsidRPr="00A86E91">
        <w:rPr>
          <w:sz w:val="28"/>
          <w:szCs w:val="28"/>
        </w:rPr>
        <w:t xml:space="preserve">отсутствует </w:t>
      </w:r>
      <w:r w:rsidRPr="00A86E91">
        <w:rPr>
          <w:sz w:val="28"/>
          <w:szCs w:val="28"/>
        </w:rPr>
        <w:t>частотное регулирование.</w:t>
      </w:r>
    </w:p>
    <w:p w:rsidR="003D643A" w:rsidRPr="00A86E91" w:rsidRDefault="003D643A" w:rsidP="003D643A">
      <w:pPr>
        <w:shd w:val="clear" w:color="auto" w:fill="FFFFFF"/>
        <w:spacing w:before="30" w:after="30"/>
        <w:jc w:val="both"/>
        <w:rPr>
          <w:sz w:val="28"/>
          <w:szCs w:val="28"/>
        </w:rPr>
      </w:pPr>
      <w:r w:rsidRPr="00A86E91">
        <w:rPr>
          <w:rFonts w:ascii="Arial" w:eastAsia="Times New Roman" w:hAnsi="Arial" w:cs="Arial"/>
          <w:spacing w:val="2"/>
          <w:sz w:val="24"/>
          <w:szCs w:val="24"/>
        </w:rPr>
        <w:lastRenderedPageBreak/>
        <w:t>     </w:t>
      </w:r>
      <w:r w:rsidRPr="00A86E91">
        <w:rPr>
          <w:rFonts w:eastAsia="Times New Roman"/>
          <w:spacing w:val="2"/>
          <w:sz w:val="28"/>
          <w:szCs w:val="28"/>
        </w:rPr>
        <w:t xml:space="preserve">     -В системе водоснабжения </w:t>
      </w:r>
      <w:proofErr w:type="spellStart"/>
      <w:r w:rsidR="0036265B">
        <w:rPr>
          <w:rFonts w:eastAsia="Times New Roman"/>
          <w:spacing w:val="2"/>
          <w:sz w:val="28"/>
          <w:szCs w:val="28"/>
        </w:rPr>
        <w:t>с</w:t>
      </w:r>
      <w:proofErr w:type="gramStart"/>
      <w:r w:rsidRPr="00A86E91">
        <w:rPr>
          <w:rFonts w:eastAsia="Times New Roman"/>
          <w:spacing w:val="2"/>
          <w:sz w:val="28"/>
          <w:szCs w:val="28"/>
        </w:rPr>
        <w:t>.</w:t>
      </w:r>
      <w:r w:rsidR="0036265B">
        <w:rPr>
          <w:rFonts w:eastAsia="Times New Roman"/>
          <w:spacing w:val="2"/>
          <w:sz w:val="28"/>
          <w:szCs w:val="28"/>
        </w:rPr>
        <w:t>Б</w:t>
      </w:r>
      <w:proofErr w:type="gramEnd"/>
      <w:r w:rsidR="0036265B">
        <w:rPr>
          <w:rFonts w:eastAsia="Times New Roman"/>
          <w:spacing w:val="2"/>
          <w:sz w:val="28"/>
          <w:szCs w:val="28"/>
        </w:rPr>
        <w:t>огословка</w:t>
      </w:r>
      <w:proofErr w:type="spellEnd"/>
      <w:r w:rsidR="00D14219">
        <w:rPr>
          <w:rFonts w:eastAsia="Times New Roman"/>
          <w:spacing w:val="2"/>
          <w:sz w:val="28"/>
          <w:szCs w:val="28"/>
        </w:rPr>
        <w:t xml:space="preserve"> </w:t>
      </w:r>
      <w:r w:rsidRPr="00A86E91">
        <w:rPr>
          <w:sz w:val="28"/>
          <w:szCs w:val="28"/>
        </w:rPr>
        <w:t xml:space="preserve">производительность  установленного глубинного насоса составляет </w:t>
      </w:r>
      <w:r w:rsidR="0036265B">
        <w:rPr>
          <w:sz w:val="28"/>
          <w:szCs w:val="28"/>
        </w:rPr>
        <w:t>10</w:t>
      </w:r>
      <w:r w:rsidRPr="00A86E91">
        <w:rPr>
          <w:sz w:val="28"/>
          <w:szCs w:val="28"/>
        </w:rPr>
        <w:t xml:space="preserve"> м3/ч, дебит скважины составляет </w:t>
      </w:r>
      <w:r w:rsidR="0036265B">
        <w:rPr>
          <w:sz w:val="28"/>
          <w:szCs w:val="28"/>
        </w:rPr>
        <w:t>55</w:t>
      </w:r>
      <w:r w:rsidRPr="00A86E91">
        <w:rPr>
          <w:sz w:val="28"/>
          <w:szCs w:val="28"/>
        </w:rPr>
        <w:t xml:space="preserve"> м3/ч. </w:t>
      </w:r>
      <w:r w:rsidR="0036265B">
        <w:rPr>
          <w:sz w:val="28"/>
          <w:szCs w:val="28"/>
        </w:rPr>
        <w:t xml:space="preserve">Установлена одна водонапорная башня типа </w:t>
      </w:r>
      <w:proofErr w:type="spellStart"/>
      <w:r w:rsidR="0036265B">
        <w:rPr>
          <w:sz w:val="28"/>
          <w:szCs w:val="28"/>
        </w:rPr>
        <w:t>Рожновского</w:t>
      </w:r>
      <w:proofErr w:type="spellEnd"/>
      <w:r w:rsidR="0036265B">
        <w:rPr>
          <w:sz w:val="28"/>
          <w:szCs w:val="28"/>
        </w:rPr>
        <w:t xml:space="preserve"> объемом 25 куб.м. </w:t>
      </w:r>
      <w:r w:rsidRPr="00A86E91">
        <w:rPr>
          <w:sz w:val="28"/>
          <w:szCs w:val="28"/>
        </w:rPr>
        <w:t>Техническое состояние удовлетворительное, имеется павильон и огороженная санитарная зона, водомер</w:t>
      </w:r>
      <w:r w:rsidR="0036265B">
        <w:rPr>
          <w:sz w:val="28"/>
          <w:szCs w:val="28"/>
        </w:rPr>
        <w:t>.</w:t>
      </w:r>
      <w:r w:rsidRPr="00A86E91">
        <w:rPr>
          <w:sz w:val="28"/>
          <w:szCs w:val="28"/>
        </w:rPr>
        <w:t xml:space="preserve"> </w:t>
      </w:r>
      <w:r w:rsidR="0036265B">
        <w:rPr>
          <w:sz w:val="28"/>
          <w:szCs w:val="28"/>
        </w:rPr>
        <w:t xml:space="preserve">На скважине </w:t>
      </w:r>
      <w:r w:rsidR="0036265B" w:rsidRPr="00A86E91">
        <w:rPr>
          <w:sz w:val="28"/>
          <w:szCs w:val="28"/>
        </w:rPr>
        <w:t>отсутствует частотное регулирование</w:t>
      </w:r>
      <w:r w:rsidRPr="00A86E91">
        <w:rPr>
          <w:sz w:val="28"/>
          <w:szCs w:val="28"/>
        </w:rPr>
        <w:t>.</w:t>
      </w:r>
    </w:p>
    <w:p w:rsidR="003D643A" w:rsidRPr="00A86E91" w:rsidRDefault="003D643A" w:rsidP="003D643A">
      <w:pPr>
        <w:shd w:val="clear" w:color="auto" w:fill="FFFFFF"/>
        <w:spacing w:before="30" w:after="30"/>
        <w:jc w:val="both"/>
        <w:rPr>
          <w:sz w:val="28"/>
          <w:szCs w:val="28"/>
        </w:rPr>
      </w:pPr>
      <w:r w:rsidRPr="00A86E91">
        <w:rPr>
          <w:rFonts w:ascii="Arial" w:eastAsia="Times New Roman" w:hAnsi="Arial" w:cs="Arial"/>
          <w:spacing w:val="2"/>
          <w:sz w:val="24"/>
          <w:szCs w:val="24"/>
        </w:rPr>
        <w:t>     </w:t>
      </w:r>
      <w:r w:rsidRPr="00A86E91">
        <w:rPr>
          <w:rFonts w:eastAsia="Times New Roman"/>
          <w:spacing w:val="2"/>
          <w:sz w:val="28"/>
          <w:szCs w:val="28"/>
        </w:rPr>
        <w:t xml:space="preserve">     -В системе водоснабжения </w:t>
      </w:r>
      <w:r w:rsidR="00A77F4A">
        <w:rPr>
          <w:rFonts w:eastAsia="Times New Roman"/>
          <w:spacing w:val="2"/>
          <w:sz w:val="28"/>
          <w:szCs w:val="28"/>
        </w:rPr>
        <w:t>с</w:t>
      </w:r>
      <w:proofErr w:type="gramStart"/>
      <w:r w:rsidRPr="00A86E91">
        <w:rPr>
          <w:rFonts w:eastAsia="Times New Roman"/>
          <w:spacing w:val="2"/>
          <w:sz w:val="28"/>
          <w:szCs w:val="28"/>
        </w:rPr>
        <w:t>.</w:t>
      </w:r>
      <w:r w:rsidR="00A77F4A">
        <w:rPr>
          <w:rFonts w:eastAsia="Times New Roman"/>
          <w:spacing w:val="2"/>
          <w:sz w:val="28"/>
          <w:szCs w:val="28"/>
        </w:rPr>
        <w:t>Л</w:t>
      </w:r>
      <w:proofErr w:type="gramEnd"/>
      <w:r w:rsidR="00A77F4A">
        <w:rPr>
          <w:rFonts w:eastAsia="Times New Roman"/>
          <w:spacing w:val="2"/>
          <w:sz w:val="28"/>
          <w:szCs w:val="28"/>
        </w:rPr>
        <w:t>уганск</w:t>
      </w:r>
      <w:r w:rsidR="00D14219">
        <w:rPr>
          <w:rFonts w:eastAsia="Times New Roman"/>
          <w:spacing w:val="2"/>
          <w:sz w:val="28"/>
          <w:szCs w:val="28"/>
        </w:rPr>
        <w:t xml:space="preserve"> </w:t>
      </w:r>
      <w:r w:rsidRPr="00A86E91">
        <w:rPr>
          <w:sz w:val="28"/>
          <w:szCs w:val="28"/>
        </w:rPr>
        <w:t xml:space="preserve">производительность  установленного глубинного насоса составляет 10 м3/ч, дебит скважины составляет </w:t>
      </w:r>
      <w:r w:rsidR="00A77F4A">
        <w:rPr>
          <w:sz w:val="28"/>
          <w:szCs w:val="28"/>
        </w:rPr>
        <w:t>59,8</w:t>
      </w:r>
      <w:r w:rsidRPr="00A86E91">
        <w:rPr>
          <w:sz w:val="28"/>
          <w:szCs w:val="28"/>
        </w:rPr>
        <w:t xml:space="preserve"> м3/ч. </w:t>
      </w:r>
      <w:r w:rsidR="00A77F4A">
        <w:rPr>
          <w:sz w:val="28"/>
          <w:szCs w:val="28"/>
        </w:rPr>
        <w:t xml:space="preserve">Имеется одна скважина № БА-25, водонапорная башня отсутствует. </w:t>
      </w:r>
      <w:r w:rsidRPr="00A86E91">
        <w:rPr>
          <w:sz w:val="28"/>
          <w:szCs w:val="28"/>
        </w:rPr>
        <w:t>Техническое состояние удовлетворительное, имеется павильон и огороженная санитарная зона, водомер</w:t>
      </w:r>
      <w:r w:rsidR="00A77F4A">
        <w:rPr>
          <w:sz w:val="28"/>
          <w:szCs w:val="28"/>
        </w:rPr>
        <w:t xml:space="preserve">, </w:t>
      </w:r>
      <w:r w:rsidRPr="00A86E91">
        <w:rPr>
          <w:sz w:val="28"/>
          <w:szCs w:val="28"/>
        </w:rPr>
        <w:t xml:space="preserve">частотное регулирование </w:t>
      </w:r>
      <w:r w:rsidR="00A77F4A">
        <w:rPr>
          <w:sz w:val="28"/>
          <w:szCs w:val="28"/>
        </w:rPr>
        <w:t>установлено</w:t>
      </w:r>
      <w:r w:rsidRPr="00A86E91">
        <w:rPr>
          <w:sz w:val="28"/>
          <w:szCs w:val="28"/>
        </w:rPr>
        <w:t>.</w:t>
      </w:r>
    </w:p>
    <w:p w:rsidR="003D643A" w:rsidRDefault="003D643A" w:rsidP="003D643A">
      <w:pPr>
        <w:shd w:val="clear" w:color="auto" w:fill="FFFFFF"/>
        <w:spacing w:before="30" w:after="30"/>
        <w:jc w:val="both"/>
        <w:rPr>
          <w:sz w:val="28"/>
          <w:szCs w:val="28"/>
        </w:rPr>
      </w:pPr>
      <w:r w:rsidRPr="00A86E91">
        <w:rPr>
          <w:rFonts w:eastAsia="Times New Roman"/>
          <w:spacing w:val="2"/>
          <w:sz w:val="28"/>
          <w:szCs w:val="28"/>
        </w:rPr>
        <w:t xml:space="preserve">        -В системе водоснабжения </w:t>
      </w:r>
      <w:proofErr w:type="spellStart"/>
      <w:r w:rsidR="00A77F4A">
        <w:rPr>
          <w:rFonts w:eastAsia="Times New Roman"/>
          <w:spacing w:val="2"/>
          <w:sz w:val="28"/>
          <w:szCs w:val="28"/>
        </w:rPr>
        <w:t>с</w:t>
      </w:r>
      <w:proofErr w:type="gramStart"/>
      <w:r w:rsidRPr="00A86E91">
        <w:rPr>
          <w:rFonts w:eastAsia="Times New Roman"/>
          <w:spacing w:val="2"/>
          <w:sz w:val="28"/>
          <w:szCs w:val="28"/>
        </w:rPr>
        <w:t>.</w:t>
      </w:r>
      <w:r w:rsidR="00A77F4A">
        <w:rPr>
          <w:rFonts w:eastAsia="Times New Roman"/>
          <w:spacing w:val="2"/>
          <w:sz w:val="28"/>
          <w:szCs w:val="28"/>
        </w:rPr>
        <w:t>Ш</w:t>
      </w:r>
      <w:proofErr w:type="gramEnd"/>
      <w:r w:rsidR="00A77F4A">
        <w:rPr>
          <w:rFonts w:eastAsia="Times New Roman"/>
          <w:spacing w:val="2"/>
          <w:sz w:val="28"/>
          <w:szCs w:val="28"/>
        </w:rPr>
        <w:t>ейнфельд</w:t>
      </w:r>
      <w:proofErr w:type="spellEnd"/>
      <w:r w:rsidRPr="00A86E91">
        <w:rPr>
          <w:rFonts w:eastAsia="Times New Roman"/>
          <w:spacing w:val="2"/>
          <w:sz w:val="28"/>
          <w:szCs w:val="28"/>
        </w:rPr>
        <w:t xml:space="preserve">  </w:t>
      </w:r>
      <w:r w:rsidRPr="00A86E91">
        <w:rPr>
          <w:sz w:val="28"/>
          <w:szCs w:val="28"/>
        </w:rPr>
        <w:t xml:space="preserve">производительность  установленного глубинного насоса составляет </w:t>
      </w:r>
      <w:r w:rsidR="00A77F4A">
        <w:rPr>
          <w:sz w:val="28"/>
          <w:szCs w:val="28"/>
        </w:rPr>
        <w:t>10</w:t>
      </w:r>
      <w:r w:rsidRPr="00A86E91">
        <w:rPr>
          <w:sz w:val="28"/>
          <w:szCs w:val="28"/>
        </w:rPr>
        <w:t>м3/ч, дебит скважины составляет 6</w:t>
      </w:r>
      <w:r w:rsidR="00A77F4A">
        <w:rPr>
          <w:sz w:val="28"/>
          <w:szCs w:val="28"/>
        </w:rPr>
        <w:t>4,8</w:t>
      </w:r>
      <w:r w:rsidRPr="00A86E91">
        <w:rPr>
          <w:sz w:val="28"/>
          <w:szCs w:val="28"/>
        </w:rPr>
        <w:t xml:space="preserve"> м3/ч. </w:t>
      </w:r>
      <w:r w:rsidR="00A77F4A">
        <w:rPr>
          <w:sz w:val="28"/>
          <w:szCs w:val="28"/>
        </w:rPr>
        <w:t>Имеется одна скважина № БА-25, водонапорная башня отсутствует</w:t>
      </w:r>
      <w:r w:rsidR="00A77F4A" w:rsidRPr="00A86E91">
        <w:rPr>
          <w:sz w:val="28"/>
          <w:szCs w:val="28"/>
        </w:rPr>
        <w:t xml:space="preserve"> </w:t>
      </w:r>
      <w:r w:rsidRPr="00A86E91">
        <w:rPr>
          <w:sz w:val="28"/>
          <w:szCs w:val="28"/>
        </w:rPr>
        <w:t>Техническое состояние удовлетворительное, имеется павильон и огоро</w:t>
      </w:r>
      <w:r w:rsidR="00A77F4A">
        <w:rPr>
          <w:sz w:val="28"/>
          <w:szCs w:val="28"/>
        </w:rPr>
        <w:t>женная санитарная зона, водомер отсутствует</w:t>
      </w:r>
      <w:r w:rsidRPr="00A86E91">
        <w:rPr>
          <w:sz w:val="28"/>
          <w:szCs w:val="28"/>
        </w:rPr>
        <w:t xml:space="preserve">,  частотное регулирование </w:t>
      </w:r>
      <w:r w:rsidR="00A77F4A">
        <w:rPr>
          <w:sz w:val="28"/>
          <w:szCs w:val="28"/>
        </w:rPr>
        <w:t>установлено</w:t>
      </w:r>
      <w:r w:rsidRPr="00A86E91">
        <w:rPr>
          <w:sz w:val="28"/>
          <w:szCs w:val="28"/>
        </w:rPr>
        <w:t>.</w:t>
      </w:r>
    </w:p>
    <w:p w:rsidR="00A77F4A" w:rsidRPr="00A86E91" w:rsidRDefault="00A77F4A" w:rsidP="003D643A">
      <w:pPr>
        <w:shd w:val="clear" w:color="auto" w:fill="FFFFFF"/>
        <w:spacing w:before="30" w:after="30"/>
        <w:jc w:val="both"/>
        <w:rPr>
          <w:sz w:val="28"/>
          <w:szCs w:val="28"/>
        </w:rPr>
      </w:pPr>
      <w:r w:rsidRPr="00A86E91">
        <w:rPr>
          <w:rFonts w:eastAsia="Times New Roman"/>
          <w:spacing w:val="2"/>
          <w:sz w:val="28"/>
          <w:szCs w:val="28"/>
        </w:rPr>
        <w:t xml:space="preserve">        -В системе водоснабжения </w:t>
      </w:r>
      <w:r>
        <w:rPr>
          <w:rFonts w:eastAsia="Times New Roman"/>
          <w:spacing w:val="2"/>
          <w:sz w:val="28"/>
          <w:szCs w:val="28"/>
        </w:rPr>
        <w:t>с</w:t>
      </w:r>
      <w:proofErr w:type="gramStart"/>
      <w:r w:rsidRPr="00A86E91">
        <w:rPr>
          <w:rFonts w:eastAsia="Times New Roman"/>
          <w:spacing w:val="2"/>
          <w:sz w:val="28"/>
          <w:szCs w:val="28"/>
        </w:rPr>
        <w:t>.</w:t>
      </w:r>
      <w:r>
        <w:rPr>
          <w:rFonts w:eastAsia="Times New Roman"/>
          <w:spacing w:val="2"/>
          <w:sz w:val="28"/>
          <w:szCs w:val="28"/>
        </w:rPr>
        <w:t>Н</w:t>
      </w:r>
      <w:proofErr w:type="gramEnd"/>
      <w:r>
        <w:rPr>
          <w:rFonts w:eastAsia="Times New Roman"/>
          <w:spacing w:val="2"/>
          <w:sz w:val="28"/>
          <w:szCs w:val="28"/>
        </w:rPr>
        <w:t>овокарасук</w:t>
      </w:r>
      <w:r w:rsidRPr="00A86E91">
        <w:rPr>
          <w:rFonts w:eastAsia="Times New Roman"/>
          <w:spacing w:val="2"/>
          <w:sz w:val="28"/>
          <w:szCs w:val="28"/>
        </w:rPr>
        <w:t xml:space="preserve">  </w:t>
      </w:r>
      <w:r w:rsidRPr="00A86E91">
        <w:rPr>
          <w:sz w:val="28"/>
          <w:szCs w:val="28"/>
        </w:rPr>
        <w:t xml:space="preserve">производительность  установленного глубинного насоса составляет </w:t>
      </w:r>
      <w:r>
        <w:rPr>
          <w:sz w:val="28"/>
          <w:szCs w:val="28"/>
        </w:rPr>
        <w:t>25</w:t>
      </w:r>
      <w:r w:rsidRPr="00A86E91">
        <w:rPr>
          <w:sz w:val="28"/>
          <w:szCs w:val="28"/>
        </w:rPr>
        <w:t xml:space="preserve">м3/ч, дебит скважины составляет </w:t>
      </w:r>
      <w:r>
        <w:rPr>
          <w:sz w:val="28"/>
          <w:szCs w:val="28"/>
        </w:rPr>
        <w:t>25</w:t>
      </w:r>
      <w:r w:rsidRPr="00A86E91">
        <w:rPr>
          <w:sz w:val="28"/>
          <w:szCs w:val="28"/>
        </w:rPr>
        <w:t xml:space="preserve"> м3/ч. </w:t>
      </w:r>
      <w:r>
        <w:rPr>
          <w:sz w:val="28"/>
          <w:szCs w:val="28"/>
        </w:rPr>
        <w:t xml:space="preserve">Установлена одна водонапорная башня типа </w:t>
      </w:r>
      <w:proofErr w:type="spellStart"/>
      <w:r>
        <w:rPr>
          <w:sz w:val="28"/>
          <w:szCs w:val="28"/>
        </w:rPr>
        <w:t>Рожновского</w:t>
      </w:r>
      <w:proofErr w:type="spellEnd"/>
      <w:r>
        <w:rPr>
          <w:sz w:val="28"/>
          <w:szCs w:val="28"/>
        </w:rPr>
        <w:t xml:space="preserve"> объемом 25 куб.м. </w:t>
      </w:r>
      <w:r w:rsidRPr="00A86E91">
        <w:rPr>
          <w:sz w:val="28"/>
          <w:szCs w:val="28"/>
        </w:rPr>
        <w:t>Техническое состояние удовлетворительное, имеется павильон и огоро</w:t>
      </w:r>
      <w:r>
        <w:rPr>
          <w:sz w:val="28"/>
          <w:szCs w:val="28"/>
        </w:rPr>
        <w:t>женная санитарная зона, водомер</w:t>
      </w:r>
      <w:r w:rsidRPr="00A86E91">
        <w:rPr>
          <w:sz w:val="28"/>
          <w:szCs w:val="28"/>
        </w:rPr>
        <w:t xml:space="preserve">,  частотное регулирование </w:t>
      </w:r>
      <w:r>
        <w:rPr>
          <w:sz w:val="28"/>
          <w:szCs w:val="28"/>
        </w:rPr>
        <w:t>установлено.</w:t>
      </w:r>
    </w:p>
    <w:p w:rsidR="001C1D71" w:rsidRPr="00A86E91" w:rsidRDefault="001C1D71" w:rsidP="003D643A">
      <w:pPr>
        <w:shd w:val="clear" w:color="auto" w:fill="FFFFFF"/>
        <w:spacing w:before="30" w:after="30"/>
        <w:jc w:val="both"/>
        <w:rPr>
          <w:sz w:val="28"/>
          <w:szCs w:val="28"/>
        </w:rPr>
      </w:pPr>
    </w:p>
    <w:p w:rsidR="001C1D71" w:rsidRPr="00A86E91" w:rsidRDefault="003D643A" w:rsidP="003D643A">
      <w:pPr>
        <w:shd w:val="clear" w:color="auto" w:fill="FFFFFF"/>
        <w:spacing w:before="30" w:after="30"/>
        <w:jc w:val="both"/>
        <w:rPr>
          <w:rFonts w:eastAsia="Times New Roman"/>
          <w:spacing w:val="2"/>
          <w:sz w:val="28"/>
          <w:szCs w:val="28"/>
        </w:rPr>
      </w:pPr>
      <w:r w:rsidRPr="00A86E91">
        <w:rPr>
          <w:rFonts w:eastAsia="Times New Roman"/>
          <w:spacing w:val="2"/>
          <w:sz w:val="28"/>
          <w:szCs w:val="28"/>
        </w:rPr>
        <w:tab/>
        <w:t>1.4.4. Описание состояния и функционирования водопроводных сетей систем водоснабжения, включая оценку величины износа сетей и определения возможности обеспечения качества воды в процессе транспортировки по этим</w:t>
      </w:r>
      <w:r w:rsidR="001C1D71" w:rsidRPr="00A86E91">
        <w:rPr>
          <w:rFonts w:eastAsia="Times New Roman"/>
          <w:spacing w:val="2"/>
          <w:sz w:val="28"/>
          <w:szCs w:val="28"/>
        </w:rPr>
        <w:t xml:space="preserve"> сетям.</w:t>
      </w:r>
    </w:p>
    <w:p w:rsidR="001C1D71" w:rsidRPr="00A86E91" w:rsidRDefault="001C1D71" w:rsidP="003D643A">
      <w:pPr>
        <w:shd w:val="clear" w:color="auto" w:fill="FFFFFF"/>
        <w:spacing w:before="30" w:after="30"/>
        <w:jc w:val="both"/>
        <w:rPr>
          <w:rFonts w:eastAsia="Times New Roman"/>
          <w:spacing w:val="2"/>
          <w:sz w:val="28"/>
          <w:szCs w:val="28"/>
        </w:rPr>
      </w:pPr>
    </w:p>
    <w:p w:rsidR="003D643A" w:rsidRPr="00A86E91" w:rsidRDefault="003D643A" w:rsidP="001C1D71">
      <w:pPr>
        <w:shd w:val="clear" w:color="auto" w:fill="FFFFFF"/>
        <w:spacing w:before="30" w:after="30"/>
        <w:ind w:firstLine="708"/>
        <w:jc w:val="both"/>
        <w:rPr>
          <w:sz w:val="28"/>
          <w:szCs w:val="28"/>
        </w:rPr>
      </w:pPr>
      <w:r w:rsidRPr="00A86E91">
        <w:rPr>
          <w:rFonts w:eastAsia="Times New Roman"/>
          <w:spacing w:val="2"/>
          <w:sz w:val="28"/>
          <w:szCs w:val="28"/>
        </w:rPr>
        <w:t xml:space="preserve">Протяженность водопроводной сети на  территории  </w:t>
      </w:r>
      <w:proofErr w:type="spellStart"/>
      <w:r w:rsidR="00B7247B">
        <w:rPr>
          <w:rFonts w:eastAsia="Times New Roman"/>
          <w:spacing w:val="2"/>
          <w:sz w:val="28"/>
          <w:szCs w:val="28"/>
        </w:rPr>
        <w:t>Студеновского</w:t>
      </w:r>
      <w:proofErr w:type="spellEnd"/>
      <w:r w:rsidRPr="00A86E91">
        <w:rPr>
          <w:rFonts w:eastAsia="Times New Roman"/>
          <w:spacing w:val="2"/>
          <w:sz w:val="28"/>
          <w:szCs w:val="28"/>
        </w:rPr>
        <w:t xml:space="preserve"> </w:t>
      </w:r>
      <w:r w:rsidRPr="00A86E91">
        <w:rPr>
          <w:sz w:val="28"/>
          <w:szCs w:val="28"/>
        </w:rPr>
        <w:t xml:space="preserve">сельсовета </w:t>
      </w:r>
      <w:r w:rsidRPr="00A86E91">
        <w:rPr>
          <w:rFonts w:eastAsia="Times New Roman"/>
          <w:spacing w:val="2"/>
          <w:sz w:val="28"/>
          <w:szCs w:val="28"/>
        </w:rPr>
        <w:t xml:space="preserve">составляет </w:t>
      </w:r>
      <w:r w:rsidR="00B7247B">
        <w:rPr>
          <w:rFonts w:eastAsia="Times New Roman"/>
          <w:spacing w:val="2"/>
          <w:sz w:val="28"/>
          <w:szCs w:val="28"/>
        </w:rPr>
        <w:t>2</w:t>
      </w:r>
      <w:r w:rsidR="00617F09">
        <w:rPr>
          <w:rFonts w:eastAsia="Times New Roman"/>
          <w:spacing w:val="2"/>
          <w:sz w:val="28"/>
          <w:szCs w:val="28"/>
        </w:rPr>
        <w:t>3</w:t>
      </w:r>
      <w:r w:rsidR="00B7247B">
        <w:rPr>
          <w:rFonts w:eastAsia="Times New Roman"/>
          <w:spacing w:val="2"/>
          <w:sz w:val="28"/>
          <w:szCs w:val="28"/>
        </w:rPr>
        <w:t>,</w:t>
      </w:r>
      <w:r w:rsidR="00617F09">
        <w:rPr>
          <w:rFonts w:eastAsia="Times New Roman"/>
          <w:spacing w:val="2"/>
          <w:sz w:val="28"/>
          <w:szCs w:val="28"/>
        </w:rPr>
        <w:t>4</w:t>
      </w:r>
      <w:r w:rsidRPr="00A86E91">
        <w:rPr>
          <w:rFonts w:eastAsia="Times New Roman"/>
          <w:spacing w:val="2"/>
          <w:sz w:val="28"/>
          <w:szCs w:val="28"/>
        </w:rPr>
        <w:t xml:space="preserve"> км. Значительный физический износ трубопроводов не позволяет обеспечивать безаварийную работу водопроводных сетей. </w:t>
      </w:r>
      <w:r w:rsidRPr="00A86E91">
        <w:rPr>
          <w:rFonts w:eastAsia="Times New Roman"/>
          <w:spacing w:val="2"/>
          <w:sz w:val="28"/>
          <w:szCs w:val="28"/>
        </w:rPr>
        <w:br/>
        <w:t>         Большой удельный вес металлических труб в общей протяженности сетей водоснабжения вызывает угрозу вторичного загрязнения воды продуктами коррозии.</w:t>
      </w:r>
      <w:r w:rsidRPr="00A86E91">
        <w:rPr>
          <w:rFonts w:eastAsia="Times New Roman"/>
          <w:spacing w:val="2"/>
          <w:sz w:val="28"/>
          <w:szCs w:val="28"/>
        </w:rPr>
        <w:tab/>
        <w:t>   </w:t>
      </w:r>
      <w:r w:rsidRPr="00A86E91">
        <w:rPr>
          <w:rFonts w:eastAsia="Times New Roman"/>
          <w:spacing w:val="2"/>
          <w:sz w:val="28"/>
          <w:szCs w:val="28"/>
        </w:rPr>
        <w:br/>
        <w:t xml:space="preserve">         Таким образом, для обеспечения бесперебойности предоставления услуг водоснабжения потребителям необходимы замена и реконструкция  чугунных и стальных водопроводных сетей, в первую очередь аварийных, полностью изношенных и перегруженных по пропускной способности,  замена традиционной запорной арматуры и </w:t>
      </w:r>
      <w:r w:rsidRPr="00A86E91">
        <w:rPr>
          <w:rFonts w:eastAsia="Times New Roman"/>
          <w:spacing w:val="2"/>
          <w:sz w:val="28"/>
          <w:szCs w:val="28"/>
        </w:rPr>
        <w:lastRenderedPageBreak/>
        <w:t xml:space="preserve">пожарных гидрантов на новые типы, установка дополнительных линейных задвижек и клапанов для регулирования </w:t>
      </w:r>
      <w:proofErr w:type="spellStart"/>
      <w:r w:rsidRPr="00A86E91">
        <w:rPr>
          <w:rFonts w:eastAsia="Times New Roman"/>
          <w:spacing w:val="2"/>
          <w:sz w:val="28"/>
          <w:szCs w:val="28"/>
        </w:rPr>
        <w:t>потокораспределения</w:t>
      </w:r>
      <w:proofErr w:type="spellEnd"/>
      <w:r w:rsidRPr="00A86E91">
        <w:rPr>
          <w:rFonts w:eastAsia="Times New Roman"/>
          <w:spacing w:val="2"/>
          <w:sz w:val="28"/>
          <w:szCs w:val="28"/>
        </w:rPr>
        <w:t>. П</w:t>
      </w:r>
      <w:r w:rsidRPr="00A86E91">
        <w:rPr>
          <w:sz w:val="28"/>
          <w:szCs w:val="28"/>
        </w:rPr>
        <w:t>ри перекладке или строительстве новых трубопроводов необходимо применять трубы из современных материалов, например полипропилен.</w:t>
      </w:r>
      <w:r w:rsidRPr="00A86E91">
        <w:rPr>
          <w:rFonts w:eastAsia="Times New Roman"/>
          <w:spacing w:val="2"/>
          <w:sz w:val="28"/>
          <w:szCs w:val="28"/>
        </w:rPr>
        <w:tab/>
      </w:r>
      <w:r w:rsidR="008D18C6">
        <w:rPr>
          <w:rFonts w:eastAsia="Times New Roman"/>
          <w:spacing w:val="2"/>
          <w:sz w:val="28"/>
          <w:szCs w:val="28"/>
        </w:rPr>
        <w:t xml:space="preserve"> </w:t>
      </w:r>
      <w:r w:rsidRPr="00A86E91">
        <w:rPr>
          <w:sz w:val="28"/>
          <w:szCs w:val="28"/>
        </w:rPr>
        <w:t>Современные материалы трубопроводов имеют значительно больший срок службы и более качественные технические и эксплуатационные характеристики. Полимерные материалы не подвержены коррозии, поэтому им не присущи недостатки и проблемы при эксплуатации металлических труб. На них не образуются различного рода отложения (химические и биологические), поэтому гидравлические характеристики труб из полимерных материалов практически остаются постоянными в течение всего срока службы. Трубы из полимерных материалов на порядок легче металлических, поэтому операции погрузки-выгрузки и перевозки обходятся дешевле и не требуют применения тяжелой техники.</w:t>
      </w:r>
    </w:p>
    <w:p w:rsidR="001C1D71" w:rsidRPr="00A86E91" w:rsidRDefault="001C1D71" w:rsidP="001C1D71">
      <w:pPr>
        <w:shd w:val="clear" w:color="auto" w:fill="FFFFFF"/>
        <w:spacing w:before="30" w:after="30"/>
        <w:ind w:firstLine="708"/>
        <w:jc w:val="both"/>
        <w:rPr>
          <w:sz w:val="28"/>
          <w:szCs w:val="28"/>
        </w:rPr>
      </w:pPr>
    </w:p>
    <w:p w:rsidR="003D643A" w:rsidRPr="00A86E91" w:rsidRDefault="003D643A" w:rsidP="003D643A">
      <w:pPr>
        <w:shd w:val="clear" w:color="auto" w:fill="FFFFFF"/>
        <w:spacing w:before="30" w:after="30"/>
        <w:jc w:val="both"/>
        <w:rPr>
          <w:rFonts w:eastAsia="Times New Roman"/>
          <w:spacing w:val="2"/>
          <w:sz w:val="28"/>
          <w:szCs w:val="28"/>
        </w:rPr>
      </w:pPr>
      <w:r w:rsidRPr="00A86E91">
        <w:rPr>
          <w:rFonts w:eastAsia="Times New Roman"/>
          <w:spacing w:val="2"/>
          <w:sz w:val="28"/>
          <w:szCs w:val="28"/>
        </w:rPr>
        <w:t xml:space="preserve">   </w:t>
      </w:r>
      <w:r w:rsidR="00952553">
        <w:rPr>
          <w:rFonts w:eastAsia="Times New Roman"/>
          <w:spacing w:val="2"/>
          <w:sz w:val="28"/>
          <w:szCs w:val="28"/>
        </w:rPr>
        <w:tab/>
      </w:r>
      <w:r w:rsidRPr="00A86E91">
        <w:rPr>
          <w:rFonts w:eastAsia="Times New Roman"/>
          <w:spacing w:val="2"/>
          <w:sz w:val="28"/>
          <w:szCs w:val="28"/>
        </w:rPr>
        <w:t xml:space="preserve">1.4.5. Описание существующих технических и технологических проблем, возникающих при </w:t>
      </w:r>
      <w:r w:rsidR="00B764DD">
        <w:rPr>
          <w:rFonts w:eastAsia="Times New Roman"/>
          <w:spacing w:val="2"/>
          <w:sz w:val="28"/>
          <w:szCs w:val="28"/>
        </w:rPr>
        <w:t>водоснабжении поселений, анализ</w:t>
      </w:r>
      <w:r w:rsidRPr="00A86E91">
        <w:rPr>
          <w:rFonts w:eastAsia="Times New Roman"/>
          <w:spacing w:val="2"/>
          <w:sz w:val="28"/>
          <w:szCs w:val="28"/>
        </w:rPr>
        <w:t xml:space="preserve"> исполнения предписаний органов, осуществляющих государственный надзор, муниципальный контроль, об устранении  нарушений, влияющих н</w:t>
      </w:r>
      <w:r w:rsidR="001C1D71" w:rsidRPr="00A86E91">
        <w:rPr>
          <w:rFonts w:eastAsia="Times New Roman"/>
          <w:spacing w:val="2"/>
          <w:sz w:val="28"/>
          <w:szCs w:val="28"/>
        </w:rPr>
        <w:t>а качество и безопасность воды.</w:t>
      </w:r>
    </w:p>
    <w:p w:rsidR="003D643A" w:rsidRPr="00A86E91" w:rsidRDefault="003D643A" w:rsidP="003D643A">
      <w:pPr>
        <w:shd w:val="clear" w:color="auto" w:fill="FFFFFF"/>
        <w:spacing w:before="30" w:after="30"/>
        <w:jc w:val="both"/>
        <w:rPr>
          <w:rFonts w:eastAsia="Times New Roman"/>
          <w:spacing w:val="2"/>
          <w:sz w:val="28"/>
          <w:szCs w:val="28"/>
        </w:rPr>
      </w:pPr>
      <w:r w:rsidRPr="00A86E91">
        <w:rPr>
          <w:rFonts w:eastAsia="Times New Roman"/>
          <w:spacing w:val="2"/>
          <w:sz w:val="28"/>
          <w:szCs w:val="28"/>
        </w:rPr>
        <w:t>     </w:t>
      </w:r>
      <w:r w:rsidR="001C1D71" w:rsidRPr="00A86E91">
        <w:rPr>
          <w:rFonts w:eastAsia="Times New Roman"/>
          <w:spacing w:val="2"/>
          <w:sz w:val="28"/>
          <w:szCs w:val="28"/>
        </w:rPr>
        <w:tab/>
      </w:r>
      <w:r w:rsidRPr="00A86E91">
        <w:rPr>
          <w:sz w:val="28"/>
          <w:szCs w:val="28"/>
        </w:rPr>
        <w:t>Действующая  система обеспечения населения питьевой водой находится в неудовлетворительном состоянии. Это обусловлено неэффективной системой управления, увеличением издержек на производство питьевой воды и ее реализацию, высокой степенью износа основных фондов (80% сетей имеет износ 65-75% и более), ежегодно возрастающей аварийностью и низким КПД мощностей. Планово-предупредительный ремонт уступил место аварийно-восстановительным работам, затраты на которые в 2-3 раза выше.</w:t>
      </w:r>
      <w:r w:rsidRPr="00A86E91">
        <w:rPr>
          <w:rFonts w:eastAsia="Times New Roman"/>
          <w:spacing w:val="2"/>
          <w:sz w:val="28"/>
          <w:szCs w:val="28"/>
        </w:rPr>
        <w:t> Изношенность водопроводных сетей на территории  Калиновского</w:t>
      </w:r>
      <w:r w:rsidR="00E27DED">
        <w:rPr>
          <w:rFonts w:eastAsia="Times New Roman"/>
          <w:spacing w:val="2"/>
          <w:sz w:val="28"/>
          <w:szCs w:val="28"/>
        </w:rPr>
        <w:t xml:space="preserve"> </w:t>
      </w:r>
      <w:r w:rsidRPr="00A86E91">
        <w:rPr>
          <w:sz w:val="28"/>
          <w:szCs w:val="28"/>
        </w:rPr>
        <w:t>сельсовета</w:t>
      </w:r>
      <w:r w:rsidRPr="00A86E91">
        <w:rPr>
          <w:rFonts w:eastAsia="Times New Roman"/>
          <w:spacing w:val="2"/>
          <w:sz w:val="28"/>
          <w:szCs w:val="28"/>
        </w:rPr>
        <w:t xml:space="preserve">, приводит к значительному количеству повреждений с отключением потребителей от водоснабжения, в том числе с вторичным загрязнением питьевой воды. Использование в качестве основных материалов серого чугуна и стали  приводит к увеличению количества повреждений и вторичному загрязнению воды продуктами коррозии. </w:t>
      </w:r>
    </w:p>
    <w:p w:rsidR="003D643A" w:rsidRPr="00A86E91" w:rsidRDefault="003D643A" w:rsidP="003D643A">
      <w:pPr>
        <w:shd w:val="clear" w:color="auto" w:fill="FFFFFF"/>
        <w:spacing w:before="30" w:after="30"/>
        <w:jc w:val="both"/>
        <w:rPr>
          <w:rFonts w:eastAsia="Times New Roman"/>
          <w:spacing w:val="2"/>
          <w:sz w:val="28"/>
          <w:szCs w:val="28"/>
        </w:rPr>
      </w:pPr>
      <w:r w:rsidRPr="00A86E91">
        <w:rPr>
          <w:rFonts w:eastAsia="Times New Roman"/>
          <w:spacing w:val="2"/>
          <w:sz w:val="28"/>
          <w:szCs w:val="28"/>
        </w:rPr>
        <w:t>     </w:t>
      </w:r>
      <w:r w:rsidR="00361E2C" w:rsidRPr="00A86E91">
        <w:rPr>
          <w:rFonts w:eastAsia="Times New Roman"/>
          <w:spacing w:val="2"/>
          <w:sz w:val="28"/>
          <w:szCs w:val="28"/>
        </w:rPr>
        <w:tab/>
      </w:r>
      <w:r w:rsidRPr="00A86E91">
        <w:rPr>
          <w:rFonts w:eastAsia="Times New Roman"/>
          <w:spacing w:val="2"/>
          <w:sz w:val="28"/>
          <w:szCs w:val="28"/>
        </w:rPr>
        <w:t>Устаревшая конструкция запорной арматуры влечет за собой увеличение количества отключаемых потребителей при плановых и аварийных работах, снижение надежности работы сети и росту</w:t>
      </w:r>
      <w:r w:rsidR="001C1D71" w:rsidRPr="00A86E91">
        <w:rPr>
          <w:rFonts w:eastAsia="Times New Roman"/>
          <w:spacing w:val="2"/>
          <w:sz w:val="28"/>
          <w:szCs w:val="28"/>
        </w:rPr>
        <w:t xml:space="preserve"> эксплуатационных затрат.</w:t>
      </w:r>
      <w:r w:rsidRPr="00A86E91">
        <w:rPr>
          <w:rFonts w:eastAsia="Times New Roman"/>
          <w:spacing w:val="2"/>
          <w:sz w:val="28"/>
          <w:szCs w:val="28"/>
        </w:rPr>
        <w:br/>
        <w:t>     </w:t>
      </w:r>
      <w:r w:rsidR="00361E2C" w:rsidRPr="00A86E91">
        <w:rPr>
          <w:rFonts w:eastAsia="Times New Roman"/>
          <w:spacing w:val="2"/>
          <w:sz w:val="28"/>
          <w:szCs w:val="28"/>
        </w:rPr>
        <w:tab/>
      </w:r>
      <w:r w:rsidRPr="00A86E91">
        <w:rPr>
          <w:rFonts w:eastAsia="Times New Roman"/>
          <w:spacing w:val="2"/>
          <w:sz w:val="28"/>
          <w:szCs w:val="28"/>
        </w:rPr>
        <w:t>Устаревшая конструкция и недостаточное количество пожарных гидрантов снижает надежность пожарного водоснабжения с</w:t>
      </w:r>
      <w:proofErr w:type="gramStart"/>
      <w:r w:rsidRPr="00A86E91">
        <w:rPr>
          <w:rFonts w:eastAsia="Times New Roman"/>
          <w:spacing w:val="2"/>
          <w:sz w:val="28"/>
          <w:szCs w:val="28"/>
        </w:rPr>
        <w:t>.</w:t>
      </w:r>
      <w:r w:rsidR="00B7247B">
        <w:rPr>
          <w:rFonts w:eastAsia="Times New Roman"/>
          <w:spacing w:val="2"/>
          <w:sz w:val="28"/>
          <w:szCs w:val="28"/>
        </w:rPr>
        <w:t>С</w:t>
      </w:r>
      <w:proofErr w:type="gramEnd"/>
      <w:r w:rsidR="00B7247B">
        <w:rPr>
          <w:rFonts w:eastAsia="Times New Roman"/>
          <w:spacing w:val="2"/>
          <w:sz w:val="28"/>
          <w:szCs w:val="28"/>
        </w:rPr>
        <w:t>туденого</w:t>
      </w:r>
      <w:r w:rsidRPr="00A86E91">
        <w:rPr>
          <w:rFonts w:eastAsia="Times New Roman"/>
          <w:spacing w:val="2"/>
          <w:sz w:val="28"/>
          <w:szCs w:val="28"/>
        </w:rPr>
        <w:t xml:space="preserve">, </w:t>
      </w:r>
      <w:proofErr w:type="spellStart"/>
      <w:r w:rsidR="00B7247B">
        <w:rPr>
          <w:rFonts w:eastAsia="Times New Roman"/>
          <w:spacing w:val="2"/>
          <w:sz w:val="28"/>
          <w:szCs w:val="28"/>
        </w:rPr>
        <w:t>с</w:t>
      </w:r>
      <w:r w:rsidRPr="00A86E91">
        <w:rPr>
          <w:rFonts w:eastAsia="Times New Roman"/>
          <w:spacing w:val="2"/>
          <w:sz w:val="28"/>
          <w:szCs w:val="28"/>
        </w:rPr>
        <w:t>.</w:t>
      </w:r>
      <w:r w:rsidR="00B7247B">
        <w:rPr>
          <w:rFonts w:eastAsia="Times New Roman"/>
          <w:spacing w:val="2"/>
          <w:sz w:val="28"/>
          <w:szCs w:val="28"/>
        </w:rPr>
        <w:t>Богословки</w:t>
      </w:r>
      <w:proofErr w:type="spellEnd"/>
      <w:r w:rsidRPr="00A86E91">
        <w:rPr>
          <w:rFonts w:eastAsia="Times New Roman"/>
          <w:spacing w:val="2"/>
          <w:sz w:val="28"/>
          <w:szCs w:val="28"/>
        </w:rPr>
        <w:t xml:space="preserve">, </w:t>
      </w:r>
      <w:r w:rsidR="00B7247B">
        <w:rPr>
          <w:rFonts w:eastAsia="Times New Roman"/>
          <w:spacing w:val="2"/>
          <w:sz w:val="28"/>
          <w:szCs w:val="28"/>
        </w:rPr>
        <w:t>с</w:t>
      </w:r>
      <w:r w:rsidRPr="00A86E91">
        <w:rPr>
          <w:rFonts w:eastAsia="Times New Roman"/>
          <w:spacing w:val="2"/>
          <w:sz w:val="28"/>
          <w:szCs w:val="28"/>
        </w:rPr>
        <w:t>.</w:t>
      </w:r>
      <w:r w:rsidR="00B7247B">
        <w:rPr>
          <w:rFonts w:eastAsia="Times New Roman"/>
          <w:spacing w:val="2"/>
          <w:sz w:val="28"/>
          <w:szCs w:val="28"/>
        </w:rPr>
        <w:t>Луганска</w:t>
      </w:r>
      <w:r w:rsidRPr="00A86E91">
        <w:rPr>
          <w:rFonts w:eastAsia="Times New Roman"/>
          <w:spacing w:val="2"/>
          <w:sz w:val="28"/>
          <w:szCs w:val="28"/>
        </w:rPr>
        <w:t xml:space="preserve">, </w:t>
      </w:r>
      <w:proofErr w:type="spellStart"/>
      <w:r w:rsidR="00B7247B">
        <w:rPr>
          <w:rFonts w:eastAsia="Times New Roman"/>
          <w:spacing w:val="2"/>
          <w:sz w:val="28"/>
          <w:szCs w:val="28"/>
        </w:rPr>
        <w:t>с</w:t>
      </w:r>
      <w:r w:rsidRPr="00A86E91">
        <w:rPr>
          <w:rFonts w:eastAsia="Times New Roman"/>
          <w:spacing w:val="2"/>
          <w:sz w:val="28"/>
          <w:szCs w:val="28"/>
        </w:rPr>
        <w:t>.</w:t>
      </w:r>
      <w:r w:rsidR="00B7247B">
        <w:rPr>
          <w:rFonts w:eastAsia="Times New Roman"/>
          <w:spacing w:val="2"/>
          <w:sz w:val="28"/>
          <w:szCs w:val="28"/>
        </w:rPr>
        <w:t>Шейнфельд</w:t>
      </w:r>
      <w:proofErr w:type="spellEnd"/>
      <w:r w:rsidR="00B7247B">
        <w:rPr>
          <w:rFonts w:eastAsia="Times New Roman"/>
          <w:spacing w:val="2"/>
          <w:sz w:val="28"/>
          <w:szCs w:val="28"/>
        </w:rPr>
        <w:t>, с. Новокарасук</w:t>
      </w:r>
      <w:r w:rsidR="001C1D71" w:rsidRPr="00A86E91">
        <w:rPr>
          <w:rFonts w:eastAsia="Times New Roman"/>
          <w:spacing w:val="2"/>
          <w:sz w:val="28"/>
          <w:szCs w:val="28"/>
        </w:rPr>
        <w:t>.</w:t>
      </w:r>
    </w:p>
    <w:p w:rsidR="00361E2C" w:rsidRPr="00E27DED" w:rsidRDefault="003D643A" w:rsidP="003D643A">
      <w:pPr>
        <w:widowControl w:val="0"/>
        <w:autoSpaceDE w:val="0"/>
        <w:autoSpaceDN w:val="0"/>
        <w:adjustRightInd w:val="0"/>
        <w:ind w:firstLine="540"/>
        <w:jc w:val="both"/>
        <w:rPr>
          <w:rFonts w:eastAsia="Times New Roman"/>
          <w:color w:val="FF0000"/>
          <w:spacing w:val="2"/>
          <w:sz w:val="28"/>
          <w:szCs w:val="28"/>
        </w:rPr>
      </w:pPr>
      <w:r w:rsidRPr="00A86E91">
        <w:rPr>
          <w:rFonts w:eastAsia="Times New Roman"/>
          <w:spacing w:val="2"/>
          <w:sz w:val="28"/>
          <w:szCs w:val="28"/>
        </w:rPr>
        <w:t> </w:t>
      </w:r>
      <w:r w:rsidR="00361E2C" w:rsidRPr="00A86E91">
        <w:rPr>
          <w:rFonts w:eastAsia="Times New Roman"/>
          <w:spacing w:val="2"/>
          <w:sz w:val="28"/>
          <w:szCs w:val="28"/>
        </w:rPr>
        <w:t>С</w:t>
      </w:r>
      <w:r w:rsidRPr="00A86E91">
        <w:rPr>
          <w:rFonts w:eastAsia="Times New Roman"/>
          <w:spacing w:val="2"/>
          <w:sz w:val="28"/>
          <w:szCs w:val="28"/>
        </w:rPr>
        <w:t xml:space="preserve">уществующая система измерения и учета объемов водоснабжения в полной мере не отвечает современным </w:t>
      </w:r>
      <w:r w:rsidRPr="00BE33D5">
        <w:rPr>
          <w:rFonts w:eastAsia="Times New Roman"/>
          <w:spacing w:val="2"/>
          <w:sz w:val="28"/>
          <w:szCs w:val="28"/>
        </w:rPr>
        <w:t>требованиям по полноте охвата, уровню достоверности, оперативности, информативности</w:t>
      </w:r>
      <w:r w:rsidR="00361E2C" w:rsidRPr="00BE33D5">
        <w:rPr>
          <w:rFonts w:eastAsia="Times New Roman"/>
          <w:spacing w:val="2"/>
          <w:sz w:val="28"/>
          <w:szCs w:val="28"/>
        </w:rPr>
        <w:t>.</w:t>
      </w:r>
      <w:r w:rsidRPr="00BE33D5">
        <w:rPr>
          <w:rFonts w:eastAsia="Times New Roman"/>
          <w:spacing w:val="2"/>
          <w:sz w:val="28"/>
          <w:szCs w:val="28"/>
        </w:rPr>
        <w:br/>
        <w:t>    </w:t>
      </w:r>
      <w:r w:rsidR="00361E2C" w:rsidRPr="00BE33D5">
        <w:rPr>
          <w:rFonts w:eastAsia="Times New Roman"/>
          <w:spacing w:val="2"/>
          <w:sz w:val="28"/>
          <w:szCs w:val="28"/>
        </w:rPr>
        <w:tab/>
      </w:r>
      <w:r w:rsidR="002337A3">
        <w:rPr>
          <w:rFonts w:eastAsia="Times New Roman"/>
          <w:spacing w:val="2"/>
          <w:sz w:val="28"/>
          <w:szCs w:val="28"/>
        </w:rPr>
        <w:t>79</w:t>
      </w:r>
      <w:r w:rsidRPr="00BE33D5">
        <w:rPr>
          <w:rFonts w:eastAsia="Times New Roman"/>
          <w:spacing w:val="2"/>
          <w:sz w:val="28"/>
          <w:szCs w:val="28"/>
        </w:rPr>
        <w:t xml:space="preserve"> человек проживает в жилых домах, не имеющих подключения к системам централизованного водоснабжения.</w:t>
      </w:r>
    </w:p>
    <w:p w:rsidR="004269D5" w:rsidRDefault="004269D5" w:rsidP="003D643A">
      <w:pPr>
        <w:widowControl w:val="0"/>
        <w:autoSpaceDE w:val="0"/>
        <w:autoSpaceDN w:val="0"/>
        <w:adjustRightInd w:val="0"/>
        <w:ind w:firstLine="540"/>
        <w:jc w:val="both"/>
        <w:rPr>
          <w:rFonts w:eastAsia="Times New Roman"/>
          <w:spacing w:val="2"/>
          <w:sz w:val="28"/>
          <w:szCs w:val="28"/>
        </w:rPr>
      </w:pPr>
      <w:r>
        <w:rPr>
          <w:rFonts w:eastAsia="Times New Roman"/>
          <w:spacing w:val="2"/>
          <w:sz w:val="28"/>
          <w:szCs w:val="28"/>
        </w:rPr>
        <w:lastRenderedPageBreak/>
        <w:t>Предписаний органов, осуществляющих государственный надзор в отношении качества питьевой воды, выдано не было.</w:t>
      </w:r>
    </w:p>
    <w:p w:rsidR="003D643A" w:rsidRPr="00A86E91" w:rsidRDefault="003D643A" w:rsidP="003D643A">
      <w:pPr>
        <w:widowControl w:val="0"/>
        <w:autoSpaceDE w:val="0"/>
        <w:autoSpaceDN w:val="0"/>
        <w:adjustRightInd w:val="0"/>
        <w:ind w:firstLine="540"/>
        <w:jc w:val="both"/>
        <w:rPr>
          <w:sz w:val="28"/>
          <w:szCs w:val="28"/>
        </w:rPr>
      </w:pPr>
      <w:r w:rsidRPr="00A86E91">
        <w:rPr>
          <w:rFonts w:eastAsia="Times New Roman"/>
          <w:spacing w:val="2"/>
          <w:sz w:val="28"/>
          <w:szCs w:val="28"/>
        </w:rPr>
        <w:br/>
        <w:t>     1.4.6.О</w:t>
      </w:r>
      <w:r w:rsidRPr="00A86E91">
        <w:rPr>
          <w:sz w:val="28"/>
          <w:szCs w:val="28"/>
        </w:rPr>
        <w:t>писание централизованной системы горячего водоснабжения с использованием закрытых систем горячего водоснабжения, отражающее технологически</w:t>
      </w:r>
      <w:r w:rsidR="00361E2C" w:rsidRPr="00A86E91">
        <w:rPr>
          <w:sz w:val="28"/>
          <w:szCs w:val="28"/>
        </w:rPr>
        <w:t>е особенности указанной системы.</w:t>
      </w:r>
    </w:p>
    <w:p w:rsidR="00361E2C" w:rsidRPr="00A86E91" w:rsidRDefault="00361E2C" w:rsidP="003D643A">
      <w:pPr>
        <w:widowControl w:val="0"/>
        <w:autoSpaceDE w:val="0"/>
        <w:autoSpaceDN w:val="0"/>
        <w:adjustRightInd w:val="0"/>
        <w:ind w:firstLine="540"/>
        <w:jc w:val="both"/>
        <w:rPr>
          <w:sz w:val="28"/>
          <w:szCs w:val="28"/>
        </w:rPr>
      </w:pPr>
    </w:p>
    <w:p w:rsidR="003D643A" w:rsidRPr="00A86E91" w:rsidRDefault="003D643A" w:rsidP="003D643A">
      <w:pPr>
        <w:shd w:val="clear" w:color="auto" w:fill="FFFFFF"/>
        <w:spacing w:before="30" w:after="30"/>
        <w:jc w:val="both"/>
        <w:rPr>
          <w:sz w:val="28"/>
          <w:szCs w:val="28"/>
        </w:rPr>
      </w:pPr>
      <w:r w:rsidRPr="00A86E91">
        <w:rPr>
          <w:rFonts w:eastAsia="Times New Roman"/>
          <w:spacing w:val="2"/>
          <w:sz w:val="28"/>
          <w:szCs w:val="28"/>
        </w:rPr>
        <w:tab/>
        <w:t>Ц</w:t>
      </w:r>
      <w:r w:rsidRPr="00A86E91">
        <w:rPr>
          <w:sz w:val="28"/>
          <w:szCs w:val="28"/>
        </w:rPr>
        <w:t xml:space="preserve">ентрализованная система горячего водоснабжения на территории </w:t>
      </w:r>
      <w:proofErr w:type="spellStart"/>
      <w:r w:rsidR="002337A3">
        <w:rPr>
          <w:sz w:val="28"/>
          <w:szCs w:val="28"/>
        </w:rPr>
        <w:t>Студеновского</w:t>
      </w:r>
      <w:proofErr w:type="spellEnd"/>
      <w:r w:rsidRPr="00A86E91">
        <w:rPr>
          <w:sz w:val="28"/>
          <w:szCs w:val="28"/>
        </w:rPr>
        <w:t xml:space="preserve"> сельсовета отсутствует.</w:t>
      </w:r>
    </w:p>
    <w:p w:rsidR="00361E2C" w:rsidRPr="00A86E91" w:rsidRDefault="00361E2C" w:rsidP="003D643A">
      <w:pPr>
        <w:shd w:val="clear" w:color="auto" w:fill="FFFFFF"/>
        <w:spacing w:before="30" w:after="30"/>
        <w:jc w:val="both"/>
        <w:rPr>
          <w:rFonts w:eastAsia="Times New Roman"/>
          <w:spacing w:val="2"/>
          <w:sz w:val="28"/>
          <w:szCs w:val="28"/>
        </w:rPr>
      </w:pPr>
    </w:p>
    <w:p w:rsidR="003D643A" w:rsidRPr="00A86E91" w:rsidRDefault="003D643A" w:rsidP="003D643A">
      <w:pPr>
        <w:shd w:val="clear" w:color="auto" w:fill="FFFFFF"/>
        <w:jc w:val="both"/>
        <w:rPr>
          <w:sz w:val="28"/>
          <w:szCs w:val="28"/>
        </w:rPr>
      </w:pPr>
      <w:r w:rsidRPr="00A86E91">
        <w:rPr>
          <w:rFonts w:eastAsia="Times New Roman"/>
          <w:spacing w:val="2"/>
          <w:sz w:val="28"/>
          <w:szCs w:val="28"/>
        </w:rPr>
        <w:t>     1.5.О</w:t>
      </w:r>
      <w:r w:rsidRPr="00A86E91">
        <w:rPr>
          <w:sz w:val="28"/>
          <w:szCs w:val="28"/>
        </w:rPr>
        <w:t>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sidR="00361E2C" w:rsidRPr="00A86E91">
        <w:rPr>
          <w:sz w:val="28"/>
          <w:szCs w:val="28"/>
        </w:rPr>
        <w:t>.</w:t>
      </w:r>
    </w:p>
    <w:p w:rsidR="00361E2C" w:rsidRPr="00A86E91" w:rsidRDefault="00361E2C" w:rsidP="003D643A">
      <w:pPr>
        <w:shd w:val="clear" w:color="auto" w:fill="FFFFFF"/>
        <w:jc w:val="both"/>
        <w:rPr>
          <w:rFonts w:eastAsia="Times New Roman"/>
          <w:spacing w:val="2"/>
          <w:sz w:val="28"/>
          <w:szCs w:val="28"/>
        </w:rPr>
      </w:pPr>
    </w:p>
    <w:p w:rsidR="003D643A" w:rsidRDefault="003D643A" w:rsidP="003D643A">
      <w:pPr>
        <w:pStyle w:val="a8"/>
        <w:ind w:left="0" w:firstLine="709"/>
        <w:jc w:val="left"/>
        <w:rPr>
          <w:sz w:val="28"/>
          <w:szCs w:val="28"/>
        </w:rPr>
      </w:pPr>
      <w:r w:rsidRPr="00A86E91">
        <w:rPr>
          <w:sz w:val="28"/>
          <w:szCs w:val="28"/>
        </w:rPr>
        <w:t xml:space="preserve">Территория </w:t>
      </w:r>
      <w:proofErr w:type="spellStart"/>
      <w:r w:rsidR="002337A3">
        <w:rPr>
          <w:sz w:val="28"/>
          <w:szCs w:val="28"/>
        </w:rPr>
        <w:t>Студеновског</w:t>
      </w:r>
      <w:r w:rsidRPr="00A86E91">
        <w:rPr>
          <w:sz w:val="28"/>
          <w:szCs w:val="28"/>
        </w:rPr>
        <w:t>о</w:t>
      </w:r>
      <w:proofErr w:type="spellEnd"/>
      <w:r w:rsidRPr="00A86E91">
        <w:rPr>
          <w:sz w:val="28"/>
          <w:szCs w:val="28"/>
        </w:rPr>
        <w:t xml:space="preserve"> сельсовета не относится к зоне распространения вечномерзлых грунтов.</w:t>
      </w:r>
    </w:p>
    <w:p w:rsidR="00BE33D5" w:rsidRPr="00A86E91" w:rsidRDefault="00BE33D5" w:rsidP="003D643A">
      <w:pPr>
        <w:pStyle w:val="a8"/>
        <w:ind w:left="0" w:firstLine="709"/>
        <w:jc w:val="left"/>
        <w:rPr>
          <w:sz w:val="28"/>
          <w:szCs w:val="28"/>
        </w:rPr>
      </w:pPr>
    </w:p>
    <w:p w:rsidR="003D643A" w:rsidRPr="00A86E91" w:rsidRDefault="003D643A" w:rsidP="003D643A">
      <w:pPr>
        <w:shd w:val="clear" w:color="auto" w:fill="FFFFFF"/>
        <w:spacing w:before="30" w:after="30"/>
        <w:jc w:val="both"/>
        <w:rPr>
          <w:rFonts w:eastAsia="Times New Roman"/>
          <w:spacing w:val="2"/>
          <w:sz w:val="28"/>
          <w:szCs w:val="28"/>
        </w:rPr>
      </w:pPr>
      <w:r w:rsidRPr="00A86E91">
        <w:rPr>
          <w:rFonts w:eastAsia="Times New Roman"/>
          <w:spacing w:val="2"/>
          <w:sz w:val="28"/>
          <w:szCs w:val="28"/>
        </w:rPr>
        <w:t xml:space="preserve">     1.6.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p>
    <w:p w:rsidR="00361E2C" w:rsidRPr="00A86E91" w:rsidRDefault="00361E2C" w:rsidP="003D643A">
      <w:pPr>
        <w:shd w:val="clear" w:color="auto" w:fill="FFFFFF"/>
        <w:spacing w:before="30" w:after="30"/>
        <w:jc w:val="both"/>
        <w:rPr>
          <w:rFonts w:eastAsia="Times New Roman"/>
          <w:spacing w:val="2"/>
          <w:sz w:val="28"/>
          <w:szCs w:val="28"/>
        </w:rPr>
      </w:pPr>
    </w:p>
    <w:p w:rsidR="003D643A" w:rsidRPr="00A86E91" w:rsidRDefault="003D643A" w:rsidP="003D643A">
      <w:pPr>
        <w:shd w:val="clear" w:color="auto" w:fill="FFFFFF"/>
        <w:spacing w:before="30" w:after="30"/>
        <w:jc w:val="both"/>
        <w:rPr>
          <w:rFonts w:eastAsia="Times New Roman"/>
          <w:spacing w:val="2"/>
          <w:sz w:val="28"/>
          <w:szCs w:val="28"/>
        </w:rPr>
      </w:pPr>
      <w:r w:rsidRPr="00A86E91">
        <w:rPr>
          <w:rFonts w:eastAsia="Times New Roman"/>
          <w:spacing w:val="2"/>
          <w:sz w:val="28"/>
          <w:szCs w:val="28"/>
        </w:rPr>
        <w:t>      Скважина и сети системы водоснабжения</w:t>
      </w:r>
      <w:r w:rsidR="00BE33D5">
        <w:rPr>
          <w:rFonts w:eastAsia="Times New Roman"/>
          <w:spacing w:val="2"/>
          <w:sz w:val="28"/>
          <w:szCs w:val="28"/>
        </w:rPr>
        <w:t xml:space="preserve"> </w:t>
      </w:r>
      <w:r w:rsidRPr="00A86E91">
        <w:rPr>
          <w:rFonts w:eastAsia="Times New Roman"/>
          <w:spacing w:val="2"/>
          <w:sz w:val="28"/>
          <w:szCs w:val="28"/>
        </w:rPr>
        <w:t xml:space="preserve"> </w:t>
      </w:r>
      <w:r w:rsidR="002337A3" w:rsidRPr="00A86E91">
        <w:rPr>
          <w:rFonts w:eastAsia="Times New Roman"/>
          <w:spacing w:val="2"/>
          <w:sz w:val="28"/>
          <w:szCs w:val="28"/>
        </w:rPr>
        <w:t>с</w:t>
      </w:r>
      <w:proofErr w:type="gramStart"/>
      <w:r w:rsidR="002337A3" w:rsidRPr="00A86E91">
        <w:rPr>
          <w:rFonts w:eastAsia="Times New Roman"/>
          <w:spacing w:val="2"/>
          <w:sz w:val="28"/>
          <w:szCs w:val="28"/>
        </w:rPr>
        <w:t>.</w:t>
      </w:r>
      <w:r w:rsidR="002337A3">
        <w:rPr>
          <w:rFonts w:eastAsia="Times New Roman"/>
          <w:spacing w:val="2"/>
          <w:sz w:val="28"/>
          <w:szCs w:val="28"/>
        </w:rPr>
        <w:t>С</w:t>
      </w:r>
      <w:proofErr w:type="gramEnd"/>
      <w:r w:rsidR="002337A3">
        <w:rPr>
          <w:rFonts w:eastAsia="Times New Roman"/>
          <w:spacing w:val="2"/>
          <w:sz w:val="28"/>
          <w:szCs w:val="28"/>
        </w:rPr>
        <w:t>туденого</w:t>
      </w:r>
      <w:r w:rsidR="002337A3" w:rsidRPr="00A86E91">
        <w:rPr>
          <w:rFonts w:eastAsia="Times New Roman"/>
          <w:spacing w:val="2"/>
          <w:sz w:val="28"/>
          <w:szCs w:val="28"/>
        </w:rPr>
        <w:t xml:space="preserve">, </w:t>
      </w:r>
      <w:proofErr w:type="spellStart"/>
      <w:r w:rsidR="002337A3">
        <w:rPr>
          <w:rFonts w:eastAsia="Times New Roman"/>
          <w:spacing w:val="2"/>
          <w:sz w:val="28"/>
          <w:szCs w:val="28"/>
        </w:rPr>
        <w:t>с</w:t>
      </w:r>
      <w:r w:rsidR="002337A3" w:rsidRPr="00A86E91">
        <w:rPr>
          <w:rFonts w:eastAsia="Times New Roman"/>
          <w:spacing w:val="2"/>
          <w:sz w:val="28"/>
          <w:szCs w:val="28"/>
        </w:rPr>
        <w:t>.</w:t>
      </w:r>
      <w:r w:rsidR="002337A3">
        <w:rPr>
          <w:rFonts w:eastAsia="Times New Roman"/>
          <w:spacing w:val="2"/>
          <w:sz w:val="28"/>
          <w:szCs w:val="28"/>
        </w:rPr>
        <w:t>Богословки</w:t>
      </w:r>
      <w:proofErr w:type="spellEnd"/>
      <w:r w:rsidR="002337A3" w:rsidRPr="00A86E91">
        <w:rPr>
          <w:rFonts w:eastAsia="Times New Roman"/>
          <w:spacing w:val="2"/>
          <w:sz w:val="28"/>
          <w:szCs w:val="28"/>
        </w:rPr>
        <w:t xml:space="preserve">, </w:t>
      </w:r>
      <w:r w:rsidR="002337A3">
        <w:rPr>
          <w:rFonts w:eastAsia="Times New Roman"/>
          <w:spacing w:val="2"/>
          <w:sz w:val="28"/>
          <w:szCs w:val="28"/>
        </w:rPr>
        <w:t>с</w:t>
      </w:r>
      <w:r w:rsidR="002337A3" w:rsidRPr="00A86E91">
        <w:rPr>
          <w:rFonts w:eastAsia="Times New Roman"/>
          <w:spacing w:val="2"/>
          <w:sz w:val="28"/>
          <w:szCs w:val="28"/>
        </w:rPr>
        <w:t>.</w:t>
      </w:r>
      <w:r w:rsidR="002337A3">
        <w:rPr>
          <w:rFonts w:eastAsia="Times New Roman"/>
          <w:spacing w:val="2"/>
          <w:sz w:val="28"/>
          <w:szCs w:val="28"/>
        </w:rPr>
        <w:t xml:space="preserve">Луганска и </w:t>
      </w:r>
      <w:proofErr w:type="spellStart"/>
      <w:r w:rsidR="002337A3">
        <w:rPr>
          <w:rFonts w:eastAsia="Times New Roman"/>
          <w:spacing w:val="2"/>
          <w:sz w:val="28"/>
          <w:szCs w:val="28"/>
        </w:rPr>
        <w:t>с</w:t>
      </w:r>
      <w:r w:rsidR="002337A3" w:rsidRPr="00A86E91">
        <w:rPr>
          <w:rFonts w:eastAsia="Times New Roman"/>
          <w:spacing w:val="2"/>
          <w:sz w:val="28"/>
          <w:szCs w:val="28"/>
        </w:rPr>
        <w:t>.</w:t>
      </w:r>
      <w:r w:rsidR="002337A3">
        <w:rPr>
          <w:rFonts w:eastAsia="Times New Roman"/>
          <w:spacing w:val="2"/>
          <w:sz w:val="28"/>
          <w:szCs w:val="28"/>
        </w:rPr>
        <w:t>Шейнфельд</w:t>
      </w:r>
      <w:proofErr w:type="spellEnd"/>
      <w:r w:rsidR="002337A3" w:rsidRPr="00A86E91">
        <w:rPr>
          <w:rFonts w:eastAsia="Times New Roman"/>
          <w:spacing w:val="2"/>
          <w:sz w:val="28"/>
          <w:szCs w:val="28"/>
        </w:rPr>
        <w:t xml:space="preserve"> </w:t>
      </w:r>
      <w:r w:rsidRPr="00A86E91">
        <w:rPr>
          <w:rFonts w:eastAsia="Times New Roman"/>
          <w:spacing w:val="2"/>
          <w:sz w:val="28"/>
          <w:szCs w:val="28"/>
        </w:rPr>
        <w:t>эксплуатируются и явля</w:t>
      </w:r>
      <w:r w:rsidR="002337A3">
        <w:rPr>
          <w:rFonts w:eastAsia="Times New Roman"/>
          <w:spacing w:val="2"/>
          <w:sz w:val="28"/>
          <w:szCs w:val="28"/>
        </w:rPr>
        <w:t>ю</w:t>
      </w:r>
      <w:r w:rsidRPr="00A86E91">
        <w:rPr>
          <w:rFonts w:eastAsia="Times New Roman"/>
          <w:spacing w:val="2"/>
          <w:sz w:val="28"/>
          <w:szCs w:val="28"/>
        </w:rPr>
        <w:t>тся собственностью ЗАО «</w:t>
      </w:r>
      <w:proofErr w:type="spellStart"/>
      <w:r w:rsidR="002337A3">
        <w:rPr>
          <w:rFonts w:eastAsia="Times New Roman"/>
          <w:spacing w:val="2"/>
          <w:sz w:val="28"/>
          <w:szCs w:val="28"/>
        </w:rPr>
        <w:t>Студеновское</w:t>
      </w:r>
      <w:proofErr w:type="spellEnd"/>
      <w:r w:rsidRPr="00A86E91">
        <w:rPr>
          <w:rFonts w:eastAsia="Times New Roman"/>
          <w:spacing w:val="2"/>
          <w:sz w:val="28"/>
          <w:szCs w:val="28"/>
        </w:rPr>
        <w:t>»</w:t>
      </w:r>
      <w:r w:rsidR="00BE33D5">
        <w:rPr>
          <w:rFonts w:eastAsia="Times New Roman"/>
          <w:spacing w:val="2"/>
          <w:sz w:val="28"/>
          <w:szCs w:val="28"/>
        </w:rPr>
        <w:t>,</w:t>
      </w:r>
      <w:r w:rsidR="00C66275">
        <w:rPr>
          <w:rFonts w:eastAsia="Times New Roman"/>
          <w:spacing w:val="2"/>
          <w:sz w:val="28"/>
          <w:szCs w:val="28"/>
        </w:rPr>
        <w:t xml:space="preserve"> </w:t>
      </w:r>
      <w:r w:rsidR="002337A3">
        <w:rPr>
          <w:rFonts w:eastAsia="Times New Roman"/>
          <w:spacing w:val="2"/>
          <w:sz w:val="28"/>
          <w:szCs w:val="28"/>
        </w:rPr>
        <w:t>с.Новокарасук</w:t>
      </w:r>
      <w:r w:rsidR="00BE33D5">
        <w:rPr>
          <w:rFonts w:eastAsia="Times New Roman"/>
          <w:spacing w:val="2"/>
          <w:sz w:val="28"/>
          <w:szCs w:val="28"/>
        </w:rPr>
        <w:t xml:space="preserve"> </w:t>
      </w:r>
      <w:r w:rsidR="002337A3">
        <w:rPr>
          <w:rFonts w:eastAsia="Times New Roman"/>
          <w:spacing w:val="2"/>
          <w:sz w:val="28"/>
          <w:szCs w:val="28"/>
        </w:rPr>
        <w:t xml:space="preserve">является </w:t>
      </w:r>
      <w:r w:rsidR="00C66275">
        <w:rPr>
          <w:rFonts w:eastAsia="Times New Roman"/>
          <w:spacing w:val="2"/>
          <w:sz w:val="28"/>
          <w:szCs w:val="28"/>
        </w:rPr>
        <w:t xml:space="preserve"> муниципальн</w:t>
      </w:r>
      <w:r w:rsidR="002337A3">
        <w:rPr>
          <w:rFonts w:eastAsia="Times New Roman"/>
          <w:spacing w:val="2"/>
          <w:sz w:val="28"/>
          <w:szCs w:val="28"/>
        </w:rPr>
        <w:t>ой</w:t>
      </w:r>
      <w:r w:rsidR="00C66275">
        <w:rPr>
          <w:rFonts w:eastAsia="Times New Roman"/>
          <w:spacing w:val="2"/>
          <w:sz w:val="28"/>
          <w:szCs w:val="28"/>
        </w:rPr>
        <w:t xml:space="preserve"> собственность</w:t>
      </w:r>
      <w:r w:rsidR="002337A3">
        <w:rPr>
          <w:rFonts w:eastAsia="Times New Roman"/>
          <w:spacing w:val="2"/>
          <w:sz w:val="28"/>
          <w:szCs w:val="28"/>
        </w:rPr>
        <w:t>ю и эксплуатируется МУП «</w:t>
      </w:r>
      <w:proofErr w:type="spellStart"/>
      <w:r w:rsidR="002337A3">
        <w:rPr>
          <w:rFonts w:eastAsia="Times New Roman"/>
          <w:spacing w:val="2"/>
          <w:sz w:val="28"/>
          <w:szCs w:val="28"/>
        </w:rPr>
        <w:t>Комхоз</w:t>
      </w:r>
      <w:proofErr w:type="spellEnd"/>
      <w:r w:rsidR="002337A3">
        <w:rPr>
          <w:rFonts w:eastAsia="Times New Roman"/>
          <w:spacing w:val="2"/>
          <w:sz w:val="28"/>
          <w:szCs w:val="28"/>
        </w:rPr>
        <w:t>»</w:t>
      </w:r>
      <w:r w:rsidR="00C66275">
        <w:rPr>
          <w:rFonts w:eastAsia="Times New Roman"/>
          <w:spacing w:val="2"/>
          <w:sz w:val="28"/>
          <w:szCs w:val="28"/>
        </w:rPr>
        <w:t>.</w:t>
      </w:r>
    </w:p>
    <w:p w:rsidR="00361E2C" w:rsidRDefault="00361E2C" w:rsidP="003D643A">
      <w:pPr>
        <w:shd w:val="clear" w:color="auto" w:fill="FFFFFF"/>
        <w:spacing w:before="30" w:after="30"/>
        <w:jc w:val="both"/>
        <w:rPr>
          <w:rFonts w:eastAsia="Times New Roman"/>
          <w:spacing w:val="2"/>
          <w:sz w:val="28"/>
          <w:szCs w:val="28"/>
        </w:rPr>
      </w:pPr>
    </w:p>
    <w:p w:rsidR="00952553" w:rsidRPr="00A86E91" w:rsidRDefault="00952553" w:rsidP="003D643A">
      <w:pPr>
        <w:shd w:val="clear" w:color="auto" w:fill="FFFFFF"/>
        <w:spacing w:before="30" w:after="30"/>
        <w:jc w:val="both"/>
        <w:rPr>
          <w:rFonts w:eastAsia="Times New Roman"/>
          <w:spacing w:val="2"/>
          <w:sz w:val="28"/>
          <w:szCs w:val="28"/>
        </w:rPr>
      </w:pPr>
    </w:p>
    <w:p w:rsidR="003D643A" w:rsidRPr="002337A3" w:rsidRDefault="003D643A" w:rsidP="002337A3">
      <w:pPr>
        <w:pStyle w:val="af0"/>
        <w:numPr>
          <w:ilvl w:val="0"/>
          <w:numId w:val="2"/>
        </w:numPr>
        <w:shd w:val="clear" w:color="auto" w:fill="FFFFFF"/>
        <w:spacing w:before="30" w:after="30"/>
        <w:jc w:val="center"/>
        <w:rPr>
          <w:rFonts w:eastAsia="Times New Roman"/>
          <w:b/>
          <w:spacing w:val="2"/>
          <w:sz w:val="28"/>
          <w:szCs w:val="28"/>
        </w:rPr>
      </w:pPr>
      <w:r w:rsidRPr="002337A3">
        <w:rPr>
          <w:rFonts w:eastAsia="Times New Roman"/>
          <w:b/>
          <w:spacing w:val="2"/>
          <w:sz w:val="28"/>
          <w:szCs w:val="28"/>
        </w:rPr>
        <w:t>Направления развития централизованных систем водоснабжения</w:t>
      </w:r>
    </w:p>
    <w:p w:rsidR="00361E2C" w:rsidRPr="00A86E91" w:rsidRDefault="00361E2C" w:rsidP="00361E2C">
      <w:pPr>
        <w:shd w:val="clear" w:color="auto" w:fill="FFFFFF"/>
        <w:spacing w:before="30" w:after="30"/>
        <w:ind w:left="540"/>
        <w:jc w:val="both"/>
        <w:rPr>
          <w:rFonts w:eastAsia="Times New Roman"/>
          <w:spacing w:val="2"/>
          <w:sz w:val="28"/>
          <w:szCs w:val="28"/>
        </w:rPr>
      </w:pPr>
    </w:p>
    <w:p w:rsidR="00361E2C" w:rsidRPr="00A86E91" w:rsidRDefault="003D643A" w:rsidP="003D643A">
      <w:pPr>
        <w:shd w:val="clear" w:color="auto" w:fill="FFFFFF"/>
        <w:spacing w:before="30" w:after="30"/>
        <w:jc w:val="both"/>
        <w:rPr>
          <w:rFonts w:eastAsia="Times New Roman"/>
          <w:spacing w:val="2"/>
          <w:sz w:val="28"/>
          <w:szCs w:val="28"/>
        </w:rPr>
      </w:pPr>
      <w:r w:rsidRPr="00A86E91">
        <w:rPr>
          <w:rFonts w:ascii="Arial" w:eastAsia="Times New Roman" w:hAnsi="Arial" w:cs="Arial"/>
          <w:spacing w:val="2"/>
          <w:sz w:val="24"/>
          <w:szCs w:val="24"/>
        </w:rPr>
        <w:t>     </w:t>
      </w:r>
      <w:r w:rsidR="00361E2C" w:rsidRPr="00A86E91">
        <w:rPr>
          <w:rFonts w:ascii="Arial" w:eastAsia="Times New Roman" w:hAnsi="Arial" w:cs="Arial"/>
          <w:spacing w:val="2"/>
          <w:sz w:val="24"/>
          <w:szCs w:val="24"/>
        </w:rPr>
        <w:tab/>
      </w:r>
      <w:r w:rsidRPr="00A86E91">
        <w:rPr>
          <w:rFonts w:eastAsia="Times New Roman"/>
          <w:spacing w:val="2"/>
          <w:sz w:val="28"/>
          <w:szCs w:val="28"/>
        </w:rPr>
        <w:t xml:space="preserve">2.1. Основные направления, принципы, задачи и </w:t>
      </w:r>
      <w:r w:rsidR="00CB6429">
        <w:rPr>
          <w:rFonts w:eastAsia="Times New Roman"/>
          <w:spacing w:val="2"/>
          <w:sz w:val="28"/>
          <w:szCs w:val="28"/>
        </w:rPr>
        <w:t>плановые значения показателей</w:t>
      </w:r>
      <w:r w:rsidRPr="00A86E91">
        <w:rPr>
          <w:rFonts w:eastAsia="Times New Roman"/>
          <w:spacing w:val="2"/>
          <w:sz w:val="28"/>
          <w:szCs w:val="28"/>
        </w:rPr>
        <w:t xml:space="preserve"> развития централизованных систем водоснабжения.</w:t>
      </w:r>
    </w:p>
    <w:p w:rsidR="0009556D" w:rsidRPr="0009556D" w:rsidRDefault="003D643A" w:rsidP="00996E60">
      <w:pPr>
        <w:pStyle w:val="Default"/>
        <w:ind w:firstLine="567"/>
        <w:jc w:val="both"/>
        <w:rPr>
          <w:rFonts w:eastAsia="Times New Roman"/>
          <w:sz w:val="28"/>
          <w:szCs w:val="28"/>
          <w:lang w:eastAsia="ru-RU"/>
        </w:rPr>
      </w:pPr>
      <w:r w:rsidRPr="00A86E91">
        <w:rPr>
          <w:rFonts w:eastAsia="Times New Roman"/>
          <w:spacing w:val="2"/>
          <w:sz w:val="28"/>
          <w:szCs w:val="28"/>
        </w:rPr>
        <w:br/>
      </w:r>
      <w:r w:rsidRPr="0009556D">
        <w:rPr>
          <w:rFonts w:eastAsia="Times New Roman"/>
          <w:spacing w:val="2"/>
          <w:sz w:val="28"/>
          <w:szCs w:val="28"/>
        </w:rPr>
        <w:t>          </w:t>
      </w:r>
      <w:r w:rsidR="0009556D" w:rsidRPr="0009556D">
        <w:rPr>
          <w:rFonts w:eastAsia="Times New Roman"/>
          <w:sz w:val="28"/>
          <w:szCs w:val="28"/>
          <w:lang w:eastAsia="ru-RU"/>
        </w:rPr>
        <w:t xml:space="preserve">Основные направления развития систем водоснабжения предусматривают: </w:t>
      </w:r>
    </w:p>
    <w:p w:rsidR="0009556D" w:rsidRPr="0009556D" w:rsidRDefault="0009556D" w:rsidP="00996E60">
      <w:pPr>
        <w:autoSpaceDE w:val="0"/>
        <w:autoSpaceDN w:val="0"/>
        <w:adjustRightInd w:val="0"/>
        <w:spacing w:after="67"/>
        <w:ind w:firstLine="567"/>
        <w:jc w:val="both"/>
        <w:rPr>
          <w:rFonts w:eastAsia="Times New Roman"/>
          <w:color w:val="000000"/>
          <w:sz w:val="28"/>
          <w:szCs w:val="28"/>
        </w:rPr>
      </w:pPr>
      <w:r w:rsidRPr="0009556D">
        <w:rPr>
          <w:rFonts w:eastAsia="Times New Roman"/>
          <w:color w:val="000000"/>
          <w:sz w:val="28"/>
          <w:szCs w:val="28"/>
        </w:rPr>
        <w:lastRenderedPageBreak/>
        <w:t xml:space="preserve">‒ сокращение потерь и нерационального использования питьевой воды за счет комплекса </w:t>
      </w:r>
      <w:proofErr w:type="spellStart"/>
      <w:r w:rsidRPr="0009556D">
        <w:rPr>
          <w:rFonts w:eastAsia="Times New Roman"/>
          <w:color w:val="000000"/>
          <w:sz w:val="28"/>
          <w:szCs w:val="28"/>
        </w:rPr>
        <w:t>водосберегающих</w:t>
      </w:r>
      <w:proofErr w:type="spellEnd"/>
      <w:r w:rsidRPr="0009556D">
        <w:rPr>
          <w:rFonts w:eastAsia="Times New Roman"/>
          <w:color w:val="000000"/>
          <w:sz w:val="28"/>
          <w:szCs w:val="28"/>
        </w:rPr>
        <w:t xml:space="preserve"> мер, включающих установку </w:t>
      </w:r>
      <w:proofErr w:type="spellStart"/>
      <w:r w:rsidRPr="0009556D">
        <w:rPr>
          <w:rFonts w:eastAsia="Times New Roman"/>
          <w:color w:val="000000"/>
          <w:sz w:val="28"/>
          <w:szCs w:val="28"/>
        </w:rPr>
        <w:t>водосберегающей</w:t>
      </w:r>
      <w:proofErr w:type="spellEnd"/>
      <w:r w:rsidRPr="0009556D">
        <w:rPr>
          <w:rFonts w:eastAsia="Times New Roman"/>
          <w:color w:val="000000"/>
          <w:sz w:val="28"/>
          <w:szCs w:val="28"/>
        </w:rPr>
        <w:t xml:space="preserve"> арматуры, учет водопотребления в зданиях и квартирах, введение платы за воду по фактическому потреблению; </w:t>
      </w:r>
    </w:p>
    <w:p w:rsidR="0009556D" w:rsidRPr="0009556D" w:rsidRDefault="0009556D" w:rsidP="00996E60">
      <w:pPr>
        <w:autoSpaceDE w:val="0"/>
        <w:autoSpaceDN w:val="0"/>
        <w:adjustRightInd w:val="0"/>
        <w:ind w:firstLine="567"/>
        <w:jc w:val="both"/>
        <w:rPr>
          <w:rFonts w:eastAsia="Times New Roman"/>
          <w:color w:val="000000"/>
          <w:sz w:val="28"/>
          <w:szCs w:val="28"/>
        </w:rPr>
      </w:pPr>
      <w:r w:rsidRPr="0009556D">
        <w:rPr>
          <w:rFonts w:eastAsia="Times New Roman"/>
          <w:color w:val="000000"/>
          <w:sz w:val="28"/>
          <w:szCs w:val="28"/>
        </w:rPr>
        <w:t xml:space="preserve">‒ повышение надежности систем водоснабжения за счет реконструкции и строительства новых сетей с использованием современных труб из полиэтилена, высокопрочного чугуна, стеклопластика и современных методов прокладки, увеличения емкости резервуаров питьевой воды, зонирования системы водоснабжения; </w:t>
      </w:r>
    </w:p>
    <w:p w:rsidR="0009556D" w:rsidRPr="0009556D" w:rsidRDefault="0009556D" w:rsidP="00996E60">
      <w:pPr>
        <w:autoSpaceDE w:val="0"/>
        <w:autoSpaceDN w:val="0"/>
        <w:adjustRightInd w:val="0"/>
        <w:ind w:firstLine="567"/>
        <w:jc w:val="both"/>
        <w:rPr>
          <w:rFonts w:eastAsia="Times New Roman"/>
          <w:color w:val="000000"/>
          <w:sz w:val="28"/>
          <w:szCs w:val="28"/>
        </w:rPr>
      </w:pPr>
    </w:p>
    <w:p w:rsidR="0009556D" w:rsidRPr="0009556D" w:rsidRDefault="0009556D" w:rsidP="00996E60">
      <w:pPr>
        <w:autoSpaceDE w:val="0"/>
        <w:autoSpaceDN w:val="0"/>
        <w:adjustRightInd w:val="0"/>
        <w:ind w:firstLine="567"/>
        <w:jc w:val="both"/>
        <w:rPr>
          <w:rFonts w:eastAsia="Times New Roman"/>
          <w:color w:val="000000"/>
          <w:sz w:val="28"/>
          <w:szCs w:val="28"/>
        </w:rPr>
      </w:pPr>
      <w:r w:rsidRPr="0009556D">
        <w:rPr>
          <w:rFonts w:eastAsia="Times New Roman"/>
          <w:color w:val="000000"/>
          <w:sz w:val="28"/>
          <w:szCs w:val="28"/>
        </w:rPr>
        <w:t xml:space="preserve">Основные принципы развития централизованных систем водоснабжения: </w:t>
      </w:r>
    </w:p>
    <w:p w:rsidR="0009556D" w:rsidRPr="0009556D" w:rsidRDefault="0009556D" w:rsidP="00996E60">
      <w:pPr>
        <w:autoSpaceDE w:val="0"/>
        <w:autoSpaceDN w:val="0"/>
        <w:adjustRightInd w:val="0"/>
        <w:spacing w:after="67"/>
        <w:ind w:firstLine="567"/>
        <w:jc w:val="both"/>
        <w:rPr>
          <w:rFonts w:eastAsia="Times New Roman"/>
          <w:color w:val="000000"/>
          <w:sz w:val="28"/>
          <w:szCs w:val="28"/>
        </w:rPr>
      </w:pPr>
      <w:r w:rsidRPr="0009556D">
        <w:rPr>
          <w:rFonts w:eastAsia="Times New Roman"/>
          <w:color w:val="000000"/>
          <w:sz w:val="28"/>
          <w:szCs w:val="28"/>
        </w:rPr>
        <w:t xml:space="preserve">‒ ориентация на потребителя и устойчивое развитие муниципального образования (система водоснабжения должна рассматриваться как услуга повышения санитарного благополучия и уровня жизни населения); </w:t>
      </w:r>
    </w:p>
    <w:p w:rsidR="0009556D" w:rsidRPr="0009556D" w:rsidRDefault="0009556D" w:rsidP="00996E60">
      <w:pPr>
        <w:autoSpaceDE w:val="0"/>
        <w:autoSpaceDN w:val="0"/>
        <w:adjustRightInd w:val="0"/>
        <w:ind w:firstLine="567"/>
        <w:jc w:val="both"/>
        <w:rPr>
          <w:rFonts w:eastAsia="Times New Roman"/>
          <w:color w:val="000000"/>
          <w:sz w:val="28"/>
          <w:szCs w:val="28"/>
        </w:rPr>
      </w:pPr>
      <w:r w:rsidRPr="0009556D">
        <w:rPr>
          <w:rFonts w:eastAsia="Times New Roman"/>
          <w:color w:val="000000"/>
          <w:sz w:val="28"/>
          <w:szCs w:val="28"/>
        </w:rPr>
        <w:t xml:space="preserve">‒ доступность и полнота информации о показателях качества и затрат по системе водоснабжения (в систему показателей необходимо включать как показатели качества предоставления услуг водоснабжения, так и показатели затрат на развитие и эксплуатацию системы; показатели должны находиться в открытом доступе в сети Интернет); </w:t>
      </w:r>
    </w:p>
    <w:p w:rsidR="0009556D" w:rsidRDefault="0009556D" w:rsidP="00996E60">
      <w:pPr>
        <w:autoSpaceDE w:val="0"/>
        <w:autoSpaceDN w:val="0"/>
        <w:adjustRightInd w:val="0"/>
        <w:ind w:firstLine="567"/>
        <w:jc w:val="both"/>
        <w:rPr>
          <w:rFonts w:eastAsia="Times New Roman"/>
          <w:color w:val="000000"/>
          <w:sz w:val="28"/>
          <w:szCs w:val="28"/>
        </w:rPr>
      </w:pPr>
      <w:r w:rsidRPr="0009556D">
        <w:rPr>
          <w:rFonts w:eastAsia="Times New Roman"/>
          <w:color w:val="000000"/>
          <w:sz w:val="28"/>
          <w:szCs w:val="28"/>
        </w:rPr>
        <w:t>‒ контроль принимаемых решений по показателям качества и затрат (каждое решение в сфере водоснабжения должно приниматься исходя из конкретной цели и возможных вариантов ее достижения; развитие системы водоснабжения не может являться самоцелью и подменять собой реальные цели: повышение качества услуг водоснабжения и снижение финансовых издержек системы водоснабжения).</w:t>
      </w:r>
    </w:p>
    <w:p w:rsidR="0009556D" w:rsidRPr="0009556D" w:rsidRDefault="0009556D" w:rsidP="00996E60">
      <w:pPr>
        <w:autoSpaceDE w:val="0"/>
        <w:autoSpaceDN w:val="0"/>
        <w:adjustRightInd w:val="0"/>
        <w:ind w:firstLine="567"/>
        <w:jc w:val="both"/>
        <w:rPr>
          <w:rFonts w:eastAsia="Times New Roman"/>
          <w:color w:val="000000"/>
          <w:sz w:val="28"/>
          <w:szCs w:val="28"/>
        </w:rPr>
      </w:pPr>
      <w:r w:rsidRPr="0009556D">
        <w:rPr>
          <w:rFonts w:eastAsia="Times New Roman"/>
          <w:color w:val="000000"/>
          <w:sz w:val="28"/>
          <w:szCs w:val="28"/>
        </w:rPr>
        <w:t xml:space="preserve"> </w:t>
      </w:r>
    </w:p>
    <w:p w:rsidR="0009556D" w:rsidRPr="0009556D" w:rsidRDefault="0009556D" w:rsidP="00996E60">
      <w:pPr>
        <w:autoSpaceDE w:val="0"/>
        <w:autoSpaceDN w:val="0"/>
        <w:adjustRightInd w:val="0"/>
        <w:ind w:firstLine="567"/>
        <w:jc w:val="both"/>
        <w:rPr>
          <w:rFonts w:eastAsia="Times New Roman"/>
          <w:color w:val="000000"/>
          <w:sz w:val="28"/>
          <w:szCs w:val="28"/>
        </w:rPr>
      </w:pPr>
      <w:r w:rsidRPr="0009556D">
        <w:rPr>
          <w:rFonts w:eastAsia="Times New Roman"/>
          <w:color w:val="000000"/>
          <w:sz w:val="28"/>
          <w:szCs w:val="28"/>
        </w:rPr>
        <w:t xml:space="preserve">Задачи развития централизованных систем водоснабжения: </w:t>
      </w:r>
    </w:p>
    <w:p w:rsidR="0009556D" w:rsidRPr="0009556D" w:rsidRDefault="0009556D" w:rsidP="00996E60">
      <w:pPr>
        <w:autoSpaceDE w:val="0"/>
        <w:autoSpaceDN w:val="0"/>
        <w:adjustRightInd w:val="0"/>
        <w:spacing w:after="69"/>
        <w:ind w:firstLine="567"/>
        <w:jc w:val="both"/>
        <w:rPr>
          <w:rFonts w:eastAsia="Times New Roman"/>
          <w:color w:val="000000"/>
          <w:sz w:val="28"/>
          <w:szCs w:val="28"/>
        </w:rPr>
      </w:pPr>
      <w:r w:rsidRPr="0009556D">
        <w:rPr>
          <w:rFonts w:eastAsia="Times New Roman"/>
          <w:color w:val="000000"/>
          <w:sz w:val="28"/>
          <w:szCs w:val="28"/>
        </w:rPr>
        <w:t xml:space="preserve">‒ обеспечение подачи абонентам требуемого объема воды установленного качества; </w:t>
      </w:r>
    </w:p>
    <w:p w:rsidR="0009556D" w:rsidRPr="0009556D" w:rsidRDefault="0009556D" w:rsidP="00996E60">
      <w:pPr>
        <w:autoSpaceDE w:val="0"/>
        <w:autoSpaceDN w:val="0"/>
        <w:adjustRightInd w:val="0"/>
        <w:spacing w:after="69"/>
        <w:ind w:firstLine="567"/>
        <w:jc w:val="both"/>
        <w:rPr>
          <w:rFonts w:eastAsia="Times New Roman"/>
          <w:color w:val="000000"/>
          <w:sz w:val="28"/>
          <w:szCs w:val="28"/>
        </w:rPr>
      </w:pPr>
      <w:r w:rsidRPr="0009556D">
        <w:rPr>
          <w:rFonts w:eastAsia="Times New Roman"/>
          <w:color w:val="000000"/>
          <w:sz w:val="28"/>
          <w:szCs w:val="28"/>
        </w:rPr>
        <w:t xml:space="preserve">‒ организация и обеспечение централизованного водоснабжения на территориях, где оно отсутствует; </w:t>
      </w:r>
    </w:p>
    <w:p w:rsidR="0009556D" w:rsidRPr="0009556D" w:rsidRDefault="0009556D" w:rsidP="00996E60">
      <w:pPr>
        <w:autoSpaceDE w:val="0"/>
        <w:autoSpaceDN w:val="0"/>
        <w:adjustRightInd w:val="0"/>
        <w:spacing w:after="69"/>
        <w:ind w:firstLine="567"/>
        <w:jc w:val="both"/>
        <w:rPr>
          <w:rFonts w:eastAsia="Times New Roman"/>
          <w:color w:val="000000"/>
          <w:sz w:val="28"/>
          <w:szCs w:val="28"/>
        </w:rPr>
      </w:pPr>
      <w:r w:rsidRPr="0009556D">
        <w:rPr>
          <w:rFonts w:eastAsia="Times New Roman"/>
          <w:color w:val="000000"/>
          <w:sz w:val="28"/>
          <w:szCs w:val="28"/>
        </w:rPr>
        <w:t xml:space="preserve">‒ обеспечение водоснабжения объектов перспективной застройки муниципального образования; </w:t>
      </w:r>
    </w:p>
    <w:p w:rsidR="0009556D" w:rsidRPr="0009556D" w:rsidRDefault="0009556D" w:rsidP="00996E60">
      <w:pPr>
        <w:autoSpaceDE w:val="0"/>
        <w:autoSpaceDN w:val="0"/>
        <w:adjustRightInd w:val="0"/>
        <w:spacing w:after="69"/>
        <w:ind w:firstLine="567"/>
        <w:jc w:val="both"/>
        <w:rPr>
          <w:rFonts w:eastAsia="Times New Roman"/>
          <w:color w:val="000000"/>
          <w:sz w:val="28"/>
          <w:szCs w:val="28"/>
        </w:rPr>
      </w:pPr>
      <w:r w:rsidRPr="0009556D">
        <w:rPr>
          <w:rFonts w:eastAsia="Times New Roman"/>
          <w:color w:val="000000"/>
          <w:sz w:val="28"/>
          <w:szCs w:val="28"/>
        </w:rPr>
        <w:t xml:space="preserve">‒ сокращение потерь воды при ее транспортировке; </w:t>
      </w:r>
    </w:p>
    <w:p w:rsidR="0009556D" w:rsidRDefault="0009556D" w:rsidP="00996E60">
      <w:pPr>
        <w:autoSpaceDE w:val="0"/>
        <w:autoSpaceDN w:val="0"/>
        <w:adjustRightInd w:val="0"/>
        <w:ind w:firstLine="567"/>
        <w:jc w:val="both"/>
        <w:rPr>
          <w:rFonts w:eastAsia="Times New Roman"/>
          <w:color w:val="000000"/>
          <w:sz w:val="28"/>
          <w:szCs w:val="28"/>
        </w:rPr>
      </w:pPr>
      <w:r w:rsidRPr="0009556D">
        <w:rPr>
          <w:rFonts w:eastAsia="Times New Roman"/>
          <w:color w:val="000000"/>
          <w:sz w:val="28"/>
          <w:szCs w:val="28"/>
        </w:rPr>
        <w:t xml:space="preserve">‒ выполнение мероприятий, направленных на обеспечение соответствия качества питьевой воды требованиям законодательства РФ. </w:t>
      </w:r>
    </w:p>
    <w:p w:rsidR="000805C5" w:rsidRPr="0009556D" w:rsidRDefault="000805C5" w:rsidP="00996E60">
      <w:pPr>
        <w:autoSpaceDE w:val="0"/>
        <w:autoSpaceDN w:val="0"/>
        <w:adjustRightInd w:val="0"/>
        <w:ind w:firstLine="567"/>
        <w:jc w:val="both"/>
        <w:rPr>
          <w:rFonts w:eastAsia="Times New Roman"/>
          <w:color w:val="000000"/>
          <w:sz w:val="28"/>
          <w:szCs w:val="28"/>
        </w:rPr>
      </w:pPr>
    </w:p>
    <w:p w:rsidR="0009556D" w:rsidRPr="0009556D" w:rsidRDefault="0009556D" w:rsidP="00996E60">
      <w:pPr>
        <w:autoSpaceDE w:val="0"/>
        <w:autoSpaceDN w:val="0"/>
        <w:adjustRightInd w:val="0"/>
        <w:ind w:firstLine="567"/>
        <w:jc w:val="both"/>
        <w:rPr>
          <w:rFonts w:eastAsia="Times New Roman"/>
          <w:color w:val="000000"/>
          <w:sz w:val="28"/>
          <w:szCs w:val="28"/>
        </w:rPr>
      </w:pPr>
      <w:r w:rsidRPr="0009556D">
        <w:rPr>
          <w:rFonts w:eastAsia="Times New Roman"/>
          <w:color w:val="000000"/>
          <w:sz w:val="28"/>
          <w:szCs w:val="28"/>
        </w:rPr>
        <w:t xml:space="preserve">К </w:t>
      </w:r>
      <w:r w:rsidR="004269D5">
        <w:rPr>
          <w:rFonts w:eastAsia="Times New Roman"/>
          <w:color w:val="000000"/>
          <w:sz w:val="28"/>
          <w:szCs w:val="28"/>
        </w:rPr>
        <w:t>плановым</w:t>
      </w:r>
      <w:r w:rsidRPr="0009556D">
        <w:rPr>
          <w:rFonts w:eastAsia="Times New Roman"/>
          <w:color w:val="000000"/>
          <w:sz w:val="28"/>
          <w:szCs w:val="28"/>
        </w:rPr>
        <w:t xml:space="preserve"> показателям деятельности организаций, осуществляющих водоснабжение</w:t>
      </w:r>
      <w:r w:rsidR="000805C5">
        <w:rPr>
          <w:rFonts w:eastAsia="Times New Roman"/>
          <w:color w:val="000000"/>
          <w:sz w:val="28"/>
          <w:szCs w:val="28"/>
        </w:rPr>
        <w:t>,</w:t>
      </w:r>
      <w:r w:rsidRPr="0009556D">
        <w:rPr>
          <w:rFonts w:eastAsia="Times New Roman"/>
          <w:color w:val="000000"/>
          <w:sz w:val="28"/>
          <w:szCs w:val="28"/>
        </w:rPr>
        <w:t xml:space="preserve"> относятся: </w:t>
      </w:r>
    </w:p>
    <w:p w:rsidR="0009556D" w:rsidRPr="0009556D" w:rsidRDefault="0009556D" w:rsidP="00996E60">
      <w:pPr>
        <w:autoSpaceDE w:val="0"/>
        <w:autoSpaceDN w:val="0"/>
        <w:adjustRightInd w:val="0"/>
        <w:spacing w:after="69"/>
        <w:ind w:firstLine="567"/>
        <w:jc w:val="both"/>
        <w:rPr>
          <w:rFonts w:eastAsia="Times New Roman"/>
          <w:color w:val="000000"/>
          <w:sz w:val="28"/>
          <w:szCs w:val="28"/>
        </w:rPr>
      </w:pPr>
      <w:r w:rsidRPr="0009556D">
        <w:rPr>
          <w:rFonts w:eastAsia="Times New Roman"/>
          <w:color w:val="000000"/>
          <w:sz w:val="28"/>
          <w:szCs w:val="28"/>
        </w:rPr>
        <w:t xml:space="preserve">‒ показатели качества питьевой воды; </w:t>
      </w:r>
    </w:p>
    <w:p w:rsidR="0009556D" w:rsidRPr="0009556D" w:rsidRDefault="0009556D" w:rsidP="00996E60">
      <w:pPr>
        <w:autoSpaceDE w:val="0"/>
        <w:autoSpaceDN w:val="0"/>
        <w:adjustRightInd w:val="0"/>
        <w:spacing w:after="69"/>
        <w:ind w:firstLine="567"/>
        <w:jc w:val="both"/>
        <w:rPr>
          <w:rFonts w:eastAsia="Times New Roman"/>
          <w:color w:val="000000"/>
          <w:sz w:val="28"/>
          <w:szCs w:val="28"/>
        </w:rPr>
      </w:pPr>
      <w:r w:rsidRPr="0009556D">
        <w:rPr>
          <w:rFonts w:eastAsia="Times New Roman"/>
          <w:color w:val="000000"/>
          <w:sz w:val="28"/>
          <w:szCs w:val="28"/>
        </w:rPr>
        <w:lastRenderedPageBreak/>
        <w:t xml:space="preserve">‒ показатели надежности и бесперебойности водоснабжения; </w:t>
      </w:r>
    </w:p>
    <w:p w:rsidR="0009556D" w:rsidRPr="0009556D" w:rsidRDefault="0009556D" w:rsidP="00996E60">
      <w:pPr>
        <w:autoSpaceDE w:val="0"/>
        <w:autoSpaceDN w:val="0"/>
        <w:adjustRightInd w:val="0"/>
        <w:spacing w:after="69"/>
        <w:ind w:firstLine="567"/>
        <w:jc w:val="both"/>
        <w:rPr>
          <w:rFonts w:eastAsia="Times New Roman"/>
          <w:color w:val="000000"/>
          <w:sz w:val="28"/>
          <w:szCs w:val="28"/>
        </w:rPr>
      </w:pPr>
      <w:r w:rsidRPr="0009556D">
        <w:rPr>
          <w:rFonts w:eastAsia="Times New Roman"/>
          <w:color w:val="000000"/>
          <w:sz w:val="28"/>
          <w:szCs w:val="28"/>
        </w:rPr>
        <w:t xml:space="preserve">‒ показатели качества обслуживания абонентов; </w:t>
      </w:r>
    </w:p>
    <w:p w:rsidR="0009556D" w:rsidRPr="0009556D" w:rsidRDefault="0009556D" w:rsidP="00996E60">
      <w:pPr>
        <w:autoSpaceDE w:val="0"/>
        <w:autoSpaceDN w:val="0"/>
        <w:adjustRightInd w:val="0"/>
        <w:ind w:firstLine="567"/>
        <w:jc w:val="both"/>
        <w:rPr>
          <w:rFonts w:eastAsia="Times New Roman"/>
          <w:color w:val="000000"/>
          <w:sz w:val="28"/>
          <w:szCs w:val="28"/>
        </w:rPr>
      </w:pPr>
      <w:r w:rsidRPr="0009556D">
        <w:rPr>
          <w:rFonts w:eastAsia="Times New Roman"/>
          <w:color w:val="000000"/>
          <w:sz w:val="28"/>
          <w:szCs w:val="28"/>
        </w:rPr>
        <w:t xml:space="preserve">‒ показатели эффективности использования ресурсов. </w:t>
      </w:r>
    </w:p>
    <w:p w:rsidR="0009556D" w:rsidRPr="0009556D" w:rsidRDefault="0009556D" w:rsidP="0009556D">
      <w:pPr>
        <w:autoSpaceDE w:val="0"/>
        <w:autoSpaceDN w:val="0"/>
        <w:adjustRightInd w:val="0"/>
        <w:rPr>
          <w:rFonts w:eastAsia="Times New Roman"/>
          <w:color w:val="000000"/>
          <w:sz w:val="23"/>
          <w:szCs w:val="23"/>
        </w:rPr>
      </w:pPr>
    </w:p>
    <w:p w:rsidR="0009556D" w:rsidRPr="0009556D" w:rsidRDefault="0009556D" w:rsidP="0009556D">
      <w:pPr>
        <w:autoSpaceDE w:val="0"/>
        <w:autoSpaceDN w:val="0"/>
        <w:adjustRightInd w:val="0"/>
        <w:rPr>
          <w:rFonts w:eastAsia="Times New Roman"/>
          <w:color w:val="000000"/>
          <w:sz w:val="23"/>
          <w:szCs w:val="23"/>
        </w:rPr>
      </w:pPr>
    </w:p>
    <w:p w:rsidR="003D643A" w:rsidRPr="00A86E91" w:rsidRDefault="003D643A" w:rsidP="0009556D">
      <w:pPr>
        <w:shd w:val="clear" w:color="auto" w:fill="FFFFFF"/>
        <w:spacing w:before="30" w:after="30"/>
        <w:jc w:val="both"/>
        <w:rPr>
          <w:spacing w:val="2"/>
          <w:sz w:val="28"/>
          <w:szCs w:val="28"/>
        </w:rPr>
      </w:pPr>
      <w:r w:rsidRPr="00A86E91">
        <w:rPr>
          <w:spacing w:val="2"/>
          <w:sz w:val="28"/>
          <w:szCs w:val="28"/>
        </w:rPr>
        <w:t>     </w:t>
      </w:r>
      <w:r w:rsidR="00361E2C" w:rsidRPr="00A86E91">
        <w:rPr>
          <w:spacing w:val="2"/>
          <w:sz w:val="28"/>
          <w:szCs w:val="28"/>
        </w:rPr>
        <w:tab/>
      </w:r>
      <w:r w:rsidRPr="00A86E91">
        <w:rPr>
          <w:spacing w:val="2"/>
          <w:sz w:val="28"/>
          <w:szCs w:val="28"/>
        </w:rPr>
        <w:t>2.2. Различные сценарии развития централизованных систем водоснабжения в зависимости от различных сценариев развит</w:t>
      </w:r>
      <w:r w:rsidR="00361E2C" w:rsidRPr="00A86E91">
        <w:rPr>
          <w:spacing w:val="2"/>
          <w:sz w:val="28"/>
          <w:szCs w:val="28"/>
        </w:rPr>
        <w:t>ия поселени</w:t>
      </w:r>
      <w:r w:rsidR="00AB6B77">
        <w:rPr>
          <w:spacing w:val="2"/>
          <w:sz w:val="28"/>
          <w:szCs w:val="28"/>
        </w:rPr>
        <w:t>я</w:t>
      </w:r>
      <w:r w:rsidR="00361E2C" w:rsidRPr="00A86E91">
        <w:rPr>
          <w:spacing w:val="2"/>
          <w:sz w:val="28"/>
          <w:szCs w:val="28"/>
        </w:rPr>
        <w:t>.</w:t>
      </w:r>
    </w:p>
    <w:p w:rsidR="003D643A" w:rsidRPr="00A86E91" w:rsidRDefault="003D643A" w:rsidP="003D643A">
      <w:pPr>
        <w:pStyle w:val="a7"/>
        <w:spacing w:before="0" w:beforeAutospacing="0" w:after="0" w:afterAutospacing="0"/>
        <w:jc w:val="both"/>
        <w:rPr>
          <w:rFonts w:ascii="Arial" w:hAnsi="Arial" w:cs="Arial"/>
          <w:sz w:val="28"/>
          <w:szCs w:val="28"/>
        </w:rPr>
      </w:pPr>
      <w:r w:rsidRPr="00A86E91">
        <w:rPr>
          <w:spacing w:val="2"/>
          <w:sz w:val="28"/>
          <w:szCs w:val="28"/>
        </w:rPr>
        <w:t>         </w:t>
      </w:r>
      <w:r w:rsidRPr="00A86E91">
        <w:rPr>
          <w:sz w:val="28"/>
          <w:szCs w:val="28"/>
          <w:bdr w:val="none" w:sz="0" w:space="0" w:color="auto" w:frame="1"/>
        </w:rPr>
        <w:t xml:space="preserve">Предусматривается два варианта развития системы водоснабжения в зависимости от возможностей бюджета поселения, финансовой поддержки </w:t>
      </w:r>
      <w:r w:rsidR="000135DE">
        <w:rPr>
          <w:sz w:val="28"/>
          <w:szCs w:val="28"/>
          <w:bdr w:val="none" w:sz="0" w:space="0" w:color="auto" w:frame="1"/>
        </w:rPr>
        <w:t xml:space="preserve">из бюджета </w:t>
      </w:r>
      <w:r w:rsidRPr="00A86E91">
        <w:rPr>
          <w:sz w:val="28"/>
          <w:szCs w:val="28"/>
          <w:bdr w:val="none" w:sz="0" w:space="0" w:color="auto" w:frame="1"/>
        </w:rPr>
        <w:t>Новосибирской области, а также социально-экономического роста поселения.</w:t>
      </w:r>
    </w:p>
    <w:p w:rsidR="003D643A" w:rsidRPr="00A86E91" w:rsidRDefault="003D643A" w:rsidP="003D643A">
      <w:pPr>
        <w:pStyle w:val="a7"/>
        <w:spacing w:before="0" w:beforeAutospacing="0" w:after="0" w:afterAutospacing="0"/>
        <w:jc w:val="both"/>
        <w:rPr>
          <w:rFonts w:ascii="Arial" w:hAnsi="Arial" w:cs="Arial"/>
          <w:sz w:val="28"/>
          <w:szCs w:val="28"/>
        </w:rPr>
      </w:pPr>
      <w:r w:rsidRPr="00A86E91">
        <w:rPr>
          <w:sz w:val="28"/>
          <w:szCs w:val="28"/>
          <w:bdr w:val="none" w:sz="0" w:space="0" w:color="auto" w:frame="1"/>
        </w:rPr>
        <w:tab/>
        <w:t xml:space="preserve">Первый вариант реализации мероприятий схемы водоснабжения на территории  </w:t>
      </w:r>
      <w:proofErr w:type="spellStart"/>
      <w:r w:rsidR="001F271F">
        <w:rPr>
          <w:sz w:val="28"/>
          <w:szCs w:val="28"/>
          <w:bdr w:val="none" w:sz="0" w:space="0" w:color="auto" w:frame="1"/>
        </w:rPr>
        <w:t>Студеновского</w:t>
      </w:r>
      <w:proofErr w:type="spellEnd"/>
      <w:r w:rsidR="00122ECF">
        <w:rPr>
          <w:sz w:val="28"/>
          <w:szCs w:val="28"/>
          <w:bdr w:val="none" w:sz="0" w:space="0" w:color="auto" w:frame="1"/>
        </w:rPr>
        <w:t xml:space="preserve"> </w:t>
      </w:r>
      <w:r w:rsidRPr="00A86E91">
        <w:rPr>
          <w:sz w:val="28"/>
          <w:szCs w:val="28"/>
        </w:rPr>
        <w:t xml:space="preserve">сельсовета </w:t>
      </w:r>
      <w:r w:rsidRPr="00A86E91">
        <w:rPr>
          <w:sz w:val="28"/>
          <w:szCs w:val="28"/>
          <w:bdr w:val="none" w:sz="0" w:space="0" w:color="auto" w:frame="1"/>
        </w:rPr>
        <w:t>ориентирован на увеличение численности населения, а также повышение уровня благосостояния населения с обеспечением нормативной надежности систем водоснабжения и достижением максимального комфорта потребителя посредством ввода водопровода абоненту.</w:t>
      </w:r>
    </w:p>
    <w:p w:rsidR="003D643A" w:rsidRPr="00A86E91" w:rsidRDefault="003D643A" w:rsidP="003D643A">
      <w:pPr>
        <w:pStyle w:val="a7"/>
        <w:spacing w:before="0" w:beforeAutospacing="0" w:after="0" w:afterAutospacing="0"/>
        <w:jc w:val="both"/>
        <w:rPr>
          <w:rFonts w:ascii="Arial" w:hAnsi="Arial" w:cs="Arial"/>
          <w:sz w:val="28"/>
          <w:szCs w:val="28"/>
        </w:rPr>
      </w:pPr>
      <w:r w:rsidRPr="00A86E91">
        <w:rPr>
          <w:sz w:val="28"/>
          <w:szCs w:val="28"/>
          <w:bdr w:val="none" w:sz="0" w:space="0" w:color="auto" w:frame="1"/>
        </w:rPr>
        <w:tab/>
        <w:t>Второй вариант предусматривает обеспечение минимальных потребностей населения в услуге водоснабжения, с соблюдением требований и норм действующего законодательства.</w:t>
      </w:r>
    </w:p>
    <w:p w:rsidR="003D643A" w:rsidRPr="00A86E91" w:rsidRDefault="003D643A" w:rsidP="003D643A">
      <w:pPr>
        <w:pStyle w:val="a7"/>
        <w:spacing w:before="0" w:beforeAutospacing="0" w:after="0" w:afterAutospacing="0"/>
        <w:jc w:val="both"/>
        <w:rPr>
          <w:rFonts w:ascii="Arial" w:hAnsi="Arial" w:cs="Arial"/>
          <w:sz w:val="28"/>
          <w:szCs w:val="28"/>
        </w:rPr>
      </w:pPr>
      <w:r w:rsidRPr="00A86E91">
        <w:rPr>
          <w:sz w:val="28"/>
          <w:szCs w:val="28"/>
          <w:bdr w:val="none" w:sz="0" w:space="0" w:color="auto" w:frame="1"/>
        </w:rPr>
        <w:tab/>
        <w:t xml:space="preserve">В основу расчетной части проекта, в соответствии с положениями схемы территориального планирования Карасукского  района, принят оптимистический вариант (первый вариант) развития системы водоснабжения на территории </w:t>
      </w:r>
      <w:proofErr w:type="spellStart"/>
      <w:r w:rsidR="001F271F">
        <w:rPr>
          <w:sz w:val="28"/>
          <w:szCs w:val="28"/>
          <w:bdr w:val="none" w:sz="0" w:space="0" w:color="auto" w:frame="1"/>
        </w:rPr>
        <w:t>Студеновского</w:t>
      </w:r>
      <w:proofErr w:type="spellEnd"/>
      <w:r w:rsidRPr="00A86E91">
        <w:rPr>
          <w:sz w:val="28"/>
          <w:szCs w:val="28"/>
          <w:bdr w:val="none" w:sz="0" w:space="0" w:color="auto" w:frame="1"/>
        </w:rPr>
        <w:t xml:space="preserve"> </w:t>
      </w:r>
      <w:r w:rsidRPr="00A86E91">
        <w:rPr>
          <w:sz w:val="28"/>
          <w:szCs w:val="28"/>
        </w:rPr>
        <w:t>сельсовета</w:t>
      </w:r>
      <w:r w:rsidRPr="00A86E91">
        <w:rPr>
          <w:sz w:val="28"/>
          <w:szCs w:val="28"/>
          <w:bdr w:val="none" w:sz="0" w:space="0" w:color="auto" w:frame="1"/>
        </w:rPr>
        <w:t>.</w:t>
      </w:r>
    </w:p>
    <w:p w:rsidR="003D643A" w:rsidRPr="00A86E91" w:rsidRDefault="003D643A" w:rsidP="003D643A">
      <w:pPr>
        <w:shd w:val="clear" w:color="auto" w:fill="FFFFFF"/>
        <w:spacing w:before="30" w:after="30"/>
        <w:jc w:val="both"/>
        <w:rPr>
          <w:rFonts w:eastAsia="Times New Roman"/>
          <w:spacing w:val="2"/>
          <w:sz w:val="28"/>
          <w:szCs w:val="28"/>
        </w:rPr>
      </w:pPr>
      <w:r w:rsidRPr="00A86E91">
        <w:rPr>
          <w:rFonts w:ascii="Arial" w:eastAsia="Times New Roman" w:hAnsi="Arial" w:cs="Arial"/>
          <w:spacing w:val="2"/>
          <w:sz w:val="24"/>
          <w:szCs w:val="24"/>
        </w:rPr>
        <w:t>  </w:t>
      </w:r>
      <w:r w:rsidRPr="00A86E91">
        <w:rPr>
          <w:rFonts w:eastAsia="Times New Roman"/>
          <w:spacing w:val="2"/>
          <w:sz w:val="28"/>
          <w:szCs w:val="28"/>
        </w:rPr>
        <w:t> </w:t>
      </w:r>
      <w:r w:rsidRPr="00A86E91">
        <w:rPr>
          <w:rFonts w:eastAsia="Times New Roman"/>
          <w:spacing w:val="2"/>
          <w:sz w:val="28"/>
          <w:szCs w:val="28"/>
        </w:rPr>
        <w:tab/>
      </w:r>
    </w:p>
    <w:p w:rsidR="003D643A" w:rsidRPr="00A86E91" w:rsidRDefault="003D643A" w:rsidP="002337A3">
      <w:pPr>
        <w:pStyle w:val="af0"/>
        <w:numPr>
          <w:ilvl w:val="0"/>
          <w:numId w:val="2"/>
        </w:numPr>
        <w:shd w:val="clear" w:color="auto" w:fill="FFFFFF"/>
        <w:spacing w:before="30" w:after="30"/>
        <w:jc w:val="center"/>
        <w:rPr>
          <w:rFonts w:eastAsia="Times New Roman"/>
          <w:b/>
          <w:spacing w:val="2"/>
          <w:sz w:val="28"/>
          <w:szCs w:val="28"/>
        </w:rPr>
      </w:pPr>
      <w:r w:rsidRPr="00A86E91">
        <w:rPr>
          <w:rFonts w:eastAsia="Times New Roman"/>
          <w:b/>
          <w:spacing w:val="2"/>
          <w:sz w:val="28"/>
          <w:szCs w:val="28"/>
        </w:rPr>
        <w:t xml:space="preserve">Баланс водоснабжения и потребления </w:t>
      </w:r>
      <w:r w:rsidR="00361E2C" w:rsidRPr="00A86E91">
        <w:rPr>
          <w:rFonts w:eastAsia="Times New Roman"/>
          <w:b/>
          <w:spacing w:val="2"/>
          <w:sz w:val="28"/>
          <w:szCs w:val="28"/>
        </w:rPr>
        <w:t>питьевой</w:t>
      </w:r>
      <w:r w:rsidR="00B93620">
        <w:rPr>
          <w:rFonts w:eastAsia="Times New Roman"/>
          <w:b/>
          <w:spacing w:val="2"/>
          <w:sz w:val="28"/>
          <w:szCs w:val="28"/>
        </w:rPr>
        <w:t xml:space="preserve"> воды</w:t>
      </w:r>
    </w:p>
    <w:p w:rsidR="003D643A" w:rsidRPr="00A86E91" w:rsidRDefault="003D643A" w:rsidP="003D643A">
      <w:pPr>
        <w:shd w:val="clear" w:color="auto" w:fill="FFFFFF"/>
        <w:spacing w:before="30" w:after="30"/>
        <w:jc w:val="both"/>
        <w:rPr>
          <w:rFonts w:eastAsia="Times New Roman"/>
          <w:spacing w:val="2"/>
          <w:sz w:val="28"/>
          <w:szCs w:val="28"/>
        </w:rPr>
      </w:pPr>
      <w:r w:rsidRPr="00A86E91">
        <w:rPr>
          <w:rFonts w:eastAsia="Times New Roman"/>
          <w:spacing w:val="2"/>
          <w:sz w:val="28"/>
          <w:szCs w:val="28"/>
        </w:rPr>
        <w:br/>
        <w:t>          3.1. Общий баланс подачи и реализации воды, включая анализ и оценку структурных составляющих потерь  питьевой воды при ее</w:t>
      </w:r>
      <w:r w:rsidR="00263A77">
        <w:rPr>
          <w:rFonts w:eastAsia="Times New Roman"/>
          <w:spacing w:val="2"/>
          <w:sz w:val="28"/>
          <w:szCs w:val="28"/>
        </w:rPr>
        <w:t xml:space="preserve"> производстве и транспортировке.</w:t>
      </w:r>
    </w:p>
    <w:p w:rsidR="003D643A" w:rsidRPr="00A86E91" w:rsidRDefault="003D643A" w:rsidP="003D643A">
      <w:pPr>
        <w:shd w:val="clear" w:color="auto" w:fill="FFFFFF"/>
        <w:spacing w:before="30" w:after="30"/>
        <w:jc w:val="both"/>
        <w:rPr>
          <w:rFonts w:ascii="Arial" w:eastAsia="Times New Roman" w:hAnsi="Arial" w:cs="Arial"/>
          <w:spacing w:val="2"/>
          <w:sz w:val="24"/>
          <w:szCs w:val="24"/>
        </w:rPr>
      </w:pPr>
      <w:r w:rsidRPr="00A86E91">
        <w:rPr>
          <w:rFonts w:ascii="Arial" w:eastAsia="Times New Roman" w:hAnsi="Arial" w:cs="Arial"/>
          <w:spacing w:val="2"/>
          <w:sz w:val="24"/>
          <w:szCs w:val="24"/>
        </w:rPr>
        <w:t>     </w:t>
      </w:r>
    </w:p>
    <w:p w:rsidR="003D643A" w:rsidRPr="00A86E91" w:rsidRDefault="003D643A" w:rsidP="003D643A">
      <w:pPr>
        <w:shd w:val="clear" w:color="auto" w:fill="FFFFFF"/>
        <w:jc w:val="center"/>
        <w:outlineLvl w:val="2"/>
        <w:rPr>
          <w:rFonts w:eastAsia="Times New Roman"/>
          <w:b/>
          <w:bCs/>
          <w:sz w:val="28"/>
          <w:szCs w:val="28"/>
        </w:rPr>
      </w:pPr>
      <w:r w:rsidRPr="00A86E91">
        <w:rPr>
          <w:rFonts w:eastAsia="Times New Roman"/>
          <w:b/>
          <w:bCs/>
          <w:sz w:val="28"/>
          <w:szCs w:val="28"/>
        </w:rPr>
        <w:t>Общий водный баланс подачи и потребления (реализации) холодной воды за 201</w:t>
      </w:r>
      <w:r w:rsidR="00617F09">
        <w:rPr>
          <w:rFonts w:eastAsia="Times New Roman"/>
          <w:b/>
          <w:bCs/>
          <w:sz w:val="28"/>
          <w:szCs w:val="28"/>
        </w:rPr>
        <w:t>9</w:t>
      </w:r>
      <w:r w:rsidRPr="00A86E91">
        <w:rPr>
          <w:rFonts w:eastAsia="Times New Roman"/>
          <w:b/>
          <w:bCs/>
          <w:sz w:val="28"/>
          <w:szCs w:val="28"/>
        </w:rPr>
        <w:t xml:space="preserve"> год </w:t>
      </w:r>
    </w:p>
    <w:p w:rsidR="003D643A" w:rsidRPr="00A86E91" w:rsidRDefault="003D643A" w:rsidP="003D643A">
      <w:pPr>
        <w:shd w:val="clear" w:color="auto" w:fill="FFFFFF"/>
        <w:spacing w:before="30" w:after="30"/>
        <w:jc w:val="right"/>
        <w:rPr>
          <w:rFonts w:eastAsia="Times New Roman"/>
          <w:spacing w:val="2"/>
          <w:sz w:val="28"/>
          <w:szCs w:val="28"/>
        </w:rPr>
      </w:pPr>
      <w:r w:rsidRPr="00A86E91">
        <w:rPr>
          <w:rFonts w:eastAsia="Times New Roman"/>
          <w:spacing w:val="2"/>
          <w:sz w:val="28"/>
          <w:szCs w:val="28"/>
        </w:rPr>
        <w:t>Таблица 1 </w:t>
      </w:r>
    </w:p>
    <w:p w:rsidR="0090116F" w:rsidRPr="00A86E91" w:rsidRDefault="003D643A" w:rsidP="003D643A">
      <w:pPr>
        <w:shd w:val="clear" w:color="auto" w:fill="FFFFFF"/>
        <w:spacing w:before="30" w:after="30"/>
        <w:rPr>
          <w:rFonts w:ascii="Arial" w:eastAsia="Times New Roman" w:hAnsi="Arial" w:cs="Arial"/>
          <w:spacing w:val="2"/>
          <w:sz w:val="24"/>
          <w:szCs w:val="24"/>
        </w:rPr>
      </w:pPr>
      <w:r w:rsidRPr="00A86E91">
        <w:rPr>
          <w:rFonts w:ascii="Arial" w:eastAsia="Times New Roman" w:hAnsi="Arial" w:cs="Arial"/>
          <w:spacing w:val="2"/>
          <w:sz w:val="24"/>
          <w:szCs w:val="24"/>
        </w:rPr>
        <w:t>  </w:t>
      </w:r>
    </w:p>
    <w:tbl>
      <w:tblPr>
        <w:tblW w:w="4700" w:type="pct"/>
        <w:tblCellMar>
          <w:top w:w="105" w:type="dxa"/>
          <w:left w:w="105" w:type="dxa"/>
          <w:bottom w:w="105" w:type="dxa"/>
          <w:right w:w="105" w:type="dxa"/>
        </w:tblCellMar>
        <w:tblLook w:val="04A0"/>
      </w:tblPr>
      <w:tblGrid>
        <w:gridCol w:w="626"/>
        <w:gridCol w:w="2342"/>
        <w:gridCol w:w="1506"/>
        <w:gridCol w:w="1584"/>
        <w:gridCol w:w="1703"/>
        <w:gridCol w:w="2156"/>
        <w:gridCol w:w="1773"/>
        <w:gridCol w:w="2203"/>
      </w:tblGrid>
      <w:tr w:rsidR="0090116F" w:rsidTr="0090116F">
        <w:trPr>
          <w:trHeight w:val="352"/>
        </w:trPr>
        <w:tc>
          <w:tcPr>
            <w:tcW w:w="225" w:type="pct"/>
            <w:vMerge w:val="restart"/>
            <w:tcBorders>
              <w:top w:val="single" w:sz="6" w:space="0" w:color="000000"/>
              <w:left w:val="single" w:sz="6" w:space="0" w:color="000000"/>
              <w:bottom w:val="single" w:sz="6" w:space="0" w:color="000000"/>
              <w:right w:val="single" w:sz="6" w:space="0" w:color="000000"/>
            </w:tcBorders>
          </w:tcPr>
          <w:p w:rsidR="0090116F" w:rsidRDefault="0090116F">
            <w:pPr>
              <w:spacing w:before="30" w:after="30"/>
              <w:jc w:val="center"/>
              <w:rPr>
                <w:rFonts w:eastAsia="Times New Roman"/>
                <w:color w:val="000000" w:themeColor="text1"/>
                <w:spacing w:val="2"/>
                <w:sz w:val="28"/>
                <w:szCs w:val="28"/>
              </w:rPr>
            </w:pPr>
          </w:p>
          <w:p w:rsidR="0090116F" w:rsidRDefault="0090116F">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t xml:space="preserve">N </w:t>
            </w:r>
            <w:proofErr w:type="spellStart"/>
            <w:proofErr w:type="gramStart"/>
            <w:r>
              <w:rPr>
                <w:rFonts w:eastAsia="Times New Roman"/>
                <w:color w:val="000000" w:themeColor="text1"/>
                <w:spacing w:val="2"/>
                <w:sz w:val="28"/>
                <w:szCs w:val="28"/>
              </w:rPr>
              <w:t>п</w:t>
            </w:r>
            <w:proofErr w:type="spellEnd"/>
            <w:proofErr w:type="gramEnd"/>
            <w:r>
              <w:rPr>
                <w:rFonts w:eastAsia="Times New Roman"/>
                <w:color w:val="000000" w:themeColor="text1"/>
                <w:spacing w:val="2"/>
                <w:sz w:val="28"/>
                <w:szCs w:val="28"/>
              </w:rPr>
              <w:t>/</w:t>
            </w:r>
            <w:proofErr w:type="spellStart"/>
            <w:r>
              <w:rPr>
                <w:rFonts w:eastAsia="Times New Roman"/>
                <w:color w:val="000000" w:themeColor="text1"/>
                <w:spacing w:val="2"/>
                <w:sz w:val="28"/>
                <w:szCs w:val="28"/>
              </w:rPr>
              <w:t>п</w:t>
            </w:r>
            <w:proofErr w:type="spellEnd"/>
          </w:p>
        </w:tc>
        <w:tc>
          <w:tcPr>
            <w:tcW w:w="843" w:type="pct"/>
            <w:vMerge w:val="restart"/>
            <w:tcBorders>
              <w:top w:val="single" w:sz="6" w:space="0" w:color="000000"/>
              <w:left w:val="single" w:sz="6" w:space="0" w:color="000000"/>
              <w:bottom w:val="single" w:sz="6" w:space="0" w:color="000000"/>
              <w:right w:val="single" w:sz="6" w:space="0" w:color="000000"/>
            </w:tcBorders>
          </w:tcPr>
          <w:p w:rsidR="0090116F" w:rsidRDefault="0090116F">
            <w:pPr>
              <w:spacing w:before="30" w:after="30"/>
              <w:jc w:val="center"/>
              <w:rPr>
                <w:rFonts w:eastAsia="Times New Roman"/>
                <w:color w:val="000000" w:themeColor="text1"/>
                <w:spacing w:val="2"/>
                <w:sz w:val="28"/>
                <w:szCs w:val="28"/>
              </w:rPr>
            </w:pPr>
          </w:p>
          <w:p w:rsidR="0090116F" w:rsidRDefault="0090116F">
            <w:pPr>
              <w:spacing w:before="30" w:after="30"/>
              <w:jc w:val="center"/>
              <w:rPr>
                <w:rFonts w:eastAsia="Times New Roman"/>
                <w:color w:val="000000" w:themeColor="text1"/>
                <w:spacing w:val="2"/>
                <w:sz w:val="28"/>
                <w:szCs w:val="28"/>
              </w:rPr>
            </w:pPr>
          </w:p>
          <w:p w:rsidR="0090116F" w:rsidRDefault="0090116F">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t>Показатель </w:t>
            </w:r>
          </w:p>
        </w:tc>
        <w:tc>
          <w:tcPr>
            <w:tcW w:w="3932" w:type="pct"/>
            <w:gridSpan w:val="6"/>
            <w:tcBorders>
              <w:top w:val="single" w:sz="4" w:space="0" w:color="auto"/>
              <w:left w:val="nil"/>
              <w:bottom w:val="single" w:sz="4" w:space="0" w:color="auto"/>
              <w:right w:val="single" w:sz="4" w:space="0" w:color="auto"/>
            </w:tcBorders>
            <w:hideMark/>
          </w:tcPr>
          <w:p w:rsidR="0090116F" w:rsidRDefault="0090116F">
            <w:pPr>
              <w:jc w:val="center"/>
              <w:rPr>
                <w:sz w:val="28"/>
                <w:szCs w:val="28"/>
              </w:rPr>
            </w:pPr>
            <w:r>
              <w:rPr>
                <w:sz w:val="28"/>
                <w:szCs w:val="28"/>
              </w:rPr>
              <w:t>Значение</w:t>
            </w:r>
          </w:p>
        </w:tc>
      </w:tr>
      <w:tr w:rsidR="0090116F" w:rsidTr="0090116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0116F" w:rsidRDefault="0090116F">
            <w:pPr>
              <w:rPr>
                <w:rFonts w:eastAsia="Times New Roman"/>
                <w:color w:val="000000" w:themeColor="text1"/>
                <w:spacing w:val="2"/>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0116F" w:rsidRDefault="0090116F">
            <w:pPr>
              <w:rPr>
                <w:rFonts w:eastAsia="Times New Roman"/>
                <w:color w:val="000000" w:themeColor="text1"/>
                <w:spacing w:val="2"/>
                <w:sz w:val="28"/>
                <w:szCs w:val="28"/>
              </w:rPr>
            </w:pPr>
          </w:p>
        </w:tc>
        <w:tc>
          <w:tcPr>
            <w:tcW w:w="542" w:type="pct"/>
            <w:tcBorders>
              <w:top w:val="single" w:sz="6" w:space="0" w:color="000000"/>
              <w:left w:val="single" w:sz="6" w:space="0" w:color="000000"/>
              <w:bottom w:val="single" w:sz="6" w:space="0" w:color="000000"/>
              <w:right w:val="single" w:sz="6" w:space="0" w:color="000000"/>
            </w:tcBorders>
            <w:hideMark/>
          </w:tcPr>
          <w:p w:rsidR="0090116F" w:rsidRDefault="0090116F" w:rsidP="0090116F">
            <w:pPr>
              <w:spacing w:before="30" w:after="30"/>
              <w:ind w:left="-95" w:right="-104"/>
              <w:jc w:val="center"/>
              <w:rPr>
                <w:rFonts w:eastAsia="Times New Roman"/>
                <w:color w:val="000000" w:themeColor="text1"/>
                <w:spacing w:val="2"/>
                <w:sz w:val="28"/>
                <w:szCs w:val="28"/>
              </w:rPr>
            </w:pPr>
            <w:r>
              <w:rPr>
                <w:rFonts w:eastAsia="Times New Roman"/>
                <w:color w:val="000000" w:themeColor="text1"/>
                <w:spacing w:val="2"/>
                <w:sz w:val="28"/>
                <w:szCs w:val="28"/>
              </w:rPr>
              <w:t xml:space="preserve">с. </w:t>
            </w:r>
          </w:p>
          <w:p w:rsidR="0090116F" w:rsidRDefault="0090116F" w:rsidP="0090116F">
            <w:pPr>
              <w:spacing w:before="30" w:after="30"/>
              <w:ind w:left="-95" w:right="-104"/>
              <w:jc w:val="center"/>
              <w:rPr>
                <w:rFonts w:eastAsia="Times New Roman"/>
                <w:color w:val="000000" w:themeColor="text1"/>
                <w:spacing w:val="2"/>
                <w:sz w:val="28"/>
                <w:szCs w:val="28"/>
              </w:rPr>
            </w:pPr>
            <w:r>
              <w:rPr>
                <w:rFonts w:eastAsia="Times New Roman"/>
                <w:color w:val="000000" w:themeColor="text1"/>
                <w:spacing w:val="2"/>
                <w:sz w:val="28"/>
                <w:szCs w:val="28"/>
              </w:rPr>
              <w:t>Студеное </w:t>
            </w:r>
          </w:p>
        </w:tc>
        <w:tc>
          <w:tcPr>
            <w:tcW w:w="570" w:type="pct"/>
            <w:tcBorders>
              <w:top w:val="single" w:sz="6" w:space="0" w:color="000000"/>
              <w:left w:val="single" w:sz="6" w:space="0" w:color="000000"/>
              <w:bottom w:val="single" w:sz="6" w:space="0" w:color="000000"/>
              <w:right w:val="single" w:sz="6" w:space="0" w:color="000000"/>
            </w:tcBorders>
            <w:hideMark/>
          </w:tcPr>
          <w:p w:rsidR="0090116F" w:rsidRDefault="0090116F" w:rsidP="0090116F">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t xml:space="preserve">с. </w:t>
            </w:r>
            <w:proofErr w:type="spellStart"/>
            <w:r>
              <w:rPr>
                <w:rFonts w:eastAsia="Times New Roman"/>
                <w:color w:val="000000" w:themeColor="text1"/>
                <w:spacing w:val="2"/>
                <w:sz w:val="28"/>
                <w:szCs w:val="28"/>
              </w:rPr>
              <w:t>Богословка</w:t>
            </w:r>
            <w:proofErr w:type="spellEnd"/>
          </w:p>
        </w:tc>
        <w:tc>
          <w:tcPr>
            <w:tcW w:w="613" w:type="pct"/>
            <w:tcBorders>
              <w:top w:val="single" w:sz="6" w:space="0" w:color="000000"/>
              <w:left w:val="single" w:sz="6" w:space="0" w:color="000000"/>
              <w:bottom w:val="single" w:sz="6" w:space="0" w:color="000000"/>
              <w:right w:val="single" w:sz="6" w:space="0" w:color="000000"/>
            </w:tcBorders>
            <w:hideMark/>
          </w:tcPr>
          <w:p w:rsidR="0090116F" w:rsidRDefault="0090116F">
            <w:pPr>
              <w:spacing w:before="30" w:after="30"/>
              <w:ind w:right="-45"/>
              <w:jc w:val="center"/>
              <w:rPr>
                <w:rFonts w:eastAsia="Times New Roman"/>
                <w:color w:val="000000" w:themeColor="text1"/>
                <w:spacing w:val="2"/>
                <w:sz w:val="28"/>
                <w:szCs w:val="28"/>
              </w:rPr>
            </w:pPr>
            <w:r>
              <w:rPr>
                <w:rFonts w:eastAsia="Times New Roman"/>
                <w:color w:val="000000" w:themeColor="text1"/>
                <w:spacing w:val="2"/>
                <w:sz w:val="28"/>
                <w:szCs w:val="28"/>
              </w:rPr>
              <w:t>с.</w:t>
            </w:r>
          </w:p>
          <w:p w:rsidR="0090116F" w:rsidRDefault="0090116F">
            <w:pPr>
              <w:spacing w:before="30" w:after="30"/>
              <w:ind w:right="-45"/>
              <w:jc w:val="center"/>
              <w:rPr>
                <w:rFonts w:eastAsia="Times New Roman"/>
                <w:color w:val="000000" w:themeColor="text1"/>
                <w:spacing w:val="2"/>
                <w:sz w:val="28"/>
                <w:szCs w:val="28"/>
              </w:rPr>
            </w:pPr>
            <w:r>
              <w:rPr>
                <w:rFonts w:eastAsia="Times New Roman"/>
                <w:color w:val="000000" w:themeColor="text1"/>
                <w:spacing w:val="2"/>
                <w:sz w:val="28"/>
                <w:szCs w:val="28"/>
              </w:rPr>
              <w:t>Луганск</w:t>
            </w:r>
          </w:p>
        </w:tc>
        <w:tc>
          <w:tcPr>
            <w:tcW w:w="776" w:type="pct"/>
            <w:tcBorders>
              <w:top w:val="single" w:sz="6" w:space="0" w:color="000000"/>
              <w:left w:val="single" w:sz="6" w:space="0" w:color="000000"/>
              <w:bottom w:val="single" w:sz="6" w:space="0" w:color="000000"/>
              <w:right w:val="single" w:sz="6" w:space="0" w:color="000000"/>
            </w:tcBorders>
            <w:hideMark/>
          </w:tcPr>
          <w:p w:rsidR="0090116F" w:rsidRDefault="0090116F">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t xml:space="preserve">с. </w:t>
            </w:r>
          </w:p>
          <w:p w:rsidR="0090116F" w:rsidRDefault="0090116F">
            <w:pPr>
              <w:spacing w:before="30" w:after="30"/>
              <w:jc w:val="center"/>
              <w:rPr>
                <w:rFonts w:eastAsia="Times New Roman"/>
                <w:color w:val="000000" w:themeColor="text1"/>
                <w:spacing w:val="2"/>
                <w:sz w:val="28"/>
                <w:szCs w:val="28"/>
              </w:rPr>
            </w:pPr>
            <w:proofErr w:type="spellStart"/>
            <w:r>
              <w:rPr>
                <w:rFonts w:eastAsia="Times New Roman"/>
                <w:color w:val="000000" w:themeColor="text1"/>
                <w:spacing w:val="2"/>
                <w:sz w:val="28"/>
                <w:szCs w:val="28"/>
              </w:rPr>
              <w:t>Шейнфельд</w:t>
            </w:r>
            <w:proofErr w:type="spellEnd"/>
          </w:p>
        </w:tc>
        <w:tc>
          <w:tcPr>
            <w:tcW w:w="638" w:type="pct"/>
            <w:tcBorders>
              <w:top w:val="single" w:sz="6" w:space="0" w:color="000000"/>
              <w:left w:val="single" w:sz="6" w:space="0" w:color="000000"/>
              <w:bottom w:val="single" w:sz="6" w:space="0" w:color="000000"/>
              <w:right w:val="single" w:sz="6" w:space="0" w:color="000000"/>
            </w:tcBorders>
            <w:hideMark/>
          </w:tcPr>
          <w:p w:rsidR="0090116F" w:rsidRDefault="0090116F" w:rsidP="0090116F">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t>с. Новокарасук</w:t>
            </w:r>
          </w:p>
        </w:tc>
        <w:tc>
          <w:tcPr>
            <w:tcW w:w="793" w:type="pct"/>
            <w:tcBorders>
              <w:top w:val="single" w:sz="6" w:space="0" w:color="000000"/>
              <w:left w:val="single" w:sz="6" w:space="0" w:color="000000"/>
              <w:bottom w:val="single" w:sz="6" w:space="0" w:color="000000"/>
              <w:right w:val="single" w:sz="6" w:space="0" w:color="000000"/>
            </w:tcBorders>
            <w:hideMark/>
          </w:tcPr>
          <w:p w:rsidR="0090116F" w:rsidRDefault="0090116F" w:rsidP="0090116F">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t xml:space="preserve">ИТОГО </w:t>
            </w:r>
            <w:proofErr w:type="spellStart"/>
            <w:r>
              <w:rPr>
                <w:rFonts w:eastAsia="Times New Roman"/>
                <w:color w:val="000000" w:themeColor="text1"/>
                <w:spacing w:val="2"/>
                <w:sz w:val="28"/>
                <w:szCs w:val="28"/>
              </w:rPr>
              <w:t>Студеновский</w:t>
            </w:r>
            <w:proofErr w:type="spellEnd"/>
            <w:r>
              <w:rPr>
                <w:rFonts w:eastAsia="Times New Roman"/>
                <w:color w:val="000000" w:themeColor="text1"/>
                <w:spacing w:val="2"/>
                <w:sz w:val="28"/>
                <w:szCs w:val="28"/>
              </w:rPr>
              <w:t xml:space="preserve"> с/с</w:t>
            </w:r>
          </w:p>
        </w:tc>
      </w:tr>
      <w:tr w:rsidR="0090116F" w:rsidTr="0090116F">
        <w:tc>
          <w:tcPr>
            <w:tcW w:w="225" w:type="pct"/>
            <w:tcBorders>
              <w:top w:val="single" w:sz="6" w:space="0" w:color="000000"/>
              <w:left w:val="single" w:sz="6" w:space="0" w:color="000000"/>
              <w:bottom w:val="single" w:sz="6" w:space="0" w:color="000000"/>
              <w:right w:val="single" w:sz="6" w:space="0" w:color="000000"/>
            </w:tcBorders>
            <w:hideMark/>
          </w:tcPr>
          <w:p w:rsidR="0090116F" w:rsidRDefault="0090116F">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t>1 </w:t>
            </w:r>
          </w:p>
        </w:tc>
        <w:tc>
          <w:tcPr>
            <w:tcW w:w="843" w:type="pct"/>
            <w:tcBorders>
              <w:top w:val="single" w:sz="6" w:space="0" w:color="000000"/>
              <w:left w:val="single" w:sz="6" w:space="0" w:color="000000"/>
              <w:bottom w:val="single" w:sz="6" w:space="0" w:color="000000"/>
              <w:right w:val="single" w:sz="6" w:space="0" w:color="000000"/>
            </w:tcBorders>
            <w:hideMark/>
          </w:tcPr>
          <w:p w:rsidR="0090116F" w:rsidRDefault="005F56DC">
            <w:pPr>
              <w:spacing w:before="30" w:after="30"/>
              <w:rPr>
                <w:rFonts w:eastAsia="Times New Roman"/>
                <w:color w:val="000000" w:themeColor="text1"/>
                <w:spacing w:val="2"/>
                <w:sz w:val="28"/>
                <w:szCs w:val="28"/>
              </w:rPr>
            </w:pPr>
            <w:r>
              <w:rPr>
                <w:rFonts w:eastAsia="Times New Roman"/>
                <w:color w:val="000000" w:themeColor="text1"/>
                <w:spacing w:val="2"/>
                <w:sz w:val="28"/>
                <w:szCs w:val="28"/>
              </w:rPr>
              <w:t>Поднято</w:t>
            </w:r>
            <w:r w:rsidR="0090116F">
              <w:rPr>
                <w:rFonts w:eastAsia="Times New Roman"/>
                <w:color w:val="000000" w:themeColor="text1"/>
                <w:spacing w:val="2"/>
                <w:sz w:val="28"/>
                <w:szCs w:val="28"/>
              </w:rPr>
              <w:t xml:space="preserve"> воды из источников, куб</w:t>
            </w:r>
            <w:proofErr w:type="gramStart"/>
            <w:r w:rsidR="0090116F">
              <w:rPr>
                <w:rFonts w:eastAsia="Times New Roman"/>
                <w:color w:val="000000" w:themeColor="text1"/>
                <w:spacing w:val="2"/>
                <w:sz w:val="28"/>
                <w:szCs w:val="28"/>
              </w:rPr>
              <w:t>.м</w:t>
            </w:r>
            <w:proofErr w:type="gramEnd"/>
            <w:r w:rsidR="0090116F">
              <w:rPr>
                <w:rFonts w:eastAsia="Times New Roman"/>
                <w:color w:val="000000" w:themeColor="text1"/>
                <w:spacing w:val="2"/>
                <w:sz w:val="28"/>
                <w:szCs w:val="28"/>
              </w:rPr>
              <w:t>/год </w:t>
            </w:r>
          </w:p>
        </w:tc>
        <w:tc>
          <w:tcPr>
            <w:tcW w:w="542" w:type="pct"/>
            <w:tcBorders>
              <w:top w:val="single" w:sz="6" w:space="0" w:color="000000"/>
              <w:left w:val="single" w:sz="6" w:space="0" w:color="000000"/>
              <w:bottom w:val="single" w:sz="6" w:space="0" w:color="000000"/>
              <w:right w:val="single" w:sz="6" w:space="0" w:color="000000"/>
            </w:tcBorders>
            <w:vAlign w:val="center"/>
            <w:hideMark/>
          </w:tcPr>
          <w:p w:rsidR="0090116F" w:rsidRDefault="00640930">
            <w:pPr>
              <w:spacing w:before="30" w:after="30"/>
              <w:ind w:left="-95" w:right="-104"/>
              <w:jc w:val="center"/>
              <w:rPr>
                <w:rFonts w:eastAsia="Times New Roman"/>
                <w:color w:val="000000" w:themeColor="text1"/>
                <w:spacing w:val="2"/>
                <w:sz w:val="28"/>
                <w:szCs w:val="28"/>
              </w:rPr>
            </w:pPr>
            <w:r>
              <w:rPr>
                <w:rFonts w:eastAsia="Times New Roman"/>
                <w:color w:val="000000" w:themeColor="text1"/>
                <w:spacing w:val="2"/>
                <w:sz w:val="28"/>
                <w:szCs w:val="28"/>
              </w:rPr>
              <w:t>90362</w:t>
            </w:r>
          </w:p>
        </w:tc>
        <w:tc>
          <w:tcPr>
            <w:tcW w:w="570" w:type="pct"/>
            <w:tcBorders>
              <w:top w:val="single" w:sz="6" w:space="0" w:color="000000"/>
              <w:left w:val="single" w:sz="6" w:space="0" w:color="000000"/>
              <w:bottom w:val="single" w:sz="6" w:space="0" w:color="000000"/>
              <w:right w:val="single" w:sz="6" w:space="0" w:color="000000"/>
            </w:tcBorders>
            <w:vAlign w:val="center"/>
            <w:hideMark/>
          </w:tcPr>
          <w:p w:rsidR="0090116F" w:rsidRDefault="00640930">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t>34292</w:t>
            </w:r>
          </w:p>
        </w:tc>
        <w:tc>
          <w:tcPr>
            <w:tcW w:w="613" w:type="pct"/>
            <w:tcBorders>
              <w:top w:val="single" w:sz="6" w:space="0" w:color="000000"/>
              <w:left w:val="single" w:sz="6" w:space="0" w:color="000000"/>
              <w:bottom w:val="single" w:sz="6" w:space="0" w:color="000000"/>
              <w:right w:val="single" w:sz="6" w:space="0" w:color="000000"/>
            </w:tcBorders>
            <w:vAlign w:val="center"/>
            <w:hideMark/>
          </w:tcPr>
          <w:p w:rsidR="0090116F" w:rsidRDefault="00640930">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t>23510</w:t>
            </w:r>
          </w:p>
        </w:tc>
        <w:tc>
          <w:tcPr>
            <w:tcW w:w="776" w:type="pct"/>
            <w:tcBorders>
              <w:top w:val="single" w:sz="6" w:space="0" w:color="000000"/>
              <w:left w:val="single" w:sz="6" w:space="0" w:color="000000"/>
              <w:bottom w:val="single" w:sz="6" w:space="0" w:color="000000"/>
              <w:right w:val="single" w:sz="6" w:space="0" w:color="000000"/>
            </w:tcBorders>
            <w:vAlign w:val="center"/>
            <w:hideMark/>
          </w:tcPr>
          <w:p w:rsidR="0090116F" w:rsidRDefault="00640930">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t>2691</w:t>
            </w:r>
          </w:p>
        </w:tc>
        <w:tc>
          <w:tcPr>
            <w:tcW w:w="638" w:type="pct"/>
            <w:tcBorders>
              <w:top w:val="single" w:sz="6" w:space="0" w:color="000000"/>
              <w:left w:val="single" w:sz="6" w:space="0" w:color="000000"/>
              <w:bottom w:val="single" w:sz="6" w:space="0" w:color="000000"/>
              <w:right w:val="single" w:sz="6" w:space="0" w:color="000000"/>
            </w:tcBorders>
            <w:vAlign w:val="center"/>
            <w:hideMark/>
          </w:tcPr>
          <w:p w:rsidR="0090116F" w:rsidRDefault="0090116F">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t>4525</w:t>
            </w:r>
          </w:p>
        </w:tc>
        <w:tc>
          <w:tcPr>
            <w:tcW w:w="793" w:type="pct"/>
            <w:tcBorders>
              <w:top w:val="single" w:sz="6" w:space="0" w:color="000000"/>
              <w:left w:val="single" w:sz="6" w:space="0" w:color="000000"/>
              <w:bottom w:val="single" w:sz="6" w:space="0" w:color="000000"/>
              <w:right w:val="single" w:sz="6" w:space="0" w:color="000000"/>
            </w:tcBorders>
            <w:vAlign w:val="center"/>
            <w:hideMark/>
          </w:tcPr>
          <w:p w:rsidR="0090116F" w:rsidRDefault="00640930">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t>155380</w:t>
            </w:r>
          </w:p>
        </w:tc>
      </w:tr>
      <w:tr w:rsidR="0090116F" w:rsidTr="0090116F">
        <w:tc>
          <w:tcPr>
            <w:tcW w:w="225" w:type="pct"/>
            <w:tcBorders>
              <w:top w:val="single" w:sz="6" w:space="0" w:color="000000"/>
              <w:left w:val="single" w:sz="6" w:space="0" w:color="000000"/>
              <w:bottom w:val="single" w:sz="6" w:space="0" w:color="000000"/>
              <w:right w:val="single" w:sz="6" w:space="0" w:color="000000"/>
            </w:tcBorders>
            <w:hideMark/>
          </w:tcPr>
          <w:p w:rsidR="0090116F" w:rsidRDefault="0090116F">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t>2 </w:t>
            </w:r>
          </w:p>
        </w:tc>
        <w:tc>
          <w:tcPr>
            <w:tcW w:w="843" w:type="pct"/>
            <w:tcBorders>
              <w:top w:val="single" w:sz="6" w:space="0" w:color="000000"/>
              <w:left w:val="single" w:sz="6" w:space="0" w:color="000000"/>
              <w:bottom w:val="single" w:sz="6" w:space="0" w:color="000000"/>
              <w:right w:val="single" w:sz="6" w:space="0" w:color="000000"/>
            </w:tcBorders>
            <w:hideMark/>
          </w:tcPr>
          <w:p w:rsidR="0090116F" w:rsidRDefault="0090116F">
            <w:pPr>
              <w:spacing w:before="30" w:after="30"/>
              <w:rPr>
                <w:rFonts w:eastAsia="Times New Roman"/>
                <w:color w:val="000000" w:themeColor="text1"/>
                <w:spacing w:val="2"/>
                <w:sz w:val="28"/>
                <w:szCs w:val="28"/>
              </w:rPr>
            </w:pPr>
            <w:r>
              <w:rPr>
                <w:rFonts w:eastAsia="Times New Roman"/>
                <w:color w:val="000000" w:themeColor="text1"/>
                <w:spacing w:val="2"/>
                <w:sz w:val="28"/>
                <w:szCs w:val="28"/>
              </w:rPr>
              <w:t>Расход воды на собственные нужды, куб</w:t>
            </w:r>
            <w:proofErr w:type="gramStart"/>
            <w:r>
              <w:rPr>
                <w:rFonts w:eastAsia="Times New Roman"/>
                <w:color w:val="000000" w:themeColor="text1"/>
                <w:spacing w:val="2"/>
                <w:sz w:val="28"/>
                <w:szCs w:val="28"/>
              </w:rPr>
              <w:t>.м</w:t>
            </w:r>
            <w:proofErr w:type="gramEnd"/>
            <w:r>
              <w:rPr>
                <w:rFonts w:eastAsia="Times New Roman"/>
                <w:color w:val="000000" w:themeColor="text1"/>
                <w:spacing w:val="2"/>
                <w:sz w:val="28"/>
                <w:szCs w:val="28"/>
              </w:rPr>
              <w:t>/год </w:t>
            </w:r>
          </w:p>
        </w:tc>
        <w:tc>
          <w:tcPr>
            <w:tcW w:w="542" w:type="pct"/>
            <w:tcBorders>
              <w:top w:val="single" w:sz="6" w:space="0" w:color="000000"/>
              <w:left w:val="single" w:sz="6" w:space="0" w:color="000000"/>
              <w:bottom w:val="single" w:sz="6" w:space="0" w:color="000000"/>
              <w:right w:val="single" w:sz="6" w:space="0" w:color="000000"/>
            </w:tcBorders>
            <w:vAlign w:val="center"/>
            <w:hideMark/>
          </w:tcPr>
          <w:p w:rsidR="0090116F" w:rsidRDefault="0090116F">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t>-</w:t>
            </w:r>
          </w:p>
        </w:tc>
        <w:tc>
          <w:tcPr>
            <w:tcW w:w="570" w:type="pct"/>
            <w:tcBorders>
              <w:top w:val="single" w:sz="6" w:space="0" w:color="000000"/>
              <w:left w:val="single" w:sz="6" w:space="0" w:color="000000"/>
              <w:bottom w:val="single" w:sz="6" w:space="0" w:color="000000"/>
              <w:right w:val="single" w:sz="6" w:space="0" w:color="000000"/>
            </w:tcBorders>
            <w:vAlign w:val="center"/>
            <w:hideMark/>
          </w:tcPr>
          <w:p w:rsidR="0090116F" w:rsidRDefault="0090116F">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t>-</w:t>
            </w:r>
          </w:p>
        </w:tc>
        <w:tc>
          <w:tcPr>
            <w:tcW w:w="613" w:type="pct"/>
            <w:tcBorders>
              <w:top w:val="single" w:sz="6" w:space="0" w:color="000000"/>
              <w:left w:val="single" w:sz="6" w:space="0" w:color="000000"/>
              <w:bottom w:val="single" w:sz="6" w:space="0" w:color="000000"/>
              <w:right w:val="single" w:sz="6" w:space="0" w:color="000000"/>
            </w:tcBorders>
            <w:vAlign w:val="center"/>
            <w:hideMark/>
          </w:tcPr>
          <w:p w:rsidR="0090116F" w:rsidRDefault="0090116F">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t>-</w:t>
            </w:r>
          </w:p>
        </w:tc>
        <w:tc>
          <w:tcPr>
            <w:tcW w:w="776" w:type="pct"/>
            <w:tcBorders>
              <w:top w:val="single" w:sz="6" w:space="0" w:color="000000"/>
              <w:left w:val="single" w:sz="6" w:space="0" w:color="000000"/>
              <w:bottom w:val="single" w:sz="6" w:space="0" w:color="000000"/>
              <w:right w:val="single" w:sz="6" w:space="0" w:color="000000"/>
            </w:tcBorders>
            <w:vAlign w:val="center"/>
            <w:hideMark/>
          </w:tcPr>
          <w:p w:rsidR="0090116F" w:rsidRDefault="0090116F">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t>-</w:t>
            </w:r>
          </w:p>
        </w:tc>
        <w:tc>
          <w:tcPr>
            <w:tcW w:w="638" w:type="pct"/>
            <w:tcBorders>
              <w:top w:val="single" w:sz="6" w:space="0" w:color="000000"/>
              <w:left w:val="single" w:sz="6" w:space="0" w:color="000000"/>
              <w:bottom w:val="single" w:sz="6" w:space="0" w:color="000000"/>
              <w:right w:val="single" w:sz="6" w:space="0" w:color="000000"/>
            </w:tcBorders>
            <w:vAlign w:val="center"/>
            <w:hideMark/>
          </w:tcPr>
          <w:p w:rsidR="0090116F" w:rsidRDefault="0090116F">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t>-</w:t>
            </w:r>
          </w:p>
        </w:tc>
        <w:tc>
          <w:tcPr>
            <w:tcW w:w="793" w:type="pct"/>
            <w:tcBorders>
              <w:top w:val="single" w:sz="6" w:space="0" w:color="000000"/>
              <w:left w:val="single" w:sz="6" w:space="0" w:color="000000"/>
              <w:bottom w:val="single" w:sz="6" w:space="0" w:color="000000"/>
              <w:right w:val="single" w:sz="6" w:space="0" w:color="000000"/>
            </w:tcBorders>
            <w:vAlign w:val="center"/>
            <w:hideMark/>
          </w:tcPr>
          <w:p w:rsidR="0090116F" w:rsidRDefault="0090116F">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t>-</w:t>
            </w:r>
          </w:p>
        </w:tc>
      </w:tr>
      <w:tr w:rsidR="00640930" w:rsidTr="0090116F">
        <w:tc>
          <w:tcPr>
            <w:tcW w:w="225" w:type="pct"/>
            <w:tcBorders>
              <w:top w:val="single" w:sz="6" w:space="0" w:color="000000"/>
              <w:left w:val="single" w:sz="6" w:space="0" w:color="000000"/>
              <w:bottom w:val="single" w:sz="6" w:space="0" w:color="000000"/>
              <w:right w:val="single" w:sz="6" w:space="0" w:color="000000"/>
            </w:tcBorders>
            <w:hideMark/>
          </w:tcPr>
          <w:p w:rsidR="00640930" w:rsidRDefault="00640930">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t>3 </w:t>
            </w:r>
          </w:p>
        </w:tc>
        <w:tc>
          <w:tcPr>
            <w:tcW w:w="843" w:type="pct"/>
            <w:tcBorders>
              <w:top w:val="single" w:sz="6" w:space="0" w:color="000000"/>
              <w:left w:val="single" w:sz="6" w:space="0" w:color="000000"/>
              <w:bottom w:val="single" w:sz="6" w:space="0" w:color="000000"/>
              <w:right w:val="single" w:sz="6" w:space="0" w:color="000000"/>
            </w:tcBorders>
            <w:hideMark/>
          </w:tcPr>
          <w:p w:rsidR="00640930" w:rsidRDefault="00640930">
            <w:pPr>
              <w:spacing w:before="30" w:after="30"/>
              <w:rPr>
                <w:rFonts w:eastAsia="Times New Roman"/>
                <w:color w:val="000000" w:themeColor="text1"/>
                <w:spacing w:val="2"/>
                <w:sz w:val="28"/>
                <w:szCs w:val="28"/>
              </w:rPr>
            </w:pPr>
            <w:r>
              <w:rPr>
                <w:rFonts w:eastAsia="Times New Roman"/>
                <w:color w:val="000000" w:themeColor="text1"/>
                <w:spacing w:val="2"/>
                <w:sz w:val="28"/>
                <w:szCs w:val="28"/>
              </w:rPr>
              <w:t>Отпущено воды в водопроводную сеть,</w:t>
            </w:r>
          </w:p>
          <w:p w:rsidR="00640930" w:rsidRDefault="00640930">
            <w:pPr>
              <w:spacing w:before="30" w:after="30"/>
              <w:rPr>
                <w:rFonts w:eastAsia="Times New Roman"/>
                <w:color w:val="000000" w:themeColor="text1"/>
                <w:spacing w:val="2"/>
                <w:sz w:val="28"/>
                <w:szCs w:val="28"/>
              </w:rPr>
            </w:pPr>
            <w:r>
              <w:rPr>
                <w:rFonts w:eastAsia="Times New Roman"/>
                <w:color w:val="000000" w:themeColor="text1"/>
                <w:spacing w:val="2"/>
                <w:sz w:val="28"/>
                <w:szCs w:val="28"/>
              </w:rPr>
              <w:t>куб. м/год</w:t>
            </w:r>
          </w:p>
        </w:tc>
        <w:tc>
          <w:tcPr>
            <w:tcW w:w="542" w:type="pct"/>
            <w:tcBorders>
              <w:top w:val="single" w:sz="6" w:space="0" w:color="000000"/>
              <w:left w:val="single" w:sz="6" w:space="0" w:color="000000"/>
              <w:bottom w:val="single" w:sz="6" w:space="0" w:color="000000"/>
              <w:right w:val="single" w:sz="6" w:space="0" w:color="000000"/>
            </w:tcBorders>
            <w:vAlign w:val="center"/>
            <w:hideMark/>
          </w:tcPr>
          <w:p w:rsidR="00640930" w:rsidRDefault="00640930" w:rsidP="00640930">
            <w:pPr>
              <w:spacing w:before="30" w:after="30"/>
              <w:ind w:left="-95" w:right="-104"/>
              <w:jc w:val="center"/>
              <w:rPr>
                <w:rFonts w:eastAsia="Times New Roman"/>
                <w:color w:val="000000" w:themeColor="text1"/>
                <w:spacing w:val="2"/>
                <w:sz w:val="28"/>
                <w:szCs w:val="28"/>
              </w:rPr>
            </w:pPr>
            <w:r>
              <w:rPr>
                <w:rFonts w:eastAsia="Times New Roman"/>
                <w:color w:val="000000" w:themeColor="text1"/>
                <w:spacing w:val="2"/>
                <w:sz w:val="28"/>
                <w:szCs w:val="28"/>
              </w:rPr>
              <w:t>90362</w:t>
            </w:r>
          </w:p>
        </w:tc>
        <w:tc>
          <w:tcPr>
            <w:tcW w:w="570" w:type="pct"/>
            <w:tcBorders>
              <w:top w:val="single" w:sz="6" w:space="0" w:color="000000"/>
              <w:left w:val="single" w:sz="6" w:space="0" w:color="000000"/>
              <w:bottom w:val="single" w:sz="6" w:space="0" w:color="000000"/>
              <w:right w:val="single" w:sz="6" w:space="0" w:color="000000"/>
            </w:tcBorders>
            <w:vAlign w:val="center"/>
            <w:hideMark/>
          </w:tcPr>
          <w:p w:rsidR="00640930" w:rsidRDefault="00640930" w:rsidP="00640930">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t>34292</w:t>
            </w:r>
          </w:p>
        </w:tc>
        <w:tc>
          <w:tcPr>
            <w:tcW w:w="613" w:type="pct"/>
            <w:tcBorders>
              <w:top w:val="single" w:sz="6" w:space="0" w:color="000000"/>
              <w:left w:val="single" w:sz="6" w:space="0" w:color="000000"/>
              <w:bottom w:val="single" w:sz="6" w:space="0" w:color="000000"/>
              <w:right w:val="single" w:sz="6" w:space="0" w:color="000000"/>
            </w:tcBorders>
            <w:vAlign w:val="center"/>
            <w:hideMark/>
          </w:tcPr>
          <w:p w:rsidR="00640930" w:rsidRDefault="00640930" w:rsidP="00640930">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t>23510</w:t>
            </w:r>
          </w:p>
        </w:tc>
        <w:tc>
          <w:tcPr>
            <w:tcW w:w="776" w:type="pct"/>
            <w:tcBorders>
              <w:top w:val="single" w:sz="6" w:space="0" w:color="000000"/>
              <w:left w:val="single" w:sz="6" w:space="0" w:color="000000"/>
              <w:bottom w:val="single" w:sz="6" w:space="0" w:color="000000"/>
              <w:right w:val="single" w:sz="6" w:space="0" w:color="000000"/>
            </w:tcBorders>
            <w:vAlign w:val="center"/>
            <w:hideMark/>
          </w:tcPr>
          <w:p w:rsidR="00640930" w:rsidRDefault="00640930" w:rsidP="00640930">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t>2691</w:t>
            </w:r>
          </w:p>
        </w:tc>
        <w:tc>
          <w:tcPr>
            <w:tcW w:w="638" w:type="pct"/>
            <w:tcBorders>
              <w:top w:val="single" w:sz="6" w:space="0" w:color="000000"/>
              <w:left w:val="single" w:sz="6" w:space="0" w:color="000000"/>
              <w:bottom w:val="single" w:sz="6" w:space="0" w:color="000000"/>
              <w:right w:val="single" w:sz="6" w:space="0" w:color="000000"/>
            </w:tcBorders>
            <w:vAlign w:val="center"/>
            <w:hideMark/>
          </w:tcPr>
          <w:p w:rsidR="00640930" w:rsidRDefault="00640930">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t>1373</w:t>
            </w:r>
          </w:p>
        </w:tc>
        <w:tc>
          <w:tcPr>
            <w:tcW w:w="793" w:type="pct"/>
            <w:tcBorders>
              <w:top w:val="single" w:sz="6" w:space="0" w:color="000000"/>
              <w:left w:val="single" w:sz="6" w:space="0" w:color="000000"/>
              <w:bottom w:val="single" w:sz="6" w:space="0" w:color="000000"/>
              <w:right w:val="single" w:sz="6" w:space="0" w:color="000000"/>
            </w:tcBorders>
            <w:vAlign w:val="center"/>
            <w:hideMark/>
          </w:tcPr>
          <w:p w:rsidR="00640930" w:rsidRDefault="00640930">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t>152228</w:t>
            </w:r>
          </w:p>
        </w:tc>
      </w:tr>
      <w:tr w:rsidR="0090116F" w:rsidTr="0090116F">
        <w:tc>
          <w:tcPr>
            <w:tcW w:w="225" w:type="pct"/>
            <w:tcBorders>
              <w:top w:val="single" w:sz="6" w:space="0" w:color="000000"/>
              <w:left w:val="single" w:sz="6" w:space="0" w:color="000000"/>
              <w:bottom w:val="single" w:sz="6" w:space="0" w:color="000000"/>
              <w:right w:val="single" w:sz="6" w:space="0" w:color="000000"/>
            </w:tcBorders>
            <w:hideMark/>
          </w:tcPr>
          <w:p w:rsidR="0090116F" w:rsidRDefault="0090116F">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t>4 </w:t>
            </w:r>
          </w:p>
        </w:tc>
        <w:tc>
          <w:tcPr>
            <w:tcW w:w="843" w:type="pct"/>
            <w:tcBorders>
              <w:top w:val="single" w:sz="6" w:space="0" w:color="000000"/>
              <w:left w:val="single" w:sz="6" w:space="0" w:color="000000"/>
              <w:bottom w:val="single" w:sz="6" w:space="0" w:color="000000"/>
              <w:right w:val="single" w:sz="6" w:space="0" w:color="000000"/>
            </w:tcBorders>
            <w:hideMark/>
          </w:tcPr>
          <w:p w:rsidR="0090116F" w:rsidRDefault="0090116F">
            <w:pPr>
              <w:spacing w:before="30" w:after="30"/>
              <w:rPr>
                <w:rFonts w:eastAsia="Times New Roman"/>
                <w:color w:val="000000" w:themeColor="text1"/>
                <w:spacing w:val="2"/>
                <w:sz w:val="28"/>
                <w:szCs w:val="28"/>
              </w:rPr>
            </w:pPr>
            <w:r>
              <w:rPr>
                <w:rFonts w:eastAsia="Times New Roman"/>
                <w:color w:val="000000" w:themeColor="text1"/>
                <w:spacing w:val="2"/>
                <w:sz w:val="28"/>
                <w:szCs w:val="28"/>
              </w:rPr>
              <w:t>в том числе </w:t>
            </w:r>
          </w:p>
        </w:tc>
        <w:tc>
          <w:tcPr>
            <w:tcW w:w="542" w:type="pct"/>
            <w:tcBorders>
              <w:top w:val="single" w:sz="6" w:space="0" w:color="000000"/>
              <w:left w:val="single" w:sz="6" w:space="0" w:color="000000"/>
              <w:bottom w:val="single" w:sz="6" w:space="0" w:color="000000"/>
              <w:right w:val="single" w:sz="6" w:space="0" w:color="000000"/>
            </w:tcBorders>
            <w:vAlign w:val="center"/>
            <w:hideMark/>
          </w:tcPr>
          <w:p w:rsidR="0090116F" w:rsidRDefault="0090116F">
            <w:pPr>
              <w:rPr>
                <w:rFonts w:asciiTheme="minorHAnsi" w:eastAsiaTheme="minorEastAsia" w:hAnsiTheme="minorHAnsi" w:cstheme="minorBidi"/>
                <w:sz w:val="22"/>
                <w:szCs w:val="22"/>
              </w:rPr>
            </w:pPr>
          </w:p>
        </w:tc>
        <w:tc>
          <w:tcPr>
            <w:tcW w:w="570" w:type="pct"/>
            <w:tcBorders>
              <w:top w:val="single" w:sz="6" w:space="0" w:color="000000"/>
              <w:left w:val="single" w:sz="6" w:space="0" w:color="000000"/>
              <w:bottom w:val="single" w:sz="6" w:space="0" w:color="000000"/>
              <w:right w:val="single" w:sz="6" w:space="0" w:color="000000"/>
            </w:tcBorders>
            <w:vAlign w:val="center"/>
          </w:tcPr>
          <w:p w:rsidR="0090116F" w:rsidRDefault="0090116F">
            <w:pPr>
              <w:spacing w:before="30" w:after="30"/>
              <w:jc w:val="center"/>
              <w:rPr>
                <w:rFonts w:eastAsia="Times New Roman"/>
                <w:color w:val="000000" w:themeColor="text1"/>
                <w:spacing w:val="2"/>
                <w:sz w:val="28"/>
                <w:szCs w:val="28"/>
              </w:rPr>
            </w:pPr>
          </w:p>
        </w:tc>
        <w:tc>
          <w:tcPr>
            <w:tcW w:w="613" w:type="pct"/>
            <w:tcBorders>
              <w:top w:val="single" w:sz="6" w:space="0" w:color="000000"/>
              <w:left w:val="single" w:sz="6" w:space="0" w:color="000000"/>
              <w:bottom w:val="single" w:sz="6" w:space="0" w:color="000000"/>
              <w:right w:val="single" w:sz="6" w:space="0" w:color="000000"/>
            </w:tcBorders>
            <w:vAlign w:val="center"/>
          </w:tcPr>
          <w:p w:rsidR="0090116F" w:rsidRDefault="0090116F">
            <w:pPr>
              <w:spacing w:before="30" w:after="30"/>
              <w:jc w:val="center"/>
              <w:rPr>
                <w:rFonts w:eastAsia="Times New Roman"/>
                <w:color w:val="000000" w:themeColor="text1"/>
                <w:spacing w:val="2"/>
                <w:sz w:val="28"/>
                <w:szCs w:val="28"/>
              </w:rPr>
            </w:pPr>
          </w:p>
        </w:tc>
        <w:tc>
          <w:tcPr>
            <w:tcW w:w="776" w:type="pct"/>
            <w:tcBorders>
              <w:top w:val="single" w:sz="6" w:space="0" w:color="000000"/>
              <w:left w:val="single" w:sz="6" w:space="0" w:color="000000"/>
              <w:bottom w:val="single" w:sz="6" w:space="0" w:color="000000"/>
              <w:right w:val="single" w:sz="6" w:space="0" w:color="000000"/>
            </w:tcBorders>
            <w:vAlign w:val="center"/>
          </w:tcPr>
          <w:p w:rsidR="0090116F" w:rsidRDefault="0090116F">
            <w:pPr>
              <w:spacing w:before="30" w:after="30"/>
              <w:jc w:val="center"/>
              <w:rPr>
                <w:rFonts w:eastAsia="Times New Roman"/>
                <w:color w:val="000000" w:themeColor="text1"/>
                <w:spacing w:val="2"/>
                <w:sz w:val="28"/>
                <w:szCs w:val="28"/>
              </w:rPr>
            </w:pPr>
          </w:p>
        </w:tc>
        <w:tc>
          <w:tcPr>
            <w:tcW w:w="638" w:type="pct"/>
            <w:tcBorders>
              <w:top w:val="single" w:sz="6" w:space="0" w:color="000000"/>
              <w:left w:val="single" w:sz="6" w:space="0" w:color="000000"/>
              <w:bottom w:val="single" w:sz="6" w:space="0" w:color="000000"/>
              <w:right w:val="single" w:sz="6" w:space="0" w:color="000000"/>
            </w:tcBorders>
            <w:vAlign w:val="center"/>
          </w:tcPr>
          <w:p w:rsidR="0090116F" w:rsidRDefault="0090116F">
            <w:pPr>
              <w:spacing w:before="30" w:after="30"/>
              <w:jc w:val="center"/>
              <w:rPr>
                <w:rFonts w:eastAsia="Times New Roman"/>
                <w:color w:val="000000" w:themeColor="text1"/>
                <w:spacing w:val="2"/>
                <w:sz w:val="28"/>
                <w:szCs w:val="28"/>
              </w:rPr>
            </w:pPr>
          </w:p>
        </w:tc>
        <w:tc>
          <w:tcPr>
            <w:tcW w:w="793" w:type="pct"/>
            <w:tcBorders>
              <w:top w:val="single" w:sz="6" w:space="0" w:color="000000"/>
              <w:left w:val="single" w:sz="6" w:space="0" w:color="000000"/>
              <w:bottom w:val="single" w:sz="6" w:space="0" w:color="000000"/>
              <w:right w:val="single" w:sz="6" w:space="0" w:color="000000"/>
            </w:tcBorders>
            <w:vAlign w:val="center"/>
          </w:tcPr>
          <w:p w:rsidR="0090116F" w:rsidRDefault="0090116F">
            <w:pPr>
              <w:spacing w:before="30" w:after="30"/>
              <w:jc w:val="center"/>
              <w:rPr>
                <w:rFonts w:eastAsia="Times New Roman"/>
                <w:color w:val="000000" w:themeColor="text1"/>
                <w:spacing w:val="2"/>
                <w:sz w:val="28"/>
                <w:szCs w:val="28"/>
              </w:rPr>
            </w:pPr>
          </w:p>
        </w:tc>
      </w:tr>
      <w:tr w:rsidR="009C4607" w:rsidTr="0090116F">
        <w:tc>
          <w:tcPr>
            <w:tcW w:w="225" w:type="pct"/>
            <w:tcBorders>
              <w:top w:val="single" w:sz="6" w:space="0" w:color="000000"/>
              <w:left w:val="single" w:sz="6" w:space="0" w:color="000000"/>
              <w:bottom w:val="single" w:sz="6" w:space="0" w:color="000000"/>
              <w:right w:val="single" w:sz="6" w:space="0" w:color="000000"/>
            </w:tcBorders>
            <w:hideMark/>
          </w:tcPr>
          <w:p w:rsidR="009C4607" w:rsidRDefault="009C4607">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t>4.1</w:t>
            </w:r>
          </w:p>
        </w:tc>
        <w:tc>
          <w:tcPr>
            <w:tcW w:w="843" w:type="pct"/>
            <w:tcBorders>
              <w:top w:val="single" w:sz="6" w:space="0" w:color="000000"/>
              <w:left w:val="single" w:sz="6" w:space="0" w:color="000000"/>
              <w:bottom w:val="single" w:sz="6" w:space="0" w:color="000000"/>
              <w:right w:val="single" w:sz="6" w:space="0" w:color="000000"/>
            </w:tcBorders>
            <w:hideMark/>
          </w:tcPr>
          <w:p w:rsidR="009C4607" w:rsidRDefault="009C4607">
            <w:pPr>
              <w:spacing w:before="30" w:after="30"/>
              <w:rPr>
                <w:rFonts w:eastAsia="Times New Roman"/>
                <w:color w:val="000000" w:themeColor="text1"/>
                <w:spacing w:val="2"/>
                <w:sz w:val="28"/>
                <w:szCs w:val="28"/>
              </w:rPr>
            </w:pPr>
            <w:r>
              <w:rPr>
                <w:rFonts w:eastAsia="Times New Roman"/>
                <w:color w:val="000000" w:themeColor="text1"/>
                <w:spacing w:val="2"/>
                <w:sz w:val="28"/>
                <w:szCs w:val="28"/>
              </w:rPr>
              <w:t>Питьевой воды, куб</w:t>
            </w:r>
            <w:proofErr w:type="gramStart"/>
            <w:r>
              <w:rPr>
                <w:rFonts w:eastAsia="Times New Roman"/>
                <w:color w:val="000000" w:themeColor="text1"/>
                <w:spacing w:val="2"/>
                <w:sz w:val="28"/>
                <w:szCs w:val="28"/>
              </w:rPr>
              <w:t>.м</w:t>
            </w:r>
            <w:proofErr w:type="gramEnd"/>
            <w:r>
              <w:rPr>
                <w:rFonts w:eastAsia="Times New Roman"/>
                <w:color w:val="000000" w:themeColor="text1"/>
                <w:spacing w:val="2"/>
                <w:sz w:val="28"/>
                <w:szCs w:val="28"/>
              </w:rPr>
              <w:t>/год </w:t>
            </w:r>
          </w:p>
        </w:tc>
        <w:tc>
          <w:tcPr>
            <w:tcW w:w="542" w:type="pct"/>
            <w:tcBorders>
              <w:top w:val="single" w:sz="6" w:space="0" w:color="000000"/>
              <w:left w:val="single" w:sz="6" w:space="0" w:color="000000"/>
              <w:bottom w:val="single" w:sz="6" w:space="0" w:color="000000"/>
              <w:right w:val="single" w:sz="6" w:space="0" w:color="000000"/>
            </w:tcBorders>
            <w:vAlign w:val="center"/>
            <w:hideMark/>
          </w:tcPr>
          <w:p w:rsidR="009C4607" w:rsidRDefault="009C4607" w:rsidP="00F96CF6">
            <w:pPr>
              <w:spacing w:before="30" w:after="30"/>
              <w:ind w:left="-95" w:right="-104"/>
              <w:jc w:val="center"/>
              <w:rPr>
                <w:rFonts w:eastAsia="Times New Roman"/>
                <w:color w:val="000000" w:themeColor="text1"/>
                <w:spacing w:val="2"/>
                <w:sz w:val="28"/>
                <w:szCs w:val="28"/>
              </w:rPr>
            </w:pPr>
            <w:r>
              <w:rPr>
                <w:rFonts w:eastAsia="Times New Roman"/>
                <w:color w:val="000000" w:themeColor="text1"/>
                <w:spacing w:val="2"/>
                <w:sz w:val="28"/>
                <w:szCs w:val="28"/>
              </w:rPr>
              <w:t>90362</w:t>
            </w:r>
          </w:p>
        </w:tc>
        <w:tc>
          <w:tcPr>
            <w:tcW w:w="570" w:type="pct"/>
            <w:tcBorders>
              <w:top w:val="single" w:sz="6" w:space="0" w:color="000000"/>
              <w:left w:val="single" w:sz="6" w:space="0" w:color="000000"/>
              <w:bottom w:val="single" w:sz="6" w:space="0" w:color="000000"/>
              <w:right w:val="single" w:sz="6" w:space="0" w:color="000000"/>
            </w:tcBorders>
            <w:vAlign w:val="center"/>
            <w:hideMark/>
          </w:tcPr>
          <w:p w:rsidR="009C4607" w:rsidRDefault="009C4607" w:rsidP="00F96CF6">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t>34292</w:t>
            </w:r>
          </w:p>
        </w:tc>
        <w:tc>
          <w:tcPr>
            <w:tcW w:w="613" w:type="pct"/>
            <w:tcBorders>
              <w:top w:val="single" w:sz="6" w:space="0" w:color="000000"/>
              <w:left w:val="single" w:sz="6" w:space="0" w:color="000000"/>
              <w:bottom w:val="single" w:sz="6" w:space="0" w:color="000000"/>
              <w:right w:val="single" w:sz="6" w:space="0" w:color="000000"/>
            </w:tcBorders>
            <w:vAlign w:val="center"/>
            <w:hideMark/>
          </w:tcPr>
          <w:p w:rsidR="009C4607" w:rsidRDefault="009C4607" w:rsidP="00F96CF6">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t>23510</w:t>
            </w:r>
          </w:p>
        </w:tc>
        <w:tc>
          <w:tcPr>
            <w:tcW w:w="776" w:type="pct"/>
            <w:tcBorders>
              <w:top w:val="single" w:sz="6" w:space="0" w:color="000000"/>
              <w:left w:val="single" w:sz="6" w:space="0" w:color="000000"/>
              <w:bottom w:val="single" w:sz="6" w:space="0" w:color="000000"/>
              <w:right w:val="single" w:sz="6" w:space="0" w:color="000000"/>
            </w:tcBorders>
            <w:vAlign w:val="center"/>
            <w:hideMark/>
          </w:tcPr>
          <w:p w:rsidR="009C4607" w:rsidRDefault="009C4607" w:rsidP="00F96CF6">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t>2691</w:t>
            </w:r>
          </w:p>
        </w:tc>
        <w:tc>
          <w:tcPr>
            <w:tcW w:w="638" w:type="pct"/>
            <w:tcBorders>
              <w:top w:val="single" w:sz="6" w:space="0" w:color="000000"/>
              <w:left w:val="single" w:sz="6" w:space="0" w:color="000000"/>
              <w:bottom w:val="single" w:sz="6" w:space="0" w:color="000000"/>
              <w:right w:val="single" w:sz="6" w:space="0" w:color="000000"/>
            </w:tcBorders>
            <w:vAlign w:val="center"/>
            <w:hideMark/>
          </w:tcPr>
          <w:p w:rsidR="009C4607" w:rsidRDefault="009C4607" w:rsidP="00F96CF6">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t>1373</w:t>
            </w:r>
          </w:p>
        </w:tc>
        <w:tc>
          <w:tcPr>
            <w:tcW w:w="793" w:type="pct"/>
            <w:tcBorders>
              <w:top w:val="single" w:sz="6" w:space="0" w:color="000000"/>
              <w:left w:val="single" w:sz="6" w:space="0" w:color="000000"/>
              <w:bottom w:val="single" w:sz="6" w:space="0" w:color="000000"/>
              <w:right w:val="single" w:sz="6" w:space="0" w:color="000000"/>
            </w:tcBorders>
            <w:vAlign w:val="center"/>
            <w:hideMark/>
          </w:tcPr>
          <w:p w:rsidR="009C4607" w:rsidRDefault="009C4607" w:rsidP="00F96CF6">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t>152228</w:t>
            </w:r>
          </w:p>
        </w:tc>
      </w:tr>
      <w:tr w:rsidR="0090116F" w:rsidTr="0090116F">
        <w:tc>
          <w:tcPr>
            <w:tcW w:w="225" w:type="pct"/>
            <w:tcBorders>
              <w:top w:val="single" w:sz="6" w:space="0" w:color="000000"/>
              <w:left w:val="single" w:sz="6" w:space="0" w:color="000000"/>
              <w:bottom w:val="single" w:sz="6" w:space="0" w:color="000000"/>
              <w:right w:val="single" w:sz="6" w:space="0" w:color="000000"/>
            </w:tcBorders>
            <w:hideMark/>
          </w:tcPr>
          <w:p w:rsidR="0090116F" w:rsidRDefault="0090116F">
            <w:pPr>
              <w:spacing w:before="30" w:after="30"/>
              <w:rPr>
                <w:rFonts w:eastAsia="Times New Roman"/>
                <w:color w:val="000000" w:themeColor="text1"/>
                <w:spacing w:val="2"/>
                <w:sz w:val="28"/>
                <w:szCs w:val="28"/>
              </w:rPr>
            </w:pPr>
            <w:r>
              <w:rPr>
                <w:rFonts w:eastAsia="Times New Roman"/>
                <w:color w:val="000000" w:themeColor="text1"/>
                <w:spacing w:val="2"/>
                <w:sz w:val="28"/>
                <w:szCs w:val="28"/>
              </w:rPr>
              <w:t>4.2</w:t>
            </w:r>
            <w:r>
              <w:rPr>
                <w:rFonts w:eastAsia="Times New Roman"/>
                <w:color w:val="000000" w:themeColor="text1"/>
                <w:spacing w:val="2"/>
                <w:sz w:val="28"/>
                <w:szCs w:val="28"/>
              </w:rPr>
              <w:br/>
              <w:t> </w:t>
            </w:r>
          </w:p>
        </w:tc>
        <w:tc>
          <w:tcPr>
            <w:tcW w:w="843" w:type="pct"/>
            <w:tcBorders>
              <w:top w:val="single" w:sz="6" w:space="0" w:color="000000"/>
              <w:left w:val="single" w:sz="6" w:space="0" w:color="000000"/>
              <w:bottom w:val="single" w:sz="6" w:space="0" w:color="000000"/>
              <w:right w:val="single" w:sz="6" w:space="0" w:color="000000"/>
            </w:tcBorders>
            <w:hideMark/>
          </w:tcPr>
          <w:p w:rsidR="0090116F" w:rsidRDefault="0090116F">
            <w:pPr>
              <w:spacing w:before="30" w:after="30"/>
              <w:rPr>
                <w:rFonts w:eastAsia="Times New Roman"/>
                <w:color w:val="000000" w:themeColor="text1"/>
                <w:spacing w:val="2"/>
                <w:sz w:val="28"/>
                <w:szCs w:val="28"/>
              </w:rPr>
            </w:pPr>
            <w:r>
              <w:rPr>
                <w:rFonts w:eastAsia="Times New Roman"/>
                <w:color w:val="000000" w:themeColor="text1"/>
                <w:spacing w:val="2"/>
                <w:sz w:val="28"/>
                <w:szCs w:val="28"/>
              </w:rPr>
              <w:t>Технической воды, куб</w:t>
            </w:r>
            <w:proofErr w:type="gramStart"/>
            <w:r>
              <w:rPr>
                <w:rFonts w:eastAsia="Times New Roman"/>
                <w:color w:val="000000" w:themeColor="text1"/>
                <w:spacing w:val="2"/>
                <w:sz w:val="28"/>
                <w:szCs w:val="28"/>
              </w:rPr>
              <w:t>.м</w:t>
            </w:r>
            <w:proofErr w:type="gramEnd"/>
            <w:r>
              <w:rPr>
                <w:rFonts w:eastAsia="Times New Roman"/>
                <w:color w:val="000000" w:themeColor="text1"/>
                <w:spacing w:val="2"/>
                <w:sz w:val="28"/>
                <w:szCs w:val="28"/>
              </w:rPr>
              <w:t>/год </w:t>
            </w:r>
          </w:p>
        </w:tc>
        <w:tc>
          <w:tcPr>
            <w:tcW w:w="542" w:type="pct"/>
            <w:tcBorders>
              <w:top w:val="single" w:sz="6" w:space="0" w:color="000000"/>
              <w:left w:val="single" w:sz="6" w:space="0" w:color="000000"/>
              <w:bottom w:val="single" w:sz="6" w:space="0" w:color="000000"/>
              <w:right w:val="single" w:sz="6" w:space="0" w:color="000000"/>
            </w:tcBorders>
            <w:vAlign w:val="center"/>
            <w:hideMark/>
          </w:tcPr>
          <w:p w:rsidR="0090116F" w:rsidRDefault="0090116F">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t>-</w:t>
            </w:r>
          </w:p>
        </w:tc>
        <w:tc>
          <w:tcPr>
            <w:tcW w:w="570" w:type="pct"/>
            <w:tcBorders>
              <w:top w:val="single" w:sz="6" w:space="0" w:color="000000"/>
              <w:left w:val="single" w:sz="6" w:space="0" w:color="000000"/>
              <w:bottom w:val="single" w:sz="6" w:space="0" w:color="000000"/>
              <w:right w:val="single" w:sz="6" w:space="0" w:color="000000"/>
            </w:tcBorders>
            <w:vAlign w:val="center"/>
            <w:hideMark/>
          </w:tcPr>
          <w:p w:rsidR="0090116F" w:rsidRDefault="0090116F">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t>-</w:t>
            </w:r>
          </w:p>
        </w:tc>
        <w:tc>
          <w:tcPr>
            <w:tcW w:w="613" w:type="pct"/>
            <w:tcBorders>
              <w:top w:val="single" w:sz="6" w:space="0" w:color="000000"/>
              <w:left w:val="single" w:sz="6" w:space="0" w:color="000000"/>
              <w:bottom w:val="single" w:sz="6" w:space="0" w:color="000000"/>
              <w:right w:val="single" w:sz="6" w:space="0" w:color="000000"/>
            </w:tcBorders>
            <w:vAlign w:val="center"/>
            <w:hideMark/>
          </w:tcPr>
          <w:p w:rsidR="0090116F" w:rsidRDefault="0090116F">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t>-</w:t>
            </w:r>
          </w:p>
        </w:tc>
        <w:tc>
          <w:tcPr>
            <w:tcW w:w="776" w:type="pct"/>
            <w:tcBorders>
              <w:top w:val="single" w:sz="6" w:space="0" w:color="000000"/>
              <w:left w:val="single" w:sz="6" w:space="0" w:color="000000"/>
              <w:bottom w:val="single" w:sz="6" w:space="0" w:color="000000"/>
              <w:right w:val="single" w:sz="6" w:space="0" w:color="000000"/>
            </w:tcBorders>
            <w:vAlign w:val="center"/>
            <w:hideMark/>
          </w:tcPr>
          <w:p w:rsidR="0090116F" w:rsidRDefault="0090116F">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t>-</w:t>
            </w:r>
          </w:p>
        </w:tc>
        <w:tc>
          <w:tcPr>
            <w:tcW w:w="638" w:type="pct"/>
            <w:tcBorders>
              <w:top w:val="single" w:sz="6" w:space="0" w:color="000000"/>
              <w:left w:val="single" w:sz="6" w:space="0" w:color="000000"/>
              <w:bottom w:val="single" w:sz="6" w:space="0" w:color="000000"/>
              <w:right w:val="single" w:sz="6" w:space="0" w:color="000000"/>
            </w:tcBorders>
            <w:vAlign w:val="center"/>
            <w:hideMark/>
          </w:tcPr>
          <w:p w:rsidR="0090116F" w:rsidRDefault="0090116F">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t>-</w:t>
            </w:r>
          </w:p>
        </w:tc>
        <w:tc>
          <w:tcPr>
            <w:tcW w:w="793" w:type="pct"/>
            <w:tcBorders>
              <w:top w:val="single" w:sz="6" w:space="0" w:color="000000"/>
              <w:left w:val="single" w:sz="6" w:space="0" w:color="000000"/>
              <w:bottom w:val="single" w:sz="6" w:space="0" w:color="000000"/>
              <w:right w:val="single" w:sz="6" w:space="0" w:color="000000"/>
            </w:tcBorders>
            <w:vAlign w:val="center"/>
            <w:hideMark/>
          </w:tcPr>
          <w:p w:rsidR="0090116F" w:rsidRDefault="0090116F">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t>-</w:t>
            </w:r>
          </w:p>
        </w:tc>
      </w:tr>
      <w:tr w:rsidR="0090116F" w:rsidTr="0090116F">
        <w:tc>
          <w:tcPr>
            <w:tcW w:w="225" w:type="pct"/>
            <w:tcBorders>
              <w:top w:val="single" w:sz="6" w:space="0" w:color="000000"/>
              <w:left w:val="single" w:sz="6" w:space="0" w:color="000000"/>
              <w:bottom w:val="single" w:sz="6" w:space="0" w:color="000000"/>
              <w:right w:val="single" w:sz="6" w:space="0" w:color="000000"/>
            </w:tcBorders>
            <w:hideMark/>
          </w:tcPr>
          <w:p w:rsidR="0090116F" w:rsidRDefault="0090116F">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t>5</w:t>
            </w:r>
          </w:p>
        </w:tc>
        <w:tc>
          <w:tcPr>
            <w:tcW w:w="843" w:type="pct"/>
            <w:tcBorders>
              <w:top w:val="single" w:sz="6" w:space="0" w:color="000000"/>
              <w:left w:val="single" w:sz="6" w:space="0" w:color="000000"/>
              <w:bottom w:val="single" w:sz="6" w:space="0" w:color="000000"/>
              <w:right w:val="single" w:sz="6" w:space="0" w:color="000000"/>
            </w:tcBorders>
            <w:hideMark/>
          </w:tcPr>
          <w:p w:rsidR="0090116F" w:rsidRDefault="0090116F">
            <w:pPr>
              <w:spacing w:before="30" w:after="30"/>
              <w:rPr>
                <w:rFonts w:eastAsia="Times New Roman"/>
                <w:color w:val="000000" w:themeColor="text1"/>
                <w:spacing w:val="2"/>
                <w:sz w:val="28"/>
                <w:szCs w:val="28"/>
              </w:rPr>
            </w:pPr>
            <w:r>
              <w:rPr>
                <w:rFonts w:eastAsia="Times New Roman"/>
                <w:color w:val="000000" w:themeColor="text1"/>
                <w:spacing w:val="2"/>
                <w:sz w:val="28"/>
                <w:szCs w:val="28"/>
              </w:rPr>
              <w:t xml:space="preserve">Уровень </w:t>
            </w:r>
            <w:r>
              <w:rPr>
                <w:rFonts w:eastAsia="Times New Roman"/>
                <w:color w:val="000000" w:themeColor="text1"/>
                <w:spacing w:val="2"/>
                <w:sz w:val="28"/>
                <w:szCs w:val="28"/>
              </w:rPr>
              <w:lastRenderedPageBreak/>
              <w:t>неучтенных расходов и потерь питьевой воды на водопроводных сетях, куб</w:t>
            </w:r>
            <w:proofErr w:type="gramStart"/>
            <w:r>
              <w:rPr>
                <w:rFonts w:eastAsia="Times New Roman"/>
                <w:color w:val="000000" w:themeColor="text1"/>
                <w:spacing w:val="2"/>
                <w:sz w:val="28"/>
                <w:szCs w:val="28"/>
              </w:rPr>
              <w:t>.м</w:t>
            </w:r>
            <w:proofErr w:type="gramEnd"/>
            <w:r>
              <w:rPr>
                <w:rFonts w:eastAsia="Times New Roman"/>
                <w:color w:val="000000" w:themeColor="text1"/>
                <w:spacing w:val="2"/>
                <w:sz w:val="28"/>
                <w:szCs w:val="28"/>
              </w:rPr>
              <w:t>/год </w:t>
            </w:r>
          </w:p>
        </w:tc>
        <w:tc>
          <w:tcPr>
            <w:tcW w:w="542" w:type="pct"/>
            <w:tcBorders>
              <w:top w:val="single" w:sz="6" w:space="0" w:color="000000"/>
              <w:left w:val="single" w:sz="6" w:space="0" w:color="000000"/>
              <w:bottom w:val="single" w:sz="6" w:space="0" w:color="000000"/>
              <w:right w:val="single" w:sz="6" w:space="0" w:color="000000"/>
            </w:tcBorders>
            <w:vAlign w:val="center"/>
            <w:hideMark/>
          </w:tcPr>
          <w:p w:rsidR="0090116F" w:rsidRDefault="009C4607">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lastRenderedPageBreak/>
              <w:t>-</w:t>
            </w:r>
          </w:p>
        </w:tc>
        <w:tc>
          <w:tcPr>
            <w:tcW w:w="570" w:type="pct"/>
            <w:tcBorders>
              <w:top w:val="single" w:sz="6" w:space="0" w:color="000000"/>
              <w:left w:val="single" w:sz="6" w:space="0" w:color="000000"/>
              <w:bottom w:val="single" w:sz="6" w:space="0" w:color="000000"/>
              <w:right w:val="single" w:sz="6" w:space="0" w:color="000000"/>
            </w:tcBorders>
            <w:vAlign w:val="center"/>
            <w:hideMark/>
          </w:tcPr>
          <w:p w:rsidR="0090116F" w:rsidRDefault="009C4607">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t>-</w:t>
            </w:r>
          </w:p>
        </w:tc>
        <w:tc>
          <w:tcPr>
            <w:tcW w:w="613" w:type="pct"/>
            <w:tcBorders>
              <w:top w:val="single" w:sz="6" w:space="0" w:color="000000"/>
              <w:left w:val="single" w:sz="6" w:space="0" w:color="000000"/>
              <w:bottom w:val="single" w:sz="6" w:space="0" w:color="000000"/>
              <w:right w:val="single" w:sz="6" w:space="0" w:color="000000"/>
            </w:tcBorders>
            <w:vAlign w:val="center"/>
            <w:hideMark/>
          </w:tcPr>
          <w:p w:rsidR="0090116F" w:rsidRDefault="009C4607">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t>-</w:t>
            </w:r>
          </w:p>
        </w:tc>
        <w:tc>
          <w:tcPr>
            <w:tcW w:w="776" w:type="pct"/>
            <w:tcBorders>
              <w:top w:val="single" w:sz="6" w:space="0" w:color="000000"/>
              <w:left w:val="single" w:sz="6" w:space="0" w:color="000000"/>
              <w:bottom w:val="single" w:sz="6" w:space="0" w:color="000000"/>
              <w:right w:val="single" w:sz="6" w:space="0" w:color="000000"/>
            </w:tcBorders>
            <w:vAlign w:val="center"/>
            <w:hideMark/>
          </w:tcPr>
          <w:p w:rsidR="0090116F" w:rsidRDefault="009C4607">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t>-</w:t>
            </w:r>
          </w:p>
        </w:tc>
        <w:tc>
          <w:tcPr>
            <w:tcW w:w="638" w:type="pct"/>
            <w:tcBorders>
              <w:top w:val="single" w:sz="6" w:space="0" w:color="000000"/>
              <w:left w:val="single" w:sz="6" w:space="0" w:color="000000"/>
              <w:bottom w:val="single" w:sz="6" w:space="0" w:color="000000"/>
              <w:right w:val="single" w:sz="6" w:space="0" w:color="000000"/>
            </w:tcBorders>
            <w:vAlign w:val="center"/>
            <w:hideMark/>
          </w:tcPr>
          <w:p w:rsidR="0090116F" w:rsidRDefault="0090116F">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t>3152</w:t>
            </w:r>
          </w:p>
        </w:tc>
        <w:tc>
          <w:tcPr>
            <w:tcW w:w="793" w:type="pct"/>
            <w:tcBorders>
              <w:top w:val="single" w:sz="6" w:space="0" w:color="000000"/>
              <w:left w:val="single" w:sz="6" w:space="0" w:color="000000"/>
              <w:bottom w:val="single" w:sz="6" w:space="0" w:color="000000"/>
              <w:right w:val="single" w:sz="6" w:space="0" w:color="000000"/>
            </w:tcBorders>
            <w:vAlign w:val="center"/>
            <w:hideMark/>
          </w:tcPr>
          <w:p w:rsidR="0090116F" w:rsidRDefault="009C4607">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t>3152</w:t>
            </w:r>
          </w:p>
        </w:tc>
      </w:tr>
      <w:tr w:rsidR="0090116F" w:rsidTr="0090116F">
        <w:tc>
          <w:tcPr>
            <w:tcW w:w="225" w:type="pct"/>
            <w:tcBorders>
              <w:top w:val="single" w:sz="6" w:space="0" w:color="000000"/>
              <w:left w:val="single" w:sz="6" w:space="0" w:color="000000"/>
              <w:bottom w:val="single" w:sz="6" w:space="0" w:color="000000"/>
              <w:right w:val="single" w:sz="6" w:space="0" w:color="000000"/>
            </w:tcBorders>
            <w:hideMark/>
          </w:tcPr>
          <w:p w:rsidR="0090116F" w:rsidRDefault="0090116F">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lastRenderedPageBreak/>
              <w:t>6 </w:t>
            </w:r>
          </w:p>
        </w:tc>
        <w:tc>
          <w:tcPr>
            <w:tcW w:w="843" w:type="pct"/>
            <w:tcBorders>
              <w:top w:val="single" w:sz="6" w:space="0" w:color="000000"/>
              <w:left w:val="single" w:sz="6" w:space="0" w:color="000000"/>
              <w:bottom w:val="single" w:sz="6" w:space="0" w:color="000000"/>
              <w:right w:val="single" w:sz="6" w:space="0" w:color="000000"/>
            </w:tcBorders>
            <w:hideMark/>
          </w:tcPr>
          <w:p w:rsidR="0090116F" w:rsidRDefault="0090116F">
            <w:pPr>
              <w:spacing w:before="30" w:after="30"/>
              <w:rPr>
                <w:rFonts w:eastAsia="Times New Roman"/>
                <w:color w:val="000000" w:themeColor="text1"/>
                <w:spacing w:val="2"/>
                <w:sz w:val="28"/>
                <w:szCs w:val="28"/>
              </w:rPr>
            </w:pPr>
            <w:r>
              <w:rPr>
                <w:rFonts w:eastAsia="Times New Roman"/>
                <w:color w:val="000000" w:themeColor="text1"/>
                <w:spacing w:val="2"/>
                <w:sz w:val="28"/>
                <w:szCs w:val="28"/>
              </w:rPr>
              <w:t xml:space="preserve">Уровень неучтенных расходов и потерь питьевой воды на водопроводных сетях, </w:t>
            </w:r>
          </w:p>
          <w:p w:rsidR="0090116F" w:rsidRDefault="0090116F">
            <w:pPr>
              <w:spacing w:before="30" w:after="30"/>
              <w:rPr>
                <w:rFonts w:eastAsia="Times New Roman"/>
                <w:color w:val="000000" w:themeColor="text1"/>
                <w:spacing w:val="2"/>
                <w:sz w:val="28"/>
                <w:szCs w:val="28"/>
              </w:rPr>
            </w:pPr>
            <w:r>
              <w:rPr>
                <w:rFonts w:eastAsia="Times New Roman"/>
                <w:color w:val="000000" w:themeColor="text1"/>
                <w:spacing w:val="2"/>
                <w:sz w:val="28"/>
                <w:szCs w:val="28"/>
              </w:rPr>
              <w:t>% от подачи </w:t>
            </w:r>
          </w:p>
        </w:tc>
        <w:tc>
          <w:tcPr>
            <w:tcW w:w="542" w:type="pct"/>
            <w:tcBorders>
              <w:top w:val="single" w:sz="6" w:space="0" w:color="000000"/>
              <w:left w:val="single" w:sz="6" w:space="0" w:color="000000"/>
              <w:bottom w:val="single" w:sz="6" w:space="0" w:color="000000"/>
              <w:right w:val="single" w:sz="6" w:space="0" w:color="000000"/>
            </w:tcBorders>
            <w:vAlign w:val="center"/>
            <w:hideMark/>
          </w:tcPr>
          <w:p w:rsidR="0090116F" w:rsidRDefault="009C4607">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t>-</w:t>
            </w:r>
          </w:p>
        </w:tc>
        <w:tc>
          <w:tcPr>
            <w:tcW w:w="570" w:type="pct"/>
            <w:tcBorders>
              <w:top w:val="single" w:sz="6" w:space="0" w:color="000000"/>
              <w:left w:val="single" w:sz="6" w:space="0" w:color="000000"/>
              <w:bottom w:val="single" w:sz="6" w:space="0" w:color="000000"/>
              <w:right w:val="single" w:sz="6" w:space="0" w:color="000000"/>
            </w:tcBorders>
            <w:vAlign w:val="center"/>
            <w:hideMark/>
          </w:tcPr>
          <w:p w:rsidR="0090116F" w:rsidRDefault="009C4607">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t>-</w:t>
            </w:r>
          </w:p>
        </w:tc>
        <w:tc>
          <w:tcPr>
            <w:tcW w:w="613" w:type="pct"/>
            <w:tcBorders>
              <w:top w:val="single" w:sz="6" w:space="0" w:color="000000"/>
              <w:left w:val="single" w:sz="6" w:space="0" w:color="000000"/>
              <w:bottom w:val="single" w:sz="6" w:space="0" w:color="000000"/>
              <w:right w:val="single" w:sz="6" w:space="0" w:color="000000"/>
            </w:tcBorders>
            <w:vAlign w:val="center"/>
            <w:hideMark/>
          </w:tcPr>
          <w:p w:rsidR="0090116F" w:rsidRDefault="009C4607">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t>-</w:t>
            </w:r>
          </w:p>
        </w:tc>
        <w:tc>
          <w:tcPr>
            <w:tcW w:w="776" w:type="pct"/>
            <w:tcBorders>
              <w:top w:val="single" w:sz="6" w:space="0" w:color="000000"/>
              <w:left w:val="single" w:sz="6" w:space="0" w:color="000000"/>
              <w:bottom w:val="single" w:sz="6" w:space="0" w:color="000000"/>
              <w:right w:val="single" w:sz="6" w:space="0" w:color="000000"/>
            </w:tcBorders>
            <w:vAlign w:val="center"/>
            <w:hideMark/>
          </w:tcPr>
          <w:p w:rsidR="0090116F" w:rsidRDefault="009C4607">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t>-</w:t>
            </w:r>
          </w:p>
        </w:tc>
        <w:tc>
          <w:tcPr>
            <w:tcW w:w="638" w:type="pct"/>
            <w:tcBorders>
              <w:top w:val="single" w:sz="6" w:space="0" w:color="000000"/>
              <w:left w:val="single" w:sz="6" w:space="0" w:color="000000"/>
              <w:bottom w:val="single" w:sz="6" w:space="0" w:color="000000"/>
              <w:right w:val="single" w:sz="6" w:space="0" w:color="000000"/>
            </w:tcBorders>
            <w:vAlign w:val="center"/>
            <w:hideMark/>
          </w:tcPr>
          <w:p w:rsidR="0090116F" w:rsidRDefault="009C4607">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t>69,7</w:t>
            </w:r>
          </w:p>
        </w:tc>
        <w:tc>
          <w:tcPr>
            <w:tcW w:w="793" w:type="pct"/>
            <w:tcBorders>
              <w:top w:val="single" w:sz="6" w:space="0" w:color="000000"/>
              <w:left w:val="single" w:sz="6" w:space="0" w:color="000000"/>
              <w:bottom w:val="single" w:sz="6" w:space="0" w:color="000000"/>
              <w:right w:val="single" w:sz="6" w:space="0" w:color="000000"/>
            </w:tcBorders>
            <w:vAlign w:val="center"/>
            <w:hideMark/>
          </w:tcPr>
          <w:p w:rsidR="0090116F" w:rsidRDefault="009C4607">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t>2,0</w:t>
            </w:r>
          </w:p>
        </w:tc>
      </w:tr>
    </w:tbl>
    <w:p w:rsidR="003D643A" w:rsidRPr="00A86E91" w:rsidRDefault="003D643A" w:rsidP="003D643A">
      <w:pPr>
        <w:shd w:val="clear" w:color="auto" w:fill="FFFFFF"/>
        <w:spacing w:before="30" w:after="30"/>
        <w:rPr>
          <w:rFonts w:eastAsia="Times New Roman"/>
          <w:spacing w:val="2"/>
          <w:sz w:val="28"/>
          <w:szCs w:val="28"/>
        </w:rPr>
      </w:pPr>
      <w:r w:rsidRPr="00A86E91">
        <w:rPr>
          <w:rFonts w:ascii="Arial" w:eastAsia="Times New Roman" w:hAnsi="Arial" w:cs="Arial"/>
          <w:spacing w:val="2"/>
          <w:sz w:val="24"/>
          <w:szCs w:val="24"/>
        </w:rPr>
        <w:t>   </w:t>
      </w:r>
      <w:r w:rsidRPr="00A86E91">
        <w:rPr>
          <w:rFonts w:eastAsia="Times New Roman"/>
          <w:spacing w:val="2"/>
          <w:sz w:val="28"/>
          <w:szCs w:val="28"/>
        </w:rPr>
        <w:t>     </w:t>
      </w:r>
    </w:p>
    <w:p w:rsidR="003D643A" w:rsidRPr="00A86E91" w:rsidRDefault="003D643A" w:rsidP="003D643A">
      <w:pPr>
        <w:shd w:val="clear" w:color="auto" w:fill="FFFFFF"/>
        <w:jc w:val="center"/>
        <w:outlineLvl w:val="2"/>
        <w:rPr>
          <w:rFonts w:eastAsia="Times New Roman"/>
          <w:b/>
          <w:bCs/>
          <w:sz w:val="28"/>
          <w:szCs w:val="28"/>
        </w:rPr>
      </w:pPr>
      <w:r w:rsidRPr="00A86E91">
        <w:rPr>
          <w:rFonts w:eastAsia="Times New Roman"/>
          <w:b/>
          <w:bCs/>
          <w:sz w:val="28"/>
          <w:szCs w:val="28"/>
        </w:rPr>
        <w:t>Структурные составляющие потерь питьевой воды при ее транспортировке за 201</w:t>
      </w:r>
      <w:r w:rsidR="00617F09">
        <w:rPr>
          <w:rFonts w:eastAsia="Times New Roman"/>
          <w:b/>
          <w:bCs/>
          <w:sz w:val="28"/>
          <w:szCs w:val="28"/>
        </w:rPr>
        <w:t>9</w:t>
      </w:r>
      <w:r w:rsidRPr="00A86E91">
        <w:rPr>
          <w:rFonts w:eastAsia="Times New Roman"/>
          <w:b/>
          <w:bCs/>
          <w:sz w:val="28"/>
          <w:szCs w:val="28"/>
        </w:rPr>
        <w:t xml:space="preserve"> год </w:t>
      </w:r>
    </w:p>
    <w:p w:rsidR="003D643A" w:rsidRPr="00A86E91" w:rsidRDefault="003D643A" w:rsidP="003D643A">
      <w:pPr>
        <w:shd w:val="clear" w:color="auto" w:fill="FFFFFF"/>
        <w:spacing w:before="30" w:after="30"/>
        <w:jc w:val="right"/>
        <w:rPr>
          <w:rFonts w:eastAsia="Times New Roman"/>
          <w:spacing w:val="2"/>
          <w:sz w:val="28"/>
          <w:szCs w:val="28"/>
        </w:rPr>
      </w:pPr>
      <w:r w:rsidRPr="00A86E91">
        <w:rPr>
          <w:rFonts w:eastAsia="Times New Roman"/>
          <w:spacing w:val="2"/>
          <w:sz w:val="28"/>
          <w:szCs w:val="28"/>
        </w:rPr>
        <w:t>    Таблица 2 </w:t>
      </w:r>
    </w:p>
    <w:tbl>
      <w:tblPr>
        <w:tblW w:w="5000" w:type="pct"/>
        <w:tblCellMar>
          <w:top w:w="105" w:type="dxa"/>
          <w:left w:w="105" w:type="dxa"/>
          <w:bottom w:w="105" w:type="dxa"/>
          <w:right w:w="105" w:type="dxa"/>
        </w:tblCellMar>
        <w:tblLook w:val="04A0"/>
      </w:tblPr>
      <w:tblGrid>
        <w:gridCol w:w="1191"/>
        <w:gridCol w:w="9391"/>
        <w:gridCol w:w="4198"/>
      </w:tblGrid>
      <w:tr w:rsidR="003D643A" w:rsidRPr="00A86E91" w:rsidTr="003D643A">
        <w:tc>
          <w:tcPr>
            <w:tcW w:w="403"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N п/п </w:t>
            </w:r>
          </w:p>
        </w:tc>
        <w:tc>
          <w:tcPr>
            <w:tcW w:w="3177"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Показатель </w:t>
            </w:r>
          </w:p>
        </w:tc>
        <w:tc>
          <w:tcPr>
            <w:tcW w:w="1420"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Значение </w:t>
            </w:r>
          </w:p>
        </w:tc>
      </w:tr>
      <w:tr w:rsidR="003D643A" w:rsidRPr="00A86E91" w:rsidTr="003D643A">
        <w:tc>
          <w:tcPr>
            <w:tcW w:w="403"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1 </w:t>
            </w:r>
          </w:p>
        </w:tc>
        <w:tc>
          <w:tcPr>
            <w:tcW w:w="3177"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2 </w:t>
            </w:r>
          </w:p>
        </w:tc>
        <w:tc>
          <w:tcPr>
            <w:tcW w:w="1420"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3 </w:t>
            </w:r>
          </w:p>
        </w:tc>
      </w:tr>
      <w:tr w:rsidR="003D643A" w:rsidRPr="00A86E91" w:rsidTr="003D643A">
        <w:tc>
          <w:tcPr>
            <w:tcW w:w="403"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1 </w:t>
            </w:r>
          </w:p>
        </w:tc>
        <w:tc>
          <w:tcPr>
            <w:tcW w:w="3177"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Полезные расходы (промывки сети), куб.м/год </w:t>
            </w:r>
          </w:p>
        </w:tc>
        <w:tc>
          <w:tcPr>
            <w:tcW w:w="1420"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p>
        </w:tc>
      </w:tr>
      <w:tr w:rsidR="003D643A" w:rsidRPr="00A86E91" w:rsidTr="003D643A">
        <w:tc>
          <w:tcPr>
            <w:tcW w:w="403"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2 </w:t>
            </w:r>
          </w:p>
        </w:tc>
        <w:tc>
          <w:tcPr>
            <w:tcW w:w="3177"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Потери воды, куб.м/год </w:t>
            </w:r>
          </w:p>
        </w:tc>
        <w:tc>
          <w:tcPr>
            <w:tcW w:w="1420" w:type="pct"/>
            <w:tcBorders>
              <w:top w:val="single" w:sz="6" w:space="0" w:color="000000"/>
              <w:left w:val="single" w:sz="6" w:space="0" w:color="000000"/>
              <w:bottom w:val="single" w:sz="6" w:space="0" w:color="000000"/>
              <w:right w:val="single" w:sz="6" w:space="0" w:color="000000"/>
            </w:tcBorders>
            <w:hideMark/>
          </w:tcPr>
          <w:p w:rsidR="003D643A" w:rsidRPr="00A86E91" w:rsidRDefault="009C4607" w:rsidP="003D643A">
            <w:pPr>
              <w:spacing w:before="30" w:after="30"/>
              <w:jc w:val="center"/>
              <w:rPr>
                <w:rFonts w:eastAsia="Times New Roman"/>
                <w:spacing w:val="2"/>
                <w:sz w:val="28"/>
                <w:szCs w:val="28"/>
              </w:rPr>
            </w:pPr>
            <w:r>
              <w:rPr>
                <w:rFonts w:eastAsia="Times New Roman"/>
                <w:spacing w:val="2"/>
                <w:sz w:val="28"/>
                <w:szCs w:val="28"/>
              </w:rPr>
              <w:t>3152</w:t>
            </w:r>
          </w:p>
        </w:tc>
      </w:tr>
    </w:tbl>
    <w:p w:rsidR="003D643A" w:rsidRPr="00A86E91" w:rsidRDefault="003D643A" w:rsidP="003D643A">
      <w:pPr>
        <w:shd w:val="clear" w:color="auto" w:fill="FFFFFF"/>
        <w:spacing w:before="30" w:after="30"/>
        <w:rPr>
          <w:rFonts w:ascii="Arial" w:eastAsia="Times New Roman" w:hAnsi="Arial" w:cs="Arial"/>
          <w:spacing w:val="2"/>
          <w:sz w:val="24"/>
          <w:szCs w:val="24"/>
        </w:rPr>
      </w:pPr>
      <w:r w:rsidRPr="00A86E91">
        <w:rPr>
          <w:rFonts w:ascii="Arial" w:eastAsia="Times New Roman" w:hAnsi="Arial" w:cs="Arial"/>
          <w:spacing w:val="2"/>
          <w:sz w:val="24"/>
          <w:szCs w:val="24"/>
        </w:rPr>
        <w:t>     </w:t>
      </w:r>
    </w:p>
    <w:p w:rsidR="003D643A" w:rsidRPr="00A86E91" w:rsidRDefault="003D643A" w:rsidP="003D643A">
      <w:pPr>
        <w:shd w:val="clear" w:color="auto" w:fill="FFFFFF"/>
        <w:spacing w:before="30" w:after="30"/>
        <w:rPr>
          <w:rFonts w:eastAsia="Times New Roman"/>
          <w:spacing w:val="2"/>
          <w:sz w:val="28"/>
          <w:szCs w:val="28"/>
        </w:rPr>
      </w:pPr>
      <w:r w:rsidRPr="00A86E91">
        <w:rPr>
          <w:rFonts w:eastAsia="Times New Roman"/>
          <w:spacing w:val="2"/>
          <w:sz w:val="28"/>
          <w:szCs w:val="28"/>
        </w:rPr>
        <w:lastRenderedPageBreak/>
        <w:tab/>
        <w:t xml:space="preserve">На территории </w:t>
      </w:r>
      <w:proofErr w:type="spellStart"/>
      <w:r w:rsidR="001F271F">
        <w:rPr>
          <w:rFonts w:eastAsia="Times New Roman"/>
          <w:spacing w:val="2"/>
          <w:sz w:val="28"/>
          <w:szCs w:val="28"/>
        </w:rPr>
        <w:t>Студеновского</w:t>
      </w:r>
      <w:proofErr w:type="spellEnd"/>
      <w:r w:rsidR="001F271F">
        <w:rPr>
          <w:rFonts w:eastAsia="Times New Roman"/>
          <w:spacing w:val="2"/>
          <w:sz w:val="28"/>
          <w:szCs w:val="28"/>
        </w:rPr>
        <w:t xml:space="preserve"> </w:t>
      </w:r>
      <w:r w:rsidRPr="00A86E91">
        <w:rPr>
          <w:sz w:val="28"/>
          <w:szCs w:val="28"/>
        </w:rPr>
        <w:t xml:space="preserve">сельсовета </w:t>
      </w:r>
      <w:r w:rsidRPr="00A86E91">
        <w:rPr>
          <w:rFonts w:eastAsia="Times New Roman"/>
          <w:spacing w:val="2"/>
          <w:sz w:val="28"/>
          <w:szCs w:val="28"/>
        </w:rPr>
        <w:t>централизованная система подачи горячей и технической  воды отсутствует.     </w:t>
      </w:r>
    </w:p>
    <w:p w:rsidR="003D643A" w:rsidRPr="00A86E91" w:rsidRDefault="003D643A" w:rsidP="003D643A">
      <w:pPr>
        <w:shd w:val="clear" w:color="auto" w:fill="FFFFFF"/>
        <w:spacing w:before="30" w:after="30"/>
        <w:rPr>
          <w:rFonts w:ascii="Arial" w:eastAsia="Times New Roman" w:hAnsi="Arial" w:cs="Arial"/>
          <w:spacing w:val="2"/>
          <w:sz w:val="24"/>
          <w:szCs w:val="24"/>
        </w:rPr>
      </w:pPr>
      <w:r w:rsidRPr="00A86E91">
        <w:rPr>
          <w:rFonts w:ascii="Arial" w:eastAsia="Times New Roman" w:hAnsi="Arial" w:cs="Arial"/>
          <w:spacing w:val="2"/>
          <w:sz w:val="24"/>
          <w:szCs w:val="24"/>
        </w:rPr>
        <w:t>     </w:t>
      </w:r>
      <w:r w:rsidRPr="00A86E91">
        <w:rPr>
          <w:rFonts w:eastAsia="Times New Roman"/>
          <w:spacing w:val="2"/>
          <w:sz w:val="28"/>
          <w:szCs w:val="28"/>
        </w:rPr>
        <w:t>     3.2. Территориальный баланс подачи  питьевой воды по технологическим зонам водоснабжения (годовой и в сутки максимального потребления)</w:t>
      </w:r>
      <w:r w:rsidR="00263A77">
        <w:rPr>
          <w:rFonts w:eastAsia="Times New Roman"/>
          <w:spacing w:val="2"/>
          <w:sz w:val="28"/>
          <w:szCs w:val="28"/>
        </w:rPr>
        <w:t>.</w:t>
      </w:r>
      <w:r w:rsidRPr="00A86E91">
        <w:rPr>
          <w:rFonts w:ascii="Arial" w:eastAsia="Times New Roman" w:hAnsi="Arial" w:cs="Arial"/>
          <w:spacing w:val="2"/>
          <w:sz w:val="24"/>
          <w:szCs w:val="24"/>
        </w:rPr>
        <w:br/>
        <w:t>     </w:t>
      </w:r>
    </w:p>
    <w:p w:rsidR="003D643A" w:rsidRPr="00A86E91" w:rsidRDefault="003D643A" w:rsidP="003D643A">
      <w:pPr>
        <w:shd w:val="clear" w:color="auto" w:fill="FFFFFF"/>
        <w:jc w:val="center"/>
        <w:outlineLvl w:val="2"/>
        <w:rPr>
          <w:rFonts w:eastAsia="Times New Roman"/>
          <w:b/>
          <w:bCs/>
          <w:sz w:val="28"/>
          <w:szCs w:val="28"/>
        </w:rPr>
      </w:pPr>
      <w:r w:rsidRPr="00A86E91">
        <w:rPr>
          <w:rFonts w:eastAsia="Times New Roman"/>
          <w:b/>
          <w:bCs/>
          <w:sz w:val="28"/>
          <w:szCs w:val="28"/>
        </w:rPr>
        <w:t>Территориальный</w:t>
      </w:r>
      <w:r w:rsidR="00C92F0E">
        <w:rPr>
          <w:rFonts w:eastAsia="Times New Roman"/>
          <w:b/>
          <w:bCs/>
          <w:sz w:val="28"/>
          <w:szCs w:val="28"/>
        </w:rPr>
        <w:t xml:space="preserve"> баланс подачи питьевой воды</w:t>
      </w:r>
      <w:r w:rsidRPr="00A86E91">
        <w:rPr>
          <w:rFonts w:eastAsia="Times New Roman"/>
          <w:b/>
          <w:bCs/>
          <w:sz w:val="28"/>
          <w:szCs w:val="28"/>
        </w:rPr>
        <w:t xml:space="preserve"> </w:t>
      </w:r>
      <w:r w:rsidR="00C92F0E" w:rsidRPr="00C92F0E">
        <w:rPr>
          <w:rFonts w:eastAsia="Times New Roman"/>
          <w:b/>
          <w:spacing w:val="2"/>
          <w:sz w:val="28"/>
          <w:szCs w:val="28"/>
        </w:rPr>
        <w:t>по технологическим зонам водоснабжения (годовой)</w:t>
      </w:r>
    </w:p>
    <w:p w:rsidR="003D643A" w:rsidRPr="00A86E91" w:rsidRDefault="003D643A" w:rsidP="003D643A">
      <w:pPr>
        <w:shd w:val="clear" w:color="auto" w:fill="FFFFFF"/>
        <w:spacing w:before="30" w:after="30"/>
        <w:jc w:val="right"/>
        <w:rPr>
          <w:rFonts w:eastAsia="Times New Roman"/>
          <w:spacing w:val="2"/>
          <w:sz w:val="28"/>
          <w:szCs w:val="28"/>
        </w:rPr>
      </w:pPr>
      <w:r w:rsidRPr="00A86E91">
        <w:rPr>
          <w:rFonts w:eastAsia="Times New Roman"/>
          <w:spacing w:val="2"/>
          <w:sz w:val="28"/>
          <w:szCs w:val="28"/>
        </w:rPr>
        <w:t>Таблица 3</w:t>
      </w:r>
    </w:p>
    <w:tbl>
      <w:tblPr>
        <w:tblW w:w="5000" w:type="pct"/>
        <w:tblLayout w:type="fixed"/>
        <w:tblCellMar>
          <w:top w:w="105" w:type="dxa"/>
          <w:left w:w="105" w:type="dxa"/>
          <w:bottom w:w="105" w:type="dxa"/>
          <w:right w:w="105" w:type="dxa"/>
        </w:tblCellMar>
        <w:tblLook w:val="04A0"/>
      </w:tblPr>
      <w:tblGrid>
        <w:gridCol w:w="662"/>
        <w:gridCol w:w="2755"/>
        <w:gridCol w:w="1791"/>
        <w:gridCol w:w="1842"/>
        <w:gridCol w:w="2412"/>
        <w:gridCol w:w="1842"/>
        <w:gridCol w:w="3476"/>
      </w:tblGrid>
      <w:tr w:rsidR="003D643A" w:rsidRPr="00A86E91" w:rsidTr="003D643A">
        <w:tc>
          <w:tcPr>
            <w:tcW w:w="224" w:type="pct"/>
            <w:tcBorders>
              <w:top w:val="single" w:sz="6" w:space="0" w:color="000000"/>
              <w:left w:val="single" w:sz="6" w:space="0" w:color="000000"/>
              <w:bottom w:val="nil"/>
              <w:right w:val="single" w:sz="6" w:space="0" w:color="000000"/>
            </w:tcBorders>
            <w:hideMark/>
          </w:tcPr>
          <w:p w:rsidR="003D643A" w:rsidRPr="00A86E91" w:rsidRDefault="003D643A" w:rsidP="003D643A">
            <w:pPr>
              <w:jc w:val="center"/>
              <w:rPr>
                <w:rFonts w:eastAsia="Times New Roman"/>
                <w:spacing w:val="2"/>
                <w:sz w:val="28"/>
                <w:szCs w:val="28"/>
              </w:rPr>
            </w:pPr>
            <w:r w:rsidRPr="00A86E91">
              <w:rPr>
                <w:rFonts w:ascii="Arial" w:eastAsia="Times New Roman" w:hAnsi="Arial" w:cs="Arial"/>
                <w:spacing w:val="2"/>
                <w:sz w:val="24"/>
                <w:szCs w:val="24"/>
              </w:rPr>
              <w:t>     </w:t>
            </w:r>
            <w:r w:rsidRPr="00A86E91">
              <w:rPr>
                <w:rFonts w:eastAsia="Times New Roman"/>
                <w:spacing w:val="2"/>
                <w:sz w:val="28"/>
                <w:szCs w:val="28"/>
              </w:rPr>
              <w:t>N п/п </w:t>
            </w:r>
          </w:p>
        </w:tc>
        <w:tc>
          <w:tcPr>
            <w:tcW w:w="932" w:type="pct"/>
            <w:tcBorders>
              <w:top w:val="single" w:sz="6" w:space="0" w:color="000000"/>
              <w:left w:val="single" w:sz="6" w:space="0" w:color="000000"/>
              <w:bottom w:val="nil"/>
              <w:right w:val="single" w:sz="6" w:space="0" w:color="000000"/>
            </w:tcBorders>
            <w:hideMark/>
          </w:tcPr>
          <w:p w:rsidR="003D643A" w:rsidRDefault="00C66275" w:rsidP="00C66275">
            <w:pPr>
              <w:jc w:val="center"/>
              <w:rPr>
                <w:rFonts w:eastAsia="Times New Roman"/>
                <w:spacing w:val="2"/>
                <w:sz w:val="28"/>
                <w:szCs w:val="28"/>
              </w:rPr>
            </w:pPr>
            <w:r>
              <w:rPr>
                <w:rFonts w:eastAsia="Times New Roman"/>
                <w:spacing w:val="2"/>
                <w:sz w:val="28"/>
                <w:szCs w:val="28"/>
              </w:rPr>
              <w:t>Технологическая зона</w:t>
            </w:r>
          </w:p>
          <w:p w:rsidR="00EA2584" w:rsidRPr="00A86E91" w:rsidRDefault="00EA2584" w:rsidP="00C66275">
            <w:pPr>
              <w:jc w:val="center"/>
              <w:rPr>
                <w:rFonts w:eastAsia="Times New Roman"/>
                <w:spacing w:val="2"/>
                <w:sz w:val="28"/>
                <w:szCs w:val="28"/>
              </w:rPr>
            </w:pPr>
            <w:r>
              <w:rPr>
                <w:rFonts w:eastAsia="Times New Roman"/>
                <w:spacing w:val="2"/>
                <w:sz w:val="28"/>
                <w:szCs w:val="28"/>
              </w:rPr>
              <w:t>водоснабжения</w:t>
            </w:r>
          </w:p>
        </w:tc>
        <w:tc>
          <w:tcPr>
            <w:tcW w:w="1229" w:type="pct"/>
            <w:gridSpan w:val="2"/>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jc w:val="center"/>
              <w:rPr>
                <w:rFonts w:eastAsia="Times New Roman"/>
                <w:spacing w:val="2"/>
                <w:sz w:val="28"/>
                <w:szCs w:val="28"/>
              </w:rPr>
            </w:pPr>
            <w:r w:rsidRPr="00A86E91">
              <w:rPr>
                <w:rFonts w:eastAsia="Times New Roman"/>
                <w:spacing w:val="2"/>
                <w:sz w:val="28"/>
                <w:szCs w:val="28"/>
              </w:rPr>
              <w:t>Подача, куб.м/год</w:t>
            </w:r>
          </w:p>
        </w:tc>
        <w:tc>
          <w:tcPr>
            <w:tcW w:w="1439" w:type="pct"/>
            <w:gridSpan w:val="2"/>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jc w:val="center"/>
              <w:rPr>
                <w:rFonts w:eastAsia="Times New Roman"/>
                <w:spacing w:val="2"/>
                <w:sz w:val="28"/>
                <w:szCs w:val="28"/>
              </w:rPr>
            </w:pPr>
            <w:r w:rsidRPr="00A86E91">
              <w:rPr>
                <w:rFonts w:eastAsia="Times New Roman"/>
                <w:spacing w:val="2"/>
                <w:sz w:val="28"/>
                <w:szCs w:val="28"/>
              </w:rPr>
              <w:t>Итого по зоне водоснабжения, куб.м/год </w:t>
            </w:r>
          </w:p>
        </w:tc>
        <w:tc>
          <w:tcPr>
            <w:tcW w:w="1176" w:type="pct"/>
            <w:tcBorders>
              <w:top w:val="single" w:sz="6" w:space="0" w:color="000000"/>
              <w:left w:val="single" w:sz="6" w:space="0" w:color="000000"/>
              <w:bottom w:val="nil"/>
              <w:right w:val="single" w:sz="6" w:space="0" w:color="000000"/>
            </w:tcBorders>
            <w:hideMark/>
          </w:tcPr>
          <w:p w:rsidR="003D643A" w:rsidRPr="00A86E91" w:rsidRDefault="003D643A" w:rsidP="003D643A">
            <w:pPr>
              <w:jc w:val="center"/>
              <w:rPr>
                <w:rFonts w:eastAsia="Times New Roman"/>
                <w:spacing w:val="2"/>
                <w:sz w:val="28"/>
                <w:szCs w:val="28"/>
              </w:rPr>
            </w:pPr>
            <w:r w:rsidRPr="00A86E91">
              <w:rPr>
                <w:rFonts w:eastAsia="Times New Roman"/>
                <w:spacing w:val="2"/>
                <w:sz w:val="28"/>
                <w:szCs w:val="28"/>
              </w:rPr>
              <w:t xml:space="preserve">Обслуживаемые районы </w:t>
            </w:r>
          </w:p>
        </w:tc>
      </w:tr>
      <w:tr w:rsidR="003D643A" w:rsidRPr="00A86E91" w:rsidTr="003D643A">
        <w:tc>
          <w:tcPr>
            <w:tcW w:w="224" w:type="pct"/>
            <w:tcBorders>
              <w:top w:val="nil"/>
              <w:left w:val="single" w:sz="6" w:space="0" w:color="000000"/>
              <w:bottom w:val="single" w:sz="6" w:space="0" w:color="000000"/>
              <w:right w:val="single" w:sz="6" w:space="0" w:color="000000"/>
            </w:tcBorders>
            <w:hideMark/>
          </w:tcPr>
          <w:p w:rsidR="003D643A" w:rsidRPr="00A86E91" w:rsidRDefault="003D643A" w:rsidP="003D643A">
            <w:pPr>
              <w:rPr>
                <w:rFonts w:eastAsia="Times New Roman"/>
                <w:spacing w:val="2"/>
                <w:sz w:val="28"/>
                <w:szCs w:val="28"/>
              </w:rPr>
            </w:pPr>
            <w:r w:rsidRPr="00A86E91">
              <w:rPr>
                <w:rFonts w:eastAsia="Times New Roman"/>
                <w:spacing w:val="2"/>
                <w:sz w:val="28"/>
                <w:szCs w:val="28"/>
              </w:rPr>
              <w:br/>
              <w:t> </w:t>
            </w:r>
          </w:p>
        </w:tc>
        <w:tc>
          <w:tcPr>
            <w:tcW w:w="932" w:type="pct"/>
            <w:tcBorders>
              <w:top w:val="nil"/>
              <w:left w:val="single" w:sz="6" w:space="0" w:color="000000"/>
              <w:bottom w:val="single" w:sz="6" w:space="0" w:color="000000"/>
              <w:right w:val="single" w:sz="6" w:space="0" w:color="000000"/>
            </w:tcBorders>
            <w:hideMark/>
          </w:tcPr>
          <w:p w:rsidR="003D643A" w:rsidRPr="00A86E91" w:rsidRDefault="003D643A" w:rsidP="003D643A">
            <w:pPr>
              <w:jc w:val="center"/>
              <w:rPr>
                <w:rFonts w:eastAsia="Times New Roman"/>
                <w:spacing w:val="2"/>
                <w:sz w:val="28"/>
                <w:szCs w:val="28"/>
              </w:rPr>
            </w:pPr>
          </w:p>
        </w:tc>
        <w:tc>
          <w:tcPr>
            <w:tcW w:w="606"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617F09">
            <w:pPr>
              <w:jc w:val="center"/>
              <w:rPr>
                <w:rFonts w:eastAsia="Times New Roman"/>
                <w:spacing w:val="2"/>
                <w:sz w:val="28"/>
                <w:szCs w:val="28"/>
              </w:rPr>
            </w:pPr>
            <w:r w:rsidRPr="00A86E91">
              <w:rPr>
                <w:rFonts w:eastAsia="Times New Roman"/>
                <w:spacing w:val="2"/>
                <w:sz w:val="28"/>
                <w:szCs w:val="28"/>
              </w:rPr>
              <w:t>факт 201</w:t>
            </w:r>
            <w:r w:rsidR="00617F09">
              <w:rPr>
                <w:rFonts w:eastAsia="Times New Roman"/>
                <w:spacing w:val="2"/>
                <w:sz w:val="28"/>
                <w:szCs w:val="28"/>
              </w:rPr>
              <w:t>9</w:t>
            </w:r>
            <w:r w:rsidRPr="00A86E91">
              <w:rPr>
                <w:rFonts w:eastAsia="Times New Roman"/>
                <w:spacing w:val="2"/>
                <w:sz w:val="28"/>
                <w:szCs w:val="28"/>
              </w:rPr>
              <w:t xml:space="preserve"> г.</w:t>
            </w:r>
          </w:p>
        </w:tc>
        <w:tc>
          <w:tcPr>
            <w:tcW w:w="623"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265FE1">
            <w:pPr>
              <w:jc w:val="center"/>
              <w:rPr>
                <w:rFonts w:eastAsia="Times New Roman"/>
                <w:spacing w:val="2"/>
                <w:sz w:val="28"/>
                <w:szCs w:val="28"/>
              </w:rPr>
            </w:pPr>
            <w:r w:rsidRPr="00A86E91">
              <w:rPr>
                <w:rFonts w:eastAsia="Times New Roman"/>
                <w:spacing w:val="2"/>
                <w:sz w:val="28"/>
                <w:szCs w:val="28"/>
              </w:rPr>
              <w:t>прогноз 20</w:t>
            </w:r>
            <w:r w:rsidR="00265FE1">
              <w:rPr>
                <w:rFonts w:eastAsia="Times New Roman"/>
                <w:spacing w:val="2"/>
                <w:sz w:val="28"/>
                <w:szCs w:val="28"/>
              </w:rPr>
              <w:t>30</w:t>
            </w:r>
            <w:r w:rsidRPr="00A86E91">
              <w:rPr>
                <w:rFonts w:eastAsia="Times New Roman"/>
                <w:spacing w:val="2"/>
                <w:sz w:val="28"/>
                <w:szCs w:val="28"/>
              </w:rPr>
              <w:t xml:space="preserve"> г.</w:t>
            </w:r>
          </w:p>
        </w:tc>
        <w:tc>
          <w:tcPr>
            <w:tcW w:w="816"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617F09">
            <w:pPr>
              <w:jc w:val="center"/>
              <w:rPr>
                <w:rFonts w:eastAsia="Times New Roman"/>
                <w:spacing w:val="2"/>
                <w:sz w:val="28"/>
                <w:szCs w:val="28"/>
              </w:rPr>
            </w:pPr>
            <w:r w:rsidRPr="00A86E91">
              <w:rPr>
                <w:rFonts w:eastAsia="Times New Roman"/>
                <w:spacing w:val="2"/>
                <w:sz w:val="28"/>
                <w:szCs w:val="28"/>
              </w:rPr>
              <w:t>факт 201</w:t>
            </w:r>
            <w:r w:rsidR="00617F09">
              <w:rPr>
                <w:rFonts w:eastAsia="Times New Roman"/>
                <w:spacing w:val="2"/>
                <w:sz w:val="28"/>
                <w:szCs w:val="28"/>
              </w:rPr>
              <w:t>9</w:t>
            </w:r>
            <w:r w:rsidRPr="00A86E91">
              <w:rPr>
                <w:rFonts w:eastAsia="Times New Roman"/>
                <w:spacing w:val="2"/>
                <w:sz w:val="28"/>
                <w:szCs w:val="28"/>
              </w:rPr>
              <w:t xml:space="preserve"> г.</w:t>
            </w:r>
          </w:p>
        </w:tc>
        <w:tc>
          <w:tcPr>
            <w:tcW w:w="623"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265FE1">
            <w:pPr>
              <w:jc w:val="center"/>
              <w:rPr>
                <w:rFonts w:eastAsia="Times New Roman"/>
                <w:spacing w:val="2"/>
                <w:sz w:val="28"/>
                <w:szCs w:val="28"/>
              </w:rPr>
            </w:pPr>
            <w:r w:rsidRPr="00A86E91">
              <w:rPr>
                <w:rFonts w:eastAsia="Times New Roman"/>
                <w:spacing w:val="2"/>
                <w:sz w:val="28"/>
                <w:szCs w:val="28"/>
              </w:rPr>
              <w:t>прогноз 20</w:t>
            </w:r>
            <w:r w:rsidR="00265FE1">
              <w:rPr>
                <w:rFonts w:eastAsia="Times New Roman"/>
                <w:spacing w:val="2"/>
                <w:sz w:val="28"/>
                <w:szCs w:val="28"/>
              </w:rPr>
              <w:t>30</w:t>
            </w:r>
            <w:r w:rsidRPr="00A86E91">
              <w:rPr>
                <w:rFonts w:eastAsia="Times New Roman"/>
                <w:spacing w:val="2"/>
                <w:sz w:val="28"/>
                <w:szCs w:val="28"/>
              </w:rPr>
              <w:t xml:space="preserve"> г.</w:t>
            </w:r>
          </w:p>
        </w:tc>
        <w:tc>
          <w:tcPr>
            <w:tcW w:w="1176" w:type="pct"/>
            <w:tcBorders>
              <w:top w:val="nil"/>
              <w:left w:val="single" w:sz="6" w:space="0" w:color="000000"/>
              <w:bottom w:val="single" w:sz="6" w:space="0" w:color="000000"/>
              <w:right w:val="single" w:sz="6" w:space="0" w:color="000000"/>
            </w:tcBorders>
            <w:hideMark/>
          </w:tcPr>
          <w:p w:rsidR="003D643A" w:rsidRPr="00A86E91" w:rsidRDefault="003D643A" w:rsidP="003D643A">
            <w:pPr>
              <w:rPr>
                <w:rFonts w:eastAsia="Times New Roman"/>
                <w:spacing w:val="2"/>
                <w:sz w:val="28"/>
                <w:szCs w:val="28"/>
              </w:rPr>
            </w:pPr>
            <w:r w:rsidRPr="00A86E91">
              <w:rPr>
                <w:rFonts w:eastAsia="Times New Roman"/>
                <w:spacing w:val="2"/>
                <w:sz w:val="28"/>
                <w:szCs w:val="28"/>
              </w:rPr>
              <w:br/>
              <w:t> </w:t>
            </w:r>
          </w:p>
        </w:tc>
      </w:tr>
      <w:tr w:rsidR="003D643A" w:rsidRPr="00A86E91" w:rsidTr="003D643A">
        <w:trPr>
          <w:trHeight w:val="319"/>
        </w:trPr>
        <w:tc>
          <w:tcPr>
            <w:tcW w:w="224"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jc w:val="center"/>
              <w:rPr>
                <w:rFonts w:eastAsia="Times New Roman"/>
                <w:spacing w:val="2"/>
                <w:sz w:val="28"/>
                <w:szCs w:val="28"/>
              </w:rPr>
            </w:pPr>
            <w:r w:rsidRPr="00A86E91">
              <w:rPr>
                <w:rFonts w:eastAsia="Times New Roman"/>
                <w:spacing w:val="2"/>
                <w:sz w:val="28"/>
                <w:szCs w:val="28"/>
              </w:rPr>
              <w:t>1 </w:t>
            </w:r>
          </w:p>
        </w:tc>
        <w:tc>
          <w:tcPr>
            <w:tcW w:w="932"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2 </w:t>
            </w:r>
          </w:p>
        </w:tc>
        <w:tc>
          <w:tcPr>
            <w:tcW w:w="606"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3 </w:t>
            </w:r>
          </w:p>
        </w:tc>
        <w:tc>
          <w:tcPr>
            <w:tcW w:w="623"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4</w:t>
            </w:r>
          </w:p>
        </w:tc>
        <w:tc>
          <w:tcPr>
            <w:tcW w:w="816"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5 </w:t>
            </w:r>
          </w:p>
        </w:tc>
        <w:tc>
          <w:tcPr>
            <w:tcW w:w="623"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6 </w:t>
            </w:r>
          </w:p>
        </w:tc>
        <w:tc>
          <w:tcPr>
            <w:tcW w:w="1176"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7 </w:t>
            </w:r>
          </w:p>
        </w:tc>
      </w:tr>
      <w:tr w:rsidR="006A073C" w:rsidRPr="00A86E91" w:rsidTr="003D643A">
        <w:tc>
          <w:tcPr>
            <w:tcW w:w="224" w:type="pct"/>
            <w:tcBorders>
              <w:top w:val="single" w:sz="6" w:space="0" w:color="000000"/>
              <w:left w:val="single" w:sz="6" w:space="0" w:color="000000"/>
              <w:bottom w:val="nil"/>
              <w:right w:val="single" w:sz="6" w:space="0" w:color="000000"/>
            </w:tcBorders>
            <w:hideMark/>
          </w:tcPr>
          <w:p w:rsidR="006A073C" w:rsidRPr="00A86E91" w:rsidRDefault="006A073C" w:rsidP="003D643A">
            <w:pPr>
              <w:spacing w:before="30" w:after="30"/>
              <w:jc w:val="center"/>
              <w:rPr>
                <w:rFonts w:eastAsia="Times New Roman"/>
                <w:spacing w:val="2"/>
                <w:sz w:val="28"/>
                <w:szCs w:val="28"/>
              </w:rPr>
            </w:pPr>
            <w:r w:rsidRPr="00A86E91">
              <w:rPr>
                <w:rFonts w:eastAsia="Times New Roman"/>
                <w:spacing w:val="2"/>
                <w:sz w:val="28"/>
                <w:szCs w:val="28"/>
              </w:rPr>
              <w:t>1 </w:t>
            </w:r>
          </w:p>
        </w:tc>
        <w:tc>
          <w:tcPr>
            <w:tcW w:w="932" w:type="pct"/>
            <w:tcBorders>
              <w:top w:val="single" w:sz="6" w:space="0" w:color="000000"/>
              <w:left w:val="single" w:sz="6" w:space="0" w:color="000000"/>
              <w:bottom w:val="nil"/>
              <w:right w:val="single" w:sz="6" w:space="0" w:color="000000"/>
            </w:tcBorders>
            <w:hideMark/>
          </w:tcPr>
          <w:p w:rsidR="006A073C" w:rsidRPr="00A86E91" w:rsidRDefault="006A073C" w:rsidP="009C4607">
            <w:pPr>
              <w:spacing w:before="30" w:after="30"/>
              <w:rPr>
                <w:rFonts w:eastAsia="Times New Roman"/>
                <w:spacing w:val="2"/>
                <w:sz w:val="28"/>
                <w:szCs w:val="28"/>
              </w:rPr>
            </w:pPr>
            <w:proofErr w:type="gramStart"/>
            <w:r w:rsidRPr="00A86E91">
              <w:rPr>
                <w:rFonts w:eastAsia="Times New Roman"/>
                <w:spacing w:val="2"/>
                <w:sz w:val="28"/>
                <w:szCs w:val="28"/>
              </w:rPr>
              <w:t>с</w:t>
            </w:r>
            <w:proofErr w:type="gramEnd"/>
            <w:r w:rsidRPr="00A86E91">
              <w:rPr>
                <w:rFonts w:eastAsia="Times New Roman"/>
                <w:spacing w:val="2"/>
                <w:sz w:val="28"/>
                <w:szCs w:val="28"/>
              </w:rPr>
              <w:t xml:space="preserve">. </w:t>
            </w:r>
            <w:r>
              <w:rPr>
                <w:rFonts w:eastAsia="Times New Roman"/>
                <w:spacing w:val="2"/>
                <w:sz w:val="28"/>
                <w:szCs w:val="28"/>
              </w:rPr>
              <w:t>Студеное</w:t>
            </w:r>
          </w:p>
        </w:tc>
        <w:tc>
          <w:tcPr>
            <w:tcW w:w="606" w:type="pct"/>
            <w:tcBorders>
              <w:top w:val="single" w:sz="6" w:space="0" w:color="000000"/>
              <w:left w:val="single" w:sz="6" w:space="0" w:color="000000"/>
              <w:right w:val="single" w:sz="6" w:space="0" w:color="000000"/>
            </w:tcBorders>
            <w:hideMark/>
          </w:tcPr>
          <w:p w:rsidR="006A073C" w:rsidRPr="00A86E91" w:rsidRDefault="006A073C" w:rsidP="003D643A">
            <w:pPr>
              <w:spacing w:before="30" w:after="30"/>
              <w:jc w:val="center"/>
              <w:rPr>
                <w:rFonts w:eastAsia="Times New Roman"/>
                <w:spacing w:val="2"/>
                <w:sz w:val="28"/>
                <w:szCs w:val="28"/>
              </w:rPr>
            </w:pPr>
            <w:r>
              <w:rPr>
                <w:rFonts w:eastAsia="Times New Roman"/>
                <w:spacing w:val="2"/>
                <w:sz w:val="28"/>
                <w:szCs w:val="28"/>
              </w:rPr>
              <w:t>90362</w:t>
            </w:r>
          </w:p>
        </w:tc>
        <w:tc>
          <w:tcPr>
            <w:tcW w:w="623" w:type="pct"/>
            <w:tcBorders>
              <w:top w:val="single" w:sz="6" w:space="0" w:color="000000"/>
              <w:left w:val="single" w:sz="6" w:space="0" w:color="000000"/>
              <w:right w:val="single" w:sz="6" w:space="0" w:color="000000"/>
            </w:tcBorders>
            <w:hideMark/>
          </w:tcPr>
          <w:p w:rsidR="006A073C" w:rsidRPr="00A86E91" w:rsidRDefault="006A073C" w:rsidP="00F40CD8">
            <w:pPr>
              <w:spacing w:before="30" w:after="30"/>
              <w:jc w:val="center"/>
              <w:rPr>
                <w:rFonts w:eastAsia="Times New Roman"/>
                <w:spacing w:val="2"/>
                <w:sz w:val="28"/>
                <w:szCs w:val="28"/>
              </w:rPr>
            </w:pPr>
            <w:r>
              <w:rPr>
                <w:rFonts w:eastAsia="Times New Roman"/>
                <w:spacing w:val="2"/>
                <w:sz w:val="28"/>
                <w:szCs w:val="28"/>
              </w:rPr>
              <w:t>95000</w:t>
            </w:r>
          </w:p>
        </w:tc>
        <w:tc>
          <w:tcPr>
            <w:tcW w:w="816" w:type="pct"/>
            <w:tcBorders>
              <w:top w:val="single" w:sz="6" w:space="0" w:color="000000"/>
              <w:left w:val="single" w:sz="6" w:space="0" w:color="000000"/>
              <w:bottom w:val="nil"/>
              <w:right w:val="single" w:sz="6" w:space="0" w:color="000000"/>
            </w:tcBorders>
            <w:hideMark/>
          </w:tcPr>
          <w:p w:rsidR="006A073C" w:rsidRPr="00A86E91" w:rsidRDefault="006A073C" w:rsidP="00F96CF6">
            <w:pPr>
              <w:spacing w:before="30" w:after="30"/>
              <w:jc w:val="center"/>
              <w:rPr>
                <w:rFonts w:eastAsia="Times New Roman"/>
                <w:spacing w:val="2"/>
                <w:sz w:val="28"/>
                <w:szCs w:val="28"/>
              </w:rPr>
            </w:pPr>
            <w:r>
              <w:rPr>
                <w:rFonts w:eastAsia="Times New Roman"/>
                <w:spacing w:val="2"/>
                <w:sz w:val="28"/>
                <w:szCs w:val="28"/>
              </w:rPr>
              <w:t>90362</w:t>
            </w:r>
          </w:p>
        </w:tc>
        <w:tc>
          <w:tcPr>
            <w:tcW w:w="623" w:type="pct"/>
            <w:tcBorders>
              <w:top w:val="single" w:sz="6" w:space="0" w:color="000000"/>
              <w:left w:val="single" w:sz="6" w:space="0" w:color="000000"/>
              <w:bottom w:val="nil"/>
              <w:right w:val="single" w:sz="6" w:space="0" w:color="000000"/>
            </w:tcBorders>
            <w:hideMark/>
          </w:tcPr>
          <w:p w:rsidR="006A073C" w:rsidRPr="00A86E91" w:rsidRDefault="006A073C" w:rsidP="00F96CF6">
            <w:pPr>
              <w:spacing w:before="30" w:after="30"/>
              <w:jc w:val="center"/>
              <w:rPr>
                <w:rFonts w:eastAsia="Times New Roman"/>
                <w:spacing w:val="2"/>
                <w:sz w:val="28"/>
                <w:szCs w:val="28"/>
              </w:rPr>
            </w:pPr>
            <w:r>
              <w:rPr>
                <w:rFonts w:eastAsia="Times New Roman"/>
                <w:spacing w:val="2"/>
                <w:sz w:val="28"/>
                <w:szCs w:val="28"/>
              </w:rPr>
              <w:t>95000</w:t>
            </w:r>
          </w:p>
        </w:tc>
        <w:tc>
          <w:tcPr>
            <w:tcW w:w="1176" w:type="pct"/>
            <w:tcBorders>
              <w:top w:val="single" w:sz="6" w:space="0" w:color="000000"/>
              <w:left w:val="single" w:sz="6" w:space="0" w:color="000000"/>
              <w:right w:val="single" w:sz="6" w:space="0" w:color="000000"/>
            </w:tcBorders>
            <w:hideMark/>
          </w:tcPr>
          <w:p w:rsidR="006A073C" w:rsidRPr="00A86E91" w:rsidRDefault="006A073C" w:rsidP="00F96CF6">
            <w:pPr>
              <w:spacing w:before="30" w:after="30"/>
              <w:rPr>
                <w:rFonts w:eastAsia="Times New Roman"/>
                <w:spacing w:val="2"/>
                <w:sz w:val="28"/>
                <w:szCs w:val="28"/>
              </w:rPr>
            </w:pPr>
            <w:proofErr w:type="gramStart"/>
            <w:r w:rsidRPr="00A86E91">
              <w:rPr>
                <w:rFonts w:eastAsia="Times New Roman"/>
                <w:spacing w:val="2"/>
                <w:sz w:val="28"/>
                <w:szCs w:val="28"/>
              </w:rPr>
              <w:t>с</w:t>
            </w:r>
            <w:proofErr w:type="gramEnd"/>
            <w:r w:rsidRPr="00A86E91">
              <w:rPr>
                <w:rFonts w:eastAsia="Times New Roman"/>
                <w:spacing w:val="2"/>
                <w:sz w:val="28"/>
                <w:szCs w:val="28"/>
              </w:rPr>
              <w:t xml:space="preserve">. </w:t>
            </w:r>
            <w:r>
              <w:rPr>
                <w:rFonts w:eastAsia="Times New Roman"/>
                <w:spacing w:val="2"/>
                <w:sz w:val="28"/>
                <w:szCs w:val="28"/>
              </w:rPr>
              <w:t>Студеное</w:t>
            </w:r>
          </w:p>
        </w:tc>
      </w:tr>
      <w:tr w:rsidR="006A073C" w:rsidRPr="00A86E91" w:rsidTr="003D643A">
        <w:tc>
          <w:tcPr>
            <w:tcW w:w="224" w:type="pct"/>
            <w:tcBorders>
              <w:top w:val="single" w:sz="6" w:space="0" w:color="000000"/>
              <w:left w:val="single" w:sz="6" w:space="0" w:color="000000"/>
              <w:bottom w:val="single" w:sz="6" w:space="0" w:color="000000"/>
              <w:right w:val="single" w:sz="6" w:space="0" w:color="000000"/>
            </w:tcBorders>
            <w:hideMark/>
          </w:tcPr>
          <w:p w:rsidR="006A073C" w:rsidRPr="00A86E91" w:rsidRDefault="006A073C" w:rsidP="003D643A">
            <w:pPr>
              <w:spacing w:before="30" w:after="30"/>
              <w:jc w:val="center"/>
              <w:rPr>
                <w:rFonts w:eastAsia="Times New Roman"/>
                <w:spacing w:val="2"/>
                <w:sz w:val="28"/>
                <w:szCs w:val="28"/>
              </w:rPr>
            </w:pPr>
            <w:r w:rsidRPr="00A86E91">
              <w:rPr>
                <w:rFonts w:eastAsia="Times New Roman"/>
                <w:spacing w:val="2"/>
                <w:sz w:val="28"/>
                <w:szCs w:val="28"/>
              </w:rPr>
              <w:t>2 </w:t>
            </w:r>
          </w:p>
        </w:tc>
        <w:tc>
          <w:tcPr>
            <w:tcW w:w="932" w:type="pct"/>
            <w:tcBorders>
              <w:top w:val="single" w:sz="6" w:space="0" w:color="000000"/>
              <w:left w:val="single" w:sz="6" w:space="0" w:color="000000"/>
              <w:bottom w:val="single" w:sz="6" w:space="0" w:color="000000"/>
              <w:right w:val="single" w:sz="6" w:space="0" w:color="000000"/>
            </w:tcBorders>
            <w:hideMark/>
          </w:tcPr>
          <w:p w:rsidR="006A073C" w:rsidRPr="00A86E91" w:rsidRDefault="006A073C" w:rsidP="009C4607">
            <w:pPr>
              <w:spacing w:before="30" w:after="30"/>
              <w:rPr>
                <w:rFonts w:eastAsia="Times New Roman"/>
                <w:spacing w:val="2"/>
                <w:sz w:val="28"/>
                <w:szCs w:val="28"/>
              </w:rPr>
            </w:pPr>
            <w:r>
              <w:rPr>
                <w:rFonts w:eastAsia="Times New Roman"/>
                <w:spacing w:val="2"/>
                <w:sz w:val="28"/>
                <w:szCs w:val="28"/>
              </w:rPr>
              <w:t>с</w:t>
            </w:r>
            <w:r w:rsidRPr="00A86E91">
              <w:rPr>
                <w:rFonts w:eastAsia="Times New Roman"/>
                <w:spacing w:val="2"/>
                <w:sz w:val="28"/>
                <w:szCs w:val="28"/>
              </w:rPr>
              <w:t xml:space="preserve">. </w:t>
            </w:r>
            <w:proofErr w:type="spellStart"/>
            <w:r>
              <w:rPr>
                <w:rFonts w:eastAsia="Times New Roman"/>
                <w:spacing w:val="2"/>
                <w:sz w:val="28"/>
                <w:szCs w:val="28"/>
              </w:rPr>
              <w:t>Богословка</w:t>
            </w:r>
            <w:proofErr w:type="spellEnd"/>
          </w:p>
        </w:tc>
        <w:tc>
          <w:tcPr>
            <w:tcW w:w="606" w:type="pct"/>
            <w:tcBorders>
              <w:top w:val="single" w:sz="6" w:space="0" w:color="000000"/>
              <w:left w:val="single" w:sz="6" w:space="0" w:color="000000"/>
              <w:bottom w:val="single" w:sz="6" w:space="0" w:color="000000"/>
              <w:right w:val="single" w:sz="6" w:space="0" w:color="000000"/>
            </w:tcBorders>
            <w:hideMark/>
          </w:tcPr>
          <w:p w:rsidR="006A073C" w:rsidRPr="00A86E91" w:rsidRDefault="006A073C" w:rsidP="003D643A">
            <w:pPr>
              <w:spacing w:before="30" w:after="30"/>
              <w:jc w:val="center"/>
              <w:rPr>
                <w:rFonts w:eastAsia="Times New Roman"/>
                <w:spacing w:val="2"/>
                <w:sz w:val="28"/>
                <w:szCs w:val="28"/>
              </w:rPr>
            </w:pPr>
            <w:r>
              <w:rPr>
                <w:rFonts w:eastAsia="Times New Roman"/>
                <w:spacing w:val="2"/>
                <w:sz w:val="28"/>
                <w:szCs w:val="28"/>
              </w:rPr>
              <w:t>34292</w:t>
            </w:r>
          </w:p>
        </w:tc>
        <w:tc>
          <w:tcPr>
            <w:tcW w:w="623" w:type="pct"/>
            <w:tcBorders>
              <w:top w:val="single" w:sz="6" w:space="0" w:color="000000"/>
              <w:left w:val="single" w:sz="6" w:space="0" w:color="000000"/>
              <w:bottom w:val="single" w:sz="6" w:space="0" w:color="000000"/>
              <w:right w:val="single" w:sz="6" w:space="0" w:color="000000"/>
            </w:tcBorders>
            <w:hideMark/>
          </w:tcPr>
          <w:p w:rsidR="006A073C" w:rsidRPr="00A86E91" w:rsidRDefault="006A073C" w:rsidP="00F40CD8">
            <w:pPr>
              <w:spacing w:before="30" w:after="30"/>
              <w:jc w:val="center"/>
              <w:rPr>
                <w:rFonts w:eastAsia="Times New Roman"/>
                <w:spacing w:val="2"/>
                <w:sz w:val="28"/>
                <w:szCs w:val="28"/>
              </w:rPr>
            </w:pPr>
            <w:r>
              <w:rPr>
                <w:rFonts w:eastAsia="Times New Roman"/>
                <w:spacing w:val="2"/>
                <w:sz w:val="28"/>
                <w:szCs w:val="28"/>
              </w:rPr>
              <w:t>36135</w:t>
            </w:r>
          </w:p>
        </w:tc>
        <w:tc>
          <w:tcPr>
            <w:tcW w:w="816" w:type="pct"/>
            <w:tcBorders>
              <w:top w:val="single" w:sz="6" w:space="0" w:color="000000"/>
              <w:left w:val="single" w:sz="6" w:space="0" w:color="000000"/>
              <w:bottom w:val="single" w:sz="6" w:space="0" w:color="000000"/>
              <w:right w:val="single" w:sz="6" w:space="0" w:color="000000"/>
            </w:tcBorders>
            <w:hideMark/>
          </w:tcPr>
          <w:p w:rsidR="006A073C" w:rsidRPr="00A86E91" w:rsidRDefault="006A073C" w:rsidP="00F96CF6">
            <w:pPr>
              <w:spacing w:before="30" w:after="30"/>
              <w:jc w:val="center"/>
              <w:rPr>
                <w:rFonts w:eastAsia="Times New Roman"/>
                <w:spacing w:val="2"/>
                <w:sz w:val="28"/>
                <w:szCs w:val="28"/>
              </w:rPr>
            </w:pPr>
            <w:r>
              <w:rPr>
                <w:rFonts w:eastAsia="Times New Roman"/>
                <w:spacing w:val="2"/>
                <w:sz w:val="28"/>
                <w:szCs w:val="28"/>
              </w:rPr>
              <w:t>34292</w:t>
            </w:r>
          </w:p>
        </w:tc>
        <w:tc>
          <w:tcPr>
            <w:tcW w:w="623" w:type="pct"/>
            <w:tcBorders>
              <w:top w:val="single" w:sz="6" w:space="0" w:color="000000"/>
              <w:left w:val="single" w:sz="6" w:space="0" w:color="000000"/>
              <w:bottom w:val="single" w:sz="6" w:space="0" w:color="000000"/>
              <w:right w:val="single" w:sz="6" w:space="0" w:color="000000"/>
            </w:tcBorders>
            <w:hideMark/>
          </w:tcPr>
          <w:p w:rsidR="006A073C" w:rsidRPr="00A86E91" w:rsidRDefault="006A073C" w:rsidP="00F96CF6">
            <w:pPr>
              <w:spacing w:before="30" w:after="30"/>
              <w:jc w:val="center"/>
              <w:rPr>
                <w:rFonts w:eastAsia="Times New Roman"/>
                <w:spacing w:val="2"/>
                <w:sz w:val="28"/>
                <w:szCs w:val="28"/>
              </w:rPr>
            </w:pPr>
            <w:r>
              <w:rPr>
                <w:rFonts w:eastAsia="Times New Roman"/>
                <w:spacing w:val="2"/>
                <w:sz w:val="28"/>
                <w:szCs w:val="28"/>
              </w:rPr>
              <w:t>36135</w:t>
            </w:r>
          </w:p>
        </w:tc>
        <w:tc>
          <w:tcPr>
            <w:tcW w:w="1176" w:type="pct"/>
            <w:tcBorders>
              <w:top w:val="single" w:sz="6" w:space="0" w:color="000000"/>
              <w:left w:val="single" w:sz="6" w:space="0" w:color="000000"/>
              <w:bottom w:val="single" w:sz="6" w:space="0" w:color="000000"/>
              <w:right w:val="single" w:sz="6" w:space="0" w:color="000000"/>
            </w:tcBorders>
            <w:hideMark/>
          </w:tcPr>
          <w:p w:rsidR="006A073C" w:rsidRPr="00A86E91" w:rsidRDefault="006A073C" w:rsidP="00F96CF6">
            <w:pPr>
              <w:spacing w:before="30" w:after="30"/>
              <w:rPr>
                <w:rFonts w:eastAsia="Times New Roman"/>
                <w:spacing w:val="2"/>
                <w:sz w:val="28"/>
                <w:szCs w:val="28"/>
              </w:rPr>
            </w:pPr>
            <w:r>
              <w:rPr>
                <w:rFonts w:eastAsia="Times New Roman"/>
                <w:spacing w:val="2"/>
                <w:sz w:val="28"/>
                <w:szCs w:val="28"/>
              </w:rPr>
              <w:t>с</w:t>
            </w:r>
            <w:r w:rsidRPr="00A86E91">
              <w:rPr>
                <w:rFonts w:eastAsia="Times New Roman"/>
                <w:spacing w:val="2"/>
                <w:sz w:val="28"/>
                <w:szCs w:val="28"/>
              </w:rPr>
              <w:t xml:space="preserve">. </w:t>
            </w:r>
            <w:proofErr w:type="spellStart"/>
            <w:r>
              <w:rPr>
                <w:rFonts w:eastAsia="Times New Roman"/>
                <w:spacing w:val="2"/>
                <w:sz w:val="28"/>
                <w:szCs w:val="28"/>
              </w:rPr>
              <w:t>Богословка</w:t>
            </w:r>
            <w:proofErr w:type="spellEnd"/>
          </w:p>
        </w:tc>
      </w:tr>
      <w:tr w:rsidR="006A073C" w:rsidRPr="00A86E91" w:rsidTr="003D643A">
        <w:tc>
          <w:tcPr>
            <w:tcW w:w="224" w:type="pct"/>
            <w:tcBorders>
              <w:top w:val="single" w:sz="6" w:space="0" w:color="000000"/>
              <w:left w:val="single" w:sz="6" w:space="0" w:color="000000"/>
              <w:bottom w:val="single" w:sz="4" w:space="0" w:color="auto"/>
              <w:right w:val="single" w:sz="6" w:space="0" w:color="000000"/>
            </w:tcBorders>
            <w:hideMark/>
          </w:tcPr>
          <w:p w:rsidR="006A073C" w:rsidRPr="00A86E91" w:rsidRDefault="006A073C" w:rsidP="003D643A">
            <w:pPr>
              <w:spacing w:before="30" w:after="30"/>
              <w:jc w:val="center"/>
              <w:rPr>
                <w:rFonts w:eastAsia="Times New Roman"/>
                <w:spacing w:val="2"/>
                <w:sz w:val="28"/>
                <w:szCs w:val="28"/>
              </w:rPr>
            </w:pPr>
            <w:r w:rsidRPr="00A86E91">
              <w:rPr>
                <w:rFonts w:eastAsia="Times New Roman"/>
                <w:spacing w:val="2"/>
                <w:sz w:val="28"/>
                <w:szCs w:val="28"/>
              </w:rPr>
              <w:t>3</w:t>
            </w:r>
          </w:p>
        </w:tc>
        <w:tc>
          <w:tcPr>
            <w:tcW w:w="932" w:type="pct"/>
            <w:tcBorders>
              <w:top w:val="single" w:sz="6" w:space="0" w:color="000000"/>
              <w:left w:val="single" w:sz="6" w:space="0" w:color="000000"/>
              <w:bottom w:val="single" w:sz="4" w:space="0" w:color="auto"/>
              <w:right w:val="single" w:sz="6" w:space="0" w:color="000000"/>
            </w:tcBorders>
            <w:hideMark/>
          </w:tcPr>
          <w:p w:rsidR="006A073C" w:rsidRPr="00A86E91" w:rsidRDefault="006A073C" w:rsidP="009C4607">
            <w:pPr>
              <w:spacing w:before="30" w:after="30"/>
              <w:rPr>
                <w:rFonts w:eastAsia="Times New Roman"/>
                <w:spacing w:val="2"/>
                <w:sz w:val="28"/>
                <w:szCs w:val="28"/>
              </w:rPr>
            </w:pPr>
            <w:r>
              <w:rPr>
                <w:rFonts w:eastAsia="Times New Roman"/>
                <w:spacing w:val="2"/>
                <w:sz w:val="28"/>
                <w:szCs w:val="28"/>
              </w:rPr>
              <w:t>с</w:t>
            </w:r>
            <w:proofErr w:type="gramStart"/>
            <w:r w:rsidRPr="00A86E91">
              <w:rPr>
                <w:rFonts w:eastAsia="Times New Roman"/>
                <w:spacing w:val="2"/>
                <w:sz w:val="28"/>
                <w:szCs w:val="28"/>
              </w:rPr>
              <w:t>.</w:t>
            </w:r>
            <w:r>
              <w:rPr>
                <w:rFonts w:eastAsia="Times New Roman"/>
                <w:spacing w:val="2"/>
                <w:sz w:val="28"/>
                <w:szCs w:val="28"/>
              </w:rPr>
              <w:t>Л</w:t>
            </w:r>
            <w:proofErr w:type="gramEnd"/>
            <w:r>
              <w:rPr>
                <w:rFonts w:eastAsia="Times New Roman"/>
                <w:spacing w:val="2"/>
                <w:sz w:val="28"/>
                <w:szCs w:val="28"/>
              </w:rPr>
              <w:t>уганск</w:t>
            </w:r>
          </w:p>
        </w:tc>
        <w:tc>
          <w:tcPr>
            <w:tcW w:w="606" w:type="pct"/>
            <w:tcBorders>
              <w:top w:val="single" w:sz="6" w:space="0" w:color="000000"/>
              <w:left w:val="single" w:sz="6" w:space="0" w:color="000000"/>
              <w:bottom w:val="single" w:sz="4" w:space="0" w:color="auto"/>
              <w:right w:val="single" w:sz="6" w:space="0" w:color="000000"/>
            </w:tcBorders>
            <w:hideMark/>
          </w:tcPr>
          <w:p w:rsidR="006A073C" w:rsidRPr="00A86E91" w:rsidRDefault="006A073C" w:rsidP="003D643A">
            <w:pPr>
              <w:spacing w:before="30" w:after="30"/>
              <w:jc w:val="center"/>
              <w:rPr>
                <w:rFonts w:eastAsia="Times New Roman"/>
                <w:spacing w:val="2"/>
                <w:sz w:val="28"/>
                <w:szCs w:val="28"/>
              </w:rPr>
            </w:pPr>
            <w:r>
              <w:rPr>
                <w:rFonts w:eastAsia="Times New Roman"/>
                <w:spacing w:val="2"/>
                <w:sz w:val="28"/>
                <w:szCs w:val="28"/>
              </w:rPr>
              <w:t>23510</w:t>
            </w:r>
          </w:p>
        </w:tc>
        <w:tc>
          <w:tcPr>
            <w:tcW w:w="623" w:type="pct"/>
            <w:tcBorders>
              <w:top w:val="single" w:sz="6" w:space="0" w:color="000000"/>
              <w:left w:val="single" w:sz="6" w:space="0" w:color="000000"/>
              <w:bottom w:val="single" w:sz="4" w:space="0" w:color="auto"/>
              <w:right w:val="single" w:sz="6" w:space="0" w:color="000000"/>
            </w:tcBorders>
            <w:hideMark/>
          </w:tcPr>
          <w:p w:rsidR="006A073C" w:rsidRPr="00A86E91" w:rsidRDefault="006A073C" w:rsidP="003D643A">
            <w:pPr>
              <w:spacing w:before="30" w:after="30"/>
              <w:jc w:val="center"/>
              <w:rPr>
                <w:rFonts w:eastAsia="Times New Roman"/>
                <w:spacing w:val="2"/>
                <w:sz w:val="28"/>
                <w:szCs w:val="28"/>
              </w:rPr>
            </w:pPr>
            <w:r>
              <w:rPr>
                <w:rFonts w:eastAsia="Times New Roman"/>
                <w:spacing w:val="2"/>
                <w:sz w:val="28"/>
                <w:szCs w:val="28"/>
              </w:rPr>
              <w:t>24500</w:t>
            </w:r>
          </w:p>
        </w:tc>
        <w:tc>
          <w:tcPr>
            <w:tcW w:w="816" w:type="pct"/>
            <w:tcBorders>
              <w:top w:val="single" w:sz="6" w:space="0" w:color="000000"/>
              <w:left w:val="single" w:sz="6" w:space="0" w:color="000000"/>
              <w:bottom w:val="single" w:sz="4" w:space="0" w:color="auto"/>
              <w:right w:val="single" w:sz="6" w:space="0" w:color="000000"/>
            </w:tcBorders>
            <w:hideMark/>
          </w:tcPr>
          <w:p w:rsidR="006A073C" w:rsidRPr="00A86E91" w:rsidRDefault="006A073C" w:rsidP="00F96CF6">
            <w:pPr>
              <w:spacing w:before="30" w:after="30"/>
              <w:jc w:val="center"/>
              <w:rPr>
                <w:rFonts w:eastAsia="Times New Roman"/>
                <w:spacing w:val="2"/>
                <w:sz w:val="28"/>
                <w:szCs w:val="28"/>
              </w:rPr>
            </w:pPr>
            <w:r>
              <w:rPr>
                <w:rFonts w:eastAsia="Times New Roman"/>
                <w:spacing w:val="2"/>
                <w:sz w:val="28"/>
                <w:szCs w:val="28"/>
              </w:rPr>
              <w:t>23510</w:t>
            </w:r>
          </w:p>
        </w:tc>
        <w:tc>
          <w:tcPr>
            <w:tcW w:w="623" w:type="pct"/>
            <w:tcBorders>
              <w:top w:val="single" w:sz="6" w:space="0" w:color="000000"/>
              <w:left w:val="single" w:sz="6" w:space="0" w:color="000000"/>
              <w:bottom w:val="single" w:sz="4" w:space="0" w:color="auto"/>
              <w:right w:val="single" w:sz="6" w:space="0" w:color="000000"/>
            </w:tcBorders>
            <w:hideMark/>
          </w:tcPr>
          <w:p w:rsidR="006A073C" w:rsidRPr="00A86E91" w:rsidRDefault="006A073C" w:rsidP="00F96CF6">
            <w:pPr>
              <w:spacing w:before="30" w:after="30"/>
              <w:jc w:val="center"/>
              <w:rPr>
                <w:rFonts w:eastAsia="Times New Roman"/>
                <w:spacing w:val="2"/>
                <w:sz w:val="28"/>
                <w:szCs w:val="28"/>
              </w:rPr>
            </w:pPr>
            <w:r>
              <w:rPr>
                <w:rFonts w:eastAsia="Times New Roman"/>
                <w:spacing w:val="2"/>
                <w:sz w:val="28"/>
                <w:szCs w:val="28"/>
              </w:rPr>
              <w:t>24500</w:t>
            </w:r>
          </w:p>
        </w:tc>
        <w:tc>
          <w:tcPr>
            <w:tcW w:w="1176" w:type="pct"/>
            <w:tcBorders>
              <w:top w:val="single" w:sz="6" w:space="0" w:color="000000"/>
              <w:left w:val="single" w:sz="6" w:space="0" w:color="000000"/>
              <w:bottom w:val="single" w:sz="4" w:space="0" w:color="auto"/>
              <w:right w:val="single" w:sz="6" w:space="0" w:color="000000"/>
            </w:tcBorders>
            <w:hideMark/>
          </w:tcPr>
          <w:p w:rsidR="006A073C" w:rsidRPr="00A86E91" w:rsidRDefault="006A073C" w:rsidP="00F96CF6">
            <w:pPr>
              <w:spacing w:before="30" w:after="30"/>
              <w:rPr>
                <w:rFonts w:eastAsia="Times New Roman"/>
                <w:spacing w:val="2"/>
                <w:sz w:val="28"/>
                <w:szCs w:val="28"/>
              </w:rPr>
            </w:pPr>
            <w:r>
              <w:rPr>
                <w:rFonts w:eastAsia="Times New Roman"/>
                <w:spacing w:val="2"/>
                <w:sz w:val="28"/>
                <w:szCs w:val="28"/>
              </w:rPr>
              <w:t>с</w:t>
            </w:r>
            <w:proofErr w:type="gramStart"/>
            <w:r w:rsidRPr="00A86E91">
              <w:rPr>
                <w:rFonts w:eastAsia="Times New Roman"/>
                <w:spacing w:val="2"/>
                <w:sz w:val="28"/>
                <w:szCs w:val="28"/>
              </w:rPr>
              <w:t>.</w:t>
            </w:r>
            <w:r>
              <w:rPr>
                <w:rFonts w:eastAsia="Times New Roman"/>
                <w:spacing w:val="2"/>
                <w:sz w:val="28"/>
                <w:szCs w:val="28"/>
              </w:rPr>
              <w:t>Л</w:t>
            </w:r>
            <w:proofErr w:type="gramEnd"/>
            <w:r>
              <w:rPr>
                <w:rFonts w:eastAsia="Times New Roman"/>
                <w:spacing w:val="2"/>
                <w:sz w:val="28"/>
                <w:szCs w:val="28"/>
              </w:rPr>
              <w:t>уганск</w:t>
            </w:r>
          </w:p>
        </w:tc>
      </w:tr>
      <w:tr w:rsidR="006A073C" w:rsidRPr="00A86E91" w:rsidTr="003D643A">
        <w:tc>
          <w:tcPr>
            <w:tcW w:w="224" w:type="pct"/>
            <w:tcBorders>
              <w:top w:val="single" w:sz="6" w:space="0" w:color="000000"/>
              <w:left w:val="single" w:sz="6" w:space="0" w:color="000000"/>
              <w:bottom w:val="single" w:sz="4" w:space="0" w:color="auto"/>
              <w:right w:val="single" w:sz="6" w:space="0" w:color="000000"/>
            </w:tcBorders>
            <w:hideMark/>
          </w:tcPr>
          <w:p w:rsidR="006A073C" w:rsidRPr="00A86E91" w:rsidRDefault="006A073C" w:rsidP="003D643A">
            <w:pPr>
              <w:spacing w:before="30" w:after="30"/>
              <w:jc w:val="center"/>
              <w:rPr>
                <w:rFonts w:eastAsia="Times New Roman"/>
                <w:spacing w:val="2"/>
                <w:sz w:val="28"/>
                <w:szCs w:val="28"/>
              </w:rPr>
            </w:pPr>
            <w:r w:rsidRPr="00A86E91">
              <w:rPr>
                <w:rFonts w:eastAsia="Times New Roman"/>
                <w:spacing w:val="2"/>
                <w:sz w:val="28"/>
                <w:szCs w:val="28"/>
              </w:rPr>
              <w:t>4</w:t>
            </w:r>
          </w:p>
        </w:tc>
        <w:tc>
          <w:tcPr>
            <w:tcW w:w="932" w:type="pct"/>
            <w:tcBorders>
              <w:top w:val="single" w:sz="6" w:space="0" w:color="000000"/>
              <w:left w:val="single" w:sz="6" w:space="0" w:color="000000"/>
              <w:bottom w:val="single" w:sz="4" w:space="0" w:color="auto"/>
              <w:right w:val="single" w:sz="6" w:space="0" w:color="000000"/>
            </w:tcBorders>
            <w:hideMark/>
          </w:tcPr>
          <w:p w:rsidR="006A073C" w:rsidRPr="00A86E91" w:rsidRDefault="006A073C" w:rsidP="009C4607">
            <w:pPr>
              <w:spacing w:before="30" w:after="30"/>
              <w:rPr>
                <w:rFonts w:eastAsia="Times New Roman"/>
                <w:spacing w:val="2"/>
                <w:sz w:val="28"/>
                <w:szCs w:val="28"/>
              </w:rPr>
            </w:pPr>
            <w:proofErr w:type="spellStart"/>
            <w:r>
              <w:rPr>
                <w:rFonts w:eastAsia="Times New Roman"/>
                <w:spacing w:val="2"/>
                <w:sz w:val="28"/>
                <w:szCs w:val="28"/>
              </w:rPr>
              <w:t>с</w:t>
            </w:r>
            <w:proofErr w:type="gramStart"/>
            <w:r w:rsidRPr="00A86E91">
              <w:rPr>
                <w:rFonts w:eastAsia="Times New Roman"/>
                <w:spacing w:val="2"/>
                <w:sz w:val="28"/>
                <w:szCs w:val="28"/>
              </w:rPr>
              <w:t>.</w:t>
            </w:r>
            <w:r>
              <w:rPr>
                <w:rFonts w:eastAsia="Times New Roman"/>
                <w:spacing w:val="2"/>
                <w:sz w:val="28"/>
                <w:szCs w:val="28"/>
              </w:rPr>
              <w:t>Ш</w:t>
            </w:r>
            <w:proofErr w:type="gramEnd"/>
            <w:r>
              <w:rPr>
                <w:rFonts w:eastAsia="Times New Roman"/>
                <w:spacing w:val="2"/>
                <w:sz w:val="28"/>
                <w:szCs w:val="28"/>
              </w:rPr>
              <w:t>ейнфельд</w:t>
            </w:r>
            <w:proofErr w:type="spellEnd"/>
          </w:p>
        </w:tc>
        <w:tc>
          <w:tcPr>
            <w:tcW w:w="606" w:type="pct"/>
            <w:tcBorders>
              <w:top w:val="single" w:sz="6" w:space="0" w:color="000000"/>
              <w:left w:val="single" w:sz="6" w:space="0" w:color="000000"/>
              <w:bottom w:val="single" w:sz="4" w:space="0" w:color="auto"/>
              <w:right w:val="single" w:sz="6" w:space="0" w:color="000000"/>
            </w:tcBorders>
            <w:hideMark/>
          </w:tcPr>
          <w:p w:rsidR="006A073C" w:rsidRPr="00A86E91" w:rsidRDefault="006A073C" w:rsidP="003D643A">
            <w:pPr>
              <w:spacing w:before="30" w:after="30"/>
              <w:jc w:val="center"/>
              <w:rPr>
                <w:rFonts w:eastAsia="Times New Roman"/>
                <w:spacing w:val="2"/>
                <w:sz w:val="28"/>
                <w:szCs w:val="28"/>
              </w:rPr>
            </w:pPr>
            <w:r>
              <w:rPr>
                <w:sz w:val="28"/>
                <w:szCs w:val="28"/>
              </w:rPr>
              <w:t>2691</w:t>
            </w:r>
          </w:p>
        </w:tc>
        <w:tc>
          <w:tcPr>
            <w:tcW w:w="623" w:type="pct"/>
            <w:tcBorders>
              <w:top w:val="single" w:sz="6" w:space="0" w:color="000000"/>
              <w:left w:val="single" w:sz="6" w:space="0" w:color="000000"/>
              <w:bottom w:val="single" w:sz="4" w:space="0" w:color="auto"/>
              <w:right w:val="single" w:sz="6" w:space="0" w:color="000000"/>
            </w:tcBorders>
            <w:hideMark/>
          </w:tcPr>
          <w:p w:rsidR="006A073C" w:rsidRPr="00A86E91" w:rsidRDefault="006A073C" w:rsidP="003D643A">
            <w:pPr>
              <w:spacing w:before="30" w:after="30"/>
              <w:jc w:val="center"/>
              <w:rPr>
                <w:rFonts w:eastAsia="Times New Roman"/>
                <w:spacing w:val="2"/>
                <w:sz w:val="28"/>
                <w:szCs w:val="28"/>
              </w:rPr>
            </w:pPr>
            <w:r>
              <w:rPr>
                <w:sz w:val="28"/>
                <w:szCs w:val="28"/>
              </w:rPr>
              <w:t>2920</w:t>
            </w:r>
          </w:p>
        </w:tc>
        <w:tc>
          <w:tcPr>
            <w:tcW w:w="816" w:type="pct"/>
            <w:tcBorders>
              <w:top w:val="single" w:sz="6" w:space="0" w:color="000000"/>
              <w:left w:val="single" w:sz="6" w:space="0" w:color="000000"/>
              <w:bottom w:val="single" w:sz="4" w:space="0" w:color="auto"/>
              <w:right w:val="single" w:sz="6" w:space="0" w:color="000000"/>
            </w:tcBorders>
            <w:hideMark/>
          </w:tcPr>
          <w:p w:rsidR="006A073C" w:rsidRPr="00A86E91" w:rsidRDefault="006A073C" w:rsidP="00F96CF6">
            <w:pPr>
              <w:spacing w:before="30" w:after="30"/>
              <w:jc w:val="center"/>
              <w:rPr>
                <w:rFonts w:eastAsia="Times New Roman"/>
                <w:spacing w:val="2"/>
                <w:sz w:val="28"/>
                <w:szCs w:val="28"/>
              </w:rPr>
            </w:pPr>
            <w:r>
              <w:rPr>
                <w:sz w:val="28"/>
                <w:szCs w:val="28"/>
              </w:rPr>
              <w:t>2691</w:t>
            </w:r>
          </w:p>
        </w:tc>
        <w:tc>
          <w:tcPr>
            <w:tcW w:w="623" w:type="pct"/>
            <w:tcBorders>
              <w:top w:val="single" w:sz="6" w:space="0" w:color="000000"/>
              <w:left w:val="single" w:sz="6" w:space="0" w:color="000000"/>
              <w:bottom w:val="single" w:sz="4" w:space="0" w:color="auto"/>
              <w:right w:val="single" w:sz="6" w:space="0" w:color="000000"/>
            </w:tcBorders>
            <w:hideMark/>
          </w:tcPr>
          <w:p w:rsidR="006A073C" w:rsidRPr="00A86E91" w:rsidRDefault="006A073C" w:rsidP="00F96CF6">
            <w:pPr>
              <w:spacing w:before="30" w:after="30"/>
              <w:jc w:val="center"/>
              <w:rPr>
                <w:rFonts w:eastAsia="Times New Roman"/>
                <w:spacing w:val="2"/>
                <w:sz w:val="28"/>
                <w:szCs w:val="28"/>
              </w:rPr>
            </w:pPr>
            <w:r>
              <w:rPr>
                <w:sz w:val="28"/>
                <w:szCs w:val="28"/>
              </w:rPr>
              <w:t>2920</w:t>
            </w:r>
          </w:p>
        </w:tc>
        <w:tc>
          <w:tcPr>
            <w:tcW w:w="1176" w:type="pct"/>
            <w:tcBorders>
              <w:top w:val="single" w:sz="6" w:space="0" w:color="000000"/>
              <w:left w:val="single" w:sz="6" w:space="0" w:color="000000"/>
              <w:bottom w:val="single" w:sz="4" w:space="0" w:color="auto"/>
              <w:right w:val="single" w:sz="6" w:space="0" w:color="000000"/>
            </w:tcBorders>
            <w:hideMark/>
          </w:tcPr>
          <w:p w:rsidR="006A073C" w:rsidRPr="00A86E91" w:rsidRDefault="006A073C" w:rsidP="00F96CF6">
            <w:pPr>
              <w:spacing w:before="30" w:after="30"/>
              <w:rPr>
                <w:rFonts w:eastAsia="Times New Roman"/>
                <w:spacing w:val="2"/>
                <w:sz w:val="28"/>
                <w:szCs w:val="28"/>
              </w:rPr>
            </w:pPr>
            <w:proofErr w:type="spellStart"/>
            <w:r>
              <w:rPr>
                <w:rFonts w:eastAsia="Times New Roman"/>
                <w:spacing w:val="2"/>
                <w:sz w:val="28"/>
                <w:szCs w:val="28"/>
              </w:rPr>
              <w:t>с</w:t>
            </w:r>
            <w:proofErr w:type="gramStart"/>
            <w:r w:rsidRPr="00A86E91">
              <w:rPr>
                <w:rFonts w:eastAsia="Times New Roman"/>
                <w:spacing w:val="2"/>
                <w:sz w:val="28"/>
                <w:szCs w:val="28"/>
              </w:rPr>
              <w:t>.</w:t>
            </w:r>
            <w:r>
              <w:rPr>
                <w:rFonts w:eastAsia="Times New Roman"/>
                <w:spacing w:val="2"/>
                <w:sz w:val="28"/>
                <w:szCs w:val="28"/>
              </w:rPr>
              <w:t>Ш</w:t>
            </w:r>
            <w:proofErr w:type="gramEnd"/>
            <w:r>
              <w:rPr>
                <w:rFonts w:eastAsia="Times New Roman"/>
                <w:spacing w:val="2"/>
                <w:sz w:val="28"/>
                <w:szCs w:val="28"/>
              </w:rPr>
              <w:t>ейнфельд</w:t>
            </w:r>
            <w:proofErr w:type="spellEnd"/>
          </w:p>
        </w:tc>
      </w:tr>
      <w:tr w:rsidR="006A073C" w:rsidRPr="00A86E91" w:rsidTr="003D643A">
        <w:tc>
          <w:tcPr>
            <w:tcW w:w="224" w:type="pct"/>
            <w:tcBorders>
              <w:top w:val="single" w:sz="6" w:space="0" w:color="000000"/>
              <w:left w:val="single" w:sz="6" w:space="0" w:color="000000"/>
              <w:bottom w:val="single" w:sz="4" w:space="0" w:color="auto"/>
              <w:right w:val="single" w:sz="6" w:space="0" w:color="000000"/>
            </w:tcBorders>
            <w:hideMark/>
          </w:tcPr>
          <w:p w:rsidR="006A073C" w:rsidRPr="00A86E91" w:rsidRDefault="006A073C" w:rsidP="003D643A">
            <w:pPr>
              <w:spacing w:before="30" w:after="30"/>
              <w:jc w:val="center"/>
              <w:rPr>
                <w:rFonts w:eastAsia="Times New Roman"/>
                <w:spacing w:val="2"/>
                <w:sz w:val="28"/>
                <w:szCs w:val="28"/>
              </w:rPr>
            </w:pPr>
            <w:r>
              <w:rPr>
                <w:rFonts w:eastAsia="Times New Roman"/>
                <w:spacing w:val="2"/>
                <w:sz w:val="28"/>
                <w:szCs w:val="28"/>
              </w:rPr>
              <w:t>5</w:t>
            </w:r>
          </w:p>
        </w:tc>
        <w:tc>
          <w:tcPr>
            <w:tcW w:w="932" w:type="pct"/>
            <w:tcBorders>
              <w:top w:val="single" w:sz="6" w:space="0" w:color="000000"/>
              <w:left w:val="single" w:sz="6" w:space="0" w:color="000000"/>
              <w:bottom w:val="single" w:sz="4" w:space="0" w:color="auto"/>
              <w:right w:val="single" w:sz="6" w:space="0" w:color="000000"/>
            </w:tcBorders>
            <w:hideMark/>
          </w:tcPr>
          <w:p w:rsidR="006A073C" w:rsidRDefault="006A073C" w:rsidP="009C4607">
            <w:pPr>
              <w:spacing w:before="30" w:after="30"/>
              <w:rPr>
                <w:rFonts w:eastAsia="Times New Roman"/>
                <w:spacing w:val="2"/>
                <w:sz w:val="28"/>
                <w:szCs w:val="28"/>
              </w:rPr>
            </w:pPr>
            <w:r>
              <w:rPr>
                <w:rFonts w:eastAsia="Times New Roman"/>
                <w:spacing w:val="2"/>
                <w:sz w:val="28"/>
                <w:szCs w:val="28"/>
              </w:rPr>
              <w:t>с. Новокарасук</w:t>
            </w:r>
          </w:p>
        </w:tc>
        <w:tc>
          <w:tcPr>
            <w:tcW w:w="606" w:type="pct"/>
            <w:tcBorders>
              <w:top w:val="single" w:sz="6" w:space="0" w:color="000000"/>
              <w:left w:val="single" w:sz="6" w:space="0" w:color="000000"/>
              <w:bottom w:val="single" w:sz="4" w:space="0" w:color="auto"/>
              <w:right w:val="single" w:sz="6" w:space="0" w:color="000000"/>
            </w:tcBorders>
            <w:hideMark/>
          </w:tcPr>
          <w:p w:rsidR="006A073C" w:rsidRDefault="006A073C" w:rsidP="003D643A">
            <w:pPr>
              <w:spacing w:before="30" w:after="30"/>
              <w:jc w:val="center"/>
              <w:rPr>
                <w:sz w:val="28"/>
                <w:szCs w:val="28"/>
              </w:rPr>
            </w:pPr>
            <w:r>
              <w:rPr>
                <w:sz w:val="28"/>
                <w:szCs w:val="28"/>
              </w:rPr>
              <w:t>1373</w:t>
            </w:r>
          </w:p>
        </w:tc>
        <w:tc>
          <w:tcPr>
            <w:tcW w:w="623" w:type="pct"/>
            <w:tcBorders>
              <w:top w:val="single" w:sz="6" w:space="0" w:color="000000"/>
              <w:left w:val="single" w:sz="6" w:space="0" w:color="000000"/>
              <w:bottom w:val="single" w:sz="4" w:space="0" w:color="auto"/>
              <w:right w:val="single" w:sz="6" w:space="0" w:color="000000"/>
            </w:tcBorders>
            <w:hideMark/>
          </w:tcPr>
          <w:p w:rsidR="006A073C" w:rsidRDefault="006A073C" w:rsidP="003D643A">
            <w:pPr>
              <w:spacing w:before="30" w:after="30"/>
              <w:jc w:val="center"/>
              <w:rPr>
                <w:sz w:val="28"/>
                <w:szCs w:val="28"/>
              </w:rPr>
            </w:pPr>
            <w:r>
              <w:rPr>
                <w:sz w:val="28"/>
                <w:szCs w:val="28"/>
              </w:rPr>
              <w:t>4525</w:t>
            </w:r>
          </w:p>
        </w:tc>
        <w:tc>
          <w:tcPr>
            <w:tcW w:w="816" w:type="pct"/>
            <w:tcBorders>
              <w:top w:val="single" w:sz="6" w:space="0" w:color="000000"/>
              <w:left w:val="single" w:sz="6" w:space="0" w:color="000000"/>
              <w:bottom w:val="single" w:sz="4" w:space="0" w:color="auto"/>
              <w:right w:val="single" w:sz="6" w:space="0" w:color="000000"/>
            </w:tcBorders>
            <w:hideMark/>
          </w:tcPr>
          <w:p w:rsidR="006A073C" w:rsidRDefault="006A073C" w:rsidP="00F96CF6">
            <w:pPr>
              <w:spacing w:before="30" w:after="30"/>
              <w:jc w:val="center"/>
              <w:rPr>
                <w:sz w:val="28"/>
                <w:szCs w:val="28"/>
              </w:rPr>
            </w:pPr>
            <w:r>
              <w:rPr>
                <w:sz w:val="28"/>
                <w:szCs w:val="28"/>
              </w:rPr>
              <w:t>1373</w:t>
            </w:r>
          </w:p>
        </w:tc>
        <w:tc>
          <w:tcPr>
            <w:tcW w:w="623" w:type="pct"/>
            <w:tcBorders>
              <w:top w:val="single" w:sz="6" w:space="0" w:color="000000"/>
              <w:left w:val="single" w:sz="6" w:space="0" w:color="000000"/>
              <w:bottom w:val="single" w:sz="4" w:space="0" w:color="auto"/>
              <w:right w:val="single" w:sz="6" w:space="0" w:color="000000"/>
            </w:tcBorders>
            <w:hideMark/>
          </w:tcPr>
          <w:p w:rsidR="006A073C" w:rsidRDefault="006A073C" w:rsidP="00F96CF6">
            <w:pPr>
              <w:spacing w:before="30" w:after="30"/>
              <w:jc w:val="center"/>
              <w:rPr>
                <w:sz w:val="28"/>
                <w:szCs w:val="28"/>
              </w:rPr>
            </w:pPr>
            <w:r>
              <w:rPr>
                <w:sz w:val="28"/>
                <w:szCs w:val="28"/>
              </w:rPr>
              <w:t>4525</w:t>
            </w:r>
          </w:p>
        </w:tc>
        <w:tc>
          <w:tcPr>
            <w:tcW w:w="1176" w:type="pct"/>
            <w:tcBorders>
              <w:top w:val="single" w:sz="6" w:space="0" w:color="000000"/>
              <w:left w:val="single" w:sz="6" w:space="0" w:color="000000"/>
              <w:bottom w:val="single" w:sz="4" w:space="0" w:color="auto"/>
              <w:right w:val="single" w:sz="6" w:space="0" w:color="000000"/>
            </w:tcBorders>
            <w:hideMark/>
          </w:tcPr>
          <w:p w:rsidR="006A073C" w:rsidRDefault="006A073C" w:rsidP="00F96CF6">
            <w:pPr>
              <w:spacing w:before="30" w:after="30"/>
              <w:rPr>
                <w:rFonts w:eastAsia="Times New Roman"/>
                <w:spacing w:val="2"/>
                <w:sz w:val="28"/>
                <w:szCs w:val="28"/>
              </w:rPr>
            </w:pPr>
            <w:r>
              <w:rPr>
                <w:rFonts w:eastAsia="Times New Roman"/>
                <w:spacing w:val="2"/>
                <w:sz w:val="28"/>
                <w:szCs w:val="28"/>
              </w:rPr>
              <w:t>с. Новокарасук</w:t>
            </w:r>
          </w:p>
        </w:tc>
      </w:tr>
      <w:tr w:rsidR="006A073C" w:rsidRPr="00A86E91" w:rsidTr="003D643A">
        <w:tc>
          <w:tcPr>
            <w:tcW w:w="224" w:type="pct"/>
            <w:tcBorders>
              <w:top w:val="single" w:sz="6" w:space="0" w:color="000000"/>
              <w:left w:val="single" w:sz="6" w:space="0" w:color="000000"/>
              <w:bottom w:val="single" w:sz="4" w:space="0" w:color="auto"/>
              <w:right w:val="single" w:sz="6" w:space="0" w:color="000000"/>
            </w:tcBorders>
            <w:hideMark/>
          </w:tcPr>
          <w:p w:rsidR="006A073C" w:rsidRPr="00A86E91" w:rsidRDefault="006A073C" w:rsidP="003D643A">
            <w:pPr>
              <w:spacing w:before="30" w:after="30"/>
              <w:jc w:val="center"/>
              <w:rPr>
                <w:rFonts w:eastAsia="Times New Roman"/>
                <w:spacing w:val="2"/>
                <w:sz w:val="28"/>
                <w:szCs w:val="28"/>
              </w:rPr>
            </w:pPr>
            <w:r>
              <w:rPr>
                <w:rFonts w:eastAsia="Times New Roman"/>
                <w:spacing w:val="2"/>
                <w:sz w:val="28"/>
                <w:szCs w:val="28"/>
              </w:rPr>
              <w:t>6</w:t>
            </w:r>
          </w:p>
        </w:tc>
        <w:tc>
          <w:tcPr>
            <w:tcW w:w="932" w:type="pct"/>
            <w:tcBorders>
              <w:top w:val="single" w:sz="6" w:space="0" w:color="000000"/>
              <w:left w:val="single" w:sz="6" w:space="0" w:color="000000"/>
              <w:bottom w:val="single" w:sz="4" w:space="0" w:color="auto"/>
              <w:right w:val="single" w:sz="6" w:space="0" w:color="000000"/>
            </w:tcBorders>
            <w:hideMark/>
          </w:tcPr>
          <w:p w:rsidR="006A073C" w:rsidRPr="00A86E91" w:rsidRDefault="006A073C" w:rsidP="003D643A">
            <w:pPr>
              <w:spacing w:before="30" w:after="30"/>
              <w:rPr>
                <w:rFonts w:eastAsia="Times New Roman"/>
                <w:spacing w:val="2"/>
                <w:sz w:val="28"/>
                <w:szCs w:val="28"/>
              </w:rPr>
            </w:pPr>
            <w:proofErr w:type="spellStart"/>
            <w:r>
              <w:rPr>
                <w:rFonts w:eastAsia="Times New Roman"/>
                <w:spacing w:val="2"/>
                <w:sz w:val="28"/>
                <w:szCs w:val="28"/>
              </w:rPr>
              <w:t>Студеновский</w:t>
            </w:r>
            <w:proofErr w:type="spellEnd"/>
            <w:r w:rsidRPr="00A86E91">
              <w:rPr>
                <w:rFonts w:eastAsia="Times New Roman"/>
                <w:spacing w:val="2"/>
                <w:sz w:val="28"/>
                <w:szCs w:val="28"/>
              </w:rPr>
              <w:t xml:space="preserve"> с/с</w:t>
            </w:r>
          </w:p>
        </w:tc>
        <w:tc>
          <w:tcPr>
            <w:tcW w:w="606" w:type="pct"/>
            <w:tcBorders>
              <w:top w:val="single" w:sz="6" w:space="0" w:color="000000"/>
              <w:left w:val="single" w:sz="6" w:space="0" w:color="000000"/>
              <w:bottom w:val="single" w:sz="4" w:space="0" w:color="auto"/>
              <w:right w:val="single" w:sz="6" w:space="0" w:color="000000"/>
            </w:tcBorders>
            <w:hideMark/>
          </w:tcPr>
          <w:p w:rsidR="006A073C" w:rsidRPr="00A86E91" w:rsidRDefault="006A073C" w:rsidP="003D643A">
            <w:pPr>
              <w:spacing w:before="30" w:after="30"/>
              <w:jc w:val="center"/>
              <w:rPr>
                <w:rFonts w:eastAsia="Times New Roman"/>
                <w:spacing w:val="2"/>
                <w:sz w:val="28"/>
                <w:szCs w:val="28"/>
              </w:rPr>
            </w:pPr>
            <w:r>
              <w:rPr>
                <w:rFonts w:eastAsia="Times New Roman"/>
                <w:spacing w:val="2"/>
                <w:sz w:val="28"/>
                <w:szCs w:val="28"/>
              </w:rPr>
              <w:t>152228</w:t>
            </w:r>
          </w:p>
        </w:tc>
        <w:tc>
          <w:tcPr>
            <w:tcW w:w="623" w:type="pct"/>
            <w:tcBorders>
              <w:top w:val="single" w:sz="6" w:space="0" w:color="000000"/>
              <w:left w:val="single" w:sz="6" w:space="0" w:color="000000"/>
              <w:bottom w:val="single" w:sz="4" w:space="0" w:color="auto"/>
              <w:right w:val="single" w:sz="6" w:space="0" w:color="000000"/>
            </w:tcBorders>
            <w:hideMark/>
          </w:tcPr>
          <w:p w:rsidR="006A073C" w:rsidRPr="00A86E91" w:rsidRDefault="006A073C" w:rsidP="003D643A">
            <w:pPr>
              <w:spacing w:before="30" w:after="30"/>
              <w:jc w:val="center"/>
              <w:rPr>
                <w:rFonts w:eastAsia="Times New Roman"/>
                <w:spacing w:val="2"/>
                <w:sz w:val="28"/>
                <w:szCs w:val="28"/>
              </w:rPr>
            </w:pPr>
            <w:r>
              <w:rPr>
                <w:rFonts w:eastAsia="Times New Roman"/>
                <w:spacing w:val="2"/>
                <w:sz w:val="28"/>
                <w:szCs w:val="28"/>
              </w:rPr>
              <w:t>163080</w:t>
            </w:r>
          </w:p>
        </w:tc>
        <w:tc>
          <w:tcPr>
            <w:tcW w:w="816" w:type="pct"/>
            <w:tcBorders>
              <w:top w:val="single" w:sz="6" w:space="0" w:color="000000"/>
              <w:left w:val="single" w:sz="6" w:space="0" w:color="000000"/>
              <w:bottom w:val="single" w:sz="4" w:space="0" w:color="auto"/>
              <w:right w:val="single" w:sz="6" w:space="0" w:color="000000"/>
            </w:tcBorders>
            <w:hideMark/>
          </w:tcPr>
          <w:p w:rsidR="006A073C" w:rsidRPr="00A86E91" w:rsidRDefault="006A073C" w:rsidP="00F96CF6">
            <w:pPr>
              <w:spacing w:before="30" w:after="30"/>
              <w:jc w:val="center"/>
              <w:rPr>
                <w:rFonts w:eastAsia="Times New Roman"/>
                <w:spacing w:val="2"/>
                <w:sz w:val="28"/>
                <w:szCs w:val="28"/>
              </w:rPr>
            </w:pPr>
            <w:r>
              <w:rPr>
                <w:rFonts w:eastAsia="Times New Roman"/>
                <w:spacing w:val="2"/>
                <w:sz w:val="28"/>
                <w:szCs w:val="28"/>
              </w:rPr>
              <w:t>152228</w:t>
            </w:r>
          </w:p>
        </w:tc>
        <w:tc>
          <w:tcPr>
            <w:tcW w:w="623" w:type="pct"/>
            <w:tcBorders>
              <w:top w:val="single" w:sz="6" w:space="0" w:color="000000"/>
              <w:left w:val="single" w:sz="6" w:space="0" w:color="000000"/>
              <w:bottom w:val="single" w:sz="4" w:space="0" w:color="auto"/>
              <w:right w:val="single" w:sz="6" w:space="0" w:color="000000"/>
            </w:tcBorders>
            <w:hideMark/>
          </w:tcPr>
          <w:p w:rsidR="006A073C" w:rsidRPr="00A86E91" w:rsidRDefault="006A073C" w:rsidP="00F96CF6">
            <w:pPr>
              <w:spacing w:before="30" w:after="30"/>
              <w:jc w:val="center"/>
              <w:rPr>
                <w:rFonts w:eastAsia="Times New Roman"/>
                <w:spacing w:val="2"/>
                <w:sz w:val="28"/>
                <w:szCs w:val="28"/>
              </w:rPr>
            </w:pPr>
            <w:r>
              <w:rPr>
                <w:rFonts w:eastAsia="Times New Roman"/>
                <w:spacing w:val="2"/>
                <w:sz w:val="28"/>
                <w:szCs w:val="28"/>
              </w:rPr>
              <w:t>163080</w:t>
            </w:r>
          </w:p>
        </w:tc>
        <w:tc>
          <w:tcPr>
            <w:tcW w:w="1176" w:type="pct"/>
            <w:tcBorders>
              <w:top w:val="single" w:sz="6" w:space="0" w:color="000000"/>
              <w:left w:val="single" w:sz="6" w:space="0" w:color="000000"/>
              <w:bottom w:val="single" w:sz="4" w:space="0" w:color="auto"/>
              <w:right w:val="single" w:sz="6" w:space="0" w:color="000000"/>
            </w:tcBorders>
            <w:hideMark/>
          </w:tcPr>
          <w:p w:rsidR="006A073C" w:rsidRPr="00A86E91" w:rsidRDefault="006A073C" w:rsidP="00F96CF6">
            <w:pPr>
              <w:spacing w:before="30" w:after="30"/>
              <w:rPr>
                <w:rFonts w:eastAsia="Times New Roman"/>
                <w:spacing w:val="2"/>
                <w:sz w:val="28"/>
                <w:szCs w:val="28"/>
              </w:rPr>
            </w:pPr>
            <w:proofErr w:type="spellStart"/>
            <w:r>
              <w:rPr>
                <w:rFonts w:eastAsia="Times New Roman"/>
                <w:spacing w:val="2"/>
                <w:sz w:val="28"/>
                <w:szCs w:val="28"/>
              </w:rPr>
              <w:t>Студеновский</w:t>
            </w:r>
            <w:proofErr w:type="spellEnd"/>
            <w:r w:rsidRPr="00A86E91">
              <w:rPr>
                <w:rFonts w:eastAsia="Times New Roman"/>
                <w:spacing w:val="2"/>
                <w:sz w:val="28"/>
                <w:szCs w:val="28"/>
              </w:rPr>
              <w:t xml:space="preserve"> с/с</w:t>
            </w:r>
          </w:p>
        </w:tc>
      </w:tr>
    </w:tbl>
    <w:p w:rsidR="003D643A" w:rsidRPr="00A86E91" w:rsidRDefault="003D643A" w:rsidP="003D643A">
      <w:pPr>
        <w:shd w:val="clear" w:color="auto" w:fill="FFFFFF"/>
        <w:jc w:val="center"/>
        <w:outlineLvl w:val="2"/>
        <w:rPr>
          <w:rFonts w:ascii="Arial" w:eastAsia="Times New Roman" w:hAnsi="Arial" w:cs="Arial"/>
          <w:b/>
          <w:bCs/>
          <w:sz w:val="24"/>
          <w:szCs w:val="24"/>
        </w:rPr>
      </w:pPr>
      <w:r w:rsidRPr="00A86E91">
        <w:rPr>
          <w:rFonts w:ascii="Arial" w:eastAsia="Times New Roman" w:hAnsi="Arial" w:cs="Arial"/>
          <w:b/>
          <w:bCs/>
          <w:sz w:val="24"/>
          <w:szCs w:val="24"/>
        </w:rPr>
        <w:t>   </w:t>
      </w:r>
    </w:p>
    <w:p w:rsidR="003D643A" w:rsidRDefault="003D643A" w:rsidP="003D643A">
      <w:pPr>
        <w:shd w:val="clear" w:color="auto" w:fill="FFFFFF"/>
        <w:outlineLvl w:val="2"/>
        <w:rPr>
          <w:rFonts w:eastAsia="Times New Roman"/>
          <w:b/>
          <w:bCs/>
          <w:sz w:val="28"/>
          <w:szCs w:val="28"/>
        </w:rPr>
      </w:pPr>
      <w:r w:rsidRPr="00A86E91">
        <w:rPr>
          <w:rFonts w:ascii="Arial" w:eastAsia="Times New Roman" w:hAnsi="Arial" w:cs="Arial"/>
          <w:b/>
          <w:bCs/>
          <w:sz w:val="24"/>
          <w:szCs w:val="24"/>
        </w:rPr>
        <w:lastRenderedPageBreak/>
        <w:br/>
      </w:r>
      <w:r w:rsidRPr="00A86E91">
        <w:rPr>
          <w:rFonts w:eastAsia="Times New Roman"/>
          <w:b/>
          <w:bCs/>
          <w:sz w:val="28"/>
          <w:szCs w:val="28"/>
        </w:rPr>
        <w:t>Территориаль</w:t>
      </w:r>
      <w:r w:rsidR="00C92F0E">
        <w:rPr>
          <w:rFonts w:eastAsia="Times New Roman"/>
          <w:b/>
          <w:bCs/>
          <w:sz w:val="28"/>
          <w:szCs w:val="28"/>
        </w:rPr>
        <w:t xml:space="preserve">ный баланс подачи питьевой воды </w:t>
      </w:r>
      <w:r w:rsidRPr="00A86E91">
        <w:rPr>
          <w:rFonts w:eastAsia="Times New Roman"/>
          <w:b/>
          <w:bCs/>
          <w:sz w:val="28"/>
          <w:szCs w:val="28"/>
        </w:rPr>
        <w:t xml:space="preserve"> </w:t>
      </w:r>
      <w:r w:rsidR="00C92F0E" w:rsidRPr="00C92F0E">
        <w:rPr>
          <w:rFonts w:eastAsia="Times New Roman"/>
          <w:b/>
          <w:spacing w:val="2"/>
          <w:sz w:val="28"/>
          <w:szCs w:val="28"/>
        </w:rPr>
        <w:t>по технологическим зонам водоснабжения</w:t>
      </w:r>
      <w:r w:rsidR="00C92F0E" w:rsidRPr="00A86E91">
        <w:rPr>
          <w:rFonts w:eastAsia="Times New Roman"/>
          <w:spacing w:val="2"/>
          <w:sz w:val="28"/>
          <w:szCs w:val="28"/>
        </w:rPr>
        <w:t xml:space="preserve"> </w:t>
      </w:r>
      <w:r w:rsidR="00C92F0E">
        <w:rPr>
          <w:rFonts w:eastAsia="Times New Roman"/>
          <w:spacing w:val="2"/>
          <w:sz w:val="28"/>
          <w:szCs w:val="28"/>
        </w:rPr>
        <w:t>(</w:t>
      </w:r>
      <w:r w:rsidRPr="00A86E91">
        <w:rPr>
          <w:rFonts w:eastAsia="Times New Roman"/>
          <w:b/>
          <w:bCs/>
          <w:sz w:val="28"/>
          <w:szCs w:val="28"/>
        </w:rPr>
        <w:t>в сутки максимального водопотребления</w:t>
      </w:r>
      <w:r w:rsidR="00C92F0E">
        <w:rPr>
          <w:rFonts w:eastAsia="Times New Roman"/>
          <w:b/>
          <w:bCs/>
          <w:sz w:val="28"/>
          <w:szCs w:val="28"/>
        </w:rPr>
        <w:t>)</w:t>
      </w:r>
    </w:p>
    <w:p w:rsidR="003D643A" w:rsidRPr="00A86E91" w:rsidRDefault="003D643A" w:rsidP="003D643A">
      <w:pPr>
        <w:shd w:val="clear" w:color="auto" w:fill="FFFFFF"/>
        <w:spacing w:before="30" w:after="30"/>
        <w:jc w:val="right"/>
        <w:rPr>
          <w:rFonts w:eastAsia="Times New Roman"/>
          <w:spacing w:val="2"/>
          <w:sz w:val="28"/>
          <w:szCs w:val="28"/>
        </w:rPr>
      </w:pPr>
      <w:r w:rsidRPr="00A86E91">
        <w:rPr>
          <w:rFonts w:eastAsia="Times New Roman"/>
          <w:spacing w:val="2"/>
          <w:sz w:val="28"/>
          <w:szCs w:val="28"/>
        </w:rPr>
        <w:t>Таблица 4 </w:t>
      </w:r>
    </w:p>
    <w:tbl>
      <w:tblPr>
        <w:tblW w:w="4975" w:type="pct"/>
        <w:tblCellMar>
          <w:top w:w="105" w:type="dxa"/>
          <w:left w:w="105" w:type="dxa"/>
          <w:bottom w:w="105" w:type="dxa"/>
          <w:right w:w="105" w:type="dxa"/>
        </w:tblCellMar>
        <w:tblLook w:val="04A0"/>
      </w:tblPr>
      <w:tblGrid>
        <w:gridCol w:w="669"/>
        <w:gridCol w:w="3265"/>
        <w:gridCol w:w="2126"/>
        <w:gridCol w:w="1982"/>
        <w:gridCol w:w="1703"/>
        <w:gridCol w:w="1985"/>
        <w:gridCol w:w="2976"/>
      </w:tblGrid>
      <w:tr w:rsidR="003D643A" w:rsidRPr="00A86E91" w:rsidTr="003D643A">
        <w:tc>
          <w:tcPr>
            <w:tcW w:w="227" w:type="pct"/>
            <w:tcBorders>
              <w:top w:val="single" w:sz="6" w:space="0" w:color="000000"/>
              <w:left w:val="single" w:sz="6" w:space="0" w:color="000000"/>
              <w:bottom w:val="nil"/>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N п/п </w:t>
            </w:r>
          </w:p>
        </w:tc>
        <w:tc>
          <w:tcPr>
            <w:tcW w:w="1110" w:type="pct"/>
            <w:tcBorders>
              <w:top w:val="single" w:sz="6" w:space="0" w:color="000000"/>
              <w:left w:val="single" w:sz="6" w:space="0" w:color="000000"/>
              <w:bottom w:val="nil"/>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Технологическая зона водоснабжения </w:t>
            </w:r>
          </w:p>
        </w:tc>
        <w:tc>
          <w:tcPr>
            <w:tcW w:w="1397" w:type="pct"/>
            <w:gridSpan w:val="2"/>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Подача, куб.м/</w:t>
            </w:r>
            <w:proofErr w:type="spellStart"/>
            <w:r w:rsidRPr="00A86E91">
              <w:rPr>
                <w:rFonts w:eastAsia="Times New Roman"/>
                <w:spacing w:val="2"/>
                <w:sz w:val="28"/>
                <w:szCs w:val="28"/>
              </w:rPr>
              <w:t>сут</w:t>
            </w:r>
            <w:proofErr w:type="spellEnd"/>
            <w:r w:rsidRPr="00A86E91">
              <w:rPr>
                <w:rFonts w:eastAsia="Times New Roman"/>
                <w:spacing w:val="2"/>
                <w:sz w:val="28"/>
                <w:szCs w:val="28"/>
              </w:rPr>
              <w:t> </w:t>
            </w:r>
          </w:p>
        </w:tc>
        <w:tc>
          <w:tcPr>
            <w:tcW w:w="1254" w:type="pct"/>
            <w:gridSpan w:val="2"/>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Итого по зоне водоснабжения, куб.м/</w:t>
            </w:r>
            <w:proofErr w:type="spellStart"/>
            <w:r w:rsidRPr="00A86E91">
              <w:rPr>
                <w:rFonts w:eastAsia="Times New Roman"/>
                <w:spacing w:val="2"/>
                <w:sz w:val="28"/>
                <w:szCs w:val="28"/>
              </w:rPr>
              <w:t>сут</w:t>
            </w:r>
            <w:proofErr w:type="spellEnd"/>
            <w:r w:rsidRPr="00A86E91">
              <w:rPr>
                <w:rFonts w:eastAsia="Times New Roman"/>
                <w:spacing w:val="2"/>
                <w:sz w:val="28"/>
                <w:szCs w:val="28"/>
              </w:rPr>
              <w:t> </w:t>
            </w:r>
          </w:p>
        </w:tc>
        <w:tc>
          <w:tcPr>
            <w:tcW w:w="1012" w:type="pct"/>
            <w:tcBorders>
              <w:top w:val="single" w:sz="6" w:space="0" w:color="000000"/>
              <w:left w:val="single" w:sz="6" w:space="0" w:color="000000"/>
              <w:bottom w:val="nil"/>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Обслуживаемые районы  </w:t>
            </w:r>
          </w:p>
        </w:tc>
      </w:tr>
      <w:tr w:rsidR="003D643A" w:rsidRPr="00A86E91" w:rsidTr="003D643A">
        <w:tc>
          <w:tcPr>
            <w:tcW w:w="227" w:type="pct"/>
            <w:tcBorders>
              <w:top w:val="nil"/>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br/>
              <w:t> </w:t>
            </w:r>
          </w:p>
        </w:tc>
        <w:tc>
          <w:tcPr>
            <w:tcW w:w="1110" w:type="pct"/>
            <w:tcBorders>
              <w:top w:val="nil"/>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br/>
              <w:t> </w:t>
            </w:r>
          </w:p>
        </w:tc>
        <w:tc>
          <w:tcPr>
            <w:tcW w:w="723"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617F09">
            <w:pPr>
              <w:spacing w:before="30" w:after="30"/>
              <w:jc w:val="center"/>
              <w:rPr>
                <w:rFonts w:eastAsia="Times New Roman"/>
                <w:spacing w:val="2"/>
                <w:sz w:val="28"/>
                <w:szCs w:val="28"/>
              </w:rPr>
            </w:pPr>
            <w:r w:rsidRPr="00A86E91">
              <w:rPr>
                <w:rFonts w:eastAsia="Times New Roman"/>
                <w:spacing w:val="2"/>
                <w:sz w:val="28"/>
                <w:szCs w:val="28"/>
              </w:rPr>
              <w:t>факт 201</w:t>
            </w:r>
            <w:r w:rsidR="00617F09">
              <w:rPr>
                <w:rFonts w:eastAsia="Times New Roman"/>
                <w:spacing w:val="2"/>
                <w:sz w:val="28"/>
                <w:szCs w:val="28"/>
              </w:rPr>
              <w:t>9</w:t>
            </w:r>
            <w:r w:rsidRPr="00A86E91">
              <w:rPr>
                <w:rFonts w:eastAsia="Times New Roman"/>
                <w:spacing w:val="2"/>
                <w:sz w:val="28"/>
                <w:szCs w:val="28"/>
              </w:rPr>
              <w:t xml:space="preserve"> год </w:t>
            </w:r>
          </w:p>
        </w:tc>
        <w:tc>
          <w:tcPr>
            <w:tcW w:w="674"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265FE1">
            <w:pPr>
              <w:spacing w:before="30" w:after="30"/>
              <w:jc w:val="center"/>
              <w:rPr>
                <w:rFonts w:eastAsia="Times New Roman"/>
                <w:spacing w:val="2"/>
                <w:sz w:val="28"/>
                <w:szCs w:val="28"/>
              </w:rPr>
            </w:pPr>
            <w:r w:rsidRPr="00A86E91">
              <w:rPr>
                <w:rFonts w:eastAsia="Times New Roman"/>
                <w:spacing w:val="2"/>
                <w:sz w:val="28"/>
                <w:szCs w:val="28"/>
              </w:rPr>
              <w:t>прогноз 20</w:t>
            </w:r>
            <w:r w:rsidR="00265FE1">
              <w:rPr>
                <w:rFonts w:eastAsia="Times New Roman"/>
                <w:spacing w:val="2"/>
                <w:sz w:val="28"/>
                <w:szCs w:val="28"/>
              </w:rPr>
              <w:t>30</w:t>
            </w:r>
            <w:r w:rsidRPr="00A86E91">
              <w:rPr>
                <w:rFonts w:eastAsia="Times New Roman"/>
                <w:spacing w:val="2"/>
                <w:sz w:val="28"/>
                <w:szCs w:val="28"/>
              </w:rPr>
              <w:t xml:space="preserve"> год </w:t>
            </w:r>
          </w:p>
        </w:tc>
        <w:tc>
          <w:tcPr>
            <w:tcW w:w="579"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617F09">
            <w:pPr>
              <w:spacing w:before="30" w:after="30"/>
              <w:jc w:val="center"/>
              <w:rPr>
                <w:rFonts w:eastAsia="Times New Roman"/>
                <w:spacing w:val="2"/>
                <w:sz w:val="28"/>
                <w:szCs w:val="28"/>
              </w:rPr>
            </w:pPr>
            <w:r w:rsidRPr="00A86E91">
              <w:rPr>
                <w:rFonts w:eastAsia="Times New Roman"/>
                <w:spacing w:val="2"/>
                <w:sz w:val="28"/>
                <w:szCs w:val="28"/>
              </w:rPr>
              <w:t>факт 201</w:t>
            </w:r>
            <w:r w:rsidR="00617F09">
              <w:rPr>
                <w:rFonts w:eastAsia="Times New Roman"/>
                <w:spacing w:val="2"/>
                <w:sz w:val="28"/>
                <w:szCs w:val="28"/>
              </w:rPr>
              <w:t>9</w:t>
            </w:r>
            <w:r w:rsidRPr="00A86E91">
              <w:rPr>
                <w:rFonts w:eastAsia="Times New Roman"/>
                <w:spacing w:val="2"/>
                <w:sz w:val="28"/>
                <w:szCs w:val="28"/>
              </w:rPr>
              <w:t xml:space="preserve"> год </w:t>
            </w:r>
          </w:p>
        </w:tc>
        <w:tc>
          <w:tcPr>
            <w:tcW w:w="675"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265FE1">
            <w:pPr>
              <w:spacing w:before="30" w:after="30"/>
              <w:jc w:val="center"/>
              <w:rPr>
                <w:rFonts w:eastAsia="Times New Roman"/>
                <w:spacing w:val="2"/>
                <w:sz w:val="28"/>
                <w:szCs w:val="28"/>
              </w:rPr>
            </w:pPr>
            <w:r w:rsidRPr="00A86E91">
              <w:rPr>
                <w:rFonts w:eastAsia="Times New Roman"/>
                <w:spacing w:val="2"/>
                <w:sz w:val="28"/>
                <w:szCs w:val="28"/>
              </w:rPr>
              <w:t>прогноз 20</w:t>
            </w:r>
            <w:r w:rsidR="00265FE1">
              <w:rPr>
                <w:rFonts w:eastAsia="Times New Roman"/>
                <w:spacing w:val="2"/>
                <w:sz w:val="28"/>
                <w:szCs w:val="28"/>
              </w:rPr>
              <w:t>30</w:t>
            </w:r>
            <w:r w:rsidRPr="00A86E91">
              <w:rPr>
                <w:rFonts w:eastAsia="Times New Roman"/>
                <w:spacing w:val="2"/>
                <w:sz w:val="28"/>
                <w:szCs w:val="28"/>
              </w:rPr>
              <w:t xml:space="preserve"> год </w:t>
            </w:r>
          </w:p>
        </w:tc>
        <w:tc>
          <w:tcPr>
            <w:tcW w:w="1012" w:type="pct"/>
            <w:tcBorders>
              <w:top w:val="nil"/>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br/>
              <w:t> </w:t>
            </w:r>
          </w:p>
        </w:tc>
      </w:tr>
      <w:tr w:rsidR="003D643A" w:rsidRPr="00A86E91" w:rsidTr="003D643A">
        <w:trPr>
          <w:trHeight w:val="355"/>
        </w:trPr>
        <w:tc>
          <w:tcPr>
            <w:tcW w:w="227"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jc w:val="center"/>
              <w:rPr>
                <w:rFonts w:eastAsia="Times New Roman"/>
                <w:spacing w:val="2"/>
                <w:sz w:val="28"/>
                <w:szCs w:val="28"/>
              </w:rPr>
            </w:pPr>
            <w:r w:rsidRPr="00A86E91">
              <w:rPr>
                <w:rFonts w:eastAsia="Times New Roman"/>
                <w:spacing w:val="2"/>
                <w:sz w:val="28"/>
                <w:szCs w:val="28"/>
              </w:rPr>
              <w:t>1 </w:t>
            </w:r>
          </w:p>
        </w:tc>
        <w:tc>
          <w:tcPr>
            <w:tcW w:w="1110"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jc w:val="center"/>
              <w:rPr>
                <w:rFonts w:eastAsia="Times New Roman"/>
                <w:spacing w:val="2"/>
                <w:sz w:val="28"/>
                <w:szCs w:val="28"/>
              </w:rPr>
            </w:pPr>
            <w:r w:rsidRPr="00A86E91">
              <w:rPr>
                <w:rFonts w:eastAsia="Times New Roman"/>
                <w:spacing w:val="2"/>
                <w:sz w:val="28"/>
                <w:szCs w:val="28"/>
              </w:rPr>
              <w:t>2 </w:t>
            </w:r>
          </w:p>
        </w:tc>
        <w:tc>
          <w:tcPr>
            <w:tcW w:w="723"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jc w:val="center"/>
              <w:rPr>
                <w:rFonts w:eastAsia="Times New Roman"/>
                <w:spacing w:val="2"/>
                <w:sz w:val="28"/>
                <w:szCs w:val="28"/>
              </w:rPr>
            </w:pPr>
            <w:r w:rsidRPr="00A86E91">
              <w:rPr>
                <w:rFonts w:eastAsia="Times New Roman"/>
                <w:spacing w:val="2"/>
                <w:sz w:val="28"/>
                <w:szCs w:val="28"/>
              </w:rPr>
              <w:t>3 </w:t>
            </w:r>
          </w:p>
        </w:tc>
        <w:tc>
          <w:tcPr>
            <w:tcW w:w="674"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jc w:val="center"/>
              <w:rPr>
                <w:rFonts w:eastAsia="Times New Roman"/>
                <w:spacing w:val="2"/>
                <w:sz w:val="28"/>
                <w:szCs w:val="28"/>
              </w:rPr>
            </w:pPr>
            <w:r w:rsidRPr="00A86E91">
              <w:rPr>
                <w:rFonts w:eastAsia="Times New Roman"/>
                <w:spacing w:val="2"/>
                <w:sz w:val="28"/>
                <w:szCs w:val="28"/>
              </w:rPr>
              <w:t>4 </w:t>
            </w:r>
          </w:p>
        </w:tc>
        <w:tc>
          <w:tcPr>
            <w:tcW w:w="579"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jc w:val="center"/>
              <w:rPr>
                <w:rFonts w:eastAsia="Times New Roman"/>
                <w:spacing w:val="2"/>
                <w:sz w:val="28"/>
                <w:szCs w:val="28"/>
              </w:rPr>
            </w:pPr>
            <w:r w:rsidRPr="00A86E91">
              <w:rPr>
                <w:rFonts w:eastAsia="Times New Roman"/>
                <w:spacing w:val="2"/>
                <w:sz w:val="28"/>
                <w:szCs w:val="28"/>
              </w:rPr>
              <w:t>5</w:t>
            </w:r>
          </w:p>
        </w:tc>
        <w:tc>
          <w:tcPr>
            <w:tcW w:w="675"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jc w:val="center"/>
              <w:rPr>
                <w:rFonts w:eastAsia="Times New Roman"/>
                <w:spacing w:val="2"/>
                <w:sz w:val="28"/>
                <w:szCs w:val="28"/>
              </w:rPr>
            </w:pPr>
            <w:r w:rsidRPr="00A86E91">
              <w:rPr>
                <w:rFonts w:eastAsia="Times New Roman"/>
                <w:spacing w:val="2"/>
                <w:sz w:val="28"/>
                <w:szCs w:val="28"/>
              </w:rPr>
              <w:t>6 </w:t>
            </w:r>
          </w:p>
        </w:tc>
        <w:tc>
          <w:tcPr>
            <w:tcW w:w="1012"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jc w:val="center"/>
              <w:rPr>
                <w:rFonts w:eastAsia="Times New Roman"/>
                <w:spacing w:val="2"/>
                <w:sz w:val="28"/>
                <w:szCs w:val="28"/>
              </w:rPr>
            </w:pPr>
            <w:r w:rsidRPr="00A86E91">
              <w:rPr>
                <w:rFonts w:eastAsia="Times New Roman"/>
                <w:spacing w:val="2"/>
                <w:sz w:val="28"/>
                <w:szCs w:val="28"/>
              </w:rPr>
              <w:t>7</w:t>
            </w:r>
          </w:p>
        </w:tc>
      </w:tr>
      <w:tr w:rsidR="00F40CD8" w:rsidRPr="00A86E91" w:rsidTr="003D643A">
        <w:tc>
          <w:tcPr>
            <w:tcW w:w="227" w:type="pct"/>
            <w:tcBorders>
              <w:top w:val="single" w:sz="6" w:space="0" w:color="000000"/>
              <w:left w:val="single" w:sz="6" w:space="0" w:color="000000"/>
              <w:bottom w:val="nil"/>
              <w:right w:val="single" w:sz="6" w:space="0" w:color="000000"/>
            </w:tcBorders>
            <w:hideMark/>
          </w:tcPr>
          <w:p w:rsidR="00F40CD8" w:rsidRPr="00A86E91" w:rsidRDefault="00F40CD8" w:rsidP="003D643A">
            <w:pPr>
              <w:jc w:val="center"/>
              <w:rPr>
                <w:rFonts w:eastAsia="Times New Roman"/>
                <w:spacing w:val="2"/>
                <w:sz w:val="28"/>
                <w:szCs w:val="28"/>
              </w:rPr>
            </w:pPr>
            <w:r w:rsidRPr="00A86E91">
              <w:rPr>
                <w:rFonts w:eastAsia="Times New Roman"/>
                <w:spacing w:val="2"/>
                <w:sz w:val="28"/>
                <w:szCs w:val="28"/>
              </w:rPr>
              <w:t>1 </w:t>
            </w:r>
          </w:p>
        </w:tc>
        <w:tc>
          <w:tcPr>
            <w:tcW w:w="1110" w:type="pct"/>
            <w:tcBorders>
              <w:top w:val="single" w:sz="6" w:space="0" w:color="000000"/>
              <w:left w:val="single" w:sz="6" w:space="0" w:color="000000"/>
              <w:bottom w:val="nil"/>
              <w:right w:val="single" w:sz="6" w:space="0" w:color="000000"/>
            </w:tcBorders>
            <w:hideMark/>
          </w:tcPr>
          <w:p w:rsidR="00F40CD8" w:rsidRPr="00A86E91" w:rsidRDefault="00F40CD8" w:rsidP="00F96CF6">
            <w:pPr>
              <w:spacing w:before="30" w:after="30"/>
              <w:rPr>
                <w:rFonts w:eastAsia="Times New Roman"/>
                <w:spacing w:val="2"/>
                <w:sz w:val="28"/>
                <w:szCs w:val="28"/>
              </w:rPr>
            </w:pPr>
            <w:proofErr w:type="gramStart"/>
            <w:r w:rsidRPr="00A86E91">
              <w:rPr>
                <w:rFonts w:eastAsia="Times New Roman"/>
                <w:spacing w:val="2"/>
                <w:sz w:val="28"/>
                <w:szCs w:val="28"/>
              </w:rPr>
              <w:t>с</w:t>
            </w:r>
            <w:proofErr w:type="gramEnd"/>
            <w:r w:rsidRPr="00A86E91">
              <w:rPr>
                <w:rFonts w:eastAsia="Times New Roman"/>
                <w:spacing w:val="2"/>
                <w:sz w:val="28"/>
                <w:szCs w:val="28"/>
              </w:rPr>
              <w:t xml:space="preserve">. </w:t>
            </w:r>
            <w:r>
              <w:rPr>
                <w:rFonts w:eastAsia="Times New Roman"/>
                <w:spacing w:val="2"/>
                <w:sz w:val="28"/>
                <w:szCs w:val="28"/>
              </w:rPr>
              <w:t>Студеное</w:t>
            </w:r>
          </w:p>
        </w:tc>
        <w:tc>
          <w:tcPr>
            <w:tcW w:w="723" w:type="pct"/>
            <w:tcBorders>
              <w:top w:val="single" w:sz="6" w:space="0" w:color="000000"/>
              <w:left w:val="single" w:sz="6" w:space="0" w:color="000000"/>
              <w:bottom w:val="single" w:sz="6" w:space="0" w:color="000000"/>
              <w:right w:val="single" w:sz="6" w:space="0" w:color="000000"/>
            </w:tcBorders>
            <w:hideMark/>
          </w:tcPr>
          <w:p w:rsidR="00F40CD8" w:rsidRPr="00A86E91" w:rsidRDefault="00F40CD8" w:rsidP="003D643A">
            <w:pPr>
              <w:spacing w:before="30" w:after="30"/>
              <w:jc w:val="center"/>
              <w:rPr>
                <w:rFonts w:eastAsia="Times New Roman"/>
                <w:spacing w:val="2"/>
                <w:sz w:val="28"/>
                <w:szCs w:val="28"/>
              </w:rPr>
            </w:pPr>
            <w:r>
              <w:rPr>
                <w:rFonts w:eastAsia="Times New Roman"/>
                <w:spacing w:val="2"/>
                <w:sz w:val="28"/>
                <w:szCs w:val="28"/>
              </w:rPr>
              <w:t>248</w:t>
            </w:r>
          </w:p>
        </w:tc>
        <w:tc>
          <w:tcPr>
            <w:tcW w:w="674" w:type="pct"/>
            <w:tcBorders>
              <w:top w:val="single" w:sz="6" w:space="0" w:color="000000"/>
              <w:left w:val="single" w:sz="6" w:space="0" w:color="000000"/>
              <w:bottom w:val="single" w:sz="6" w:space="0" w:color="000000"/>
              <w:right w:val="single" w:sz="6" w:space="0" w:color="000000"/>
            </w:tcBorders>
            <w:hideMark/>
          </w:tcPr>
          <w:p w:rsidR="00F40CD8" w:rsidRPr="00A86E91" w:rsidRDefault="00F40CD8" w:rsidP="003D643A">
            <w:pPr>
              <w:spacing w:before="30" w:after="30"/>
              <w:jc w:val="center"/>
              <w:rPr>
                <w:rFonts w:eastAsia="Times New Roman"/>
                <w:spacing w:val="2"/>
                <w:sz w:val="28"/>
                <w:szCs w:val="28"/>
              </w:rPr>
            </w:pPr>
            <w:r>
              <w:rPr>
                <w:rFonts w:eastAsia="Times New Roman"/>
                <w:spacing w:val="2"/>
                <w:sz w:val="28"/>
                <w:szCs w:val="28"/>
              </w:rPr>
              <w:t>260</w:t>
            </w:r>
          </w:p>
        </w:tc>
        <w:tc>
          <w:tcPr>
            <w:tcW w:w="579" w:type="pct"/>
            <w:tcBorders>
              <w:top w:val="single" w:sz="6" w:space="0" w:color="000000"/>
              <w:left w:val="single" w:sz="6" w:space="0" w:color="000000"/>
              <w:bottom w:val="nil"/>
              <w:right w:val="single" w:sz="6" w:space="0" w:color="000000"/>
            </w:tcBorders>
            <w:hideMark/>
          </w:tcPr>
          <w:p w:rsidR="00F40CD8" w:rsidRPr="00A86E91" w:rsidRDefault="00F40CD8" w:rsidP="00F96CF6">
            <w:pPr>
              <w:spacing w:before="30" w:after="30"/>
              <w:jc w:val="center"/>
              <w:rPr>
                <w:rFonts w:eastAsia="Times New Roman"/>
                <w:spacing w:val="2"/>
                <w:sz w:val="28"/>
                <w:szCs w:val="28"/>
              </w:rPr>
            </w:pPr>
            <w:r>
              <w:rPr>
                <w:rFonts w:eastAsia="Times New Roman"/>
                <w:spacing w:val="2"/>
                <w:sz w:val="28"/>
                <w:szCs w:val="28"/>
              </w:rPr>
              <w:t>248</w:t>
            </w:r>
          </w:p>
        </w:tc>
        <w:tc>
          <w:tcPr>
            <w:tcW w:w="675" w:type="pct"/>
            <w:tcBorders>
              <w:top w:val="single" w:sz="6" w:space="0" w:color="000000"/>
              <w:left w:val="single" w:sz="6" w:space="0" w:color="000000"/>
              <w:bottom w:val="nil"/>
              <w:right w:val="single" w:sz="6" w:space="0" w:color="000000"/>
            </w:tcBorders>
            <w:hideMark/>
          </w:tcPr>
          <w:p w:rsidR="00F40CD8" w:rsidRPr="00A86E91" w:rsidRDefault="00F40CD8" w:rsidP="00F96CF6">
            <w:pPr>
              <w:spacing w:before="30" w:after="30"/>
              <w:jc w:val="center"/>
              <w:rPr>
                <w:rFonts w:eastAsia="Times New Roman"/>
                <w:spacing w:val="2"/>
                <w:sz w:val="28"/>
                <w:szCs w:val="28"/>
              </w:rPr>
            </w:pPr>
            <w:r>
              <w:rPr>
                <w:rFonts w:eastAsia="Times New Roman"/>
                <w:spacing w:val="2"/>
                <w:sz w:val="28"/>
                <w:szCs w:val="28"/>
              </w:rPr>
              <w:t>260</w:t>
            </w:r>
          </w:p>
        </w:tc>
        <w:tc>
          <w:tcPr>
            <w:tcW w:w="1012" w:type="pct"/>
            <w:tcBorders>
              <w:top w:val="single" w:sz="6" w:space="0" w:color="000000"/>
              <w:left w:val="single" w:sz="6" w:space="0" w:color="000000"/>
              <w:bottom w:val="single" w:sz="6" w:space="0" w:color="000000"/>
              <w:right w:val="single" w:sz="6" w:space="0" w:color="000000"/>
            </w:tcBorders>
            <w:hideMark/>
          </w:tcPr>
          <w:p w:rsidR="00F40CD8" w:rsidRPr="00A86E91" w:rsidRDefault="00F40CD8" w:rsidP="00F96CF6">
            <w:pPr>
              <w:spacing w:before="30" w:after="30"/>
              <w:rPr>
                <w:rFonts w:eastAsia="Times New Roman"/>
                <w:spacing w:val="2"/>
                <w:sz w:val="28"/>
                <w:szCs w:val="28"/>
              </w:rPr>
            </w:pPr>
            <w:proofErr w:type="gramStart"/>
            <w:r w:rsidRPr="00A86E91">
              <w:rPr>
                <w:rFonts w:eastAsia="Times New Roman"/>
                <w:spacing w:val="2"/>
                <w:sz w:val="28"/>
                <w:szCs w:val="28"/>
              </w:rPr>
              <w:t>с</w:t>
            </w:r>
            <w:proofErr w:type="gramEnd"/>
            <w:r w:rsidRPr="00A86E91">
              <w:rPr>
                <w:rFonts w:eastAsia="Times New Roman"/>
                <w:spacing w:val="2"/>
                <w:sz w:val="28"/>
                <w:szCs w:val="28"/>
              </w:rPr>
              <w:t xml:space="preserve">. </w:t>
            </w:r>
            <w:r>
              <w:rPr>
                <w:rFonts w:eastAsia="Times New Roman"/>
                <w:spacing w:val="2"/>
                <w:sz w:val="28"/>
                <w:szCs w:val="28"/>
              </w:rPr>
              <w:t>Студеное</w:t>
            </w:r>
          </w:p>
        </w:tc>
      </w:tr>
      <w:tr w:rsidR="00F40CD8" w:rsidRPr="00A86E91" w:rsidTr="003D643A">
        <w:tc>
          <w:tcPr>
            <w:tcW w:w="227" w:type="pct"/>
            <w:tcBorders>
              <w:top w:val="single" w:sz="6" w:space="0" w:color="000000"/>
              <w:left w:val="single" w:sz="6" w:space="0" w:color="000000"/>
              <w:bottom w:val="nil"/>
              <w:right w:val="single" w:sz="6" w:space="0" w:color="000000"/>
            </w:tcBorders>
            <w:hideMark/>
          </w:tcPr>
          <w:p w:rsidR="00F40CD8" w:rsidRPr="00A86E91" w:rsidRDefault="00F40CD8" w:rsidP="003D643A">
            <w:pPr>
              <w:spacing w:before="30" w:after="30"/>
              <w:jc w:val="center"/>
              <w:rPr>
                <w:rFonts w:eastAsia="Times New Roman"/>
                <w:spacing w:val="2"/>
                <w:sz w:val="28"/>
                <w:szCs w:val="28"/>
              </w:rPr>
            </w:pPr>
            <w:r w:rsidRPr="00A86E91">
              <w:rPr>
                <w:rFonts w:eastAsia="Times New Roman"/>
                <w:spacing w:val="2"/>
                <w:sz w:val="28"/>
                <w:szCs w:val="28"/>
              </w:rPr>
              <w:t>2 </w:t>
            </w:r>
          </w:p>
        </w:tc>
        <w:tc>
          <w:tcPr>
            <w:tcW w:w="1110" w:type="pct"/>
            <w:tcBorders>
              <w:top w:val="single" w:sz="6" w:space="0" w:color="000000"/>
              <w:left w:val="single" w:sz="6" w:space="0" w:color="000000"/>
              <w:bottom w:val="nil"/>
              <w:right w:val="single" w:sz="6" w:space="0" w:color="000000"/>
            </w:tcBorders>
            <w:hideMark/>
          </w:tcPr>
          <w:p w:rsidR="00F40CD8" w:rsidRPr="00A86E91" w:rsidRDefault="00F40CD8" w:rsidP="00F96CF6">
            <w:pPr>
              <w:spacing w:before="30" w:after="30"/>
              <w:rPr>
                <w:rFonts w:eastAsia="Times New Roman"/>
                <w:spacing w:val="2"/>
                <w:sz w:val="28"/>
                <w:szCs w:val="28"/>
              </w:rPr>
            </w:pPr>
            <w:r>
              <w:rPr>
                <w:rFonts w:eastAsia="Times New Roman"/>
                <w:spacing w:val="2"/>
                <w:sz w:val="28"/>
                <w:szCs w:val="28"/>
              </w:rPr>
              <w:t>с</w:t>
            </w:r>
            <w:r w:rsidRPr="00A86E91">
              <w:rPr>
                <w:rFonts w:eastAsia="Times New Roman"/>
                <w:spacing w:val="2"/>
                <w:sz w:val="28"/>
                <w:szCs w:val="28"/>
              </w:rPr>
              <w:t xml:space="preserve">. </w:t>
            </w:r>
            <w:proofErr w:type="spellStart"/>
            <w:r>
              <w:rPr>
                <w:rFonts w:eastAsia="Times New Roman"/>
                <w:spacing w:val="2"/>
                <w:sz w:val="28"/>
                <w:szCs w:val="28"/>
              </w:rPr>
              <w:t>Богословка</w:t>
            </w:r>
            <w:proofErr w:type="spellEnd"/>
          </w:p>
        </w:tc>
        <w:tc>
          <w:tcPr>
            <w:tcW w:w="723" w:type="pct"/>
            <w:tcBorders>
              <w:top w:val="single" w:sz="6" w:space="0" w:color="000000"/>
              <w:left w:val="single" w:sz="6" w:space="0" w:color="000000"/>
              <w:bottom w:val="single" w:sz="6" w:space="0" w:color="000000"/>
              <w:right w:val="single" w:sz="6" w:space="0" w:color="000000"/>
            </w:tcBorders>
            <w:hideMark/>
          </w:tcPr>
          <w:p w:rsidR="00F40CD8" w:rsidRPr="00A86E91" w:rsidRDefault="00F40CD8" w:rsidP="003D643A">
            <w:pPr>
              <w:spacing w:before="30" w:after="30"/>
              <w:jc w:val="center"/>
              <w:rPr>
                <w:rFonts w:eastAsia="Times New Roman"/>
                <w:spacing w:val="2"/>
                <w:sz w:val="28"/>
                <w:szCs w:val="28"/>
              </w:rPr>
            </w:pPr>
            <w:r>
              <w:rPr>
                <w:rFonts w:eastAsia="Times New Roman"/>
                <w:spacing w:val="2"/>
                <w:sz w:val="28"/>
                <w:szCs w:val="28"/>
              </w:rPr>
              <w:t>94</w:t>
            </w:r>
          </w:p>
        </w:tc>
        <w:tc>
          <w:tcPr>
            <w:tcW w:w="674" w:type="pct"/>
            <w:tcBorders>
              <w:top w:val="single" w:sz="6" w:space="0" w:color="000000"/>
              <w:left w:val="single" w:sz="6" w:space="0" w:color="000000"/>
              <w:bottom w:val="single" w:sz="6" w:space="0" w:color="000000"/>
              <w:right w:val="single" w:sz="6" w:space="0" w:color="000000"/>
            </w:tcBorders>
            <w:hideMark/>
          </w:tcPr>
          <w:p w:rsidR="00F40CD8" w:rsidRPr="00A86E91" w:rsidRDefault="00F40CD8" w:rsidP="003D643A">
            <w:pPr>
              <w:spacing w:before="30" w:after="30"/>
              <w:jc w:val="center"/>
              <w:rPr>
                <w:rFonts w:eastAsia="Times New Roman"/>
                <w:spacing w:val="2"/>
                <w:sz w:val="28"/>
                <w:szCs w:val="28"/>
              </w:rPr>
            </w:pPr>
            <w:r>
              <w:rPr>
                <w:rFonts w:eastAsia="Times New Roman"/>
                <w:spacing w:val="2"/>
                <w:sz w:val="28"/>
                <w:szCs w:val="28"/>
              </w:rPr>
              <w:t>99</w:t>
            </w:r>
          </w:p>
        </w:tc>
        <w:tc>
          <w:tcPr>
            <w:tcW w:w="579" w:type="pct"/>
            <w:tcBorders>
              <w:top w:val="single" w:sz="6" w:space="0" w:color="000000"/>
              <w:left w:val="single" w:sz="6" w:space="0" w:color="000000"/>
              <w:bottom w:val="nil"/>
              <w:right w:val="single" w:sz="6" w:space="0" w:color="000000"/>
            </w:tcBorders>
            <w:hideMark/>
          </w:tcPr>
          <w:p w:rsidR="00F40CD8" w:rsidRPr="00A86E91" w:rsidRDefault="00F40CD8" w:rsidP="00F96CF6">
            <w:pPr>
              <w:spacing w:before="30" w:after="30"/>
              <w:jc w:val="center"/>
              <w:rPr>
                <w:rFonts w:eastAsia="Times New Roman"/>
                <w:spacing w:val="2"/>
                <w:sz w:val="28"/>
                <w:szCs w:val="28"/>
              </w:rPr>
            </w:pPr>
            <w:r>
              <w:rPr>
                <w:rFonts w:eastAsia="Times New Roman"/>
                <w:spacing w:val="2"/>
                <w:sz w:val="28"/>
                <w:szCs w:val="28"/>
              </w:rPr>
              <w:t>94</w:t>
            </w:r>
          </w:p>
        </w:tc>
        <w:tc>
          <w:tcPr>
            <w:tcW w:w="675" w:type="pct"/>
            <w:tcBorders>
              <w:top w:val="single" w:sz="6" w:space="0" w:color="000000"/>
              <w:left w:val="single" w:sz="6" w:space="0" w:color="000000"/>
              <w:bottom w:val="nil"/>
              <w:right w:val="single" w:sz="6" w:space="0" w:color="000000"/>
            </w:tcBorders>
            <w:hideMark/>
          </w:tcPr>
          <w:p w:rsidR="00F40CD8" w:rsidRPr="00A86E91" w:rsidRDefault="00F40CD8" w:rsidP="00F96CF6">
            <w:pPr>
              <w:spacing w:before="30" w:after="30"/>
              <w:jc w:val="center"/>
              <w:rPr>
                <w:rFonts w:eastAsia="Times New Roman"/>
                <w:spacing w:val="2"/>
                <w:sz w:val="28"/>
                <w:szCs w:val="28"/>
              </w:rPr>
            </w:pPr>
            <w:r>
              <w:rPr>
                <w:rFonts w:eastAsia="Times New Roman"/>
                <w:spacing w:val="2"/>
                <w:sz w:val="28"/>
                <w:szCs w:val="28"/>
              </w:rPr>
              <w:t>99</w:t>
            </w:r>
          </w:p>
        </w:tc>
        <w:tc>
          <w:tcPr>
            <w:tcW w:w="1012" w:type="pct"/>
            <w:tcBorders>
              <w:top w:val="single" w:sz="6" w:space="0" w:color="000000"/>
              <w:left w:val="single" w:sz="6" w:space="0" w:color="000000"/>
              <w:bottom w:val="nil"/>
              <w:right w:val="single" w:sz="6" w:space="0" w:color="000000"/>
            </w:tcBorders>
            <w:hideMark/>
          </w:tcPr>
          <w:p w:rsidR="00F40CD8" w:rsidRPr="00A86E91" w:rsidRDefault="00F40CD8" w:rsidP="00F96CF6">
            <w:pPr>
              <w:spacing w:before="30" w:after="30"/>
              <w:rPr>
                <w:rFonts w:eastAsia="Times New Roman"/>
                <w:spacing w:val="2"/>
                <w:sz w:val="28"/>
                <w:szCs w:val="28"/>
              </w:rPr>
            </w:pPr>
            <w:r>
              <w:rPr>
                <w:rFonts w:eastAsia="Times New Roman"/>
                <w:spacing w:val="2"/>
                <w:sz w:val="28"/>
                <w:szCs w:val="28"/>
              </w:rPr>
              <w:t>с</w:t>
            </w:r>
            <w:r w:rsidRPr="00A86E91">
              <w:rPr>
                <w:rFonts w:eastAsia="Times New Roman"/>
                <w:spacing w:val="2"/>
                <w:sz w:val="28"/>
                <w:szCs w:val="28"/>
              </w:rPr>
              <w:t xml:space="preserve">. </w:t>
            </w:r>
            <w:proofErr w:type="spellStart"/>
            <w:r>
              <w:rPr>
                <w:rFonts w:eastAsia="Times New Roman"/>
                <w:spacing w:val="2"/>
                <w:sz w:val="28"/>
                <w:szCs w:val="28"/>
              </w:rPr>
              <w:t>Богословка</w:t>
            </w:r>
            <w:proofErr w:type="spellEnd"/>
          </w:p>
        </w:tc>
      </w:tr>
      <w:tr w:rsidR="00F40CD8" w:rsidRPr="00A86E91" w:rsidTr="003D643A">
        <w:tc>
          <w:tcPr>
            <w:tcW w:w="227" w:type="pct"/>
            <w:tcBorders>
              <w:top w:val="single" w:sz="6" w:space="0" w:color="000000"/>
              <w:left w:val="single" w:sz="6" w:space="0" w:color="000000"/>
              <w:bottom w:val="single" w:sz="6" w:space="0" w:color="000000"/>
              <w:right w:val="single" w:sz="6" w:space="0" w:color="000000"/>
            </w:tcBorders>
            <w:hideMark/>
          </w:tcPr>
          <w:p w:rsidR="00F40CD8" w:rsidRPr="00A86E91" w:rsidRDefault="00F40CD8" w:rsidP="003D643A">
            <w:pPr>
              <w:spacing w:before="30" w:after="30"/>
              <w:rPr>
                <w:rFonts w:eastAsia="Times New Roman"/>
                <w:spacing w:val="2"/>
                <w:sz w:val="28"/>
                <w:szCs w:val="28"/>
              </w:rPr>
            </w:pPr>
            <w:r w:rsidRPr="00A86E91">
              <w:rPr>
                <w:rFonts w:eastAsia="Times New Roman"/>
                <w:spacing w:val="2"/>
                <w:sz w:val="28"/>
                <w:szCs w:val="28"/>
              </w:rPr>
              <w:t> 3</w:t>
            </w:r>
          </w:p>
        </w:tc>
        <w:tc>
          <w:tcPr>
            <w:tcW w:w="1110" w:type="pct"/>
            <w:tcBorders>
              <w:top w:val="single" w:sz="6" w:space="0" w:color="000000"/>
              <w:left w:val="single" w:sz="6" w:space="0" w:color="000000"/>
              <w:bottom w:val="single" w:sz="6" w:space="0" w:color="000000"/>
              <w:right w:val="single" w:sz="6" w:space="0" w:color="000000"/>
            </w:tcBorders>
            <w:hideMark/>
          </w:tcPr>
          <w:p w:rsidR="00F40CD8" w:rsidRPr="00A86E91" w:rsidRDefault="00F40CD8" w:rsidP="00F96CF6">
            <w:pPr>
              <w:spacing w:before="30" w:after="30"/>
              <w:rPr>
                <w:rFonts w:eastAsia="Times New Roman"/>
                <w:spacing w:val="2"/>
                <w:sz w:val="28"/>
                <w:szCs w:val="28"/>
              </w:rPr>
            </w:pPr>
            <w:r>
              <w:rPr>
                <w:rFonts w:eastAsia="Times New Roman"/>
                <w:spacing w:val="2"/>
                <w:sz w:val="28"/>
                <w:szCs w:val="28"/>
              </w:rPr>
              <w:t>с</w:t>
            </w:r>
            <w:proofErr w:type="gramStart"/>
            <w:r w:rsidRPr="00A86E91">
              <w:rPr>
                <w:rFonts w:eastAsia="Times New Roman"/>
                <w:spacing w:val="2"/>
                <w:sz w:val="28"/>
                <w:szCs w:val="28"/>
              </w:rPr>
              <w:t>.</w:t>
            </w:r>
            <w:r>
              <w:rPr>
                <w:rFonts w:eastAsia="Times New Roman"/>
                <w:spacing w:val="2"/>
                <w:sz w:val="28"/>
                <w:szCs w:val="28"/>
              </w:rPr>
              <w:t>Л</w:t>
            </w:r>
            <w:proofErr w:type="gramEnd"/>
            <w:r>
              <w:rPr>
                <w:rFonts w:eastAsia="Times New Roman"/>
                <w:spacing w:val="2"/>
                <w:sz w:val="28"/>
                <w:szCs w:val="28"/>
              </w:rPr>
              <w:t>уганск</w:t>
            </w:r>
          </w:p>
        </w:tc>
        <w:tc>
          <w:tcPr>
            <w:tcW w:w="723" w:type="pct"/>
            <w:tcBorders>
              <w:top w:val="single" w:sz="6" w:space="0" w:color="000000"/>
              <w:left w:val="single" w:sz="6" w:space="0" w:color="000000"/>
              <w:bottom w:val="single" w:sz="6" w:space="0" w:color="000000"/>
              <w:right w:val="single" w:sz="6" w:space="0" w:color="000000"/>
            </w:tcBorders>
            <w:hideMark/>
          </w:tcPr>
          <w:p w:rsidR="00F40CD8" w:rsidRPr="00A86E91" w:rsidRDefault="00F40CD8" w:rsidP="003D643A">
            <w:pPr>
              <w:spacing w:before="30" w:after="30"/>
              <w:jc w:val="center"/>
              <w:rPr>
                <w:rFonts w:eastAsia="Times New Roman"/>
                <w:spacing w:val="2"/>
                <w:sz w:val="28"/>
                <w:szCs w:val="28"/>
              </w:rPr>
            </w:pPr>
            <w:r>
              <w:rPr>
                <w:rFonts w:eastAsia="Times New Roman"/>
                <w:spacing w:val="2"/>
                <w:sz w:val="28"/>
                <w:szCs w:val="28"/>
              </w:rPr>
              <w:t>64</w:t>
            </w:r>
          </w:p>
        </w:tc>
        <w:tc>
          <w:tcPr>
            <w:tcW w:w="674" w:type="pct"/>
            <w:tcBorders>
              <w:top w:val="single" w:sz="6" w:space="0" w:color="000000"/>
              <w:left w:val="single" w:sz="6" w:space="0" w:color="000000"/>
              <w:bottom w:val="single" w:sz="6" w:space="0" w:color="000000"/>
              <w:right w:val="single" w:sz="6" w:space="0" w:color="000000"/>
            </w:tcBorders>
            <w:hideMark/>
          </w:tcPr>
          <w:p w:rsidR="00F40CD8" w:rsidRPr="00A86E91" w:rsidRDefault="00F40CD8" w:rsidP="003D643A">
            <w:pPr>
              <w:spacing w:before="30" w:after="30"/>
              <w:jc w:val="center"/>
              <w:rPr>
                <w:rFonts w:eastAsia="Times New Roman"/>
                <w:spacing w:val="2"/>
                <w:sz w:val="28"/>
                <w:szCs w:val="28"/>
              </w:rPr>
            </w:pPr>
            <w:r>
              <w:rPr>
                <w:rFonts w:eastAsia="Times New Roman"/>
                <w:spacing w:val="2"/>
                <w:sz w:val="28"/>
                <w:szCs w:val="28"/>
              </w:rPr>
              <w:t>67</w:t>
            </w:r>
          </w:p>
        </w:tc>
        <w:tc>
          <w:tcPr>
            <w:tcW w:w="579" w:type="pct"/>
            <w:tcBorders>
              <w:top w:val="single" w:sz="6" w:space="0" w:color="000000"/>
              <w:left w:val="single" w:sz="6" w:space="0" w:color="000000"/>
              <w:bottom w:val="single" w:sz="6" w:space="0" w:color="000000"/>
              <w:right w:val="single" w:sz="6" w:space="0" w:color="000000"/>
            </w:tcBorders>
            <w:hideMark/>
          </w:tcPr>
          <w:p w:rsidR="00F40CD8" w:rsidRPr="00A86E91" w:rsidRDefault="00F40CD8" w:rsidP="00F96CF6">
            <w:pPr>
              <w:spacing w:before="30" w:after="30"/>
              <w:jc w:val="center"/>
              <w:rPr>
                <w:rFonts w:eastAsia="Times New Roman"/>
                <w:spacing w:val="2"/>
                <w:sz w:val="28"/>
                <w:szCs w:val="28"/>
              </w:rPr>
            </w:pPr>
            <w:r>
              <w:rPr>
                <w:rFonts w:eastAsia="Times New Roman"/>
                <w:spacing w:val="2"/>
                <w:sz w:val="28"/>
                <w:szCs w:val="28"/>
              </w:rPr>
              <w:t>64</w:t>
            </w:r>
          </w:p>
        </w:tc>
        <w:tc>
          <w:tcPr>
            <w:tcW w:w="675" w:type="pct"/>
            <w:tcBorders>
              <w:top w:val="single" w:sz="6" w:space="0" w:color="000000"/>
              <w:left w:val="single" w:sz="6" w:space="0" w:color="000000"/>
              <w:bottom w:val="single" w:sz="6" w:space="0" w:color="000000"/>
              <w:right w:val="single" w:sz="6" w:space="0" w:color="000000"/>
            </w:tcBorders>
            <w:hideMark/>
          </w:tcPr>
          <w:p w:rsidR="00F40CD8" w:rsidRPr="00A86E91" w:rsidRDefault="00F40CD8" w:rsidP="00F96CF6">
            <w:pPr>
              <w:spacing w:before="30" w:after="30"/>
              <w:jc w:val="center"/>
              <w:rPr>
                <w:rFonts w:eastAsia="Times New Roman"/>
                <w:spacing w:val="2"/>
                <w:sz w:val="28"/>
                <w:szCs w:val="28"/>
              </w:rPr>
            </w:pPr>
            <w:r>
              <w:rPr>
                <w:rFonts w:eastAsia="Times New Roman"/>
                <w:spacing w:val="2"/>
                <w:sz w:val="28"/>
                <w:szCs w:val="28"/>
              </w:rPr>
              <w:t>67</w:t>
            </w:r>
          </w:p>
        </w:tc>
        <w:tc>
          <w:tcPr>
            <w:tcW w:w="1012" w:type="pct"/>
            <w:tcBorders>
              <w:top w:val="single" w:sz="6" w:space="0" w:color="000000"/>
              <w:left w:val="single" w:sz="6" w:space="0" w:color="000000"/>
              <w:bottom w:val="single" w:sz="6" w:space="0" w:color="000000"/>
              <w:right w:val="single" w:sz="6" w:space="0" w:color="000000"/>
            </w:tcBorders>
            <w:hideMark/>
          </w:tcPr>
          <w:p w:rsidR="00F40CD8" w:rsidRPr="00A86E91" w:rsidRDefault="00F40CD8" w:rsidP="00F96CF6">
            <w:pPr>
              <w:spacing w:before="30" w:after="30"/>
              <w:rPr>
                <w:rFonts w:eastAsia="Times New Roman"/>
                <w:spacing w:val="2"/>
                <w:sz w:val="28"/>
                <w:szCs w:val="28"/>
              </w:rPr>
            </w:pPr>
            <w:r>
              <w:rPr>
                <w:rFonts w:eastAsia="Times New Roman"/>
                <w:spacing w:val="2"/>
                <w:sz w:val="28"/>
                <w:szCs w:val="28"/>
              </w:rPr>
              <w:t>с</w:t>
            </w:r>
            <w:proofErr w:type="gramStart"/>
            <w:r w:rsidRPr="00A86E91">
              <w:rPr>
                <w:rFonts w:eastAsia="Times New Roman"/>
                <w:spacing w:val="2"/>
                <w:sz w:val="28"/>
                <w:szCs w:val="28"/>
              </w:rPr>
              <w:t>.</w:t>
            </w:r>
            <w:r>
              <w:rPr>
                <w:rFonts w:eastAsia="Times New Roman"/>
                <w:spacing w:val="2"/>
                <w:sz w:val="28"/>
                <w:szCs w:val="28"/>
              </w:rPr>
              <w:t>Л</w:t>
            </w:r>
            <w:proofErr w:type="gramEnd"/>
            <w:r>
              <w:rPr>
                <w:rFonts w:eastAsia="Times New Roman"/>
                <w:spacing w:val="2"/>
                <w:sz w:val="28"/>
                <w:szCs w:val="28"/>
              </w:rPr>
              <w:t>уганск</w:t>
            </w:r>
          </w:p>
        </w:tc>
      </w:tr>
      <w:tr w:rsidR="00F40CD8" w:rsidRPr="00A86E91" w:rsidTr="003D643A">
        <w:tc>
          <w:tcPr>
            <w:tcW w:w="227" w:type="pct"/>
            <w:tcBorders>
              <w:top w:val="single" w:sz="6" w:space="0" w:color="000000"/>
              <w:left w:val="single" w:sz="6" w:space="0" w:color="000000"/>
              <w:bottom w:val="single" w:sz="6" w:space="0" w:color="000000"/>
              <w:right w:val="single" w:sz="6" w:space="0" w:color="000000"/>
            </w:tcBorders>
            <w:hideMark/>
          </w:tcPr>
          <w:p w:rsidR="00F40CD8" w:rsidRPr="00A86E91" w:rsidRDefault="00F40CD8" w:rsidP="003D643A">
            <w:pPr>
              <w:spacing w:before="30" w:after="30"/>
              <w:rPr>
                <w:rFonts w:eastAsia="Times New Roman"/>
                <w:spacing w:val="2"/>
                <w:sz w:val="28"/>
                <w:szCs w:val="28"/>
              </w:rPr>
            </w:pPr>
            <w:r w:rsidRPr="00A86E91">
              <w:rPr>
                <w:rFonts w:eastAsia="Times New Roman"/>
                <w:spacing w:val="2"/>
                <w:sz w:val="28"/>
                <w:szCs w:val="28"/>
              </w:rPr>
              <w:t> 4</w:t>
            </w:r>
          </w:p>
        </w:tc>
        <w:tc>
          <w:tcPr>
            <w:tcW w:w="1110" w:type="pct"/>
            <w:tcBorders>
              <w:top w:val="single" w:sz="6" w:space="0" w:color="000000"/>
              <w:left w:val="single" w:sz="6" w:space="0" w:color="000000"/>
              <w:bottom w:val="single" w:sz="6" w:space="0" w:color="000000"/>
              <w:right w:val="single" w:sz="6" w:space="0" w:color="000000"/>
            </w:tcBorders>
            <w:hideMark/>
          </w:tcPr>
          <w:p w:rsidR="00F40CD8" w:rsidRPr="00A86E91" w:rsidRDefault="00F40CD8" w:rsidP="00F96CF6">
            <w:pPr>
              <w:spacing w:before="30" w:after="30"/>
              <w:rPr>
                <w:rFonts w:eastAsia="Times New Roman"/>
                <w:spacing w:val="2"/>
                <w:sz w:val="28"/>
                <w:szCs w:val="28"/>
              </w:rPr>
            </w:pPr>
            <w:proofErr w:type="spellStart"/>
            <w:r>
              <w:rPr>
                <w:rFonts w:eastAsia="Times New Roman"/>
                <w:spacing w:val="2"/>
                <w:sz w:val="28"/>
                <w:szCs w:val="28"/>
              </w:rPr>
              <w:t>с</w:t>
            </w:r>
            <w:proofErr w:type="gramStart"/>
            <w:r w:rsidRPr="00A86E91">
              <w:rPr>
                <w:rFonts w:eastAsia="Times New Roman"/>
                <w:spacing w:val="2"/>
                <w:sz w:val="28"/>
                <w:szCs w:val="28"/>
              </w:rPr>
              <w:t>.</w:t>
            </w:r>
            <w:r>
              <w:rPr>
                <w:rFonts w:eastAsia="Times New Roman"/>
                <w:spacing w:val="2"/>
                <w:sz w:val="28"/>
                <w:szCs w:val="28"/>
              </w:rPr>
              <w:t>Ш</w:t>
            </w:r>
            <w:proofErr w:type="gramEnd"/>
            <w:r>
              <w:rPr>
                <w:rFonts w:eastAsia="Times New Roman"/>
                <w:spacing w:val="2"/>
                <w:sz w:val="28"/>
                <w:szCs w:val="28"/>
              </w:rPr>
              <w:t>ейнфельд</w:t>
            </w:r>
            <w:proofErr w:type="spellEnd"/>
          </w:p>
        </w:tc>
        <w:tc>
          <w:tcPr>
            <w:tcW w:w="723" w:type="pct"/>
            <w:tcBorders>
              <w:top w:val="single" w:sz="6" w:space="0" w:color="000000"/>
              <w:left w:val="single" w:sz="6" w:space="0" w:color="000000"/>
              <w:bottom w:val="single" w:sz="6" w:space="0" w:color="000000"/>
              <w:right w:val="single" w:sz="6" w:space="0" w:color="000000"/>
            </w:tcBorders>
            <w:hideMark/>
          </w:tcPr>
          <w:p w:rsidR="00F40CD8" w:rsidRPr="00A86E91" w:rsidRDefault="00F40CD8" w:rsidP="003D643A">
            <w:pPr>
              <w:spacing w:before="30" w:after="30"/>
              <w:jc w:val="center"/>
              <w:rPr>
                <w:rFonts w:eastAsia="Times New Roman"/>
                <w:spacing w:val="2"/>
                <w:sz w:val="28"/>
                <w:szCs w:val="28"/>
              </w:rPr>
            </w:pPr>
            <w:r>
              <w:rPr>
                <w:rFonts w:eastAsia="Times New Roman"/>
                <w:spacing w:val="2"/>
                <w:sz w:val="28"/>
                <w:szCs w:val="28"/>
              </w:rPr>
              <w:t>7</w:t>
            </w:r>
          </w:p>
        </w:tc>
        <w:tc>
          <w:tcPr>
            <w:tcW w:w="674" w:type="pct"/>
            <w:tcBorders>
              <w:top w:val="single" w:sz="6" w:space="0" w:color="000000"/>
              <w:left w:val="single" w:sz="6" w:space="0" w:color="000000"/>
              <w:bottom w:val="single" w:sz="6" w:space="0" w:color="000000"/>
              <w:right w:val="single" w:sz="6" w:space="0" w:color="000000"/>
            </w:tcBorders>
            <w:hideMark/>
          </w:tcPr>
          <w:p w:rsidR="00F40CD8" w:rsidRPr="00A86E91" w:rsidRDefault="00F40CD8" w:rsidP="00265FE1">
            <w:pPr>
              <w:spacing w:before="30" w:after="30"/>
              <w:jc w:val="center"/>
              <w:rPr>
                <w:rFonts w:eastAsia="Times New Roman"/>
                <w:spacing w:val="2"/>
                <w:sz w:val="28"/>
                <w:szCs w:val="28"/>
              </w:rPr>
            </w:pPr>
            <w:r>
              <w:rPr>
                <w:rFonts w:eastAsia="Times New Roman"/>
                <w:spacing w:val="2"/>
                <w:sz w:val="28"/>
                <w:szCs w:val="28"/>
              </w:rPr>
              <w:t>8</w:t>
            </w:r>
          </w:p>
        </w:tc>
        <w:tc>
          <w:tcPr>
            <w:tcW w:w="579" w:type="pct"/>
            <w:tcBorders>
              <w:top w:val="single" w:sz="6" w:space="0" w:color="000000"/>
              <w:left w:val="single" w:sz="6" w:space="0" w:color="000000"/>
              <w:bottom w:val="single" w:sz="6" w:space="0" w:color="000000"/>
              <w:right w:val="single" w:sz="6" w:space="0" w:color="000000"/>
            </w:tcBorders>
            <w:hideMark/>
          </w:tcPr>
          <w:p w:rsidR="00F40CD8" w:rsidRPr="00A86E91" w:rsidRDefault="00F40CD8" w:rsidP="00F96CF6">
            <w:pPr>
              <w:spacing w:before="30" w:after="30"/>
              <w:jc w:val="center"/>
              <w:rPr>
                <w:rFonts w:eastAsia="Times New Roman"/>
                <w:spacing w:val="2"/>
                <w:sz w:val="28"/>
                <w:szCs w:val="28"/>
              </w:rPr>
            </w:pPr>
            <w:r>
              <w:rPr>
                <w:rFonts w:eastAsia="Times New Roman"/>
                <w:spacing w:val="2"/>
                <w:sz w:val="28"/>
                <w:szCs w:val="28"/>
              </w:rPr>
              <w:t>7</w:t>
            </w:r>
          </w:p>
        </w:tc>
        <w:tc>
          <w:tcPr>
            <w:tcW w:w="675" w:type="pct"/>
            <w:tcBorders>
              <w:top w:val="single" w:sz="6" w:space="0" w:color="000000"/>
              <w:left w:val="single" w:sz="6" w:space="0" w:color="000000"/>
              <w:bottom w:val="single" w:sz="6" w:space="0" w:color="000000"/>
              <w:right w:val="single" w:sz="6" w:space="0" w:color="000000"/>
            </w:tcBorders>
            <w:hideMark/>
          </w:tcPr>
          <w:p w:rsidR="00F40CD8" w:rsidRPr="00A86E91" w:rsidRDefault="00F40CD8" w:rsidP="00F96CF6">
            <w:pPr>
              <w:spacing w:before="30" w:after="30"/>
              <w:jc w:val="center"/>
              <w:rPr>
                <w:rFonts w:eastAsia="Times New Roman"/>
                <w:spacing w:val="2"/>
                <w:sz w:val="28"/>
                <w:szCs w:val="28"/>
              </w:rPr>
            </w:pPr>
            <w:r>
              <w:rPr>
                <w:rFonts w:eastAsia="Times New Roman"/>
                <w:spacing w:val="2"/>
                <w:sz w:val="28"/>
                <w:szCs w:val="28"/>
              </w:rPr>
              <w:t>8</w:t>
            </w:r>
          </w:p>
        </w:tc>
        <w:tc>
          <w:tcPr>
            <w:tcW w:w="1012" w:type="pct"/>
            <w:tcBorders>
              <w:top w:val="single" w:sz="6" w:space="0" w:color="000000"/>
              <w:left w:val="single" w:sz="6" w:space="0" w:color="000000"/>
              <w:bottom w:val="single" w:sz="6" w:space="0" w:color="000000"/>
              <w:right w:val="single" w:sz="6" w:space="0" w:color="000000"/>
            </w:tcBorders>
            <w:hideMark/>
          </w:tcPr>
          <w:p w:rsidR="00F40CD8" w:rsidRPr="00A86E91" w:rsidRDefault="00F40CD8" w:rsidP="00F96CF6">
            <w:pPr>
              <w:spacing w:before="30" w:after="30"/>
              <w:rPr>
                <w:rFonts w:eastAsia="Times New Roman"/>
                <w:spacing w:val="2"/>
                <w:sz w:val="28"/>
                <w:szCs w:val="28"/>
              </w:rPr>
            </w:pPr>
            <w:proofErr w:type="spellStart"/>
            <w:r>
              <w:rPr>
                <w:rFonts w:eastAsia="Times New Roman"/>
                <w:spacing w:val="2"/>
                <w:sz w:val="28"/>
                <w:szCs w:val="28"/>
              </w:rPr>
              <w:t>с</w:t>
            </w:r>
            <w:proofErr w:type="gramStart"/>
            <w:r w:rsidRPr="00A86E91">
              <w:rPr>
                <w:rFonts w:eastAsia="Times New Roman"/>
                <w:spacing w:val="2"/>
                <w:sz w:val="28"/>
                <w:szCs w:val="28"/>
              </w:rPr>
              <w:t>.</w:t>
            </w:r>
            <w:r>
              <w:rPr>
                <w:rFonts w:eastAsia="Times New Roman"/>
                <w:spacing w:val="2"/>
                <w:sz w:val="28"/>
                <w:szCs w:val="28"/>
              </w:rPr>
              <w:t>Ш</w:t>
            </w:r>
            <w:proofErr w:type="gramEnd"/>
            <w:r>
              <w:rPr>
                <w:rFonts w:eastAsia="Times New Roman"/>
                <w:spacing w:val="2"/>
                <w:sz w:val="28"/>
                <w:szCs w:val="28"/>
              </w:rPr>
              <w:t>ейнфельд</w:t>
            </w:r>
            <w:proofErr w:type="spellEnd"/>
          </w:p>
        </w:tc>
      </w:tr>
      <w:tr w:rsidR="00F40CD8" w:rsidRPr="00A86E91" w:rsidTr="003D643A">
        <w:tc>
          <w:tcPr>
            <w:tcW w:w="227" w:type="pct"/>
            <w:tcBorders>
              <w:top w:val="single" w:sz="6" w:space="0" w:color="000000"/>
              <w:left w:val="single" w:sz="6" w:space="0" w:color="000000"/>
              <w:bottom w:val="single" w:sz="6" w:space="0" w:color="000000"/>
              <w:right w:val="single" w:sz="6" w:space="0" w:color="000000"/>
            </w:tcBorders>
            <w:hideMark/>
          </w:tcPr>
          <w:p w:rsidR="00F40CD8" w:rsidRPr="00A86E91" w:rsidRDefault="00F40CD8" w:rsidP="003D643A">
            <w:pPr>
              <w:spacing w:before="30" w:after="30"/>
              <w:rPr>
                <w:rFonts w:eastAsia="Times New Roman"/>
                <w:spacing w:val="2"/>
                <w:sz w:val="28"/>
                <w:szCs w:val="28"/>
              </w:rPr>
            </w:pPr>
            <w:r w:rsidRPr="00A86E91">
              <w:rPr>
                <w:rFonts w:eastAsia="Times New Roman"/>
                <w:spacing w:val="2"/>
                <w:sz w:val="28"/>
                <w:szCs w:val="28"/>
              </w:rPr>
              <w:t> 5</w:t>
            </w:r>
          </w:p>
        </w:tc>
        <w:tc>
          <w:tcPr>
            <w:tcW w:w="1110" w:type="pct"/>
            <w:tcBorders>
              <w:top w:val="single" w:sz="6" w:space="0" w:color="000000"/>
              <w:left w:val="single" w:sz="6" w:space="0" w:color="000000"/>
              <w:bottom w:val="single" w:sz="6" w:space="0" w:color="000000"/>
              <w:right w:val="single" w:sz="6" w:space="0" w:color="000000"/>
            </w:tcBorders>
            <w:hideMark/>
          </w:tcPr>
          <w:p w:rsidR="00F40CD8" w:rsidRDefault="00F40CD8" w:rsidP="00F96CF6">
            <w:pPr>
              <w:spacing w:before="30" w:after="30"/>
              <w:rPr>
                <w:rFonts w:eastAsia="Times New Roman"/>
                <w:spacing w:val="2"/>
                <w:sz w:val="28"/>
                <w:szCs w:val="28"/>
              </w:rPr>
            </w:pPr>
            <w:r>
              <w:rPr>
                <w:rFonts w:eastAsia="Times New Roman"/>
                <w:spacing w:val="2"/>
                <w:sz w:val="28"/>
                <w:szCs w:val="28"/>
              </w:rPr>
              <w:t>с. Новокарасук</w:t>
            </w:r>
          </w:p>
        </w:tc>
        <w:tc>
          <w:tcPr>
            <w:tcW w:w="723" w:type="pct"/>
            <w:tcBorders>
              <w:top w:val="single" w:sz="6" w:space="0" w:color="000000"/>
              <w:left w:val="single" w:sz="6" w:space="0" w:color="000000"/>
              <w:bottom w:val="single" w:sz="6" w:space="0" w:color="000000"/>
              <w:right w:val="single" w:sz="6" w:space="0" w:color="000000"/>
            </w:tcBorders>
            <w:hideMark/>
          </w:tcPr>
          <w:p w:rsidR="00F40CD8" w:rsidRPr="00A86E91" w:rsidRDefault="00F40CD8" w:rsidP="003D643A">
            <w:pPr>
              <w:spacing w:before="30" w:after="30"/>
              <w:jc w:val="center"/>
              <w:rPr>
                <w:rFonts w:eastAsia="Times New Roman"/>
                <w:spacing w:val="2"/>
                <w:sz w:val="28"/>
                <w:szCs w:val="28"/>
              </w:rPr>
            </w:pPr>
            <w:r>
              <w:rPr>
                <w:rFonts w:eastAsia="Times New Roman"/>
                <w:spacing w:val="2"/>
                <w:sz w:val="28"/>
                <w:szCs w:val="28"/>
              </w:rPr>
              <w:t>4</w:t>
            </w:r>
          </w:p>
        </w:tc>
        <w:tc>
          <w:tcPr>
            <w:tcW w:w="674" w:type="pct"/>
            <w:tcBorders>
              <w:top w:val="single" w:sz="6" w:space="0" w:color="000000"/>
              <w:left w:val="single" w:sz="6" w:space="0" w:color="000000"/>
              <w:bottom w:val="single" w:sz="6" w:space="0" w:color="000000"/>
              <w:right w:val="single" w:sz="6" w:space="0" w:color="000000"/>
            </w:tcBorders>
            <w:hideMark/>
          </w:tcPr>
          <w:p w:rsidR="00F40CD8" w:rsidRPr="00A86E91" w:rsidRDefault="00F40CD8" w:rsidP="003D643A">
            <w:pPr>
              <w:spacing w:before="30" w:after="30"/>
              <w:jc w:val="center"/>
              <w:rPr>
                <w:rFonts w:eastAsia="Times New Roman"/>
                <w:spacing w:val="2"/>
                <w:sz w:val="28"/>
                <w:szCs w:val="28"/>
              </w:rPr>
            </w:pPr>
            <w:r>
              <w:rPr>
                <w:rFonts w:eastAsia="Times New Roman"/>
                <w:spacing w:val="2"/>
                <w:sz w:val="28"/>
                <w:szCs w:val="28"/>
              </w:rPr>
              <w:t>12</w:t>
            </w:r>
          </w:p>
        </w:tc>
        <w:tc>
          <w:tcPr>
            <w:tcW w:w="579" w:type="pct"/>
            <w:tcBorders>
              <w:top w:val="single" w:sz="6" w:space="0" w:color="000000"/>
              <w:left w:val="single" w:sz="6" w:space="0" w:color="000000"/>
              <w:bottom w:val="single" w:sz="6" w:space="0" w:color="000000"/>
              <w:right w:val="single" w:sz="6" w:space="0" w:color="000000"/>
            </w:tcBorders>
            <w:hideMark/>
          </w:tcPr>
          <w:p w:rsidR="00F40CD8" w:rsidRPr="00A86E91" w:rsidRDefault="00F40CD8" w:rsidP="00F96CF6">
            <w:pPr>
              <w:spacing w:before="30" w:after="30"/>
              <w:jc w:val="center"/>
              <w:rPr>
                <w:rFonts w:eastAsia="Times New Roman"/>
                <w:spacing w:val="2"/>
                <w:sz w:val="28"/>
                <w:szCs w:val="28"/>
              </w:rPr>
            </w:pPr>
            <w:r>
              <w:rPr>
                <w:rFonts w:eastAsia="Times New Roman"/>
                <w:spacing w:val="2"/>
                <w:sz w:val="28"/>
                <w:szCs w:val="28"/>
              </w:rPr>
              <w:t>4</w:t>
            </w:r>
          </w:p>
        </w:tc>
        <w:tc>
          <w:tcPr>
            <w:tcW w:w="675" w:type="pct"/>
            <w:tcBorders>
              <w:top w:val="single" w:sz="6" w:space="0" w:color="000000"/>
              <w:left w:val="single" w:sz="6" w:space="0" w:color="000000"/>
              <w:bottom w:val="single" w:sz="6" w:space="0" w:color="000000"/>
              <w:right w:val="single" w:sz="6" w:space="0" w:color="000000"/>
            </w:tcBorders>
            <w:hideMark/>
          </w:tcPr>
          <w:p w:rsidR="00F40CD8" w:rsidRPr="00A86E91" w:rsidRDefault="00F40CD8" w:rsidP="00F96CF6">
            <w:pPr>
              <w:spacing w:before="30" w:after="30"/>
              <w:jc w:val="center"/>
              <w:rPr>
                <w:rFonts w:eastAsia="Times New Roman"/>
                <w:spacing w:val="2"/>
                <w:sz w:val="28"/>
                <w:szCs w:val="28"/>
              </w:rPr>
            </w:pPr>
            <w:r>
              <w:rPr>
                <w:rFonts w:eastAsia="Times New Roman"/>
                <w:spacing w:val="2"/>
                <w:sz w:val="28"/>
                <w:szCs w:val="28"/>
              </w:rPr>
              <w:t>12</w:t>
            </w:r>
          </w:p>
        </w:tc>
        <w:tc>
          <w:tcPr>
            <w:tcW w:w="1012" w:type="pct"/>
            <w:tcBorders>
              <w:top w:val="single" w:sz="6" w:space="0" w:color="000000"/>
              <w:left w:val="single" w:sz="6" w:space="0" w:color="000000"/>
              <w:bottom w:val="single" w:sz="6" w:space="0" w:color="000000"/>
              <w:right w:val="single" w:sz="6" w:space="0" w:color="000000"/>
            </w:tcBorders>
            <w:hideMark/>
          </w:tcPr>
          <w:p w:rsidR="00F40CD8" w:rsidRDefault="00F40CD8" w:rsidP="00F96CF6">
            <w:pPr>
              <w:spacing w:before="30" w:after="30"/>
              <w:rPr>
                <w:rFonts w:eastAsia="Times New Roman"/>
                <w:spacing w:val="2"/>
                <w:sz w:val="28"/>
                <w:szCs w:val="28"/>
              </w:rPr>
            </w:pPr>
            <w:r>
              <w:rPr>
                <w:rFonts w:eastAsia="Times New Roman"/>
                <w:spacing w:val="2"/>
                <w:sz w:val="28"/>
                <w:szCs w:val="28"/>
              </w:rPr>
              <w:t>с. Новокарасук</w:t>
            </w:r>
          </w:p>
        </w:tc>
      </w:tr>
      <w:tr w:rsidR="00F40CD8" w:rsidRPr="00A86E91" w:rsidTr="003D643A">
        <w:tc>
          <w:tcPr>
            <w:tcW w:w="227" w:type="pct"/>
            <w:tcBorders>
              <w:top w:val="single" w:sz="6" w:space="0" w:color="000000"/>
              <w:left w:val="single" w:sz="6" w:space="0" w:color="000000"/>
              <w:bottom w:val="single" w:sz="6" w:space="0" w:color="000000"/>
              <w:right w:val="single" w:sz="6" w:space="0" w:color="000000"/>
            </w:tcBorders>
            <w:hideMark/>
          </w:tcPr>
          <w:p w:rsidR="00F40CD8" w:rsidRPr="00A86E91" w:rsidRDefault="00F40CD8" w:rsidP="003D643A">
            <w:pPr>
              <w:spacing w:before="30" w:after="30"/>
              <w:rPr>
                <w:rFonts w:eastAsia="Times New Roman"/>
                <w:spacing w:val="2"/>
                <w:sz w:val="28"/>
                <w:szCs w:val="28"/>
              </w:rPr>
            </w:pPr>
            <w:r>
              <w:rPr>
                <w:rFonts w:eastAsia="Times New Roman"/>
                <w:spacing w:val="2"/>
                <w:sz w:val="28"/>
                <w:szCs w:val="28"/>
              </w:rPr>
              <w:t>6</w:t>
            </w:r>
          </w:p>
        </w:tc>
        <w:tc>
          <w:tcPr>
            <w:tcW w:w="1110" w:type="pct"/>
            <w:tcBorders>
              <w:top w:val="single" w:sz="6" w:space="0" w:color="000000"/>
              <w:left w:val="single" w:sz="6" w:space="0" w:color="000000"/>
              <w:bottom w:val="single" w:sz="6" w:space="0" w:color="000000"/>
              <w:right w:val="single" w:sz="6" w:space="0" w:color="000000"/>
            </w:tcBorders>
            <w:hideMark/>
          </w:tcPr>
          <w:p w:rsidR="00F40CD8" w:rsidRDefault="00F40CD8" w:rsidP="00F96CF6">
            <w:pPr>
              <w:spacing w:before="30" w:after="30"/>
              <w:rPr>
                <w:rFonts w:eastAsia="Times New Roman"/>
                <w:spacing w:val="2"/>
                <w:sz w:val="28"/>
                <w:szCs w:val="28"/>
              </w:rPr>
            </w:pPr>
            <w:proofErr w:type="spellStart"/>
            <w:r>
              <w:rPr>
                <w:rFonts w:eastAsia="Times New Roman"/>
                <w:spacing w:val="2"/>
                <w:sz w:val="28"/>
                <w:szCs w:val="28"/>
              </w:rPr>
              <w:t>Студеновский</w:t>
            </w:r>
            <w:proofErr w:type="spellEnd"/>
            <w:r w:rsidRPr="00A86E91">
              <w:rPr>
                <w:rFonts w:eastAsia="Times New Roman"/>
                <w:spacing w:val="2"/>
                <w:sz w:val="28"/>
                <w:szCs w:val="28"/>
              </w:rPr>
              <w:t xml:space="preserve"> с/с</w:t>
            </w:r>
          </w:p>
        </w:tc>
        <w:tc>
          <w:tcPr>
            <w:tcW w:w="723" w:type="pct"/>
            <w:tcBorders>
              <w:top w:val="single" w:sz="6" w:space="0" w:color="000000"/>
              <w:left w:val="single" w:sz="6" w:space="0" w:color="000000"/>
              <w:bottom w:val="single" w:sz="6" w:space="0" w:color="000000"/>
              <w:right w:val="single" w:sz="6" w:space="0" w:color="000000"/>
            </w:tcBorders>
            <w:hideMark/>
          </w:tcPr>
          <w:p w:rsidR="00F40CD8" w:rsidRDefault="00F40CD8" w:rsidP="003D643A">
            <w:pPr>
              <w:spacing w:before="30" w:after="30"/>
              <w:jc w:val="center"/>
              <w:rPr>
                <w:rFonts w:eastAsia="Times New Roman"/>
                <w:spacing w:val="2"/>
                <w:sz w:val="28"/>
                <w:szCs w:val="28"/>
              </w:rPr>
            </w:pPr>
            <w:r>
              <w:rPr>
                <w:rFonts w:eastAsia="Times New Roman"/>
                <w:spacing w:val="2"/>
                <w:sz w:val="28"/>
                <w:szCs w:val="28"/>
              </w:rPr>
              <w:t>417</w:t>
            </w:r>
          </w:p>
        </w:tc>
        <w:tc>
          <w:tcPr>
            <w:tcW w:w="674" w:type="pct"/>
            <w:tcBorders>
              <w:top w:val="single" w:sz="6" w:space="0" w:color="000000"/>
              <w:left w:val="single" w:sz="6" w:space="0" w:color="000000"/>
              <w:bottom w:val="single" w:sz="6" w:space="0" w:color="000000"/>
              <w:right w:val="single" w:sz="6" w:space="0" w:color="000000"/>
            </w:tcBorders>
            <w:hideMark/>
          </w:tcPr>
          <w:p w:rsidR="00F40CD8" w:rsidRDefault="00F40CD8" w:rsidP="003D643A">
            <w:pPr>
              <w:spacing w:before="30" w:after="30"/>
              <w:jc w:val="center"/>
              <w:rPr>
                <w:rFonts w:eastAsia="Times New Roman"/>
                <w:spacing w:val="2"/>
                <w:sz w:val="28"/>
                <w:szCs w:val="28"/>
              </w:rPr>
            </w:pPr>
            <w:r>
              <w:rPr>
                <w:rFonts w:eastAsia="Times New Roman"/>
                <w:spacing w:val="2"/>
                <w:sz w:val="28"/>
                <w:szCs w:val="28"/>
              </w:rPr>
              <w:t>446</w:t>
            </w:r>
          </w:p>
        </w:tc>
        <w:tc>
          <w:tcPr>
            <w:tcW w:w="579" w:type="pct"/>
            <w:tcBorders>
              <w:top w:val="single" w:sz="6" w:space="0" w:color="000000"/>
              <w:left w:val="single" w:sz="6" w:space="0" w:color="000000"/>
              <w:bottom w:val="single" w:sz="6" w:space="0" w:color="000000"/>
              <w:right w:val="single" w:sz="6" w:space="0" w:color="000000"/>
            </w:tcBorders>
            <w:hideMark/>
          </w:tcPr>
          <w:p w:rsidR="00F40CD8" w:rsidRDefault="00F40CD8" w:rsidP="00F96CF6">
            <w:pPr>
              <w:spacing w:before="30" w:after="30"/>
              <w:jc w:val="center"/>
              <w:rPr>
                <w:rFonts w:eastAsia="Times New Roman"/>
                <w:spacing w:val="2"/>
                <w:sz w:val="28"/>
                <w:szCs w:val="28"/>
              </w:rPr>
            </w:pPr>
            <w:r>
              <w:rPr>
                <w:rFonts w:eastAsia="Times New Roman"/>
                <w:spacing w:val="2"/>
                <w:sz w:val="28"/>
                <w:szCs w:val="28"/>
              </w:rPr>
              <w:t>417</w:t>
            </w:r>
          </w:p>
        </w:tc>
        <w:tc>
          <w:tcPr>
            <w:tcW w:w="675" w:type="pct"/>
            <w:tcBorders>
              <w:top w:val="single" w:sz="6" w:space="0" w:color="000000"/>
              <w:left w:val="single" w:sz="6" w:space="0" w:color="000000"/>
              <w:bottom w:val="single" w:sz="6" w:space="0" w:color="000000"/>
              <w:right w:val="single" w:sz="6" w:space="0" w:color="000000"/>
            </w:tcBorders>
            <w:hideMark/>
          </w:tcPr>
          <w:p w:rsidR="00F40CD8" w:rsidRDefault="00F40CD8" w:rsidP="00F96CF6">
            <w:pPr>
              <w:spacing w:before="30" w:after="30"/>
              <w:jc w:val="center"/>
              <w:rPr>
                <w:rFonts w:eastAsia="Times New Roman"/>
                <w:spacing w:val="2"/>
                <w:sz w:val="28"/>
                <w:szCs w:val="28"/>
              </w:rPr>
            </w:pPr>
            <w:r>
              <w:rPr>
                <w:rFonts w:eastAsia="Times New Roman"/>
                <w:spacing w:val="2"/>
                <w:sz w:val="28"/>
                <w:szCs w:val="28"/>
              </w:rPr>
              <w:t>446</w:t>
            </w:r>
          </w:p>
        </w:tc>
        <w:tc>
          <w:tcPr>
            <w:tcW w:w="1012" w:type="pct"/>
            <w:tcBorders>
              <w:top w:val="single" w:sz="6" w:space="0" w:color="000000"/>
              <w:left w:val="single" w:sz="6" w:space="0" w:color="000000"/>
              <w:bottom w:val="single" w:sz="6" w:space="0" w:color="000000"/>
              <w:right w:val="single" w:sz="6" w:space="0" w:color="000000"/>
            </w:tcBorders>
            <w:hideMark/>
          </w:tcPr>
          <w:p w:rsidR="00F40CD8" w:rsidRDefault="00F40CD8" w:rsidP="00F96CF6">
            <w:pPr>
              <w:spacing w:before="30" w:after="30"/>
              <w:rPr>
                <w:rFonts w:eastAsia="Times New Roman"/>
                <w:spacing w:val="2"/>
                <w:sz w:val="28"/>
                <w:szCs w:val="28"/>
              </w:rPr>
            </w:pPr>
            <w:proofErr w:type="spellStart"/>
            <w:r>
              <w:rPr>
                <w:rFonts w:eastAsia="Times New Roman"/>
                <w:spacing w:val="2"/>
                <w:sz w:val="28"/>
                <w:szCs w:val="28"/>
              </w:rPr>
              <w:t>Студеновский</w:t>
            </w:r>
            <w:proofErr w:type="spellEnd"/>
            <w:r w:rsidRPr="00A86E91">
              <w:rPr>
                <w:rFonts w:eastAsia="Times New Roman"/>
                <w:spacing w:val="2"/>
                <w:sz w:val="28"/>
                <w:szCs w:val="28"/>
              </w:rPr>
              <w:t xml:space="preserve"> с/с</w:t>
            </w:r>
          </w:p>
        </w:tc>
      </w:tr>
    </w:tbl>
    <w:p w:rsidR="003D643A" w:rsidRPr="00A86E91" w:rsidRDefault="003D643A" w:rsidP="003D643A">
      <w:pPr>
        <w:shd w:val="clear" w:color="auto" w:fill="FFFFFF"/>
        <w:spacing w:before="30" w:after="30"/>
        <w:rPr>
          <w:rFonts w:ascii="Arial" w:eastAsia="Times New Roman" w:hAnsi="Arial" w:cs="Arial"/>
          <w:spacing w:val="2"/>
          <w:sz w:val="24"/>
          <w:szCs w:val="24"/>
        </w:rPr>
      </w:pPr>
      <w:r w:rsidRPr="00A86E91">
        <w:rPr>
          <w:rFonts w:ascii="Arial" w:eastAsia="Times New Roman" w:hAnsi="Arial" w:cs="Arial"/>
          <w:spacing w:val="2"/>
          <w:sz w:val="24"/>
          <w:szCs w:val="24"/>
        </w:rPr>
        <w:t>  </w:t>
      </w:r>
    </w:p>
    <w:p w:rsidR="003D643A" w:rsidRPr="00A86E91" w:rsidRDefault="003D643A" w:rsidP="003D643A">
      <w:pPr>
        <w:shd w:val="clear" w:color="auto" w:fill="FFFFFF"/>
        <w:spacing w:before="30" w:after="30"/>
        <w:rPr>
          <w:rFonts w:ascii="Arial" w:eastAsia="Times New Roman" w:hAnsi="Arial" w:cs="Arial"/>
          <w:spacing w:val="2"/>
          <w:sz w:val="24"/>
          <w:szCs w:val="24"/>
        </w:rPr>
      </w:pPr>
      <w:r w:rsidRPr="00A86E91">
        <w:rPr>
          <w:rFonts w:eastAsia="Times New Roman"/>
          <w:spacing w:val="2"/>
          <w:sz w:val="28"/>
          <w:szCs w:val="28"/>
        </w:rPr>
        <w:t>     3.3. Структурный баланс реализации  питьевой воды по группам абонентов с разбивкой  на хозяйственно-питьевые нужды населения, производственные нужды юридических лиц и другие нужды поселени</w:t>
      </w:r>
      <w:r w:rsidR="00CD435E">
        <w:rPr>
          <w:rFonts w:eastAsia="Times New Roman"/>
          <w:spacing w:val="2"/>
          <w:sz w:val="28"/>
          <w:szCs w:val="28"/>
        </w:rPr>
        <w:t>я</w:t>
      </w:r>
      <w:r w:rsidRPr="00A86E91">
        <w:rPr>
          <w:rFonts w:eastAsia="Times New Roman"/>
          <w:spacing w:val="2"/>
          <w:sz w:val="28"/>
          <w:szCs w:val="28"/>
        </w:rPr>
        <w:t xml:space="preserve"> (пожаротушение, полив и др.);</w:t>
      </w:r>
      <w:r w:rsidRPr="00A86E91">
        <w:rPr>
          <w:rFonts w:eastAsia="Times New Roman"/>
          <w:spacing w:val="2"/>
          <w:sz w:val="28"/>
          <w:szCs w:val="28"/>
        </w:rPr>
        <w:br/>
      </w:r>
      <w:r w:rsidRPr="00A86E91">
        <w:rPr>
          <w:rFonts w:ascii="Arial" w:eastAsia="Times New Roman" w:hAnsi="Arial" w:cs="Arial"/>
          <w:spacing w:val="2"/>
          <w:sz w:val="24"/>
          <w:szCs w:val="24"/>
        </w:rPr>
        <w:t>     </w:t>
      </w:r>
      <w:r w:rsidRPr="00A86E91">
        <w:rPr>
          <w:rFonts w:ascii="Arial" w:eastAsia="Times New Roman" w:hAnsi="Arial" w:cs="Arial"/>
          <w:spacing w:val="2"/>
          <w:sz w:val="24"/>
          <w:szCs w:val="24"/>
        </w:rPr>
        <w:br/>
      </w:r>
      <w:r w:rsidRPr="00A86E91">
        <w:rPr>
          <w:rFonts w:eastAsia="Times New Roman"/>
          <w:spacing w:val="2"/>
          <w:sz w:val="28"/>
          <w:szCs w:val="28"/>
        </w:rPr>
        <w:t xml:space="preserve">     Структурный водный баланс реализации воды с разбивкой по группам и типам абонентов  представлен в таблице 5 </w:t>
      </w:r>
      <w:r w:rsidRPr="00A86E91">
        <w:rPr>
          <w:rFonts w:eastAsia="Times New Roman"/>
          <w:spacing w:val="2"/>
          <w:sz w:val="28"/>
          <w:szCs w:val="28"/>
        </w:rPr>
        <w:lastRenderedPageBreak/>
        <w:t>настоящих Основных положений.</w:t>
      </w:r>
      <w:r w:rsidRPr="00A86E91">
        <w:rPr>
          <w:rFonts w:eastAsia="Times New Roman"/>
          <w:spacing w:val="2"/>
          <w:sz w:val="28"/>
          <w:szCs w:val="28"/>
        </w:rPr>
        <w:br/>
      </w:r>
      <w:r w:rsidRPr="00A86E91">
        <w:rPr>
          <w:rFonts w:ascii="Arial" w:eastAsia="Times New Roman" w:hAnsi="Arial" w:cs="Arial"/>
          <w:spacing w:val="2"/>
          <w:sz w:val="24"/>
          <w:szCs w:val="24"/>
        </w:rPr>
        <w:t>     </w:t>
      </w:r>
      <w:r w:rsidRPr="00A86E91">
        <w:rPr>
          <w:rFonts w:ascii="Arial" w:eastAsia="Times New Roman" w:hAnsi="Arial" w:cs="Arial"/>
          <w:spacing w:val="2"/>
          <w:sz w:val="24"/>
          <w:szCs w:val="24"/>
        </w:rPr>
        <w:br/>
        <w:t>     </w:t>
      </w:r>
    </w:p>
    <w:p w:rsidR="003D643A" w:rsidRPr="00A86E91" w:rsidRDefault="003D643A" w:rsidP="003D643A">
      <w:pPr>
        <w:shd w:val="clear" w:color="auto" w:fill="FFFFFF"/>
        <w:jc w:val="center"/>
        <w:outlineLvl w:val="2"/>
        <w:rPr>
          <w:rFonts w:eastAsia="Times New Roman"/>
          <w:b/>
          <w:bCs/>
          <w:sz w:val="28"/>
          <w:szCs w:val="28"/>
        </w:rPr>
      </w:pPr>
      <w:r w:rsidRPr="00A86E91">
        <w:rPr>
          <w:rFonts w:eastAsia="Times New Roman"/>
          <w:b/>
          <w:bCs/>
          <w:sz w:val="28"/>
          <w:szCs w:val="28"/>
        </w:rPr>
        <w:t>Структурный водный баланс реализации воды по</w:t>
      </w:r>
      <w:r w:rsidR="00CD435E">
        <w:rPr>
          <w:rFonts w:eastAsia="Times New Roman"/>
          <w:b/>
          <w:bCs/>
          <w:sz w:val="28"/>
          <w:szCs w:val="28"/>
        </w:rPr>
        <w:t xml:space="preserve"> группам и</w:t>
      </w:r>
      <w:r w:rsidRPr="00A86E91">
        <w:rPr>
          <w:rFonts w:eastAsia="Times New Roman"/>
          <w:b/>
          <w:bCs/>
          <w:sz w:val="28"/>
          <w:szCs w:val="28"/>
        </w:rPr>
        <w:t xml:space="preserve"> типам абонентов </w:t>
      </w:r>
    </w:p>
    <w:p w:rsidR="003D643A" w:rsidRPr="00A86E91" w:rsidRDefault="003D643A" w:rsidP="003D643A">
      <w:pPr>
        <w:shd w:val="clear" w:color="auto" w:fill="FFFFFF"/>
        <w:spacing w:before="30" w:after="30"/>
        <w:jc w:val="right"/>
        <w:rPr>
          <w:rFonts w:eastAsia="Times New Roman"/>
          <w:spacing w:val="2"/>
          <w:sz w:val="28"/>
          <w:szCs w:val="28"/>
        </w:rPr>
      </w:pPr>
      <w:r w:rsidRPr="00A86E91">
        <w:rPr>
          <w:rFonts w:eastAsia="Times New Roman"/>
          <w:spacing w:val="2"/>
          <w:sz w:val="28"/>
          <w:szCs w:val="28"/>
        </w:rPr>
        <w:t>Таблица 5 </w:t>
      </w:r>
    </w:p>
    <w:tbl>
      <w:tblPr>
        <w:tblW w:w="5000" w:type="pct"/>
        <w:tblCellMar>
          <w:top w:w="105" w:type="dxa"/>
          <w:left w:w="105" w:type="dxa"/>
          <w:bottom w:w="105" w:type="dxa"/>
          <w:right w:w="105" w:type="dxa"/>
        </w:tblCellMar>
        <w:tblLook w:val="04A0"/>
      </w:tblPr>
      <w:tblGrid>
        <w:gridCol w:w="4168"/>
        <w:gridCol w:w="2102"/>
        <w:gridCol w:w="4904"/>
        <w:gridCol w:w="3606"/>
      </w:tblGrid>
      <w:tr w:rsidR="003D643A" w:rsidRPr="00A86E91" w:rsidTr="003D643A">
        <w:tc>
          <w:tcPr>
            <w:tcW w:w="1410"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CD435E">
            <w:pPr>
              <w:spacing w:before="30" w:after="30"/>
              <w:jc w:val="center"/>
              <w:rPr>
                <w:rFonts w:eastAsia="Times New Roman"/>
                <w:spacing w:val="2"/>
                <w:sz w:val="28"/>
                <w:szCs w:val="28"/>
              </w:rPr>
            </w:pPr>
            <w:r w:rsidRPr="00A86E91">
              <w:rPr>
                <w:rFonts w:eastAsia="Times New Roman"/>
                <w:spacing w:val="2"/>
                <w:sz w:val="28"/>
                <w:szCs w:val="28"/>
              </w:rPr>
              <w:t>Группы потребителей (тип</w:t>
            </w:r>
            <w:r w:rsidR="00CD435E">
              <w:rPr>
                <w:rFonts w:eastAsia="Times New Roman"/>
                <w:spacing w:val="2"/>
                <w:sz w:val="28"/>
                <w:szCs w:val="28"/>
              </w:rPr>
              <w:t>ы</w:t>
            </w:r>
            <w:r w:rsidRPr="00A86E91">
              <w:rPr>
                <w:rFonts w:eastAsia="Times New Roman"/>
                <w:spacing w:val="2"/>
                <w:sz w:val="28"/>
                <w:szCs w:val="28"/>
              </w:rPr>
              <w:t xml:space="preserve"> абонентов)</w:t>
            </w:r>
          </w:p>
        </w:tc>
        <w:tc>
          <w:tcPr>
            <w:tcW w:w="711"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Единица измерения</w:t>
            </w:r>
          </w:p>
        </w:tc>
        <w:tc>
          <w:tcPr>
            <w:tcW w:w="1659"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Натуральный объем  за 201</w:t>
            </w:r>
            <w:r w:rsidR="00617F09">
              <w:rPr>
                <w:rFonts w:eastAsia="Times New Roman"/>
                <w:spacing w:val="2"/>
                <w:sz w:val="28"/>
                <w:szCs w:val="28"/>
              </w:rPr>
              <w:t>9</w:t>
            </w:r>
            <w:r w:rsidRPr="00A86E91">
              <w:rPr>
                <w:rFonts w:eastAsia="Times New Roman"/>
                <w:spacing w:val="2"/>
                <w:sz w:val="28"/>
                <w:szCs w:val="28"/>
              </w:rPr>
              <w:t xml:space="preserve"> год, </w:t>
            </w:r>
          </w:p>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куб.м</w:t>
            </w:r>
          </w:p>
        </w:tc>
        <w:tc>
          <w:tcPr>
            <w:tcW w:w="1220" w:type="pct"/>
            <w:tcBorders>
              <w:top w:val="single" w:sz="6" w:space="0" w:color="000000"/>
              <w:left w:val="single" w:sz="6" w:space="0" w:color="000000"/>
              <w:bottom w:val="single" w:sz="6" w:space="0" w:color="000000"/>
              <w:right w:val="single" w:sz="6" w:space="0" w:color="000000"/>
            </w:tcBorders>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Удельный вес, %</w:t>
            </w:r>
          </w:p>
        </w:tc>
      </w:tr>
      <w:tr w:rsidR="003D643A" w:rsidRPr="00A86E91" w:rsidTr="003D643A">
        <w:tc>
          <w:tcPr>
            <w:tcW w:w="1410"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Население, холодная вода (жилой</w:t>
            </w:r>
            <w:r w:rsidR="00735A9F">
              <w:rPr>
                <w:rFonts w:eastAsia="Times New Roman"/>
                <w:spacing w:val="2"/>
                <w:sz w:val="28"/>
                <w:szCs w:val="28"/>
              </w:rPr>
              <w:t xml:space="preserve"> </w:t>
            </w:r>
            <w:r w:rsidRPr="00A86E91">
              <w:rPr>
                <w:rFonts w:eastAsia="Times New Roman"/>
                <w:spacing w:val="2"/>
                <w:sz w:val="28"/>
                <w:szCs w:val="28"/>
              </w:rPr>
              <w:t>фонд)</w:t>
            </w:r>
          </w:p>
        </w:tc>
        <w:tc>
          <w:tcPr>
            <w:tcW w:w="711"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vertAlign w:val="superscript"/>
              </w:rPr>
            </w:pPr>
            <w:r w:rsidRPr="00A86E91">
              <w:rPr>
                <w:rFonts w:eastAsia="Times New Roman"/>
                <w:spacing w:val="2"/>
                <w:sz w:val="28"/>
                <w:szCs w:val="28"/>
              </w:rPr>
              <w:t>м</w:t>
            </w:r>
            <w:r w:rsidRPr="00A86E91">
              <w:rPr>
                <w:rFonts w:eastAsia="Times New Roman"/>
                <w:spacing w:val="2"/>
                <w:sz w:val="28"/>
                <w:szCs w:val="28"/>
                <w:vertAlign w:val="superscript"/>
              </w:rPr>
              <w:t>3</w:t>
            </w:r>
          </w:p>
        </w:tc>
        <w:tc>
          <w:tcPr>
            <w:tcW w:w="1659" w:type="pct"/>
            <w:tcBorders>
              <w:top w:val="single" w:sz="6" w:space="0" w:color="000000"/>
              <w:left w:val="single" w:sz="6" w:space="0" w:color="000000"/>
              <w:bottom w:val="single" w:sz="6" w:space="0" w:color="000000"/>
              <w:right w:val="single" w:sz="6" w:space="0" w:color="000000"/>
            </w:tcBorders>
            <w:hideMark/>
          </w:tcPr>
          <w:p w:rsidR="003D643A" w:rsidRPr="00A86E91" w:rsidRDefault="00B07AF3" w:rsidP="003D643A">
            <w:pPr>
              <w:spacing w:before="30" w:after="30"/>
              <w:jc w:val="center"/>
              <w:rPr>
                <w:rFonts w:eastAsia="Times New Roman"/>
                <w:spacing w:val="2"/>
                <w:sz w:val="28"/>
                <w:szCs w:val="28"/>
              </w:rPr>
            </w:pPr>
            <w:r>
              <w:rPr>
                <w:rFonts w:eastAsia="Times New Roman"/>
                <w:spacing w:val="2"/>
                <w:sz w:val="28"/>
                <w:szCs w:val="28"/>
              </w:rPr>
              <w:t>63936</w:t>
            </w:r>
          </w:p>
        </w:tc>
        <w:tc>
          <w:tcPr>
            <w:tcW w:w="1220" w:type="pct"/>
            <w:tcBorders>
              <w:top w:val="single" w:sz="6" w:space="0" w:color="000000"/>
              <w:left w:val="single" w:sz="6" w:space="0" w:color="000000"/>
              <w:bottom w:val="single" w:sz="6" w:space="0" w:color="000000"/>
              <w:right w:val="single" w:sz="6" w:space="0" w:color="000000"/>
            </w:tcBorders>
          </w:tcPr>
          <w:p w:rsidR="003D643A" w:rsidRPr="00A86E91" w:rsidRDefault="00B07AF3" w:rsidP="003D643A">
            <w:pPr>
              <w:spacing w:before="30" w:after="30"/>
              <w:jc w:val="center"/>
              <w:rPr>
                <w:rFonts w:eastAsia="Times New Roman"/>
                <w:spacing w:val="2"/>
                <w:sz w:val="28"/>
                <w:szCs w:val="28"/>
              </w:rPr>
            </w:pPr>
            <w:r>
              <w:rPr>
                <w:rFonts w:eastAsia="Times New Roman"/>
                <w:spacing w:val="2"/>
                <w:sz w:val="28"/>
                <w:szCs w:val="28"/>
              </w:rPr>
              <w:t>42</w:t>
            </w:r>
          </w:p>
        </w:tc>
      </w:tr>
      <w:tr w:rsidR="003D643A" w:rsidRPr="00A86E91" w:rsidTr="003D643A">
        <w:tc>
          <w:tcPr>
            <w:tcW w:w="1410"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Бюджетные организации</w:t>
            </w:r>
          </w:p>
        </w:tc>
        <w:tc>
          <w:tcPr>
            <w:tcW w:w="711"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jc w:val="center"/>
            </w:pPr>
            <w:r w:rsidRPr="00A86E91">
              <w:rPr>
                <w:rFonts w:eastAsia="Times New Roman"/>
                <w:spacing w:val="2"/>
                <w:sz w:val="28"/>
                <w:szCs w:val="28"/>
              </w:rPr>
              <w:t>м</w:t>
            </w:r>
            <w:r w:rsidRPr="00A86E91">
              <w:rPr>
                <w:rFonts w:eastAsia="Times New Roman"/>
                <w:spacing w:val="2"/>
                <w:sz w:val="28"/>
                <w:szCs w:val="28"/>
                <w:vertAlign w:val="superscript"/>
              </w:rPr>
              <w:t>3</w:t>
            </w:r>
          </w:p>
        </w:tc>
        <w:tc>
          <w:tcPr>
            <w:tcW w:w="1659" w:type="pct"/>
            <w:tcBorders>
              <w:top w:val="single" w:sz="6" w:space="0" w:color="000000"/>
              <w:left w:val="single" w:sz="6" w:space="0" w:color="000000"/>
              <w:bottom w:val="single" w:sz="6" w:space="0" w:color="000000"/>
              <w:right w:val="single" w:sz="6" w:space="0" w:color="000000"/>
            </w:tcBorders>
            <w:hideMark/>
          </w:tcPr>
          <w:p w:rsidR="003D643A" w:rsidRPr="00A86E91" w:rsidRDefault="00B07AF3" w:rsidP="003D643A">
            <w:pPr>
              <w:spacing w:before="30" w:after="30"/>
              <w:jc w:val="center"/>
              <w:rPr>
                <w:rFonts w:eastAsia="Times New Roman"/>
                <w:spacing w:val="2"/>
                <w:sz w:val="28"/>
                <w:szCs w:val="28"/>
              </w:rPr>
            </w:pPr>
            <w:r>
              <w:rPr>
                <w:rFonts w:eastAsia="Times New Roman"/>
                <w:spacing w:val="2"/>
                <w:sz w:val="28"/>
                <w:szCs w:val="28"/>
              </w:rPr>
              <w:t>3045</w:t>
            </w:r>
          </w:p>
        </w:tc>
        <w:tc>
          <w:tcPr>
            <w:tcW w:w="1220" w:type="pct"/>
            <w:tcBorders>
              <w:top w:val="single" w:sz="6" w:space="0" w:color="000000"/>
              <w:left w:val="single" w:sz="6" w:space="0" w:color="000000"/>
              <w:bottom w:val="single" w:sz="6" w:space="0" w:color="000000"/>
              <w:right w:val="single" w:sz="6" w:space="0" w:color="000000"/>
            </w:tcBorders>
          </w:tcPr>
          <w:p w:rsidR="003D643A" w:rsidRPr="00A86E91" w:rsidRDefault="00B07AF3" w:rsidP="003D643A">
            <w:pPr>
              <w:spacing w:before="30" w:after="30"/>
              <w:jc w:val="center"/>
              <w:rPr>
                <w:rFonts w:eastAsia="Times New Roman"/>
                <w:spacing w:val="2"/>
                <w:sz w:val="28"/>
                <w:szCs w:val="28"/>
              </w:rPr>
            </w:pPr>
            <w:r>
              <w:rPr>
                <w:rFonts w:eastAsia="Times New Roman"/>
                <w:spacing w:val="2"/>
                <w:sz w:val="28"/>
                <w:szCs w:val="28"/>
              </w:rPr>
              <w:t>2</w:t>
            </w:r>
          </w:p>
        </w:tc>
      </w:tr>
      <w:tr w:rsidR="003D643A" w:rsidRPr="00A86E91" w:rsidTr="003D643A">
        <w:tc>
          <w:tcPr>
            <w:tcW w:w="1410"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Промышленные предприятия, торговые организации, ИП</w:t>
            </w:r>
          </w:p>
        </w:tc>
        <w:tc>
          <w:tcPr>
            <w:tcW w:w="711"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jc w:val="center"/>
            </w:pPr>
            <w:r w:rsidRPr="00A86E91">
              <w:rPr>
                <w:rFonts w:eastAsia="Times New Roman"/>
                <w:spacing w:val="2"/>
                <w:sz w:val="28"/>
                <w:szCs w:val="28"/>
              </w:rPr>
              <w:t>м</w:t>
            </w:r>
            <w:r w:rsidRPr="00A86E91">
              <w:rPr>
                <w:rFonts w:eastAsia="Times New Roman"/>
                <w:spacing w:val="2"/>
                <w:sz w:val="28"/>
                <w:szCs w:val="28"/>
                <w:vertAlign w:val="superscript"/>
              </w:rPr>
              <w:t>3</w:t>
            </w:r>
          </w:p>
        </w:tc>
        <w:tc>
          <w:tcPr>
            <w:tcW w:w="1659" w:type="pct"/>
            <w:tcBorders>
              <w:top w:val="single" w:sz="6" w:space="0" w:color="000000"/>
              <w:left w:val="single" w:sz="6" w:space="0" w:color="000000"/>
              <w:bottom w:val="single" w:sz="6" w:space="0" w:color="000000"/>
              <w:right w:val="single" w:sz="6" w:space="0" w:color="000000"/>
            </w:tcBorders>
            <w:hideMark/>
          </w:tcPr>
          <w:p w:rsidR="003D643A" w:rsidRPr="00A86E91" w:rsidRDefault="00B07AF3" w:rsidP="003D643A">
            <w:pPr>
              <w:spacing w:before="30" w:after="30"/>
              <w:jc w:val="center"/>
              <w:rPr>
                <w:rFonts w:eastAsia="Times New Roman"/>
                <w:spacing w:val="2"/>
                <w:sz w:val="28"/>
                <w:szCs w:val="28"/>
              </w:rPr>
            </w:pPr>
            <w:r>
              <w:rPr>
                <w:rFonts w:eastAsia="Times New Roman"/>
                <w:spacing w:val="2"/>
                <w:sz w:val="28"/>
                <w:szCs w:val="28"/>
              </w:rPr>
              <w:t>85247</w:t>
            </w:r>
          </w:p>
        </w:tc>
        <w:tc>
          <w:tcPr>
            <w:tcW w:w="1220" w:type="pct"/>
            <w:tcBorders>
              <w:top w:val="single" w:sz="6" w:space="0" w:color="000000"/>
              <w:left w:val="single" w:sz="6" w:space="0" w:color="000000"/>
              <w:bottom w:val="single" w:sz="6" w:space="0" w:color="000000"/>
              <w:right w:val="single" w:sz="6" w:space="0" w:color="000000"/>
            </w:tcBorders>
          </w:tcPr>
          <w:p w:rsidR="003D643A" w:rsidRPr="00A86E91" w:rsidRDefault="00B07AF3" w:rsidP="003D643A">
            <w:pPr>
              <w:spacing w:before="30" w:after="30"/>
              <w:jc w:val="center"/>
              <w:rPr>
                <w:rFonts w:eastAsia="Times New Roman"/>
                <w:spacing w:val="2"/>
                <w:sz w:val="28"/>
                <w:szCs w:val="28"/>
              </w:rPr>
            </w:pPr>
            <w:r>
              <w:rPr>
                <w:rFonts w:eastAsia="Times New Roman"/>
                <w:spacing w:val="2"/>
                <w:sz w:val="28"/>
                <w:szCs w:val="28"/>
              </w:rPr>
              <w:t>56</w:t>
            </w:r>
          </w:p>
        </w:tc>
      </w:tr>
      <w:tr w:rsidR="003D643A" w:rsidRPr="00A86E91" w:rsidTr="003D643A">
        <w:tc>
          <w:tcPr>
            <w:tcW w:w="1410"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Итого</w:t>
            </w:r>
          </w:p>
        </w:tc>
        <w:tc>
          <w:tcPr>
            <w:tcW w:w="711"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jc w:val="center"/>
            </w:pPr>
            <w:r w:rsidRPr="00A86E91">
              <w:rPr>
                <w:rFonts w:eastAsia="Times New Roman"/>
                <w:spacing w:val="2"/>
                <w:sz w:val="28"/>
                <w:szCs w:val="28"/>
              </w:rPr>
              <w:t>м</w:t>
            </w:r>
            <w:r w:rsidRPr="00A86E91">
              <w:rPr>
                <w:rFonts w:eastAsia="Times New Roman"/>
                <w:spacing w:val="2"/>
                <w:sz w:val="28"/>
                <w:szCs w:val="28"/>
                <w:vertAlign w:val="superscript"/>
              </w:rPr>
              <w:t>3</w:t>
            </w:r>
          </w:p>
        </w:tc>
        <w:tc>
          <w:tcPr>
            <w:tcW w:w="1659" w:type="pct"/>
            <w:tcBorders>
              <w:top w:val="single" w:sz="6" w:space="0" w:color="000000"/>
              <w:left w:val="single" w:sz="6" w:space="0" w:color="000000"/>
              <w:bottom w:val="single" w:sz="6" w:space="0" w:color="000000"/>
              <w:right w:val="single" w:sz="6" w:space="0" w:color="000000"/>
            </w:tcBorders>
            <w:hideMark/>
          </w:tcPr>
          <w:p w:rsidR="003D643A" w:rsidRPr="00A86E91" w:rsidRDefault="00B07AF3" w:rsidP="003D643A">
            <w:pPr>
              <w:spacing w:before="30" w:after="30"/>
              <w:jc w:val="center"/>
              <w:rPr>
                <w:rFonts w:eastAsia="Times New Roman"/>
                <w:spacing w:val="2"/>
                <w:sz w:val="28"/>
                <w:szCs w:val="28"/>
              </w:rPr>
            </w:pPr>
            <w:r>
              <w:rPr>
                <w:rFonts w:eastAsia="Times New Roman"/>
                <w:color w:val="000000" w:themeColor="text1"/>
                <w:spacing w:val="2"/>
                <w:sz w:val="28"/>
                <w:szCs w:val="28"/>
              </w:rPr>
              <w:t>152228</w:t>
            </w:r>
          </w:p>
        </w:tc>
        <w:tc>
          <w:tcPr>
            <w:tcW w:w="1220" w:type="pct"/>
            <w:tcBorders>
              <w:top w:val="single" w:sz="6" w:space="0" w:color="000000"/>
              <w:left w:val="single" w:sz="6" w:space="0" w:color="000000"/>
              <w:bottom w:val="single" w:sz="6" w:space="0" w:color="000000"/>
              <w:right w:val="single" w:sz="6" w:space="0" w:color="000000"/>
            </w:tcBorders>
            <w:vAlign w:val="center"/>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100</w:t>
            </w:r>
          </w:p>
        </w:tc>
      </w:tr>
    </w:tbl>
    <w:p w:rsidR="003D643A" w:rsidRPr="00A86E91" w:rsidRDefault="003D643A" w:rsidP="003D643A">
      <w:pPr>
        <w:shd w:val="clear" w:color="auto" w:fill="FFFFFF"/>
        <w:spacing w:before="30" w:after="30"/>
        <w:rPr>
          <w:rFonts w:ascii="Arial" w:eastAsia="Times New Roman" w:hAnsi="Arial" w:cs="Arial"/>
          <w:spacing w:val="2"/>
          <w:sz w:val="24"/>
          <w:szCs w:val="24"/>
        </w:rPr>
      </w:pPr>
      <w:r w:rsidRPr="00A86E91">
        <w:rPr>
          <w:rFonts w:ascii="Arial" w:eastAsia="Times New Roman" w:hAnsi="Arial" w:cs="Arial"/>
          <w:spacing w:val="2"/>
          <w:sz w:val="24"/>
          <w:szCs w:val="24"/>
        </w:rPr>
        <w:t>          </w:t>
      </w:r>
    </w:p>
    <w:p w:rsidR="003D643A" w:rsidRPr="00A86E91" w:rsidRDefault="003D643A" w:rsidP="003D643A">
      <w:pPr>
        <w:shd w:val="clear" w:color="auto" w:fill="FFFFFF"/>
        <w:spacing w:before="30" w:after="30"/>
        <w:jc w:val="both"/>
        <w:rPr>
          <w:rFonts w:eastAsia="Times New Roman"/>
          <w:spacing w:val="2"/>
          <w:sz w:val="28"/>
          <w:szCs w:val="28"/>
        </w:rPr>
      </w:pPr>
      <w:r w:rsidRPr="00A86E91">
        <w:rPr>
          <w:rFonts w:eastAsia="Times New Roman"/>
          <w:spacing w:val="2"/>
          <w:sz w:val="28"/>
          <w:szCs w:val="28"/>
        </w:rPr>
        <w:t>     </w:t>
      </w:r>
      <w:r w:rsidR="00952553">
        <w:rPr>
          <w:rFonts w:eastAsia="Times New Roman"/>
          <w:spacing w:val="2"/>
          <w:sz w:val="28"/>
          <w:szCs w:val="28"/>
        </w:rPr>
        <w:tab/>
      </w:r>
      <w:r w:rsidRPr="00A86E91">
        <w:rPr>
          <w:rFonts w:eastAsia="Times New Roman"/>
          <w:spacing w:val="2"/>
          <w:sz w:val="28"/>
          <w:szCs w:val="28"/>
        </w:rPr>
        <w:t xml:space="preserve">3.4. Сведения о фактическом потреблении населением  питьевой </w:t>
      </w:r>
      <w:r w:rsidR="00BB767C">
        <w:rPr>
          <w:rFonts w:eastAsia="Times New Roman"/>
          <w:spacing w:val="2"/>
          <w:sz w:val="28"/>
          <w:szCs w:val="28"/>
        </w:rPr>
        <w:t xml:space="preserve">воды </w:t>
      </w:r>
      <w:r w:rsidRPr="00A86E91">
        <w:rPr>
          <w:rFonts w:eastAsia="Times New Roman"/>
          <w:spacing w:val="2"/>
          <w:sz w:val="28"/>
          <w:szCs w:val="28"/>
        </w:rPr>
        <w:t>исходя из статистических и расчетных данных и сведений о действующих нормативах потребления коммунальных услуг;</w:t>
      </w:r>
    </w:p>
    <w:p w:rsidR="003D643A" w:rsidRPr="00A86E91" w:rsidRDefault="003D643A" w:rsidP="003D643A">
      <w:pPr>
        <w:shd w:val="clear" w:color="auto" w:fill="FFFFFF"/>
        <w:spacing w:before="30" w:after="30"/>
        <w:jc w:val="both"/>
        <w:rPr>
          <w:rFonts w:eastAsia="Times New Roman"/>
          <w:spacing w:val="2"/>
          <w:sz w:val="28"/>
          <w:szCs w:val="28"/>
        </w:rPr>
      </w:pPr>
      <w:r w:rsidRPr="00A86E91">
        <w:rPr>
          <w:rFonts w:eastAsia="Times New Roman"/>
          <w:spacing w:val="2"/>
          <w:sz w:val="28"/>
          <w:szCs w:val="28"/>
        </w:rPr>
        <w:br/>
        <w:t>          Фактическое потребление питьевой воды населением за 201</w:t>
      </w:r>
      <w:r w:rsidR="00617F09">
        <w:rPr>
          <w:rFonts w:eastAsia="Times New Roman"/>
          <w:spacing w:val="2"/>
          <w:sz w:val="28"/>
          <w:szCs w:val="28"/>
        </w:rPr>
        <w:t>9</w:t>
      </w:r>
      <w:r w:rsidRPr="00A86E91">
        <w:rPr>
          <w:rFonts w:eastAsia="Times New Roman"/>
          <w:spacing w:val="2"/>
          <w:sz w:val="28"/>
          <w:szCs w:val="28"/>
        </w:rPr>
        <w:t xml:space="preserve"> год составило </w:t>
      </w:r>
      <w:r w:rsidR="00F10E8F">
        <w:rPr>
          <w:rFonts w:eastAsia="Times New Roman"/>
          <w:spacing w:val="2"/>
          <w:sz w:val="28"/>
          <w:szCs w:val="28"/>
        </w:rPr>
        <w:t>63936</w:t>
      </w:r>
      <w:r w:rsidRPr="00A86E91">
        <w:rPr>
          <w:rFonts w:eastAsia="Times New Roman"/>
          <w:spacing w:val="2"/>
          <w:sz w:val="28"/>
          <w:szCs w:val="28"/>
        </w:rPr>
        <w:t xml:space="preserve"> куб</w:t>
      </w:r>
      <w:proofErr w:type="gramStart"/>
      <w:r w:rsidRPr="00A86E91">
        <w:rPr>
          <w:rFonts w:eastAsia="Times New Roman"/>
          <w:spacing w:val="2"/>
          <w:sz w:val="28"/>
          <w:szCs w:val="28"/>
        </w:rPr>
        <w:t>.м</w:t>
      </w:r>
      <w:proofErr w:type="gramEnd"/>
      <w:r w:rsidRPr="00A86E91">
        <w:rPr>
          <w:rFonts w:eastAsia="Times New Roman"/>
          <w:spacing w:val="2"/>
          <w:sz w:val="28"/>
          <w:szCs w:val="28"/>
        </w:rPr>
        <w:t xml:space="preserve">/год, </w:t>
      </w:r>
      <w:r w:rsidR="00C12696">
        <w:rPr>
          <w:rFonts w:eastAsia="Times New Roman"/>
          <w:spacing w:val="2"/>
          <w:sz w:val="28"/>
          <w:szCs w:val="28"/>
        </w:rPr>
        <w:t>136,3</w:t>
      </w:r>
      <w:r w:rsidRPr="00A86E91">
        <w:rPr>
          <w:rFonts w:eastAsia="Times New Roman"/>
          <w:spacing w:val="2"/>
          <w:sz w:val="28"/>
          <w:szCs w:val="28"/>
        </w:rPr>
        <w:t xml:space="preserve"> литров на человека. </w:t>
      </w:r>
      <w:r w:rsidR="00BB767C">
        <w:rPr>
          <w:rFonts w:eastAsia="Times New Roman"/>
          <w:spacing w:val="2"/>
          <w:sz w:val="28"/>
          <w:szCs w:val="28"/>
        </w:rPr>
        <w:t>Потребление т</w:t>
      </w:r>
      <w:r w:rsidRPr="00A86E91">
        <w:rPr>
          <w:rFonts w:eastAsia="Times New Roman"/>
          <w:spacing w:val="2"/>
          <w:sz w:val="28"/>
          <w:szCs w:val="28"/>
        </w:rPr>
        <w:t>ехническ</w:t>
      </w:r>
      <w:r w:rsidR="00BB767C">
        <w:rPr>
          <w:rFonts w:eastAsia="Times New Roman"/>
          <w:spacing w:val="2"/>
          <w:sz w:val="28"/>
          <w:szCs w:val="28"/>
        </w:rPr>
        <w:t>ой</w:t>
      </w:r>
      <w:r w:rsidRPr="00A86E91">
        <w:rPr>
          <w:rFonts w:eastAsia="Times New Roman"/>
          <w:spacing w:val="2"/>
          <w:sz w:val="28"/>
          <w:szCs w:val="28"/>
        </w:rPr>
        <w:t xml:space="preserve"> вод</w:t>
      </w:r>
      <w:r w:rsidR="00BB767C">
        <w:rPr>
          <w:rFonts w:eastAsia="Times New Roman"/>
          <w:spacing w:val="2"/>
          <w:sz w:val="28"/>
          <w:szCs w:val="28"/>
        </w:rPr>
        <w:t>ы населением отсутствует</w:t>
      </w:r>
      <w:r w:rsidRPr="00A86E91">
        <w:rPr>
          <w:rFonts w:eastAsia="Times New Roman"/>
          <w:spacing w:val="2"/>
          <w:sz w:val="28"/>
          <w:szCs w:val="28"/>
        </w:rPr>
        <w:t>. </w:t>
      </w:r>
    </w:p>
    <w:p w:rsidR="003D643A" w:rsidRPr="00A86E91" w:rsidRDefault="003D643A" w:rsidP="003D643A">
      <w:pPr>
        <w:shd w:val="clear" w:color="auto" w:fill="FFFFFF"/>
        <w:spacing w:before="30" w:after="30"/>
        <w:jc w:val="both"/>
        <w:rPr>
          <w:rFonts w:eastAsia="Times New Roman"/>
          <w:spacing w:val="2"/>
          <w:sz w:val="28"/>
          <w:szCs w:val="28"/>
        </w:rPr>
      </w:pPr>
      <w:r w:rsidRPr="00A86E91">
        <w:rPr>
          <w:rFonts w:eastAsia="Times New Roman"/>
          <w:spacing w:val="2"/>
          <w:sz w:val="28"/>
          <w:szCs w:val="28"/>
        </w:rPr>
        <w:tab/>
        <w:t>Действующий норматив удельного водопотребления коммунальной услуги по холодному водоснабжению в жилых помещениях  определ</w:t>
      </w:r>
      <w:r w:rsidR="0040471F">
        <w:rPr>
          <w:rFonts w:eastAsia="Times New Roman"/>
          <w:spacing w:val="2"/>
          <w:sz w:val="28"/>
          <w:szCs w:val="28"/>
        </w:rPr>
        <w:t>яется</w:t>
      </w:r>
      <w:r w:rsidRPr="00A86E91">
        <w:rPr>
          <w:rFonts w:eastAsia="Times New Roman"/>
          <w:spacing w:val="2"/>
          <w:sz w:val="28"/>
          <w:szCs w:val="28"/>
        </w:rPr>
        <w:t> в соо</w:t>
      </w:r>
      <w:r w:rsidR="00952553">
        <w:rPr>
          <w:rFonts w:eastAsia="Times New Roman"/>
          <w:spacing w:val="2"/>
          <w:sz w:val="28"/>
          <w:szCs w:val="28"/>
        </w:rPr>
        <w:t>тветствии с  СП 3</w:t>
      </w:r>
      <w:r w:rsidR="005C7494">
        <w:rPr>
          <w:rFonts w:eastAsia="Times New Roman"/>
          <w:spacing w:val="2"/>
          <w:sz w:val="28"/>
          <w:szCs w:val="28"/>
        </w:rPr>
        <w:t>0</w:t>
      </w:r>
      <w:r w:rsidR="00952553">
        <w:rPr>
          <w:rFonts w:eastAsia="Times New Roman"/>
          <w:spacing w:val="2"/>
          <w:sz w:val="28"/>
          <w:szCs w:val="28"/>
        </w:rPr>
        <w:t>.1</w:t>
      </w:r>
      <w:r w:rsidR="000B10BD">
        <w:rPr>
          <w:rFonts w:eastAsia="Times New Roman"/>
          <w:spacing w:val="2"/>
          <w:sz w:val="28"/>
          <w:szCs w:val="28"/>
        </w:rPr>
        <w:t>33</w:t>
      </w:r>
      <w:r w:rsidR="00952553">
        <w:rPr>
          <w:rFonts w:eastAsia="Times New Roman"/>
          <w:spacing w:val="2"/>
          <w:sz w:val="28"/>
          <w:szCs w:val="28"/>
        </w:rPr>
        <w:t>30.201</w:t>
      </w:r>
      <w:r w:rsidR="005C7494">
        <w:rPr>
          <w:rFonts w:eastAsia="Times New Roman"/>
          <w:spacing w:val="2"/>
          <w:sz w:val="28"/>
          <w:szCs w:val="28"/>
        </w:rPr>
        <w:t>6</w:t>
      </w:r>
      <w:r w:rsidR="000B10BD">
        <w:rPr>
          <w:rFonts w:eastAsia="Times New Roman"/>
          <w:spacing w:val="2"/>
          <w:sz w:val="28"/>
          <w:szCs w:val="28"/>
        </w:rPr>
        <w:t xml:space="preserve"> и зависит от степени благоустройства жилой застройки</w:t>
      </w:r>
      <w:r w:rsidR="00952553">
        <w:rPr>
          <w:rFonts w:eastAsia="Times New Roman"/>
          <w:spacing w:val="2"/>
          <w:sz w:val="28"/>
          <w:szCs w:val="28"/>
        </w:rPr>
        <w:t>.</w:t>
      </w:r>
    </w:p>
    <w:p w:rsidR="00617F09" w:rsidRPr="000623CA" w:rsidRDefault="003D643A" w:rsidP="00617F09">
      <w:pPr>
        <w:shd w:val="clear" w:color="auto" w:fill="FFFFFF"/>
        <w:tabs>
          <w:tab w:val="left" w:pos="709"/>
        </w:tabs>
        <w:spacing w:before="30" w:after="30"/>
        <w:jc w:val="both"/>
        <w:rPr>
          <w:rFonts w:eastAsia="Times New Roman"/>
          <w:color w:val="000000" w:themeColor="text1"/>
          <w:spacing w:val="2"/>
          <w:sz w:val="28"/>
          <w:szCs w:val="28"/>
        </w:rPr>
      </w:pPr>
      <w:r w:rsidRPr="00A86E91">
        <w:rPr>
          <w:rFonts w:eastAsia="Times New Roman"/>
          <w:spacing w:val="2"/>
          <w:sz w:val="28"/>
          <w:szCs w:val="28"/>
        </w:rPr>
        <w:t>   </w:t>
      </w:r>
      <w:r w:rsidR="00952553">
        <w:rPr>
          <w:rFonts w:eastAsia="Times New Roman"/>
          <w:spacing w:val="2"/>
          <w:sz w:val="28"/>
          <w:szCs w:val="28"/>
        </w:rPr>
        <w:tab/>
      </w:r>
      <w:r w:rsidRPr="00A86E91">
        <w:rPr>
          <w:rFonts w:eastAsia="Times New Roman"/>
          <w:spacing w:val="2"/>
          <w:sz w:val="28"/>
          <w:szCs w:val="28"/>
        </w:rPr>
        <w:t>  3.5. Описание существующей системы коммерческого учета питьевой воды и планов по установке приборов учета;</w:t>
      </w:r>
      <w:r w:rsidRPr="00A86E91">
        <w:rPr>
          <w:rFonts w:eastAsia="Times New Roman"/>
          <w:spacing w:val="2"/>
          <w:sz w:val="28"/>
          <w:szCs w:val="28"/>
        </w:rPr>
        <w:br/>
      </w:r>
      <w:r w:rsidRPr="00F10E8F">
        <w:rPr>
          <w:rFonts w:ascii="Arial" w:eastAsia="Times New Roman" w:hAnsi="Arial" w:cs="Arial"/>
          <w:color w:val="FF0000"/>
          <w:spacing w:val="2"/>
          <w:sz w:val="24"/>
          <w:szCs w:val="24"/>
        </w:rPr>
        <w:lastRenderedPageBreak/>
        <w:t>          </w:t>
      </w:r>
      <w:r w:rsidRPr="00F10E8F">
        <w:rPr>
          <w:rFonts w:eastAsia="Times New Roman"/>
          <w:color w:val="FF0000"/>
          <w:spacing w:val="2"/>
          <w:sz w:val="28"/>
          <w:szCs w:val="28"/>
        </w:rPr>
        <w:t>        </w:t>
      </w:r>
      <w:r w:rsidR="00617F09" w:rsidRPr="000623CA">
        <w:rPr>
          <w:rFonts w:eastAsia="Times New Roman"/>
          <w:color w:val="000000" w:themeColor="text1"/>
          <w:spacing w:val="2"/>
          <w:sz w:val="28"/>
          <w:szCs w:val="28"/>
        </w:rPr>
        <w:t xml:space="preserve">В настоящее время на территории </w:t>
      </w:r>
      <w:proofErr w:type="spellStart"/>
      <w:r w:rsidR="00617F09">
        <w:rPr>
          <w:rFonts w:eastAsia="Times New Roman"/>
          <w:color w:val="000000" w:themeColor="text1"/>
          <w:spacing w:val="2"/>
          <w:sz w:val="28"/>
          <w:szCs w:val="28"/>
        </w:rPr>
        <w:t>Студеновского</w:t>
      </w:r>
      <w:proofErr w:type="spellEnd"/>
      <w:r w:rsidR="00617F09" w:rsidRPr="000623CA">
        <w:rPr>
          <w:rFonts w:eastAsia="Times New Roman"/>
          <w:color w:val="000000" w:themeColor="text1"/>
          <w:spacing w:val="2"/>
          <w:sz w:val="28"/>
          <w:szCs w:val="28"/>
        </w:rPr>
        <w:t xml:space="preserve"> </w:t>
      </w:r>
      <w:r w:rsidR="00617F09" w:rsidRPr="000623CA">
        <w:rPr>
          <w:color w:val="000000" w:themeColor="text1"/>
          <w:sz w:val="28"/>
          <w:szCs w:val="28"/>
        </w:rPr>
        <w:t>сельсовета</w:t>
      </w:r>
      <w:r w:rsidR="00617F09" w:rsidRPr="000623CA">
        <w:rPr>
          <w:rFonts w:eastAsia="Times New Roman"/>
          <w:color w:val="000000" w:themeColor="text1"/>
          <w:spacing w:val="2"/>
          <w:sz w:val="28"/>
          <w:szCs w:val="28"/>
        </w:rPr>
        <w:t xml:space="preserve"> коммерческий учет потребления воды производится расчетным способом по действующим нормативам и показаниям приборов учета.</w:t>
      </w:r>
    </w:p>
    <w:p w:rsidR="00617F09" w:rsidRPr="000623CA" w:rsidRDefault="00617F09" w:rsidP="00617F09">
      <w:pPr>
        <w:shd w:val="clear" w:color="auto" w:fill="FFFFFF"/>
        <w:tabs>
          <w:tab w:val="left" w:pos="709"/>
        </w:tabs>
        <w:spacing w:before="30" w:after="30"/>
        <w:jc w:val="both"/>
        <w:rPr>
          <w:rFonts w:eastAsia="Times New Roman"/>
          <w:color w:val="000000" w:themeColor="text1"/>
          <w:spacing w:val="2"/>
          <w:sz w:val="28"/>
          <w:szCs w:val="28"/>
        </w:rPr>
      </w:pPr>
      <w:r w:rsidRPr="000623CA">
        <w:rPr>
          <w:rFonts w:eastAsia="Times New Roman"/>
          <w:color w:val="000000" w:themeColor="text1"/>
          <w:spacing w:val="2"/>
          <w:sz w:val="28"/>
          <w:szCs w:val="28"/>
        </w:rPr>
        <w:t xml:space="preserve">         Объекты системы водоснабжения оснащены приборами учета частично.</w:t>
      </w:r>
    </w:p>
    <w:p w:rsidR="003D643A" w:rsidRPr="00A86E91" w:rsidRDefault="003D643A" w:rsidP="00617F09">
      <w:pPr>
        <w:shd w:val="clear" w:color="auto" w:fill="FFFFFF"/>
        <w:spacing w:before="30" w:after="30"/>
        <w:jc w:val="both"/>
        <w:rPr>
          <w:rFonts w:eastAsia="Times New Roman"/>
          <w:spacing w:val="2"/>
          <w:sz w:val="28"/>
          <w:szCs w:val="28"/>
        </w:rPr>
      </w:pPr>
      <w:r w:rsidRPr="00A86E91">
        <w:rPr>
          <w:rFonts w:eastAsia="Times New Roman"/>
          <w:spacing w:val="2"/>
          <w:sz w:val="28"/>
          <w:szCs w:val="28"/>
        </w:rPr>
        <w:tab/>
        <w:t>     3.6. Анализ резервов и дефицитов производственных мощностей системы водоснабжения поселения;</w:t>
      </w:r>
    </w:p>
    <w:p w:rsidR="003D643A" w:rsidRPr="00A86E91" w:rsidRDefault="003D643A" w:rsidP="003D643A">
      <w:pPr>
        <w:shd w:val="clear" w:color="auto" w:fill="FFFFFF"/>
        <w:spacing w:before="30" w:after="30"/>
        <w:jc w:val="both"/>
        <w:rPr>
          <w:rFonts w:ascii="Arial" w:eastAsia="Times New Roman" w:hAnsi="Arial" w:cs="Arial"/>
          <w:spacing w:val="2"/>
          <w:sz w:val="24"/>
          <w:szCs w:val="24"/>
        </w:rPr>
      </w:pPr>
      <w:r w:rsidRPr="00A86E91">
        <w:rPr>
          <w:rFonts w:ascii="Arial" w:eastAsia="Times New Roman" w:hAnsi="Arial" w:cs="Arial"/>
          <w:spacing w:val="2"/>
          <w:sz w:val="24"/>
          <w:szCs w:val="24"/>
        </w:rPr>
        <w:t>         </w:t>
      </w:r>
    </w:p>
    <w:p w:rsidR="003D643A" w:rsidRPr="00A86E91" w:rsidRDefault="003D643A" w:rsidP="003D643A">
      <w:pPr>
        <w:shd w:val="clear" w:color="auto" w:fill="FFFFFF"/>
        <w:jc w:val="center"/>
        <w:outlineLvl w:val="2"/>
        <w:rPr>
          <w:b/>
          <w:sz w:val="28"/>
          <w:szCs w:val="28"/>
        </w:rPr>
      </w:pPr>
      <w:r w:rsidRPr="00A86E91">
        <w:rPr>
          <w:rFonts w:eastAsia="Times New Roman"/>
          <w:b/>
          <w:bCs/>
          <w:sz w:val="28"/>
          <w:szCs w:val="28"/>
        </w:rPr>
        <w:t xml:space="preserve">Данные о резервах и дефицитах производственных мощностей системы водоснабжения на территории </w:t>
      </w:r>
      <w:proofErr w:type="spellStart"/>
      <w:r w:rsidR="00E057E4">
        <w:rPr>
          <w:rFonts w:eastAsia="Times New Roman"/>
          <w:b/>
          <w:bCs/>
          <w:sz w:val="28"/>
          <w:szCs w:val="28"/>
        </w:rPr>
        <w:t>Студеновского</w:t>
      </w:r>
      <w:proofErr w:type="spellEnd"/>
      <w:r w:rsidRPr="00A86E91">
        <w:rPr>
          <w:rFonts w:eastAsia="Times New Roman"/>
          <w:b/>
          <w:bCs/>
          <w:sz w:val="28"/>
          <w:szCs w:val="28"/>
        </w:rPr>
        <w:t xml:space="preserve"> </w:t>
      </w:r>
      <w:r w:rsidRPr="00A86E91">
        <w:rPr>
          <w:b/>
          <w:sz w:val="28"/>
          <w:szCs w:val="28"/>
        </w:rPr>
        <w:t xml:space="preserve">сельсовета </w:t>
      </w:r>
    </w:p>
    <w:p w:rsidR="003D643A" w:rsidRPr="00A86E91" w:rsidRDefault="003D643A" w:rsidP="003D643A">
      <w:pPr>
        <w:shd w:val="clear" w:color="auto" w:fill="FFFFFF"/>
        <w:jc w:val="right"/>
        <w:outlineLvl w:val="2"/>
        <w:rPr>
          <w:b/>
          <w:sz w:val="28"/>
          <w:szCs w:val="28"/>
        </w:rPr>
      </w:pPr>
    </w:p>
    <w:p w:rsidR="003D643A" w:rsidRPr="00A86E91" w:rsidRDefault="003D643A" w:rsidP="003D643A">
      <w:pPr>
        <w:shd w:val="clear" w:color="auto" w:fill="FFFFFF"/>
        <w:jc w:val="right"/>
        <w:outlineLvl w:val="2"/>
        <w:rPr>
          <w:rFonts w:eastAsia="Times New Roman"/>
          <w:spacing w:val="2"/>
          <w:sz w:val="28"/>
          <w:szCs w:val="28"/>
        </w:rPr>
      </w:pPr>
      <w:r w:rsidRPr="00A86E91">
        <w:rPr>
          <w:rFonts w:eastAsia="Times New Roman"/>
          <w:spacing w:val="2"/>
          <w:sz w:val="28"/>
          <w:szCs w:val="28"/>
        </w:rPr>
        <w:t>Таблица 6 </w:t>
      </w:r>
    </w:p>
    <w:tbl>
      <w:tblPr>
        <w:tblW w:w="4953" w:type="pct"/>
        <w:tblCellMar>
          <w:top w:w="105" w:type="dxa"/>
          <w:left w:w="105" w:type="dxa"/>
          <w:bottom w:w="105" w:type="dxa"/>
          <w:right w:w="105" w:type="dxa"/>
        </w:tblCellMar>
        <w:tblLook w:val="04A0"/>
      </w:tblPr>
      <w:tblGrid>
        <w:gridCol w:w="777"/>
        <w:gridCol w:w="4859"/>
        <w:gridCol w:w="3207"/>
        <w:gridCol w:w="2899"/>
        <w:gridCol w:w="2899"/>
      </w:tblGrid>
      <w:tr w:rsidR="003D643A" w:rsidRPr="00A86E91" w:rsidTr="00F15B1D">
        <w:tc>
          <w:tcPr>
            <w:tcW w:w="265"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     N п/п </w:t>
            </w:r>
          </w:p>
        </w:tc>
        <w:tc>
          <w:tcPr>
            <w:tcW w:w="1659"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Скважина (источник)</w:t>
            </w:r>
          </w:p>
        </w:tc>
        <w:tc>
          <w:tcPr>
            <w:tcW w:w="1095"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Приведенная производительность, куб.м/сутки </w:t>
            </w:r>
          </w:p>
        </w:tc>
        <w:tc>
          <w:tcPr>
            <w:tcW w:w="990"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617F09">
            <w:pPr>
              <w:spacing w:before="30" w:after="30"/>
              <w:jc w:val="center"/>
              <w:rPr>
                <w:rFonts w:eastAsia="Times New Roman"/>
                <w:spacing w:val="2"/>
                <w:sz w:val="28"/>
                <w:szCs w:val="28"/>
              </w:rPr>
            </w:pPr>
            <w:r w:rsidRPr="00A86E91">
              <w:rPr>
                <w:rFonts w:eastAsia="Times New Roman"/>
                <w:spacing w:val="2"/>
                <w:sz w:val="28"/>
                <w:szCs w:val="28"/>
              </w:rPr>
              <w:t>Максимальная подача в 201</w:t>
            </w:r>
            <w:r w:rsidR="00617F09">
              <w:rPr>
                <w:rFonts w:eastAsia="Times New Roman"/>
                <w:spacing w:val="2"/>
                <w:sz w:val="28"/>
                <w:szCs w:val="28"/>
              </w:rPr>
              <w:t>9</w:t>
            </w:r>
            <w:r w:rsidRPr="00A86E91">
              <w:rPr>
                <w:rFonts w:eastAsia="Times New Roman"/>
                <w:spacing w:val="2"/>
                <w:sz w:val="28"/>
                <w:szCs w:val="28"/>
              </w:rPr>
              <w:t xml:space="preserve"> г., куб</w:t>
            </w:r>
            <w:proofErr w:type="gramStart"/>
            <w:r w:rsidRPr="00A86E91">
              <w:rPr>
                <w:rFonts w:eastAsia="Times New Roman"/>
                <w:spacing w:val="2"/>
                <w:sz w:val="28"/>
                <w:szCs w:val="28"/>
              </w:rPr>
              <w:t>.м</w:t>
            </w:r>
            <w:proofErr w:type="gramEnd"/>
            <w:r w:rsidRPr="00A86E91">
              <w:rPr>
                <w:rFonts w:eastAsia="Times New Roman"/>
                <w:spacing w:val="2"/>
                <w:sz w:val="28"/>
                <w:szCs w:val="28"/>
              </w:rPr>
              <w:t>/сутки </w:t>
            </w:r>
          </w:p>
        </w:tc>
        <w:tc>
          <w:tcPr>
            <w:tcW w:w="990"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Резерв (+) или дефицит (-) мощности, куб.м/сутки </w:t>
            </w:r>
          </w:p>
        </w:tc>
      </w:tr>
      <w:tr w:rsidR="003D643A" w:rsidRPr="00A86E91" w:rsidTr="00F15B1D">
        <w:tc>
          <w:tcPr>
            <w:tcW w:w="265"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1 </w:t>
            </w:r>
          </w:p>
        </w:tc>
        <w:tc>
          <w:tcPr>
            <w:tcW w:w="1659"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2 </w:t>
            </w:r>
          </w:p>
        </w:tc>
        <w:tc>
          <w:tcPr>
            <w:tcW w:w="1095"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3 </w:t>
            </w:r>
          </w:p>
        </w:tc>
        <w:tc>
          <w:tcPr>
            <w:tcW w:w="990"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4 </w:t>
            </w:r>
          </w:p>
        </w:tc>
        <w:tc>
          <w:tcPr>
            <w:tcW w:w="990"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5 </w:t>
            </w:r>
          </w:p>
        </w:tc>
      </w:tr>
      <w:tr w:rsidR="00807EBD" w:rsidRPr="00A86E91" w:rsidTr="00F15B1D">
        <w:tc>
          <w:tcPr>
            <w:tcW w:w="265" w:type="pct"/>
            <w:tcBorders>
              <w:top w:val="single" w:sz="6" w:space="0" w:color="000000"/>
              <w:left w:val="single" w:sz="6" w:space="0" w:color="000000"/>
              <w:bottom w:val="single" w:sz="6" w:space="0" w:color="000000"/>
              <w:right w:val="single" w:sz="6" w:space="0" w:color="000000"/>
            </w:tcBorders>
            <w:hideMark/>
          </w:tcPr>
          <w:p w:rsidR="00807EBD" w:rsidRPr="00A86E91" w:rsidRDefault="00807EBD" w:rsidP="003D643A">
            <w:pPr>
              <w:spacing w:before="30" w:after="30"/>
              <w:jc w:val="center"/>
              <w:rPr>
                <w:rFonts w:eastAsia="Times New Roman"/>
                <w:spacing w:val="2"/>
                <w:sz w:val="28"/>
                <w:szCs w:val="28"/>
              </w:rPr>
            </w:pPr>
            <w:r w:rsidRPr="00A86E91">
              <w:rPr>
                <w:rFonts w:eastAsia="Times New Roman"/>
                <w:spacing w:val="2"/>
                <w:sz w:val="28"/>
                <w:szCs w:val="28"/>
              </w:rPr>
              <w:t>1 </w:t>
            </w:r>
          </w:p>
        </w:tc>
        <w:tc>
          <w:tcPr>
            <w:tcW w:w="1659" w:type="pct"/>
            <w:tcBorders>
              <w:top w:val="single" w:sz="6" w:space="0" w:color="000000"/>
              <w:left w:val="single" w:sz="6" w:space="0" w:color="000000"/>
              <w:bottom w:val="single" w:sz="6" w:space="0" w:color="000000"/>
              <w:right w:val="single" w:sz="6" w:space="0" w:color="000000"/>
            </w:tcBorders>
            <w:hideMark/>
          </w:tcPr>
          <w:p w:rsidR="00807EBD" w:rsidRPr="00A86E91" w:rsidRDefault="00807EBD" w:rsidP="00F96CF6">
            <w:pPr>
              <w:spacing w:before="30" w:after="30"/>
              <w:rPr>
                <w:rFonts w:eastAsia="Times New Roman"/>
                <w:spacing w:val="2"/>
                <w:sz w:val="28"/>
                <w:szCs w:val="28"/>
              </w:rPr>
            </w:pPr>
            <w:proofErr w:type="gramStart"/>
            <w:r w:rsidRPr="00A86E91">
              <w:rPr>
                <w:rFonts w:eastAsia="Times New Roman"/>
                <w:spacing w:val="2"/>
                <w:sz w:val="28"/>
                <w:szCs w:val="28"/>
              </w:rPr>
              <w:t>с</w:t>
            </w:r>
            <w:proofErr w:type="gramEnd"/>
            <w:r w:rsidRPr="00A86E91">
              <w:rPr>
                <w:rFonts w:eastAsia="Times New Roman"/>
                <w:spacing w:val="2"/>
                <w:sz w:val="28"/>
                <w:szCs w:val="28"/>
              </w:rPr>
              <w:t xml:space="preserve">. </w:t>
            </w:r>
            <w:r>
              <w:rPr>
                <w:rFonts w:eastAsia="Times New Roman"/>
                <w:spacing w:val="2"/>
                <w:sz w:val="28"/>
                <w:szCs w:val="28"/>
              </w:rPr>
              <w:t>Студеное</w:t>
            </w:r>
          </w:p>
        </w:tc>
        <w:tc>
          <w:tcPr>
            <w:tcW w:w="1095" w:type="pct"/>
            <w:tcBorders>
              <w:top w:val="single" w:sz="6" w:space="0" w:color="000000"/>
              <w:left w:val="single" w:sz="6" w:space="0" w:color="000000"/>
              <w:bottom w:val="single" w:sz="6" w:space="0" w:color="000000"/>
              <w:right w:val="single" w:sz="6" w:space="0" w:color="000000"/>
            </w:tcBorders>
            <w:hideMark/>
          </w:tcPr>
          <w:p w:rsidR="00807EBD" w:rsidRPr="00A86E91" w:rsidRDefault="00807EBD" w:rsidP="003D643A">
            <w:pPr>
              <w:spacing w:before="30" w:after="30"/>
              <w:jc w:val="center"/>
              <w:rPr>
                <w:rFonts w:eastAsia="Times New Roman"/>
                <w:spacing w:val="2"/>
                <w:sz w:val="28"/>
                <w:szCs w:val="28"/>
              </w:rPr>
            </w:pPr>
            <w:r>
              <w:rPr>
                <w:rFonts w:eastAsia="Times New Roman"/>
                <w:spacing w:val="2"/>
                <w:sz w:val="28"/>
                <w:szCs w:val="28"/>
              </w:rPr>
              <w:t>280</w:t>
            </w:r>
          </w:p>
        </w:tc>
        <w:tc>
          <w:tcPr>
            <w:tcW w:w="990" w:type="pct"/>
            <w:tcBorders>
              <w:top w:val="single" w:sz="6" w:space="0" w:color="000000"/>
              <w:left w:val="single" w:sz="6" w:space="0" w:color="000000"/>
              <w:bottom w:val="single" w:sz="6" w:space="0" w:color="000000"/>
              <w:right w:val="single" w:sz="6" w:space="0" w:color="000000"/>
            </w:tcBorders>
            <w:hideMark/>
          </w:tcPr>
          <w:p w:rsidR="00807EBD" w:rsidRPr="00A86E91" w:rsidRDefault="00807EBD" w:rsidP="00F96CF6">
            <w:pPr>
              <w:spacing w:before="30" w:after="30"/>
              <w:jc w:val="center"/>
              <w:rPr>
                <w:rFonts w:eastAsia="Times New Roman"/>
                <w:spacing w:val="2"/>
                <w:sz w:val="28"/>
                <w:szCs w:val="28"/>
              </w:rPr>
            </w:pPr>
            <w:r>
              <w:rPr>
                <w:rFonts w:eastAsia="Times New Roman"/>
                <w:spacing w:val="2"/>
                <w:sz w:val="28"/>
                <w:szCs w:val="28"/>
              </w:rPr>
              <w:t>280</w:t>
            </w:r>
          </w:p>
        </w:tc>
        <w:tc>
          <w:tcPr>
            <w:tcW w:w="990" w:type="pct"/>
            <w:tcBorders>
              <w:top w:val="single" w:sz="6" w:space="0" w:color="000000"/>
              <w:left w:val="single" w:sz="6" w:space="0" w:color="000000"/>
              <w:bottom w:val="single" w:sz="6" w:space="0" w:color="000000"/>
              <w:right w:val="single" w:sz="6" w:space="0" w:color="000000"/>
            </w:tcBorders>
            <w:vAlign w:val="center"/>
            <w:hideMark/>
          </w:tcPr>
          <w:p w:rsidR="00807EBD" w:rsidRPr="00A86E91" w:rsidRDefault="00807EBD" w:rsidP="003D643A">
            <w:pPr>
              <w:spacing w:before="30" w:after="30"/>
              <w:jc w:val="center"/>
              <w:rPr>
                <w:rFonts w:eastAsia="Times New Roman"/>
                <w:spacing w:val="2"/>
                <w:sz w:val="28"/>
                <w:szCs w:val="28"/>
              </w:rPr>
            </w:pPr>
            <w:r w:rsidRPr="00A86E91">
              <w:rPr>
                <w:rFonts w:eastAsia="Times New Roman"/>
                <w:spacing w:val="2"/>
                <w:sz w:val="28"/>
                <w:szCs w:val="28"/>
              </w:rPr>
              <w:t>0</w:t>
            </w:r>
          </w:p>
        </w:tc>
      </w:tr>
      <w:tr w:rsidR="00807EBD" w:rsidRPr="00A86E91" w:rsidTr="00F15B1D">
        <w:tc>
          <w:tcPr>
            <w:tcW w:w="265" w:type="pct"/>
            <w:tcBorders>
              <w:top w:val="single" w:sz="6" w:space="0" w:color="000000"/>
              <w:left w:val="single" w:sz="6" w:space="0" w:color="000000"/>
              <w:bottom w:val="single" w:sz="6" w:space="0" w:color="000000"/>
              <w:right w:val="single" w:sz="6" w:space="0" w:color="000000"/>
            </w:tcBorders>
            <w:hideMark/>
          </w:tcPr>
          <w:p w:rsidR="00807EBD" w:rsidRPr="00A86E91" w:rsidRDefault="00807EBD" w:rsidP="003D643A">
            <w:pPr>
              <w:spacing w:before="30" w:after="30"/>
              <w:jc w:val="center"/>
              <w:rPr>
                <w:rFonts w:eastAsia="Times New Roman"/>
                <w:spacing w:val="2"/>
                <w:sz w:val="28"/>
                <w:szCs w:val="28"/>
              </w:rPr>
            </w:pPr>
            <w:r w:rsidRPr="00A86E91">
              <w:rPr>
                <w:rFonts w:eastAsia="Times New Roman"/>
                <w:spacing w:val="2"/>
                <w:sz w:val="28"/>
                <w:szCs w:val="28"/>
              </w:rPr>
              <w:t>2 </w:t>
            </w:r>
          </w:p>
        </w:tc>
        <w:tc>
          <w:tcPr>
            <w:tcW w:w="1659" w:type="pct"/>
            <w:tcBorders>
              <w:top w:val="single" w:sz="6" w:space="0" w:color="000000"/>
              <w:left w:val="single" w:sz="6" w:space="0" w:color="000000"/>
              <w:bottom w:val="single" w:sz="6" w:space="0" w:color="000000"/>
              <w:right w:val="single" w:sz="6" w:space="0" w:color="000000"/>
            </w:tcBorders>
            <w:hideMark/>
          </w:tcPr>
          <w:p w:rsidR="00807EBD" w:rsidRPr="00A86E91" w:rsidRDefault="00807EBD" w:rsidP="00F96CF6">
            <w:pPr>
              <w:spacing w:before="30" w:after="30"/>
              <w:rPr>
                <w:rFonts w:eastAsia="Times New Roman"/>
                <w:spacing w:val="2"/>
                <w:sz w:val="28"/>
                <w:szCs w:val="28"/>
              </w:rPr>
            </w:pPr>
            <w:r>
              <w:rPr>
                <w:rFonts w:eastAsia="Times New Roman"/>
                <w:spacing w:val="2"/>
                <w:sz w:val="28"/>
                <w:szCs w:val="28"/>
              </w:rPr>
              <w:t>с</w:t>
            </w:r>
            <w:r w:rsidRPr="00A86E91">
              <w:rPr>
                <w:rFonts w:eastAsia="Times New Roman"/>
                <w:spacing w:val="2"/>
                <w:sz w:val="28"/>
                <w:szCs w:val="28"/>
              </w:rPr>
              <w:t xml:space="preserve">. </w:t>
            </w:r>
            <w:proofErr w:type="spellStart"/>
            <w:r>
              <w:rPr>
                <w:rFonts w:eastAsia="Times New Roman"/>
                <w:spacing w:val="2"/>
                <w:sz w:val="28"/>
                <w:szCs w:val="28"/>
              </w:rPr>
              <w:t>Богословка</w:t>
            </w:r>
            <w:proofErr w:type="spellEnd"/>
          </w:p>
        </w:tc>
        <w:tc>
          <w:tcPr>
            <w:tcW w:w="1095" w:type="pct"/>
            <w:tcBorders>
              <w:top w:val="single" w:sz="6" w:space="0" w:color="000000"/>
              <w:left w:val="single" w:sz="6" w:space="0" w:color="000000"/>
              <w:bottom w:val="single" w:sz="6" w:space="0" w:color="000000"/>
              <w:right w:val="single" w:sz="6" w:space="0" w:color="000000"/>
            </w:tcBorders>
            <w:hideMark/>
          </w:tcPr>
          <w:p w:rsidR="00807EBD" w:rsidRPr="00A86E91" w:rsidRDefault="00807EBD" w:rsidP="003D643A">
            <w:pPr>
              <w:spacing w:before="30" w:after="30"/>
              <w:jc w:val="center"/>
              <w:rPr>
                <w:rFonts w:eastAsia="Times New Roman"/>
                <w:spacing w:val="2"/>
                <w:sz w:val="28"/>
                <w:szCs w:val="28"/>
              </w:rPr>
            </w:pPr>
            <w:r>
              <w:rPr>
                <w:rFonts w:eastAsia="Times New Roman"/>
                <w:spacing w:val="2"/>
                <w:sz w:val="28"/>
                <w:szCs w:val="28"/>
              </w:rPr>
              <w:t>96</w:t>
            </w:r>
          </w:p>
        </w:tc>
        <w:tc>
          <w:tcPr>
            <w:tcW w:w="990" w:type="pct"/>
            <w:tcBorders>
              <w:top w:val="single" w:sz="6" w:space="0" w:color="000000"/>
              <w:left w:val="single" w:sz="6" w:space="0" w:color="000000"/>
              <w:bottom w:val="single" w:sz="6" w:space="0" w:color="000000"/>
              <w:right w:val="single" w:sz="6" w:space="0" w:color="000000"/>
            </w:tcBorders>
            <w:hideMark/>
          </w:tcPr>
          <w:p w:rsidR="00807EBD" w:rsidRPr="00A86E91" w:rsidRDefault="00807EBD" w:rsidP="00F96CF6">
            <w:pPr>
              <w:spacing w:before="30" w:after="30"/>
              <w:jc w:val="center"/>
              <w:rPr>
                <w:rFonts w:eastAsia="Times New Roman"/>
                <w:spacing w:val="2"/>
                <w:sz w:val="28"/>
                <w:szCs w:val="28"/>
              </w:rPr>
            </w:pPr>
            <w:r>
              <w:rPr>
                <w:rFonts w:eastAsia="Times New Roman"/>
                <w:spacing w:val="2"/>
                <w:sz w:val="28"/>
                <w:szCs w:val="28"/>
              </w:rPr>
              <w:t>96</w:t>
            </w:r>
          </w:p>
        </w:tc>
        <w:tc>
          <w:tcPr>
            <w:tcW w:w="990" w:type="pct"/>
            <w:tcBorders>
              <w:top w:val="single" w:sz="6" w:space="0" w:color="000000"/>
              <w:left w:val="single" w:sz="6" w:space="0" w:color="000000"/>
              <w:bottom w:val="single" w:sz="6" w:space="0" w:color="000000"/>
              <w:right w:val="single" w:sz="6" w:space="0" w:color="000000"/>
            </w:tcBorders>
            <w:vAlign w:val="center"/>
            <w:hideMark/>
          </w:tcPr>
          <w:p w:rsidR="00807EBD" w:rsidRPr="00A86E91" w:rsidRDefault="00807EBD" w:rsidP="003D643A">
            <w:pPr>
              <w:jc w:val="center"/>
            </w:pPr>
            <w:r w:rsidRPr="00A86E91">
              <w:rPr>
                <w:rFonts w:eastAsia="Times New Roman"/>
                <w:spacing w:val="2"/>
                <w:sz w:val="28"/>
                <w:szCs w:val="28"/>
              </w:rPr>
              <w:t>0</w:t>
            </w:r>
          </w:p>
        </w:tc>
      </w:tr>
      <w:tr w:rsidR="00807EBD" w:rsidRPr="00A86E91" w:rsidTr="00F15B1D">
        <w:tc>
          <w:tcPr>
            <w:tcW w:w="265" w:type="pct"/>
            <w:tcBorders>
              <w:top w:val="single" w:sz="6" w:space="0" w:color="000000"/>
              <w:left w:val="single" w:sz="6" w:space="0" w:color="000000"/>
              <w:bottom w:val="single" w:sz="6" w:space="0" w:color="000000"/>
              <w:right w:val="single" w:sz="6" w:space="0" w:color="000000"/>
            </w:tcBorders>
            <w:hideMark/>
          </w:tcPr>
          <w:p w:rsidR="00807EBD" w:rsidRPr="00A86E91" w:rsidRDefault="00807EBD" w:rsidP="003D643A">
            <w:pPr>
              <w:spacing w:before="30" w:after="30"/>
              <w:jc w:val="center"/>
              <w:rPr>
                <w:rFonts w:eastAsia="Times New Roman"/>
                <w:spacing w:val="2"/>
                <w:sz w:val="28"/>
                <w:szCs w:val="28"/>
              </w:rPr>
            </w:pPr>
            <w:r w:rsidRPr="00A86E91">
              <w:rPr>
                <w:rFonts w:eastAsia="Times New Roman"/>
                <w:spacing w:val="2"/>
                <w:sz w:val="28"/>
                <w:szCs w:val="28"/>
              </w:rPr>
              <w:t>3 </w:t>
            </w:r>
          </w:p>
        </w:tc>
        <w:tc>
          <w:tcPr>
            <w:tcW w:w="1659" w:type="pct"/>
            <w:tcBorders>
              <w:top w:val="single" w:sz="6" w:space="0" w:color="000000"/>
              <w:left w:val="single" w:sz="6" w:space="0" w:color="000000"/>
              <w:bottom w:val="single" w:sz="6" w:space="0" w:color="000000"/>
              <w:right w:val="single" w:sz="6" w:space="0" w:color="000000"/>
            </w:tcBorders>
            <w:hideMark/>
          </w:tcPr>
          <w:p w:rsidR="00807EBD" w:rsidRPr="00A86E91" w:rsidRDefault="00807EBD" w:rsidP="00F96CF6">
            <w:pPr>
              <w:spacing w:before="30" w:after="30"/>
              <w:rPr>
                <w:rFonts w:eastAsia="Times New Roman"/>
                <w:spacing w:val="2"/>
                <w:sz w:val="28"/>
                <w:szCs w:val="28"/>
              </w:rPr>
            </w:pPr>
            <w:r>
              <w:rPr>
                <w:rFonts w:eastAsia="Times New Roman"/>
                <w:spacing w:val="2"/>
                <w:sz w:val="28"/>
                <w:szCs w:val="28"/>
              </w:rPr>
              <w:t>с</w:t>
            </w:r>
            <w:proofErr w:type="gramStart"/>
            <w:r w:rsidRPr="00A86E91">
              <w:rPr>
                <w:rFonts w:eastAsia="Times New Roman"/>
                <w:spacing w:val="2"/>
                <w:sz w:val="28"/>
                <w:szCs w:val="28"/>
              </w:rPr>
              <w:t>.</w:t>
            </w:r>
            <w:r>
              <w:rPr>
                <w:rFonts w:eastAsia="Times New Roman"/>
                <w:spacing w:val="2"/>
                <w:sz w:val="28"/>
                <w:szCs w:val="28"/>
              </w:rPr>
              <w:t>Л</w:t>
            </w:r>
            <w:proofErr w:type="gramEnd"/>
            <w:r>
              <w:rPr>
                <w:rFonts w:eastAsia="Times New Roman"/>
                <w:spacing w:val="2"/>
                <w:sz w:val="28"/>
                <w:szCs w:val="28"/>
              </w:rPr>
              <w:t>уганск</w:t>
            </w:r>
          </w:p>
        </w:tc>
        <w:tc>
          <w:tcPr>
            <w:tcW w:w="1095" w:type="pct"/>
            <w:tcBorders>
              <w:top w:val="single" w:sz="6" w:space="0" w:color="000000"/>
              <w:left w:val="single" w:sz="6" w:space="0" w:color="000000"/>
              <w:bottom w:val="single" w:sz="6" w:space="0" w:color="000000"/>
              <w:right w:val="single" w:sz="6" w:space="0" w:color="000000"/>
            </w:tcBorders>
            <w:hideMark/>
          </w:tcPr>
          <w:p w:rsidR="00807EBD" w:rsidRPr="00A86E91" w:rsidRDefault="00807EBD" w:rsidP="003D643A">
            <w:pPr>
              <w:spacing w:before="30" w:after="30"/>
              <w:jc w:val="center"/>
              <w:rPr>
                <w:rFonts w:eastAsia="Times New Roman"/>
                <w:spacing w:val="2"/>
                <w:sz w:val="28"/>
                <w:szCs w:val="28"/>
              </w:rPr>
            </w:pPr>
            <w:r>
              <w:rPr>
                <w:rFonts w:eastAsia="Times New Roman"/>
                <w:spacing w:val="2"/>
                <w:sz w:val="28"/>
                <w:szCs w:val="28"/>
              </w:rPr>
              <w:t>63</w:t>
            </w:r>
          </w:p>
        </w:tc>
        <w:tc>
          <w:tcPr>
            <w:tcW w:w="990" w:type="pct"/>
            <w:tcBorders>
              <w:top w:val="single" w:sz="6" w:space="0" w:color="000000"/>
              <w:left w:val="single" w:sz="6" w:space="0" w:color="000000"/>
              <w:bottom w:val="single" w:sz="6" w:space="0" w:color="000000"/>
              <w:right w:val="single" w:sz="6" w:space="0" w:color="000000"/>
            </w:tcBorders>
            <w:hideMark/>
          </w:tcPr>
          <w:p w:rsidR="00807EBD" w:rsidRPr="00A86E91" w:rsidRDefault="00807EBD" w:rsidP="00F96CF6">
            <w:pPr>
              <w:spacing w:before="30" w:after="30"/>
              <w:jc w:val="center"/>
              <w:rPr>
                <w:rFonts w:eastAsia="Times New Roman"/>
                <w:spacing w:val="2"/>
                <w:sz w:val="28"/>
                <w:szCs w:val="28"/>
              </w:rPr>
            </w:pPr>
            <w:r>
              <w:rPr>
                <w:rFonts w:eastAsia="Times New Roman"/>
                <w:spacing w:val="2"/>
                <w:sz w:val="28"/>
                <w:szCs w:val="28"/>
              </w:rPr>
              <w:t>63</w:t>
            </w:r>
          </w:p>
        </w:tc>
        <w:tc>
          <w:tcPr>
            <w:tcW w:w="990" w:type="pct"/>
            <w:tcBorders>
              <w:top w:val="single" w:sz="6" w:space="0" w:color="000000"/>
              <w:left w:val="single" w:sz="6" w:space="0" w:color="000000"/>
              <w:bottom w:val="single" w:sz="6" w:space="0" w:color="000000"/>
              <w:right w:val="single" w:sz="6" w:space="0" w:color="000000"/>
            </w:tcBorders>
            <w:vAlign w:val="center"/>
            <w:hideMark/>
          </w:tcPr>
          <w:p w:rsidR="00807EBD" w:rsidRPr="00A86E91" w:rsidRDefault="00807EBD" w:rsidP="003D643A">
            <w:pPr>
              <w:jc w:val="center"/>
            </w:pPr>
            <w:r w:rsidRPr="00A86E91">
              <w:rPr>
                <w:rFonts w:eastAsia="Times New Roman"/>
                <w:spacing w:val="2"/>
                <w:sz w:val="28"/>
                <w:szCs w:val="28"/>
              </w:rPr>
              <w:t>0</w:t>
            </w:r>
          </w:p>
        </w:tc>
      </w:tr>
      <w:tr w:rsidR="00807EBD" w:rsidRPr="00A86E91" w:rsidTr="00F15B1D">
        <w:tc>
          <w:tcPr>
            <w:tcW w:w="265" w:type="pct"/>
            <w:tcBorders>
              <w:top w:val="single" w:sz="6" w:space="0" w:color="000000"/>
              <w:left w:val="single" w:sz="6" w:space="0" w:color="000000"/>
              <w:bottom w:val="single" w:sz="6" w:space="0" w:color="000000"/>
              <w:right w:val="single" w:sz="6" w:space="0" w:color="000000"/>
            </w:tcBorders>
            <w:hideMark/>
          </w:tcPr>
          <w:p w:rsidR="00807EBD" w:rsidRPr="00A86E91" w:rsidRDefault="00807EBD" w:rsidP="003D643A">
            <w:pPr>
              <w:spacing w:before="30" w:after="30"/>
              <w:jc w:val="center"/>
              <w:rPr>
                <w:rFonts w:eastAsia="Times New Roman"/>
                <w:spacing w:val="2"/>
                <w:sz w:val="28"/>
                <w:szCs w:val="28"/>
              </w:rPr>
            </w:pPr>
            <w:r w:rsidRPr="00A86E91">
              <w:rPr>
                <w:rFonts w:eastAsia="Times New Roman"/>
                <w:spacing w:val="2"/>
                <w:sz w:val="28"/>
                <w:szCs w:val="28"/>
              </w:rPr>
              <w:t>4 </w:t>
            </w:r>
          </w:p>
        </w:tc>
        <w:tc>
          <w:tcPr>
            <w:tcW w:w="1659" w:type="pct"/>
            <w:tcBorders>
              <w:top w:val="single" w:sz="6" w:space="0" w:color="000000"/>
              <w:left w:val="single" w:sz="6" w:space="0" w:color="000000"/>
              <w:bottom w:val="single" w:sz="6" w:space="0" w:color="000000"/>
              <w:right w:val="single" w:sz="6" w:space="0" w:color="000000"/>
            </w:tcBorders>
            <w:hideMark/>
          </w:tcPr>
          <w:p w:rsidR="00807EBD" w:rsidRPr="00A86E91" w:rsidRDefault="00807EBD" w:rsidP="00F96CF6">
            <w:pPr>
              <w:spacing w:before="30" w:after="30"/>
              <w:rPr>
                <w:rFonts w:eastAsia="Times New Roman"/>
                <w:spacing w:val="2"/>
                <w:sz w:val="28"/>
                <w:szCs w:val="28"/>
              </w:rPr>
            </w:pPr>
            <w:proofErr w:type="spellStart"/>
            <w:r>
              <w:rPr>
                <w:rFonts w:eastAsia="Times New Roman"/>
                <w:spacing w:val="2"/>
                <w:sz w:val="28"/>
                <w:szCs w:val="28"/>
              </w:rPr>
              <w:t>с</w:t>
            </w:r>
            <w:proofErr w:type="gramStart"/>
            <w:r w:rsidRPr="00A86E91">
              <w:rPr>
                <w:rFonts w:eastAsia="Times New Roman"/>
                <w:spacing w:val="2"/>
                <w:sz w:val="28"/>
                <w:szCs w:val="28"/>
              </w:rPr>
              <w:t>.</w:t>
            </w:r>
            <w:r>
              <w:rPr>
                <w:rFonts w:eastAsia="Times New Roman"/>
                <w:spacing w:val="2"/>
                <w:sz w:val="28"/>
                <w:szCs w:val="28"/>
              </w:rPr>
              <w:t>Ш</w:t>
            </w:r>
            <w:proofErr w:type="gramEnd"/>
            <w:r>
              <w:rPr>
                <w:rFonts w:eastAsia="Times New Roman"/>
                <w:spacing w:val="2"/>
                <w:sz w:val="28"/>
                <w:szCs w:val="28"/>
              </w:rPr>
              <w:t>ейнфельд</w:t>
            </w:r>
            <w:proofErr w:type="spellEnd"/>
          </w:p>
        </w:tc>
        <w:tc>
          <w:tcPr>
            <w:tcW w:w="1095" w:type="pct"/>
            <w:tcBorders>
              <w:top w:val="single" w:sz="6" w:space="0" w:color="000000"/>
              <w:left w:val="single" w:sz="6" w:space="0" w:color="000000"/>
              <w:bottom w:val="single" w:sz="6" w:space="0" w:color="000000"/>
              <w:right w:val="single" w:sz="6" w:space="0" w:color="000000"/>
            </w:tcBorders>
            <w:hideMark/>
          </w:tcPr>
          <w:p w:rsidR="00807EBD" w:rsidRPr="00A86E91" w:rsidRDefault="00807EBD" w:rsidP="003D643A">
            <w:pPr>
              <w:spacing w:before="30" w:after="30"/>
              <w:jc w:val="center"/>
              <w:rPr>
                <w:rFonts w:eastAsia="Times New Roman"/>
                <w:spacing w:val="2"/>
                <w:sz w:val="28"/>
                <w:szCs w:val="28"/>
              </w:rPr>
            </w:pPr>
            <w:r>
              <w:rPr>
                <w:rFonts w:eastAsia="Times New Roman"/>
                <w:spacing w:val="2"/>
                <w:sz w:val="28"/>
                <w:szCs w:val="28"/>
              </w:rPr>
              <w:t>7</w:t>
            </w:r>
          </w:p>
        </w:tc>
        <w:tc>
          <w:tcPr>
            <w:tcW w:w="990" w:type="pct"/>
            <w:tcBorders>
              <w:top w:val="single" w:sz="6" w:space="0" w:color="000000"/>
              <w:left w:val="single" w:sz="6" w:space="0" w:color="000000"/>
              <w:bottom w:val="single" w:sz="6" w:space="0" w:color="000000"/>
              <w:right w:val="single" w:sz="6" w:space="0" w:color="000000"/>
            </w:tcBorders>
            <w:hideMark/>
          </w:tcPr>
          <w:p w:rsidR="00807EBD" w:rsidRPr="00A86E91" w:rsidRDefault="00807EBD" w:rsidP="00F96CF6">
            <w:pPr>
              <w:spacing w:before="30" w:after="30"/>
              <w:jc w:val="center"/>
              <w:rPr>
                <w:rFonts w:eastAsia="Times New Roman"/>
                <w:spacing w:val="2"/>
                <w:sz w:val="28"/>
                <w:szCs w:val="28"/>
              </w:rPr>
            </w:pPr>
            <w:r>
              <w:rPr>
                <w:rFonts w:eastAsia="Times New Roman"/>
                <w:spacing w:val="2"/>
                <w:sz w:val="28"/>
                <w:szCs w:val="28"/>
              </w:rPr>
              <w:t>7</w:t>
            </w:r>
          </w:p>
        </w:tc>
        <w:tc>
          <w:tcPr>
            <w:tcW w:w="990" w:type="pct"/>
            <w:tcBorders>
              <w:top w:val="single" w:sz="6" w:space="0" w:color="000000"/>
              <w:left w:val="single" w:sz="6" w:space="0" w:color="000000"/>
              <w:bottom w:val="single" w:sz="6" w:space="0" w:color="000000"/>
              <w:right w:val="single" w:sz="6" w:space="0" w:color="000000"/>
            </w:tcBorders>
            <w:vAlign w:val="center"/>
            <w:hideMark/>
          </w:tcPr>
          <w:p w:rsidR="00807EBD" w:rsidRPr="00A86E91" w:rsidRDefault="00807EBD" w:rsidP="003D643A">
            <w:pPr>
              <w:jc w:val="center"/>
            </w:pPr>
            <w:r w:rsidRPr="00A86E91">
              <w:rPr>
                <w:rFonts w:eastAsia="Times New Roman"/>
                <w:spacing w:val="2"/>
                <w:sz w:val="28"/>
                <w:szCs w:val="28"/>
              </w:rPr>
              <w:t>0</w:t>
            </w:r>
          </w:p>
        </w:tc>
      </w:tr>
      <w:tr w:rsidR="00807EBD" w:rsidRPr="00A86E91" w:rsidTr="00F15B1D">
        <w:tc>
          <w:tcPr>
            <w:tcW w:w="265" w:type="pct"/>
            <w:tcBorders>
              <w:top w:val="single" w:sz="6" w:space="0" w:color="000000"/>
              <w:left w:val="single" w:sz="6" w:space="0" w:color="000000"/>
              <w:bottom w:val="single" w:sz="6" w:space="0" w:color="000000"/>
              <w:right w:val="single" w:sz="6" w:space="0" w:color="000000"/>
            </w:tcBorders>
            <w:hideMark/>
          </w:tcPr>
          <w:p w:rsidR="00807EBD" w:rsidRPr="00A86E91" w:rsidRDefault="00807EBD" w:rsidP="003D643A">
            <w:pPr>
              <w:spacing w:before="30" w:after="30"/>
              <w:jc w:val="center"/>
              <w:rPr>
                <w:rFonts w:eastAsia="Times New Roman"/>
                <w:spacing w:val="2"/>
                <w:sz w:val="28"/>
                <w:szCs w:val="28"/>
              </w:rPr>
            </w:pPr>
            <w:r>
              <w:rPr>
                <w:rFonts w:eastAsia="Times New Roman"/>
                <w:spacing w:val="2"/>
                <w:sz w:val="28"/>
                <w:szCs w:val="28"/>
              </w:rPr>
              <w:t>5</w:t>
            </w:r>
          </w:p>
        </w:tc>
        <w:tc>
          <w:tcPr>
            <w:tcW w:w="1659" w:type="pct"/>
            <w:tcBorders>
              <w:top w:val="single" w:sz="6" w:space="0" w:color="000000"/>
              <w:left w:val="single" w:sz="6" w:space="0" w:color="000000"/>
              <w:bottom w:val="single" w:sz="6" w:space="0" w:color="000000"/>
              <w:right w:val="single" w:sz="6" w:space="0" w:color="000000"/>
            </w:tcBorders>
            <w:hideMark/>
          </w:tcPr>
          <w:p w:rsidR="00807EBD" w:rsidRDefault="00807EBD" w:rsidP="00F96CF6">
            <w:pPr>
              <w:spacing w:before="30" w:after="30"/>
              <w:rPr>
                <w:rFonts w:eastAsia="Times New Roman"/>
                <w:spacing w:val="2"/>
                <w:sz w:val="28"/>
                <w:szCs w:val="28"/>
              </w:rPr>
            </w:pPr>
            <w:r>
              <w:rPr>
                <w:rFonts w:eastAsia="Times New Roman"/>
                <w:spacing w:val="2"/>
                <w:sz w:val="28"/>
                <w:szCs w:val="28"/>
              </w:rPr>
              <w:t>с. Новокарасук</w:t>
            </w:r>
          </w:p>
        </w:tc>
        <w:tc>
          <w:tcPr>
            <w:tcW w:w="1095" w:type="pct"/>
            <w:tcBorders>
              <w:top w:val="single" w:sz="6" w:space="0" w:color="000000"/>
              <w:left w:val="single" w:sz="6" w:space="0" w:color="000000"/>
              <w:bottom w:val="single" w:sz="6" w:space="0" w:color="000000"/>
              <w:right w:val="single" w:sz="6" w:space="0" w:color="000000"/>
            </w:tcBorders>
            <w:hideMark/>
          </w:tcPr>
          <w:p w:rsidR="00807EBD" w:rsidRDefault="00807EBD" w:rsidP="003D643A">
            <w:pPr>
              <w:spacing w:before="30" w:after="30"/>
              <w:jc w:val="center"/>
              <w:rPr>
                <w:rFonts w:eastAsia="Times New Roman"/>
                <w:spacing w:val="2"/>
                <w:sz w:val="28"/>
                <w:szCs w:val="28"/>
              </w:rPr>
            </w:pPr>
            <w:r>
              <w:rPr>
                <w:rFonts w:eastAsia="Times New Roman"/>
                <w:spacing w:val="2"/>
                <w:sz w:val="28"/>
                <w:szCs w:val="28"/>
              </w:rPr>
              <w:t>12</w:t>
            </w:r>
          </w:p>
        </w:tc>
        <w:tc>
          <w:tcPr>
            <w:tcW w:w="990" w:type="pct"/>
            <w:tcBorders>
              <w:top w:val="single" w:sz="6" w:space="0" w:color="000000"/>
              <w:left w:val="single" w:sz="6" w:space="0" w:color="000000"/>
              <w:bottom w:val="single" w:sz="6" w:space="0" w:color="000000"/>
              <w:right w:val="single" w:sz="6" w:space="0" w:color="000000"/>
            </w:tcBorders>
            <w:hideMark/>
          </w:tcPr>
          <w:p w:rsidR="00807EBD" w:rsidRDefault="00807EBD" w:rsidP="00F96CF6">
            <w:pPr>
              <w:spacing w:before="30" w:after="30"/>
              <w:jc w:val="center"/>
              <w:rPr>
                <w:rFonts w:eastAsia="Times New Roman"/>
                <w:spacing w:val="2"/>
                <w:sz w:val="28"/>
                <w:szCs w:val="28"/>
              </w:rPr>
            </w:pPr>
            <w:r>
              <w:rPr>
                <w:rFonts w:eastAsia="Times New Roman"/>
                <w:spacing w:val="2"/>
                <w:sz w:val="28"/>
                <w:szCs w:val="28"/>
              </w:rPr>
              <w:t>12</w:t>
            </w:r>
          </w:p>
        </w:tc>
        <w:tc>
          <w:tcPr>
            <w:tcW w:w="990" w:type="pct"/>
            <w:tcBorders>
              <w:top w:val="single" w:sz="6" w:space="0" w:color="000000"/>
              <w:left w:val="single" w:sz="6" w:space="0" w:color="000000"/>
              <w:bottom w:val="single" w:sz="6" w:space="0" w:color="000000"/>
              <w:right w:val="single" w:sz="6" w:space="0" w:color="000000"/>
            </w:tcBorders>
            <w:vAlign w:val="center"/>
            <w:hideMark/>
          </w:tcPr>
          <w:p w:rsidR="00807EBD" w:rsidRPr="00A86E91" w:rsidRDefault="00BE7F12" w:rsidP="003D643A">
            <w:pPr>
              <w:jc w:val="center"/>
              <w:rPr>
                <w:rFonts w:eastAsia="Times New Roman"/>
                <w:spacing w:val="2"/>
                <w:sz w:val="28"/>
                <w:szCs w:val="28"/>
              </w:rPr>
            </w:pPr>
            <w:r>
              <w:rPr>
                <w:rFonts w:eastAsia="Times New Roman"/>
                <w:spacing w:val="2"/>
                <w:sz w:val="28"/>
                <w:szCs w:val="28"/>
              </w:rPr>
              <w:t>0</w:t>
            </w:r>
          </w:p>
        </w:tc>
      </w:tr>
      <w:tr w:rsidR="00807EBD" w:rsidRPr="00A86E91" w:rsidTr="00F15B1D">
        <w:tc>
          <w:tcPr>
            <w:tcW w:w="265" w:type="pct"/>
            <w:tcBorders>
              <w:top w:val="single" w:sz="6" w:space="0" w:color="000000"/>
              <w:left w:val="single" w:sz="6" w:space="0" w:color="000000"/>
              <w:bottom w:val="single" w:sz="6" w:space="0" w:color="000000"/>
              <w:right w:val="single" w:sz="6" w:space="0" w:color="000000"/>
            </w:tcBorders>
            <w:hideMark/>
          </w:tcPr>
          <w:p w:rsidR="00807EBD" w:rsidRPr="00A86E91" w:rsidRDefault="00807EBD" w:rsidP="003D643A">
            <w:pPr>
              <w:spacing w:before="30" w:after="30"/>
              <w:jc w:val="center"/>
              <w:rPr>
                <w:rFonts w:eastAsia="Times New Roman"/>
                <w:spacing w:val="2"/>
                <w:sz w:val="28"/>
                <w:szCs w:val="28"/>
              </w:rPr>
            </w:pPr>
            <w:r>
              <w:rPr>
                <w:rFonts w:eastAsia="Times New Roman"/>
                <w:spacing w:val="2"/>
                <w:sz w:val="28"/>
                <w:szCs w:val="28"/>
              </w:rPr>
              <w:t>6</w:t>
            </w:r>
            <w:r w:rsidRPr="00A86E91">
              <w:rPr>
                <w:rFonts w:eastAsia="Times New Roman"/>
                <w:spacing w:val="2"/>
                <w:sz w:val="28"/>
                <w:szCs w:val="28"/>
              </w:rPr>
              <w:t> </w:t>
            </w:r>
          </w:p>
        </w:tc>
        <w:tc>
          <w:tcPr>
            <w:tcW w:w="1659" w:type="pct"/>
            <w:tcBorders>
              <w:top w:val="single" w:sz="6" w:space="0" w:color="000000"/>
              <w:left w:val="single" w:sz="6" w:space="0" w:color="000000"/>
              <w:bottom w:val="single" w:sz="6" w:space="0" w:color="000000"/>
              <w:right w:val="single" w:sz="6" w:space="0" w:color="000000"/>
            </w:tcBorders>
            <w:hideMark/>
          </w:tcPr>
          <w:p w:rsidR="00807EBD" w:rsidRDefault="00807EBD" w:rsidP="00F96CF6">
            <w:pPr>
              <w:spacing w:before="30" w:after="30"/>
              <w:rPr>
                <w:rFonts w:eastAsia="Times New Roman"/>
                <w:spacing w:val="2"/>
                <w:sz w:val="28"/>
                <w:szCs w:val="28"/>
              </w:rPr>
            </w:pPr>
            <w:proofErr w:type="spellStart"/>
            <w:r>
              <w:rPr>
                <w:rFonts w:eastAsia="Times New Roman"/>
                <w:spacing w:val="2"/>
                <w:sz w:val="28"/>
                <w:szCs w:val="28"/>
              </w:rPr>
              <w:t>Студеновский</w:t>
            </w:r>
            <w:proofErr w:type="spellEnd"/>
            <w:r w:rsidRPr="00A86E91">
              <w:rPr>
                <w:rFonts w:eastAsia="Times New Roman"/>
                <w:spacing w:val="2"/>
                <w:sz w:val="28"/>
                <w:szCs w:val="28"/>
              </w:rPr>
              <w:t xml:space="preserve"> с/с</w:t>
            </w:r>
          </w:p>
        </w:tc>
        <w:tc>
          <w:tcPr>
            <w:tcW w:w="1095" w:type="pct"/>
            <w:tcBorders>
              <w:top w:val="single" w:sz="6" w:space="0" w:color="000000"/>
              <w:left w:val="single" w:sz="6" w:space="0" w:color="000000"/>
              <w:bottom w:val="single" w:sz="6" w:space="0" w:color="000000"/>
              <w:right w:val="single" w:sz="6" w:space="0" w:color="000000"/>
            </w:tcBorders>
            <w:hideMark/>
          </w:tcPr>
          <w:p w:rsidR="00807EBD" w:rsidRPr="00A86E91" w:rsidRDefault="00807EBD" w:rsidP="003D643A">
            <w:pPr>
              <w:spacing w:before="30" w:after="30"/>
              <w:jc w:val="center"/>
              <w:rPr>
                <w:rFonts w:eastAsia="Times New Roman"/>
                <w:spacing w:val="2"/>
                <w:sz w:val="28"/>
                <w:szCs w:val="28"/>
              </w:rPr>
            </w:pPr>
            <w:r>
              <w:rPr>
                <w:rFonts w:eastAsia="Times New Roman"/>
                <w:spacing w:val="2"/>
                <w:sz w:val="28"/>
                <w:szCs w:val="28"/>
              </w:rPr>
              <w:t>458</w:t>
            </w:r>
          </w:p>
        </w:tc>
        <w:tc>
          <w:tcPr>
            <w:tcW w:w="990" w:type="pct"/>
            <w:tcBorders>
              <w:top w:val="single" w:sz="6" w:space="0" w:color="000000"/>
              <w:left w:val="single" w:sz="6" w:space="0" w:color="000000"/>
              <w:bottom w:val="single" w:sz="6" w:space="0" w:color="000000"/>
              <w:right w:val="single" w:sz="6" w:space="0" w:color="000000"/>
            </w:tcBorders>
            <w:hideMark/>
          </w:tcPr>
          <w:p w:rsidR="00807EBD" w:rsidRPr="00A86E91" w:rsidRDefault="00807EBD" w:rsidP="00F96CF6">
            <w:pPr>
              <w:spacing w:before="30" w:after="30"/>
              <w:jc w:val="center"/>
              <w:rPr>
                <w:rFonts w:eastAsia="Times New Roman"/>
                <w:spacing w:val="2"/>
                <w:sz w:val="28"/>
                <w:szCs w:val="28"/>
              </w:rPr>
            </w:pPr>
            <w:r>
              <w:rPr>
                <w:rFonts w:eastAsia="Times New Roman"/>
                <w:spacing w:val="2"/>
                <w:sz w:val="28"/>
                <w:szCs w:val="28"/>
              </w:rPr>
              <w:t>458</w:t>
            </w:r>
          </w:p>
        </w:tc>
        <w:tc>
          <w:tcPr>
            <w:tcW w:w="990" w:type="pct"/>
            <w:tcBorders>
              <w:top w:val="single" w:sz="6" w:space="0" w:color="000000"/>
              <w:left w:val="single" w:sz="6" w:space="0" w:color="000000"/>
              <w:bottom w:val="single" w:sz="6" w:space="0" w:color="000000"/>
              <w:right w:val="single" w:sz="6" w:space="0" w:color="000000"/>
            </w:tcBorders>
            <w:vAlign w:val="center"/>
            <w:hideMark/>
          </w:tcPr>
          <w:p w:rsidR="00807EBD" w:rsidRPr="00A86E91" w:rsidRDefault="00807EBD" w:rsidP="003D643A">
            <w:pPr>
              <w:jc w:val="center"/>
            </w:pPr>
            <w:r w:rsidRPr="00A86E91">
              <w:rPr>
                <w:rFonts w:eastAsia="Times New Roman"/>
                <w:spacing w:val="2"/>
                <w:sz w:val="28"/>
                <w:szCs w:val="28"/>
              </w:rPr>
              <w:t>0</w:t>
            </w:r>
          </w:p>
        </w:tc>
      </w:tr>
    </w:tbl>
    <w:p w:rsidR="003D643A" w:rsidRPr="00A86E91" w:rsidRDefault="003D643A" w:rsidP="003D643A">
      <w:pPr>
        <w:shd w:val="clear" w:color="auto" w:fill="FFFFFF"/>
        <w:spacing w:before="30" w:after="30"/>
        <w:jc w:val="both"/>
        <w:rPr>
          <w:rFonts w:eastAsia="Times New Roman"/>
          <w:spacing w:val="2"/>
          <w:sz w:val="28"/>
          <w:szCs w:val="28"/>
        </w:rPr>
      </w:pPr>
      <w:r w:rsidRPr="00A86E91">
        <w:rPr>
          <w:rFonts w:ascii="Arial" w:eastAsia="Times New Roman" w:hAnsi="Arial" w:cs="Arial"/>
          <w:spacing w:val="2"/>
          <w:sz w:val="24"/>
          <w:szCs w:val="24"/>
        </w:rPr>
        <w:lastRenderedPageBreak/>
        <w:br/>
      </w:r>
      <w:r w:rsidRPr="00A86E91">
        <w:rPr>
          <w:rFonts w:eastAsia="Times New Roman"/>
          <w:spacing w:val="2"/>
          <w:sz w:val="28"/>
          <w:szCs w:val="28"/>
        </w:rPr>
        <w:t>  </w:t>
      </w:r>
      <w:r w:rsidR="00952553">
        <w:rPr>
          <w:rFonts w:eastAsia="Times New Roman"/>
          <w:spacing w:val="2"/>
          <w:sz w:val="28"/>
          <w:szCs w:val="28"/>
        </w:rPr>
        <w:tab/>
      </w:r>
      <w:r w:rsidRPr="00A86E91">
        <w:rPr>
          <w:rFonts w:eastAsia="Times New Roman"/>
          <w:spacing w:val="2"/>
          <w:sz w:val="28"/>
          <w:szCs w:val="28"/>
        </w:rPr>
        <w:t xml:space="preserve">   В целом по </w:t>
      </w:r>
      <w:proofErr w:type="spellStart"/>
      <w:r w:rsidR="00F10E8F">
        <w:rPr>
          <w:rFonts w:eastAsia="Times New Roman"/>
          <w:spacing w:val="2"/>
          <w:sz w:val="28"/>
          <w:szCs w:val="28"/>
        </w:rPr>
        <w:t>Студеновскому</w:t>
      </w:r>
      <w:proofErr w:type="spellEnd"/>
      <w:r w:rsidRPr="00A86E91">
        <w:rPr>
          <w:rFonts w:eastAsia="Times New Roman"/>
          <w:spacing w:val="2"/>
          <w:sz w:val="28"/>
          <w:szCs w:val="28"/>
        </w:rPr>
        <w:t xml:space="preserve"> сельскому совету дефицита производственных мощностей не наблюдается, существует необходимость совершенствования технологии очистки воды.</w:t>
      </w:r>
    </w:p>
    <w:p w:rsidR="003D643A" w:rsidRPr="00A86E91" w:rsidRDefault="003D643A" w:rsidP="003D643A">
      <w:pPr>
        <w:shd w:val="clear" w:color="auto" w:fill="FFFFFF"/>
        <w:spacing w:before="30" w:after="30"/>
        <w:jc w:val="both"/>
        <w:rPr>
          <w:sz w:val="28"/>
          <w:szCs w:val="28"/>
        </w:rPr>
      </w:pPr>
      <w:r w:rsidRPr="00A86E91">
        <w:rPr>
          <w:rFonts w:eastAsia="Times New Roman"/>
          <w:spacing w:val="2"/>
          <w:sz w:val="28"/>
          <w:szCs w:val="28"/>
        </w:rPr>
        <w:t xml:space="preserve">          3.7. </w:t>
      </w:r>
      <w:proofErr w:type="gramStart"/>
      <w:r w:rsidRPr="00A86E91">
        <w:rPr>
          <w:rFonts w:eastAsia="Times New Roman"/>
          <w:spacing w:val="2"/>
          <w:sz w:val="28"/>
          <w:szCs w:val="28"/>
        </w:rPr>
        <w:t>П</w:t>
      </w:r>
      <w:r w:rsidRPr="00A86E91">
        <w:rPr>
          <w:sz w:val="28"/>
          <w:szCs w:val="28"/>
        </w:rPr>
        <w:t>рогнозные балансы потребления  питьевой воды на срок не менее 10 лет с учетом различных сценариев развития поселени</w:t>
      </w:r>
      <w:r w:rsidR="00CD435E">
        <w:rPr>
          <w:sz w:val="28"/>
          <w:szCs w:val="28"/>
        </w:rPr>
        <w:t>я</w:t>
      </w:r>
      <w:r w:rsidRPr="00A86E91">
        <w:rPr>
          <w:sz w:val="28"/>
          <w:szCs w:val="28"/>
        </w:rPr>
        <w:t>, рассчитанные на основании расхода  питьевой воды в соответствии с</w:t>
      </w:r>
      <w:r w:rsidR="00976EFB">
        <w:rPr>
          <w:sz w:val="28"/>
          <w:szCs w:val="28"/>
        </w:rPr>
        <w:t xml:space="preserve"> </w:t>
      </w:r>
      <w:r w:rsidR="00952553">
        <w:rPr>
          <w:rFonts w:eastAsia="Times New Roman"/>
          <w:spacing w:val="2"/>
          <w:sz w:val="28"/>
          <w:szCs w:val="28"/>
        </w:rPr>
        <w:t>СП 3</w:t>
      </w:r>
      <w:r w:rsidR="00C56FB5">
        <w:rPr>
          <w:rFonts w:eastAsia="Times New Roman"/>
          <w:spacing w:val="2"/>
          <w:sz w:val="28"/>
          <w:szCs w:val="28"/>
        </w:rPr>
        <w:t>0</w:t>
      </w:r>
      <w:r w:rsidR="00952553">
        <w:rPr>
          <w:rFonts w:eastAsia="Times New Roman"/>
          <w:spacing w:val="2"/>
          <w:sz w:val="28"/>
          <w:szCs w:val="28"/>
        </w:rPr>
        <w:t>.1</w:t>
      </w:r>
      <w:r w:rsidR="00976EFB">
        <w:rPr>
          <w:rFonts w:eastAsia="Times New Roman"/>
          <w:spacing w:val="2"/>
          <w:sz w:val="28"/>
          <w:szCs w:val="28"/>
        </w:rPr>
        <w:t>33</w:t>
      </w:r>
      <w:r w:rsidR="00952553">
        <w:rPr>
          <w:rFonts w:eastAsia="Times New Roman"/>
          <w:spacing w:val="2"/>
          <w:sz w:val="28"/>
          <w:szCs w:val="28"/>
        </w:rPr>
        <w:t>30.201</w:t>
      </w:r>
      <w:r w:rsidR="00C56FB5">
        <w:rPr>
          <w:rFonts w:eastAsia="Times New Roman"/>
          <w:spacing w:val="2"/>
          <w:sz w:val="28"/>
          <w:szCs w:val="28"/>
        </w:rPr>
        <w:t>6</w:t>
      </w:r>
      <w:r w:rsidR="00CD435E">
        <w:rPr>
          <w:rFonts w:eastAsia="Times New Roman"/>
          <w:spacing w:val="2"/>
          <w:sz w:val="28"/>
          <w:szCs w:val="28"/>
        </w:rPr>
        <w:t xml:space="preserve"> и </w:t>
      </w:r>
      <w:proofErr w:type="spellStart"/>
      <w:r w:rsidR="00CD435E" w:rsidRPr="00CD435E">
        <w:rPr>
          <w:rFonts w:eastAsia="Times New Roman"/>
          <w:spacing w:val="2"/>
          <w:sz w:val="28"/>
          <w:szCs w:val="28"/>
        </w:rPr>
        <w:t>СНиП</w:t>
      </w:r>
      <w:proofErr w:type="spellEnd"/>
      <w:r w:rsidR="00CD435E">
        <w:rPr>
          <w:rFonts w:eastAsia="Times New Roman"/>
          <w:spacing w:val="2"/>
          <w:sz w:val="28"/>
          <w:szCs w:val="28"/>
        </w:rPr>
        <w:t xml:space="preserve"> </w:t>
      </w:r>
      <w:r w:rsidR="00CD435E" w:rsidRPr="00CD435E">
        <w:rPr>
          <w:rFonts w:eastAsia="Times New Roman"/>
          <w:spacing w:val="2"/>
          <w:sz w:val="28"/>
          <w:szCs w:val="28"/>
        </w:rPr>
        <w:t>2.04.01-85</w:t>
      </w:r>
      <w:r w:rsidRPr="00A86E91">
        <w:rPr>
          <w:sz w:val="28"/>
          <w:szCs w:val="28"/>
        </w:rPr>
        <w:t>, а также исходя из текущего объема потребления воды населением и его динамики с учетом перспективы развития и изменени</w:t>
      </w:r>
      <w:r w:rsidR="00C56FB5">
        <w:rPr>
          <w:sz w:val="28"/>
          <w:szCs w:val="28"/>
        </w:rPr>
        <w:t>я состава и структуры застройки.</w:t>
      </w:r>
      <w:proofErr w:type="gramEnd"/>
    </w:p>
    <w:p w:rsidR="003D643A" w:rsidRPr="00A86E91" w:rsidRDefault="003D643A" w:rsidP="003D643A">
      <w:pPr>
        <w:shd w:val="clear" w:color="auto" w:fill="FFFFFF"/>
        <w:spacing w:before="30" w:after="30"/>
        <w:jc w:val="both"/>
        <w:rPr>
          <w:rFonts w:eastAsia="Times New Roman"/>
          <w:spacing w:val="2"/>
          <w:sz w:val="28"/>
          <w:szCs w:val="28"/>
        </w:rPr>
      </w:pPr>
      <w:r w:rsidRPr="00A86E91">
        <w:rPr>
          <w:rFonts w:ascii="Arial" w:eastAsia="Times New Roman" w:hAnsi="Arial" w:cs="Arial"/>
          <w:spacing w:val="2"/>
          <w:sz w:val="24"/>
          <w:szCs w:val="24"/>
        </w:rPr>
        <w:t>    </w:t>
      </w:r>
      <w:r w:rsidRPr="00A86E91">
        <w:rPr>
          <w:rFonts w:ascii="Arial" w:eastAsia="Times New Roman" w:hAnsi="Arial" w:cs="Arial"/>
          <w:spacing w:val="2"/>
          <w:sz w:val="24"/>
          <w:szCs w:val="24"/>
        </w:rPr>
        <w:br/>
      </w:r>
      <w:r w:rsidRPr="00A86E91">
        <w:rPr>
          <w:rFonts w:eastAsia="Times New Roman"/>
          <w:spacing w:val="2"/>
          <w:sz w:val="28"/>
          <w:szCs w:val="28"/>
        </w:rPr>
        <w:t xml:space="preserve">     Прогноз расходов питьевой воды для </w:t>
      </w:r>
      <w:proofErr w:type="spellStart"/>
      <w:r w:rsidR="00E057E4">
        <w:rPr>
          <w:rFonts w:eastAsia="Times New Roman"/>
          <w:spacing w:val="2"/>
          <w:sz w:val="28"/>
          <w:szCs w:val="28"/>
        </w:rPr>
        <w:t>Студеновского</w:t>
      </w:r>
      <w:proofErr w:type="spellEnd"/>
      <w:r w:rsidRPr="00A86E91">
        <w:rPr>
          <w:rFonts w:eastAsia="Times New Roman"/>
          <w:spacing w:val="2"/>
          <w:sz w:val="28"/>
          <w:szCs w:val="28"/>
        </w:rPr>
        <w:t xml:space="preserve"> </w:t>
      </w:r>
      <w:r w:rsidRPr="00A86E91">
        <w:rPr>
          <w:sz w:val="28"/>
          <w:szCs w:val="28"/>
        </w:rPr>
        <w:t xml:space="preserve">сельсовета </w:t>
      </w:r>
      <w:r w:rsidRPr="00A86E91">
        <w:rPr>
          <w:rFonts w:eastAsia="Times New Roman"/>
          <w:spacing w:val="2"/>
          <w:sz w:val="28"/>
          <w:szCs w:val="28"/>
        </w:rPr>
        <w:t>на 20</w:t>
      </w:r>
      <w:r w:rsidR="00C62634">
        <w:rPr>
          <w:rFonts w:eastAsia="Times New Roman"/>
          <w:spacing w:val="2"/>
          <w:sz w:val="28"/>
          <w:szCs w:val="28"/>
        </w:rPr>
        <w:t>30</w:t>
      </w:r>
      <w:r w:rsidRPr="00A86E91">
        <w:rPr>
          <w:rFonts w:eastAsia="Times New Roman"/>
          <w:spacing w:val="2"/>
          <w:sz w:val="28"/>
          <w:szCs w:val="28"/>
        </w:rPr>
        <w:t xml:space="preserve"> год выполнен по двум сценариям. Прогнозный</w:t>
      </w:r>
      <w:r w:rsidR="00C56FB5">
        <w:rPr>
          <w:rFonts w:eastAsia="Times New Roman"/>
          <w:spacing w:val="2"/>
          <w:sz w:val="28"/>
          <w:szCs w:val="28"/>
        </w:rPr>
        <w:t xml:space="preserve"> </w:t>
      </w:r>
      <w:r w:rsidRPr="00A86E91">
        <w:rPr>
          <w:rFonts w:eastAsia="Times New Roman"/>
          <w:spacing w:val="2"/>
          <w:sz w:val="28"/>
          <w:szCs w:val="28"/>
        </w:rPr>
        <w:t>баланс</w:t>
      </w:r>
      <w:r w:rsidR="00C56FB5">
        <w:rPr>
          <w:rFonts w:eastAsia="Times New Roman"/>
          <w:spacing w:val="2"/>
          <w:sz w:val="28"/>
          <w:szCs w:val="28"/>
        </w:rPr>
        <w:t xml:space="preserve"> </w:t>
      </w:r>
      <w:r w:rsidRPr="00A86E91">
        <w:rPr>
          <w:rFonts w:eastAsia="Times New Roman"/>
          <w:spacing w:val="2"/>
          <w:sz w:val="28"/>
          <w:szCs w:val="28"/>
        </w:rPr>
        <w:t>приведен</w:t>
      </w:r>
      <w:r w:rsidR="00C56FB5">
        <w:rPr>
          <w:rFonts w:eastAsia="Times New Roman"/>
          <w:spacing w:val="2"/>
          <w:sz w:val="28"/>
          <w:szCs w:val="28"/>
        </w:rPr>
        <w:t xml:space="preserve"> </w:t>
      </w:r>
      <w:r w:rsidRPr="00A86E91">
        <w:rPr>
          <w:rFonts w:eastAsia="Times New Roman"/>
          <w:spacing w:val="2"/>
          <w:sz w:val="28"/>
          <w:szCs w:val="28"/>
        </w:rPr>
        <w:t>для</w:t>
      </w:r>
      <w:r w:rsidR="00C56FB5">
        <w:rPr>
          <w:rFonts w:eastAsia="Times New Roman"/>
          <w:spacing w:val="2"/>
          <w:sz w:val="28"/>
          <w:szCs w:val="28"/>
        </w:rPr>
        <w:t xml:space="preserve"> </w:t>
      </w:r>
      <w:r w:rsidRPr="00A86E91">
        <w:rPr>
          <w:rFonts w:eastAsia="Times New Roman"/>
          <w:spacing w:val="2"/>
          <w:sz w:val="28"/>
          <w:szCs w:val="28"/>
        </w:rPr>
        <w:t>наиболее</w:t>
      </w:r>
      <w:r w:rsidR="00C56FB5">
        <w:rPr>
          <w:rFonts w:eastAsia="Times New Roman"/>
          <w:spacing w:val="2"/>
          <w:sz w:val="28"/>
          <w:szCs w:val="28"/>
        </w:rPr>
        <w:t xml:space="preserve"> </w:t>
      </w:r>
      <w:r w:rsidRPr="00A86E91">
        <w:rPr>
          <w:rFonts w:eastAsia="Times New Roman"/>
          <w:spacing w:val="2"/>
          <w:sz w:val="28"/>
          <w:szCs w:val="28"/>
        </w:rPr>
        <w:t>вероятного</w:t>
      </w:r>
      <w:r w:rsidR="00C56FB5">
        <w:rPr>
          <w:rFonts w:eastAsia="Times New Roman"/>
          <w:spacing w:val="2"/>
          <w:sz w:val="28"/>
          <w:szCs w:val="28"/>
        </w:rPr>
        <w:t xml:space="preserve"> </w:t>
      </w:r>
      <w:r w:rsidRPr="00A86E91">
        <w:rPr>
          <w:rFonts w:eastAsia="Times New Roman"/>
          <w:spacing w:val="2"/>
          <w:sz w:val="28"/>
          <w:szCs w:val="28"/>
        </w:rPr>
        <w:t>сценария.      </w:t>
      </w:r>
    </w:p>
    <w:p w:rsidR="003D643A" w:rsidRPr="00A86E91" w:rsidRDefault="003D643A" w:rsidP="003D643A">
      <w:pPr>
        <w:shd w:val="clear" w:color="auto" w:fill="FFFFFF"/>
        <w:jc w:val="center"/>
        <w:outlineLvl w:val="2"/>
        <w:rPr>
          <w:rFonts w:eastAsia="Times New Roman"/>
          <w:b/>
          <w:bCs/>
          <w:sz w:val="28"/>
          <w:szCs w:val="28"/>
        </w:rPr>
      </w:pPr>
    </w:p>
    <w:p w:rsidR="003D643A" w:rsidRPr="00A86E91" w:rsidRDefault="003D643A" w:rsidP="003D643A">
      <w:pPr>
        <w:shd w:val="clear" w:color="auto" w:fill="FFFFFF"/>
        <w:jc w:val="center"/>
        <w:outlineLvl w:val="2"/>
        <w:rPr>
          <w:rFonts w:eastAsia="Times New Roman"/>
          <w:b/>
          <w:bCs/>
          <w:sz w:val="28"/>
          <w:szCs w:val="28"/>
        </w:rPr>
      </w:pPr>
      <w:r w:rsidRPr="00A86E91">
        <w:rPr>
          <w:rFonts w:eastAsia="Times New Roman"/>
          <w:b/>
          <w:bCs/>
          <w:sz w:val="28"/>
          <w:szCs w:val="28"/>
        </w:rPr>
        <w:t>Перспективное потребление  питьевой воды абонентами </w:t>
      </w:r>
    </w:p>
    <w:p w:rsidR="003D643A" w:rsidRPr="00A86E91" w:rsidRDefault="003D643A" w:rsidP="003D643A">
      <w:pPr>
        <w:shd w:val="clear" w:color="auto" w:fill="FFFFFF"/>
        <w:spacing w:before="30" w:after="30"/>
        <w:jc w:val="right"/>
        <w:rPr>
          <w:rFonts w:eastAsia="Times New Roman"/>
          <w:spacing w:val="2"/>
          <w:sz w:val="28"/>
          <w:szCs w:val="28"/>
        </w:rPr>
      </w:pPr>
      <w:r w:rsidRPr="00A86E91">
        <w:rPr>
          <w:rFonts w:eastAsia="Times New Roman"/>
          <w:spacing w:val="2"/>
          <w:sz w:val="28"/>
          <w:szCs w:val="28"/>
        </w:rPr>
        <w:t>Таблица 7 </w:t>
      </w:r>
    </w:p>
    <w:tbl>
      <w:tblPr>
        <w:tblW w:w="4926" w:type="pct"/>
        <w:tblCellMar>
          <w:top w:w="105" w:type="dxa"/>
          <w:left w:w="105" w:type="dxa"/>
          <w:bottom w:w="105" w:type="dxa"/>
          <w:right w:w="105" w:type="dxa"/>
        </w:tblCellMar>
        <w:tblLook w:val="04A0"/>
      </w:tblPr>
      <w:tblGrid>
        <w:gridCol w:w="897"/>
        <w:gridCol w:w="10973"/>
        <w:gridCol w:w="2691"/>
      </w:tblGrid>
      <w:tr w:rsidR="003D643A" w:rsidRPr="00A86E91" w:rsidTr="00C56FB5">
        <w:tc>
          <w:tcPr>
            <w:tcW w:w="308"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C56FB5">
            <w:pPr>
              <w:spacing w:before="30" w:after="30"/>
              <w:rPr>
                <w:rFonts w:eastAsia="Times New Roman"/>
                <w:spacing w:val="2"/>
                <w:sz w:val="28"/>
                <w:szCs w:val="28"/>
              </w:rPr>
            </w:pPr>
            <w:r w:rsidRPr="00A86E91">
              <w:rPr>
                <w:rFonts w:eastAsia="Times New Roman"/>
                <w:spacing w:val="2"/>
                <w:sz w:val="28"/>
                <w:szCs w:val="28"/>
              </w:rPr>
              <w:t xml:space="preserve"> N </w:t>
            </w:r>
            <w:proofErr w:type="gramStart"/>
            <w:r w:rsidRPr="00A86E91">
              <w:rPr>
                <w:rFonts w:eastAsia="Times New Roman"/>
                <w:spacing w:val="2"/>
                <w:sz w:val="28"/>
                <w:szCs w:val="28"/>
              </w:rPr>
              <w:t>п</w:t>
            </w:r>
            <w:proofErr w:type="gramEnd"/>
            <w:r w:rsidRPr="00A86E91">
              <w:rPr>
                <w:rFonts w:eastAsia="Times New Roman"/>
                <w:spacing w:val="2"/>
                <w:sz w:val="28"/>
                <w:szCs w:val="28"/>
              </w:rPr>
              <w:t>/п </w:t>
            </w:r>
          </w:p>
        </w:tc>
        <w:tc>
          <w:tcPr>
            <w:tcW w:w="3768"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Показатель </w:t>
            </w:r>
          </w:p>
        </w:tc>
        <w:tc>
          <w:tcPr>
            <w:tcW w:w="924"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Значение </w:t>
            </w:r>
          </w:p>
        </w:tc>
      </w:tr>
      <w:tr w:rsidR="003D643A" w:rsidRPr="00A86E91" w:rsidTr="00C56FB5">
        <w:tc>
          <w:tcPr>
            <w:tcW w:w="308"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1 </w:t>
            </w:r>
          </w:p>
        </w:tc>
        <w:tc>
          <w:tcPr>
            <w:tcW w:w="3768"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2 </w:t>
            </w:r>
          </w:p>
        </w:tc>
        <w:tc>
          <w:tcPr>
            <w:tcW w:w="924"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3 </w:t>
            </w:r>
          </w:p>
        </w:tc>
      </w:tr>
      <w:tr w:rsidR="003D643A" w:rsidRPr="00A86E91" w:rsidTr="00C56FB5">
        <w:tc>
          <w:tcPr>
            <w:tcW w:w="308"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1 </w:t>
            </w:r>
          </w:p>
        </w:tc>
        <w:tc>
          <w:tcPr>
            <w:tcW w:w="3768"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Подача воды, куб.м/год </w:t>
            </w:r>
          </w:p>
        </w:tc>
        <w:tc>
          <w:tcPr>
            <w:tcW w:w="924" w:type="pct"/>
            <w:tcBorders>
              <w:top w:val="single" w:sz="6" w:space="0" w:color="000000"/>
              <w:left w:val="single" w:sz="6" w:space="0" w:color="000000"/>
              <w:bottom w:val="single" w:sz="6" w:space="0" w:color="000000"/>
              <w:right w:val="single" w:sz="6" w:space="0" w:color="000000"/>
            </w:tcBorders>
            <w:hideMark/>
          </w:tcPr>
          <w:p w:rsidR="003D643A" w:rsidRPr="00A86E91" w:rsidRDefault="00025268" w:rsidP="003D643A">
            <w:pPr>
              <w:spacing w:before="30" w:after="30"/>
              <w:jc w:val="center"/>
              <w:rPr>
                <w:rFonts w:eastAsia="Times New Roman"/>
                <w:spacing w:val="2"/>
                <w:sz w:val="28"/>
                <w:szCs w:val="28"/>
              </w:rPr>
            </w:pPr>
            <w:r>
              <w:rPr>
                <w:rFonts w:eastAsia="Times New Roman"/>
                <w:spacing w:val="2"/>
                <w:sz w:val="28"/>
                <w:szCs w:val="28"/>
              </w:rPr>
              <w:t>155380</w:t>
            </w:r>
          </w:p>
        </w:tc>
      </w:tr>
      <w:tr w:rsidR="003D643A" w:rsidRPr="00A86E91" w:rsidTr="00C56FB5">
        <w:tc>
          <w:tcPr>
            <w:tcW w:w="308"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2 </w:t>
            </w:r>
          </w:p>
        </w:tc>
        <w:tc>
          <w:tcPr>
            <w:tcW w:w="3768"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Объем отпущенной потребителям воды (реализация)</w:t>
            </w:r>
            <w:proofErr w:type="gramStart"/>
            <w:r w:rsidRPr="00A86E91">
              <w:rPr>
                <w:rFonts w:eastAsia="Times New Roman"/>
                <w:spacing w:val="2"/>
                <w:sz w:val="28"/>
                <w:szCs w:val="28"/>
              </w:rPr>
              <w:t>,к</w:t>
            </w:r>
            <w:proofErr w:type="gramEnd"/>
            <w:r w:rsidRPr="00A86E91">
              <w:rPr>
                <w:rFonts w:eastAsia="Times New Roman"/>
                <w:spacing w:val="2"/>
                <w:sz w:val="28"/>
                <w:szCs w:val="28"/>
              </w:rPr>
              <w:t>уб.м/год </w:t>
            </w:r>
          </w:p>
        </w:tc>
        <w:tc>
          <w:tcPr>
            <w:tcW w:w="924" w:type="pct"/>
            <w:tcBorders>
              <w:top w:val="single" w:sz="6" w:space="0" w:color="000000"/>
              <w:left w:val="single" w:sz="6" w:space="0" w:color="000000"/>
              <w:bottom w:val="single" w:sz="6" w:space="0" w:color="000000"/>
              <w:right w:val="single" w:sz="6" w:space="0" w:color="000000"/>
            </w:tcBorders>
            <w:hideMark/>
          </w:tcPr>
          <w:p w:rsidR="003D643A" w:rsidRPr="00A86E91" w:rsidRDefault="00025268" w:rsidP="003D643A">
            <w:pPr>
              <w:spacing w:before="30" w:after="30"/>
              <w:jc w:val="center"/>
              <w:rPr>
                <w:rFonts w:eastAsia="Times New Roman"/>
                <w:spacing w:val="2"/>
                <w:sz w:val="28"/>
                <w:szCs w:val="28"/>
              </w:rPr>
            </w:pPr>
            <w:r>
              <w:rPr>
                <w:rFonts w:eastAsia="Times New Roman"/>
                <w:spacing w:val="2"/>
                <w:sz w:val="28"/>
                <w:szCs w:val="28"/>
              </w:rPr>
              <w:t>152228</w:t>
            </w:r>
          </w:p>
        </w:tc>
      </w:tr>
      <w:tr w:rsidR="003D643A" w:rsidRPr="00A86E91" w:rsidTr="00C56FB5">
        <w:tc>
          <w:tcPr>
            <w:tcW w:w="308"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3 </w:t>
            </w:r>
          </w:p>
        </w:tc>
        <w:tc>
          <w:tcPr>
            <w:tcW w:w="3768"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Уровень неучтенных расходов и потерь питьевой воды на водопроводных сетях, куб.м/год </w:t>
            </w:r>
          </w:p>
        </w:tc>
        <w:tc>
          <w:tcPr>
            <w:tcW w:w="924" w:type="pct"/>
            <w:tcBorders>
              <w:top w:val="single" w:sz="6" w:space="0" w:color="000000"/>
              <w:left w:val="single" w:sz="6" w:space="0" w:color="000000"/>
              <w:bottom w:val="single" w:sz="6" w:space="0" w:color="000000"/>
              <w:right w:val="single" w:sz="6" w:space="0" w:color="000000"/>
            </w:tcBorders>
            <w:hideMark/>
          </w:tcPr>
          <w:p w:rsidR="003D643A" w:rsidRPr="00A86E91" w:rsidRDefault="00025268" w:rsidP="003D643A">
            <w:pPr>
              <w:spacing w:before="30" w:after="30"/>
              <w:jc w:val="center"/>
              <w:rPr>
                <w:rFonts w:eastAsia="Times New Roman"/>
                <w:spacing w:val="2"/>
                <w:sz w:val="28"/>
                <w:szCs w:val="28"/>
              </w:rPr>
            </w:pPr>
            <w:r>
              <w:rPr>
                <w:rFonts w:eastAsia="Times New Roman"/>
                <w:spacing w:val="2"/>
                <w:sz w:val="28"/>
                <w:szCs w:val="28"/>
              </w:rPr>
              <w:t>3152</w:t>
            </w:r>
          </w:p>
        </w:tc>
      </w:tr>
      <w:tr w:rsidR="003D643A" w:rsidRPr="00A86E91" w:rsidTr="00C56FB5">
        <w:tc>
          <w:tcPr>
            <w:tcW w:w="308"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4 </w:t>
            </w:r>
          </w:p>
        </w:tc>
        <w:tc>
          <w:tcPr>
            <w:tcW w:w="3768"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Уровень неучтенных расходов и потерь питьевой воды на водопроводных сетях, % от подачи </w:t>
            </w:r>
          </w:p>
        </w:tc>
        <w:tc>
          <w:tcPr>
            <w:tcW w:w="924" w:type="pct"/>
            <w:tcBorders>
              <w:top w:val="single" w:sz="6" w:space="0" w:color="000000"/>
              <w:left w:val="single" w:sz="6" w:space="0" w:color="000000"/>
              <w:bottom w:val="single" w:sz="6" w:space="0" w:color="000000"/>
              <w:right w:val="single" w:sz="6" w:space="0" w:color="000000"/>
            </w:tcBorders>
            <w:hideMark/>
          </w:tcPr>
          <w:p w:rsidR="003D643A" w:rsidRPr="00A86E91" w:rsidRDefault="00025268" w:rsidP="003D643A">
            <w:pPr>
              <w:spacing w:before="30" w:after="30"/>
              <w:jc w:val="center"/>
              <w:rPr>
                <w:rFonts w:eastAsia="Times New Roman"/>
                <w:spacing w:val="2"/>
                <w:sz w:val="28"/>
                <w:szCs w:val="28"/>
              </w:rPr>
            </w:pPr>
            <w:r>
              <w:rPr>
                <w:rFonts w:eastAsia="Times New Roman"/>
                <w:spacing w:val="2"/>
                <w:sz w:val="28"/>
                <w:szCs w:val="28"/>
              </w:rPr>
              <w:t>2,0</w:t>
            </w:r>
          </w:p>
        </w:tc>
      </w:tr>
    </w:tbl>
    <w:p w:rsidR="009B17FD" w:rsidRDefault="003D643A" w:rsidP="003D643A">
      <w:pPr>
        <w:shd w:val="clear" w:color="auto" w:fill="FFFFFF"/>
        <w:jc w:val="center"/>
        <w:outlineLvl w:val="2"/>
        <w:rPr>
          <w:rFonts w:eastAsia="Times New Roman"/>
          <w:b/>
          <w:bCs/>
          <w:sz w:val="28"/>
          <w:szCs w:val="28"/>
        </w:rPr>
      </w:pPr>
      <w:r w:rsidRPr="00A86E91">
        <w:rPr>
          <w:rFonts w:eastAsia="Times New Roman"/>
          <w:b/>
          <w:bCs/>
          <w:sz w:val="28"/>
          <w:szCs w:val="28"/>
        </w:rPr>
        <w:lastRenderedPageBreak/>
        <w:t>    </w:t>
      </w:r>
      <w:r w:rsidRPr="00A86E91">
        <w:rPr>
          <w:rFonts w:eastAsia="Times New Roman"/>
          <w:b/>
          <w:bCs/>
          <w:sz w:val="28"/>
          <w:szCs w:val="28"/>
        </w:rPr>
        <w:br/>
        <w:t>    </w:t>
      </w:r>
      <w:r w:rsidRPr="00A86E91">
        <w:rPr>
          <w:rFonts w:eastAsia="Times New Roman"/>
          <w:b/>
          <w:bCs/>
          <w:sz w:val="28"/>
          <w:szCs w:val="28"/>
        </w:rPr>
        <w:br/>
        <w:t>Прогнозный баланс сформирован на основании прогноза удельного водопотребления</w:t>
      </w:r>
    </w:p>
    <w:p w:rsidR="003D643A" w:rsidRPr="00A86E91" w:rsidRDefault="003D643A" w:rsidP="003D643A">
      <w:pPr>
        <w:shd w:val="clear" w:color="auto" w:fill="FFFFFF"/>
        <w:jc w:val="center"/>
        <w:outlineLvl w:val="2"/>
        <w:rPr>
          <w:rFonts w:eastAsia="Times New Roman"/>
          <w:b/>
          <w:bCs/>
          <w:sz w:val="28"/>
          <w:szCs w:val="28"/>
        </w:rPr>
      </w:pPr>
      <w:r w:rsidRPr="00A86E91">
        <w:rPr>
          <w:rFonts w:eastAsia="Times New Roman"/>
          <w:b/>
          <w:bCs/>
          <w:sz w:val="28"/>
          <w:szCs w:val="28"/>
        </w:rPr>
        <w:t xml:space="preserve"> в </w:t>
      </w:r>
      <w:proofErr w:type="spellStart"/>
      <w:r w:rsidR="00025268">
        <w:rPr>
          <w:rFonts w:eastAsia="Times New Roman"/>
          <w:b/>
          <w:bCs/>
          <w:sz w:val="28"/>
          <w:szCs w:val="28"/>
        </w:rPr>
        <w:t>Студеновском</w:t>
      </w:r>
      <w:proofErr w:type="spellEnd"/>
      <w:r w:rsidRPr="00A86E91">
        <w:rPr>
          <w:rFonts w:eastAsia="Times New Roman"/>
          <w:b/>
          <w:bCs/>
          <w:sz w:val="28"/>
          <w:szCs w:val="28"/>
        </w:rPr>
        <w:t xml:space="preserve"> сельском совете на 20</w:t>
      </w:r>
      <w:r w:rsidR="004D5470">
        <w:rPr>
          <w:rFonts w:eastAsia="Times New Roman"/>
          <w:b/>
          <w:bCs/>
          <w:sz w:val="28"/>
          <w:szCs w:val="28"/>
        </w:rPr>
        <w:t>30</w:t>
      </w:r>
      <w:r w:rsidRPr="00A86E91">
        <w:rPr>
          <w:rFonts w:eastAsia="Times New Roman"/>
          <w:b/>
          <w:bCs/>
          <w:sz w:val="28"/>
          <w:szCs w:val="28"/>
        </w:rPr>
        <w:t xml:space="preserve"> год </w:t>
      </w:r>
    </w:p>
    <w:p w:rsidR="003D643A" w:rsidRPr="00A86E91" w:rsidRDefault="003D643A" w:rsidP="003D643A">
      <w:pPr>
        <w:shd w:val="clear" w:color="auto" w:fill="FFFFFF"/>
        <w:spacing w:before="30" w:after="30"/>
        <w:jc w:val="right"/>
        <w:rPr>
          <w:rFonts w:eastAsia="Times New Roman"/>
          <w:spacing w:val="2"/>
          <w:sz w:val="28"/>
          <w:szCs w:val="28"/>
        </w:rPr>
      </w:pPr>
      <w:r w:rsidRPr="00A86E91">
        <w:rPr>
          <w:rFonts w:eastAsia="Times New Roman"/>
          <w:spacing w:val="2"/>
          <w:sz w:val="28"/>
          <w:szCs w:val="28"/>
        </w:rPr>
        <w:t>Таблица 8 </w:t>
      </w:r>
    </w:p>
    <w:tbl>
      <w:tblPr>
        <w:tblW w:w="4923" w:type="pct"/>
        <w:tblCellMar>
          <w:top w:w="105" w:type="dxa"/>
          <w:left w:w="105" w:type="dxa"/>
          <w:bottom w:w="105" w:type="dxa"/>
          <w:right w:w="105" w:type="dxa"/>
        </w:tblCellMar>
        <w:tblLook w:val="04A0"/>
      </w:tblPr>
      <w:tblGrid>
        <w:gridCol w:w="1048"/>
        <w:gridCol w:w="10966"/>
        <w:gridCol w:w="2538"/>
      </w:tblGrid>
      <w:tr w:rsidR="003D643A" w:rsidRPr="00A86E91" w:rsidTr="00B42F44">
        <w:tc>
          <w:tcPr>
            <w:tcW w:w="360"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 xml:space="preserve">N </w:t>
            </w:r>
            <w:proofErr w:type="spellStart"/>
            <w:proofErr w:type="gramStart"/>
            <w:r w:rsidRPr="00A86E91">
              <w:rPr>
                <w:rFonts w:eastAsia="Times New Roman"/>
                <w:spacing w:val="2"/>
                <w:sz w:val="28"/>
                <w:szCs w:val="28"/>
              </w:rPr>
              <w:t>п</w:t>
            </w:r>
            <w:proofErr w:type="spellEnd"/>
            <w:proofErr w:type="gramEnd"/>
            <w:r w:rsidRPr="00A86E91">
              <w:rPr>
                <w:rFonts w:eastAsia="Times New Roman"/>
                <w:spacing w:val="2"/>
                <w:sz w:val="28"/>
                <w:szCs w:val="28"/>
              </w:rPr>
              <w:t>/</w:t>
            </w:r>
            <w:proofErr w:type="spellStart"/>
            <w:r w:rsidRPr="00A86E91">
              <w:rPr>
                <w:rFonts w:eastAsia="Times New Roman"/>
                <w:spacing w:val="2"/>
                <w:sz w:val="28"/>
                <w:szCs w:val="28"/>
              </w:rPr>
              <w:t>п</w:t>
            </w:r>
            <w:proofErr w:type="spellEnd"/>
            <w:r w:rsidRPr="00A86E91">
              <w:rPr>
                <w:rFonts w:eastAsia="Times New Roman"/>
                <w:spacing w:val="2"/>
                <w:sz w:val="28"/>
                <w:szCs w:val="28"/>
              </w:rPr>
              <w:t> </w:t>
            </w:r>
          </w:p>
        </w:tc>
        <w:tc>
          <w:tcPr>
            <w:tcW w:w="3768"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Показатель </w:t>
            </w:r>
          </w:p>
        </w:tc>
        <w:tc>
          <w:tcPr>
            <w:tcW w:w="873"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Значение </w:t>
            </w:r>
          </w:p>
        </w:tc>
      </w:tr>
      <w:tr w:rsidR="003D643A" w:rsidRPr="00A86E91" w:rsidTr="00B42F44">
        <w:tc>
          <w:tcPr>
            <w:tcW w:w="360"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1 </w:t>
            </w:r>
          </w:p>
        </w:tc>
        <w:tc>
          <w:tcPr>
            <w:tcW w:w="3768"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2 </w:t>
            </w:r>
          </w:p>
        </w:tc>
        <w:tc>
          <w:tcPr>
            <w:tcW w:w="873"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3 </w:t>
            </w:r>
          </w:p>
        </w:tc>
      </w:tr>
      <w:tr w:rsidR="003D643A" w:rsidRPr="00A86E91" w:rsidTr="00B42F44">
        <w:tc>
          <w:tcPr>
            <w:tcW w:w="360"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1 </w:t>
            </w:r>
          </w:p>
        </w:tc>
        <w:tc>
          <w:tcPr>
            <w:tcW w:w="3768"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Общее удельное водопотребление, л/сутки на человека </w:t>
            </w:r>
          </w:p>
        </w:tc>
        <w:tc>
          <w:tcPr>
            <w:tcW w:w="873" w:type="pct"/>
            <w:tcBorders>
              <w:top w:val="single" w:sz="6" w:space="0" w:color="000000"/>
              <w:left w:val="single" w:sz="6" w:space="0" w:color="000000"/>
              <w:bottom w:val="single" w:sz="6" w:space="0" w:color="000000"/>
              <w:right w:val="single" w:sz="6" w:space="0" w:color="000000"/>
            </w:tcBorders>
            <w:hideMark/>
          </w:tcPr>
          <w:p w:rsidR="003D643A" w:rsidRPr="00A86E91" w:rsidRDefault="00025268" w:rsidP="003D643A">
            <w:pPr>
              <w:spacing w:before="30" w:after="30"/>
              <w:jc w:val="center"/>
              <w:rPr>
                <w:rFonts w:eastAsia="Times New Roman"/>
                <w:spacing w:val="2"/>
                <w:sz w:val="28"/>
                <w:szCs w:val="28"/>
              </w:rPr>
            </w:pPr>
            <w:r>
              <w:rPr>
                <w:rFonts w:eastAsia="Times New Roman"/>
                <w:spacing w:val="2"/>
                <w:sz w:val="28"/>
                <w:szCs w:val="28"/>
              </w:rPr>
              <w:t>128,5</w:t>
            </w:r>
          </w:p>
        </w:tc>
      </w:tr>
      <w:tr w:rsidR="003D643A" w:rsidRPr="00A86E91" w:rsidTr="00B42F44">
        <w:tc>
          <w:tcPr>
            <w:tcW w:w="360"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2 </w:t>
            </w:r>
          </w:p>
        </w:tc>
        <w:tc>
          <w:tcPr>
            <w:tcW w:w="3768"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Удельное хозяйственно-питьевое водопотребление, л/сутки на человека,</w:t>
            </w:r>
          </w:p>
        </w:tc>
        <w:tc>
          <w:tcPr>
            <w:tcW w:w="873" w:type="pct"/>
            <w:tcBorders>
              <w:top w:val="single" w:sz="6" w:space="0" w:color="000000"/>
              <w:left w:val="single" w:sz="6" w:space="0" w:color="000000"/>
              <w:bottom w:val="single" w:sz="6" w:space="0" w:color="000000"/>
              <w:right w:val="single" w:sz="6" w:space="0" w:color="000000"/>
            </w:tcBorders>
            <w:hideMark/>
          </w:tcPr>
          <w:p w:rsidR="003D643A" w:rsidRPr="00A86E91" w:rsidRDefault="00025268" w:rsidP="003D643A">
            <w:pPr>
              <w:spacing w:before="30" w:after="30"/>
              <w:jc w:val="center"/>
              <w:rPr>
                <w:rFonts w:eastAsia="Times New Roman"/>
                <w:spacing w:val="2"/>
                <w:sz w:val="28"/>
                <w:szCs w:val="28"/>
              </w:rPr>
            </w:pPr>
            <w:r>
              <w:rPr>
                <w:rFonts w:eastAsia="Times New Roman"/>
                <w:spacing w:val="2"/>
                <w:sz w:val="28"/>
                <w:szCs w:val="28"/>
              </w:rPr>
              <w:t>128,5</w:t>
            </w:r>
          </w:p>
        </w:tc>
      </w:tr>
    </w:tbl>
    <w:p w:rsidR="003D643A" w:rsidRPr="00A86E91" w:rsidRDefault="003D643A" w:rsidP="003D643A">
      <w:pPr>
        <w:shd w:val="clear" w:color="auto" w:fill="FFFFFF"/>
        <w:spacing w:before="30" w:after="30"/>
        <w:rPr>
          <w:rFonts w:eastAsia="Times New Roman"/>
          <w:spacing w:val="2"/>
          <w:sz w:val="28"/>
          <w:szCs w:val="28"/>
        </w:rPr>
      </w:pPr>
      <w:r w:rsidRPr="00A86E91">
        <w:rPr>
          <w:rFonts w:eastAsia="Times New Roman"/>
          <w:spacing w:val="2"/>
          <w:sz w:val="28"/>
          <w:szCs w:val="28"/>
        </w:rPr>
        <w:t>          </w:t>
      </w:r>
    </w:p>
    <w:p w:rsidR="003D643A" w:rsidRPr="00A86E91" w:rsidRDefault="003D643A" w:rsidP="003D643A">
      <w:pPr>
        <w:shd w:val="clear" w:color="auto" w:fill="FFFFFF"/>
        <w:spacing w:before="30" w:after="30"/>
        <w:jc w:val="both"/>
        <w:rPr>
          <w:rFonts w:eastAsia="Times New Roman"/>
          <w:spacing w:val="2"/>
          <w:sz w:val="28"/>
          <w:szCs w:val="28"/>
        </w:rPr>
      </w:pPr>
      <w:r w:rsidRPr="00A86E91">
        <w:rPr>
          <w:rFonts w:eastAsia="Times New Roman"/>
          <w:spacing w:val="2"/>
          <w:sz w:val="28"/>
          <w:szCs w:val="28"/>
        </w:rPr>
        <w:t>     </w:t>
      </w:r>
      <w:r w:rsidR="0048394F">
        <w:rPr>
          <w:rFonts w:eastAsia="Times New Roman"/>
          <w:spacing w:val="2"/>
          <w:sz w:val="28"/>
          <w:szCs w:val="28"/>
        </w:rPr>
        <w:tab/>
      </w:r>
      <w:r w:rsidRPr="00A86E91">
        <w:rPr>
          <w:rFonts w:eastAsia="Times New Roman"/>
          <w:spacing w:val="2"/>
          <w:sz w:val="28"/>
          <w:szCs w:val="28"/>
        </w:rPr>
        <w:t>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3D643A" w:rsidRPr="00A86E91" w:rsidRDefault="003D643A" w:rsidP="003D643A">
      <w:pPr>
        <w:shd w:val="clear" w:color="auto" w:fill="FFFFFF"/>
        <w:spacing w:before="30" w:after="30"/>
        <w:jc w:val="both"/>
        <w:rPr>
          <w:rFonts w:eastAsia="Times New Roman"/>
          <w:spacing w:val="2"/>
          <w:sz w:val="28"/>
          <w:szCs w:val="28"/>
        </w:rPr>
      </w:pPr>
      <w:r w:rsidRPr="00A86E91">
        <w:rPr>
          <w:rFonts w:ascii="Arial" w:eastAsia="Times New Roman" w:hAnsi="Arial" w:cs="Arial"/>
          <w:spacing w:val="2"/>
          <w:sz w:val="24"/>
          <w:szCs w:val="24"/>
        </w:rPr>
        <w:t>     </w:t>
      </w:r>
      <w:r w:rsidR="0048394F">
        <w:rPr>
          <w:rFonts w:eastAsia="Times New Roman"/>
          <w:spacing w:val="2"/>
          <w:sz w:val="28"/>
          <w:szCs w:val="28"/>
        </w:rPr>
        <w:t>     </w:t>
      </w:r>
      <w:r w:rsidRPr="00A86E91">
        <w:rPr>
          <w:rFonts w:eastAsia="Times New Roman"/>
          <w:spacing w:val="2"/>
          <w:sz w:val="28"/>
          <w:szCs w:val="28"/>
        </w:rPr>
        <w:t xml:space="preserve">В настоящее время  централизованная система горячего водоснабжения на территории </w:t>
      </w:r>
      <w:proofErr w:type="spellStart"/>
      <w:r w:rsidR="005C5314">
        <w:rPr>
          <w:rFonts w:eastAsia="Times New Roman"/>
          <w:spacing w:val="2"/>
          <w:sz w:val="28"/>
          <w:szCs w:val="28"/>
        </w:rPr>
        <w:t>Студеновского</w:t>
      </w:r>
      <w:proofErr w:type="spellEnd"/>
      <w:r w:rsidRPr="00A86E91">
        <w:rPr>
          <w:rFonts w:eastAsia="Times New Roman"/>
          <w:spacing w:val="2"/>
          <w:sz w:val="28"/>
          <w:szCs w:val="28"/>
        </w:rPr>
        <w:t xml:space="preserve"> </w:t>
      </w:r>
      <w:r w:rsidRPr="00A86E91">
        <w:rPr>
          <w:sz w:val="28"/>
          <w:szCs w:val="28"/>
        </w:rPr>
        <w:t xml:space="preserve">сельсовета </w:t>
      </w:r>
      <w:r w:rsidRPr="00A86E91">
        <w:rPr>
          <w:rFonts w:eastAsia="Times New Roman"/>
          <w:spacing w:val="2"/>
          <w:sz w:val="28"/>
          <w:szCs w:val="28"/>
        </w:rPr>
        <w:t>отсутствует.</w:t>
      </w:r>
    </w:p>
    <w:p w:rsidR="003D643A" w:rsidRPr="00A86E91" w:rsidRDefault="003D643A" w:rsidP="003D643A">
      <w:pPr>
        <w:shd w:val="clear" w:color="auto" w:fill="FFFFFF"/>
        <w:spacing w:before="30" w:after="30"/>
        <w:rPr>
          <w:rFonts w:eastAsia="Times New Roman"/>
          <w:spacing w:val="2"/>
          <w:sz w:val="28"/>
          <w:szCs w:val="28"/>
        </w:rPr>
      </w:pPr>
      <w:r w:rsidRPr="00A86E91">
        <w:rPr>
          <w:rFonts w:ascii="Arial" w:eastAsia="Times New Roman" w:hAnsi="Arial" w:cs="Arial"/>
          <w:spacing w:val="2"/>
          <w:sz w:val="24"/>
          <w:szCs w:val="24"/>
        </w:rPr>
        <w:t>          </w:t>
      </w:r>
      <w:r w:rsidRPr="00A86E91">
        <w:rPr>
          <w:rFonts w:eastAsia="Times New Roman"/>
          <w:spacing w:val="2"/>
          <w:sz w:val="28"/>
          <w:szCs w:val="28"/>
        </w:rPr>
        <w:t>3.9. Сведения о фактическом и ожидаемом потреблении питьевой воды (годовое, среднесуточное, максимальное суточное);</w:t>
      </w:r>
      <w:r w:rsidRPr="00A86E91">
        <w:rPr>
          <w:rFonts w:eastAsia="Times New Roman"/>
          <w:spacing w:val="2"/>
          <w:sz w:val="28"/>
          <w:szCs w:val="28"/>
        </w:rPr>
        <w:br/>
        <w:t>          </w:t>
      </w:r>
    </w:p>
    <w:p w:rsidR="003D643A" w:rsidRPr="00A86E91" w:rsidRDefault="003D643A" w:rsidP="003D643A">
      <w:pPr>
        <w:shd w:val="clear" w:color="auto" w:fill="FFFFFF"/>
        <w:jc w:val="center"/>
        <w:outlineLvl w:val="2"/>
        <w:rPr>
          <w:rFonts w:eastAsia="Times New Roman"/>
          <w:b/>
          <w:bCs/>
          <w:sz w:val="28"/>
          <w:szCs w:val="28"/>
        </w:rPr>
      </w:pPr>
      <w:r w:rsidRPr="00A86E91">
        <w:rPr>
          <w:rFonts w:eastAsia="Times New Roman"/>
          <w:b/>
          <w:bCs/>
          <w:sz w:val="28"/>
          <w:szCs w:val="28"/>
        </w:rPr>
        <w:t xml:space="preserve">Сведения о фактическом и ожидаемом потреблении воды на территории </w:t>
      </w:r>
      <w:proofErr w:type="spellStart"/>
      <w:r w:rsidR="00617F09">
        <w:rPr>
          <w:rFonts w:eastAsia="Times New Roman"/>
          <w:b/>
          <w:bCs/>
          <w:sz w:val="28"/>
          <w:szCs w:val="28"/>
        </w:rPr>
        <w:t>Студеновского</w:t>
      </w:r>
      <w:proofErr w:type="spellEnd"/>
      <w:r w:rsidRPr="00A86E91">
        <w:rPr>
          <w:rFonts w:eastAsia="Times New Roman"/>
          <w:b/>
          <w:bCs/>
          <w:sz w:val="28"/>
          <w:szCs w:val="28"/>
        </w:rPr>
        <w:t xml:space="preserve"> </w:t>
      </w:r>
      <w:r w:rsidRPr="00A86E91">
        <w:rPr>
          <w:b/>
          <w:sz w:val="28"/>
          <w:szCs w:val="28"/>
        </w:rPr>
        <w:t>сельсовета</w:t>
      </w:r>
    </w:p>
    <w:p w:rsidR="003D643A" w:rsidRPr="00A86E91" w:rsidRDefault="003D643A" w:rsidP="003D643A">
      <w:pPr>
        <w:shd w:val="clear" w:color="auto" w:fill="FFFFFF"/>
        <w:spacing w:before="30" w:after="30"/>
        <w:jc w:val="right"/>
        <w:rPr>
          <w:rFonts w:eastAsia="Times New Roman"/>
          <w:spacing w:val="2"/>
          <w:sz w:val="28"/>
          <w:szCs w:val="28"/>
        </w:rPr>
      </w:pPr>
      <w:r w:rsidRPr="00A86E91">
        <w:rPr>
          <w:rFonts w:eastAsia="Times New Roman"/>
          <w:spacing w:val="2"/>
          <w:sz w:val="28"/>
          <w:szCs w:val="28"/>
        </w:rPr>
        <w:t>Таблица 9 </w:t>
      </w:r>
    </w:p>
    <w:tbl>
      <w:tblPr>
        <w:tblW w:w="4913" w:type="pct"/>
        <w:tblCellMar>
          <w:top w:w="105" w:type="dxa"/>
          <w:left w:w="105" w:type="dxa"/>
          <w:bottom w:w="105" w:type="dxa"/>
          <w:right w:w="105" w:type="dxa"/>
        </w:tblCellMar>
        <w:tblLook w:val="04A0"/>
      </w:tblPr>
      <w:tblGrid>
        <w:gridCol w:w="1056"/>
        <w:gridCol w:w="9539"/>
        <w:gridCol w:w="1964"/>
        <w:gridCol w:w="1964"/>
      </w:tblGrid>
      <w:tr w:rsidR="003D643A" w:rsidRPr="00A86E91" w:rsidTr="00B42F44">
        <w:tc>
          <w:tcPr>
            <w:tcW w:w="364"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     N п/п </w:t>
            </w:r>
          </w:p>
        </w:tc>
        <w:tc>
          <w:tcPr>
            <w:tcW w:w="3284"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Показатель </w:t>
            </w:r>
          </w:p>
        </w:tc>
        <w:tc>
          <w:tcPr>
            <w:tcW w:w="676"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AC1A4A">
            <w:pPr>
              <w:spacing w:before="30" w:after="30"/>
              <w:jc w:val="center"/>
              <w:rPr>
                <w:rFonts w:eastAsia="Times New Roman"/>
                <w:spacing w:val="2"/>
                <w:sz w:val="28"/>
                <w:szCs w:val="28"/>
              </w:rPr>
            </w:pPr>
            <w:r w:rsidRPr="00A86E91">
              <w:rPr>
                <w:rFonts w:eastAsia="Times New Roman"/>
                <w:spacing w:val="2"/>
                <w:sz w:val="28"/>
                <w:szCs w:val="28"/>
              </w:rPr>
              <w:t>Фактическое значение, 201</w:t>
            </w:r>
            <w:r w:rsidR="00AC1A4A">
              <w:rPr>
                <w:rFonts w:eastAsia="Times New Roman"/>
                <w:spacing w:val="2"/>
                <w:sz w:val="28"/>
                <w:szCs w:val="28"/>
              </w:rPr>
              <w:t>9</w:t>
            </w:r>
            <w:r w:rsidRPr="00A86E91">
              <w:rPr>
                <w:rFonts w:eastAsia="Times New Roman"/>
                <w:spacing w:val="2"/>
                <w:sz w:val="28"/>
                <w:szCs w:val="28"/>
              </w:rPr>
              <w:t xml:space="preserve"> г.</w:t>
            </w:r>
          </w:p>
        </w:tc>
        <w:tc>
          <w:tcPr>
            <w:tcW w:w="676"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C62634">
            <w:pPr>
              <w:spacing w:before="30" w:after="30"/>
              <w:jc w:val="center"/>
              <w:rPr>
                <w:rFonts w:eastAsia="Times New Roman"/>
                <w:spacing w:val="2"/>
                <w:sz w:val="28"/>
                <w:szCs w:val="28"/>
              </w:rPr>
            </w:pPr>
            <w:r w:rsidRPr="00A86E91">
              <w:rPr>
                <w:rFonts w:eastAsia="Times New Roman"/>
                <w:spacing w:val="2"/>
                <w:sz w:val="28"/>
                <w:szCs w:val="28"/>
              </w:rPr>
              <w:t>Ожидаемое значение, 20</w:t>
            </w:r>
            <w:r w:rsidR="00C62634">
              <w:rPr>
                <w:rFonts w:eastAsia="Times New Roman"/>
                <w:spacing w:val="2"/>
                <w:sz w:val="28"/>
                <w:szCs w:val="28"/>
              </w:rPr>
              <w:t>30</w:t>
            </w:r>
            <w:r w:rsidRPr="00A86E91">
              <w:rPr>
                <w:rFonts w:eastAsia="Times New Roman"/>
                <w:spacing w:val="2"/>
                <w:sz w:val="28"/>
                <w:szCs w:val="28"/>
              </w:rPr>
              <w:t xml:space="preserve"> г.</w:t>
            </w:r>
          </w:p>
        </w:tc>
      </w:tr>
      <w:tr w:rsidR="003D643A" w:rsidRPr="00A86E91" w:rsidTr="00B42F44">
        <w:tc>
          <w:tcPr>
            <w:tcW w:w="364"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1 </w:t>
            </w:r>
          </w:p>
        </w:tc>
        <w:tc>
          <w:tcPr>
            <w:tcW w:w="3284"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2 </w:t>
            </w:r>
          </w:p>
        </w:tc>
        <w:tc>
          <w:tcPr>
            <w:tcW w:w="676"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3 </w:t>
            </w:r>
          </w:p>
        </w:tc>
        <w:tc>
          <w:tcPr>
            <w:tcW w:w="676"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4 </w:t>
            </w:r>
          </w:p>
        </w:tc>
      </w:tr>
      <w:tr w:rsidR="003D643A" w:rsidRPr="00A86E91" w:rsidTr="00B42F44">
        <w:tc>
          <w:tcPr>
            <w:tcW w:w="364"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lastRenderedPageBreak/>
              <w:t>1 </w:t>
            </w:r>
          </w:p>
        </w:tc>
        <w:tc>
          <w:tcPr>
            <w:tcW w:w="3284"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Потребление (реализация воды), куб.м/год </w:t>
            </w:r>
          </w:p>
        </w:tc>
        <w:tc>
          <w:tcPr>
            <w:tcW w:w="676" w:type="pct"/>
            <w:tcBorders>
              <w:top w:val="single" w:sz="6" w:space="0" w:color="000000"/>
              <w:left w:val="single" w:sz="6" w:space="0" w:color="000000"/>
              <w:bottom w:val="single" w:sz="6" w:space="0" w:color="000000"/>
              <w:right w:val="single" w:sz="6" w:space="0" w:color="000000"/>
            </w:tcBorders>
            <w:hideMark/>
          </w:tcPr>
          <w:p w:rsidR="003D643A" w:rsidRPr="00A86E91" w:rsidRDefault="007E36A0" w:rsidP="003D643A">
            <w:pPr>
              <w:spacing w:before="30" w:after="30"/>
              <w:jc w:val="center"/>
              <w:rPr>
                <w:rFonts w:eastAsia="Times New Roman"/>
                <w:spacing w:val="2"/>
                <w:sz w:val="28"/>
                <w:szCs w:val="28"/>
              </w:rPr>
            </w:pPr>
            <w:r>
              <w:rPr>
                <w:rFonts w:eastAsia="Times New Roman"/>
                <w:spacing w:val="2"/>
                <w:sz w:val="28"/>
                <w:szCs w:val="28"/>
              </w:rPr>
              <w:t>152228</w:t>
            </w:r>
          </w:p>
        </w:tc>
        <w:tc>
          <w:tcPr>
            <w:tcW w:w="676" w:type="pct"/>
            <w:tcBorders>
              <w:top w:val="single" w:sz="6" w:space="0" w:color="000000"/>
              <w:left w:val="single" w:sz="6" w:space="0" w:color="000000"/>
              <w:bottom w:val="single" w:sz="6" w:space="0" w:color="000000"/>
              <w:right w:val="single" w:sz="6" w:space="0" w:color="000000"/>
            </w:tcBorders>
            <w:hideMark/>
          </w:tcPr>
          <w:p w:rsidR="003D643A" w:rsidRPr="00A86E91" w:rsidRDefault="007E36A0" w:rsidP="003D643A">
            <w:pPr>
              <w:spacing w:before="30" w:after="30"/>
              <w:jc w:val="center"/>
              <w:rPr>
                <w:rFonts w:eastAsia="Times New Roman"/>
                <w:spacing w:val="2"/>
                <w:sz w:val="28"/>
                <w:szCs w:val="28"/>
              </w:rPr>
            </w:pPr>
            <w:r>
              <w:rPr>
                <w:rFonts w:eastAsia="Times New Roman"/>
                <w:spacing w:val="2"/>
                <w:sz w:val="28"/>
                <w:szCs w:val="28"/>
              </w:rPr>
              <w:t>155380</w:t>
            </w:r>
          </w:p>
        </w:tc>
      </w:tr>
      <w:tr w:rsidR="003D643A" w:rsidRPr="00A86E91" w:rsidTr="00B42F44">
        <w:tc>
          <w:tcPr>
            <w:tcW w:w="364"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2 </w:t>
            </w:r>
          </w:p>
        </w:tc>
        <w:tc>
          <w:tcPr>
            <w:tcW w:w="3284"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Среднесуточное потребление (реализация воды), куб.м/сутки </w:t>
            </w:r>
          </w:p>
        </w:tc>
        <w:tc>
          <w:tcPr>
            <w:tcW w:w="676" w:type="pct"/>
            <w:tcBorders>
              <w:top w:val="single" w:sz="6" w:space="0" w:color="000000"/>
              <w:left w:val="single" w:sz="6" w:space="0" w:color="000000"/>
              <w:bottom w:val="single" w:sz="6" w:space="0" w:color="000000"/>
              <w:right w:val="single" w:sz="6" w:space="0" w:color="000000"/>
            </w:tcBorders>
            <w:hideMark/>
          </w:tcPr>
          <w:p w:rsidR="003D643A" w:rsidRPr="00A86E91" w:rsidRDefault="007E36A0" w:rsidP="003D643A">
            <w:pPr>
              <w:spacing w:before="30" w:after="30"/>
              <w:jc w:val="center"/>
              <w:rPr>
                <w:rFonts w:eastAsia="Times New Roman"/>
                <w:spacing w:val="2"/>
                <w:sz w:val="28"/>
                <w:szCs w:val="28"/>
              </w:rPr>
            </w:pPr>
            <w:r>
              <w:rPr>
                <w:rFonts w:eastAsia="Times New Roman"/>
                <w:spacing w:val="2"/>
                <w:sz w:val="28"/>
                <w:szCs w:val="28"/>
              </w:rPr>
              <w:t>417,1</w:t>
            </w:r>
          </w:p>
        </w:tc>
        <w:tc>
          <w:tcPr>
            <w:tcW w:w="676" w:type="pct"/>
            <w:tcBorders>
              <w:top w:val="single" w:sz="6" w:space="0" w:color="000000"/>
              <w:left w:val="single" w:sz="6" w:space="0" w:color="000000"/>
              <w:bottom w:val="single" w:sz="6" w:space="0" w:color="000000"/>
              <w:right w:val="single" w:sz="6" w:space="0" w:color="000000"/>
            </w:tcBorders>
            <w:hideMark/>
          </w:tcPr>
          <w:p w:rsidR="003D643A" w:rsidRPr="00A86E91" w:rsidRDefault="007E36A0" w:rsidP="003D643A">
            <w:pPr>
              <w:spacing w:before="30" w:after="30"/>
              <w:jc w:val="center"/>
              <w:rPr>
                <w:rFonts w:eastAsia="Times New Roman"/>
                <w:spacing w:val="2"/>
                <w:sz w:val="28"/>
                <w:szCs w:val="28"/>
              </w:rPr>
            </w:pPr>
            <w:r>
              <w:rPr>
                <w:rFonts w:eastAsia="Times New Roman"/>
                <w:spacing w:val="2"/>
                <w:sz w:val="28"/>
                <w:szCs w:val="28"/>
              </w:rPr>
              <w:t>425,7</w:t>
            </w:r>
          </w:p>
        </w:tc>
      </w:tr>
      <w:tr w:rsidR="003D643A" w:rsidRPr="00A86E91" w:rsidTr="00B42F44">
        <w:tc>
          <w:tcPr>
            <w:tcW w:w="364" w:type="pct"/>
            <w:tcBorders>
              <w:top w:val="single" w:sz="6" w:space="0" w:color="000000"/>
              <w:left w:val="single" w:sz="6" w:space="0" w:color="000000"/>
              <w:bottom w:val="single" w:sz="6" w:space="0" w:color="000000"/>
              <w:right w:val="single" w:sz="6" w:space="0" w:color="000000"/>
            </w:tcBorders>
            <w:hideMark/>
          </w:tcPr>
          <w:p w:rsidR="003D643A" w:rsidRPr="00A86E91" w:rsidRDefault="006E7157" w:rsidP="003D643A">
            <w:pPr>
              <w:spacing w:before="30" w:after="30"/>
              <w:jc w:val="center"/>
              <w:rPr>
                <w:rFonts w:eastAsia="Times New Roman"/>
                <w:spacing w:val="2"/>
                <w:sz w:val="28"/>
                <w:szCs w:val="28"/>
              </w:rPr>
            </w:pPr>
            <w:r>
              <w:rPr>
                <w:rFonts w:eastAsia="Times New Roman"/>
                <w:spacing w:val="2"/>
                <w:sz w:val="28"/>
                <w:szCs w:val="28"/>
              </w:rPr>
              <w:t>3</w:t>
            </w:r>
            <w:r w:rsidR="003D643A" w:rsidRPr="00A86E91">
              <w:rPr>
                <w:rFonts w:eastAsia="Times New Roman"/>
                <w:spacing w:val="2"/>
                <w:sz w:val="28"/>
                <w:szCs w:val="28"/>
              </w:rPr>
              <w:t> </w:t>
            </w:r>
          </w:p>
        </w:tc>
        <w:tc>
          <w:tcPr>
            <w:tcW w:w="3284"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Максимальное суточное потребление (реализация воды), куб.м/сутки </w:t>
            </w:r>
          </w:p>
        </w:tc>
        <w:tc>
          <w:tcPr>
            <w:tcW w:w="676" w:type="pct"/>
            <w:tcBorders>
              <w:top w:val="single" w:sz="6" w:space="0" w:color="000000"/>
              <w:left w:val="single" w:sz="6" w:space="0" w:color="000000"/>
              <w:bottom w:val="single" w:sz="6" w:space="0" w:color="000000"/>
              <w:right w:val="single" w:sz="6" w:space="0" w:color="000000"/>
            </w:tcBorders>
            <w:hideMark/>
          </w:tcPr>
          <w:p w:rsidR="003D643A" w:rsidRPr="00A86E91" w:rsidRDefault="007E36A0" w:rsidP="003D643A">
            <w:pPr>
              <w:spacing w:before="30" w:after="30"/>
              <w:jc w:val="center"/>
              <w:rPr>
                <w:rFonts w:eastAsia="Times New Roman"/>
                <w:spacing w:val="2"/>
                <w:sz w:val="28"/>
                <w:szCs w:val="28"/>
              </w:rPr>
            </w:pPr>
            <w:r>
              <w:rPr>
                <w:rFonts w:eastAsia="Times New Roman"/>
                <w:spacing w:val="2"/>
                <w:sz w:val="28"/>
                <w:szCs w:val="28"/>
              </w:rPr>
              <w:t>417,1</w:t>
            </w:r>
          </w:p>
        </w:tc>
        <w:tc>
          <w:tcPr>
            <w:tcW w:w="676" w:type="pct"/>
            <w:tcBorders>
              <w:top w:val="single" w:sz="6" w:space="0" w:color="000000"/>
              <w:left w:val="single" w:sz="6" w:space="0" w:color="000000"/>
              <w:bottom w:val="single" w:sz="6" w:space="0" w:color="000000"/>
              <w:right w:val="single" w:sz="6" w:space="0" w:color="000000"/>
            </w:tcBorders>
            <w:hideMark/>
          </w:tcPr>
          <w:p w:rsidR="003D643A" w:rsidRPr="00A86E91" w:rsidRDefault="007E36A0" w:rsidP="003D643A">
            <w:pPr>
              <w:spacing w:before="30" w:after="30"/>
              <w:jc w:val="center"/>
              <w:rPr>
                <w:rFonts w:eastAsia="Times New Roman"/>
                <w:spacing w:val="2"/>
                <w:sz w:val="28"/>
                <w:szCs w:val="28"/>
              </w:rPr>
            </w:pPr>
            <w:r>
              <w:rPr>
                <w:rFonts w:eastAsia="Times New Roman"/>
                <w:spacing w:val="2"/>
                <w:sz w:val="28"/>
                <w:szCs w:val="28"/>
              </w:rPr>
              <w:t>425,7</w:t>
            </w:r>
          </w:p>
        </w:tc>
      </w:tr>
    </w:tbl>
    <w:p w:rsidR="003D643A" w:rsidRPr="00A86E91" w:rsidRDefault="003D643A" w:rsidP="003D643A">
      <w:pPr>
        <w:shd w:val="clear" w:color="auto" w:fill="FFFFFF"/>
        <w:spacing w:before="30" w:after="30"/>
        <w:rPr>
          <w:rFonts w:eastAsia="Times New Roman"/>
          <w:spacing w:val="2"/>
          <w:sz w:val="28"/>
          <w:szCs w:val="28"/>
        </w:rPr>
      </w:pPr>
      <w:r w:rsidRPr="00A86E91">
        <w:rPr>
          <w:rFonts w:eastAsia="Times New Roman"/>
          <w:spacing w:val="2"/>
          <w:sz w:val="28"/>
          <w:szCs w:val="28"/>
        </w:rPr>
        <w:t>     </w:t>
      </w:r>
    </w:p>
    <w:p w:rsidR="003D643A" w:rsidRPr="00A86E91" w:rsidRDefault="003D643A" w:rsidP="00952553">
      <w:pPr>
        <w:shd w:val="clear" w:color="auto" w:fill="FFFFFF"/>
        <w:spacing w:before="30" w:after="30"/>
        <w:ind w:firstLine="708"/>
        <w:rPr>
          <w:rFonts w:eastAsia="Times New Roman"/>
          <w:spacing w:val="2"/>
          <w:sz w:val="28"/>
          <w:szCs w:val="28"/>
        </w:rPr>
      </w:pPr>
      <w:r w:rsidRPr="00A86E91">
        <w:rPr>
          <w:rFonts w:eastAsia="Times New Roman"/>
          <w:spacing w:val="2"/>
          <w:sz w:val="28"/>
          <w:szCs w:val="28"/>
        </w:rPr>
        <w:t>3.10. О</w:t>
      </w:r>
      <w:r w:rsidRPr="00A86E91">
        <w:rPr>
          <w:sz w:val="28"/>
          <w:szCs w:val="28"/>
        </w:rPr>
        <w:t>писание территориальной структуры потребления  питьевой воды, которую следует определять по отчетам организаций, осуществляющих водоснабжение, с разбивкой по технологическим зонам;</w:t>
      </w:r>
    </w:p>
    <w:p w:rsidR="003D643A" w:rsidRPr="00A86E91" w:rsidRDefault="003D643A" w:rsidP="003D643A">
      <w:pPr>
        <w:shd w:val="clear" w:color="auto" w:fill="FFFFFF"/>
        <w:spacing w:before="30" w:after="30"/>
        <w:rPr>
          <w:rFonts w:ascii="Arial" w:eastAsia="Times New Roman" w:hAnsi="Arial" w:cs="Arial"/>
          <w:spacing w:val="2"/>
          <w:sz w:val="24"/>
          <w:szCs w:val="24"/>
        </w:rPr>
      </w:pPr>
      <w:r w:rsidRPr="00A86E91">
        <w:rPr>
          <w:rFonts w:eastAsia="Times New Roman"/>
          <w:spacing w:val="2"/>
          <w:sz w:val="28"/>
          <w:szCs w:val="28"/>
        </w:rPr>
        <w:t>   </w:t>
      </w:r>
      <w:r w:rsidRPr="00A86E91">
        <w:rPr>
          <w:rFonts w:eastAsia="Times New Roman"/>
          <w:spacing w:val="2"/>
          <w:sz w:val="28"/>
          <w:szCs w:val="28"/>
        </w:rPr>
        <w:br/>
        <w:t>     </w:t>
      </w:r>
      <w:r w:rsidR="00952553">
        <w:rPr>
          <w:rFonts w:eastAsia="Times New Roman"/>
          <w:spacing w:val="2"/>
          <w:sz w:val="28"/>
          <w:szCs w:val="28"/>
        </w:rPr>
        <w:tab/>
      </w:r>
      <w:r w:rsidRPr="00A86E91">
        <w:rPr>
          <w:rFonts w:eastAsia="Times New Roman"/>
          <w:spacing w:val="2"/>
          <w:sz w:val="28"/>
          <w:szCs w:val="28"/>
        </w:rPr>
        <w:t xml:space="preserve">Описание территориальной структуры потребления воды представлено в таблице </w:t>
      </w:r>
      <w:r w:rsidR="003E5D1F">
        <w:rPr>
          <w:rFonts w:eastAsia="Times New Roman"/>
          <w:spacing w:val="2"/>
          <w:sz w:val="28"/>
          <w:szCs w:val="28"/>
        </w:rPr>
        <w:t>3.</w:t>
      </w:r>
      <w:r w:rsidRPr="00A86E91">
        <w:rPr>
          <w:rFonts w:eastAsia="Times New Roman"/>
          <w:spacing w:val="2"/>
          <w:sz w:val="28"/>
          <w:szCs w:val="28"/>
        </w:rPr>
        <w:br/>
      </w:r>
      <w:r w:rsidRPr="00A86E91">
        <w:rPr>
          <w:rFonts w:ascii="Arial" w:eastAsia="Times New Roman" w:hAnsi="Arial" w:cs="Arial"/>
          <w:spacing w:val="2"/>
          <w:sz w:val="24"/>
          <w:szCs w:val="24"/>
        </w:rPr>
        <w:t>     </w:t>
      </w:r>
    </w:p>
    <w:p w:rsidR="003D643A" w:rsidRPr="00A86E91" w:rsidRDefault="003D643A" w:rsidP="003D643A">
      <w:pPr>
        <w:widowControl w:val="0"/>
        <w:autoSpaceDE w:val="0"/>
        <w:autoSpaceDN w:val="0"/>
        <w:adjustRightInd w:val="0"/>
        <w:ind w:firstLine="540"/>
        <w:jc w:val="both"/>
        <w:rPr>
          <w:sz w:val="28"/>
          <w:szCs w:val="28"/>
        </w:rPr>
      </w:pPr>
      <w:r w:rsidRPr="00A86E91">
        <w:rPr>
          <w:rFonts w:eastAsia="Times New Roman"/>
          <w:spacing w:val="2"/>
          <w:sz w:val="28"/>
          <w:szCs w:val="28"/>
        </w:rPr>
        <w:t>  </w:t>
      </w:r>
      <w:r w:rsidR="003E5D1F">
        <w:rPr>
          <w:rFonts w:eastAsia="Times New Roman"/>
          <w:spacing w:val="2"/>
          <w:sz w:val="28"/>
          <w:szCs w:val="28"/>
        </w:rPr>
        <w:t> </w:t>
      </w:r>
      <w:r w:rsidRPr="00A86E91">
        <w:rPr>
          <w:rFonts w:eastAsia="Times New Roman"/>
          <w:spacing w:val="2"/>
          <w:sz w:val="28"/>
          <w:szCs w:val="28"/>
        </w:rPr>
        <w:t> 3.11. П</w:t>
      </w:r>
      <w:r w:rsidRPr="00A86E91">
        <w:rPr>
          <w:sz w:val="28"/>
          <w:szCs w:val="28"/>
        </w:rPr>
        <w:t>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питьевой воды с учетом данных о перспективном потреблении  питьевой воды абонентами;</w:t>
      </w:r>
    </w:p>
    <w:p w:rsidR="003D643A" w:rsidRPr="00A86E91" w:rsidRDefault="003D643A" w:rsidP="003D643A">
      <w:pPr>
        <w:shd w:val="clear" w:color="auto" w:fill="FFFFFF"/>
        <w:spacing w:before="30" w:after="30"/>
        <w:jc w:val="both"/>
        <w:rPr>
          <w:rFonts w:eastAsia="Times New Roman"/>
          <w:spacing w:val="2"/>
          <w:sz w:val="28"/>
          <w:szCs w:val="28"/>
        </w:rPr>
      </w:pPr>
      <w:r w:rsidRPr="00A86E91">
        <w:rPr>
          <w:rFonts w:eastAsia="Times New Roman"/>
          <w:spacing w:val="2"/>
          <w:sz w:val="28"/>
          <w:szCs w:val="28"/>
        </w:rPr>
        <w:t xml:space="preserve">     </w:t>
      </w:r>
    </w:p>
    <w:p w:rsidR="003D643A" w:rsidRPr="00A86E91" w:rsidRDefault="003D643A" w:rsidP="003D643A">
      <w:pPr>
        <w:shd w:val="clear" w:color="auto" w:fill="FFFFFF"/>
        <w:jc w:val="center"/>
        <w:outlineLvl w:val="2"/>
        <w:rPr>
          <w:rFonts w:eastAsia="Times New Roman"/>
          <w:b/>
          <w:bCs/>
          <w:sz w:val="28"/>
          <w:szCs w:val="28"/>
        </w:rPr>
      </w:pPr>
      <w:r w:rsidRPr="00A86E91">
        <w:rPr>
          <w:rFonts w:eastAsia="Times New Roman"/>
          <w:b/>
          <w:bCs/>
          <w:sz w:val="28"/>
          <w:szCs w:val="28"/>
        </w:rPr>
        <w:t>Прогноз распределения расходов воды на водоснабжение по типам абонентов на 20</w:t>
      </w:r>
      <w:r w:rsidR="0083701B">
        <w:rPr>
          <w:rFonts w:eastAsia="Times New Roman"/>
          <w:b/>
          <w:bCs/>
          <w:sz w:val="28"/>
          <w:szCs w:val="28"/>
        </w:rPr>
        <w:t>30</w:t>
      </w:r>
      <w:r w:rsidRPr="00A86E91">
        <w:rPr>
          <w:rFonts w:eastAsia="Times New Roman"/>
          <w:b/>
          <w:bCs/>
          <w:sz w:val="28"/>
          <w:szCs w:val="28"/>
        </w:rPr>
        <w:t xml:space="preserve"> год </w:t>
      </w:r>
    </w:p>
    <w:p w:rsidR="003D643A" w:rsidRPr="00A86E91" w:rsidRDefault="003D643A" w:rsidP="003D643A">
      <w:pPr>
        <w:shd w:val="clear" w:color="auto" w:fill="FFFFFF"/>
        <w:spacing w:before="30" w:after="30"/>
        <w:jc w:val="right"/>
        <w:rPr>
          <w:rFonts w:eastAsia="Times New Roman"/>
          <w:spacing w:val="2"/>
          <w:sz w:val="28"/>
          <w:szCs w:val="28"/>
        </w:rPr>
      </w:pPr>
      <w:r w:rsidRPr="00A86E91">
        <w:rPr>
          <w:rFonts w:eastAsia="Times New Roman"/>
          <w:spacing w:val="2"/>
          <w:sz w:val="28"/>
          <w:szCs w:val="28"/>
        </w:rPr>
        <w:t>Таблица 10 </w:t>
      </w:r>
    </w:p>
    <w:tbl>
      <w:tblPr>
        <w:tblW w:w="4920" w:type="pct"/>
        <w:tblCellMar>
          <w:top w:w="105" w:type="dxa"/>
          <w:left w:w="105" w:type="dxa"/>
          <w:bottom w:w="105" w:type="dxa"/>
          <w:right w:w="105" w:type="dxa"/>
        </w:tblCellMar>
        <w:tblLook w:val="04A0"/>
      </w:tblPr>
      <w:tblGrid>
        <w:gridCol w:w="1211"/>
        <w:gridCol w:w="11370"/>
        <w:gridCol w:w="1963"/>
      </w:tblGrid>
      <w:tr w:rsidR="003D643A" w:rsidRPr="00A86E91" w:rsidTr="00EF57E4">
        <w:tc>
          <w:tcPr>
            <w:tcW w:w="416"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     N п/п </w:t>
            </w:r>
          </w:p>
        </w:tc>
        <w:tc>
          <w:tcPr>
            <w:tcW w:w="3909"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Показатель </w:t>
            </w:r>
          </w:p>
        </w:tc>
        <w:tc>
          <w:tcPr>
            <w:tcW w:w="675"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Значение </w:t>
            </w:r>
          </w:p>
        </w:tc>
      </w:tr>
      <w:tr w:rsidR="003D643A" w:rsidRPr="00A86E91" w:rsidTr="00EF57E4">
        <w:tc>
          <w:tcPr>
            <w:tcW w:w="416"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1 </w:t>
            </w:r>
          </w:p>
        </w:tc>
        <w:tc>
          <w:tcPr>
            <w:tcW w:w="3909"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2 </w:t>
            </w:r>
          </w:p>
        </w:tc>
        <w:tc>
          <w:tcPr>
            <w:tcW w:w="675"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3 </w:t>
            </w:r>
          </w:p>
        </w:tc>
      </w:tr>
      <w:tr w:rsidR="003D643A" w:rsidRPr="00A86E91" w:rsidTr="00EF57E4">
        <w:trPr>
          <w:trHeight w:val="429"/>
        </w:trPr>
        <w:tc>
          <w:tcPr>
            <w:tcW w:w="416"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1 </w:t>
            </w:r>
          </w:p>
        </w:tc>
        <w:tc>
          <w:tcPr>
            <w:tcW w:w="3909"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Население (жилой фонд) </w:t>
            </w:r>
          </w:p>
        </w:tc>
        <w:tc>
          <w:tcPr>
            <w:tcW w:w="675" w:type="pct"/>
            <w:tcBorders>
              <w:top w:val="single" w:sz="6" w:space="0" w:color="000000"/>
              <w:left w:val="single" w:sz="6" w:space="0" w:color="000000"/>
              <w:bottom w:val="single" w:sz="6" w:space="0" w:color="000000"/>
              <w:right w:val="single" w:sz="6" w:space="0" w:color="000000"/>
            </w:tcBorders>
            <w:hideMark/>
          </w:tcPr>
          <w:p w:rsidR="003D643A" w:rsidRPr="00A86E91" w:rsidRDefault="00466D88" w:rsidP="003D643A">
            <w:pPr>
              <w:spacing w:before="30" w:after="30"/>
              <w:jc w:val="center"/>
              <w:rPr>
                <w:rFonts w:eastAsia="Times New Roman"/>
                <w:spacing w:val="2"/>
                <w:sz w:val="28"/>
                <w:szCs w:val="28"/>
              </w:rPr>
            </w:pPr>
            <w:r>
              <w:rPr>
                <w:rFonts w:eastAsia="Times New Roman"/>
                <w:spacing w:val="2"/>
                <w:sz w:val="28"/>
                <w:szCs w:val="28"/>
              </w:rPr>
              <w:t>65260</w:t>
            </w:r>
          </w:p>
        </w:tc>
      </w:tr>
      <w:tr w:rsidR="003D643A" w:rsidRPr="00A86E91" w:rsidTr="00EF57E4">
        <w:tc>
          <w:tcPr>
            <w:tcW w:w="416"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2 </w:t>
            </w:r>
          </w:p>
        </w:tc>
        <w:tc>
          <w:tcPr>
            <w:tcW w:w="3909"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Бюджетные  организации </w:t>
            </w:r>
          </w:p>
        </w:tc>
        <w:tc>
          <w:tcPr>
            <w:tcW w:w="675" w:type="pct"/>
            <w:tcBorders>
              <w:top w:val="single" w:sz="6" w:space="0" w:color="000000"/>
              <w:left w:val="single" w:sz="6" w:space="0" w:color="000000"/>
              <w:bottom w:val="single" w:sz="6" w:space="0" w:color="000000"/>
              <w:right w:val="single" w:sz="6" w:space="0" w:color="000000"/>
            </w:tcBorders>
            <w:hideMark/>
          </w:tcPr>
          <w:p w:rsidR="003D643A" w:rsidRPr="00A86E91" w:rsidRDefault="00466D88" w:rsidP="003D643A">
            <w:pPr>
              <w:spacing w:before="30" w:after="30"/>
              <w:jc w:val="center"/>
              <w:rPr>
                <w:rFonts w:eastAsia="Times New Roman"/>
                <w:spacing w:val="2"/>
                <w:sz w:val="28"/>
                <w:szCs w:val="28"/>
              </w:rPr>
            </w:pPr>
            <w:r>
              <w:rPr>
                <w:rFonts w:eastAsia="Times New Roman"/>
                <w:spacing w:val="2"/>
                <w:sz w:val="28"/>
                <w:szCs w:val="28"/>
              </w:rPr>
              <w:t>3108</w:t>
            </w:r>
          </w:p>
        </w:tc>
      </w:tr>
      <w:tr w:rsidR="003D643A" w:rsidRPr="00A86E91" w:rsidTr="00EF57E4">
        <w:tc>
          <w:tcPr>
            <w:tcW w:w="416"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3 </w:t>
            </w:r>
          </w:p>
        </w:tc>
        <w:tc>
          <w:tcPr>
            <w:tcW w:w="3909"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 xml:space="preserve">Промышленные предприятия, торговые организации, ИП </w:t>
            </w:r>
          </w:p>
        </w:tc>
        <w:tc>
          <w:tcPr>
            <w:tcW w:w="675" w:type="pct"/>
            <w:tcBorders>
              <w:top w:val="single" w:sz="6" w:space="0" w:color="000000"/>
              <w:left w:val="single" w:sz="6" w:space="0" w:color="000000"/>
              <w:bottom w:val="single" w:sz="6" w:space="0" w:color="000000"/>
              <w:right w:val="single" w:sz="6" w:space="0" w:color="000000"/>
            </w:tcBorders>
            <w:hideMark/>
          </w:tcPr>
          <w:p w:rsidR="003D643A" w:rsidRPr="00A86E91" w:rsidRDefault="00466D88" w:rsidP="003D643A">
            <w:pPr>
              <w:spacing w:before="30" w:after="30"/>
              <w:jc w:val="center"/>
              <w:rPr>
                <w:rFonts w:eastAsia="Times New Roman"/>
                <w:spacing w:val="2"/>
                <w:sz w:val="28"/>
                <w:szCs w:val="28"/>
              </w:rPr>
            </w:pPr>
            <w:r>
              <w:rPr>
                <w:rFonts w:eastAsia="Times New Roman"/>
                <w:spacing w:val="2"/>
                <w:sz w:val="28"/>
                <w:szCs w:val="28"/>
              </w:rPr>
              <w:t>87012</w:t>
            </w:r>
          </w:p>
        </w:tc>
      </w:tr>
      <w:tr w:rsidR="003D643A" w:rsidRPr="00A86E91" w:rsidTr="00EF57E4">
        <w:tc>
          <w:tcPr>
            <w:tcW w:w="416"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lastRenderedPageBreak/>
              <w:t>4</w:t>
            </w:r>
          </w:p>
        </w:tc>
        <w:tc>
          <w:tcPr>
            <w:tcW w:w="3909"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rPr>
                <w:rFonts w:eastAsia="Times New Roman"/>
                <w:spacing w:val="2"/>
                <w:sz w:val="28"/>
                <w:szCs w:val="28"/>
              </w:rPr>
            </w:pPr>
            <w:r w:rsidRPr="00A86E91">
              <w:rPr>
                <w:rFonts w:eastAsia="Times New Roman"/>
                <w:spacing w:val="2"/>
                <w:sz w:val="28"/>
                <w:szCs w:val="28"/>
              </w:rPr>
              <w:t>Итого</w:t>
            </w:r>
          </w:p>
        </w:tc>
        <w:tc>
          <w:tcPr>
            <w:tcW w:w="675" w:type="pct"/>
            <w:tcBorders>
              <w:top w:val="single" w:sz="6" w:space="0" w:color="000000"/>
              <w:left w:val="single" w:sz="6" w:space="0" w:color="000000"/>
              <w:bottom w:val="single" w:sz="6" w:space="0" w:color="000000"/>
              <w:right w:val="single" w:sz="6" w:space="0" w:color="000000"/>
            </w:tcBorders>
            <w:hideMark/>
          </w:tcPr>
          <w:p w:rsidR="003D643A" w:rsidRPr="00A86E91" w:rsidRDefault="00466D88" w:rsidP="003D643A">
            <w:pPr>
              <w:spacing w:before="30" w:after="30"/>
              <w:jc w:val="center"/>
              <w:rPr>
                <w:rFonts w:eastAsia="Times New Roman"/>
                <w:spacing w:val="2"/>
                <w:sz w:val="28"/>
                <w:szCs w:val="28"/>
              </w:rPr>
            </w:pPr>
            <w:r>
              <w:rPr>
                <w:rFonts w:eastAsia="Times New Roman"/>
                <w:spacing w:val="2"/>
                <w:sz w:val="28"/>
                <w:szCs w:val="28"/>
              </w:rPr>
              <w:t>155380</w:t>
            </w:r>
          </w:p>
        </w:tc>
      </w:tr>
    </w:tbl>
    <w:p w:rsidR="003D643A" w:rsidRPr="00A86E91" w:rsidRDefault="003D643A" w:rsidP="00CD6E50">
      <w:pPr>
        <w:shd w:val="clear" w:color="auto" w:fill="FFFFFF"/>
        <w:spacing w:before="30" w:after="30"/>
        <w:rPr>
          <w:rFonts w:eastAsia="Times New Roman"/>
          <w:b/>
          <w:bCs/>
          <w:sz w:val="28"/>
          <w:szCs w:val="28"/>
        </w:rPr>
      </w:pPr>
      <w:r w:rsidRPr="00A86E91">
        <w:rPr>
          <w:rFonts w:eastAsia="Times New Roman"/>
          <w:spacing w:val="2"/>
          <w:sz w:val="28"/>
          <w:szCs w:val="28"/>
        </w:rPr>
        <w:t>          3.12. Сведения о фактических и планируемых потерях  питьевой воды при ее транспортировке (годовые, среднесуточные значения)</w:t>
      </w:r>
      <w:r w:rsidRPr="00A86E91">
        <w:rPr>
          <w:rFonts w:eastAsia="Times New Roman"/>
          <w:spacing w:val="2"/>
          <w:sz w:val="28"/>
          <w:szCs w:val="28"/>
        </w:rPr>
        <w:br/>
        <w:t>          </w:t>
      </w:r>
    </w:p>
    <w:p w:rsidR="003D643A" w:rsidRPr="00A86E91" w:rsidRDefault="003D643A" w:rsidP="003D643A">
      <w:pPr>
        <w:shd w:val="clear" w:color="auto" w:fill="FFFFFF"/>
        <w:jc w:val="center"/>
        <w:outlineLvl w:val="2"/>
        <w:rPr>
          <w:rFonts w:eastAsia="Times New Roman"/>
          <w:b/>
          <w:bCs/>
          <w:sz w:val="28"/>
          <w:szCs w:val="28"/>
        </w:rPr>
      </w:pPr>
      <w:r w:rsidRPr="00A86E91">
        <w:rPr>
          <w:rFonts w:eastAsia="Times New Roman"/>
          <w:b/>
          <w:bCs/>
          <w:sz w:val="28"/>
          <w:szCs w:val="28"/>
        </w:rPr>
        <w:t>Сведения о фактических и ожидаемых потерях воды при ее транспортировке </w:t>
      </w:r>
    </w:p>
    <w:p w:rsidR="003D643A" w:rsidRPr="00A86E91" w:rsidRDefault="003D643A" w:rsidP="003D643A">
      <w:pPr>
        <w:shd w:val="clear" w:color="auto" w:fill="FFFFFF"/>
        <w:spacing w:before="30" w:after="30"/>
        <w:jc w:val="right"/>
        <w:rPr>
          <w:rFonts w:eastAsia="Times New Roman"/>
          <w:spacing w:val="2"/>
          <w:sz w:val="28"/>
          <w:szCs w:val="28"/>
        </w:rPr>
      </w:pPr>
      <w:r w:rsidRPr="00A86E91">
        <w:rPr>
          <w:rFonts w:eastAsia="Times New Roman"/>
          <w:spacing w:val="2"/>
          <w:sz w:val="28"/>
          <w:szCs w:val="28"/>
        </w:rPr>
        <w:t>Таблица 11 </w:t>
      </w:r>
    </w:p>
    <w:tbl>
      <w:tblPr>
        <w:tblW w:w="4983" w:type="pct"/>
        <w:tblCellMar>
          <w:top w:w="105" w:type="dxa"/>
          <w:left w:w="105" w:type="dxa"/>
          <w:bottom w:w="105" w:type="dxa"/>
          <w:right w:w="105" w:type="dxa"/>
        </w:tblCellMar>
        <w:tblLook w:val="04A0"/>
      </w:tblPr>
      <w:tblGrid>
        <w:gridCol w:w="1069"/>
        <w:gridCol w:w="9383"/>
        <w:gridCol w:w="2142"/>
        <w:gridCol w:w="2136"/>
      </w:tblGrid>
      <w:tr w:rsidR="003D643A" w:rsidRPr="00A86E91" w:rsidTr="00EF57E4">
        <w:tc>
          <w:tcPr>
            <w:tcW w:w="363"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ascii="Arial" w:eastAsia="Times New Roman" w:hAnsi="Arial" w:cs="Arial"/>
                <w:spacing w:val="2"/>
                <w:sz w:val="24"/>
                <w:szCs w:val="24"/>
              </w:rPr>
              <w:t>     </w:t>
            </w:r>
            <w:r w:rsidRPr="00A86E91">
              <w:rPr>
                <w:rFonts w:eastAsia="Times New Roman"/>
                <w:spacing w:val="2"/>
                <w:sz w:val="28"/>
                <w:szCs w:val="28"/>
              </w:rPr>
              <w:t>N п/п </w:t>
            </w:r>
          </w:p>
        </w:tc>
        <w:tc>
          <w:tcPr>
            <w:tcW w:w="3185"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Показатель </w:t>
            </w:r>
          </w:p>
        </w:tc>
        <w:tc>
          <w:tcPr>
            <w:tcW w:w="727"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617F09">
            <w:pPr>
              <w:spacing w:before="30" w:after="30"/>
              <w:jc w:val="center"/>
              <w:rPr>
                <w:rFonts w:eastAsia="Times New Roman"/>
                <w:spacing w:val="2"/>
                <w:sz w:val="28"/>
                <w:szCs w:val="28"/>
              </w:rPr>
            </w:pPr>
            <w:r w:rsidRPr="00A86E91">
              <w:rPr>
                <w:rFonts w:eastAsia="Times New Roman"/>
                <w:spacing w:val="2"/>
                <w:sz w:val="28"/>
                <w:szCs w:val="28"/>
              </w:rPr>
              <w:t>Фактическое значение, 201</w:t>
            </w:r>
            <w:r w:rsidR="00617F09">
              <w:rPr>
                <w:rFonts w:eastAsia="Times New Roman"/>
                <w:spacing w:val="2"/>
                <w:sz w:val="28"/>
                <w:szCs w:val="28"/>
              </w:rPr>
              <w:t>9</w:t>
            </w:r>
            <w:r w:rsidRPr="00A86E91">
              <w:rPr>
                <w:rFonts w:eastAsia="Times New Roman"/>
                <w:spacing w:val="2"/>
                <w:sz w:val="28"/>
                <w:szCs w:val="28"/>
              </w:rPr>
              <w:t xml:space="preserve"> г.</w:t>
            </w:r>
          </w:p>
        </w:tc>
        <w:tc>
          <w:tcPr>
            <w:tcW w:w="725"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83701B">
            <w:pPr>
              <w:spacing w:before="30" w:after="30"/>
              <w:jc w:val="center"/>
              <w:rPr>
                <w:rFonts w:eastAsia="Times New Roman"/>
                <w:spacing w:val="2"/>
                <w:sz w:val="28"/>
                <w:szCs w:val="28"/>
              </w:rPr>
            </w:pPr>
            <w:r w:rsidRPr="00A86E91">
              <w:rPr>
                <w:rFonts w:eastAsia="Times New Roman"/>
                <w:spacing w:val="2"/>
                <w:sz w:val="28"/>
                <w:szCs w:val="28"/>
              </w:rPr>
              <w:t>Ожидаемое значение, 20</w:t>
            </w:r>
            <w:r w:rsidR="0083701B">
              <w:rPr>
                <w:rFonts w:eastAsia="Times New Roman"/>
                <w:spacing w:val="2"/>
                <w:sz w:val="28"/>
                <w:szCs w:val="28"/>
              </w:rPr>
              <w:t>30</w:t>
            </w:r>
            <w:r w:rsidRPr="00A86E91">
              <w:rPr>
                <w:rFonts w:eastAsia="Times New Roman"/>
                <w:spacing w:val="2"/>
                <w:sz w:val="28"/>
                <w:szCs w:val="28"/>
              </w:rPr>
              <w:t xml:space="preserve"> г.</w:t>
            </w:r>
          </w:p>
        </w:tc>
      </w:tr>
      <w:tr w:rsidR="003D643A" w:rsidRPr="00A86E91" w:rsidTr="00EF57E4">
        <w:tc>
          <w:tcPr>
            <w:tcW w:w="363"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1 </w:t>
            </w:r>
          </w:p>
        </w:tc>
        <w:tc>
          <w:tcPr>
            <w:tcW w:w="3185"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2 </w:t>
            </w:r>
          </w:p>
        </w:tc>
        <w:tc>
          <w:tcPr>
            <w:tcW w:w="727"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3 </w:t>
            </w:r>
          </w:p>
        </w:tc>
        <w:tc>
          <w:tcPr>
            <w:tcW w:w="725"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4 </w:t>
            </w:r>
          </w:p>
        </w:tc>
      </w:tr>
      <w:tr w:rsidR="00104351" w:rsidRPr="00A86E91" w:rsidTr="00EF57E4">
        <w:tc>
          <w:tcPr>
            <w:tcW w:w="363" w:type="pct"/>
            <w:tcBorders>
              <w:top w:val="single" w:sz="6" w:space="0" w:color="000000"/>
              <w:left w:val="single" w:sz="6" w:space="0" w:color="000000"/>
              <w:bottom w:val="single" w:sz="6" w:space="0" w:color="000000"/>
              <w:right w:val="single" w:sz="6" w:space="0" w:color="000000"/>
            </w:tcBorders>
            <w:hideMark/>
          </w:tcPr>
          <w:p w:rsidR="00104351" w:rsidRPr="00A86E91" w:rsidRDefault="00104351" w:rsidP="003D643A">
            <w:pPr>
              <w:spacing w:before="30" w:after="30"/>
              <w:jc w:val="center"/>
              <w:rPr>
                <w:rFonts w:eastAsia="Times New Roman"/>
                <w:spacing w:val="2"/>
                <w:sz w:val="28"/>
                <w:szCs w:val="28"/>
              </w:rPr>
            </w:pPr>
            <w:r w:rsidRPr="00A86E91">
              <w:rPr>
                <w:rFonts w:eastAsia="Times New Roman"/>
                <w:spacing w:val="2"/>
                <w:sz w:val="28"/>
                <w:szCs w:val="28"/>
              </w:rPr>
              <w:t>1 </w:t>
            </w:r>
          </w:p>
        </w:tc>
        <w:tc>
          <w:tcPr>
            <w:tcW w:w="3185" w:type="pct"/>
            <w:tcBorders>
              <w:top w:val="single" w:sz="6" w:space="0" w:color="000000"/>
              <w:left w:val="single" w:sz="6" w:space="0" w:color="000000"/>
              <w:bottom w:val="single" w:sz="6" w:space="0" w:color="000000"/>
              <w:right w:val="single" w:sz="6" w:space="0" w:color="000000"/>
            </w:tcBorders>
            <w:hideMark/>
          </w:tcPr>
          <w:p w:rsidR="00104351" w:rsidRPr="00A86E91" w:rsidRDefault="00104351" w:rsidP="003D643A">
            <w:pPr>
              <w:spacing w:before="30" w:after="30"/>
              <w:rPr>
                <w:rFonts w:eastAsia="Times New Roman"/>
                <w:spacing w:val="2"/>
                <w:sz w:val="28"/>
                <w:szCs w:val="28"/>
              </w:rPr>
            </w:pPr>
            <w:r w:rsidRPr="00A86E91">
              <w:rPr>
                <w:rFonts w:eastAsia="Times New Roman"/>
                <w:spacing w:val="2"/>
                <w:sz w:val="28"/>
                <w:szCs w:val="28"/>
              </w:rPr>
              <w:t>Неучтенные расходы и потери питьевой воды на водопроводных сетях, куб.м/год </w:t>
            </w:r>
          </w:p>
        </w:tc>
        <w:tc>
          <w:tcPr>
            <w:tcW w:w="727" w:type="pct"/>
            <w:tcBorders>
              <w:top w:val="single" w:sz="6" w:space="0" w:color="000000"/>
              <w:left w:val="single" w:sz="6" w:space="0" w:color="000000"/>
              <w:bottom w:val="single" w:sz="6" w:space="0" w:color="000000"/>
              <w:right w:val="single" w:sz="6" w:space="0" w:color="000000"/>
            </w:tcBorders>
            <w:hideMark/>
          </w:tcPr>
          <w:p w:rsidR="00104351" w:rsidRPr="00A86E91" w:rsidRDefault="00104351" w:rsidP="003D643A">
            <w:pPr>
              <w:spacing w:before="30" w:after="30"/>
              <w:jc w:val="center"/>
              <w:rPr>
                <w:rFonts w:eastAsia="Times New Roman"/>
                <w:spacing w:val="2"/>
                <w:sz w:val="28"/>
                <w:szCs w:val="28"/>
              </w:rPr>
            </w:pPr>
            <w:r>
              <w:rPr>
                <w:rFonts w:eastAsia="Times New Roman"/>
                <w:spacing w:val="2"/>
                <w:sz w:val="28"/>
                <w:szCs w:val="28"/>
              </w:rPr>
              <w:t>3152</w:t>
            </w:r>
          </w:p>
        </w:tc>
        <w:tc>
          <w:tcPr>
            <w:tcW w:w="725" w:type="pct"/>
            <w:tcBorders>
              <w:top w:val="single" w:sz="6" w:space="0" w:color="000000"/>
              <w:left w:val="single" w:sz="6" w:space="0" w:color="000000"/>
              <w:bottom w:val="single" w:sz="6" w:space="0" w:color="000000"/>
              <w:right w:val="single" w:sz="6" w:space="0" w:color="000000"/>
            </w:tcBorders>
            <w:hideMark/>
          </w:tcPr>
          <w:p w:rsidR="00104351" w:rsidRPr="00A86E91" w:rsidRDefault="00104351" w:rsidP="00F96CF6">
            <w:pPr>
              <w:spacing w:before="30" w:after="30"/>
              <w:jc w:val="center"/>
              <w:rPr>
                <w:rFonts w:eastAsia="Times New Roman"/>
                <w:spacing w:val="2"/>
                <w:sz w:val="28"/>
                <w:szCs w:val="28"/>
              </w:rPr>
            </w:pPr>
            <w:r>
              <w:rPr>
                <w:rFonts w:eastAsia="Times New Roman"/>
                <w:spacing w:val="2"/>
                <w:sz w:val="28"/>
                <w:szCs w:val="28"/>
              </w:rPr>
              <w:t>3152</w:t>
            </w:r>
          </w:p>
        </w:tc>
      </w:tr>
      <w:tr w:rsidR="00104351" w:rsidRPr="00A86E91" w:rsidTr="00EF57E4">
        <w:tc>
          <w:tcPr>
            <w:tcW w:w="363" w:type="pct"/>
            <w:tcBorders>
              <w:top w:val="single" w:sz="6" w:space="0" w:color="000000"/>
              <w:left w:val="single" w:sz="6" w:space="0" w:color="000000"/>
              <w:bottom w:val="single" w:sz="6" w:space="0" w:color="000000"/>
              <w:right w:val="single" w:sz="6" w:space="0" w:color="000000"/>
            </w:tcBorders>
            <w:hideMark/>
          </w:tcPr>
          <w:p w:rsidR="00104351" w:rsidRPr="00A86E91" w:rsidRDefault="00104351" w:rsidP="003D643A">
            <w:pPr>
              <w:spacing w:before="30" w:after="30"/>
              <w:jc w:val="center"/>
              <w:rPr>
                <w:rFonts w:eastAsia="Times New Roman"/>
                <w:spacing w:val="2"/>
                <w:sz w:val="28"/>
                <w:szCs w:val="28"/>
              </w:rPr>
            </w:pPr>
            <w:r w:rsidRPr="00A86E91">
              <w:rPr>
                <w:rFonts w:eastAsia="Times New Roman"/>
                <w:spacing w:val="2"/>
                <w:sz w:val="28"/>
                <w:szCs w:val="28"/>
              </w:rPr>
              <w:t>2 </w:t>
            </w:r>
          </w:p>
        </w:tc>
        <w:tc>
          <w:tcPr>
            <w:tcW w:w="3185" w:type="pct"/>
            <w:tcBorders>
              <w:top w:val="single" w:sz="6" w:space="0" w:color="000000"/>
              <w:left w:val="single" w:sz="6" w:space="0" w:color="000000"/>
              <w:bottom w:val="single" w:sz="6" w:space="0" w:color="000000"/>
              <w:right w:val="single" w:sz="6" w:space="0" w:color="000000"/>
            </w:tcBorders>
            <w:hideMark/>
          </w:tcPr>
          <w:p w:rsidR="00104351" w:rsidRPr="00A86E91" w:rsidRDefault="00104351" w:rsidP="003D643A">
            <w:pPr>
              <w:spacing w:before="30" w:after="30"/>
              <w:rPr>
                <w:rFonts w:eastAsia="Times New Roman"/>
                <w:spacing w:val="2"/>
                <w:sz w:val="28"/>
                <w:szCs w:val="28"/>
              </w:rPr>
            </w:pPr>
            <w:r w:rsidRPr="00A86E91">
              <w:rPr>
                <w:rFonts w:eastAsia="Times New Roman"/>
                <w:spacing w:val="2"/>
                <w:sz w:val="28"/>
                <w:szCs w:val="28"/>
              </w:rPr>
              <w:t>Неучтенные расходы и потери питьевой воды на водопроводных сетях, куб.м/сутки </w:t>
            </w:r>
          </w:p>
        </w:tc>
        <w:tc>
          <w:tcPr>
            <w:tcW w:w="727" w:type="pct"/>
            <w:tcBorders>
              <w:top w:val="single" w:sz="6" w:space="0" w:color="000000"/>
              <w:left w:val="single" w:sz="6" w:space="0" w:color="000000"/>
              <w:bottom w:val="single" w:sz="6" w:space="0" w:color="000000"/>
              <w:right w:val="single" w:sz="6" w:space="0" w:color="000000"/>
            </w:tcBorders>
            <w:hideMark/>
          </w:tcPr>
          <w:p w:rsidR="00104351" w:rsidRPr="00A86E91" w:rsidRDefault="00104351" w:rsidP="003D643A">
            <w:pPr>
              <w:spacing w:before="30" w:after="30"/>
              <w:jc w:val="center"/>
              <w:rPr>
                <w:rFonts w:eastAsia="Times New Roman"/>
                <w:spacing w:val="2"/>
                <w:sz w:val="28"/>
                <w:szCs w:val="28"/>
              </w:rPr>
            </w:pPr>
            <w:r>
              <w:rPr>
                <w:rFonts w:eastAsia="Times New Roman"/>
                <w:spacing w:val="2"/>
                <w:sz w:val="28"/>
                <w:szCs w:val="28"/>
              </w:rPr>
              <w:t>8,6</w:t>
            </w:r>
          </w:p>
        </w:tc>
        <w:tc>
          <w:tcPr>
            <w:tcW w:w="725" w:type="pct"/>
            <w:tcBorders>
              <w:top w:val="single" w:sz="6" w:space="0" w:color="000000"/>
              <w:left w:val="single" w:sz="6" w:space="0" w:color="000000"/>
              <w:bottom w:val="single" w:sz="6" w:space="0" w:color="000000"/>
              <w:right w:val="single" w:sz="6" w:space="0" w:color="000000"/>
            </w:tcBorders>
            <w:hideMark/>
          </w:tcPr>
          <w:p w:rsidR="00104351" w:rsidRPr="00A86E91" w:rsidRDefault="00104351" w:rsidP="00F96CF6">
            <w:pPr>
              <w:spacing w:before="30" w:after="30"/>
              <w:jc w:val="center"/>
              <w:rPr>
                <w:rFonts w:eastAsia="Times New Roman"/>
                <w:spacing w:val="2"/>
                <w:sz w:val="28"/>
                <w:szCs w:val="28"/>
              </w:rPr>
            </w:pPr>
            <w:r>
              <w:rPr>
                <w:rFonts w:eastAsia="Times New Roman"/>
                <w:spacing w:val="2"/>
                <w:sz w:val="28"/>
                <w:szCs w:val="28"/>
              </w:rPr>
              <w:t>8,6</w:t>
            </w:r>
          </w:p>
        </w:tc>
      </w:tr>
      <w:tr w:rsidR="00104351" w:rsidRPr="00A86E91" w:rsidTr="00EF57E4">
        <w:tc>
          <w:tcPr>
            <w:tcW w:w="363" w:type="pct"/>
            <w:tcBorders>
              <w:top w:val="single" w:sz="6" w:space="0" w:color="000000"/>
              <w:left w:val="single" w:sz="6" w:space="0" w:color="000000"/>
              <w:bottom w:val="single" w:sz="6" w:space="0" w:color="000000"/>
              <w:right w:val="single" w:sz="6" w:space="0" w:color="000000"/>
            </w:tcBorders>
            <w:hideMark/>
          </w:tcPr>
          <w:p w:rsidR="00104351" w:rsidRPr="00A86E91" w:rsidRDefault="00104351" w:rsidP="003D643A">
            <w:pPr>
              <w:spacing w:before="30" w:after="30"/>
              <w:jc w:val="center"/>
              <w:rPr>
                <w:rFonts w:eastAsia="Times New Roman"/>
                <w:spacing w:val="2"/>
                <w:sz w:val="28"/>
                <w:szCs w:val="28"/>
              </w:rPr>
            </w:pPr>
            <w:r w:rsidRPr="00A86E91">
              <w:rPr>
                <w:rFonts w:eastAsia="Times New Roman"/>
                <w:spacing w:val="2"/>
                <w:sz w:val="28"/>
                <w:szCs w:val="28"/>
              </w:rPr>
              <w:t>3 </w:t>
            </w:r>
          </w:p>
        </w:tc>
        <w:tc>
          <w:tcPr>
            <w:tcW w:w="3185" w:type="pct"/>
            <w:tcBorders>
              <w:top w:val="single" w:sz="6" w:space="0" w:color="000000"/>
              <w:left w:val="single" w:sz="6" w:space="0" w:color="000000"/>
              <w:bottom w:val="single" w:sz="6" w:space="0" w:color="000000"/>
              <w:right w:val="single" w:sz="6" w:space="0" w:color="000000"/>
            </w:tcBorders>
            <w:hideMark/>
          </w:tcPr>
          <w:p w:rsidR="00104351" w:rsidRPr="00A86E91" w:rsidRDefault="00104351" w:rsidP="003D643A">
            <w:pPr>
              <w:spacing w:before="30" w:after="30"/>
              <w:rPr>
                <w:rFonts w:eastAsia="Times New Roman"/>
                <w:spacing w:val="2"/>
                <w:sz w:val="28"/>
                <w:szCs w:val="28"/>
              </w:rPr>
            </w:pPr>
            <w:r w:rsidRPr="00A86E91">
              <w:rPr>
                <w:rFonts w:eastAsia="Times New Roman"/>
                <w:spacing w:val="2"/>
                <w:sz w:val="28"/>
                <w:szCs w:val="28"/>
              </w:rPr>
              <w:t>Уровень неучтенных расходов и потерь питьевой воды на водопроводных сетях, % к подаче </w:t>
            </w:r>
          </w:p>
        </w:tc>
        <w:tc>
          <w:tcPr>
            <w:tcW w:w="727" w:type="pct"/>
            <w:tcBorders>
              <w:top w:val="single" w:sz="6" w:space="0" w:color="000000"/>
              <w:left w:val="single" w:sz="6" w:space="0" w:color="000000"/>
              <w:bottom w:val="single" w:sz="6" w:space="0" w:color="000000"/>
              <w:right w:val="single" w:sz="6" w:space="0" w:color="000000"/>
            </w:tcBorders>
            <w:hideMark/>
          </w:tcPr>
          <w:p w:rsidR="00104351" w:rsidRPr="00A86E91" w:rsidRDefault="00104351" w:rsidP="003D643A">
            <w:pPr>
              <w:spacing w:before="30" w:after="30"/>
              <w:jc w:val="center"/>
              <w:rPr>
                <w:rFonts w:eastAsia="Times New Roman"/>
                <w:spacing w:val="2"/>
                <w:sz w:val="28"/>
                <w:szCs w:val="28"/>
              </w:rPr>
            </w:pPr>
            <w:r>
              <w:rPr>
                <w:rFonts w:eastAsia="Times New Roman"/>
                <w:spacing w:val="2"/>
                <w:sz w:val="28"/>
                <w:szCs w:val="28"/>
              </w:rPr>
              <w:t>2,0</w:t>
            </w:r>
          </w:p>
        </w:tc>
        <w:tc>
          <w:tcPr>
            <w:tcW w:w="725" w:type="pct"/>
            <w:tcBorders>
              <w:top w:val="single" w:sz="6" w:space="0" w:color="000000"/>
              <w:left w:val="single" w:sz="6" w:space="0" w:color="000000"/>
              <w:bottom w:val="single" w:sz="6" w:space="0" w:color="000000"/>
              <w:right w:val="single" w:sz="6" w:space="0" w:color="000000"/>
            </w:tcBorders>
            <w:hideMark/>
          </w:tcPr>
          <w:p w:rsidR="00104351" w:rsidRPr="00A86E91" w:rsidRDefault="00104351" w:rsidP="00F96CF6">
            <w:pPr>
              <w:spacing w:before="30" w:after="30"/>
              <w:jc w:val="center"/>
              <w:rPr>
                <w:rFonts w:eastAsia="Times New Roman"/>
                <w:spacing w:val="2"/>
                <w:sz w:val="28"/>
                <w:szCs w:val="28"/>
              </w:rPr>
            </w:pPr>
            <w:r>
              <w:rPr>
                <w:rFonts w:eastAsia="Times New Roman"/>
                <w:spacing w:val="2"/>
                <w:sz w:val="28"/>
                <w:szCs w:val="28"/>
              </w:rPr>
              <w:t>2,0</w:t>
            </w:r>
          </w:p>
        </w:tc>
      </w:tr>
    </w:tbl>
    <w:p w:rsidR="003D643A" w:rsidRPr="00A86E91" w:rsidRDefault="003D643A" w:rsidP="003D643A">
      <w:pPr>
        <w:shd w:val="clear" w:color="auto" w:fill="FFFFFF"/>
        <w:spacing w:before="30" w:after="30"/>
        <w:rPr>
          <w:rFonts w:ascii="Arial" w:eastAsia="Times New Roman" w:hAnsi="Arial" w:cs="Arial"/>
          <w:spacing w:val="2"/>
          <w:sz w:val="24"/>
          <w:szCs w:val="24"/>
        </w:rPr>
      </w:pPr>
      <w:r w:rsidRPr="00A86E91">
        <w:rPr>
          <w:rFonts w:ascii="Arial" w:eastAsia="Times New Roman" w:hAnsi="Arial" w:cs="Arial"/>
          <w:spacing w:val="2"/>
          <w:sz w:val="24"/>
          <w:szCs w:val="24"/>
        </w:rPr>
        <w:t>          </w:t>
      </w:r>
    </w:p>
    <w:p w:rsidR="003D643A" w:rsidRPr="00A86E91" w:rsidRDefault="003D643A" w:rsidP="003D643A">
      <w:pPr>
        <w:widowControl w:val="0"/>
        <w:autoSpaceDE w:val="0"/>
        <w:autoSpaceDN w:val="0"/>
        <w:adjustRightInd w:val="0"/>
        <w:ind w:firstLine="540"/>
        <w:jc w:val="both"/>
        <w:rPr>
          <w:sz w:val="28"/>
          <w:szCs w:val="28"/>
        </w:rPr>
      </w:pPr>
      <w:r w:rsidRPr="00A86E91">
        <w:rPr>
          <w:rFonts w:eastAsia="Times New Roman"/>
          <w:spacing w:val="2"/>
          <w:sz w:val="28"/>
          <w:szCs w:val="28"/>
        </w:rPr>
        <w:t>     3.13. П</w:t>
      </w:r>
      <w:r w:rsidRPr="00A86E91">
        <w:rPr>
          <w:sz w:val="28"/>
          <w:szCs w:val="28"/>
        </w:rPr>
        <w:t>ерспективные балансы водоснабжения  (общий - баланс подачи и реализации  питьевой воды, территориальный - баланс подачи  питьевой воды по технологическим зонам водоснабжения, структурный - баланс реализации  питьевой воды по группам абонентов);</w:t>
      </w:r>
    </w:p>
    <w:p w:rsidR="003D643A" w:rsidRPr="00A86E91" w:rsidRDefault="003D643A" w:rsidP="003D643A">
      <w:pPr>
        <w:shd w:val="clear" w:color="auto" w:fill="FFFFFF"/>
        <w:spacing w:before="30" w:after="30"/>
        <w:jc w:val="both"/>
        <w:rPr>
          <w:rFonts w:eastAsia="Times New Roman"/>
          <w:spacing w:val="2"/>
          <w:sz w:val="28"/>
          <w:szCs w:val="28"/>
        </w:rPr>
      </w:pPr>
      <w:r w:rsidRPr="00A86E91">
        <w:rPr>
          <w:rFonts w:ascii="Arial" w:eastAsia="Times New Roman" w:hAnsi="Arial" w:cs="Arial"/>
          <w:spacing w:val="2"/>
          <w:sz w:val="24"/>
          <w:szCs w:val="24"/>
        </w:rPr>
        <w:t>     </w:t>
      </w:r>
      <w:r w:rsidRPr="00A86E91">
        <w:rPr>
          <w:rFonts w:eastAsia="Times New Roman"/>
          <w:spacing w:val="2"/>
          <w:sz w:val="28"/>
          <w:szCs w:val="28"/>
        </w:rPr>
        <w:t>   </w:t>
      </w:r>
      <w:r w:rsidR="0048394F">
        <w:rPr>
          <w:rFonts w:eastAsia="Times New Roman"/>
          <w:spacing w:val="2"/>
          <w:sz w:val="28"/>
          <w:szCs w:val="28"/>
        </w:rPr>
        <w:tab/>
      </w:r>
      <w:r w:rsidRPr="00A86E91">
        <w:rPr>
          <w:rFonts w:eastAsia="Times New Roman"/>
          <w:spacing w:val="2"/>
          <w:sz w:val="28"/>
          <w:szCs w:val="28"/>
        </w:rPr>
        <w:t> Общий перспективный баланс водоснабжения представлен в таблице 7</w:t>
      </w:r>
      <w:r w:rsidR="00CD435E">
        <w:rPr>
          <w:rFonts w:eastAsia="Times New Roman"/>
          <w:spacing w:val="2"/>
          <w:sz w:val="28"/>
          <w:szCs w:val="28"/>
        </w:rPr>
        <w:t xml:space="preserve">, </w:t>
      </w:r>
      <w:r w:rsidR="00CD435E" w:rsidRPr="00A86E91">
        <w:rPr>
          <w:sz w:val="28"/>
          <w:szCs w:val="28"/>
        </w:rPr>
        <w:t>территориальный - баланс подачи  питьевой воды по технологическим зонам водоснабжения</w:t>
      </w:r>
      <w:r w:rsidR="00CD435E" w:rsidRPr="00CD435E">
        <w:rPr>
          <w:rFonts w:eastAsia="Times New Roman"/>
          <w:spacing w:val="2"/>
          <w:sz w:val="28"/>
          <w:szCs w:val="28"/>
        </w:rPr>
        <w:t xml:space="preserve"> </w:t>
      </w:r>
      <w:r w:rsidR="00CD435E">
        <w:rPr>
          <w:rFonts w:eastAsia="Times New Roman"/>
          <w:spacing w:val="2"/>
          <w:sz w:val="28"/>
          <w:szCs w:val="28"/>
        </w:rPr>
        <w:t>представлен в таблицах 3 и 4,</w:t>
      </w:r>
      <w:r w:rsidR="00CD435E" w:rsidRPr="00CD435E">
        <w:rPr>
          <w:sz w:val="28"/>
          <w:szCs w:val="28"/>
        </w:rPr>
        <w:t xml:space="preserve"> </w:t>
      </w:r>
      <w:r w:rsidR="00CD435E" w:rsidRPr="00A86E91">
        <w:rPr>
          <w:sz w:val="28"/>
          <w:szCs w:val="28"/>
        </w:rPr>
        <w:t xml:space="preserve">структурный - баланс </w:t>
      </w:r>
      <w:r w:rsidR="00CD435E" w:rsidRPr="00A86E91">
        <w:rPr>
          <w:sz w:val="28"/>
          <w:szCs w:val="28"/>
        </w:rPr>
        <w:lastRenderedPageBreak/>
        <w:t>реализации  питьевой воды по группам абонентов</w:t>
      </w:r>
      <w:r w:rsidR="00CD435E" w:rsidRPr="00CD435E">
        <w:rPr>
          <w:rFonts w:eastAsia="Times New Roman"/>
          <w:spacing w:val="2"/>
          <w:sz w:val="28"/>
          <w:szCs w:val="28"/>
        </w:rPr>
        <w:t xml:space="preserve"> </w:t>
      </w:r>
      <w:r w:rsidR="00CD435E" w:rsidRPr="00A86E91">
        <w:rPr>
          <w:rFonts w:eastAsia="Times New Roman"/>
          <w:spacing w:val="2"/>
          <w:sz w:val="28"/>
          <w:szCs w:val="28"/>
        </w:rPr>
        <w:t xml:space="preserve">представлен в таблице </w:t>
      </w:r>
      <w:r w:rsidR="00CD435E">
        <w:rPr>
          <w:rFonts w:eastAsia="Times New Roman"/>
          <w:spacing w:val="2"/>
          <w:sz w:val="28"/>
          <w:szCs w:val="28"/>
        </w:rPr>
        <w:t xml:space="preserve">5.                                                                                                            </w:t>
      </w:r>
      <w:r w:rsidRPr="00A86E91">
        <w:rPr>
          <w:rFonts w:eastAsia="Times New Roman"/>
          <w:spacing w:val="2"/>
          <w:sz w:val="28"/>
          <w:szCs w:val="28"/>
        </w:rPr>
        <w:br/>
        <w:t>          Использование технической воды в 20</w:t>
      </w:r>
      <w:r w:rsidR="00B622B7">
        <w:rPr>
          <w:rFonts w:eastAsia="Times New Roman"/>
          <w:spacing w:val="2"/>
          <w:sz w:val="28"/>
          <w:szCs w:val="28"/>
        </w:rPr>
        <w:t>30</w:t>
      </w:r>
      <w:r w:rsidRPr="00A86E91">
        <w:rPr>
          <w:rFonts w:eastAsia="Times New Roman"/>
          <w:spacing w:val="2"/>
          <w:sz w:val="28"/>
          <w:szCs w:val="28"/>
        </w:rPr>
        <w:t xml:space="preserve"> году не планируется.</w:t>
      </w:r>
    </w:p>
    <w:p w:rsidR="003D643A" w:rsidRPr="00A86E91" w:rsidRDefault="003D643A" w:rsidP="003D643A">
      <w:pPr>
        <w:shd w:val="clear" w:color="auto" w:fill="FFFFFF"/>
        <w:spacing w:before="30" w:after="30"/>
        <w:jc w:val="both"/>
        <w:rPr>
          <w:rFonts w:ascii="Arial" w:eastAsia="Times New Roman" w:hAnsi="Arial" w:cs="Arial"/>
          <w:spacing w:val="2"/>
          <w:sz w:val="24"/>
          <w:szCs w:val="24"/>
        </w:rPr>
      </w:pPr>
      <w:r w:rsidRPr="00A86E91">
        <w:rPr>
          <w:rFonts w:ascii="Arial" w:eastAsia="Times New Roman" w:hAnsi="Arial" w:cs="Arial"/>
          <w:spacing w:val="2"/>
          <w:sz w:val="24"/>
          <w:szCs w:val="24"/>
        </w:rPr>
        <w:t>     </w:t>
      </w:r>
    </w:p>
    <w:p w:rsidR="003D643A" w:rsidRPr="00A86E91" w:rsidRDefault="003D643A" w:rsidP="003D643A">
      <w:pPr>
        <w:widowControl w:val="0"/>
        <w:autoSpaceDE w:val="0"/>
        <w:autoSpaceDN w:val="0"/>
        <w:adjustRightInd w:val="0"/>
        <w:ind w:firstLine="540"/>
        <w:jc w:val="both"/>
        <w:rPr>
          <w:sz w:val="28"/>
          <w:szCs w:val="28"/>
        </w:rPr>
      </w:pPr>
      <w:r w:rsidRPr="00A86E91">
        <w:rPr>
          <w:rFonts w:eastAsia="Times New Roman"/>
          <w:spacing w:val="2"/>
          <w:sz w:val="28"/>
          <w:szCs w:val="28"/>
        </w:rPr>
        <w:t>     3.14.</w:t>
      </w:r>
      <w:r w:rsidR="00CD435E">
        <w:rPr>
          <w:rFonts w:eastAsia="Times New Roman"/>
          <w:spacing w:val="2"/>
          <w:sz w:val="28"/>
          <w:szCs w:val="28"/>
        </w:rPr>
        <w:t xml:space="preserve"> </w:t>
      </w:r>
      <w:r w:rsidRPr="00A86E91">
        <w:rPr>
          <w:sz w:val="28"/>
          <w:szCs w:val="28"/>
        </w:rPr>
        <w:t>Расчет требуемой мощности водозаборных и очистных сооружений исходя из данных о перспективном потреблении  питьевой воды и величины потерь  питьевой воды при ее транспортировке с указанием требуемых объемов подачи и потребления  питьевой воды, дефицита (резерва) мощностей по технологическим зонам с разбивкой по годам;</w:t>
      </w:r>
    </w:p>
    <w:p w:rsidR="003D643A" w:rsidRDefault="003D643A" w:rsidP="003D643A">
      <w:pPr>
        <w:shd w:val="clear" w:color="auto" w:fill="FFFFFF"/>
        <w:spacing w:before="30" w:after="30"/>
        <w:jc w:val="both"/>
        <w:rPr>
          <w:rFonts w:eastAsia="Times New Roman"/>
          <w:spacing w:val="2"/>
          <w:sz w:val="28"/>
          <w:szCs w:val="28"/>
        </w:rPr>
      </w:pPr>
      <w:r w:rsidRPr="00A86E91">
        <w:rPr>
          <w:rFonts w:eastAsia="Times New Roman"/>
          <w:spacing w:val="2"/>
          <w:sz w:val="28"/>
          <w:szCs w:val="28"/>
        </w:rPr>
        <w:t>    </w:t>
      </w:r>
      <w:r w:rsidR="003E5D1F">
        <w:rPr>
          <w:rFonts w:eastAsia="Times New Roman"/>
          <w:spacing w:val="2"/>
          <w:sz w:val="28"/>
          <w:szCs w:val="28"/>
        </w:rPr>
        <w:tab/>
      </w:r>
      <w:r w:rsidRPr="00A86E91">
        <w:rPr>
          <w:rFonts w:eastAsia="Times New Roman"/>
          <w:spacing w:val="2"/>
          <w:sz w:val="28"/>
          <w:szCs w:val="28"/>
        </w:rPr>
        <w:t> Определение требуемой мощности водозаборных сооружений, выполнено исходя из данных о перспективном потреблении воды и величины неучтенных расходов и потерь воды при ее транспортировке с указанием требуемых объемов подачи и потребления воды и резерва мощностей по зонам действия сооружений и территориального баланса годовой подачи воды по зонам действия водопроводных сооружений.</w:t>
      </w:r>
    </w:p>
    <w:p w:rsidR="00787350" w:rsidRDefault="00787350" w:rsidP="003D643A">
      <w:pPr>
        <w:shd w:val="clear" w:color="auto" w:fill="FFFFFF"/>
        <w:spacing w:before="30" w:after="30"/>
        <w:jc w:val="both"/>
        <w:rPr>
          <w:rFonts w:eastAsia="Times New Roman"/>
          <w:spacing w:val="2"/>
          <w:sz w:val="28"/>
          <w:szCs w:val="28"/>
        </w:rPr>
      </w:pPr>
    </w:p>
    <w:p w:rsidR="003D643A" w:rsidRPr="00A86E91" w:rsidRDefault="00787350" w:rsidP="003D643A">
      <w:pPr>
        <w:shd w:val="clear" w:color="auto" w:fill="FFFFFF"/>
        <w:jc w:val="center"/>
        <w:outlineLvl w:val="2"/>
        <w:rPr>
          <w:rFonts w:eastAsia="Times New Roman"/>
          <w:b/>
          <w:bCs/>
          <w:sz w:val="28"/>
          <w:szCs w:val="28"/>
        </w:rPr>
      </w:pPr>
      <w:r>
        <w:rPr>
          <w:rFonts w:eastAsia="Times New Roman"/>
          <w:b/>
          <w:bCs/>
          <w:sz w:val="28"/>
          <w:szCs w:val="28"/>
        </w:rPr>
        <w:t>Т</w:t>
      </w:r>
      <w:bookmarkStart w:id="0" w:name="_GoBack"/>
      <w:bookmarkEnd w:id="0"/>
      <w:r>
        <w:rPr>
          <w:rFonts w:eastAsia="Times New Roman"/>
          <w:b/>
          <w:bCs/>
          <w:sz w:val="28"/>
          <w:szCs w:val="28"/>
        </w:rPr>
        <w:t>р</w:t>
      </w:r>
      <w:r w:rsidR="003D643A" w:rsidRPr="00A86E91">
        <w:rPr>
          <w:rFonts w:eastAsia="Times New Roman"/>
          <w:b/>
          <w:bCs/>
          <w:sz w:val="28"/>
          <w:szCs w:val="28"/>
        </w:rPr>
        <w:t xml:space="preserve">ебуемая мощность </w:t>
      </w:r>
      <w:proofErr w:type="gramStart"/>
      <w:r w:rsidR="003D643A" w:rsidRPr="00A86E91">
        <w:rPr>
          <w:rFonts w:eastAsia="Times New Roman"/>
          <w:b/>
          <w:bCs/>
          <w:sz w:val="28"/>
          <w:szCs w:val="28"/>
        </w:rPr>
        <w:t>ВС</w:t>
      </w:r>
      <w:proofErr w:type="gramEnd"/>
      <w:r w:rsidR="003D643A" w:rsidRPr="00A86E91">
        <w:rPr>
          <w:rFonts w:eastAsia="Times New Roman"/>
          <w:b/>
          <w:bCs/>
          <w:sz w:val="28"/>
          <w:szCs w:val="28"/>
        </w:rPr>
        <w:t xml:space="preserve"> на территории </w:t>
      </w:r>
      <w:proofErr w:type="spellStart"/>
      <w:r w:rsidR="00B622B7">
        <w:rPr>
          <w:rFonts w:eastAsia="Times New Roman"/>
          <w:b/>
          <w:bCs/>
          <w:sz w:val="28"/>
          <w:szCs w:val="28"/>
        </w:rPr>
        <w:t>Студеновского</w:t>
      </w:r>
      <w:proofErr w:type="spellEnd"/>
      <w:r w:rsidR="003D643A" w:rsidRPr="00A86E91">
        <w:rPr>
          <w:rFonts w:eastAsia="Times New Roman"/>
          <w:b/>
          <w:bCs/>
          <w:sz w:val="28"/>
          <w:szCs w:val="28"/>
        </w:rPr>
        <w:t xml:space="preserve"> </w:t>
      </w:r>
      <w:r w:rsidR="003D643A" w:rsidRPr="00A86E91">
        <w:rPr>
          <w:b/>
          <w:sz w:val="28"/>
          <w:szCs w:val="28"/>
        </w:rPr>
        <w:t xml:space="preserve">сельсовета </w:t>
      </w:r>
      <w:r w:rsidR="003D643A" w:rsidRPr="00A86E91">
        <w:rPr>
          <w:rFonts w:eastAsia="Times New Roman"/>
          <w:b/>
          <w:bCs/>
          <w:sz w:val="28"/>
          <w:szCs w:val="28"/>
        </w:rPr>
        <w:t>на 20</w:t>
      </w:r>
      <w:r w:rsidR="0083701B">
        <w:rPr>
          <w:rFonts w:eastAsia="Times New Roman"/>
          <w:b/>
          <w:bCs/>
          <w:sz w:val="28"/>
          <w:szCs w:val="28"/>
        </w:rPr>
        <w:t>30</w:t>
      </w:r>
      <w:r w:rsidR="003D643A" w:rsidRPr="00A86E91">
        <w:rPr>
          <w:rFonts w:eastAsia="Times New Roman"/>
          <w:b/>
          <w:bCs/>
          <w:sz w:val="28"/>
          <w:szCs w:val="28"/>
        </w:rPr>
        <w:t xml:space="preserve"> год </w:t>
      </w:r>
    </w:p>
    <w:p w:rsidR="003D643A" w:rsidRPr="00A86E91" w:rsidRDefault="003D643A" w:rsidP="003D643A">
      <w:pPr>
        <w:shd w:val="clear" w:color="auto" w:fill="FFFFFF"/>
        <w:spacing w:before="30" w:after="30"/>
        <w:jc w:val="right"/>
        <w:rPr>
          <w:rFonts w:eastAsia="Times New Roman"/>
          <w:spacing w:val="2"/>
          <w:sz w:val="28"/>
          <w:szCs w:val="28"/>
        </w:rPr>
      </w:pPr>
      <w:r w:rsidRPr="00A86E91">
        <w:rPr>
          <w:rFonts w:eastAsia="Times New Roman"/>
          <w:spacing w:val="2"/>
          <w:sz w:val="28"/>
          <w:szCs w:val="28"/>
        </w:rPr>
        <w:t>    </w:t>
      </w:r>
      <w:r w:rsidRPr="00A86E91">
        <w:rPr>
          <w:rFonts w:eastAsia="Times New Roman"/>
          <w:spacing w:val="2"/>
          <w:sz w:val="28"/>
          <w:szCs w:val="28"/>
        </w:rPr>
        <w:br/>
        <w:t>Таблица 12 </w:t>
      </w:r>
    </w:p>
    <w:p w:rsidR="003D643A" w:rsidRPr="00A86E91" w:rsidRDefault="003D643A" w:rsidP="003D643A">
      <w:pPr>
        <w:shd w:val="clear" w:color="auto" w:fill="FFFFFF"/>
        <w:spacing w:before="30" w:after="30"/>
        <w:rPr>
          <w:rFonts w:ascii="Arial" w:eastAsia="Times New Roman" w:hAnsi="Arial" w:cs="Arial"/>
          <w:spacing w:val="2"/>
          <w:sz w:val="24"/>
          <w:szCs w:val="24"/>
        </w:rPr>
      </w:pPr>
      <w:r w:rsidRPr="00A86E91">
        <w:rPr>
          <w:rFonts w:ascii="Arial" w:eastAsia="Times New Roman" w:hAnsi="Arial" w:cs="Arial"/>
          <w:spacing w:val="2"/>
          <w:sz w:val="24"/>
          <w:szCs w:val="24"/>
        </w:rPr>
        <w:t>     </w:t>
      </w:r>
    </w:p>
    <w:tbl>
      <w:tblPr>
        <w:tblW w:w="4938" w:type="pct"/>
        <w:tblLayout w:type="fixed"/>
        <w:tblCellMar>
          <w:top w:w="105" w:type="dxa"/>
          <w:left w:w="105" w:type="dxa"/>
          <w:bottom w:w="105" w:type="dxa"/>
          <w:right w:w="105" w:type="dxa"/>
        </w:tblCellMar>
        <w:tblLook w:val="04A0"/>
      </w:tblPr>
      <w:tblGrid>
        <w:gridCol w:w="598"/>
        <w:gridCol w:w="4893"/>
        <w:gridCol w:w="1822"/>
        <w:gridCol w:w="1822"/>
        <w:gridCol w:w="1822"/>
        <w:gridCol w:w="1684"/>
        <w:gridCol w:w="1956"/>
      </w:tblGrid>
      <w:tr w:rsidR="003D643A" w:rsidRPr="00A86E91" w:rsidTr="00B622B7">
        <w:tc>
          <w:tcPr>
            <w:tcW w:w="205"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N п/п </w:t>
            </w:r>
          </w:p>
        </w:tc>
        <w:tc>
          <w:tcPr>
            <w:tcW w:w="1676"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Станция </w:t>
            </w:r>
          </w:p>
        </w:tc>
        <w:tc>
          <w:tcPr>
            <w:tcW w:w="624"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Средн</w:t>
            </w:r>
            <w:proofErr w:type="gramStart"/>
            <w:r w:rsidRPr="00A86E91">
              <w:rPr>
                <w:rFonts w:eastAsia="Times New Roman"/>
                <w:spacing w:val="2"/>
                <w:sz w:val="28"/>
                <w:szCs w:val="28"/>
              </w:rPr>
              <w:t>е-</w:t>
            </w:r>
            <w:proofErr w:type="gramEnd"/>
            <w:r w:rsidRPr="00A86E91">
              <w:rPr>
                <w:rFonts w:eastAsia="Times New Roman"/>
                <w:spacing w:val="2"/>
                <w:sz w:val="28"/>
                <w:szCs w:val="28"/>
              </w:rPr>
              <w:br/>
              <w:t>суточная подача потребителям  куб.м/сутки </w:t>
            </w:r>
          </w:p>
        </w:tc>
        <w:tc>
          <w:tcPr>
            <w:tcW w:w="624"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Максимальная подача потребителям</w:t>
            </w:r>
            <w:proofErr w:type="gramStart"/>
            <w:r w:rsidRPr="00A86E91">
              <w:rPr>
                <w:rFonts w:eastAsia="Times New Roman"/>
                <w:spacing w:val="2"/>
                <w:sz w:val="28"/>
                <w:szCs w:val="28"/>
              </w:rPr>
              <w:t xml:space="preserve">  .</w:t>
            </w:r>
            <w:proofErr w:type="gramEnd"/>
            <w:r w:rsidRPr="00A86E91">
              <w:rPr>
                <w:rFonts w:eastAsia="Times New Roman"/>
                <w:spacing w:val="2"/>
                <w:sz w:val="28"/>
                <w:szCs w:val="28"/>
              </w:rPr>
              <w:t>куб.м/сутки </w:t>
            </w:r>
          </w:p>
        </w:tc>
        <w:tc>
          <w:tcPr>
            <w:tcW w:w="624"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Проектная перспективная производительность, куб.м/сутки </w:t>
            </w:r>
          </w:p>
        </w:tc>
        <w:tc>
          <w:tcPr>
            <w:tcW w:w="577"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Резерв мощности куб.м/сутки </w:t>
            </w:r>
          </w:p>
        </w:tc>
        <w:tc>
          <w:tcPr>
            <w:tcW w:w="670"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Резерв мощности, в % от максимальной подачи </w:t>
            </w:r>
          </w:p>
        </w:tc>
      </w:tr>
      <w:tr w:rsidR="003D643A" w:rsidRPr="00A86E91" w:rsidTr="00B622B7">
        <w:tc>
          <w:tcPr>
            <w:tcW w:w="205"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1 </w:t>
            </w:r>
          </w:p>
        </w:tc>
        <w:tc>
          <w:tcPr>
            <w:tcW w:w="1676"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2 </w:t>
            </w:r>
          </w:p>
        </w:tc>
        <w:tc>
          <w:tcPr>
            <w:tcW w:w="624"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3 </w:t>
            </w:r>
          </w:p>
        </w:tc>
        <w:tc>
          <w:tcPr>
            <w:tcW w:w="624"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4 </w:t>
            </w:r>
          </w:p>
        </w:tc>
        <w:tc>
          <w:tcPr>
            <w:tcW w:w="624"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7 </w:t>
            </w:r>
          </w:p>
        </w:tc>
        <w:tc>
          <w:tcPr>
            <w:tcW w:w="577"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8 </w:t>
            </w:r>
          </w:p>
        </w:tc>
        <w:tc>
          <w:tcPr>
            <w:tcW w:w="670" w:type="pct"/>
            <w:tcBorders>
              <w:top w:val="single" w:sz="6" w:space="0" w:color="000000"/>
              <w:left w:val="single" w:sz="6" w:space="0" w:color="000000"/>
              <w:bottom w:val="single" w:sz="6" w:space="0" w:color="000000"/>
              <w:right w:val="single" w:sz="6" w:space="0" w:color="000000"/>
            </w:tcBorders>
            <w:hideMark/>
          </w:tcPr>
          <w:p w:rsidR="003D643A" w:rsidRPr="00A86E91" w:rsidRDefault="003D643A" w:rsidP="003D643A">
            <w:pPr>
              <w:spacing w:before="30" w:after="30"/>
              <w:jc w:val="center"/>
              <w:rPr>
                <w:rFonts w:eastAsia="Times New Roman"/>
                <w:spacing w:val="2"/>
                <w:sz w:val="28"/>
                <w:szCs w:val="28"/>
              </w:rPr>
            </w:pPr>
            <w:r w:rsidRPr="00A86E91">
              <w:rPr>
                <w:rFonts w:eastAsia="Times New Roman"/>
                <w:spacing w:val="2"/>
                <w:sz w:val="28"/>
                <w:szCs w:val="28"/>
              </w:rPr>
              <w:t>9 </w:t>
            </w:r>
          </w:p>
        </w:tc>
      </w:tr>
      <w:tr w:rsidR="00B622B7" w:rsidRPr="00A86E91" w:rsidTr="00B622B7">
        <w:tc>
          <w:tcPr>
            <w:tcW w:w="205" w:type="pct"/>
            <w:tcBorders>
              <w:top w:val="single" w:sz="6" w:space="0" w:color="000000"/>
              <w:left w:val="single" w:sz="6" w:space="0" w:color="000000"/>
              <w:bottom w:val="single" w:sz="6" w:space="0" w:color="000000"/>
              <w:right w:val="single" w:sz="6" w:space="0" w:color="000000"/>
            </w:tcBorders>
            <w:hideMark/>
          </w:tcPr>
          <w:p w:rsidR="00B622B7" w:rsidRPr="00A86E91" w:rsidRDefault="00B622B7" w:rsidP="003D643A">
            <w:pPr>
              <w:spacing w:before="30" w:after="30"/>
              <w:jc w:val="center"/>
              <w:rPr>
                <w:rFonts w:eastAsia="Times New Roman"/>
                <w:spacing w:val="2"/>
                <w:sz w:val="28"/>
                <w:szCs w:val="28"/>
              </w:rPr>
            </w:pPr>
            <w:r w:rsidRPr="00A86E91">
              <w:rPr>
                <w:rFonts w:eastAsia="Times New Roman"/>
                <w:spacing w:val="2"/>
                <w:sz w:val="28"/>
                <w:szCs w:val="28"/>
              </w:rPr>
              <w:t>1 </w:t>
            </w:r>
          </w:p>
        </w:tc>
        <w:tc>
          <w:tcPr>
            <w:tcW w:w="1676" w:type="pct"/>
            <w:tcBorders>
              <w:top w:val="single" w:sz="6" w:space="0" w:color="000000"/>
              <w:left w:val="single" w:sz="6" w:space="0" w:color="000000"/>
              <w:bottom w:val="single" w:sz="6" w:space="0" w:color="000000"/>
              <w:right w:val="single" w:sz="6" w:space="0" w:color="000000"/>
            </w:tcBorders>
            <w:hideMark/>
          </w:tcPr>
          <w:p w:rsidR="00B622B7" w:rsidRPr="00A86E91" w:rsidRDefault="00B622B7" w:rsidP="00F96CF6">
            <w:pPr>
              <w:spacing w:before="30" w:after="30"/>
              <w:rPr>
                <w:rFonts w:eastAsia="Times New Roman"/>
                <w:spacing w:val="2"/>
                <w:sz w:val="28"/>
                <w:szCs w:val="28"/>
              </w:rPr>
            </w:pPr>
            <w:proofErr w:type="gramStart"/>
            <w:r w:rsidRPr="00A86E91">
              <w:rPr>
                <w:rFonts w:eastAsia="Times New Roman"/>
                <w:spacing w:val="2"/>
                <w:sz w:val="28"/>
                <w:szCs w:val="28"/>
              </w:rPr>
              <w:t>с</w:t>
            </w:r>
            <w:proofErr w:type="gramEnd"/>
            <w:r w:rsidRPr="00A86E91">
              <w:rPr>
                <w:rFonts w:eastAsia="Times New Roman"/>
                <w:spacing w:val="2"/>
                <w:sz w:val="28"/>
                <w:szCs w:val="28"/>
              </w:rPr>
              <w:t xml:space="preserve">. </w:t>
            </w:r>
            <w:r>
              <w:rPr>
                <w:rFonts w:eastAsia="Times New Roman"/>
                <w:spacing w:val="2"/>
                <w:sz w:val="28"/>
                <w:szCs w:val="28"/>
              </w:rPr>
              <w:t>Студеное</w:t>
            </w:r>
          </w:p>
        </w:tc>
        <w:tc>
          <w:tcPr>
            <w:tcW w:w="624" w:type="pct"/>
            <w:tcBorders>
              <w:top w:val="single" w:sz="6" w:space="0" w:color="000000"/>
              <w:left w:val="single" w:sz="6" w:space="0" w:color="000000"/>
              <w:bottom w:val="single" w:sz="6" w:space="0" w:color="000000"/>
              <w:right w:val="single" w:sz="6" w:space="0" w:color="000000"/>
            </w:tcBorders>
            <w:hideMark/>
          </w:tcPr>
          <w:p w:rsidR="00B622B7" w:rsidRPr="00A86E91" w:rsidRDefault="00B622B7" w:rsidP="00F96CF6">
            <w:pPr>
              <w:spacing w:before="30" w:after="30"/>
              <w:jc w:val="center"/>
              <w:rPr>
                <w:rFonts w:eastAsia="Times New Roman"/>
                <w:spacing w:val="2"/>
                <w:sz w:val="28"/>
                <w:szCs w:val="28"/>
              </w:rPr>
            </w:pPr>
            <w:r>
              <w:rPr>
                <w:rFonts w:eastAsia="Times New Roman"/>
                <w:spacing w:val="2"/>
                <w:sz w:val="28"/>
                <w:szCs w:val="28"/>
              </w:rPr>
              <w:t>248</w:t>
            </w:r>
          </w:p>
        </w:tc>
        <w:tc>
          <w:tcPr>
            <w:tcW w:w="624" w:type="pct"/>
            <w:tcBorders>
              <w:top w:val="single" w:sz="6" w:space="0" w:color="000000"/>
              <w:left w:val="single" w:sz="6" w:space="0" w:color="000000"/>
              <w:bottom w:val="single" w:sz="6" w:space="0" w:color="000000"/>
              <w:right w:val="single" w:sz="6" w:space="0" w:color="000000"/>
            </w:tcBorders>
            <w:hideMark/>
          </w:tcPr>
          <w:p w:rsidR="00B622B7" w:rsidRPr="00A86E91" w:rsidRDefault="00B622B7" w:rsidP="00F96CF6">
            <w:pPr>
              <w:spacing w:before="30" w:after="30"/>
              <w:jc w:val="center"/>
              <w:rPr>
                <w:rFonts w:eastAsia="Times New Roman"/>
                <w:spacing w:val="2"/>
                <w:sz w:val="28"/>
                <w:szCs w:val="28"/>
              </w:rPr>
            </w:pPr>
            <w:r>
              <w:rPr>
                <w:rFonts w:eastAsia="Times New Roman"/>
                <w:spacing w:val="2"/>
                <w:sz w:val="28"/>
                <w:szCs w:val="28"/>
              </w:rPr>
              <w:t>248</w:t>
            </w:r>
          </w:p>
        </w:tc>
        <w:tc>
          <w:tcPr>
            <w:tcW w:w="624" w:type="pct"/>
            <w:tcBorders>
              <w:top w:val="single" w:sz="6" w:space="0" w:color="000000"/>
              <w:left w:val="single" w:sz="6" w:space="0" w:color="000000"/>
              <w:bottom w:val="single" w:sz="6" w:space="0" w:color="000000"/>
              <w:right w:val="single" w:sz="6" w:space="0" w:color="000000"/>
            </w:tcBorders>
            <w:hideMark/>
          </w:tcPr>
          <w:p w:rsidR="00B622B7" w:rsidRPr="00A86E91" w:rsidRDefault="00B622B7" w:rsidP="00F96CF6">
            <w:pPr>
              <w:spacing w:before="30" w:after="30"/>
              <w:jc w:val="center"/>
              <w:rPr>
                <w:rFonts w:eastAsia="Times New Roman"/>
                <w:spacing w:val="2"/>
                <w:sz w:val="28"/>
                <w:szCs w:val="28"/>
              </w:rPr>
            </w:pPr>
            <w:r>
              <w:rPr>
                <w:rFonts w:eastAsia="Times New Roman"/>
                <w:spacing w:val="2"/>
                <w:sz w:val="28"/>
                <w:szCs w:val="28"/>
              </w:rPr>
              <w:t>260</w:t>
            </w:r>
          </w:p>
        </w:tc>
        <w:tc>
          <w:tcPr>
            <w:tcW w:w="577" w:type="pct"/>
            <w:tcBorders>
              <w:top w:val="single" w:sz="6" w:space="0" w:color="000000"/>
              <w:left w:val="single" w:sz="6" w:space="0" w:color="000000"/>
              <w:bottom w:val="single" w:sz="6" w:space="0" w:color="000000"/>
              <w:right w:val="single" w:sz="6" w:space="0" w:color="000000"/>
            </w:tcBorders>
            <w:hideMark/>
          </w:tcPr>
          <w:p w:rsidR="00B622B7" w:rsidRPr="00A86E91" w:rsidRDefault="00B622B7" w:rsidP="003D643A">
            <w:pPr>
              <w:spacing w:before="30" w:after="30"/>
              <w:jc w:val="center"/>
              <w:rPr>
                <w:rFonts w:eastAsia="Times New Roman"/>
                <w:spacing w:val="2"/>
                <w:sz w:val="28"/>
                <w:szCs w:val="28"/>
              </w:rPr>
            </w:pPr>
            <w:r w:rsidRPr="00A86E91">
              <w:rPr>
                <w:rFonts w:eastAsia="Times New Roman"/>
                <w:spacing w:val="2"/>
                <w:sz w:val="28"/>
                <w:szCs w:val="28"/>
              </w:rPr>
              <w:t>0</w:t>
            </w:r>
          </w:p>
        </w:tc>
        <w:tc>
          <w:tcPr>
            <w:tcW w:w="670" w:type="pct"/>
            <w:tcBorders>
              <w:top w:val="single" w:sz="6" w:space="0" w:color="000000"/>
              <w:left w:val="single" w:sz="6" w:space="0" w:color="000000"/>
              <w:bottom w:val="single" w:sz="6" w:space="0" w:color="000000"/>
              <w:right w:val="single" w:sz="6" w:space="0" w:color="000000"/>
            </w:tcBorders>
            <w:hideMark/>
          </w:tcPr>
          <w:p w:rsidR="00B622B7" w:rsidRPr="00A86E91" w:rsidRDefault="00B622B7" w:rsidP="003D643A">
            <w:pPr>
              <w:spacing w:before="30" w:after="30"/>
              <w:jc w:val="center"/>
              <w:rPr>
                <w:rFonts w:eastAsia="Times New Roman"/>
                <w:spacing w:val="2"/>
                <w:sz w:val="28"/>
                <w:szCs w:val="28"/>
              </w:rPr>
            </w:pPr>
            <w:r w:rsidRPr="00A86E91">
              <w:rPr>
                <w:rFonts w:eastAsia="Times New Roman"/>
                <w:spacing w:val="2"/>
                <w:sz w:val="28"/>
                <w:szCs w:val="28"/>
              </w:rPr>
              <w:t>0</w:t>
            </w:r>
          </w:p>
        </w:tc>
      </w:tr>
      <w:tr w:rsidR="00B622B7" w:rsidRPr="00A86E91" w:rsidTr="00B622B7">
        <w:tc>
          <w:tcPr>
            <w:tcW w:w="205" w:type="pct"/>
            <w:tcBorders>
              <w:top w:val="single" w:sz="6" w:space="0" w:color="000000"/>
              <w:left w:val="single" w:sz="6" w:space="0" w:color="000000"/>
              <w:bottom w:val="single" w:sz="6" w:space="0" w:color="000000"/>
              <w:right w:val="single" w:sz="6" w:space="0" w:color="000000"/>
            </w:tcBorders>
            <w:hideMark/>
          </w:tcPr>
          <w:p w:rsidR="00B622B7" w:rsidRPr="00A86E91" w:rsidRDefault="00B622B7" w:rsidP="003D643A">
            <w:pPr>
              <w:spacing w:before="30" w:after="30"/>
              <w:jc w:val="center"/>
              <w:rPr>
                <w:rFonts w:eastAsia="Times New Roman"/>
                <w:spacing w:val="2"/>
                <w:sz w:val="28"/>
                <w:szCs w:val="28"/>
              </w:rPr>
            </w:pPr>
            <w:r w:rsidRPr="00A86E91">
              <w:rPr>
                <w:rFonts w:eastAsia="Times New Roman"/>
                <w:spacing w:val="2"/>
                <w:sz w:val="28"/>
                <w:szCs w:val="28"/>
              </w:rPr>
              <w:t>2 </w:t>
            </w:r>
          </w:p>
        </w:tc>
        <w:tc>
          <w:tcPr>
            <w:tcW w:w="1676" w:type="pct"/>
            <w:tcBorders>
              <w:top w:val="single" w:sz="6" w:space="0" w:color="000000"/>
              <w:left w:val="single" w:sz="6" w:space="0" w:color="000000"/>
              <w:bottom w:val="single" w:sz="6" w:space="0" w:color="000000"/>
              <w:right w:val="single" w:sz="6" w:space="0" w:color="000000"/>
            </w:tcBorders>
            <w:hideMark/>
          </w:tcPr>
          <w:p w:rsidR="00B622B7" w:rsidRPr="00A86E91" w:rsidRDefault="00B622B7" w:rsidP="00F96CF6">
            <w:pPr>
              <w:spacing w:before="30" w:after="30"/>
              <w:rPr>
                <w:rFonts w:eastAsia="Times New Roman"/>
                <w:spacing w:val="2"/>
                <w:sz w:val="28"/>
                <w:szCs w:val="28"/>
              </w:rPr>
            </w:pPr>
            <w:r>
              <w:rPr>
                <w:rFonts w:eastAsia="Times New Roman"/>
                <w:spacing w:val="2"/>
                <w:sz w:val="28"/>
                <w:szCs w:val="28"/>
              </w:rPr>
              <w:t>с</w:t>
            </w:r>
            <w:r w:rsidRPr="00A86E91">
              <w:rPr>
                <w:rFonts w:eastAsia="Times New Roman"/>
                <w:spacing w:val="2"/>
                <w:sz w:val="28"/>
                <w:szCs w:val="28"/>
              </w:rPr>
              <w:t xml:space="preserve">. </w:t>
            </w:r>
            <w:proofErr w:type="spellStart"/>
            <w:r>
              <w:rPr>
                <w:rFonts w:eastAsia="Times New Roman"/>
                <w:spacing w:val="2"/>
                <w:sz w:val="28"/>
                <w:szCs w:val="28"/>
              </w:rPr>
              <w:t>Богословка</w:t>
            </w:r>
            <w:proofErr w:type="spellEnd"/>
          </w:p>
        </w:tc>
        <w:tc>
          <w:tcPr>
            <w:tcW w:w="624" w:type="pct"/>
            <w:tcBorders>
              <w:top w:val="single" w:sz="6" w:space="0" w:color="000000"/>
              <w:left w:val="single" w:sz="6" w:space="0" w:color="000000"/>
              <w:bottom w:val="single" w:sz="6" w:space="0" w:color="000000"/>
              <w:right w:val="single" w:sz="6" w:space="0" w:color="000000"/>
            </w:tcBorders>
            <w:hideMark/>
          </w:tcPr>
          <w:p w:rsidR="00B622B7" w:rsidRPr="00A86E91" w:rsidRDefault="00B622B7" w:rsidP="00F96CF6">
            <w:pPr>
              <w:spacing w:before="30" w:after="30"/>
              <w:jc w:val="center"/>
              <w:rPr>
                <w:rFonts w:eastAsia="Times New Roman"/>
                <w:spacing w:val="2"/>
                <w:sz w:val="28"/>
                <w:szCs w:val="28"/>
              </w:rPr>
            </w:pPr>
            <w:r>
              <w:rPr>
                <w:rFonts w:eastAsia="Times New Roman"/>
                <w:spacing w:val="2"/>
                <w:sz w:val="28"/>
                <w:szCs w:val="28"/>
              </w:rPr>
              <w:t>94</w:t>
            </w:r>
          </w:p>
        </w:tc>
        <w:tc>
          <w:tcPr>
            <w:tcW w:w="624" w:type="pct"/>
            <w:tcBorders>
              <w:top w:val="single" w:sz="6" w:space="0" w:color="000000"/>
              <w:left w:val="single" w:sz="6" w:space="0" w:color="000000"/>
              <w:bottom w:val="single" w:sz="6" w:space="0" w:color="000000"/>
              <w:right w:val="single" w:sz="6" w:space="0" w:color="000000"/>
            </w:tcBorders>
            <w:hideMark/>
          </w:tcPr>
          <w:p w:rsidR="00B622B7" w:rsidRPr="00A86E91" w:rsidRDefault="00B622B7" w:rsidP="00F96CF6">
            <w:pPr>
              <w:spacing w:before="30" w:after="30"/>
              <w:jc w:val="center"/>
              <w:rPr>
                <w:rFonts w:eastAsia="Times New Roman"/>
                <w:spacing w:val="2"/>
                <w:sz w:val="28"/>
                <w:szCs w:val="28"/>
              </w:rPr>
            </w:pPr>
            <w:r>
              <w:rPr>
                <w:rFonts w:eastAsia="Times New Roman"/>
                <w:spacing w:val="2"/>
                <w:sz w:val="28"/>
                <w:szCs w:val="28"/>
              </w:rPr>
              <w:t>94</w:t>
            </w:r>
          </w:p>
        </w:tc>
        <w:tc>
          <w:tcPr>
            <w:tcW w:w="624" w:type="pct"/>
            <w:tcBorders>
              <w:top w:val="single" w:sz="6" w:space="0" w:color="000000"/>
              <w:left w:val="single" w:sz="6" w:space="0" w:color="000000"/>
              <w:bottom w:val="single" w:sz="6" w:space="0" w:color="000000"/>
              <w:right w:val="single" w:sz="6" w:space="0" w:color="000000"/>
            </w:tcBorders>
            <w:hideMark/>
          </w:tcPr>
          <w:p w:rsidR="00B622B7" w:rsidRPr="00A86E91" w:rsidRDefault="00B622B7" w:rsidP="00F96CF6">
            <w:pPr>
              <w:spacing w:before="30" w:after="30"/>
              <w:jc w:val="center"/>
              <w:rPr>
                <w:rFonts w:eastAsia="Times New Roman"/>
                <w:spacing w:val="2"/>
                <w:sz w:val="28"/>
                <w:szCs w:val="28"/>
              </w:rPr>
            </w:pPr>
            <w:r>
              <w:rPr>
                <w:rFonts w:eastAsia="Times New Roman"/>
                <w:spacing w:val="2"/>
                <w:sz w:val="28"/>
                <w:szCs w:val="28"/>
              </w:rPr>
              <w:t>99</w:t>
            </w:r>
          </w:p>
        </w:tc>
        <w:tc>
          <w:tcPr>
            <w:tcW w:w="577" w:type="pct"/>
            <w:tcBorders>
              <w:top w:val="single" w:sz="6" w:space="0" w:color="000000"/>
              <w:left w:val="single" w:sz="6" w:space="0" w:color="000000"/>
              <w:bottom w:val="single" w:sz="6" w:space="0" w:color="000000"/>
              <w:right w:val="single" w:sz="6" w:space="0" w:color="000000"/>
            </w:tcBorders>
            <w:hideMark/>
          </w:tcPr>
          <w:p w:rsidR="00B622B7" w:rsidRPr="00A86E91" w:rsidRDefault="00B622B7" w:rsidP="003D643A">
            <w:pPr>
              <w:spacing w:before="30" w:after="30"/>
              <w:jc w:val="center"/>
              <w:rPr>
                <w:rFonts w:eastAsia="Times New Roman"/>
                <w:spacing w:val="2"/>
                <w:sz w:val="28"/>
                <w:szCs w:val="28"/>
              </w:rPr>
            </w:pPr>
            <w:r w:rsidRPr="00A86E91">
              <w:rPr>
                <w:rFonts w:eastAsia="Times New Roman"/>
                <w:spacing w:val="2"/>
                <w:sz w:val="28"/>
                <w:szCs w:val="28"/>
              </w:rPr>
              <w:t>0</w:t>
            </w:r>
          </w:p>
        </w:tc>
        <w:tc>
          <w:tcPr>
            <w:tcW w:w="670" w:type="pct"/>
            <w:tcBorders>
              <w:top w:val="single" w:sz="6" w:space="0" w:color="000000"/>
              <w:left w:val="single" w:sz="6" w:space="0" w:color="000000"/>
              <w:bottom w:val="single" w:sz="6" w:space="0" w:color="000000"/>
              <w:right w:val="single" w:sz="6" w:space="0" w:color="000000"/>
            </w:tcBorders>
            <w:hideMark/>
          </w:tcPr>
          <w:p w:rsidR="00B622B7" w:rsidRPr="00A86E91" w:rsidRDefault="00B622B7" w:rsidP="003D643A">
            <w:pPr>
              <w:spacing w:before="30" w:after="30"/>
              <w:jc w:val="center"/>
              <w:rPr>
                <w:rFonts w:eastAsia="Times New Roman"/>
                <w:spacing w:val="2"/>
                <w:sz w:val="28"/>
                <w:szCs w:val="28"/>
              </w:rPr>
            </w:pPr>
            <w:r w:rsidRPr="00A86E91">
              <w:rPr>
                <w:rFonts w:eastAsia="Times New Roman"/>
                <w:spacing w:val="2"/>
                <w:sz w:val="28"/>
                <w:szCs w:val="28"/>
              </w:rPr>
              <w:t>0</w:t>
            </w:r>
          </w:p>
        </w:tc>
      </w:tr>
      <w:tr w:rsidR="00B622B7" w:rsidRPr="00A86E91" w:rsidTr="00B622B7">
        <w:tc>
          <w:tcPr>
            <w:tcW w:w="205" w:type="pct"/>
            <w:tcBorders>
              <w:top w:val="single" w:sz="6" w:space="0" w:color="000000"/>
              <w:left w:val="single" w:sz="6" w:space="0" w:color="000000"/>
              <w:bottom w:val="single" w:sz="6" w:space="0" w:color="000000"/>
              <w:right w:val="single" w:sz="6" w:space="0" w:color="000000"/>
            </w:tcBorders>
            <w:hideMark/>
          </w:tcPr>
          <w:p w:rsidR="00B622B7" w:rsidRPr="00A86E91" w:rsidRDefault="00B622B7" w:rsidP="003D643A">
            <w:pPr>
              <w:spacing w:before="30" w:after="30"/>
              <w:jc w:val="center"/>
              <w:rPr>
                <w:rFonts w:eastAsia="Times New Roman"/>
                <w:spacing w:val="2"/>
                <w:sz w:val="28"/>
                <w:szCs w:val="28"/>
              </w:rPr>
            </w:pPr>
            <w:r w:rsidRPr="00A86E91">
              <w:rPr>
                <w:rFonts w:eastAsia="Times New Roman"/>
                <w:spacing w:val="2"/>
                <w:sz w:val="28"/>
                <w:szCs w:val="28"/>
              </w:rPr>
              <w:lastRenderedPageBreak/>
              <w:t>3 </w:t>
            </w:r>
          </w:p>
        </w:tc>
        <w:tc>
          <w:tcPr>
            <w:tcW w:w="1676" w:type="pct"/>
            <w:tcBorders>
              <w:top w:val="single" w:sz="6" w:space="0" w:color="000000"/>
              <w:left w:val="single" w:sz="6" w:space="0" w:color="000000"/>
              <w:bottom w:val="single" w:sz="6" w:space="0" w:color="000000"/>
              <w:right w:val="single" w:sz="6" w:space="0" w:color="000000"/>
            </w:tcBorders>
            <w:hideMark/>
          </w:tcPr>
          <w:p w:rsidR="00B622B7" w:rsidRPr="00A86E91" w:rsidRDefault="00B622B7" w:rsidP="00F96CF6">
            <w:pPr>
              <w:spacing w:before="30" w:after="30"/>
              <w:rPr>
                <w:rFonts w:eastAsia="Times New Roman"/>
                <w:spacing w:val="2"/>
                <w:sz w:val="28"/>
                <w:szCs w:val="28"/>
              </w:rPr>
            </w:pPr>
            <w:r>
              <w:rPr>
                <w:rFonts w:eastAsia="Times New Roman"/>
                <w:spacing w:val="2"/>
                <w:sz w:val="28"/>
                <w:szCs w:val="28"/>
              </w:rPr>
              <w:t>с</w:t>
            </w:r>
            <w:proofErr w:type="gramStart"/>
            <w:r w:rsidRPr="00A86E91">
              <w:rPr>
                <w:rFonts w:eastAsia="Times New Roman"/>
                <w:spacing w:val="2"/>
                <w:sz w:val="28"/>
                <w:szCs w:val="28"/>
              </w:rPr>
              <w:t>.</w:t>
            </w:r>
            <w:r>
              <w:rPr>
                <w:rFonts w:eastAsia="Times New Roman"/>
                <w:spacing w:val="2"/>
                <w:sz w:val="28"/>
                <w:szCs w:val="28"/>
              </w:rPr>
              <w:t>Л</w:t>
            </w:r>
            <w:proofErr w:type="gramEnd"/>
            <w:r>
              <w:rPr>
                <w:rFonts w:eastAsia="Times New Roman"/>
                <w:spacing w:val="2"/>
                <w:sz w:val="28"/>
                <w:szCs w:val="28"/>
              </w:rPr>
              <w:t>уганск</w:t>
            </w:r>
          </w:p>
        </w:tc>
        <w:tc>
          <w:tcPr>
            <w:tcW w:w="624" w:type="pct"/>
            <w:tcBorders>
              <w:top w:val="single" w:sz="6" w:space="0" w:color="000000"/>
              <w:left w:val="single" w:sz="6" w:space="0" w:color="000000"/>
              <w:bottom w:val="single" w:sz="6" w:space="0" w:color="000000"/>
              <w:right w:val="single" w:sz="6" w:space="0" w:color="000000"/>
            </w:tcBorders>
            <w:hideMark/>
          </w:tcPr>
          <w:p w:rsidR="00B622B7" w:rsidRPr="00A86E91" w:rsidRDefault="00B622B7" w:rsidP="00F96CF6">
            <w:pPr>
              <w:spacing w:before="30" w:after="30"/>
              <w:jc w:val="center"/>
              <w:rPr>
                <w:rFonts w:eastAsia="Times New Roman"/>
                <w:spacing w:val="2"/>
                <w:sz w:val="28"/>
                <w:szCs w:val="28"/>
              </w:rPr>
            </w:pPr>
            <w:r>
              <w:rPr>
                <w:rFonts w:eastAsia="Times New Roman"/>
                <w:spacing w:val="2"/>
                <w:sz w:val="28"/>
                <w:szCs w:val="28"/>
              </w:rPr>
              <w:t>64</w:t>
            </w:r>
          </w:p>
        </w:tc>
        <w:tc>
          <w:tcPr>
            <w:tcW w:w="624" w:type="pct"/>
            <w:tcBorders>
              <w:top w:val="single" w:sz="6" w:space="0" w:color="000000"/>
              <w:left w:val="single" w:sz="6" w:space="0" w:color="000000"/>
              <w:bottom w:val="single" w:sz="6" w:space="0" w:color="000000"/>
              <w:right w:val="single" w:sz="6" w:space="0" w:color="000000"/>
            </w:tcBorders>
            <w:hideMark/>
          </w:tcPr>
          <w:p w:rsidR="00B622B7" w:rsidRPr="00A86E91" w:rsidRDefault="00B622B7" w:rsidP="00F96CF6">
            <w:pPr>
              <w:spacing w:before="30" w:after="30"/>
              <w:jc w:val="center"/>
              <w:rPr>
                <w:rFonts w:eastAsia="Times New Roman"/>
                <w:spacing w:val="2"/>
                <w:sz w:val="28"/>
                <w:szCs w:val="28"/>
              </w:rPr>
            </w:pPr>
            <w:r>
              <w:rPr>
                <w:rFonts w:eastAsia="Times New Roman"/>
                <w:spacing w:val="2"/>
                <w:sz w:val="28"/>
                <w:szCs w:val="28"/>
              </w:rPr>
              <w:t>64</w:t>
            </w:r>
          </w:p>
        </w:tc>
        <w:tc>
          <w:tcPr>
            <w:tcW w:w="624" w:type="pct"/>
            <w:tcBorders>
              <w:top w:val="single" w:sz="6" w:space="0" w:color="000000"/>
              <w:left w:val="single" w:sz="6" w:space="0" w:color="000000"/>
              <w:bottom w:val="single" w:sz="6" w:space="0" w:color="000000"/>
              <w:right w:val="single" w:sz="6" w:space="0" w:color="000000"/>
            </w:tcBorders>
            <w:hideMark/>
          </w:tcPr>
          <w:p w:rsidR="00B622B7" w:rsidRPr="00A86E91" w:rsidRDefault="00B622B7" w:rsidP="00F96CF6">
            <w:pPr>
              <w:spacing w:before="30" w:after="30"/>
              <w:jc w:val="center"/>
              <w:rPr>
                <w:rFonts w:eastAsia="Times New Roman"/>
                <w:spacing w:val="2"/>
                <w:sz w:val="28"/>
                <w:szCs w:val="28"/>
              </w:rPr>
            </w:pPr>
            <w:r>
              <w:rPr>
                <w:rFonts w:eastAsia="Times New Roman"/>
                <w:spacing w:val="2"/>
                <w:sz w:val="28"/>
                <w:szCs w:val="28"/>
              </w:rPr>
              <w:t>67</w:t>
            </w:r>
          </w:p>
        </w:tc>
        <w:tc>
          <w:tcPr>
            <w:tcW w:w="577" w:type="pct"/>
            <w:tcBorders>
              <w:top w:val="single" w:sz="6" w:space="0" w:color="000000"/>
              <w:left w:val="single" w:sz="6" w:space="0" w:color="000000"/>
              <w:bottom w:val="single" w:sz="6" w:space="0" w:color="000000"/>
              <w:right w:val="single" w:sz="6" w:space="0" w:color="000000"/>
            </w:tcBorders>
            <w:hideMark/>
          </w:tcPr>
          <w:p w:rsidR="00B622B7" w:rsidRPr="00A86E91" w:rsidRDefault="00B622B7" w:rsidP="003D643A">
            <w:pPr>
              <w:spacing w:before="30" w:after="30"/>
              <w:jc w:val="center"/>
              <w:rPr>
                <w:rFonts w:eastAsia="Times New Roman"/>
                <w:spacing w:val="2"/>
                <w:sz w:val="28"/>
                <w:szCs w:val="28"/>
              </w:rPr>
            </w:pPr>
            <w:r w:rsidRPr="00A86E91">
              <w:rPr>
                <w:rFonts w:eastAsia="Times New Roman"/>
                <w:spacing w:val="2"/>
                <w:sz w:val="28"/>
                <w:szCs w:val="28"/>
              </w:rPr>
              <w:t>0</w:t>
            </w:r>
          </w:p>
        </w:tc>
        <w:tc>
          <w:tcPr>
            <w:tcW w:w="670" w:type="pct"/>
            <w:tcBorders>
              <w:top w:val="single" w:sz="6" w:space="0" w:color="000000"/>
              <w:left w:val="single" w:sz="6" w:space="0" w:color="000000"/>
              <w:bottom w:val="single" w:sz="6" w:space="0" w:color="000000"/>
              <w:right w:val="single" w:sz="6" w:space="0" w:color="000000"/>
            </w:tcBorders>
            <w:hideMark/>
          </w:tcPr>
          <w:p w:rsidR="00B622B7" w:rsidRPr="00A86E91" w:rsidRDefault="00B622B7" w:rsidP="003D643A">
            <w:pPr>
              <w:spacing w:before="30" w:after="30"/>
              <w:jc w:val="center"/>
              <w:rPr>
                <w:rFonts w:eastAsia="Times New Roman"/>
                <w:spacing w:val="2"/>
                <w:sz w:val="28"/>
                <w:szCs w:val="28"/>
              </w:rPr>
            </w:pPr>
            <w:r w:rsidRPr="00A86E91">
              <w:rPr>
                <w:rFonts w:eastAsia="Times New Roman"/>
                <w:spacing w:val="2"/>
                <w:sz w:val="28"/>
                <w:szCs w:val="28"/>
              </w:rPr>
              <w:t>0</w:t>
            </w:r>
          </w:p>
        </w:tc>
      </w:tr>
      <w:tr w:rsidR="00B622B7" w:rsidRPr="00A86E91" w:rsidTr="00B622B7">
        <w:tc>
          <w:tcPr>
            <w:tcW w:w="205" w:type="pct"/>
            <w:tcBorders>
              <w:top w:val="single" w:sz="6" w:space="0" w:color="000000"/>
              <w:left w:val="single" w:sz="6" w:space="0" w:color="000000"/>
              <w:bottom w:val="single" w:sz="6" w:space="0" w:color="000000"/>
              <w:right w:val="single" w:sz="6" w:space="0" w:color="000000"/>
            </w:tcBorders>
            <w:hideMark/>
          </w:tcPr>
          <w:p w:rsidR="00B622B7" w:rsidRPr="00A86E91" w:rsidRDefault="00B622B7" w:rsidP="003D643A">
            <w:pPr>
              <w:spacing w:before="30" w:after="30"/>
              <w:jc w:val="center"/>
              <w:rPr>
                <w:rFonts w:eastAsia="Times New Roman"/>
                <w:spacing w:val="2"/>
                <w:sz w:val="28"/>
                <w:szCs w:val="28"/>
              </w:rPr>
            </w:pPr>
            <w:r w:rsidRPr="00A86E91">
              <w:rPr>
                <w:rFonts w:eastAsia="Times New Roman"/>
                <w:spacing w:val="2"/>
                <w:sz w:val="28"/>
                <w:szCs w:val="28"/>
              </w:rPr>
              <w:t>4</w:t>
            </w:r>
          </w:p>
        </w:tc>
        <w:tc>
          <w:tcPr>
            <w:tcW w:w="1676" w:type="pct"/>
            <w:tcBorders>
              <w:top w:val="single" w:sz="6" w:space="0" w:color="000000"/>
              <w:left w:val="single" w:sz="6" w:space="0" w:color="000000"/>
              <w:bottom w:val="single" w:sz="6" w:space="0" w:color="000000"/>
              <w:right w:val="single" w:sz="6" w:space="0" w:color="000000"/>
            </w:tcBorders>
            <w:hideMark/>
          </w:tcPr>
          <w:p w:rsidR="00B622B7" w:rsidRPr="00A86E91" w:rsidRDefault="00B622B7" w:rsidP="00F96CF6">
            <w:pPr>
              <w:spacing w:before="30" w:after="30"/>
              <w:rPr>
                <w:rFonts w:eastAsia="Times New Roman"/>
                <w:spacing w:val="2"/>
                <w:sz w:val="28"/>
                <w:szCs w:val="28"/>
              </w:rPr>
            </w:pPr>
            <w:proofErr w:type="spellStart"/>
            <w:r>
              <w:rPr>
                <w:rFonts w:eastAsia="Times New Roman"/>
                <w:spacing w:val="2"/>
                <w:sz w:val="28"/>
                <w:szCs w:val="28"/>
              </w:rPr>
              <w:t>с</w:t>
            </w:r>
            <w:proofErr w:type="gramStart"/>
            <w:r w:rsidRPr="00A86E91">
              <w:rPr>
                <w:rFonts w:eastAsia="Times New Roman"/>
                <w:spacing w:val="2"/>
                <w:sz w:val="28"/>
                <w:szCs w:val="28"/>
              </w:rPr>
              <w:t>.</w:t>
            </w:r>
            <w:r>
              <w:rPr>
                <w:rFonts w:eastAsia="Times New Roman"/>
                <w:spacing w:val="2"/>
                <w:sz w:val="28"/>
                <w:szCs w:val="28"/>
              </w:rPr>
              <w:t>Ш</w:t>
            </w:r>
            <w:proofErr w:type="gramEnd"/>
            <w:r>
              <w:rPr>
                <w:rFonts w:eastAsia="Times New Roman"/>
                <w:spacing w:val="2"/>
                <w:sz w:val="28"/>
                <w:szCs w:val="28"/>
              </w:rPr>
              <w:t>ейнфельд</w:t>
            </w:r>
            <w:proofErr w:type="spellEnd"/>
          </w:p>
        </w:tc>
        <w:tc>
          <w:tcPr>
            <w:tcW w:w="624" w:type="pct"/>
            <w:tcBorders>
              <w:top w:val="single" w:sz="6" w:space="0" w:color="000000"/>
              <w:left w:val="single" w:sz="6" w:space="0" w:color="000000"/>
              <w:bottom w:val="single" w:sz="6" w:space="0" w:color="000000"/>
              <w:right w:val="single" w:sz="6" w:space="0" w:color="000000"/>
            </w:tcBorders>
            <w:hideMark/>
          </w:tcPr>
          <w:p w:rsidR="00B622B7" w:rsidRPr="00A86E91" w:rsidRDefault="00B622B7" w:rsidP="00F96CF6">
            <w:pPr>
              <w:spacing w:before="30" w:after="30"/>
              <w:jc w:val="center"/>
              <w:rPr>
                <w:rFonts w:eastAsia="Times New Roman"/>
                <w:spacing w:val="2"/>
                <w:sz w:val="28"/>
                <w:szCs w:val="28"/>
              </w:rPr>
            </w:pPr>
            <w:r>
              <w:rPr>
                <w:rFonts w:eastAsia="Times New Roman"/>
                <w:spacing w:val="2"/>
                <w:sz w:val="28"/>
                <w:szCs w:val="28"/>
              </w:rPr>
              <w:t>7</w:t>
            </w:r>
          </w:p>
        </w:tc>
        <w:tc>
          <w:tcPr>
            <w:tcW w:w="624" w:type="pct"/>
            <w:tcBorders>
              <w:top w:val="single" w:sz="6" w:space="0" w:color="000000"/>
              <w:left w:val="single" w:sz="6" w:space="0" w:color="000000"/>
              <w:bottom w:val="single" w:sz="6" w:space="0" w:color="000000"/>
              <w:right w:val="single" w:sz="6" w:space="0" w:color="000000"/>
            </w:tcBorders>
            <w:hideMark/>
          </w:tcPr>
          <w:p w:rsidR="00B622B7" w:rsidRPr="00A86E91" w:rsidRDefault="00B622B7" w:rsidP="00F96CF6">
            <w:pPr>
              <w:spacing w:before="30" w:after="30"/>
              <w:jc w:val="center"/>
              <w:rPr>
                <w:rFonts w:eastAsia="Times New Roman"/>
                <w:spacing w:val="2"/>
                <w:sz w:val="28"/>
                <w:szCs w:val="28"/>
              </w:rPr>
            </w:pPr>
            <w:r>
              <w:rPr>
                <w:rFonts w:eastAsia="Times New Roman"/>
                <w:spacing w:val="2"/>
                <w:sz w:val="28"/>
                <w:szCs w:val="28"/>
              </w:rPr>
              <w:t>7</w:t>
            </w:r>
          </w:p>
        </w:tc>
        <w:tc>
          <w:tcPr>
            <w:tcW w:w="624" w:type="pct"/>
            <w:tcBorders>
              <w:top w:val="single" w:sz="6" w:space="0" w:color="000000"/>
              <w:left w:val="single" w:sz="6" w:space="0" w:color="000000"/>
              <w:bottom w:val="single" w:sz="6" w:space="0" w:color="000000"/>
              <w:right w:val="single" w:sz="6" w:space="0" w:color="000000"/>
            </w:tcBorders>
            <w:hideMark/>
          </w:tcPr>
          <w:p w:rsidR="00B622B7" w:rsidRPr="00A86E91" w:rsidRDefault="00B622B7" w:rsidP="00F96CF6">
            <w:pPr>
              <w:spacing w:before="30" w:after="30"/>
              <w:jc w:val="center"/>
              <w:rPr>
                <w:rFonts w:eastAsia="Times New Roman"/>
                <w:spacing w:val="2"/>
                <w:sz w:val="28"/>
                <w:szCs w:val="28"/>
              </w:rPr>
            </w:pPr>
            <w:r>
              <w:rPr>
                <w:rFonts w:eastAsia="Times New Roman"/>
                <w:spacing w:val="2"/>
                <w:sz w:val="28"/>
                <w:szCs w:val="28"/>
              </w:rPr>
              <w:t>8</w:t>
            </w:r>
          </w:p>
        </w:tc>
        <w:tc>
          <w:tcPr>
            <w:tcW w:w="577" w:type="pct"/>
            <w:tcBorders>
              <w:top w:val="single" w:sz="6" w:space="0" w:color="000000"/>
              <w:left w:val="single" w:sz="6" w:space="0" w:color="000000"/>
              <w:bottom w:val="single" w:sz="6" w:space="0" w:color="000000"/>
              <w:right w:val="single" w:sz="6" w:space="0" w:color="000000"/>
            </w:tcBorders>
            <w:hideMark/>
          </w:tcPr>
          <w:p w:rsidR="00B622B7" w:rsidRPr="00A86E91" w:rsidRDefault="00B622B7" w:rsidP="003D643A">
            <w:pPr>
              <w:spacing w:before="30" w:after="30"/>
              <w:jc w:val="center"/>
              <w:rPr>
                <w:rFonts w:eastAsia="Times New Roman"/>
                <w:spacing w:val="2"/>
                <w:sz w:val="28"/>
                <w:szCs w:val="28"/>
              </w:rPr>
            </w:pPr>
            <w:r w:rsidRPr="00A86E91">
              <w:rPr>
                <w:rFonts w:eastAsia="Times New Roman"/>
                <w:spacing w:val="2"/>
                <w:sz w:val="28"/>
                <w:szCs w:val="28"/>
              </w:rPr>
              <w:t>0</w:t>
            </w:r>
          </w:p>
        </w:tc>
        <w:tc>
          <w:tcPr>
            <w:tcW w:w="670" w:type="pct"/>
            <w:tcBorders>
              <w:top w:val="single" w:sz="6" w:space="0" w:color="000000"/>
              <w:left w:val="single" w:sz="6" w:space="0" w:color="000000"/>
              <w:bottom w:val="single" w:sz="6" w:space="0" w:color="000000"/>
              <w:right w:val="single" w:sz="6" w:space="0" w:color="000000"/>
            </w:tcBorders>
            <w:hideMark/>
          </w:tcPr>
          <w:p w:rsidR="00B622B7" w:rsidRPr="00A86E91" w:rsidRDefault="00B622B7" w:rsidP="003D643A">
            <w:pPr>
              <w:spacing w:before="30" w:after="30"/>
              <w:jc w:val="center"/>
              <w:rPr>
                <w:rFonts w:eastAsia="Times New Roman"/>
                <w:spacing w:val="2"/>
                <w:sz w:val="28"/>
                <w:szCs w:val="28"/>
              </w:rPr>
            </w:pPr>
            <w:r w:rsidRPr="00A86E91">
              <w:rPr>
                <w:rFonts w:eastAsia="Times New Roman"/>
                <w:spacing w:val="2"/>
                <w:sz w:val="28"/>
                <w:szCs w:val="28"/>
              </w:rPr>
              <w:t>0</w:t>
            </w:r>
          </w:p>
        </w:tc>
      </w:tr>
      <w:tr w:rsidR="00B622B7" w:rsidRPr="00A86E91" w:rsidTr="00B622B7">
        <w:tc>
          <w:tcPr>
            <w:tcW w:w="205" w:type="pct"/>
            <w:tcBorders>
              <w:top w:val="single" w:sz="6" w:space="0" w:color="000000"/>
              <w:left w:val="single" w:sz="6" w:space="0" w:color="000000"/>
              <w:bottom w:val="single" w:sz="6" w:space="0" w:color="000000"/>
              <w:right w:val="single" w:sz="6" w:space="0" w:color="000000"/>
            </w:tcBorders>
            <w:hideMark/>
          </w:tcPr>
          <w:p w:rsidR="00B622B7" w:rsidRPr="00A86E91" w:rsidRDefault="00B622B7" w:rsidP="003D643A">
            <w:pPr>
              <w:spacing w:before="30" w:after="30"/>
              <w:jc w:val="center"/>
              <w:rPr>
                <w:rFonts w:eastAsia="Times New Roman"/>
                <w:spacing w:val="2"/>
                <w:sz w:val="28"/>
                <w:szCs w:val="28"/>
              </w:rPr>
            </w:pPr>
            <w:r>
              <w:rPr>
                <w:rFonts w:eastAsia="Times New Roman"/>
                <w:spacing w:val="2"/>
                <w:sz w:val="28"/>
                <w:szCs w:val="28"/>
              </w:rPr>
              <w:t>5</w:t>
            </w:r>
          </w:p>
        </w:tc>
        <w:tc>
          <w:tcPr>
            <w:tcW w:w="1676" w:type="pct"/>
            <w:tcBorders>
              <w:top w:val="single" w:sz="6" w:space="0" w:color="000000"/>
              <w:left w:val="single" w:sz="6" w:space="0" w:color="000000"/>
              <w:bottom w:val="single" w:sz="6" w:space="0" w:color="000000"/>
              <w:right w:val="single" w:sz="6" w:space="0" w:color="000000"/>
            </w:tcBorders>
            <w:hideMark/>
          </w:tcPr>
          <w:p w:rsidR="00B622B7" w:rsidRDefault="00B622B7" w:rsidP="00F96CF6">
            <w:pPr>
              <w:spacing w:before="30" w:after="30"/>
              <w:rPr>
                <w:rFonts w:eastAsia="Times New Roman"/>
                <w:spacing w:val="2"/>
                <w:sz w:val="28"/>
                <w:szCs w:val="28"/>
              </w:rPr>
            </w:pPr>
            <w:r>
              <w:rPr>
                <w:rFonts w:eastAsia="Times New Roman"/>
                <w:spacing w:val="2"/>
                <w:sz w:val="28"/>
                <w:szCs w:val="28"/>
              </w:rPr>
              <w:t>с. Новокарасук</w:t>
            </w:r>
          </w:p>
        </w:tc>
        <w:tc>
          <w:tcPr>
            <w:tcW w:w="624" w:type="pct"/>
            <w:tcBorders>
              <w:top w:val="single" w:sz="6" w:space="0" w:color="000000"/>
              <w:left w:val="single" w:sz="6" w:space="0" w:color="000000"/>
              <w:bottom w:val="single" w:sz="6" w:space="0" w:color="000000"/>
              <w:right w:val="single" w:sz="6" w:space="0" w:color="000000"/>
            </w:tcBorders>
            <w:hideMark/>
          </w:tcPr>
          <w:p w:rsidR="00B622B7" w:rsidRPr="00A86E91" w:rsidRDefault="00B622B7" w:rsidP="00F96CF6">
            <w:pPr>
              <w:spacing w:before="30" w:after="30"/>
              <w:jc w:val="center"/>
              <w:rPr>
                <w:rFonts w:eastAsia="Times New Roman"/>
                <w:spacing w:val="2"/>
                <w:sz w:val="28"/>
                <w:szCs w:val="28"/>
              </w:rPr>
            </w:pPr>
            <w:r>
              <w:rPr>
                <w:rFonts w:eastAsia="Times New Roman"/>
                <w:spacing w:val="2"/>
                <w:sz w:val="28"/>
                <w:szCs w:val="28"/>
              </w:rPr>
              <w:t>4</w:t>
            </w:r>
          </w:p>
        </w:tc>
        <w:tc>
          <w:tcPr>
            <w:tcW w:w="624" w:type="pct"/>
            <w:tcBorders>
              <w:top w:val="single" w:sz="6" w:space="0" w:color="000000"/>
              <w:left w:val="single" w:sz="6" w:space="0" w:color="000000"/>
              <w:bottom w:val="single" w:sz="6" w:space="0" w:color="000000"/>
              <w:right w:val="single" w:sz="6" w:space="0" w:color="000000"/>
            </w:tcBorders>
            <w:hideMark/>
          </w:tcPr>
          <w:p w:rsidR="00B622B7" w:rsidRPr="00A86E91" w:rsidRDefault="00B622B7" w:rsidP="00F96CF6">
            <w:pPr>
              <w:spacing w:before="30" w:after="30"/>
              <w:jc w:val="center"/>
              <w:rPr>
                <w:rFonts w:eastAsia="Times New Roman"/>
                <w:spacing w:val="2"/>
                <w:sz w:val="28"/>
                <w:szCs w:val="28"/>
              </w:rPr>
            </w:pPr>
            <w:r>
              <w:rPr>
                <w:rFonts w:eastAsia="Times New Roman"/>
                <w:spacing w:val="2"/>
                <w:sz w:val="28"/>
                <w:szCs w:val="28"/>
              </w:rPr>
              <w:t>4</w:t>
            </w:r>
          </w:p>
        </w:tc>
        <w:tc>
          <w:tcPr>
            <w:tcW w:w="624" w:type="pct"/>
            <w:tcBorders>
              <w:top w:val="single" w:sz="6" w:space="0" w:color="000000"/>
              <w:left w:val="single" w:sz="6" w:space="0" w:color="000000"/>
              <w:bottom w:val="single" w:sz="6" w:space="0" w:color="000000"/>
              <w:right w:val="single" w:sz="6" w:space="0" w:color="000000"/>
            </w:tcBorders>
            <w:hideMark/>
          </w:tcPr>
          <w:p w:rsidR="00B622B7" w:rsidRPr="00A86E91" w:rsidRDefault="00B622B7" w:rsidP="00F96CF6">
            <w:pPr>
              <w:spacing w:before="30" w:after="30"/>
              <w:jc w:val="center"/>
              <w:rPr>
                <w:rFonts w:eastAsia="Times New Roman"/>
                <w:spacing w:val="2"/>
                <w:sz w:val="28"/>
                <w:szCs w:val="28"/>
              </w:rPr>
            </w:pPr>
            <w:r>
              <w:rPr>
                <w:rFonts w:eastAsia="Times New Roman"/>
                <w:spacing w:val="2"/>
                <w:sz w:val="28"/>
                <w:szCs w:val="28"/>
              </w:rPr>
              <w:t>12</w:t>
            </w:r>
          </w:p>
        </w:tc>
        <w:tc>
          <w:tcPr>
            <w:tcW w:w="577" w:type="pct"/>
            <w:tcBorders>
              <w:top w:val="single" w:sz="6" w:space="0" w:color="000000"/>
              <w:left w:val="single" w:sz="6" w:space="0" w:color="000000"/>
              <w:bottom w:val="single" w:sz="6" w:space="0" w:color="000000"/>
              <w:right w:val="single" w:sz="6" w:space="0" w:color="000000"/>
            </w:tcBorders>
            <w:hideMark/>
          </w:tcPr>
          <w:p w:rsidR="00B622B7" w:rsidRPr="00A86E91" w:rsidRDefault="00B622B7" w:rsidP="003D643A">
            <w:pPr>
              <w:spacing w:before="30" w:after="30"/>
              <w:jc w:val="center"/>
              <w:rPr>
                <w:rFonts w:eastAsia="Times New Roman"/>
                <w:spacing w:val="2"/>
                <w:sz w:val="28"/>
                <w:szCs w:val="28"/>
              </w:rPr>
            </w:pPr>
            <w:r>
              <w:rPr>
                <w:rFonts w:eastAsia="Times New Roman"/>
                <w:spacing w:val="2"/>
                <w:sz w:val="28"/>
                <w:szCs w:val="28"/>
              </w:rPr>
              <w:t>0</w:t>
            </w:r>
          </w:p>
        </w:tc>
        <w:tc>
          <w:tcPr>
            <w:tcW w:w="670" w:type="pct"/>
            <w:tcBorders>
              <w:top w:val="single" w:sz="6" w:space="0" w:color="000000"/>
              <w:left w:val="single" w:sz="6" w:space="0" w:color="000000"/>
              <w:bottom w:val="single" w:sz="6" w:space="0" w:color="000000"/>
              <w:right w:val="single" w:sz="6" w:space="0" w:color="000000"/>
            </w:tcBorders>
            <w:hideMark/>
          </w:tcPr>
          <w:p w:rsidR="00B622B7" w:rsidRPr="00A86E91" w:rsidRDefault="00B622B7" w:rsidP="003D643A">
            <w:pPr>
              <w:spacing w:before="30" w:after="30"/>
              <w:jc w:val="center"/>
              <w:rPr>
                <w:rFonts w:eastAsia="Times New Roman"/>
                <w:spacing w:val="2"/>
                <w:sz w:val="28"/>
                <w:szCs w:val="28"/>
              </w:rPr>
            </w:pPr>
            <w:r>
              <w:rPr>
                <w:rFonts w:eastAsia="Times New Roman"/>
                <w:spacing w:val="2"/>
                <w:sz w:val="28"/>
                <w:szCs w:val="28"/>
              </w:rPr>
              <w:t>0</w:t>
            </w:r>
          </w:p>
        </w:tc>
      </w:tr>
      <w:tr w:rsidR="00B622B7" w:rsidRPr="00A86E91" w:rsidTr="00B622B7">
        <w:tc>
          <w:tcPr>
            <w:tcW w:w="205" w:type="pct"/>
            <w:tcBorders>
              <w:top w:val="single" w:sz="6" w:space="0" w:color="000000"/>
              <w:left w:val="single" w:sz="6" w:space="0" w:color="000000"/>
              <w:bottom w:val="single" w:sz="6" w:space="0" w:color="000000"/>
              <w:right w:val="single" w:sz="6" w:space="0" w:color="000000"/>
            </w:tcBorders>
            <w:hideMark/>
          </w:tcPr>
          <w:p w:rsidR="00B622B7" w:rsidRPr="00A86E91" w:rsidRDefault="00B622B7" w:rsidP="003D643A">
            <w:pPr>
              <w:spacing w:before="30" w:after="30"/>
              <w:jc w:val="center"/>
              <w:rPr>
                <w:rFonts w:eastAsia="Times New Roman"/>
                <w:spacing w:val="2"/>
                <w:sz w:val="28"/>
                <w:szCs w:val="28"/>
              </w:rPr>
            </w:pPr>
            <w:r>
              <w:rPr>
                <w:rFonts w:eastAsia="Times New Roman"/>
                <w:spacing w:val="2"/>
                <w:sz w:val="28"/>
                <w:szCs w:val="28"/>
              </w:rPr>
              <w:t>6</w:t>
            </w:r>
          </w:p>
        </w:tc>
        <w:tc>
          <w:tcPr>
            <w:tcW w:w="1676" w:type="pct"/>
            <w:tcBorders>
              <w:top w:val="single" w:sz="6" w:space="0" w:color="000000"/>
              <w:left w:val="single" w:sz="6" w:space="0" w:color="000000"/>
              <w:bottom w:val="single" w:sz="6" w:space="0" w:color="000000"/>
              <w:right w:val="single" w:sz="6" w:space="0" w:color="000000"/>
            </w:tcBorders>
            <w:hideMark/>
          </w:tcPr>
          <w:p w:rsidR="00B622B7" w:rsidRDefault="00B622B7" w:rsidP="00F96CF6">
            <w:pPr>
              <w:spacing w:before="30" w:after="30"/>
              <w:rPr>
                <w:rFonts w:eastAsia="Times New Roman"/>
                <w:spacing w:val="2"/>
                <w:sz w:val="28"/>
                <w:szCs w:val="28"/>
              </w:rPr>
            </w:pPr>
            <w:proofErr w:type="spellStart"/>
            <w:r>
              <w:rPr>
                <w:rFonts w:eastAsia="Times New Roman"/>
                <w:spacing w:val="2"/>
                <w:sz w:val="28"/>
                <w:szCs w:val="28"/>
              </w:rPr>
              <w:t>Студеновский</w:t>
            </w:r>
            <w:proofErr w:type="spellEnd"/>
            <w:r w:rsidRPr="00A86E91">
              <w:rPr>
                <w:rFonts w:eastAsia="Times New Roman"/>
                <w:spacing w:val="2"/>
                <w:sz w:val="28"/>
                <w:szCs w:val="28"/>
              </w:rPr>
              <w:t xml:space="preserve"> с/с</w:t>
            </w:r>
          </w:p>
        </w:tc>
        <w:tc>
          <w:tcPr>
            <w:tcW w:w="624" w:type="pct"/>
            <w:tcBorders>
              <w:top w:val="single" w:sz="6" w:space="0" w:color="000000"/>
              <w:left w:val="single" w:sz="6" w:space="0" w:color="000000"/>
              <w:bottom w:val="single" w:sz="6" w:space="0" w:color="000000"/>
              <w:right w:val="single" w:sz="6" w:space="0" w:color="000000"/>
            </w:tcBorders>
            <w:hideMark/>
          </w:tcPr>
          <w:p w:rsidR="00B622B7" w:rsidRDefault="00B622B7" w:rsidP="00F96CF6">
            <w:pPr>
              <w:spacing w:before="30" w:after="30"/>
              <w:jc w:val="center"/>
              <w:rPr>
                <w:rFonts w:eastAsia="Times New Roman"/>
                <w:spacing w:val="2"/>
                <w:sz w:val="28"/>
                <w:szCs w:val="28"/>
              </w:rPr>
            </w:pPr>
            <w:r>
              <w:rPr>
                <w:rFonts w:eastAsia="Times New Roman"/>
                <w:spacing w:val="2"/>
                <w:sz w:val="28"/>
                <w:szCs w:val="28"/>
              </w:rPr>
              <w:t>417</w:t>
            </w:r>
          </w:p>
        </w:tc>
        <w:tc>
          <w:tcPr>
            <w:tcW w:w="624" w:type="pct"/>
            <w:tcBorders>
              <w:top w:val="single" w:sz="6" w:space="0" w:color="000000"/>
              <w:left w:val="single" w:sz="6" w:space="0" w:color="000000"/>
              <w:bottom w:val="single" w:sz="6" w:space="0" w:color="000000"/>
              <w:right w:val="single" w:sz="6" w:space="0" w:color="000000"/>
            </w:tcBorders>
            <w:hideMark/>
          </w:tcPr>
          <w:p w:rsidR="00B622B7" w:rsidRDefault="00B622B7" w:rsidP="00F96CF6">
            <w:pPr>
              <w:spacing w:before="30" w:after="30"/>
              <w:jc w:val="center"/>
              <w:rPr>
                <w:rFonts w:eastAsia="Times New Roman"/>
                <w:spacing w:val="2"/>
                <w:sz w:val="28"/>
                <w:szCs w:val="28"/>
              </w:rPr>
            </w:pPr>
            <w:r>
              <w:rPr>
                <w:rFonts w:eastAsia="Times New Roman"/>
                <w:spacing w:val="2"/>
                <w:sz w:val="28"/>
                <w:szCs w:val="28"/>
              </w:rPr>
              <w:t>417</w:t>
            </w:r>
          </w:p>
        </w:tc>
        <w:tc>
          <w:tcPr>
            <w:tcW w:w="624" w:type="pct"/>
            <w:tcBorders>
              <w:top w:val="single" w:sz="6" w:space="0" w:color="000000"/>
              <w:left w:val="single" w:sz="6" w:space="0" w:color="000000"/>
              <w:bottom w:val="single" w:sz="6" w:space="0" w:color="000000"/>
              <w:right w:val="single" w:sz="6" w:space="0" w:color="000000"/>
            </w:tcBorders>
            <w:hideMark/>
          </w:tcPr>
          <w:p w:rsidR="00B622B7" w:rsidRDefault="00B622B7" w:rsidP="00F96CF6">
            <w:pPr>
              <w:spacing w:before="30" w:after="30"/>
              <w:jc w:val="center"/>
              <w:rPr>
                <w:rFonts w:eastAsia="Times New Roman"/>
                <w:spacing w:val="2"/>
                <w:sz w:val="28"/>
                <w:szCs w:val="28"/>
              </w:rPr>
            </w:pPr>
            <w:r>
              <w:rPr>
                <w:rFonts w:eastAsia="Times New Roman"/>
                <w:spacing w:val="2"/>
                <w:sz w:val="28"/>
                <w:szCs w:val="28"/>
              </w:rPr>
              <w:t>446</w:t>
            </w:r>
          </w:p>
        </w:tc>
        <w:tc>
          <w:tcPr>
            <w:tcW w:w="577" w:type="pct"/>
            <w:tcBorders>
              <w:top w:val="single" w:sz="6" w:space="0" w:color="000000"/>
              <w:left w:val="single" w:sz="6" w:space="0" w:color="000000"/>
              <w:bottom w:val="single" w:sz="6" w:space="0" w:color="000000"/>
              <w:right w:val="single" w:sz="6" w:space="0" w:color="000000"/>
            </w:tcBorders>
            <w:hideMark/>
          </w:tcPr>
          <w:p w:rsidR="00B622B7" w:rsidRPr="00A86E91" w:rsidRDefault="00B622B7" w:rsidP="003D643A">
            <w:pPr>
              <w:spacing w:before="30" w:after="30"/>
              <w:jc w:val="center"/>
              <w:rPr>
                <w:rFonts w:eastAsia="Times New Roman"/>
                <w:spacing w:val="2"/>
                <w:sz w:val="28"/>
                <w:szCs w:val="28"/>
              </w:rPr>
            </w:pPr>
            <w:r w:rsidRPr="00A86E91">
              <w:rPr>
                <w:rFonts w:eastAsia="Times New Roman"/>
                <w:spacing w:val="2"/>
                <w:sz w:val="28"/>
                <w:szCs w:val="28"/>
              </w:rPr>
              <w:t>0</w:t>
            </w:r>
          </w:p>
        </w:tc>
        <w:tc>
          <w:tcPr>
            <w:tcW w:w="670" w:type="pct"/>
            <w:tcBorders>
              <w:top w:val="single" w:sz="6" w:space="0" w:color="000000"/>
              <w:left w:val="single" w:sz="6" w:space="0" w:color="000000"/>
              <w:bottom w:val="single" w:sz="6" w:space="0" w:color="000000"/>
              <w:right w:val="single" w:sz="6" w:space="0" w:color="000000"/>
            </w:tcBorders>
            <w:hideMark/>
          </w:tcPr>
          <w:p w:rsidR="00B622B7" w:rsidRPr="00A86E91" w:rsidRDefault="00B622B7" w:rsidP="003D643A">
            <w:pPr>
              <w:spacing w:before="30" w:after="30"/>
              <w:jc w:val="center"/>
              <w:rPr>
                <w:rFonts w:eastAsia="Times New Roman"/>
                <w:spacing w:val="2"/>
                <w:sz w:val="28"/>
                <w:szCs w:val="28"/>
              </w:rPr>
            </w:pPr>
            <w:r w:rsidRPr="00A86E91">
              <w:rPr>
                <w:rFonts w:eastAsia="Times New Roman"/>
                <w:spacing w:val="2"/>
                <w:sz w:val="28"/>
                <w:szCs w:val="28"/>
              </w:rPr>
              <w:t>0</w:t>
            </w:r>
          </w:p>
        </w:tc>
      </w:tr>
    </w:tbl>
    <w:p w:rsidR="003D643A" w:rsidRPr="00A86E91" w:rsidRDefault="003D643A" w:rsidP="003D643A">
      <w:pPr>
        <w:shd w:val="clear" w:color="auto" w:fill="FFFFFF"/>
        <w:spacing w:before="30" w:after="30"/>
        <w:rPr>
          <w:rFonts w:eastAsia="Times New Roman"/>
          <w:spacing w:val="2"/>
          <w:sz w:val="28"/>
          <w:szCs w:val="28"/>
        </w:rPr>
      </w:pPr>
      <w:r w:rsidRPr="00A86E91">
        <w:rPr>
          <w:rFonts w:eastAsia="Times New Roman"/>
          <w:spacing w:val="2"/>
          <w:sz w:val="28"/>
          <w:szCs w:val="28"/>
        </w:rPr>
        <w:t xml:space="preserve">     3.15. Наименование организации, которая наделена статусом гарантирующей организации.</w:t>
      </w:r>
      <w:r w:rsidRPr="00A86E91">
        <w:rPr>
          <w:rFonts w:eastAsia="Times New Roman"/>
          <w:spacing w:val="2"/>
          <w:sz w:val="28"/>
          <w:szCs w:val="28"/>
        </w:rPr>
        <w:tab/>
      </w:r>
    </w:p>
    <w:p w:rsidR="003D643A" w:rsidRPr="00A86E91" w:rsidRDefault="003D643A" w:rsidP="003D643A">
      <w:pPr>
        <w:shd w:val="clear" w:color="auto" w:fill="FFFFFF"/>
        <w:spacing w:before="30" w:after="30"/>
        <w:rPr>
          <w:rFonts w:eastAsia="Times New Roman"/>
          <w:spacing w:val="2"/>
          <w:sz w:val="28"/>
          <w:szCs w:val="28"/>
        </w:rPr>
      </w:pPr>
      <w:r w:rsidRPr="00A86E91">
        <w:rPr>
          <w:rFonts w:eastAsia="Times New Roman"/>
          <w:spacing w:val="2"/>
          <w:sz w:val="28"/>
          <w:szCs w:val="28"/>
        </w:rPr>
        <w:tab/>
        <w:t xml:space="preserve">В с. </w:t>
      </w:r>
      <w:r w:rsidR="00B622B7">
        <w:rPr>
          <w:rFonts w:eastAsia="Times New Roman"/>
          <w:spacing w:val="2"/>
          <w:sz w:val="28"/>
          <w:szCs w:val="28"/>
        </w:rPr>
        <w:t>Студеное</w:t>
      </w:r>
      <w:r w:rsidRPr="00A86E91">
        <w:rPr>
          <w:rFonts w:eastAsia="Times New Roman"/>
          <w:spacing w:val="2"/>
          <w:sz w:val="28"/>
          <w:szCs w:val="28"/>
        </w:rPr>
        <w:t xml:space="preserve">,  </w:t>
      </w:r>
      <w:r w:rsidR="00B622B7">
        <w:rPr>
          <w:rFonts w:eastAsia="Times New Roman"/>
          <w:spacing w:val="2"/>
          <w:sz w:val="28"/>
          <w:szCs w:val="28"/>
        </w:rPr>
        <w:t>с</w:t>
      </w:r>
      <w:r w:rsidRPr="00A86E91">
        <w:rPr>
          <w:rFonts w:eastAsia="Times New Roman"/>
          <w:spacing w:val="2"/>
          <w:sz w:val="28"/>
          <w:szCs w:val="28"/>
        </w:rPr>
        <w:t xml:space="preserve">. </w:t>
      </w:r>
      <w:proofErr w:type="spellStart"/>
      <w:r w:rsidR="00B622B7">
        <w:rPr>
          <w:rFonts w:eastAsia="Times New Roman"/>
          <w:spacing w:val="2"/>
          <w:sz w:val="28"/>
          <w:szCs w:val="28"/>
        </w:rPr>
        <w:t>Богословка</w:t>
      </w:r>
      <w:proofErr w:type="spellEnd"/>
      <w:r w:rsidR="00B622B7">
        <w:rPr>
          <w:rFonts w:eastAsia="Times New Roman"/>
          <w:spacing w:val="2"/>
          <w:sz w:val="28"/>
          <w:szCs w:val="28"/>
        </w:rPr>
        <w:t xml:space="preserve">, с. Луганск, с. </w:t>
      </w:r>
      <w:proofErr w:type="spellStart"/>
      <w:r w:rsidR="00B622B7">
        <w:rPr>
          <w:rFonts w:eastAsia="Times New Roman"/>
          <w:spacing w:val="2"/>
          <w:sz w:val="28"/>
          <w:szCs w:val="28"/>
        </w:rPr>
        <w:t>Шейнфельд</w:t>
      </w:r>
      <w:proofErr w:type="spellEnd"/>
      <w:r w:rsidRPr="00A86E91">
        <w:rPr>
          <w:rFonts w:eastAsia="Times New Roman"/>
          <w:spacing w:val="2"/>
          <w:sz w:val="28"/>
          <w:szCs w:val="28"/>
        </w:rPr>
        <w:t xml:space="preserve"> -</w:t>
      </w:r>
      <w:r w:rsidR="00B622B7">
        <w:rPr>
          <w:rFonts w:eastAsia="Times New Roman"/>
          <w:spacing w:val="2"/>
          <w:sz w:val="28"/>
          <w:szCs w:val="28"/>
        </w:rPr>
        <w:t xml:space="preserve"> </w:t>
      </w:r>
      <w:r w:rsidRPr="00A86E91">
        <w:rPr>
          <w:rFonts w:eastAsia="Times New Roman"/>
          <w:spacing w:val="2"/>
          <w:sz w:val="28"/>
          <w:szCs w:val="28"/>
        </w:rPr>
        <w:t>ЗАО «</w:t>
      </w:r>
      <w:proofErr w:type="spellStart"/>
      <w:r w:rsidR="00B622B7">
        <w:rPr>
          <w:rFonts w:eastAsia="Times New Roman"/>
          <w:spacing w:val="2"/>
          <w:sz w:val="28"/>
          <w:szCs w:val="28"/>
        </w:rPr>
        <w:t>Студеновское</w:t>
      </w:r>
      <w:proofErr w:type="spellEnd"/>
      <w:r w:rsidRPr="00A86E91">
        <w:rPr>
          <w:rFonts w:eastAsia="Times New Roman"/>
          <w:spacing w:val="2"/>
          <w:sz w:val="28"/>
          <w:szCs w:val="28"/>
        </w:rPr>
        <w:t>»</w:t>
      </w:r>
      <w:r w:rsidR="0048394F">
        <w:rPr>
          <w:rFonts w:eastAsia="Times New Roman"/>
          <w:spacing w:val="2"/>
          <w:sz w:val="28"/>
          <w:szCs w:val="28"/>
        </w:rPr>
        <w:t>, МУП «</w:t>
      </w:r>
      <w:proofErr w:type="spellStart"/>
      <w:r w:rsidR="0048394F">
        <w:rPr>
          <w:rFonts w:eastAsia="Times New Roman"/>
          <w:spacing w:val="2"/>
          <w:sz w:val="28"/>
          <w:szCs w:val="28"/>
        </w:rPr>
        <w:t>Комхоз</w:t>
      </w:r>
      <w:proofErr w:type="spellEnd"/>
      <w:r w:rsidR="0048394F">
        <w:rPr>
          <w:rFonts w:eastAsia="Times New Roman"/>
          <w:spacing w:val="2"/>
          <w:sz w:val="28"/>
          <w:szCs w:val="28"/>
        </w:rPr>
        <w:t>» -</w:t>
      </w:r>
      <w:r w:rsidR="00B622B7">
        <w:rPr>
          <w:rFonts w:eastAsia="Times New Roman"/>
          <w:spacing w:val="2"/>
          <w:sz w:val="28"/>
          <w:szCs w:val="28"/>
        </w:rPr>
        <w:t>с</w:t>
      </w:r>
      <w:proofErr w:type="gramStart"/>
      <w:r w:rsidR="0048394F" w:rsidRPr="00A86E91">
        <w:rPr>
          <w:rFonts w:eastAsia="Times New Roman"/>
          <w:spacing w:val="2"/>
          <w:sz w:val="28"/>
          <w:szCs w:val="28"/>
        </w:rPr>
        <w:t>.</w:t>
      </w:r>
      <w:r w:rsidR="00B622B7">
        <w:rPr>
          <w:rFonts w:eastAsia="Times New Roman"/>
          <w:spacing w:val="2"/>
          <w:sz w:val="28"/>
          <w:szCs w:val="28"/>
        </w:rPr>
        <w:t>Н</w:t>
      </w:r>
      <w:proofErr w:type="gramEnd"/>
      <w:r w:rsidR="00B622B7">
        <w:rPr>
          <w:rFonts w:eastAsia="Times New Roman"/>
          <w:spacing w:val="2"/>
          <w:sz w:val="28"/>
          <w:szCs w:val="28"/>
        </w:rPr>
        <w:t>овокарасук</w:t>
      </w:r>
    </w:p>
    <w:p w:rsidR="00CD6E50" w:rsidRPr="00A86E91" w:rsidRDefault="00CD6E50" w:rsidP="003D643A">
      <w:pPr>
        <w:shd w:val="clear" w:color="auto" w:fill="FFFFFF"/>
        <w:spacing w:before="30" w:after="30"/>
        <w:rPr>
          <w:rFonts w:eastAsia="Times New Roman"/>
          <w:spacing w:val="2"/>
          <w:sz w:val="28"/>
          <w:szCs w:val="28"/>
        </w:rPr>
      </w:pPr>
    </w:p>
    <w:p w:rsidR="00CD6E50" w:rsidRPr="00A86E91" w:rsidRDefault="003D643A" w:rsidP="002337A3">
      <w:pPr>
        <w:pStyle w:val="af0"/>
        <w:numPr>
          <w:ilvl w:val="0"/>
          <w:numId w:val="2"/>
        </w:numPr>
        <w:shd w:val="clear" w:color="auto" w:fill="FFFFFF"/>
        <w:spacing w:before="30" w:after="30"/>
        <w:jc w:val="center"/>
        <w:rPr>
          <w:rFonts w:eastAsia="Times New Roman"/>
          <w:spacing w:val="2"/>
          <w:sz w:val="28"/>
          <w:szCs w:val="28"/>
        </w:rPr>
      </w:pPr>
      <w:r w:rsidRPr="00A86E91">
        <w:rPr>
          <w:rFonts w:eastAsia="Times New Roman"/>
          <w:b/>
          <w:spacing w:val="2"/>
          <w:sz w:val="28"/>
          <w:szCs w:val="28"/>
        </w:rPr>
        <w:t>Предложения по строительству, реконструкции и модернизации объектов централизованных систем водоснабжения</w:t>
      </w:r>
    </w:p>
    <w:p w:rsidR="003D643A" w:rsidRPr="00A86E91" w:rsidRDefault="003D643A" w:rsidP="00CD6E50">
      <w:pPr>
        <w:shd w:val="clear" w:color="auto" w:fill="FFFFFF"/>
        <w:spacing w:before="30" w:after="30"/>
        <w:ind w:firstLine="567"/>
        <w:jc w:val="both"/>
        <w:rPr>
          <w:rFonts w:eastAsia="Times New Roman"/>
          <w:spacing w:val="2"/>
          <w:sz w:val="28"/>
          <w:szCs w:val="28"/>
        </w:rPr>
      </w:pPr>
      <w:r w:rsidRPr="00A86E91">
        <w:rPr>
          <w:rFonts w:eastAsia="Times New Roman"/>
          <w:spacing w:val="2"/>
          <w:sz w:val="28"/>
          <w:szCs w:val="28"/>
        </w:rPr>
        <w:br/>
        <w:t>     </w:t>
      </w:r>
      <w:r w:rsidR="00CD6E50" w:rsidRPr="00A86E91">
        <w:rPr>
          <w:rFonts w:eastAsia="Times New Roman"/>
          <w:spacing w:val="2"/>
          <w:sz w:val="28"/>
          <w:szCs w:val="28"/>
        </w:rPr>
        <w:tab/>
      </w:r>
      <w:r w:rsidRPr="00A86E91">
        <w:rPr>
          <w:sz w:val="28"/>
          <w:szCs w:val="28"/>
        </w:rPr>
        <w:t xml:space="preserve">Целью всех мероприятий по новому строительству, реконструкции и техническому перевооружению объектов централизованных систем водоснабжения является бесперебойное снабжение населения на территории Калиновского сельсовета питьевой водой, отвечающей требованиям новых нормативов качества, повышение энергетической эффективности оборудования. Выполнение данных мероприятий позволит гарантировать устойчивую надежную работу систем водоснабжения и получать качественную питьевую воду в количестве, необходимом для обеспечения жителей и  других абонентов на территории </w:t>
      </w:r>
      <w:proofErr w:type="spellStart"/>
      <w:r w:rsidR="00B622B7">
        <w:rPr>
          <w:sz w:val="28"/>
          <w:szCs w:val="28"/>
        </w:rPr>
        <w:t>Студеновского</w:t>
      </w:r>
      <w:proofErr w:type="spellEnd"/>
      <w:r w:rsidRPr="00A86E91">
        <w:rPr>
          <w:sz w:val="28"/>
          <w:szCs w:val="28"/>
        </w:rPr>
        <w:t xml:space="preserve"> сельсовета.</w:t>
      </w:r>
    </w:p>
    <w:p w:rsidR="003D643A" w:rsidRPr="00A86E91" w:rsidRDefault="003D643A" w:rsidP="003D643A">
      <w:pPr>
        <w:shd w:val="clear" w:color="auto" w:fill="FFFFFF"/>
        <w:spacing w:before="30" w:after="30"/>
        <w:jc w:val="both"/>
        <w:rPr>
          <w:rFonts w:ascii="Arial" w:eastAsia="Times New Roman" w:hAnsi="Arial" w:cs="Arial"/>
          <w:spacing w:val="2"/>
          <w:sz w:val="24"/>
          <w:szCs w:val="24"/>
        </w:rPr>
      </w:pPr>
      <w:r w:rsidRPr="00A86E91">
        <w:rPr>
          <w:rFonts w:ascii="Arial" w:eastAsia="Times New Roman" w:hAnsi="Arial" w:cs="Arial"/>
          <w:spacing w:val="2"/>
          <w:sz w:val="24"/>
          <w:szCs w:val="24"/>
        </w:rPr>
        <w:t>   </w:t>
      </w:r>
    </w:p>
    <w:p w:rsidR="00617F09" w:rsidRPr="00617F09" w:rsidRDefault="005E7A84" w:rsidP="00617F09">
      <w:pPr>
        <w:pStyle w:val="af0"/>
        <w:shd w:val="clear" w:color="auto" w:fill="FFFFFF"/>
        <w:spacing w:before="30" w:after="30"/>
        <w:ind w:left="709"/>
        <w:jc w:val="both"/>
        <w:rPr>
          <w:rFonts w:eastAsia="Times New Roman"/>
          <w:spacing w:val="2"/>
          <w:sz w:val="28"/>
          <w:szCs w:val="28"/>
        </w:rPr>
      </w:pPr>
      <w:r>
        <w:rPr>
          <w:sz w:val="28"/>
          <w:szCs w:val="28"/>
        </w:rPr>
        <w:t xml:space="preserve">4.1. </w:t>
      </w:r>
      <w:r w:rsidR="00436EC7" w:rsidRPr="00663495">
        <w:rPr>
          <w:sz w:val="28"/>
          <w:szCs w:val="28"/>
        </w:rPr>
        <w:t>Перечень основных мероприятий по реализации схем водоснабжения с разбивкой по годам.</w:t>
      </w:r>
      <w:r w:rsidR="00617F09" w:rsidRPr="000623CA">
        <w:rPr>
          <w:rFonts w:eastAsia="Times New Roman"/>
          <w:color w:val="000000" w:themeColor="text1"/>
          <w:spacing w:val="2"/>
          <w:sz w:val="28"/>
          <w:szCs w:val="28"/>
        </w:rPr>
        <w:t>    </w:t>
      </w:r>
    </w:p>
    <w:p w:rsidR="00617F09" w:rsidRPr="000623CA" w:rsidRDefault="00617F09" w:rsidP="00617F09">
      <w:pPr>
        <w:shd w:val="clear" w:color="auto" w:fill="FFFFFF"/>
        <w:spacing w:before="30" w:after="30"/>
        <w:ind w:left="540"/>
        <w:jc w:val="right"/>
        <w:rPr>
          <w:rFonts w:eastAsia="Times New Roman"/>
          <w:color w:val="000000" w:themeColor="text1"/>
          <w:spacing w:val="2"/>
          <w:sz w:val="28"/>
          <w:szCs w:val="28"/>
        </w:rPr>
      </w:pPr>
      <w:r w:rsidRPr="000623CA">
        <w:rPr>
          <w:rFonts w:eastAsia="Times New Roman"/>
          <w:color w:val="000000" w:themeColor="text1"/>
          <w:spacing w:val="2"/>
          <w:sz w:val="28"/>
          <w:szCs w:val="28"/>
        </w:rPr>
        <w:t>Таблица 13</w:t>
      </w:r>
    </w:p>
    <w:tbl>
      <w:tblPr>
        <w:tblStyle w:val="af2"/>
        <w:tblW w:w="14601" w:type="dxa"/>
        <w:tblInd w:w="108" w:type="dxa"/>
        <w:tblLook w:val="04A0"/>
      </w:tblPr>
      <w:tblGrid>
        <w:gridCol w:w="851"/>
        <w:gridCol w:w="9072"/>
        <w:gridCol w:w="2551"/>
        <w:gridCol w:w="2127"/>
      </w:tblGrid>
      <w:tr w:rsidR="00617F09" w:rsidRPr="000623CA" w:rsidTr="00EF5E8A">
        <w:tc>
          <w:tcPr>
            <w:tcW w:w="851" w:type="dxa"/>
            <w:vAlign w:val="center"/>
          </w:tcPr>
          <w:p w:rsidR="00617F09" w:rsidRPr="000623CA" w:rsidRDefault="00617F09" w:rsidP="00EF5E8A">
            <w:pPr>
              <w:jc w:val="center"/>
              <w:rPr>
                <w:rFonts w:eastAsia="Times New Roman"/>
                <w:color w:val="000000" w:themeColor="text1"/>
                <w:spacing w:val="2"/>
                <w:sz w:val="28"/>
                <w:szCs w:val="28"/>
              </w:rPr>
            </w:pPr>
            <w:r w:rsidRPr="000623CA">
              <w:rPr>
                <w:rFonts w:eastAsia="Times New Roman"/>
                <w:color w:val="000000" w:themeColor="text1"/>
                <w:spacing w:val="2"/>
                <w:sz w:val="28"/>
                <w:szCs w:val="28"/>
              </w:rPr>
              <w:t xml:space="preserve">№ </w:t>
            </w:r>
            <w:proofErr w:type="spellStart"/>
            <w:proofErr w:type="gramStart"/>
            <w:r w:rsidRPr="000623CA">
              <w:rPr>
                <w:rFonts w:eastAsia="Times New Roman"/>
                <w:color w:val="000000" w:themeColor="text1"/>
                <w:spacing w:val="2"/>
                <w:sz w:val="28"/>
                <w:szCs w:val="28"/>
              </w:rPr>
              <w:t>п</w:t>
            </w:r>
            <w:proofErr w:type="spellEnd"/>
            <w:proofErr w:type="gramEnd"/>
            <w:r w:rsidRPr="000623CA">
              <w:rPr>
                <w:rFonts w:eastAsia="Times New Roman"/>
                <w:color w:val="000000" w:themeColor="text1"/>
                <w:spacing w:val="2"/>
                <w:sz w:val="28"/>
                <w:szCs w:val="28"/>
              </w:rPr>
              <w:t>/</w:t>
            </w:r>
            <w:proofErr w:type="spellStart"/>
            <w:r w:rsidRPr="000623CA">
              <w:rPr>
                <w:rFonts w:eastAsia="Times New Roman"/>
                <w:color w:val="000000" w:themeColor="text1"/>
                <w:spacing w:val="2"/>
                <w:sz w:val="28"/>
                <w:szCs w:val="28"/>
              </w:rPr>
              <w:t>п</w:t>
            </w:r>
            <w:proofErr w:type="spellEnd"/>
          </w:p>
        </w:tc>
        <w:tc>
          <w:tcPr>
            <w:tcW w:w="9072" w:type="dxa"/>
            <w:vAlign w:val="center"/>
          </w:tcPr>
          <w:p w:rsidR="00617F09" w:rsidRPr="000623CA" w:rsidRDefault="00617F09" w:rsidP="00EF5E8A">
            <w:pPr>
              <w:spacing w:before="30" w:after="30"/>
              <w:jc w:val="center"/>
              <w:rPr>
                <w:rFonts w:eastAsia="Times New Roman"/>
                <w:color w:val="000000" w:themeColor="text1"/>
                <w:spacing w:val="2"/>
                <w:sz w:val="28"/>
                <w:szCs w:val="28"/>
              </w:rPr>
            </w:pPr>
            <w:r w:rsidRPr="000623CA">
              <w:rPr>
                <w:rFonts w:eastAsia="Times New Roman"/>
                <w:color w:val="000000" w:themeColor="text1"/>
                <w:spacing w:val="2"/>
                <w:sz w:val="28"/>
                <w:szCs w:val="28"/>
              </w:rPr>
              <w:t>Мероприятие</w:t>
            </w:r>
          </w:p>
        </w:tc>
        <w:tc>
          <w:tcPr>
            <w:tcW w:w="2551" w:type="dxa"/>
            <w:vAlign w:val="center"/>
          </w:tcPr>
          <w:p w:rsidR="00617F09" w:rsidRPr="000623CA" w:rsidRDefault="00617F09" w:rsidP="00EF5E8A">
            <w:pPr>
              <w:spacing w:before="30" w:after="30"/>
              <w:jc w:val="center"/>
              <w:rPr>
                <w:rFonts w:eastAsia="Times New Roman"/>
                <w:color w:val="000000" w:themeColor="text1"/>
                <w:spacing w:val="2"/>
                <w:sz w:val="28"/>
                <w:szCs w:val="28"/>
              </w:rPr>
            </w:pPr>
            <w:r w:rsidRPr="000623CA">
              <w:rPr>
                <w:rFonts w:eastAsia="Times New Roman"/>
                <w:color w:val="000000" w:themeColor="text1"/>
                <w:spacing w:val="2"/>
                <w:sz w:val="28"/>
                <w:szCs w:val="28"/>
              </w:rPr>
              <w:t>Стоимость,</w:t>
            </w:r>
          </w:p>
          <w:p w:rsidR="00617F09" w:rsidRPr="000623CA" w:rsidRDefault="00617F09" w:rsidP="00EF5E8A">
            <w:pPr>
              <w:spacing w:before="30" w:after="30"/>
              <w:jc w:val="center"/>
              <w:rPr>
                <w:rFonts w:eastAsia="Times New Roman"/>
                <w:color w:val="000000" w:themeColor="text1"/>
                <w:spacing w:val="2"/>
                <w:sz w:val="28"/>
                <w:szCs w:val="28"/>
              </w:rPr>
            </w:pPr>
            <w:r w:rsidRPr="000623CA">
              <w:rPr>
                <w:rFonts w:eastAsia="Times New Roman"/>
                <w:color w:val="000000" w:themeColor="text1"/>
                <w:spacing w:val="2"/>
                <w:sz w:val="28"/>
                <w:szCs w:val="28"/>
              </w:rPr>
              <w:t>тыс. руб.</w:t>
            </w:r>
          </w:p>
        </w:tc>
        <w:tc>
          <w:tcPr>
            <w:tcW w:w="2127" w:type="dxa"/>
            <w:vAlign w:val="center"/>
          </w:tcPr>
          <w:p w:rsidR="00617F09" w:rsidRPr="000623CA" w:rsidRDefault="00617F09" w:rsidP="00EF5E8A">
            <w:pPr>
              <w:spacing w:before="30" w:after="30"/>
              <w:jc w:val="center"/>
              <w:rPr>
                <w:rFonts w:eastAsia="Times New Roman"/>
                <w:color w:val="000000" w:themeColor="text1"/>
                <w:spacing w:val="2"/>
                <w:sz w:val="28"/>
                <w:szCs w:val="28"/>
              </w:rPr>
            </w:pPr>
            <w:r w:rsidRPr="000623CA">
              <w:rPr>
                <w:rFonts w:eastAsia="Times New Roman"/>
                <w:color w:val="000000" w:themeColor="text1"/>
                <w:spacing w:val="2"/>
                <w:sz w:val="28"/>
                <w:szCs w:val="28"/>
              </w:rPr>
              <w:t>Год реализации</w:t>
            </w:r>
          </w:p>
        </w:tc>
      </w:tr>
      <w:tr w:rsidR="00617F09" w:rsidRPr="000623CA" w:rsidTr="00EF5E8A">
        <w:tc>
          <w:tcPr>
            <w:tcW w:w="851" w:type="dxa"/>
          </w:tcPr>
          <w:p w:rsidR="00617F09" w:rsidRPr="000623CA" w:rsidRDefault="00617F09" w:rsidP="00EF5E8A">
            <w:pPr>
              <w:spacing w:before="30" w:after="30"/>
              <w:jc w:val="center"/>
              <w:rPr>
                <w:rFonts w:eastAsia="Times New Roman"/>
                <w:color w:val="000000" w:themeColor="text1"/>
                <w:spacing w:val="2"/>
                <w:sz w:val="28"/>
                <w:szCs w:val="28"/>
              </w:rPr>
            </w:pPr>
            <w:r w:rsidRPr="000623CA">
              <w:rPr>
                <w:rFonts w:eastAsia="Times New Roman"/>
                <w:color w:val="000000" w:themeColor="text1"/>
                <w:spacing w:val="2"/>
                <w:sz w:val="28"/>
                <w:szCs w:val="28"/>
              </w:rPr>
              <w:t>1</w:t>
            </w:r>
          </w:p>
        </w:tc>
        <w:tc>
          <w:tcPr>
            <w:tcW w:w="9072" w:type="dxa"/>
          </w:tcPr>
          <w:p w:rsidR="00617F09" w:rsidRPr="000623CA" w:rsidRDefault="00691801" w:rsidP="00EF5E8A">
            <w:pPr>
              <w:spacing w:before="30" w:after="30"/>
              <w:rPr>
                <w:rFonts w:eastAsia="Times New Roman"/>
                <w:color w:val="000000" w:themeColor="text1"/>
                <w:spacing w:val="2"/>
                <w:sz w:val="28"/>
                <w:szCs w:val="28"/>
              </w:rPr>
            </w:pPr>
            <w:r>
              <w:rPr>
                <w:rFonts w:eastAsia="Times New Roman"/>
                <w:color w:val="000000" w:themeColor="text1"/>
                <w:spacing w:val="2"/>
                <w:sz w:val="28"/>
                <w:szCs w:val="28"/>
              </w:rPr>
              <w:t xml:space="preserve">Строительство станции водоподготовки в </w:t>
            </w:r>
            <w:proofErr w:type="gramStart"/>
            <w:r>
              <w:rPr>
                <w:rFonts w:eastAsia="Times New Roman"/>
                <w:color w:val="000000" w:themeColor="text1"/>
                <w:spacing w:val="2"/>
                <w:sz w:val="28"/>
                <w:szCs w:val="28"/>
              </w:rPr>
              <w:t>с</w:t>
            </w:r>
            <w:proofErr w:type="gramEnd"/>
            <w:r>
              <w:rPr>
                <w:rFonts w:eastAsia="Times New Roman"/>
                <w:color w:val="000000" w:themeColor="text1"/>
                <w:spacing w:val="2"/>
                <w:sz w:val="28"/>
                <w:szCs w:val="28"/>
              </w:rPr>
              <w:t>. Студеное Карасукского района Новосибирской области</w:t>
            </w:r>
          </w:p>
        </w:tc>
        <w:tc>
          <w:tcPr>
            <w:tcW w:w="2551" w:type="dxa"/>
          </w:tcPr>
          <w:p w:rsidR="00617F09" w:rsidRPr="000623CA" w:rsidRDefault="00691801" w:rsidP="00EF5E8A">
            <w:pPr>
              <w:spacing w:before="30" w:after="30"/>
              <w:jc w:val="center"/>
              <w:rPr>
                <w:rFonts w:eastAsia="Times New Roman"/>
                <w:color w:val="000000" w:themeColor="text1"/>
                <w:spacing w:val="2"/>
                <w:sz w:val="28"/>
                <w:szCs w:val="28"/>
              </w:rPr>
            </w:pPr>
            <w:r>
              <w:rPr>
                <w:rFonts w:eastAsia="Times New Roman"/>
                <w:color w:val="000000" w:themeColor="text1"/>
                <w:spacing w:val="2"/>
                <w:sz w:val="28"/>
                <w:szCs w:val="28"/>
              </w:rPr>
              <w:t>2000,0</w:t>
            </w:r>
          </w:p>
        </w:tc>
        <w:tc>
          <w:tcPr>
            <w:tcW w:w="2127" w:type="dxa"/>
          </w:tcPr>
          <w:p w:rsidR="00617F09" w:rsidRPr="000623CA" w:rsidRDefault="00617F09" w:rsidP="00691801">
            <w:pPr>
              <w:spacing w:before="30" w:after="30"/>
              <w:jc w:val="center"/>
              <w:rPr>
                <w:rFonts w:eastAsia="Times New Roman"/>
                <w:color w:val="000000" w:themeColor="text1"/>
                <w:spacing w:val="2"/>
                <w:sz w:val="28"/>
                <w:szCs w:val="28"/>
              </w:rPr>
            </w:pPr>
            <w:r w:rsidRPr="000623CA">
              <w:rPr>
                <w:rFonts w:eastAsia="Times New Roman"/>
                <w:color w:val="000000" w:themeColor="text1"/>
                <w:spacing w:val="2"/>
                <w:sz w:val="28"/>
                <w:szCs w:val="28"/>
              </w:rPr>
              <w:t>20</w:t>
            </w:r>
            <w:r>
              <w:rPr>
                <w:rFonts w:eastAsia="Times New Roman"/>
                <w:color w:val="000000" w:themeColor="text1"/>
                <w:spacing w:val="2"/>
                <w:sz w:val="28"/>
                <w:szCs w:val="28"/>
              </w:rPr>
              <w:t>2</w:t>
            </w:r>
            <w:r w:rsidR="00691801">
              <w:rPr>
                <w:rFonts w:eastAsia="Times New Roman"/>
                <w:color w:val="000000" w:themeColor="text1"/>
                <w:spacing w:val="2"/>
                <w:sz w:val="28"/>
                <w:szCs w:val="28"/>
              </w:rPr>
              <w:t>1</w:t>
            </w:r>
            <w:r w:rsidRPr="000623CA">
              <w:rPr>
                <w:rFonts w:eastAsia="Times New Roman"/>
                <w:color w:val="000000" w:themeColor="text1"/>
                <w:spacing w:val="2"/>
                <w:sz w:val="28"/>
                <w:szCs w:val="28"/>
              </w:rPr>
              <w:t>-202</w:t>
            </w:r>
            <w:r w:rsidR="00691801">
              <w:rPr>
                <w:rFonts w:eastAsia="Times New Roman"/>
                <w:color w:val="000000" w:themeColor="text1"/>
                <w:spacing w:val="2"/>
                <w:sz w:val="28"/>
                <w:szCs w:val="28"/>
              </w:rPr>
              <w:t>4</w:t>
            </w:r>
          </w:p>
        </w:tc>
      </w:tr>
    </w:tbl>
    <w:p w:rsidR="00617F09" w:rsidRDefault="00617F09" w:rsidP="00AC5124">
      <w:pPr>
        <w:shd w:val="clear" w:color="auto" w:fill="FFFFFF"/>
        <w:spacing w:before="30" w:after="30"/>
        <w:ind w:firstLine="708"/>
        <w:jc w:val="both"/>
        <w:rPr>
          <w:rFonts w:eastAsia="Times New Roman"/>
          <w:spacing w:val="2"/>
          <w:sz w:val="28"/>
          <w:szCs w:val="28"/>
        </w:rPr>
      </w:pPr>
    </w:p>
    <w:p w:rsidR="003D643A" w:rsidRPr="00A86E91" w:rsidRDefault="003D643A" w:rsidP="00AC5124">
      <w:pPr>
        <w:shd w:val="clear" w:color="auto" w:fill="FFFFFF"/>
        <w:spacing w:before="30" w:after="30"/>
        <w:ind w:firstLine="708"/>
        <w:jc w:val="both"/>
        <w:rPr>
          <w:rFonts w:ascii="Arial" w:eastAsia="Times New Roman" w:hAnsi="Arial" w:cs="Arial"/>
          <w:spacing w:val="2"/>
          <w:sz w:val="28"/>
          <w:szCs w:val="28"/>
        </w:rPr>
      </w:pPr>
      <w:r w:rsidRPr="00A86E91">
        <w:rPr>
          <w:rFonts w:eastAsia="Times New Roman"/>
          <w:spacing w:val="2"/>
          <w:sz w:val="28"/>
          <w:szCs w:val="28"/>
        </w:rPr>
        <w:lastRenderedPageBreak/>
        <w:t>4.2.</w:t>
      </w:r>
      <w:r w:rsidRPr="00A86E91">
        <w:rPr>
          <w:rFonts w:ascii="Arial" w:eastAsia="Times New Roman" w:hAnsi="Arial" w:cs="Arial"/>
          <w:spacing w:val="2"/>
          <w:sz w:val="24"/>
          <w:szCs w:val="24"/>
        </w:rPr>
        <w:t> </w:t>
      </w:r>
      <w:r w:rsidRPr="00A86E91">
        <w:rPr>
          <w:sz w:val="28"/>
          <w:szCs w:val="28"/>
        </w:rP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w:t>
      </w:r>
      <w:r w:rsidR="00AC5124" w:rsidRPr="00A86E91">
        <w:rPr>
          <w:sz w:val="28"/>
          <w:szCs w:val="28"/>
        </w:rPr>
        <w:t>:</w:t>
      </w:r>
    </w:p>
    <w:p w:rsidR="003D643A" w:rsidRPr="00A86E91" w:rsidRDefault="003D643A" w:rsidP="003D643A">
      <w:pPr>
        <w:pStyle w:val="Default"/>
        <w:rPr>
          <w:color w:val="auto"/>
          <w:sz w:val="28"/>
          <w:szCs w:val="28"/>
        </w:rPr>
      </w:pPr>
      <w:r w:rsidRPr="00A86E91">
        <w:rPr>
          <w:rFonts w:ascii="Arial" w:eastAsia="Times New Roman" w:hAnsi="Arial" w:cs="Arial"/>
          <w:color w:val="auto"/>
          <w:spacing w:val="2"/>
          <w:lang w:eastAsia="ru-RU"/>
        </w:rPr>
        <w:t> </w:t>
      </w:r>
      <w:r w:rsidRPr="00A86E91">
        <w:rPr>
          <w:color w:val="auto"/>
          <w:sz w:val="28"/>
          <w:szCs w:val="28"/>
        </w:rPr>
        <w:t>- Обеспечение абонентов водой питьевого качества в необходимом ко</w:t>
      </w:r>
      <w:r w:rsidR="00AC5124" w:rsidRPr="00A86E91">
        <w:rPr>
          <w:color w:val="auto"/>
          <w:sz w:val="28"/>
          <w:szCs w:val="28"/>
        </w:rPr>
        <w:t>ли</w:t>
      </w:r>
      <w:r w:rsidR="00CD435E">
        <w:rPr>
          <w:color w:val="auto"/>
          <w:sz w:val="28"/>
          <w:szCs w:val="28"/>
        </w:rPr>
        <w:t>честве.</w:t>
      </w:r>
    </w:p>
    <w:p w:rsidR="00AC5124" w:rsidRPr="00A86E91" w:rsidRDefault="00AC5124" w:rsidP="003D643A">
      <w:pPr>
        <w:shd w:val="clear" w:color="auto" w:fill="FFFFFF"/>
        <w:spacing w:before="30" w:after="30"/>
        <w:rPr>
          <w:rFonts w:eastAsia="Times New Roman"/>
          <w:spacing w:val="2"/>
          <w:sz w:val="24"/>
          <w:szCs w:val="24"/>
        </w:rPr>
      </w:pPr>
    </w:p>
    <w:p w:rsidR="00AC5124" w:rsidRPr="00A86E91" w:rsidRDefault="003E5D1F" w:rsidP="003D643A">
      <w:pPr>
        <w:shd w:val="clear" w:color="auto" w:fill="FFFFFF"/>
        <w:spacing w:before="30" w:after="30"/>
        <w:jc w:val="both"/>
        <w:rPr>
          <w:sz w:val="28"/>
          <w:szCs w:val="28"/>
        </w:rPr>
      </w:pPr>
      <w:r>
        <w:rPr>
          <w:rFonts w:eastAsia="Times New Roman"/>
          <w:spacing w:val="2"/>
          <w:sz w:val="28"/>
          <w:szCs w:val="28"/>
        </w:rPr>
        <w:tab/>
      </w:r>
      <w:r w:rsidR="003D643A" w:rsidRPr="00A86E91">
        <w:rPr>
          <w:rFonts w:eastAsia="Times New Roman"/>
          <w:spacing w:val="2"/>
          <w:sz w:val="28"/>
          <w:szCs w:val="28"/>
        </w:rPr>
        <w:t>4.3.</w:t>
      </w:r>
      <w:r w:rsidR="003D643A" w:rsidRPr="00A86E91">
        <w:rPr>
          <w:sz w:val="28"/>
          <w:szCs w:val="28"/>
        </w:rPr>
        <w:t>Сведения о вновь строящихся, реконструируемых и предлагаемых к выводу из эксплуатации объектах системы водоснабжения</w:t>
      </w:r>
      <w:r w:rsidR="00AC5124" w:rsidRPr="00A86E91">
        <w:rPr>
          <w:sz w:val="28"/>
          <w:szCs w:val="28"/>
        </w:rPr>
        <w:t>.</w:t>
      </w:r>
    </w:p>
    <w:p w:rsidR="003D643A" w:rsidRPr="009F1B06" w:rsidRDefault="00EF5E8A" w:rsidP="003D643A">
      <w:pPr>
        <w:shd w:val="clear" w:color="auto" w:fill="FFFFFF"/>
        <w:spacing w:before="30" w:after="30"/>
        <w:jc w:val="both"/>
        <w:rPr>
          <w:rFonts w:eastAsia="Times New Roman"/>
          <w:spacing w:val="2"/>
          <w:sz w:val="28"/>
          <w:szCs w:val="28"/>
        </w:rPr>
      </w:pPr>
      <w:r>
        <w:rPr>
          <w:rFonts w:eastAsia="Times New Roman"/>
          <w:color w:val="FF0000"/>
          <w:spacing w:val="2"/>
          <w:sz w:val="28"/>
          <w:szCs w:val="28"/>
        </w:rPr>
        <w:tab/>
      </w:r>
      <w:r w:rsidRPr="009F1B06">
        <w:rPr>
          <w:rFonts w:eastAsia="Times New Roman"/>
          <w:spacing w:val="2"/>
          <w:sz w:val="28"/>
          <w:szCs w:val="28"/>
        </w:rPr>
        <w:t xml:space="preserve">На территории </w:t>
      </w:r>
      <w:proofErr w:type="spellStart"/>
      <w:r w:rsidRPr="009F1B06">
        <w:rPr>
          <w:rFonts w:eastAsia="Times New Roman"/>
          <w:spacing w:val="2"/>
          <w:sz w:val="28"/>
          <w:szCs w:val="28"/>
        </w:rPr>
        <w:t>Студеновского</w:t>
      </w:r>
      <w:proofErr w:type="spellEnd"/>
      <w:r w:rsidRPr="009F1B06">
        <w:rPr>
          <w:rFonts w:eastAsia="Times New Roman"/>
          <w:spacing w:val="2"/>
          <w:sz w:val="28"/>
          <w:szCs w:val="28"/>
        </w:rPr>
        <w:t xml:space="preserve"> сельсовета в период до 2034 года запланировано</w:t>
      </w:r>
      <w:r w:rsidR="009F1B06" w:rsidRPr="009F1B06">
        <w:rPr>
          <w:rFonts w:eastAsia="Times New Roman"/>
          <w:spacing w:val="2"/>
          <w:sz w:val="28"/>
          <w:szCs w:val="28"/>
        </w:rPr>
        <w:t xml:space="preserve"> строительство станции водоподготовки в </w:t>
      </w:r>
      <w:proofErr w:type="gramStart"/>
      <w:r w:rsidR="009F1B06" w:rsidRPr="009F1B06">
        <w:rPr>
          <w:rFonts w:eastAsia="Times New Roman"/>
          <w:spacing w:val="2"/>
          <w:sz w:val="28"/>
          <w:szCs w:val="28"/>
        </w:rPr>
        <w:t>с</w:t>
      </w:r>
      <w:proofErr w:type="gramEnd"/>
      <w:r w:rsidR="009F1B06" w:rsidRPr="009F1B06">
        <w:rPr>
          <w:rFonts w:eastAsia="Times New Roman"/>
          <w:spacing w:val="2"/>
          <w:sz w:val="28"/>
          <w:szCs w:val="28"/>
        </w:rPr>
        <w:t>. Студеное</w:t>
      </w:r>
      <w:r w:rsidR="009F1B06">
        <w:rPr>
          <w:rFonts w:eastAsia="Times New Roman"/>
          <w:spacing w:val="2"/>
          <w:sz w:val="28"/>
          <w:szCs w:val="28"/>
        </w:rPr>
        <w:t>.</w:t>
      </w:r>
    </w:p>
    <w:p w:rsidR="003D643A" w:rsidRPr="00A86E91" w:rsidRDefault="003D643A" w:rsidP="003D643A">
      <w:pPr>
        <w:widowControl w:val="0"/>
        <w:autoSpaceDE w:val="0"/>
        <w:autoSpaceDN w:val="0"/>
        <w:adjustRightInd w:val="0"/>
        <w:ind w:firstLine="540"/>
        <w:jc w:val="both"/>
        <w:rPr>
          <w:rFonts w:ascii="Arial" w:eastAsia="Times New Roman" w:hAnsi="Arial" w:cs="Arial"/>
          <w:spacing w:val="2"/>
          <w:sz w:val="24"/>
          <w:szCs w:val="24"/>
        </w:rPr>
      </w:pPr>
    </w:p>
    <w:p w:rsidR="00AC5124" w:rsidRPr="00A86E91" w:rsidRDefault="003D643A" w:rsidP="003E5D1F">
      <w:pPr>
        <w:widowControl w:val="0"/>
        <w:autoSpaceDE w:val="0"/>
        <w:autoSpaceDN w:val="0"/>
        <w:adjustRightInd w:val="0"/>
        <w:ind w:firstLine="708"/>
        <w:jc w:val="both"/>
        <w:rPr>
          <w:sz w:val="28"/>
          <w:szCs w:val="28"/>
        </w:rPr>
      </w:pPr>
      <w:r w:rsidRPr="00A86E91">
        <w:rPr>
          <w:rFonts w:eastAsia="Times New Roman"/>
          <w:spacing w:val="2"/>
          <w:sz w:val="28"/>
          <w:szCs w:val="28"/>
        </w:rPr>
        <w:t>4.4.</w:t>
      </w:r>
      <w:r w:rsidRPr="00A86E91">
        <w:rPr>
          <w:rFonts w:ascii="Arial" w:eastAsia="Times New Roman" w:hAnsi="Arial" w:cs="Arial"/>
          <w:spacing w:val="2"/>
          <w:sz w:val="24"/>
          <w:szCs w:val="24"/>
        </w:rPr>
        <w:t xml:space="preserve"> С</w:t>
      </w:r>
      <w:r w:rsidRPr="00A86E91">
        <w:rPr>
          <w:sz w:val="28"/>
          <w:szCs w:val="28"/>
        </w:rPr>
        <w:t>ведения о развитии систем диспетчеризации, телемеханизации и систем управления режимами водоснабжения на объектах организаци</w:t>
      </w:r>
      <w:r w:rsidR="00AC5124" w:rsidRPr="00A86E91">
        <w:rPr>
          <w:sz w:val="28"/>
          <w:szCs w:val="28"/>
        </w:rPr>
        <w:t>й, осуществляющих водоснабжение.</w:t>
      </w:r>
    </w:p>
    <w:p w:rsidR="003D643A" w:rsidRPr="00A86E91" w:rsidRDefault="003D643A" w:rsidP="003D643A">
      <w:pPr>
        <w:shd w:val="clear" w:color="auto" w:fill="FFFFFF"/>
        <w:spacing w:before="30" w:after="30"/>
        <w:rPr>
          <w:rFonts w:eastAsia="Times New Roman"/>
          <w:spacing w:val="2"/>
          <w:sz w:val="28"/>
          <w:szCs w:val="28"/>
        </w:rPr>
      </w:pPr>
      <w:r w:rsidRPr="00A86E91">
        <w:rPr>
          <w:sz w:val="28"/>
          <w:szCs w:val="28"/>
        </w:rPr>
        <w:tab/>
        <w:t xml:space="preserve">Сведения о развитии систем диспетчеризации, телемеханизации и об автоматизированных системах управления режимами водоснабжения на объектах расположенных на территории </w:t>
      </w:r>
      <w:proofErr w:type="spellStart"/>
      <w:r w:rsidR="004A11AE">
        <w:rPr>
          <w:sz w:val="28"/>
          <w:szCs w:val="28"/>
        </w:rPr>
        <w:t>Студеновского</w:t>
      </w:r>
      <w:proofErr w:type="spellEnd"/>
      <w:r w:rsidRPr="00A86E91">
        <w:rPr>
          <w:sz w:val="28"/>
          <w:szCs w:val="28"/>
        </w:rPr>
        <w:t xml:space="preserve"> сельсовета отсутствуют.</w:t>
      </w:r>
    </w:p>
    <w:p w:rsidR="003D643A" w:rsidRPr="00A86E91" w:rsidRDefault="003D643A" w:rsidP="003D643A">
      <w:pPr>
        <w:shd w:val="clear" w:color="auto" w:fill="FFFFFF"/>
        <w:spacing w:before="30" w:after="30"/>
        <w:rPr>
          <w:rFonts w:ascii="Arial" w:eastAsia="Times New Roman" w:hAnsi="Arial" w:cs="Arial"/>
          <w:spacing w:val="2"/>
          <w:sz w:val="24"/>
          <w:szCs w:val="24"/>
        </w:rPr>
      </w:pPr>
    </w:p>
    <w:p w:rsidR="003D643A" w:rsidRPr="00C21CF2" w:rsidRDefault="003D643A" w:rsidP="003E5D1F">
      <w:pPr>
        <w:widowControl w:val="0"/>
        <w:autoSpaceDE w:val="0"/>
        <w:autoSpaceDN w:val="0"/>
        <w:adjustRightInd w:val="0"/>
        <w:ind w:firstLine="708"/>
        <w:jc w:val="both"/>
        <w:rPr>
          <w:sz w:val="28"/>
          <w:szCs w:val="28"/>
        </w:rPr>
      </w:pPr>
      <w:r w:rsidRPr="00A86E91">
        <w:rPr>
          <w:rFonts w:eastAsia="Times New Roman"/>
          <w:spacing w:val="2"/>
          <w:sz w:val="28"/>
          <w:szCs w:val="28"/>
        </w:rPr>
        <w:t>4.5. С</w:t>
      </w:r>
      <w:r w:rsidRPr="00A86E91">
        <w:rPr>
          <w:sz w:val="28"/>
          <w:szCs w:val="28"/>
        </w:rPr>
        <w:t xml:space="preserve">ведения об оснащенности зданий, строений, сооружений приборами учета воды и их применении при </w:t>
      </w:r>
      <w:r w:rsidRPr="00C21CF2">
        <w:rPr>
          <w:sz w:val="28"/>
          <w:szCs w:val="28"/>
        </w:rPr>
        <w:t>осуществлени</w:t>
      </w:r>
      <w:r w:rsidR="00AC5124" w:rsidRPr="00C21CF2">
        <w:rPr>
          <w:sz w:val="28"/>
          <w:szCs w:val="28"/>
        </w:rPr>
        <w:t>и расчетов за потребленную воду.</w:t>
      </w:r>
    </w:p>
    <w:p w:rsidR="003D643A" w:rsidRPr="009F1B06" w:rsidRDefault="003D643A" w:rsidP="00C21CF2">
      <w:pPr>
        <w:shd w:val="clear" w:color="auto" w:fill="FFFFFF"/>
        <w:spacing w:before="30" w:after="30"/>
        <w:jc w:val="both"/>
        <w:rPr>
          <w:sz w:val="28"/>
          <w:szCs w:val="28"/>
        </w:rPr>
      </w:pPr>
      <w:r w:rsidRPr="00C21CF2">
        <w:rPr>
          <w:rFonts w:eastAsia="Times New Roman"/>
          <w:spacing w:val="2"/>
          <w:sz w:val="24"/>
          <w:szCs w:val="24"/>
        </w:rPr>
        <w:tab/>
      </w:r>
      <w:r w:rsidR="00C21CF2" w:rsidRPr="009F1B06">
        <w:rPr>
          <w:rFonts w:eastAsia="Times New Roman"/>
          <w:spacing w:val="2"/>
          <w:sz w:val="28"/>
          <w:szCs w:val="28"/>
        </w:rPr>
        <w:t xml:space="preserve">В настоящее время на территории </w:t>
      </w:r>
      <w:proofErr w:type="spellStart"/>
      <w:r w:rsidR="005E7A84" w:rsidRPr="009F1B06">
        <w:rPr>
          <w:rFonts w:eastAsia="Times New Roman"/>
          <w:spacing w:val="2"/>
          <w:sz w:val="28"/>
          <w:szCs w:val="28"/>
        </w:rPr>
        <w:t>Студеновского</w:t>
      </w:r>
      <w:proofErr w:type="spellEnd"/>
      <w:r w:rsidR="00C21CF2" w:rsidRPr="009F1B06">
        <w:rPr>
          <w:rFonts w:eastAsia="Times New Roman"/>
          <w:spacing w:val="2"/>
          <w:sz w:val="28"/>
          <w:szCs w:val="28"/>
        </w:rPr>
        <w:t xml:space="preserve"> </w:t>
      </w:r>
      <w:r w:rsidR="00C21CF2" w:rsidRPr="009F1B06">
        <w:rPr>
          <w:sz w:val="28"/>
          <w:szCs w:val="28"/>
        </w:rPr>
        <w:t xml:space="preserve">сельсовета здания муниципальных учреждений на </w:t>
      </w:r>
      <w:r w:rsidR="00AC1A4A">
        <w:rPr>
          <w:sz w:val="28"/>
          <w:szCs w:val="28"/>
        </w:rPr>
        <w:t>20</w:t>
      </w:r>
      <w:r w:rsidR="00C21CF2" w:rsidRPr="009F1B06">
        <w:rPr>
          <w:sz w:val="28"/>
          <w:szCs w:val="28"/>
        </w:rPr>
        <w:t xml:space="preserve"> %, а частные домовладения </w:t>
      </w:r>
      <w:r w:rsidR="00C21CF2" w:rsidRPr="009F1B06">
        <w:rPr>
          <w:rFonts w:eastAsia="Times New Roman"/>
          <w:spacing w:val="2"/>
          <w:sz w:val="28"/>
          <w:szCs w:val="28"/>
        </w:rPr>
        <w:t xml:space="preserve">на </w:t>
      </w:r>
      <w:r w:rsidR="00AC1A4A">
        <w:rPr>
          <w:rFonts w:eastAsia="Times New Roman"/>
          <w:spacing w:val="2"/>
          <w:sz w:val="28"/>
          <w:szCs w:val="28"/>
        </w:rPr>
        <w:t>75</w:t>
      </w:r>
      <w:r w:rsidR="00C21CF2" w:rsidRPr="009F1B06">
        <w:rPr>
          <w:rFonts w:eastAsia="Times New Roman"/>
          <w:spacing w:val="2"/>
          <w:sz w:val="28"/>
          <w:szCs w:val="28"/>
        </w:rPr>
        <w:t xml:space="preserve">% </w:t>
      </w:r>
      <w:r w:rsidR="00C21CF2" w:rsidRPr="009F1B06">
        <w:rPr>
          <w:sz w:val="28"/>
          <w:szCs w:val="28"/>
        </w:rPr>
        <w:t xml:space="preserve"> оборудованы приборами коммерческого учета воды. Все приборы учета </w:t>
      </w:r>
      <w:proofErr w:type="spellStart"/>
      <w:r w:rsidR="00C21CF2" w:rsidRPr="009F1B06">
        <w:rPr>
          <w:sz w:val="28"/>
          <w:szCs w:val="28"/>
        </w:rPr>
        <w:t>поверены</w:t>
      </w:r>
      <w:proofErr w:type="spellEnd"/>
      <w:r w:rsidR="00C21CF2" w:rsidRPr="009F1B06">
        <w:rPr>
          <w:sz w:val="28"/>
          <w:szCs w:val="28"/>
        </w:rPr>
        <w:t xml:space="preserve"> и введены в эксплуатацию, расчет за потребленную воду осуществляется на основании показаний приборов учета,</w:t>
      </w:r>
      <w:r w:rsidR="00C21CF2" w:rsidRPr="009F1B06">
        <w:rPr>
          <w:rFonts w:eastAsia="Times New Roman"/>
          <w:spacing w:val="2"/>
          <w:sz w:val="28"/>
          <w:szCs w:val="28"/>
        </w:rPr>
        <w:t xml:space="preserve"> остальной (</w:t>
      </w:r>
      <w:proofErr w:type="spellStart"/>
      <w:proofErr w:type="gramStart"/>
      <w:r w:rsidR="00C21CF2" w:rsidRPr="009F1B06">
        <w:rPr>
          <w:rFonts w:eastAsia="Times New Roman"/>
          <w:spacing w:val="2"/>
          <w:sz w:val="28"/>
          <w:szCs w:val="28"/>
        </w:rPr>
        <w:t>безприборный</w:t>
      </w:r>
      <w:proofErr w:type="spellEnd"/>
      <w:r w:rsidR="00C21CF2" w:rsidRPr="009F1B06">
        <w:rPr>
          <w:rFonts w:eastAsia="Times New Roman"/>
          <w:spacing w:val="2"/>
          <w:sz w:val="28"/>
          <w:szCs w:val="28"/>
        </w:rPr>
        <w:t xml:space="preserve">) </w:t>
      </w:r>
      <w:proofErr w:type="gramEnd"/>
      <w:r w:rsidR="00C21CF2" w:rsidRPr="009F1B06">
        <w:rPr>
          <w:rFonts w:eastAsia="Times New Roman"/>
          <w:spacing w:val="2"/>
          <w:sz w:val="28"/>
          <w:szCs w:val="28"/>
        </w:rPr>
        <w:t>учет потребления воды производится расчетным способом по действующим нормативам.</w:t>
      </w:r>
    </w:p>
    <w:p w:rsidR="00AC5124" w:rsidRPr="009F1B06" w:rsidRDefault="00AC5124" w:rsidP="003D643A">
      <w:pPr>
        <w:shd w:val="clear" w:color="auto" w:fill="FFFFFF"/>
        <w:spacing w:before="30" w:after="30"/>
        <w:rPr>
          <w:rFonts w:ascii="Arial" w:eastAsia="Times New Roman" w:hAnsi="Arial" w:cs="Arial"/>
          <w:spacing w:val="2"/>
          <w:sz w:val="24"/>
          <w:szCs w:val="24"/>
        </w:rPr>
      </w:pPr>
    </w:p>
    <w:p w:rsidR="003D643A" w:rsidRPr="00A86E91" w:rsidRDefault="003D643A" w:rsidP="003E5D1F">
      <w:pPr>
        <w:shd w:val="clear" w:color="auto" w:fill="FFFFFF"/>
        <w:spacing w:before="30" w:after="30"/>
        <w:ind w:firstLine="708"/>
        <w:jc w:val="both"/>
        <w:rPr>
          <w:rFonts w:eastAsia="Times New Roman"/>
          <w:spacing w:val="2"/>
          <w:sz w:val="28"/>
          <w:szCs w:val="28"/>
        </w:rPr>
      </w:pPr>
      <w:r w:rsidRPr="00A86E91">
        <w:rPr>
          <w:rFonts w:eastAsia="Times New Roman"/>
          <w:spacing w:val="2"/>
          <w:sz w:val="28"/>
          <w:szCs w:val="28"/>
        </w:rPr>
        <w:t>4.6. О</w:t>
      </w:r>
      <w:r w:rsidRPr="00A86E91">
        <w:rPr>
          <w:sz w:val="28"/>
          <w:szCs w:val="28"/>
        </w:rPr>
        <w:t>писание вариантов маршрутов прохождения трубопроводов (трасс) по территории поселения и их обоснование</w:t>
      </w:r>
      <w:r w:rsidR="00AC5124" w:rsidRPr="00A86E91">
        <w:rPr>
          <w:sz w:val="28"/>
          <w:szCs w:val="28"/>
        </w:rPr>
        <w:t>.</w:t>
      </w:r>
    </w:p>
    <w:p w:rsidR="003D643A" w:rsidRPr="00A86E91" w:rsidRDefault="003D643A" w:rsidP="003D643A">
      <w:pPr>
        <w:shd w:val="clear" w:color="auto" w:fill="FFFFFF"/>
        <w:spacing w:before="30" w:after="30"/>
        <w:jc w:val="both"/>
        <w:rPr>
          <w:rFonts w:eastAsia="Times New Roman"/>
          <w:spacing w:val="2"/>
          <w:sz w:val="24"/>
          <w:szCs w:val="24"/>
        </w:rPr>
      </w:pPr>
      <w:r w:rsidRPr="00A86E91">
        <w:rPr>
          <w:sz w:val="28"/>
          <w:szCs w:val="28"/>
        </w:rPr>
        <w:tab/>
        <w:t>Замена ветхих сетей водоснабжения будет осуществляться без внесения изменений в существующею схему водоснабжения, поэтому маршруты прохождения трубопроводов не изменятся.</w:t>
      </w:r>
    </w:p>
    <w:p w:rsidR="003D643A" w:rsidRPr="00A86E91" w:rsidRDefault="003D643A" w:rsidP="003D643A">
      <w:pPr>
        <w:pStyle w:val="Default"/>
        <w:rPr>
          <w:rFonts w:ascii="Arial" w:eastAsia="Times New Roman" w:hAnsi="Arial" w:cs="Arial"/>
          <w:color w:val="auto"/>
          <w:spacing w:val="2"/>
          <w:lang w:eastAsia="ru-RU"/>
        </w:rPr>
      </w:pPr>
      <w:r w:rsidRPr="00A86E91">
        <w:rPr>
          <w:color w:val="auto"/>
          <w:sz w:val="28"/>
          <w:szCs w:val="28"/>
        </w:rPr>
        <w:tab/>
      </w:r>
    </w:p>
    <w:p w:rsidR="003D643A" w:rsidRPr="009F1B06" w:rsidRDefault="003D643A" w:rsidP="003E5D1F">
      <w:pPr>
        <w:widowControl w:val="0"/>
        <w:autoSpaceDE w:val="0"/>
        <w:autoSpaceDN w:val="0"/>
        <w:adjustRightInd w:val="0"/>
        <w:ind w:firstLine="708"/>
        <w:jc w:val="both"/>
        <w:rPr>
          <w:sz w:val="28"/>
          <w:szCs w:val="28"/>
        </w:rPr>
      </w:pPr>
      <w:r w:rsidRPr="009F1B06">
        <w:rPr>
          <w:rFonts w:eastAsia="Times New Roman"/>
          <w:spacing w:val="2"/>
          <w:sz w:val="28"/>
          <w:szCs w:val="28"/>
        </w:rPr>
        <w:lastRenderedPageBreak/>
        <w:t>4.7. Р</w:t>
      </w:r>
      <w:r w:rsidRPr="009F1B06">
        <w:rPr>
          <w:sz w:val="28"/>
          <w:szCs w:val="28"/>
        </w:rPr>
        <w:t>екомендации о месте размещения насосных станций, резервуаров, водонапорных башен;</w:t>
      </w:r>
    </w:p>
    <w:p w:rsidR="003D643A" w:rsidRPr="00A41B77" w:rsidRDefault="003D643A" w:rsidP="003D643A">
      <w:pPr>
        <w:shd w:val="clear" w:color="auto" w:fill="FFFFFF"/>
        <w:spacing w:before="30" w:after="30"/>
        <w:jc w:val="both"/>
        <w:rPr>
          <w:rFonts w:eastAsia="Times New Roman"/>
          <w:color w:val="FF0000"/>
          <w:spacing w:val="2"/>
          <w:sz w:val="28"/>
          <w:szCs w:val="28"/>
        </w:rPr>
      </w:pPr>
      <w:r w:rsidRPr="009F1B06">
        <w:rPr>
          <w:sz w:val="28"/>
          <w:szCs w:val="28"/>
        </w:rPr>
        <w:tab/>
        <w:t>В соответствии с  Генеральным план</w:t>
      </w:r>
      <w:r w:rsidR="00566A82" w:rsidRPr="009F1B06">
        <w:rPr>
          <w:sz w:val="28"/>
          <w:szCs w:val="28"/>
        </w:rPr>
        <w:t>ом</w:t>
      </w:r>
      <w:r w:rsidRPr="009F1B06">
        <w:rPr>
          <w:sz w:val="28"/>
          <w:szCs w:val="28"/>
        </w:rPr>
        <w:t xml:space="preserve"> </w:t>
      </w:r>
      <w:proofErr w:type="spellStart"/>
      <w:r w:rsidR="005E7A84" w:rsidRPr="009F1B06">
        <w:rPr>
          <w:sz w:val="28"/>
          <w:szCs w:val="28"/>
        </w:rPr>
        <w:t>Студеновского</w:t>
      </w:r>
      <w:proofErr w:type="spellEnd"/>
      <w:r w:rsidRPr="009F1B06">
        <w:rPr>
          <w:sz w:val="28"/>
          <w:szCs w:val="28"/>
        </w:rPr>
        <w:t xml:space="preserve"> сельсовета   строительство новых </w:t>
      </w:r>
      <w:proofErr w:type="spellStart"/>
      <w:r w:rsidRPr="009F1B06">
        <w:rPr>
          <w:sz w:val="28"/>
          <w:szCs w:val="28"/>
        </w:rPr>
        <w:t>водонасосных</w:t>
      </w:r>
      <w:proofErr w:type="spellEnd"/>
      <w:r w:rsidRPr="009F1B06">
        <w:rPr>
          <w:sz w:val="28"/>
          <w:szCs w:val="28"/>
        </w:rPr>
        <w:t xml:space="preserve"> станций, резервуаров и водонапорных башен не планируется</w:t>
      </w:r>
      <w:r w:rsidRPr="00A41B77">
        <w:rPr>
          <w:color w:val="FF0000"/>
          <w:sz w:val="28"/>
          <w:szCs w:val="28"/>
        </w:rPr>
        <w:t xml:space="preserve">. </w:t>
      </w:r>
    </w:p>
    <w:p w:rsidR="003D643A" w:rsidRPr="00A86E91" w:rsidRDefault="003D643A" w:rsidP="003D643A">
      <w:pPr>
        <w:shd w:val="clear" w:color="auto" w:fill="FFFFFF"/>
        <w:spacing w:before="30" w:after="30"/>
        <w:rPr>
          <w:rFonts w:ascii="Arial" w:eastAsia="Times New Roman" w:hAnsi="Arial" w:cs="Arial"/>
          <w:spacing w:val="2"/>
          <w:sz w:val="24"/>
          <w:szCs w:val="24"/>
        </w:rPr>
      </w:pPr>
    </w:p>
    <w:p w:rsidR="003D643A" w:rsidRPr="00A86E91" w:rsidRDefault="003E5D1F" w:rsidP="003D643A">
      <w:pPr>
        <w:widowControl w:val="0"/>
        <w:autoSpaceDE w:val="0"/>
        <w:autoSpaceDN w:val="0"/>
        <w:adjustRightInd w:val="0"/>
        <w:ind w:firstLine="284"/>
        <w:jc w:val="both"/>
        <w:rPr>
          <w:sz w:val="28"/>
          <w:szCs w:val="28"/>
        </w:rPr>
      </w:pPr>
      <w:r>
        <w:rPr>
          <w:rFonts w:eastAsia="Times New Roman"/>
          <w:spacing w:val="2"/>
          <w:sz w:val="28"/>
          <w:szCs w:val="28"/>
        </w:rPr>
        <w:tab/>
      </w:r>
      <w:r w:rsidR="003D643A" w:rsidRPr="00A86E91">
        <w:rPr>
          <w:rFonts w:eastAsia="Times New Roman"/>
          <w:spacing w:val="2"/>
          <w:sz w:val="28"/>
          <w:szCs w:val="28"/>
        </w:rPr>
        <w:t xml:space="preserve"> 4.8. Г</w:t>
      </w:r>
      <w:r w:rsidR="003D643A" w:rsidRPr="00A86E91">
        <w:rPr>
          <w:sz w:val="28"/>
          <w:szCs w:val="28"/>
        </w:rPr>
        <w:t xml:space="preserve">раницы планируемых </w:t>
      </w:r>
      <w:proofErr w:type="gramStart"/>
      <w:r w:rsidR="003D643A" w:rsidRPr="00A86E91">
        <w:rPr>
          <w:sz w:val="28"/>
          <w:szCs w:val="28"/>
        </w:rPr>
        <w:t xml:space="preserve">зон размещения объектов централизованных </w:t>
      </w:r>
      <w:r w:rsidR="00AC5124" w:rsidRPr="00A86E91">
        <w:rPr>
          <w:sz w:val="28"/>
          <w:szCs w:val="28"/>
        </w:rPr>
        <w:t>систем  холодного водоснабжения</w:t>
      </w:r>
      <w:proofErr w:type="gramEnd"/>
      <w:r w:rsidR="00AC5124" w:rsidRPr="00A86E91">
        <w:rPr>
          <w:sz w:val="28"/>
          <w:szCs w:val="28"/>
        </w:rPr>
        <w:t>.</w:t>
      </w:r>
    </w:p>
    <w:p w:rsidR="003D643A" w:rsidRPr="00A86E91" w:rsidRDefault="003D643A" w:rsidP="003D643A">
      <w:pPr>
        <w:shd w:val="clear" w:color="auto" w:fill="FFFFFF"/>
        <w:spacing w:before="30" w:after="30"/>
        <w:jc w:val="both"/>
        <w:rPr>
          <w:sz w:val="28"/>
          <w:szCs w:val="28"/>
        </w:rPr>
      </w:pPr>
      <w:r w:rsidRPr="00A86E91">
        <w:rPr>
          <w:sz w:val="28"/>
          <w:szCs w:val="28"/>
        </w:rPr>
        <w:tab/>
        <w:t>В соответствии с  Генеральным план</w:t>
      </w:r>
      <w:r w:rsidR="00566A82">
        <w:rPr>
          <w:sz w:val="28"/>
          <w:szCs w:val="28"/>
        </w:rPr>
        <w:t>ом</w:t>
      </w:r>
      <w:r w:rsidRPr="00A86E91">
        <w:rPr>
          <w:sz w:val="28"/>
          <w:szCs w:val="28"/>
        </w:rPr>
        <w:t xml:space="preserve"> </w:t>
      </w:r>
      <w:proofErr w:type="spellStart"/>
      <w:r w:rsidR="005E7A84">
        <w:rPr>
          <w:sz w:val="28"/>
          <w:szCs w:val="28"/>
        </w:rPr>
        <w:t>Студеновского</w:t>
      </w:r>
      <w:proofErr w:type="spellEnd"/>
      <w:r w:rsidRPr="00A86E91">
        <w:rPr>
          <w:sz w:val="28"/>
          <w:szCs w:val="28"/>
        </w:rPr>
        <w:t xml:space="preserve"> сельсовета </w:t>
      </w:r>
      <w:proofErr w:type="gramStart"/>
      <w:r w:rsidRPr="00A86E91">
        <w:rPr>
          <w:sz w:val="28"/>
          <w:szCs w:val="28"/>
        </w:rPr>
        <w:t>границы планируемых зон размещения объектов централизованных систем холодного водоснабжения</w:t>
      </w:r>
      <w:proofErr w:type="gramEnd"/>
      <w:r w:rsidRPr="00A86E91">
        <w:rPr>
          <w:sz w:val="28"/>
          <w:szCs w:val="28"/>
        </w:rPr>
        <w:t xml:space="preserve"> не изменятся.</w:t>
      </w:r>
    </w:p>
    <w:p w:rsidR="003D643A" w:rsidRDefault="003D643A" w:rsidP="00AC5124">
      <w:pPr>
        <w:widowControl w:val="0"/>
        <w:autoSpaceDE w:val="0"/>
        <w:autoSpaceDN w:val="0"/>
        <w:adjustRightInd w:val="0"/>
        <w:ind w:firstLine="142"/>
        <w:jc w:val="both"/>
        <w:rPr>
          <w:sz w:val="28"/>
          <w:szCs w:val="28"/>
        </w:rPr>
      </w:pPr>
      <w:r w:rsidRPr="00A86E91">
        <w:rPr>
          <w:rFonts w:eastAsia="Times New Roman"/>
          <w:spacing w:val="2"/>
          <w:sz w:val="28"/>
          <w:szCs w:val="28"/>
        </w:rPr>
        <w:t xml:space="preserve">     4.9. К</w:t>
      </w:r>
      <w:r w:rsidRPr="00A86E91">
        <w:rPr>
          <w:sz w:val="28"/>
          <w:szCs w:val="28"/>
        </w:rPr>
        <w:t>арты (схемы) существующего и планируемого размещения объектов централизованных систем холодного водоснабжения.</w:t>
      </w:r>
    </w:p>
    <w:p w:rsidR="00AC1A4A" w:rsidRDefault="00AC1A4A" w:rsidP="00AC5124">
      <w:pPr>
        <w:widowControl w:val="0"/>
        <w:autoSpaceDE w:val="0"/>
        <w:autoSpaceDN w:val="0"/>
        <w:adjustRightInd w:val="0"/>
        <w:ind w:firstLine="142"/>
        <w:jc w:val="both"/>
        <w:rPr>
          <w:sz w:val="28"/>
          <w:szCs w:val="28"/>
        </w:rPr>
      </w:pPr>
    </w:p>
    <w:p w:rsidR="00AC1A4A" w:rsidRDefault="00AC1A4A" w:rsidP="00AC5124">
      <w:pPr>
        <w:widowControl w:val="0"/>
        <w:autoSpaceDE w:val="0"/>
        <w:autoSpaceDN w:val="0"/>
        <w:adjustRightInd w:val="0"/>
        <w:ind w:firstLine="142"/>
        <w:jc w:val="both"/>
        <w:rPr>
          <w:sz w:val="28"/>
          <w:szCs w:val="28"/>
        </w:rPr>
      </w:pPr>
    </w:p>
    <w:p w:rsidR="00AC1A4A" w:rsidRDefault="00AC1A4A" w:rsidP="00AC5124">
      <w:pPr>
        <w:widowControl w:val="0"/>
        <w:autoSpaceDE w:val="0"/>
        <w:autoSpaceDN w:val="0"/>
        <w:adjustRightInd w:val="0"/>
        <w:ind w:firstLine="142"/>
        <w:jc w:val="both"/>
        <w:rPr>
          <w:sz w:val="28"/>
          <w:szCs w:val="28"/>
        </w:rPr>
      </w:pPr>
    </w:p>
    <w:p w:rsidR="00AC1A4A" w:rsidRDefault="00AC1A4A" w:rsidP="00AC5124">
      <w:pPr>
        <w:widowControl w:val="0"/>
        <w:autoSpaceDE w:val="0"/>
        <w:autoSpaceDN w:val="0"/>
        <w:adjustRightInd w:val="0"/>
        <w:ind w:firstLine="142"/>
        <w:jc w:val="both"/>
        <w:rPr>
          <w:sz w:val="28"/>
          <w:szCs w:val="28"/>
        </w:rPr>
      </w:pPr>
    </w:p>
    <w:p w:rsidR="00AC1A4A" w:rsidRDefault="00AC1A4A" w:rsidP="00AC5124">
      <w:pPr>
        <w:widowControl w:val="0"/>
        <w:autoSpaceDE w:val="0"/>
        <w:autoSpaceDN w:val="0"/>
        <w:adjustRightInd w:val="0"/>
        <w:ind w:firstLine="142"/>
        <w:jc w:val="both"/>
        <w:rPr>
          <w:sz w:val="28"/>
          <w:szCs w:val="28"/>
        </w:rPr>
      </w:pPr>
    </w:p>
    <w:p w:rsidR="00AC1A4A" w:rsidRDefault="00AC1A4A" w:rsidP="00AC5124">
      <w:pPr>
        <w:widowControl w:val="0"/>
        <w:autoSpaceDE w:val="0"/>
        <w:autoSpaceDN w:val="0"/>
        <w:adjustRightInd w:val="0"/>
        <w:ind w:firstLine="142"/>
        <w:jc w:val="both"/>
        <w:rPr>
          <w:sz w:val="28"/>
          <w:szCs w:val="28"/>
        </w:rPr>
      </w:pPr>
    </w:p>
    <w:p w:rsidR="00AC1A4A" w:rsidRDefault="00AC1A4A" w:rsidP="00AC5124">
      <w:pPr>
        <w:widowControl w:val="0"/>
        <w:autoSpaceDE w:val="0"/>
        <w:autoSpaceDN w:val="0"/>
        <w:adjustRightInd w:val="0"/>
        <w:ind w:firstLine="142"/>
        <w:jc w:val="both"/>
        <w:rPr>
          <w:sz w:val="28"/>
          <w:szCs w:val="28"/>
        </w:rPr>
      </w:pPr>
    </w:p>
    <w:p w:rsidR="00AC1A4A" w:rsidRDefault="00AC1A4A" w:rsidP="00AC5124">
      <w:pPr>
        <w:widowControl w:val="0"/>
        <w:autoSpaceDE w:val="0"/>
        <w:autoSpaceDN w:val="0"/>
        <w:adjustRightInd w:val="0"/>
        <w:ind w:firstLine="142"/>
        <w:jc w:val="both"/>
        <w:rPr>
          <w:sz w:val="28"/>
          <w:szCs w:val="28"/>
        </w:rPr>
      </w:pPr>
    </w:p>
    <w:p w:rsidR="00AC1A4A" w:rsidRDefault="00AC1A4A" w:rsidP="00AC5124">
      <w:pPr>
        <w:widowControl w:val="0"/>
        <w:autoSpaceDE w:val="0"/>
        <w:autoSpaceDN w:val="0"/>
        <w:adjustRightInd w:val="0"/>
        <w:ind w:firstLine="142"/>
        <w:jc w:val="both"/>
        <w:rPr>
          <w:sz w:val="28"/>
          <w:szCs w:val="28"/>
        </w:rPr>
      </w:pPr>
    </w:p>
    <w:p w:rsidR="00AC1A4A" w:rsidRDefault="00AC1A4A" w:rsidP="00AC5124">
      <w:pPr>
        <w:widowControl w:val="0"/>
        <w:autoSpaceDE w:val="0"/>
        <w:autoSpaceDN w:val="0"/>
        <w:adjustRightInd w:val="0"/>
        <w:ind w:firstLine="142"/>
        <w:jc w:val="both"/>
        <w:rPr>
          <w:sz w:val="28"/>
          <w:szCs w:val="28"/>
        </w:rPr>
      </w:pPr>
    </w:p>
    <w:p w:rsidR="00AC1A4A" w:rsidRDefault="00AC1A4A" w:rsidP="00AC5124">
      <w:pPr>
        <w:widowControl w:val="0"/>
        <w:autoSpaceDE w:val="0"/>
        <w:autoSpaceDN w:val="0"/>
        <w:adjustRightInd w:val="0"/>
        <w:ind w:firstLine="142"/>
        <w:jc w:val="both"/>
        <w:rPr>
          <w:sz w:val="28"/>
          <w:szCs w:val="28"/>
        </w:rPr>
      </w:pPr>
    </w:p>
    <w:p w:rsidR="00AC1A4A" w:rsidRDefault="00AC1A4A" w:rsidP="00AC5124">
      <w:pPr>
        <w:widowControl w:val="0"/>
        <w:autoSpaceDE w:val="0"/>
        <w:autoSpaceDN w:val="0"/>
        <w:adjustRightInd w:val="0"/>
        <w:ind w:firstLine="142"/>
        <w:jc w:val="both"/>
        <w:rPr>
          <w:sz w:val="28"/>
          <w:szCs w:val="28"/>
        </w:rPr>
      </w:pPr>
    </w:p>
    <w:p w:rsidR="00AC1A4A" w:rsidRDefault="00AC1A4A" w:rsidP="00AC5124">
      <w:pPr>
        <w:widowControl w:val="0"/>
        <w:autoSpaceDE w:val="0"/>
        <w:autoSpaceDN w:val="0"/>
        <w:adjustRightInd w:val="0"/>
        <w:ind w:firstLine="142"/>
        <w:jc w:val="both"/>
        <w:rPr>
          <w:sz w:val="28"/>
          <w:szCs w:val="28"/>
        </w:rPr>
      </w:pPr>
    </w:p>
    <w:p w:rsidR="00AC1A4A" w:rsidRDefault="00AC1A4A" w:rsidP="00AC5124">
      <w:pPr>
        <w:widowControl w:val="0"/>
        <w:autoSpaceDE w:val="0"/>
        <w:autoSpaceDN w:val="0"/>
        <w:adjustRightInd w:val="0"/>
        <w:ind w:firstLine="142"/>
        <w:jc w:val="both"/>
        <w:rPr>
          <w:sz w:val="28"/>
          <w:szCs w:val="28"/>
        </w:rPr>
      </w:pPr>
    </w:p>
    <w:p w:rsidR="00AC1A4A" w:rsidRDefault="00AC1A4A" w:rsidP="00AC5124">
      <w:pPr>
        <w:widowControl w:val="0"/>
        <w:autoSpaceDE w:val="0"/>
        <w:autoSpaceDN w:val="0"/>
        <w:adjustRightInd w:val="0"/>
        <w:ind w:firstLine="142"/>
        <w:jc w:val="both"/>
        <w:rPr>
          <w:sz w:val="28"/>
          <w:szCs w:val="28"/>
        </w:rPr>
      </w:pPr>
    </w:p>
    <w:p w:rsidR="00AC1A4A" w:rsidRDefault="00AC1A4A" w:rsidP="00AC5124">
      <w:pPr>
        <w:widowControl w:val="0"/>
        <w:autoSpaceDE w:val="0"/>
        <w:autoSpaceDN w:val="0"/>
        <w:adjustRightInd w:val="0"/>
        <w:ind w:firstLine="142"/>
        <w:jc w:val="both"/>
        <w:rPr>
          <w:sz w:val="28"/>
          <w:szCs w:val="28"/>
        </w:rPr>
      </w:pPr>
    </w:p>
    <w:p w:rsidR="00AC1A4A" w:rsidRDefault="00AC1A4A" w:rsidP="00AC5124">
      <w:pPr>
        <w:widowControl w:val="0"/>
        <w:autoSpaceDE w:val="0"/>
        <w:autoSpaceDN w:val="0"/>
        <w:adjustRightInd w:val="0"/>
        <w:ind w:firstLine="142"/>
        <w:jc w:val="both"/>
        <w:rPr>
          <w:sz w:val="28"/>
          <w:szCs w:val="28"/>
        </w:rPr>
      </w:pPr>
    </w:p>
    <w:p w:rsidR="00AC1A4A" w:rsidRDefault="00AC1A4A" w:rsidP="00AC5124">
      <w:pPr>
        <w:widowControl w:val="0"/>
        <w:autoSpaceDE w:val="0"/>
        <w:autoSpaceDN w:val="0"/>
        <w:adjustRightInd w:val="0"/>
        <w:ind w:firstLine="142"/>
        <w:jc w:val="both"/>
        <w:rPr>
          <w:sz w:val="28"/>
          <w:szCs w:val="28"/>
        </w:rPr>
      </w:pPr>
    </w:p>
    <w:p w:rsidR="00AC1A4A" w:rsidRDefault="00AC1A4A" w:rsidP="00AC5124">
      <w:pPr>
        <w:widowControl w:val="0"/>
        <w:autoSpaceDE w:val="0"/>
        <w:autoSpaceDN w:val="0"/>
        <w:adjustRightInd w:val="0"/>
        <w:ind w:firstLine="142"/>
        <w:jc w:val="both"/>
        <w:rPr>
          <w:sz w:val="28"/>
          <w:szCs w:val="28"/>
        </w:rPr>
      </w:pPr>
    </w:p>
    <w:p w:rsidR="00AC1A4A" w:rsidRDefault="00AC1A4A" w:rsidP="00AC5124">
      <w:pPr>
        <w:widowControl w:val="0"/>
        <w:autoSpaceDE w:val="0"/>
        <w:autoSpaceDN w:val="0"/>
        <w:adjustRightInd w:val="0"/>
        <w:ind w:firstLine="142"/>
        <w:jc w:val="both"/>
        <w:rPr>
          <w:sz w:val="28"/>
          <w:szCs w:val="28"/>
        </w:rPr>
      </w:pPr>
    </w:p>
    <w:p w:rsidR="00AC1A4A" w:rsidRDefault="00AC1A4A" w:rsidP="00AC5124">
      <w:pPr>
        <w:widowControl w:val="0"/>
        <w:autoSpaceDE w:val="0"/>
        <w:autoSpaceDN w:val="0"/>
        <w:adjustRightInd w:val="0"/>
        <w:ind w:firstLine="142"/>
        <w:jc w:val="both"/>
        <w:rPr>
          <w:sz w:val="28"/>
          <w:szCs w:val="28"/>
        </w:rPr>
      </w:pPr>
    </w:p>
    <w:p w:rsidR="00AC1A4A" w:rsidRDefault="00AC1A4A" w:rsidP="00AC5124">
      <w:pPr>
        <w:widowControl w:val="0"/>
        <w:autoSpaceDE w:val="0"/>
        <w:autoSpaceDN w:val="0"/>
        <w:adjustRightInd w:val="0"/>
        <w:ind w:firstLine="142"/>
        <w:jc w:val="both"/>
        <w:rPr>
          <w:sz w:val="28"/>
          <w:szCs w:val="28"/>
        </w:rPr>
      </w:pPr>
    </w:p>
    <w:p w:rsidR="005E7A84" w:rsidRDefault="005E7A84" w:rsidP="00AC5124">
      <w:pPr>
        <w:widowControl w:val="0"/>
        <w:autoSpaceDE w:val="0"/>
        <w:autoSpaceDN w:val="0"/>
        <w:adjustRightInd w:val="0"/>
        <w:ind w:firstLine="142"/>
        <w:jc w:val="both"/>
        <w:rPr>
          <w:sz w:val="28"/>
          <w:szCs w:val="28"/>
        </w:rPr>
      </w:pPr>
    </w:p>
    <w:p w:rsidR="005E7A84" w:rsidRDefault="005E7A84" w:rsidP="00AC5124">
      <w:pPr>
        <w:widowControl w:val="0"/>
        <w:autoSpaceDE w:val="0"/>
        <w:autoSpaceDN w:val="0"/>
        <w:adjustRightInd w:val="0"/>
        <w:ind w:firstLine="142"/>
        <w:jc w:val="both"/>
        <w:rPr>
          <w:sz w:val="28"/>
          <w:szCs w:val="28"/>
        </w:rPr>
      </w:pPr>
    </w:p>
    <w:p w:rsidR="003D643A" w:rsidRPr="00A86E91" w:rsidRDefault="003D643A" w:rsidP="002337A3">
      <w:pPr>
        <w:pStyle w:val="af0"/>
        <w:widowControl w:val="0"/>
        <w:numPr>
          <w:ilvl w:val="0"/>
          <w:numId w:val="2"/>
        </w:numPr>
        <w:autoSpaceDE w:val="0"/>
        <w:autoSpaceDN w:val="0"/>
        <w:adjustRightInd w:val="0"/>
        <w:jc w:val="center"/>
        <w:rPr>
          <w:b/>
          <w:sz w:val="28"/>
          <w:szCs w:val="28"/>
        </w:rPr>
      </w:pPr>
      <w:r w:rsidRPr="00A86E91">
        <w:rPr>
          <w:rFonts w:eastAsia="Times New Roman"/>
          <w:b/>
          <w:spacing w:val="2"/>
          <w:sz w:val="28"/>
          <w:szCs w:val="28"/>
        </w:rPr>
        <w:t>Э</w:t>
      </w:r>
      <w:r w:rsidRPr="00A86E91">
        <w:rPr>
          <w:b/>
          <w:sz w:val="28"/>
          <w:szCs w:val="28"/>
        </w:rPr>
        <w:t>кологические аспекты мероприятий по строительству, реконструкции и модернизации объектов централизованных систем водоснабжения</w:t>
      </w:r>
    </w:p>
    <w:p w:rsidR="00AC5124" w:rsidRPr="00A86E91" w:rsidRDefault="00AC5124" w:rsidP="00AC5124">
      <w:pPr>
        <w:widowControl w:val="0"/>
        <w:autoSpaceDE w:val="0"/>
        <w:autoSpaceDN w:val="0"/>
        <w:adjustRightInd w:val="0"/>
        <w:ind w:left="540"/>
        <w:jc w:val="center"/>
        <w:rPr>
          <w:sz w:val="28"/>
          <w:szCs w:val="28"/>
        </w:rPr>
      </w:pPr>
    </w:p>
    <w:p w:rsidR="003E5D1F" w:rsidRDefault="003E5D1F" w:rsidP="003E5D1F">
      <w:pPr>
        <w:pStyle w:val="Default"/>
        <w:ind w:firstLine="540"/>
        <w:jc w:val="both"/>
        <w:rPr>
          <w:sz w:val="28"/>
          <w:szCs w:val="28"/>
        </w:rPr>
      </w:pPr>
      <w:r>
        <w:rPr>
          <w:sz w:val="28"/>
          <w:szCs w:val="28"/>
        </w:rPr>
        <w:t xml:space="preserve">Все мероприятия, направленные на улучшение качества питьевой воды, могут быть отнесены к мероприятиям по охране окружающей среды и здоровья населения проживающего на территории </w:t>
      </w:r>
      <w:proofErr w:type="spellStart"/>
      <w:r w:rsidR="0056514A">
        <w:rPr>
          <w:sz w:val="28"/>
          <w:szCs w:val="28"/>
        </w:rPr>
        <w:t>Студеновского</w:t>
      </w:r>
      <w:proofErr w:type="spellEnd"/>
      <w:r>
        <w:rPr>
          <w:sz w:val="28"/>
          <w:szCs w:val="28"/>
        </w:rPr>
        <w:t xml:space="preserve"> сельсовета. Эффект от внедрения данных мероприятий – улучшение здоровья и качества жизни граждан. </w:t>
      </w:r>
    </w:p>
    <w:p w:rsidR="003E5D1F" w:rsidRPr="0056514A" w:rsidRDefault="003E5D1F" w:rsidP="0056514A">
      <w:pPr>
        <w:shd w:val="clear" w:color="auto" w:fill="FFFFFF"/>
        <w:spacing w:before="30" w:after="30"/>
        <w:jc w:val="both"/>
        <w:rPr>
          <w:rFonts w:eastAsia="Times New Roman"/>
          <w:spacing w:val="2"/>
          <w:sz w:val="28"/>
          <w:szCs w:val="28"/>
        </w:rPr>
      </w:pPr>
      <w:r>
        <w:rPr>
          <w:rFonts w:eastAsia="Times New Roman"/>
          <w:spacing w:val="2"/>
          <w:sz w:val="28"/>
          <w:szCs w:val="28"/>
        </w:rPr>
        <w:tab/>
      </w:r>
      <w:r w:rsidRPr="005F7457">
        <w:rPr>
          <w:rFonts w:eastAsia="Times New Roman"/>
          <w:spacing w:val="2"/>
          <w:sz w:val="28"/>
          <w:szCs w:val="28"/>
        </w:rPr>
        <w:t xml:space="preserve"> 5.1. </w:t>
      </w:r>
      <w:r w:rsidRPr="005F7457">
        <w:rPr>
          <w:rFonts w:eastAsia="Times New Roman"/>
          <w:color w:val="332E2D"/>
          <w:spacing w:val="2"/>
          <w:sz w:val="28"/>
          <w:szCs w:val="28"/>
        </w:rPr>
        <w:t>Сведения о мерах по предотвращению вредного воздействия на водный бассейн, предлагаемых для строительства и реконструкции объектов централизованных систем водоснабжения при сбросе (утилизации) промывных вод</w:t>
      </w:r>
      <w:r>
        <w:rPr>
          <w:rFonts w:eastAsia="Times New Roman"/>
          <w:color w:val="332E2D"/>
          <w:spacing w:val="2"/>
          <w:sz w:val="28"/>
          <w:szCs w:val="28"/>
        </w:rPr>
        <w:t>.</w:t>
      </w:r>
      <w:r w:rsidRPr="00DB78D6">
        <w:rPr>
          <w:sz w:val="28"/>
          <w:szCs w:val="28"/>
        </w:rPr>
        <w:t xml:space="preserve"> </w:t>
      </w:r>
    </w:p>
    <w:p w:rsidR="003E5D1F" w:rsidRDefault="003E5D1F" w:rsidP="003E5D1F">
      <w:pPr>
        <w:shd w:val="clear" w:color="auto" w:fill="FFFFFF"/>
        <w:spacing w:before="30" w:after="30"/>
        <w:jc w:val="both"/>
        <w:rPr>
          <w:rFonts w:eastAsia="Times New Roman"/>
          <w:spacing w:val="2"/>
          <w:sz w:val="28"/>
          <w:szCs w:val="28"/>
        </w:rPr>
      </w:pPr>
      <w:r>
        <w:rPr>
          <w:rFonts w:eastAsia="Times New Roman"/>
          <w:spacing w:val="2"/>
          <w:sz w:val="28"/>
          <w:szCs w:val="28"/>
        </w:rPr>
        <w:tab/>
      </w:r>
      <w:r w:rsidRPr="00977C06">
        <w:rPr>
          <w:rFonts w:eastAsia="Times New Roman"/>
          <w:spacing w:val="2"/>
          <w:sz w:val="28"/>
          <w:szCs w:val="28"/>
        </w:rPr>
        <w:t xml:space="preserve">5.2. Сведения </w:t>
      </w:r>
      <w:proofErr w:type="gramStart"/>
      <w:r w:rsidRPr="00977C06">
        <w:rPr>
          <w:rFonts w:eastAsia="Times New Roman"/>
          <w:spacing w:val="2"/>
          <w:sz w:val="28"/>
          <w:szCs w:val="28"/>
        </w:rPr>
        <w:t>о мерах по предотвращени</w:t>
      </w:r>
      <w:r>
        <w:rPr>
          <w:rFonts w:eastAsia="Times New Roman"/>
          <w:spacing w:val="2"/>
          <w:sz w:val="28"/>
          <w:szCs w:val="28"/>
        </w:rPr>
        <w:t>ю</w:t>
      </w:r>
      <w:r w:rsidRPr="00977C06">
        <w:rPr>
          <w:rFonts w:eastAsia="Times New Roman"/>
          <w:spacing w:val="2"/>
          <w:sz w:val="28"/>
          <w:szCs w:val="28"/>
        </w:rPr>
        <w:t xml:space="preserve"> вредного воздействия на окружающую среду при реализации  мероприятий  по снабжению</w:t>
      </w:r>
      <w:proofErr w:type="gramEnd"/>
      <w:r w:rsidRPr="00977C06">
        <w:rPr>
          <w:rFonts w:eastAsia="Times New Roman"/>
          <w:spacing w:val="2"/>
          <w:sz w:val="28"/>
          <w:szCs w:val="28"/>
        </w:rPr>
        <w:t xml:space="preserve"> и хранению  химических реагентов используемых в водоподготовке (хлор).  </w:t>
      </w:r>
    </w:p>
    <w:p w:rsidR="003E5D1F" w:rsidRDefault="003E5D1F" w:rsidP="003E5D1F">
      <w:pPr>
        <w:ind w:firstLine="708"/>
        <w:jc w:val="both"/>
        <w:rPr>
          <w:sz w:val="28"/>
          <w:szCs w:val="28"/>
          <w:lang w:eastAsia="en-US"/>
        </w:rPr>
      </w:pPr>
      <w:r w:rsidRPr="00DB78D6">
        <w:rPr>
          <w:sz w:val="28"/>
          <w:szCs w:val="28"/>
          <w:lang w:eastAsia="en-US"/>
        </w:rPr>
        <w:t>На территории</w:t>
      </w:r>
      <w:r>
        <w:rPr>
          <w:sz w:val="28"/>
          <w:szCs w:val="28"/>
          <w:lang w:eastAsia="en-US"/>
        </w:rPr>
        <w:t xml:space="preserve"> </w:t>
      </w:r>
      <w:proofErr w:type="spellStart"/>
      <w:r w:rsidR="0056514A">
        <w:rPr>
          <w:sz w:val="28"/>
          <w:szCs w:val="28"/>
          <w:lang w:eastAsia="en-US"/>
        </w:rPr>
        <w:t>Студеновского</w:t>
      </w:r>
      <w:proofErr w:type="spellEnd"/>
      <w:r w:rsidR="0056514A">
        <w:rPr>
          <w:sz w:val="28"/>
          <w:szCs w:val="28"/>
          <w:lang w:eastAsia="en-US"/>
        </w:rPr>
        <w:t xml:space="preserve"> </w:t>
      </w:r>
      <w:r w:rsidRPr="00DB78D6">
        <w:rPr>
          <w:sz w:val="28"/>
          <w:szCs w:val="28"/>
          <w:lang w:eastAsia="en-US"/>
        </w:rPr>
        <w:t>сельс</w:t>
      </w:r>
      <w:r w:rsidRPr="00751B8E">
        <w:rPr>
          <w:sz w:val="28"/>
          <w:szCs w:val="28"/>
          <w:lang w:eastAsia="en-US"/>
        </w:rPr>
        <w:t>овета</w:t>
      </w:r>
      <w:r w:rsidRPr="00DB78D6">
        <w:rPr>
          <w:sz w:val="28"/>
          <w:szCs w:val="28"/>
          <w:lang w:eastAsia="en-US"/>
        </w:rPr>
        <w:t xml:space="preserve"> нет сооружений, осуществляющих водоподготовку</w:t>
      </w:r>
      <w:r w:rsidR="00B85A0B">
        <w:rPr>
          <w:sz w:val="28"/>
          <w:szCs w:val="28"/>
          <w:lang w:eastAsia="en-US"/>
        </w:rPr>
        <w:t xml:space="preserve"> с применением хлора</w:t>
      </w:r>
      <w:r w:rsidRPr="00DB78D6">
        <w:rPr>
          <w:sz w:val="28"/>
          <w:szCs w:val="28"/>
          <w:lang w:eastAsia="en-US"/>
        </w:rPr>
        <w:t xml:space="preserve">. </w:t>
      </w:r>
    </w:p>
    <w:p w:rsidR="003D643A" w:rsidRPr="00A86E91" w:rsidRDefault="003D643A" w:rsidP="003D643A">
      <w:pPr>
        <w:shd w:val="clear" w:color="auto" w:fill="FFFFFF"/>
        <w:spacing w:before="30" w:after="30"/>
        <w:jc w:val="both"/>
        <w:rPr>
          <w:rFonts w:eastAsia="Times New Roman"/>
          <w:spacing w:val="2"/>
          <w:sz w:val="28"/>
          <w:szCs w:val="28"/>
        </w:rPr>
      </w:pPr>
    </w:p>
    <w:p w:rsidR="003D643A" w:rsidRPr="00A86E91" w:rsidRDefault="003D643A" w:rsidP="002337A3">
      <w:pPr>
        <w:pStyle w:val="af0"/>
        <w:widowControl w:val="0"/>
        <w:numPr>
          <w:ilvl w:val="0"/>
          <w:numId w:val="2"/>
        </w:numPr>
        <w:autoSpaceDE w:val="0"/>
        <w:autoSpaceDN w:val="0"/>
        <w:adjustRightInd w:val="0"/>
        <w:jc w:val="center"/>
        <w:rPr>
          <w:sz w:val="28"/>
          <w:szCs w:val="28"/>
        </w:rPr>
      </w:pPr>
      <w:r w:rsidRPr="00A86E91">
        <w:rPr>
          <w:b/>
          <w:sz w:val="28"/>
          <w:szCs w:val="28"/>
        </w:rPr>
        <w:t>Оценка объемов капитальных вложений в строительство, реконструкцию и модернизацию объектов централизованных систем водоснабжения</w:t>
      </w:r>
    </w:p>
    <w:p w:rsidR="003D643A" w:rsidRPr="00A86E91" w:rsidRDefault="003D643A" w:rsidP="003D643A">
      <w:pPr>
        <w:shd w:val="clear" w:color="auto" w:fill="FFFFFF"/>
        <w:spacing w:before="30" w:after="30"/>
        <w:rPr>
          <w:rFonts w:ascii="Arial" w:eastAsia="Times New Roman" w:hAnsi="Arial" w:cs="Arial"/>
          <w:spacing w:val="2"/>
          <w:sz w:val="24"/>
          <w:szCs w:val="24"/>
        </w:rPr>
      </w:pPr>
    </w:p>
    <w:p w:rsidR="003D643A" w:rsidRPr="00A86E91" w:rsidRDefault="003D643A" w:rsidP="00C04CBA">
      <w:pPr>
        <w:shd w:val="clear" w:color="auto" w:fill="FFFFFF"/>
        <w:spacing w:before="30" w:after="30"/>
        <w:ind w:firstLine="540"/>
        <w:jc w:val="both"/>
        <w:rPr>
          <w:rFonts w:eastAsia="Times New Roman"/>
          <w:spacing w:val="2"/>
          <w:sz w:val="28"/>
          <w:szCs w:val="28"/>
        </w:rPr>
      </w:pPr>
      <w:r w:rsidRPr="00A86E91">
        <w:rPr>
          <w:rFonts w:eastAsia="Times New Roman"/>
          <w:spacing w:val="2"/>
          <w:sz w:val="28"/>
          <w:szCs w:val="28"/>
        </w:rPr>
        <w:t>6.1. Оценка стоимости основных мероприятий по реализации схем водоснабжения;</w:t>
      </w:r>
    </w:p>
    <w:p w:rsidR="003D643A" w:rsidRPr="00A86E91" w:rsidRDefault="003D643A" w:rsidP="003D643A">
      <w:pPr>
        <w:shd w:val="clear" w:color="auto" w:fill="FFFFFF"/>
        <w:spacing w:before="30" w:after="30"/>
        <w:rPr>
          <w:rFonts w:ascii="Arial" w:eastAsia="Times New Roman" w:hAnsi="Arial" w:cs="Arial"/>
          <w:spacing w:val="2"/>
          <w:sz w:val="24"/>
          <w:szCs w:val="24"/>
        </w:rPr>
      </w:pPr>
    </w:p>
    <w:p w:rsidR="003D643A" w:rsidRPr="00A86E91" w:rsidRDefault="003D643A" w:rsidP="00663495">
      <w:pPr>
        <w:shd w:val="clear" w:color="auto" w:fill="FFFFFF"/>
        <w:spacing w:before="30" w:after="30"/>
        <w:ind w:firstLine="426"/>
        <w:jc w:val="both"/>
        <w:rPr>
          <w:spacing w:val="2"/>
          <w:sz w:val="28"/>
          <w:szCs w:val="28"/>
        </w:rPr>
      </w:pPr>
      <w:r w:rsidRPr="00A86E91">
        <w:rPr>
          <w:sz w:val="28"/>
          <w:szCs w:val="28"/>
        </w:rPr>
        <w:t xml:space="preserve">Схемой </w:t>
      </w:r>
      <w:r w:rsidRPr="00663495">
        <w:rPr>
          <w:sz w:val="28"/>
          <w:szCs w:val="28"/>
        </w:rPr>
        <w:t>водоснаб</w:t>
      </w:r>
      <w:r w:rsidR="003B7612">
        <w:rPr>
          <w:sz w:val="28"/>
          <w:szCs w:val="28"/>
        </w:rPr>
        <w:t xml:space="preserve">жения </w:t>
      </w:r>
      <w:proofErr w:type="spellStart"/>
      <w:r w:rsidR="0056514A">
        <w:rPr>
          <w:sz w:val="28"/>
          <w:szCs w:val="28"/>
        </w:rPr>
        <w:t>Студеновского</w:t>
      </w:r>
      <w:proofErr w:type="spellEnd"/>
      <w:r w:rsidR="003B7612">
        <w:rPr>
          <w:sz w:val="28"/>
          <w:szCs w:val="28"/>
        </w:rPr>
        <w:t xml:space="preserve">  сельсовета </w:t>
      </w:r>
      <w:r w:rsidRPr="00663495">
        <w:rPr>
          <w:sz w:val="28"/>
          <w:szCs w:val="28"/>
        </w:rPr>
        <w:t>предусмотрены мероприятия, направленные на повышения качества воды на</w:t>
      </w:r>
      <w:r w:rsidR="005905BF" w:rsidRPr="00663495">
        <w:rPr>
          <w:sz w:val="28"/>
          <w:szCs w:val="28"/>
        </w:rPr>
        <w:t xml:space="preserve"> его</w:t>
      </w:r>
      <w:r w:rsidRPr="00663495">
        <w:rPr>
          <w:sz w:val="28"/>
          <w:szCs w:val="28"/>
        </w:rPr>
        <w:t xml:space="preserve"> территории.  </w:t>
      </w:r>
    </w:p>
    <w:p w:rsidR="003D643A" w:rsidRPr="00A86E91" w:rsidRDefault="003D643A" w:rsidP="003D643A">
      <w:pPr>
        <w:shd w:val="clear" w:color="auto" w:fill="FFFFFF"/>
        <w:spacing w:before="30" w:after="30"/>
        <w:rPr>
          <w:rFonts w:ascii="Arial" w:eastAsia="Times New Roman" w:hAnsi="Arial" w:cs="Arial"/>
          <w:spacing w:val="2"/>
          <w:sz w:val="24"/>
          <w:szCs w:val="24"/>
        </w:rPr>
      </w:pPr>
    </w:p>
    <w:p w:rsidR="003D643A" w:rsidRDefault="003D643A" w:rsidP="003D643A">
      <w:pPr>
        <w:widowControl w:val="0"/>
        <w:autoSpaceDE w:val="0"/>
        <w:autoSpaceDN w:val="0"/>
        <w:adjustRightInd w:val="0"/>
        <w:ind w:firstLine="426"/>
        <w:jc w:val="both"/>
      </w:pPr>
      <w:r w:rsidRPr="00A86E91">
        <w:rPr>
          <w:rFonts w:eastAsia="Times New Roman"/>
          <w:spacing w:val="2"/>
          <w:sz w:val="28"/>
          <w:szCs w:val="28"/>
        </w:rPr>
        <w:t xml:space="preserve">   </w:t>
      </w:r>
      <w:proofErr w:type="gramStart"/>
      <w:r w:rsidRPr="00A86E91">
        <w:rPr>
          <w:rFonts w:eastAsia="Times New Roman"/>
          <w:spacing w:val="2"/>
          <w:sz w:val="28"/>
          <w:szCs w:val="28"/>
        </w:rPr>
        <w:t>6.2.О</w:t>
      </w:r>
      <w:r w:rsidRPr="00A86E91">
        <w:rPr>
          <w:sz w:val="28"/>
          <w:szCs w:val="28"/>
        </w:rPr>
        <w:t xml:space="preserve">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w:t>
      </w:r>
      <w:r w:rsidRPr="00A86E91">
        <w:rPr>
          <w:sz w:val="28"/>
          <w:szCs w:val="28"/>
        </w:rPr>
        <w:lastRenderedPageBreak/>
        <w:t>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r w:rsidRPr="00A86E91">
        <w:t>.</w:t>
      </w:r>
      <w:proofErr w:type="gramEnd"/>
    </w:p>
    <w:p w:rsidR="005905BF" w:rsidRPr="00A86E91" w:rsidRDefault="005905BF" w:rsidP="003D643A">
      <w:pPr>
        <w:widowControl w:val="0"/>
        <w:autoSpaceDE w:val="0"/>
        <w:autoSpaceDN w:val="0"/>
        <w:adjustRightInd w:val="0"/>
        <w:ind w:firstLine="426"/>
        <w:jc w:val="both"/>
      </w:pPr>
    </w:p>
    <w:p w:rsidR="003E5D1F" w:rsidRPr="00A86E91" w:rsidRDefault="003E5D1F" w:rsidP="003D643A">
      <w:pPr>
        <w:widowControl w:val="0"/>
        <w:autoSpaceDE w:val="0"/>
        <w:autoSpaceDN w:val="0"/>
        <w:adjustRightInd w:val="0"/>
        <w:ind w:firstLine="426"/>
        <w:jc w:val="both"/>
        <w:rPr>
          <w:sz w:val="28"/>
          <w:szCs w:val="28"/>
        </w:rPr>
      </w:pPr>
    </w:p>
    <w:p w:rsidR="003D643A" w:rsidRPr="00A86E91" w:rsidRDefault="003E5D1F" w:rsidP="002337A3">
      <w:pPr>
        <w:pStyle w:val="af0"/>
        <w:widowControl w:val="0"/>
        <w:numPr>
          <w:ilvl w:val="0"/>
          <w:numId w:val="2"/>
        </w:numPr>
        <w:autoSpaceDE w:val="0"/>
        <w:autoSpaceDN w:val="0"/>
        <w:adjustRightInd w:val="0"/>
        <w:jc w:val="center"/>
        <w:rPr>
          <w:b/>
          <w:sz w:val="28"/>
          <w:szCs w:val="28"/>
        </w:rPr>
      </w:pPr>
      <w:r>
        <w:rPr>
          <w:b/>
          <w:sz w:val="28"/>
          <w:szCs w:val="28"/>
        </w:rPr>
        <w:t>Плановые значения показателей</w:t>
      </w:r>
      <w:r w:rsidR="003D643A" w:rsidRPr="00A86E91">
        <w:rPr>
          <w:b/>
          <w:sz w:val="28"/>
          <w:szCs w:val="28"/>
        </w:rPr>
        <w:t xml:space="preserve"> развития централизованных систем водоснабжения</w:t>
      </w:r>
    </w:p>
    <w:p w:rsidR="00C04CBA" w:rsidRPr="00A86E91" w:rsidRDefault="00C04CBA" w:rsidP="003E5D1F">
      <w:pPr>
        <w:pStyle w:val="af0"/>
        <w:widowControl w:val="0"/>
        <w:autoSpaceDE w:val="0"/>
        <w:autoSpaceDN w:val="0"/>
        <w:adjustRightInd w:val="0"/>
        <w:ind w:left="900"/>
        <w:rPr>
          <w:sz w:val="28"/>
          <w:szCs w:val="28"/>
        </w:rPr>
      </w:pPr>
    </w:p>
    <w:p w:rsidR="003D643A" w:rsidRPr="00A86E91" w:rsidRDefault="003D643A" w:rsidP="003D643A">
      <w:pPr>
        <w:shd w:val="clear" w:color="auto" w:fill="FFFFFF"/>
        <w:spacing w:before="30" w:after="30"/>
        <w:rPr>
          <w:rFonts w:eastAsia="Times New Roman"/>
          <w:spacing w:val="2"/>
          <w:sz w:val="28"/>
          <w:szCs w:val="28"/>
        </w:rPr>
      </w:pPr>
      <w:r w:rsidRPr="00A86E91">
        <w:rPr>
          <w:rFonts w:eastAsia="Times New Roman"/>
          <w:spacing w:val="2"/>
          <w:sz w:val="28"/>
          <w:szCs w:val="28"/>
        </w:rPr>
        <w:t xml:space="preserve">        7.1. Показатели  качества  питьевой воды;</w:t>
      </w:r>
    </w:p>
    <w:p w:rsidR="003E5D1F" w:rsidRPr="00DE5B40" w:rsidRDefault="003D643A" w:rsidP="003E5D1F">
      <w:pPr>
        <w:autoSpaceDE w:val="0"/>
        <w:autoSpaceDN w:val="0"/>
        <w:adjustRightInd w:val="0"/>
        <w:ind w:firstLine="540"/>
        <w:jc w:val="both"/>
        <w:rPr>
          <w:rFonts w:eastAsia="Times New Roman"/>
          <w:bCs/>
          <w:sz w:val="28"/>
          <w:szCs w:val="28"/>
        </w:rPr>
      </w:pPr>
      <w:r w:rsidRPr="00A86E91">
        <w:rPr>
          <w:sz w:val="28"/>
          <w:szCs w:val="28"/>
        </w:rPr>
        <w:t xml:space="preserve">Контроль качества питьевой воды  осуществляется 1 раз в год по 32 показателям и по 11 показателям – ежеквартально, согласно требованиям </w:t>
      </w:r>
      <w:proofErr w:type="spellStart"/>
      <w:r w:rsidRPr="00A86E91">
        <w:rPr>
          <w:sz w:val="28"/>
          <w:szCs w:val="28"/>
        </w:rPr>
        <w:t>СанПиН</w:t>
      </w:r>
      <w:proofErr w:type="spellEnd"/>
      <w:r w:rsidRPr="00A86E91">
        <w:rPr>
          <w:sz w:val="28"/>
          <w:szCs w:val="28"/>
        </w:rPr>
        <w:t xml:space="preserve"> 2.1.4.1074-01</w:t>
      </w:r>
      <w:r w:rsidR="001638F4">
        <w:rPr>
          <w:sz w:val="28"/>
          <w:szCs w:val="28"/>
        </w:rPr>
        <w:t xml:space="preserve">, </w:t>
      </w:r>
      <w:r w:rsidR="003E5D1F" w:rsidRPr="00E24255">
        <w:rPr>
          <w:sz w:val="28"/>
          <w:szCs w:val="28"/>
        </w:rPr>
        <w:t>рабочей программы</w:t>
      </w:r>
      <w:r w:rsidR="001638F4">
        <w:rPr>
          <w:sz w:val="28"/>
          <w:szCs w:val="28"/>
        </w:rPr>
        <w:t xml:space="preserve"> и</w:t>
      </w:r>
      <w:r w:rsidR="009B356C">
        <w:rPr>
          <w:sz w:val="28"/>
          <w:szCs w:val="28"/>
        </w:rPr>
        <w:t xml:space="preserve"> графиком</w:t>
      </w:r>
      <w:r w:rsidR="003E5D1F">
        <w:rPr>
          <w:sz w:val="28"/>
          <w:szCs w:val="28"/>
        </w:rPr>
        <w:t xml:space="preserve">, </w:t>
      </w:r>
      <w:r w:rsidR="009B356C">
        <w:rPr>
          <w:rFonts w:eastAsia="Times New Roman"/>
          <w:bCs/>
          <w:sz w:val="28"/>
          <w:szCs w:val="28"/>
        </w:rPr>
        <w:t>согласованными</w:t>
      </w:r>
      <w:r w:rsidR="003E5D1F" w:rsidRPr="00DE5B40">
        <w:rPr>
          <w:rFonts w:eastAsia="Times New Roman"/>
          <w:bCs/>
          <w:sz w:val="28"/>
          <w:szCs w:val="28"/>
        </w:rPr>
        <w:t xml:space="preserve"> с центром государственного санитарно-эпидемиологического надзора в Карасукском районе и утвержденн</w:t>
      </w:r>
      <w:r w:rsidR="009B356C">
        <w:rPr>
          <w:rFonts w:eastAsia="Times New Roman"/>
          <w:bCs/>
          <w:sz w:val="28"/>
          <w:szCs w:val="28"/>
        </w:rPr>
        <w:t>ыми</w:t>
      </w:r>
      <w:r w:rsidR="003E5D1F" w:rsidRPr="00DE5B40">
        <w:rPr>
          <w:rFonts w:eastAsia="Times New Roman"/>
          <w:bCs/>
          <w:sz w:val="28"/>
          <w:szCs w:val="28"/>
        </w:rPr>
        <w:t xml:space="preserve"> в установленном порядке.</w:t>
      </w:r>
    </w:p>
    <w:p w:rsidR="003D643A" w:rsidRPr="00A86E91" w:rsidRDefault="003D643A" w:rsidP="003D643A">
      <w:pPr>
        <w:shd w:val="clear" w:color="auto" w:fill="FFFFFF"/>
        <w:spacing w:before="30"/>
        <w:rPr>
          <w:rFonts w:eastAsia="Times New Roman"/>
          <w:spacing w:val="2"/>
          <w:sz w:val="28"/>
          <w:szCs w:val="28"/>
        </w:rPr>
      </w:pPr>
      <w:r w:rsidRPr="00A86E91">
        <w:rPr>
          <w:rFonts w:eastAsia="Times New Roman"/>
          <w:spacing w:val="2"/>
          <w:sz w:val="28"/>
          <w:szCs w:val="28"/>
        </w:rPr>
        <w:t xml:space="preserve">        7.2. Показатели надежности и бесперебойности водоснабжения;</w:t>
      </w:r>
    </w:p>
    <w:p w:rsidR="003D643A" w:rsidRPr="00A86E91" w:rsidRDefault="003D643A" w:rsidP="003D643A">
      <w:pPr>
        <w:jc w:val="both"/>
        <w:rPr>
          <w:rFonts w:eastAsia="Times New Roman"/>
          <w:sz w:val="28"/>
          <w:szCs w:val="28"/>
        </w:rPr>
      </w:pPr>
      <w:r w:rsidRPr="00A86E91">
        <w:rPr>
          <w:rFonts w:eastAsia="Times New Roman"/>
          <w:sz w:val="28"/>
          <w:szCs w:val="28"/>
        </w:rPr>
        <w:tab/>
        <w:t>Показатель надежности и бесперебойности централизованной системы холодного водоснабжения – это количество перерывов в подаче воды, произошедших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(без плановых ремонтов).</w:t>
      </w:r>
    </w:p>
    <w:p w:rsidR="003D643A" w:rsidRPr="00A86E91" w:rsidRDefault="003D643A" w:rsidP="003D643A">
      <w:pPr>
        <w:shd w:val="clear" w:color="auto" w:fill="FFFFFF"/>
        <w:spacing w:before="30" w:after="30"/>
        <w:rPr>
          <w:rFonts w:eastAsia="Times New Roman"/>
          <w:spacing w:val="2"/>
          <w:sz w:val="28"/>
          <w:szCs w:val="28"/>
        </w:rPr>
      </w:pPr>
      <w:r w:rsidRPr="00A86E91">
        <w:rPr>
          <w:rFonts w:eastAsia="Times New Roman"/>
          <w:spacing w:val="2"/>
          <w:sz w:val="28"/>
          <w:szCs w:val="28"/>
        </w:rPr>
        <w:t xml:space="preserve">        7.3. Показатели качества обслуживания абонентов;</w:t>
      </w:r>
    </w:p>
    <w:p w:rsidR="003D643A" w:rsidRPr="00A86E91" w:rsidRDefault="003D643A" w:rsidP="003E5D1F">
      <w:pPr>
        <w:ind w:firstLine="708"/>
        <w:jc w:val="both"/>
        <w:rPr>
          <w:sz w:val="28"/>
          <w:szCs w:val="28"/>
        </w:rPr>
      </w:pPr>
      <w:r w:rsidRPr="00A86E91">
        <w:rPr>
          <w:sz w:val="28"/>
          <w:szCs w:val="28"/>
        </w:rPr>
        <w:t xml:space="preserve">Профилактические работы и устранение аварий на сетях и сооружениях системы водоснабжения осуществляется персоналом </w:t>
      </w:r>
      <w:r w:rsidRPr="00A86E91">
        <w:rPr>
          <w:rFonts w:eastAsia="Times New Roman"/>
          <w:spacing w:val="2"/>
          <w:sz w:val="28"/>
          <w:szCs w:val="28"/>
        </w:rPr>
        <w:t>ЗАО «</w:t>
      </w:r>
      <w:proofErr w:type="spellStart"/>
      <w:r w:rsidR="0056514A">
        <w:rPr>
          <w:rFonts w:eastAsia="Times New Roman"/>
          <w:spacing w:val="2"/>
          <w:sz w:val="28"/>
          <w:szCs w:val="28"/>
        </w:rPr>
        <w:t>Студеновское</w:t>
      </w:r>
      <w:proofErr w:type="spellEnd"/>
      <w:r w:rsidRPr="00A86E91">
        <w:rPr>
          <w:rFonts w:eastAsia="Times New Roman"/>
          <w:spacing w:val="2"/>
          <w:sz w:val="28"/>
          <w:szCs w:val="28"/>
        </w:rPr>
        <w:t xml:space="preserve">» </w:t>
      </w:r>
      <w:r w:rsidR="003E5D1F">
        <w:rPr>
          <w:rFonts w:eastAsia="Times New Roman"/>
          <w:spacing w:val="2"/>
          <w:sz w:val="28"/>
          <w:szCs w:val="28"/>
        </w:rPr>
        <w:t>и МУП «</w:t>
      </w:r>
      <w:proofErr w:type="spellStart"/>
      <w:r w:rsidR="003E5D1F">
        <w:rPr>
          <w:rFonts w:eastAsia="Times New Roman"/>
          <w:spacing w:val="2"/>
          <w:sz w:val="28"/>
          <w:szCs w:val="28"/>
        </w:rPr>
        <w:t>Комхоз</w:t>
      </w:r>
      <w:proofErr w:type="spellEnd"/>
      <w:r w:rsidR="003E5D1F">
        <w:rPr>
          <w:rFonts w:eastAsia="Times New Roman"/>
          <w:spacing w:val="2"/>
          <w:sz w:val="28"/>
          <w:szCs w:val="28"/>
        </w:rPr>
        <w:t>».</w:t>
      </w:r>
    </w:p>
    <w:p w:rsidR="003D643A" w:rsidRPr="00A86E91" w:rsidRDefault="003D643A" w:rsidP="003D643A">
      <w:pPr>
        <w:shd w:val="clear" w:color="auto" w:fill="FFFFFF"/>
        <w:spacing w:before="30" w:after="30"/>
        <w:rPr>
          <w:rFonts w:eastAsia="Times New Roman"/>
          <w:spacing w:val="2"/>
          <w:sz w:val="28"/>
          <w:szCs w:val="28"/>
        </w:rPr>
      </w:pPr>
      <w:r w:rsidRPr="00A86E91">
        <w:rPr>
          <w:rFonts w:eastAsia="Times New Roman"/>
          <w:spacing w:val="2"/>
          <w:sz w:val="28"/>
          <w:szCs w:val="28"/>
        </w:rPr>
        <w:t xml:space="preserve">        7.4.  Показатели эффективности использования ресурсов, в том числе сокращения потерь воды  при транспортировке;</w:t>
      </w:r>
    </w:p>
    <w:p w:rsidR="003D643A" w:rsidRPr="00A86E91" w:rsidRDefault="003D643A" w:rsidP="003E5D1F">
      <w:pPr>
        <w:ind w:firstLine="708"/>
        <w:jc w:val="both"/>
        <w:rPr>
          <w:sz w:val="28"/>
          <w:szCs w:val="28"/>
        </w:rPr>
      </w:pPr>
      <w:r w:rsidRPr="00A86E91">
        <w:rPr>
          <w:sz w:val="28"/>
          <w:szCs w:val="28"/>
        </w:rPr>
        <w:t>Показателем эффективности использования водных ресурсов является снижение уровня потерь воды при транспортировке до потребителя  до 12%, проведение мероприятий по своевременному устранению утечек воды и реконструкции водопроводных сетей.</w:t>
      </w:r>
    </w:p>
    <w:p w:rsidR="003D643A" w:rsidRPr="00A86E91" w:rsidRDefault="003D643A" w:rsidP="003E5D1F">
      <w:pPr>
        <w:shd w:val="clear" w:color="auto" w:fill="FFFFFF"/>
        <w:spacing w:before="30" w:after="30"/>
        <w:ind w:firstLine="708"/>
        <w:jc w:val="both"/>
        <w:rPr>
          <w:rFonts w:eastAsia="Times New Roman"/>
          <w:spacing w:val="2"/>
          <w:sz w:val="28"/>
          <w:szCs w:val="28"/>
        </w:rPr>
      </w:pPr>
      <w:r w:rsidRPr="00A86E91">
        <w:rPr>
          <w:rFonts w:eastAsia="Times New Roman"/>
          <w:spacing w:val="2"/>
          <w:sz w:val="28"/>
          <w:szCs w:val="28"/>
        </w:rPr>
        <w:t>7.5. Соотношение цены реализации мероприятий инвестиционной</w:t>
      </w:r>
      <w:r w:rsidRPr="00A86E91">
        <w:rPr>
          <w:rFonts w:eastAsia="Times New Roman"/>
          <w:spacing w:val="2"/>
          <w:sz w:val="28"/>
          <w:szCs w:val="28"/>
        </w:rPr>
        <w:tab/>
        <w:t xml:space="preserve">  программы и их эффективности – улучшение качества воды;</w:t>
      </w:r>
    </w:p>
    <w:p w:rsidR="003D643A" w:rsidRPr="00A86E91" w:rsidRDefault="003D643A" w:rsidP="003D643A">
      <w:pPr>
        <w:ind w:left="-567" w:firstLine="425"/>
        <w:jc w:val="both"/>
        <w:rPr>
          <w:spacing w:val="3"/>
          <w:sz w:val="28"/>
          <w:szCs w:val="28"/>
        </w:rPr>
      </w:pPr>
      <w:r w:rsidRPr="00A86E91">
        <w:rPr>
          <w:spacing w:val="3"/>
          <w:sz w:val="28"/>
          <w:szCs w:val="28"/>
        </w:rPr>
        <w:lastRenderedPageBreak/>
        <w:t>Реализация мероприятий по совершенствованию системы водоснабжения предполагает:</w:t>
      </w:r>
    </w:p>
    <w:p w:rsidR="003D643A" w:rsidRPr="00A86E91" w:rsidRDefault="003D643A" w:rsidP="003D643A">
      <w:pPr>
        <w:ind w:left="-567" w:firstLine="425"/>
        <w:jc w:val="both"/>
        <w:rPr>
          <w:spacing w:val="3"/>
          <w:sz w:val="28"/>
          <w:szCs w:val="28"/>
        </w:rPr>
      </w:pPr>
      <w:r w:rsidRPr="00A86E91">
        <w:rPr>
          <w:spacing w:val="3"/>
          <w:sz w:val="28"/>
          <w:szCs w:val="28"/>
        </w:rPr>
        <w:t>- замену глубинных насосов на скважинах;</w:t>
      </w:r>
    </w:p>
    <w:p w:rsidR="003D643A" w:rsidRPr="00A86E91" w:rsidRDefault="003D643A" w:rsidP="003D643A">
      <w:pPr>
        <w:ind w:left="-567" w:firstLine="425"/>
        <w:jc w:val="both"/>
        <w:rPr>
          <w:spacing w:val="3"/>
          <w:sz w:val="28"/>
          <w:szCs w:val="28"/>
        </w:rPr>
      </w:pPr>
      <w:r w:rsidRPr="00A86E91">
        <w:rPr>
          <w:spacing w:val="3"/>
          <w:sz w:val="28"/>
          <w:szCs w:val="28"/>
        </w:rPr>
        <w:t>- замену частотных преобразователей на скважинах;</w:t>
      </w:r>
    </w:p>
    <w:p w:rsidR="003D643A" w:rsidRPr="00A86E91" w:rsidRDefault="003D643A" w:rsidP="003D643A">
      <w:pPr>
        <w:ind w:left="-567" w:firstLine="425"/>
        <w:jc w:val="both"/>
        <w:rPr>
          <w:spacing w:val="3"/>
          <w:sz w:val="28"/>
          <w:szCs w:val="28"/>
        </w:rPr>
      </w:pPr>
      <w:r w:rsidRPr="00A86E91">
        <w:rPr>
          <w:spacing w:val="3"/>
          <w:sz w:val="28"/>
          <w:szCs w:val="28"/>
        </w:rPr>
        <w:t>- установку автоматики на скважинах;</w:t>
      </w:r>
    </w:p>
    <w:p w:rsidR="003D643A" w:rsidRPr="00A86E91" w:rsidRDefault="003D643A" w:rsidP="003D643A">
      <w:pPr>
        <w:ind w:left="-567" w:firstLine="425"/>
        <w:jc w:val="both"/>
        <w:rPr>
          <w:spacing w:val="3"/>
          <w:sz w:val="28"/>
          <w:szCs w:val="28"/>
        </w:rPr>
      </w:pPr>
      <w:r w:rsidRPr="00A86E91">
        <w:rPr>
          <w:spacing w:val="3"/>
          <w:sz w:val="28"/>
          <w:szCs w:val="28"/>
        </w:rPr>
        <w:t>- замену приборов учета воды на скважинах;</w:t>
      </w:r>
    </w:p>
    <w:p w:rsidR="003D643A" w:rsidRPr="00A86E91" w:rsidRDefault="003D643A" w:rsidP="003D643A">
      <w:pPr>
        <w:ind w:left="-567" w:firstLine="425"/>
        <w:jc w:val="both"/>
        <w:rPr>
          <w:spacing w:val="3"/>
          <w:sz w:val="28"/>
          <w:szCs w:val="28"/>
        </w:rPr>
      </w:pPr>
      <w:r w:rsidRPr="00A86E91">
        <w:rPr>
          <w:spacing w:val="3"/>
          <w:sz w:val="28"/>
          <w:szCs w:val="28"/>
        </w:rPr>
        <w:t>- реконструкция водопроводных сетей.</w:t>
      </w:r>
    </w:p>
    <w:p w:rsidR="003D643A" w:rsidRPr="00A86E91" w:rsidRDefault="003D643A" w:rsidP="003D643A">
      <w:pPr>
        <w:tabs>
          <w:tab w:val="left" w:pos="284"/>
        </w:tabs>
        <w:ind w:left="-567" w:right="-142" w:firstLine="425"/>
        <w:jc w:val="both"/>
        <w:rPr>
          <w:spacing w:val="3"/>
          <w:sz w:val="28"/>
          <w:szCs w:val="28"/>
        </w:rPr>
      </w:pPr>
      <w:r w:rsidRPr="00A86E91">
        <w:rPr>
          <w:sz w:val="28"/>
          <w:szCs w:val="28"/>
        </w:rPr>
        <w:t>Реализация мероприятий позволит  снизить</w:t>
      </w:r>
      <w:r w:rsidR="005905BF">
        <w:rPr>
          <w:sz w:val="28"/>
          <w:szCs w:val="28"/>
        </w:rPr>
        <w:t xml:space="preserve"> </w:t>
      </w:r>
      <w:proofErr w:type="spellStart"/>
      <w:r w:rsidRPr="00A86E91">
        <w:rPr>
          <w:sz w:val="28"/>
          <w:szCs w:val="28"/>
        </w:rPr>
        <w:t>энергозатраты</w:t>
      </w:r>
      <w:proofErr w:type="spellEnd"/>
      <w:r w:rsidRPr="00A86E91">
        <w:rPr>
          <w:sz w:val="28"/>
          <w:szCs w:val="28"/>
        </w:rPr>
        <w:t xml:space="preserve"> и затраты на обслуживание.</w:t>
      </w:r>
    </w:p>
    <w:p w:rsidR="003D643A" w:rsidRPr="00A86E91" w:rsidRDefault="003D643A" w:rsidP="003D643A">
      <w:pPr>
        <w:shd w:val="clear" w:color="auto" w:fill="FFFFFF"/>
        <w:spacing w:before="30" w:after="30"/>
        <w:rPr>
          <w:rFonts w:eastAsia="Times New Roman"/>
          <w:spacing w:val="2"/>
          <w:sz w:val="28"/>
          <w:szCs w:val="28"/>
        </w:rPr>
      </w:pPr>
    </w:p>
    <w:p w:rsidR="003D643A" w:rsidRPr="00A86E91" w:rsidRDefault="003D643A" w:rsidP="003E5D1F">
      <w:pPr>
        <w:shd w:val="clear" w:color="auto" w:fill="FFFFFF"/>
        <w:spacing w:before="30" w:after="30"/>
        <w:ind w:firstLine="708"/>
        <w:rPr>
          <w:rFonts w:eastAsia="Times New Roman"/>
          <w:spacing w:val="2"/>
          <w:sz w:val="28"/>
          <w:szCs w:val="28"/>
        </w:rPr>
      </w:pPr>
      <w:r w:rsidRPr="00A86E91">
        <w:rPr>
          <w:rFonts w:eastAsia="Times New Roman"/>
          <w:spacing w:val="2"/>
          <w:sz w:val="28"/>
          <w:szCs w:val="28"/>
        </w:rPr>
        <w:t xml:space="preserve">7.6. Иные показатели, установленные федеральным органом  исполнительной власти, осуществляющим функции по выработке государственной политики  и нормативно – правовому регулированию в сфере </w:t>
      </w:r>
      <w:proofErr w:type="spellStart"/>
      <w:r w:rsidRPr="00A86E91">
        <w:rPr>
          <w:rFonts w:eastAsia="Times New Roman"/>
          <w:spacing w:val="2"/>
          <w:sz w:val="28"/>
          <w:szCs w:val="28"/>
        </w:rPr>
        <w:t>жилищно</w:t>
      </w:r>
      <w:proofErr w:type="spellEnd"/>
      <w:r w:rsidRPr="00A86E91">
        <w:rPr>
          <w:rFonts w:eastAsia="Times New Roman"/>
          <w:spacing w:val="2"/>
          <w:sz w:val="28"/>
          <w:szCs w:val="28"/>
        </w:rPr>
        <w:t xml:space="preserve"> – коммунального хозяйства.</w:t>
      </w:r>
    </w:p>
    <w:p w:rsidR="00C04CBA" w:rsidRPr="00A86E91" w:rsidRDefault="000112B6" w:rsidP="000112B6">
      <w:pPr>
        <w:shd w:val="clear" w:color="auto" w:fill="FFFFFF"/>
        <w:spacing w:before="30" w:after="30"/>
        <w:ind w:left="540"/>
        <w:jc w:val="right"/>
        <w:rPr>
          <w:rFonts w:eastAsia="Times New Roman"/>
          <w:spacing w:val="2"/>
          <w:sz w:val="28"/>
          <w:szCs w:val="28"/>
        </w:rPr>
      </w:pPr>
      <w:r w:rsidRPr="00663495">
        <w:rPr>
          <w:rFonts w:eastAsia="Times New Roman"/>
          <w:spacing w:val="2"/>
          <w:sz w:val="28"/>
          <w:szCs w:val="28"/>
        </w:rPr>
        <w:t>Таблица 1</w:t>
      </w:r>
      <w:r>
        <w:rPr>
          <w:rFonts w:eastAsia="Times New Roman"/>
          <w:spacing w:val="2"/>
          <w:sz w:val="28"/>
          <w:szCs w:val="28"/>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
        <w:gridCol w:w="7289"/>
        <w:gridCol w:w="1353"/>
        <w:gridCol w:w="776"/>
        <w:gridCol w:w="776"/>
        <w:gridCol w:w="776"/>
        <w:gridCol w:w="776"/>
        <w:gridCol w:w="776"/>
        <w:gridCol w:w="776"/>
        <w:gridCol w:w="870"/>
      </w:tblGrid>
      <w:tr w:rsidR="003D643A" w:rsidRPr="00A86E91" w:rsidTr="003D643A">
        <w:tc>
          <w:tcPr>
            <w:tcW w:w="0" w:type="auto"/>
            <w:vMerge w:val="restart"/>
          </w:tcPr>
          <w:p w:rsidR="003D643A" w:rsidRPr="00A86E91" w:rsidRDefault="003D643A" w:rsidP="003D643A">
            <w:pPr>
              <w:jc w:val="center"/>
              <w:rPr>
                <w:b/>
                <w:sz w:val="28"/>
                <w:szCs w:val="28"/>
              </w:rPr>
            </w:pPr>
            <w:r w:rsidRPr="00A86E91">
              <w:rPr>
                <w:b/>
                <w:sz w:val="28"/>
                <w:szCs w:val="28"/>
              </w:rPr>
              <w:t xml:space="preserve">№ </w:t>
            </w:r>
            <w:proofErr w:type="gramStart"/>
            <w:r w:rsidRPr="00A86E91">
              <w:rPr>
                <w:b/>
                <w:sz w:val="28"/>
                <w:szCs w:val="28"/>
              </w:rPr>
              <w:t>п</w:t>
            </w:r>
            <w:proofErr w:type="gramEnd"/>
            <w:r w:rsidRPr="00A86E91">
              <w:rPr>
                <w:b/>
                <w:sz w:val="28"/>
                <w:szCs w:val="28"/>
              </w:rPr>
              <w:t>/п</w:t>
            </w:r>
          </w:p>
        </w:tc>
        <w:tc>
          <w:tcPr>
            <w:tcW w:w="0" w:type="auto"/>
            <w:vMerge w:val="restart"/>
          </w:tcPr>
          <w:p w:rsidR="003D643A" w:rsidRPr="00A86E91" w:rsidRDefault="003D643A" w:rsidP="003D643A">
            <w:pPr>
              <w:jc w:val="center"/>
              <w:rPr>
                <w:b/>
                <w:sz w:val="28"/>
                <w:szCs w:val="28"/>
              </w:rPr>
            </w:pPr>
            <w:r w:rsidRPr="00A86E91">
              <w:rPr>
                <w:b/>
                <w:sz w:val="28"/>
                <w:szCs w:val="28"/>
              </w:rPr>
              <w:t>Наименование целевого индикатора</w:t>
            </w:r>
          </w:p>
        </w:tc>
        <w:tc>
          <w:tcPr>
            <w:tcW w:w="0" w:type="auto"/>
            <w:vMerge w:val="restart"/>
          </w:tcPr>
          <w:p w:rsidR="003D643A" w:rsidRPr="00A86E91" w:rsidRDefault="003D643A" w:rsidP="003D643A">
            <w:pPr>
              <w:jc w:val="center"/>
              <w:rPr>
                <w:b/>
                <w:sz w:val="28"/>
                <w:szCs w:val="28"/>
              </w:rPr>
            </w:pPr>
            <w:r w:rsidRPr="00A86E91">
              <w:rPr>
                <w:b/>
                <w:sz w:val="28"/>
                <w:szCs w:val="28"/>
              </w:rPr>
              <w:t>Ед. изм.</w:t>
            </w:r>
          </w:p>
        </w:tc>
        <w:tc>
          <w:tcPr>
            <w:tcW w:w="0" w:type="auto"/>
            <w:gridSpan w:val="7"/>
          </w:tcPr>
          <w:p w:rsidR="003D643A" w:rsidRPr="00A86E91" w:rsidRDefault="003D643A" w:rsidP="003D643A">
            <w:pPr>
              <w:jc w:val="center"/>
              <w:rPr>
                <w:b/>
                <w:sz w:val="28"/>
                <w:szCs w:val="28"/>
              </w:rPr>
            </w:pPr>
            <w:r w:rsidRPr="00A86E91">
              <w:rPr>
                <w:b/>
                <w:bCs/>
                <w:sz w:val="28"/>
                <w:szCs w:val="28"/>
              </w:rPr>
              <w:t>Показатели целевых индикаторов</w:t>
            </w:r>
          </w:p>
        </w:tc>
      </w:tr>
      <w:tr w:rsidR="0079142D" w:rsidRPr="00A86E91" w:rsidTr="003D643A">
        <w:tc>
          <w:tcPr>
            <w:tcW w:w="0" w:type="auto"/>
            <w:vMerge/>
          </w:tcPr>
          <w:p w:rsidR="0079142D" w:rsidRPr="00A86E91" w:rsidRDefault="0079142D" w:rsidP="003D643A">
            <w:pPr>
              <w:jc w:val="center"/>
              <w:rPr>
                <w:sz w:val="28"/>
                <w:szCs w:val="28"/>
              </w:rPr>
            </w:pPr>
          </w:p>
        </w:tc>
        <w:tc>
          <w:tcPr>
            <w:tcW w:w="0" w:type="auto"/>
            <w:vMerge/>
          </w:tcPr>
          <w:p w:rsidR="0079142D" w:rsidRPr="00A86E91" w:rsidRDefault="0079142D" w:rsidP="003D643A">
            <w:pPr>
              <w:jc w:val="both"/>
              <w:rPr>
                <w:sz w:val="28"/>
                <w:szCs w:val="28"/>
              </w:rPr>
            </w:pPr>
          </w:p>
        </w:tc>
        <w:tc>
          <w:tcPr>
            <w:tcW w:w="0" w:type="auto"/>
            <w:vMerge/>
          </w:tcPr>
          <w:p w:rsidR="0079142D" w:rsidRPr="00A86E91" w:rsidRDefault="0079142D" w:rsidP="003D643A">
            <w:pPr>
              <w:jc w:val="center"/>
              <w:rPr>
                <w:sz w:val="28"/>
                <w:szCs w:val="28"/>
              </w:rPr>
            </w:pPr>
          </w:p>
        </w:tc>
        <w:tc>
          <w:tcPr>
            <w:tcW w:w="0" w:type="auto"/>
          </w:tcPr>
          <w:p w:rsidR="0079142D" w:rsidRDefault="0079142D" w:rsidP="00A41B77">
            <w:pPr>
              <w:jc w:val="center"/>
              <w:rPr>
                <w:sz w:val="28"/>
                <w:szCs w:val="28"/>
              </w:rPr>
            </w:pPr>
            <w:r>
              <w:rPr>
                <w:sz w:val="28"/>
                <w:szCs w:val="28"/>
              </w:rPr>
              <w:t>201</w:t>
            </w:r>
            <w:r w:rsidR="00A41B77">
              <w:rPr>
                <w:sz w:val="28"/>
                <w:szCs w:val="28"/>
              </w:rPr>
              <w:t>9</w:t>
            </w:r>
          </w:p>
        </w:tc>
        <w:tc>
          <w:tcPr>
            <w:tcW w:w="0" w:type="auto"/>
          </w:tcPr>
          <w:p w:rsidR="0079142D" w:rsidRDefault="0079142D" w:rsidP="00A41B77">
            <w:pPr>
              <w:jc w:val="center"/>
              <w:rPr>
                <w:sz w:val="28"/>
                <w:szCs w:val="28"/>
              </w:rPr>
            </w:pPr>
            <w:r>
              <w:rPr>
                <w:sz w:val="28"/>
                <w:szCs w:val="28"/>
              </w:rPr>
              <w:t>20</w:t>
            </w:r>
            <w:r w:rsidR="00A41B77">
              <w:rPr>
                <w:sz w:val="28"/>
                <w:szCs w:val="28"/>
              </w:rPr>
              <w:t>20</w:t>
            </w:r>
          </w:p>
        </w:tc>
        <w:tc>
          <w:tcPr>
            <w:tcW w:w="0" w:type="auto"/>
          </w:tcPr>
          <w:p w:rsidR="0079142D" w:rsidRDefault="0079142D" w:rsidP="00A41B77">
            <w:pPr>
              <w:jc w:val="center"/>
              <w:rPr>
                <w:sz w:val="28"/>
                <w:szCs w:val="28"/>
              </w:rPr>
            </w:pPr>
            <w:r>
              <w:rPr>
                <w:sz w:val="28"/>
                <w:szCs w:val="28"/>
              </w:rPr>
              <w:t>202</w:t>
            </w:r>
            <w:r w:rsidR="00A41B77">
              <w:rPr>
                <w:sz w:val="28"/>
                <w:szCs w:val="28"/>
              </w:rPr>
              <w:t>1</w:t>
            </w:r>
          </w:p>
        </w:tc>
        <w:tc>
          <w:tcPr>
            <w:tcW w:w="0" w:type="auto"/>
          </w:tcPr>
          <w:p w:rsidR="0079142D" w:rsidRDefault="0079142D" w:rsidP="00A41B77">
            <w:pPr>
              <w:jc w:val="center"/>
              <w:rPr>
                <w:sz w:val="28"/>
                <w:szCs w:val="28"/>
              </w:rPr>
            </w:pPr>
            <w:r>
              <w:rPr>
                <w:sz w:val="28"/>
                <w:szCs w:val="28"/>
              </w:rPr>
              <w:t>202</w:t>
            </w:r>
            <w:r w:rsidR="00A41B77">
              <w:rPr>
                <w:sz w:val="28"/>
                <w:szCs w:val="28"/>
              </w:rPr>
              <w:t>2</w:t>
            </w:r>
          </w:p>
        </w:tc>
        <w:tc>
          <w:tcPr>
            <w:tcW w:w="0" w:type="auto"/>
          </w:tcPr>
          <w:p w:rsidR="0079142D" w:rsidRDefault="0079142D" w:rsidP="00A41B77">
            <w:pPr>
              <w:jc w:val="center"/>
              <w:rPr>
                <w:sz w:val="28"/>
                <w:szCs w:val="28"/>
              </w:rPr>
            </w:pPr>
            <w:r>
              <w:rPr>
                <w:sz w:val="28"/>
                <w:szCs w:val="28"/>
              </w:rPr>
              <w:t>202</w:t>
            </w:r>
            <w:r w:rsidR="00A41B77">
              <w:rPr>
                <w:sz w:val="28"/>
                <w:szCs w:val="28"/>
              </w:rPr>
              <w:t>3</w:t>
            </w:r>
          </w:p>
        </w:tc>
        <w:tc>
          <w:tcPr>
            <w:tcW w:w="0" w:type="auto"/>
          </w:tcPr>
          <w:p w:rsidR="0079142D" w:rsidRDefault="0079142D" w:rsidP="00A41B77">
            <w:pPr>
              <w:jc w:val="center"/>
              <w:rPr>
                <w:sz w:val="28"/>
                <w:szCs w:val="28"/>
              </w:rPr>
            </w:pPr>
            <w:r>
              <w:rPr>
                <w:sz w:val="28"/>
                <w:szCs w:val="28"/>
              </w:rPr>
              <w:t>202</w:t>
            </w:r>
            <w:r w:rsidR="00A41B77">
              <w:rPr>
                <w:sz w:val="28"/>
                <w:szCs w:val="28"/>
              </w:rPr>
              <w:t>4</w:t>
            </w:r>
          </w:p>
        </w:tc>
        <w:tc>
          <w:tcPr>
            <w:tcW w:w="0" w:type="auto"/>
          </w:tcPr>
          <w:p w:rsidR="0079142D" w:rsidRDefault="0079142D" w:rsidP="00A41B77">
            <w:pPr>
              <w:jc w:val="center"/>
              <w:rPr>
                <w:sz w:val="28"/>
                <w:szCs w:val="28"/>
              </w:rPr>
            </w:pPr>
            <w:r>
              <w:rPr>
                <w:sz w:val="28"/>
                <w:szCs w:val="28"/>
              </w:rPr>
              <w:t>202</w:t>
            </w:r>
            <w:r w:rsidR="00A41B77">
              <w:rPr>
                <w:sz w:val="28"/>
                <w:szCs w:val="28"/>
              </w:rPr>
              <w:t>5</w:t>
            </w:r>
            <w:r>
              <w:rPr>
                <w:sz w:val="28"/>
                <w:szCs w:val="28"/>
              </w:rPr>
              <w:t>-30</w:t>
            </w:r>
          </w:p>
        </w:tc>
      </w:tr>
      <w:tr w:rsidR="003D643A" w:rsidRPr="00A86E91" w:rsidTr="003D643A">
        <w:tc>
          <w:tcPr>
            <w:tcW w:w="0" w:type="auto"/>
            <w:gridSpan w:val="10"/>
          </w:tcPr>
          <w:p w:rsidR="003D643A" w:rsidRPr="00A86E91" w:rsidRDefault="003D643A" w:rsidP="003D643A">
            <w:pPr>
              <w:jc w:val="center"/>
              <w:rPr>
                <w:sz w:val="28"/>
                <w:szCs w:val="28"/>
              </w:rPr>
            </w:pPr>
            <w:r w:rsidRPr="00A86E91">
              <w:rPr>
                <w:sz w:val="28"/>
                <w:szCs w:val="28"/>
              </w:rPr>
              <w:t>Общие показатели</w:t>
            </w:r>
          </w:p>
        </w:tc>
      </w:tr>
      <w:tr w:rsidR="0056514A" w:rsidRPr="00A86E91" w:rsidTr="003D643A">
        <w:trPr>
          <w:trHeight w:val="723"/>
        </w:trPr>
        <w:tc>
          <w:tcPr>
            <w:tcW w:w="0" w:type="auto"/>
          </w:tcPr>
          <w:p w:rsidR="0056514A" w:rsidRPr="00A86E91" w:rsidRDefault="0056514A" w:rsidP="003D643A">
            <w:pPr>
              <w:jc w:val="center"/>
              <w:rPr>
                <w:sz w:val="28"/>
                <w:szCs w:val="28"/>
              </w:rPr>
            </w:pPr>
            <w:r w:rsidRPr="00A86E91">
              <w:rPr>
                <w:sz w:val="28"/>
                <w:szCs w:val="28"/>
              </w:rPr>
              <w:t>1</w:t>
            </w:r>
          </w:p>
        </w:tc>
        <w:tc>
          <w:tcPr>
            <w:tcW w:w="0" w:type="auto"/>
          </w:tcPr>
          <w:p w:rsidR="0056514A" w:rsidRPr="00A86E91" w:rsidRDefault="0056514A" w:rsidP="0056514A">
            <w:pPr>
              <w:jc w:val="both"/>
              <w:rPr>
                <w:sz w:val="28"/>
                <w:szCs w:val="28"/>
              </w:rPr>
            </w:pPr>
            <w:r w:rsidRPr="00A86E91">
              <w:rPr>
                <w:sz w:val="28"/>
                <w:szCs w:val="28"/>
              </w:rPr>
              <w:t xml:space="preserve">Численность населения муниципального образования </w:t>
            </w:r>
            <w:proofErr w:type="gramStart"/>
            <w:r w:rsidRPr="00A86E91">
              <w:rPr>
                <w:sz w:val="28"/>
                <w:szCs w:val="28"/>
              </w:rPr>
              <w:t>с</w:t>
            </w:r>
            <w:proofErr w:type="gramEnd"/>
            <w:r w:rsidRPr="00A86E91">
              <w:rPr>
                <w:sz w:val="28"/>
                <w:szCs w:val="28"/>
              </w:rPr>
              <w:t xml:space="preserve">. </w:t>
            </w:r>
            <w:r>
              <w:rPr>
                <w:sz w:val="28"/>
                <w:szCs w:val="28"/>
              </w:rPr>
              <w:t>Студеное</w:t>
            </w:r>
          </w:p>
        </w:tc>
        <w:tc>
          <w:tcPr>
            <w:tcW w:w="0" w:type="auto"/>
          </w:tcPr>
          <w:p w:rsidR="0056514A" w:rsidRPr="00A86E91" w:rsidRDefault="0056514A" w:rsidP="003D643A">
            <w:pPr>
              <w:jc w:val="center"/>
              <w:rPr>
                <w:sz w:val="28"/>
                <w:szCs w:val="28"/>
              </w:rPr>
            </w:pPr>
            <w:r w:rsidRPr="00A86E91">
              <w:rPr>
                <w:sz w:val="28"/>
                <w:szCs w:val="28"/>
              </w:rPr>
              <w:t>чел.</w:t>
            </w:r>
          </w:p>
        </w:tc>
        <w:tc>
          <w:tcPr>
            <w:tcW w:w="0" w:type="auto"/>
          </w:tcPr>
          <w:p w:rsidR="0056514A" w:rsidRPr="00A86E91" w:rsidRDefault="0056514A" w:rsidP="003D643A">
            <w:pPr>
              <w:jc w:val="center"/>
              <w:rPr>
                <w:sz w:val="28"/>
                <w:szCs w:val="28"/>
              </w:rPr>
            </w:pPr>
            <w:r>
              <w:rPr>
                <w:sz w:val="28"/>
                <w:szCs w:val="28"/>
              </w:rPr>
              <w:t>970</w:t>
            </w:r>
          </w:p>
        </w:tc>
        <w:tc>
          <w:tcPr>
            <w:tcW w:w="0" w:type="auto"/>
          </w:tcPr>
          <w:p w:rsidR="0056514A" w:rsidRDefault="0056514A">
            <w:r w:rsidRPr="008D676C">
              <w:rPr>
                <w:sz w:val="28"/>
                <w:szCs w:val="28"/>
              </w:rPr>
              <w:t>970</w:t>
            </w:r>
          </w:p>
        </w:tc>
        <w:tc>
          <w:tcPr>
            <w:tcW w:w="0" w:type="auto"/>
          </w:tcPr>
          <w:p w:rsidR="0056514A" w:rsidRDefault="0056514A">
            <w:r w:rsidRPr="008D676C">
              <w:rPr>
                <w:sz w:val="28"/>
                <w:szCs w:val="28"/>
              </w:rPr>
              <w:t>970</w:t>
            </w:r>
          </w:p>
        </w:tc>
        <w:tc>
          <w:tcPr>
            <w:tcW w:w="0" w:type="auto"/>
          </w:tcPr>
          <w:p w:rsidR="0056514A" w:rsidRDefault="0056514A">
            <w:r w:rsidRPr="008D676C">
              <w:rPr>
                <w:sz w:val="28"/>
                <w:szCs w:val="28"/>
              </w:rPr>
              <w:t>970</w:t>
            </w:r>
          </w:p>
        </w:tc>
        <w:tc>
          <w:tcPr>
            <w:tcW w:w="0" w:type="auto"/>
          </w:tcPr>
          <w:p w:rsidR="0056514A" w:rsidRDefault="0056514A">
            <w:r w:rsidRPr="008D676C">
              <w:rPr>
                <w:sz w:val="28"/>
                <w:szCs w:val="28"/>
              </w:rPr>
              <w:t>970</w:t>
            </w:r>
          </w:p>
        </w:tc>
        <w:tc>
          <w:tcPr>
            <w:tcW w:w="0" w:type="auto"/>
          </w:tcPr>
          <w:p w:rsidR="0056514A" w:rsidRDefault="0056514A">
            <w:r w:rsidRPr="008D676C">
              <w:rPr>
                <w:sz w:val="28"/>
                <w:szCs w:val="28"/>
              </w:rPr>
              <w:t>970</w:t>
            </w:r>
          </w:p>
        </w:tc>
        <w:tc>
          <w:tcPr>
            <w:tcW w:w="0" w:type="auto"/>
          </w:tcPr>
          <w:p w:rsidR="0056514A" w:rsidRDefault="0056514A">
            <w:r w:rsidRPr="008D676C">
              <w:rPr>
                <w:sz w:val="28"/>
                <w:szCs w:val="28"/>
              </w:rPr>
              <w:t>970</w:t>
            </w:r>
          </w:p>
        </w:tc>
      </w:tr>
      <w:tr w:rsidR="0056514A" w:rsidRPr="00A86E91" w:rsidTr="003D643A">
        <w:tc>
          <w:tcPr>
            <w:tcW w:w="0" w:type="auto"/>
          </w:tcPr>
          <w:p w:rsidR="0056514A" w:rsidRPr="00A86E91" w:rsidRDefault="0056514A" w:rsidP="003D643A">
            <w:pPr>
              <w:jc w:val="center"/>
              <w:rPr>
                <w:sz w:val="28"/>
                <w:szCs w:val="28"/>
              </w:rPr>
            </w:pPr>
            <w:r w:rsidRPr="00A86E91">
              <w:rPr>
                <w:sz w:val="28"/>
                <w:szCs w:val="28"/>
              </w:rPr>
              <w:t>2</w:t>
            </w:r>
          </w:p>
        </w:tc>
        <w:tc>
          <w:tcPr>
            <w:tcW w:w="0" w:type="auto"/>
          </w:tcPr>
          <w:p w:rsidR="0056514A" w:rsidRPr="00A86E91" w:rsidRDefault="0056514A" w:rsidP="0056514A">
            <w:pPr>
              <w:jc w:val="both"/>
              <w:rPr>
                <w:sz w:val="28"/>
                <w:szCs w:val="28"/>
              </w:rPr>
            </w:pPr>
            <w:r w:rsidRPr="00A86E91">
              <w:rPr>
                <w:sz w:val="28"/>
                <w:szCs w:val="28"/>
              </w:rPr>
              <w:t xml:space="preserve">Протяженность сетей </w:t>
            </w:r>
            <w:proofErr w:type="gramStart"/>
            <w:r>
              <w:rPr>
                <w:sz w:val="28"/>
                <w:szCs w:val="28"/>
              </w:rPr>
              <w:t>с</w:t>
            </w:r>
            <w:proofErr w:type="gramEnd"/>
            <w:r w:rsidRPr="00A86E91">
              <w:rPr>
                <w:sz w:val="28"/>
                <w:szCs w:val="28"/>
              </w:rPr>
              <w:t xml:space="preserve">. </w:t>
            </w:r>
            <w:r>
              <w:rPr>
                <w:sz w:val="28"/>
                <w:szCs w:val="28"/>
              </w:rPr>
              <w:t>Студеное</w:t>
            </w:r>
          </w:p>
        </w:tc>
        <w:tc>
          <w:tcPr>
            <w:tcW w:w="0" w:type="auto"/>
          </w:tcPr>
          <w:p w:rsidR="0056514A" w:rsidRPr="00A86E91" w:rsidRDefault="0056514A" w:rsidP="003D643A">
            <w:pPr>
              <w:jc w:val="center"/>
              <w:rPr>
                <w:sz w:val="28"/>
                <w:szCs w:val="28"/>
              </w:rPr>
            </w:pPr>
            <w:r w:rsidRPr="00A86E91">
              <w:rPr>
                <w:sz w:val="28"/>
                <w:szCs w:val="28"/>
              </w:rPr>
              <w:t>км</w:t>
            </w:r>
          </w:p>
        </w:tc>
        <w:tc>
          <w:tcPr>
            <w:tcW w:w="0" w:type="auto"/>
          </w:tcPr>
          <w:p w:rsidR="0056514A" w:rsidRPr="00A86E91" w:rsidRDefault="0056514A" w:rsidP="003D643A">
            <w:pPr>
              <w:jc w:val="center"/>
              <w:rPr>
                <w:sz w:val="28"/>
                <w:szCs w:val="28"/>
              </w:rPr>
            </w:pPr>
            <w:r>
              <w:rPr>
                <w:sz w:val="28"/>
                <w:szCs w:val="28"/>
              </w:rPr>
              <w:t>11,3</w:t>
            </w:r>
          </w:p>
        </w:tc>
        <w:tc>
          <w:tcPr>
            <w:tcW w:w="0" w:type="auto"/>
          </w:tcPr>
          <w:p w:rsidR="0056514A" w:rsidRDefault="0056514A">
            <w:r w:rsidRPr="00017B7C">
              <w:rPr>
                <w:sz w:val="28"/>
                <w:szCs w:val="28"/>
              </w:rPr>
              <w:t>11,3</w:t>
            </w:r>
          </w:p>
        </w:tc>
        <w:tc>
          <w:tcPr>
            <w:tcW w:w="0" w:type="auto"/>
          </w:tcPr>
          <w:p w:rsidR="0056514A" w:rsidRDefault="0056514A">
            <w:r w:rsidRPr="00017B7C">
              <w:rPr>
                <w:sz w:val="28"/>
                <w:szCs w:val="28"/>
              </w:rPr>
              <w:t>11,3</w:t>
            </w:r>
          </w:p>
        </w:tc>
        <w:tc>
          <w:tcPr>
            <w:tcW w:w="0" w:type="auto"/>
          </w:tcPr>
          <w:p w:rsidR="0056514A" w:rsidRDefault="0056514A">
            <w:r w:rsidRPr="00017B7C">
              <w:rPr>
                <w:sz w:val="28"/>
                <w:szCs w:val="28"/>
              </w:rPr>
              <w:t>11,3</w:t>
            </w:r>
          </w:p>
        </w:tc>
        <w:tc>
          <w:tcPr>
            <w:tcW w:w="0" w:type="auto"/>
          </w:tcPr>
          <w:p w:rsidR="0056514A" w:rsidRDefault="0056514A">
            <w:r w:rsidRPr="00017B7C">
              <w:rPr>
                <w:sz w:val="28"/>
                <w:szCs w:val="28"/>
              </w:rPr>
              <w:t>11,3</w:t>
            </w:r>
          </w:p>
        </w:tc>
        <w:tc>
          <w:tcPr>
            <w:tcW w:w="0" w:type="auto"/>
          </w:tcPr>
          <w:p w:rsidR="0056514A" w:rsidRDefault="0056514A">
            <w:r w:rsidRPr="00017B7C">
              <w:rPr>
                <w:sz w:val="28"/>
                <w:szCs w:val="28"/>
              </w:rPr>
              <w:t>11,3</w:t>
            </w:r>
          </w:p>
        </w:tc>
        <w:tc>
          <w:tcPr>
            <w:tcW w:w="0" w:type="auto"/>
          </w:tcPr>
          <w:p w:rsidR="0056514A" w:rsidRDefault="0056514A">
            <w:r w:rsidRPr="00017B7C">
              <w:rPr>
                <w:sz w:val="28"/>
                <w:szCs w:val="28"/>
              </w:rPr>
              <w:t>11,3</w:t>
            </w:r>
          </w:p>
        </w:tc>
      </w:tr>
      <w:tr w:rsidR="0056514A" w:rsidRPr="00A86E91" w:rsidTr="003D643A">
        <w:tc>
          <w:tcPr>
            <w:tcW w:w="0" w:type="auto"/>
          </w:tcPr>
          <w:p w:rsidR="0056514A" w:rsidRPr="00A86E91" w:rsidRDefault="0056514A" w:rsidP="003D643A">
            <w:pPr>
              <w:jc w:val="center"/>
              <w:rPr>
                <w:sz w:val="28"/>
                <w:szCs w:val="28"/>
              </w:rPr>
            </w:pPr>
            <w:r w:rsidRPr="00A86E91">
              <w:rPr>
                <w:sz w:val="28"/>
                <w:szCs w:val="28"/>
              </w:rPr>
              <w:t>3</w:t>
            </w:r>
          </w:p>
        </w:tc>
        <w:tc>
          <w:tcPr>
            <w:tcW w:w="0" w:type="auto"/>
          </w:tcPr>
          <w:p w:rsidR="0056514A" w:rsidRPr="00A86E91" w:rsidRDefault="0056514A" w:rsidP="0056514A">
            <w:pPr>
              <w:jc w:val="both"/>
              <w:rPr>
                <w:sz w:val="28"/>
                <w:szCs w:val="28"/>
              </w:rPr>
            </w:pPr>
            <w:r w:rsidRPr="00A86E91">
              <w:rPr>
                <w:sz w:val="28"/>
                <w:szCs w:val="28"/>
              </w:rPr>
              <w:t xml:space="preserve">Численность населения муниципального образования </w:t>
            </w:r>
            <w:r>
              <w:rPr>
                <w:sz w:val="28"/>
                <w:szCs w:val="28"/>
              </w:rPr>
              <w:t>с</w:t>
            </w:r>
            <w:r w:rsidRPr="00A86E91">
              <w:rPr>
                <w:sz w:val="28"/>
                <w:szCs w:val="28"/>
              </w:rPr>
              <w:t xml:space="preserve">. </w:t>
            </w:r>
            <w:proofErr w:type="spellStart"/>
            <w:r>
              <w:rPr>
                <w:sz w:val="28"/>
                <w:szCs w:val="28"/>
              </w:rPr>
              <w:t>Богословка</w:t>
            </w:r>
            <w:proofErr w:type="spellEnd"/>
          </w:p>
        </w:tc>
        <w:tc>
          <w:tcPr>
            <w:tcW w:w="0" w:type="auto"/>
          </w:tcPr>
          <w:p w:rsidR="0056514A" w:rsidRPr="00A86E91" w:rsidRDefault="0056514A" w:rsidP="003D643A">
            <w:pPr>
              <w:jc w:val="center"/>
              <w:rPr>
                <w:sz w:val="28"/>
                <w:szCs w:val="28"/>
              </w:rPr>
            </w:pPr>
            <w:r w:rsidRPr="00A86E91">
              <w:rPr>
                <w:sz w:val="28"/>
                <w:szCs w:val="28"/>
              </w:rPr>
              <w:t>чел.</w:t>
            </w:r>
          </w:p>
        </w:tc>
        <w:tc>
          <w:tcPr>
            <w:tcW w:w="0" w:type="auto"/>
          </w:tcPr>
          <w:p w:rsidR="0056514A" w:rsidRPr="00A86E91" w:rsidRDefault="0056514A" w:rsidP="003D643A">
            <w:pPr>
              <w:jc w:val="center"/>
              <w:rPr>
                <w:sz w:val="28"/>
                <w:szCs w:val="28"/>
              </w:rPr>
            </w:pPr>
            <w:r>
              <w:rPr>
                <w:sz w:val="28"/>
                <w:szCs w:val="28"/>
              </w:rPr>
              <w:t>191</w:t>
            </w:r>
          </w:p>
        </w:tc>
        <w:tc>
          <w:tcPr>
            <w:tcW w:w="0" w:type="auto"/>
          </w:tcPr>
          <w:p w:rsidR="0056514A" w:rsidRDefault="0056514A">
            <w:r w:rsidRPr="008C1564">
              <w:rPr>
                <w:sz w:val="28"/>
                <w:szCs w:val="28"/>
              </w:rPr>
              <w:t>191</w:t>
            </w:r>
          </w:p>
        </w:tc>
        <w:tc>
          <w:tcPr>
            <w:tcW w:w="0" w:type="auto"/>
          </w:tcPr>
          <w:p w:rsidR="0056514A" w:rsidRDefault="0056514A">
            <w:r w:rsidRPr="008C1564">
              <w:rPr>
                <w:sz w:val="28"/>
                <w:szCs w:val="28"/>
              </w:rPr>
              <w:t>191</w:t>
            </w:r>
          </w:p>
        </w:tc>
        <w:tc>
          <w:tcPr>
            <w:tcW w:w="0" w:type="auto"/>
          </w:tcPr>
          <w:p w:rsidR="0056514A" w:rsidRDefault="0056514A">
            <w:r w:rsidRPr="008C1564">
              <w:rPr>
                <w:sz w:val="28"/>
                <w:szCs w:val="28"/>
              </w:rPr>
              <w:t>191</w:t>
            </w:r>
          </w:p>
        </w:tc>
        <w:tc>
          <w:tcPr>
            <w:tcW w:w="0" w:type="auto"/>
          </w:tcPr>
          <w:p w:rsidR="0056514A" w:rsidRDefault="0056514A">
            <w:r w:rsidRPr="008C1564">
              <w:rPr>
                <w:sz w:val="28"/>
                <w:szCs w:val="28"/>
              </w:rPr>
              <w:t>191</w:t>
            </w:r>
          </w:p>
        </w:tc>
        <w:tc>
          <w:tcPr>
            <w:tcW w:w="0" w:type="auto"/>
          </w:tcPr>
          <w:p w:rsidR="0056514A" w:rsidRDefault="0056514A">
            <w:r w:rsidRPr="008C1564">
              <w:rPr>
                <w:sz w:val="28"/>
                <w:szCs w:val="28"/>
              </w:rPr>
              <w:t>191</w:t>
            </w:r>
          </w:p>
        </w:tc>
        <w:tc>
          <w:tcPr>
            <w:tcW w:w="0" w:type="auto"/>
          </w:tcPr>
          <w:p w:rsidR="0056514A" w:rsidRDefault="0056514A">
            <w:r w:rsidRPr="008C1564">
              <w:rPr>
                <w:sz w:val="28"/>
                <w:szCs w:val="28"/>
              </w:rPr>
              <w:t>191</w:t>
            </w:r>
          </w:p>
        </w:tc>
      </w:tr>
      <w:tr w:rsidR="0056514A" w:rsidRPr="00A86E91" w:rsidTr="003D643A">
        <w:tc>
          <w:tcPr>
            <w:tcW w:w="0" w:type="auto"/>
          </w:tcPr>
          <w:p w:rsidR="0056514A" w:rsidRPr="00A86E91" w:rsidRDefault="0056514A" w:rsidP="003D643A">
            <w:pPr>
              <w:jc w:val="center"/>
              <w:rPr>
                <w:sz w:val="28"/>
                <w:szCs w:val="28"/>
              </w:rPr>
            </w:pPr>
            <w:r w:rsidRPr="00A86E91">
              <w:rPr>
                <w:sz w:val="28"/>
                <w:szCs w:val="28"/>
              </w:rPr>
              <w:t>4</w:t>
            </w:r>
          </w:p>
        </w:tc>
        <w:tc>
          <w:tcPr>
            <w:tcW w:w="0" w:type="auto"/>
          </w:tcPr>
          <w:p w:rsidR="0056514A" w:rsidRPr="00A86E91" w:rsidRDefault="0056514A" w:rsidP="0056514A">
            <w:pPr>
              <w:jc w:val="both"/>
              <w:rPr>
                <w:sz w:val="28"/>
                <w:szCs w:val="28"/>
              </w:rPr>
            </w:pPr>
            <w:r w:rsidRPr="00A86E91">
              <w:rPr>
                <w:sz w:val="28"/>
                <w:szCs w:val="28"/>
              </w:rPr>
              <w:t xml:space="preserve">Протяженность сетей </w:t>
            </w:r>
            <w:r>
              <w:rPr>
                <w:sz w:val="28"/>
                <w:szCs w:val="28"/>
              </w:rPr>
              <w:t>с</w:t>
            </w:r>
            <w:r w:rsidR="00C24399">
              <w:rPr>
                <w:sz w:val="28"/>
                <w:szCs w:val="28"/>
              </w:rPr>
              <w:t xml:space="preserve">. </w:t>
            </w:r>
            <w:proofErr w:type="spellStart"/>
            <w:r>
              <w:rPr>
                <w:sz w:val="28"/>
                <w:szCs w:val="28"/>
              </w:rPr>
              <w:t>Богословка</w:t>
            </w:r>
            <w:proofErr w:type="spellEnd"/>
          </w:p>
        </w:tc>
        <w:tc>
          <w:tcPr>
            <w:tcW w:w="0" w:type="auto"/>
          </w:tcPr>
          <w:p w:rsidR="0056514A" w:rsidRPr="00A86E91" w:rsidRDefault="0056514A" w:rsidP="003D643A">
            <w:pPr>
              <w:jc w:val="center"/>
              <w:rPr>
                <w:sz w:val="28"/>
                <w:szCs w:val="28"/>
              </w:rPr>
            </w:pPr>
            <w:r w:rsidRPr="00A86E91">
              <w:rPr>
                <w:sz w:val="28"/>
                <w:szCs w:val="28"/>
              </w:rPr>
              <w:t>км</w:t>
            </w:r>
          </w:p>
        </w:tc>
        <w:tc>
          <w:tcPr>
            <w:tcW w:w="0" w:type="auto"/>
          </w:tcPr>
          <w:p w:rsidR="0056514A" w:rsidRPr="00A86E91" w:rsidRDefault="0056514A" w:rsidP="0056514A">
            <w:pPr>
              <w:jc w:val="center"/>
              <w:rPr>
                <w:sz w:val="28"/>
                <w:szCs w:val="28"/>
              </w:rPr>
            </w:pPr>
            <w:r>
              <w:rPr>
                <w:sz w:val="28"/>
                <w:szCs w:val="28"/>
              </w:rPr>
              <w:t>4,3</w:t>
            </w:r>
          </w:p>
        </w:tc>
        <w:tc>
          <w:tcPr>
            <w:tcW w:w="0" w:type="auto"/>
          </w:tcPr>
          <w:p w:rsidR="0056514A" w:rsidRDefault="0056514A">
            <w:r w:rsidRPr="00244D89">
              <w:rPr>
                <w:sz w:val="28"/>
                <w:szCs w:val="28"/>
              </w:rPr>
              <w:t>4,3</w:t>
            </w:r>
          </w:p>
        </w:tc>
        <w:tc>
          <w:tcPr>
            <w:tcW w:w="0" w:type="auto"/>
          </w:tcPr>
          <w:p w:rsidR="0056514A" w:rsidRDefault="0056514A">
            <w:r w:rsidRPr="00244D89">
              <w:rPr>
                <w:sz w:val="28"/>
                <w:szCs w:val="28"/>
              </w:rPr>
              <w:t>4,3</w:t>
            </w:r>
          </w:p>
        </w:tc>
        <w:tc>
          <w:tcPr>
            <w:tcW w:w="0" w:type="auto"/>
          </w:tcPr>
          <w:p w:rsidR="0056514A" w:rsidRDefault="0056514A">
            <w:r w:rsidRPr="00244D89">
              <w:rPr>
                <w:sz w:val="28"/>
                <w:szCs w:val="28"/>
              </w:rPr>
              <w:t>4,3</w:t>
            </w:r>
          </w:p>
        </w:tc>
        <w:tc>
          <w:tcPr>
            <w:tcW w:w="0" w:type="auto"/>
          </w:tcPr>
          <w:p w:rsidR="0056514A" w:rsidRDefault="0056514A">
            <w:r w:rsidRPr="00244D89">
              <w:rPr>
                <w:sz w:val="28"/>
                <w:szCs w:val="28"/>
              </w:rPr>
              <w:t>4,3</w:t>
            </w:r>
          </w:p>
        </w:tc>
        <w:tc>
          <w:tcPr>
            <w:tcW w:w="0" w:type="auto"/>
          </w:tcPr>
          <w:p w:rsidR="0056514A" w:rsidRDefault="0056514A">
            <w:r w:rsidRPr="00244D89">
              <w:rPr>
                <w:sz w:val="28"/>
                <w:szCs w:val="28"/>
              </w:rPr>
              <w:t>4,3</w:t>
            </w:r>
          </w:p>
        </w:tc>
        <w:tc>
          <w:tcPr>
            <w:tcW w:w="0" w:type="auto"/>
          </w:tcPr>
          <w:p w:rsidR="0056514A" w:rsidRDefault="0056514A">
            <w:r w:rsidRPr="00244D89">
              <w:rPr>
                <w:sz w:val="28"/>
                <w:szCs w:val="28"/>
              </w:rPr>
              <w:t>4,3</w:t>
            </w:r>
          </w:p>
        </w:tc>
      </w:tr>
      <w:tr w:rsidR="00405DAE" w:rsidRPr="00A86E91" w:rsidTr="00405DAE">
        <w:trPr>
          <w:trHeight w:val="655"/>
        </w:trPr>
        <w:tc>
          <w:tcPr>
            <w:tcW w:w="618" w:type="dxa"/>
          </w:tcPr>
          <w:p w:rsidR="00405DAE" w:rsidRPr="00A86E91" w:rsidRDefault="00405DAE" w:rsidP="003D643A">
            <w:pPr>
              <w:jc w:val="center"/>
              <w:rPr>
                <w:sz w:val="28"/>
                <w:szCs w:val="28"/>
              </w:rPr>
            </w:pPr>
            <w:r w:rsidRPr="00A86E91">
              <w:rPr>
                <w:sz w:val="28"/>
                <w:szCs w:val="28"/>
              </w:rPr>
              <w:t>5</w:t>
            </w:r>
          </w:p>
        </w:tc>
        <w:tc>
          <w:tcPr>
            <w:tcW w:w="7289" w:type="dxa"/>
          </w:tcPr>
          <w:p w:rsidR="00405DAE" w:rsidRPr="00A86E91" w:rsidRDefault="00405DAE" w:rsidP="00405DAE">
            <w:pPr>
              <w:rPr>
                <w:sz w:val="28"/>
                <w:szCs w:val="28"/>
              </w:rPr>
            </w:pPr>
            <w:r w:rsidRPr="00A86E91">
              <w:rPr>
                <w:sz w:val="28"/>
                <w:szCs w:val="28"/>
              </w:rPr>
              <w:t xml:space="preserve">Численность населения муниципального образования </w:t>
            </w:r>
            <w:r>
              <w:rPr>
                <w:sz w:val="28"/>
                <w:szCs w:val="28"/>
              </w:rPr>
              <w:t>с</w:t>
            </w:r>
            <w:r w:rsidRPr="00A86E91">
              <w:rPr>
                <w:sz w:val="28"/>
                <w:szCs w:val="28"/>
              </w:rPr>
              <w:t xml:space="preserve">. </w:t>
            </w:r>
            <w:r>
              <w:rPr>
                <w:sz w:val="28"/>
                <w:szCs w:val="28"/>
              </w:rPr>
              <w:t>Луганск</w:t>
            </w:r>
          </w:p>
        </w:tc>
        <w:tc>
          <w:tcPr>
            <w:tcW w:w="1353" w:type="dxa"/>
          </w:tcPr>
          <w:p w:rsidR="00405DAE" w:rsidRPr="00A86E91" w:rsidRDefault="00405DAE" w:rsidP="003D643A">
            <w:pPr>
              <w:jc w:val="center"/>
              <w:rPr>
                <w:sz w:val="28"/>
                <w:szCs w:val="28"/>
              </w:rPr>
            </w:pPr>
            <w:r w:rsidRPr="00A86E91">
              <w:rPr>
                <w:sz w:val="28"/>
                <w:szCs w:val="28"/>
              </w:rPr>
              <w:t>чел.</w:t>
            </w:r>
          </w:p>
        </w:tc>
        <w:tc>
          <w:tcPr>
            <w:tcW w:w="776" w:type="dxa"/>
          </w:tcPr>
          <w:p w:rsidR="00405DAE" w:rsidRPr="00A86E91" w:rsidRDefault="00405DAE" w:rsidP="003D643A">
            <w:pPr>
              <w:jc w:val="center"/>
              <w:rPr>
                <w:sz w:val="28"/>
                <w:szCs w:val="28"/>
              </w:rPr>
            </w:pPr>
            <w:r>
              <w:rPr>
                <w:sz w:val="28"/>
                <w:szCs w:val="28"/>
              </w:rPr>
              <w:t>103</w:t>
            </w:r>
          </w:p>
        </w:tc>
        <w:tc>
          <w:tcPr>
            <w:tcW w:w="776" w:type="dxa"/>
          </w:tcPr>
          <w:p w:rsidR="00405DAE" w:rsidRDefault="00405DAE">
            <w:r w:rsidRPr="00625EEC">
              <w:rPr>
                <w:sz w:val="28"/>
                <w:szCs w:val="28"/>
              </w:rPr>
              <w:t>103</w:t>
            </w:r>
          </w:p>
        </w:tc>
        <w:tc>
          <w:tcPr>
            <w:tcW w:w="776" w:type="dxa"/>
          </w:tcPr>
          <w:p w:rsidR="00405DAE" w:rsidRDefault="00405DAE">
            <w:r w:rsidRPr="00625EEC">
              <w:rPr>
                <w:sz w:val="28"/>
                <w:szCs w:val="28"/>
              </w:rPr>
              <w:t>103</w:t>
            </w:r>
          </w:p>
        </w:tc>
        <w:tc>
          <w:tcPr>
            <w:tcW w:w="776" w:type="dxa"/>
          </w:tcPr>
          <w:p w:rsidR="00405DAE" w:rsidRDefault="00405DAE">
            <w:r w:rsidRPr="00625EEC">
              <w:rPr>
                <w:sz w:val="28"/>
                <w:szCs w:val="28"/>
              </w:rPr>
              <w:t>103</w:t>
            </w:r>
          </w:p>
        </w:tc>
        <w:tc>
          <w:tcPr>
            <w:tcW w:w="776" w:type="dxa"/>
          </w:tcPr>
          <w:p w:rsidR="00405DAE" w:rsidRDefault="00405DAE">
            <w:r w:rsidRPr="00625EEC">
              <w:rPr>
                <w:sz w:val="28"/>
                <w:szCs w:val="28"/>
              </w:rPr>
              <w:t>103</w:t>
            </w:r>
          </w:p>
        </w:tc>
        <w:tc>
          <w:tcPr>
            <w:tcW w:w="776" w:type="dxa"/>
          </w:tcPr>
          <w:p w:rsidR="00405DAE" w:rsidRDefault="00405DAE">
            <w:r w:rsidRPr="00625EEC">
              <w:rPr>
                <w:sz w:val="28"/>
                <w:szCs w:val="28"/>
              </w:rPr>
              <w:t>103</w:t>
            </w:r>
          </w:p>
        </w:tc>
        <w:tc>
          <w:tcPr>
            <w:tcW w:w="870" w:type="dxa"/>
          </w:tcPr>
          <w:p w:rsidR="00405DAE" w:rsidRDefault="00405DAE">
            <w:r w:rsidRPr="00625EEC">
              <w:rPr>
                <w:sz w:val="28"/>
                <w:szCs w:val="28"/>
              </w:rPr>
              <w:t>103</w:t>
            </w:r>
          </w:p>
        </w:tc>
      </w:tr>
      <w:tr w:rsidR="00405DAE" w:rsidRPr="00A86E91" w:rsidTr="00405DAE">
        <w:trPr>
          <w:trHeight w:val="710"/>
        </w:trPr>
        <w:tc>
          <w:tcPr>
            <w:tcW w:w="618" w:type="dxa"/>
          </w:tcPr>
          <w:p w:rsidR="00405DAE" w:rsidRPr="00A86E91" w:rsidRDefault="00405DAE" w:rsidP="003D643A">
            <w:pPr>
              <w:jc w:val="center"/>
              <w:rPr>
                <w:bCs/>
                <w:sz w:val="28"/>
                <w:szCs w:val="28"/>
              </w:rPr>
            </w:pPr>
            <w:r w:rsidRPr="00A86E91">
              <w:rPr>
                <w:bCs/>
                <w:sz w:val="28"/>
                <w:szCs w:val="28"/>
              </w:rPr>
              <w:t>6</w:t>
            </w:r>
          </w:p>
        </w:tc>
        <w:tc>
          <w:tcPr>
            <w:tcW w:w="7289" w:type="dxa"/>
          </w:tcPr>
          <w:p w:rsidR="00405DAE" w:rsidRPr="00A86E91" w:rsidRDefault="00405DAE" w:rsidP="00405DAE">
            <w:pPr>
              <w:rPr>
                <w:bCs/>
                <w:sz w:val="28"/>
                <w:szCs w:val="28"/>
              </w:rPr>
            </w:pPr>
            <w:r w:rsidRPr="00A86E91">
              <w:rPr>
                <w:sz w:val="28"/>
                <w:szCs w:val="28"/>
              </w:rPr>
              <w:t xml:space="preserve">Протяженность сетей </w:t>
            </w:r>
            <w:r>
              <w:rPr>
                <w:sz w:val="28"/>
                <w:szCs w:val="28"/>
              </w:rPr>
              <w:t>с</w:t>
            </w:r>
            <w:r w:rsidRPr="00A86E91">
              <w:rPr>
                <w:sz w:val="28"/>
                <w:szCs w:val="28"/>
              </w:rPr>
              <w:t xml:space="preserve">. </w:t>
            </w:r>
            <w:r>
              <w:rPr>
                <w:sz w:val="28"/>
                <w:szCs w:val="28"/>
              </w:rPr>
              <w:t>Луганск</w:t>
            </w:r>
          </w:p>
        </w:tc>
        <w:tc>
          <w:tcPr>
            <w:tcW w:w="1353" w:type="dxa"/>
          </w:tcPr>
          <w:p w:rsidR="00405DAE" w:rsidRPr="00A86E91" w:rsidRDefault="00405DAE" w:rsidP="003D643A">
            <w:pPr>
              <w:jc w:val="center"/>
              <w:rPr>
                <w:bCs/>
                <w:sz w:val="28"/>
                <w:szCs w:val="28"/>
              </w:rPr>
            </w:pPr>
            <w:r w:rsidRPr="00A86E91">
              <w:rPr>
                <w:bCs/>
                <w:sz w:val="28"/>
                <w:szCs w:val="28"/>
              </w:rPr>
              <w:t>км</w:t>
            </w:r>
          </w:p>
        </w:tc>
        <w:tc>
          <w:tcPr>
            <w:tcW w:w="776" w:type="dxa"/>
          </w:tcPr>
          <w:p w:rsidR="00405DAE" w:rsidRPr="00A86E91" w:rsidRDefault="00405DAE" w:rsidP="003D643A">
            <w:pPr>
              <w:jc w:val="center"/>
              <w:rPr>
                <w:bCs/>
                <w:sz w:val="28"/>
                <w:szCs w:val="28"/>
              </w:rPr>
            </w:pPr>
            <w:r>
              <w:rPr>
                <w:bCs/>
                <w:sz w:val="28"/>
                <w:szCs w:val="28"/>
              </w:rPr>
              <w:t>1,0</w:t>
            </w:r>
          </w:p>
        </w:tc>
        <w:tc>
          <w:tcPr>
            <w:tcW w:w="776" w:type="dxa"/>
          </w:tcPr>
          <w:p w:rsidR="00405DAE" w:rsidRDefault="00405DAE">
            <w:r w:rsidRPr="00B245F3">
              <w:rPr>
                <w:bCs/>
                <w:sz w:val="28"/>
                <w:szCs w:val="28"/>
              </w:rPr>
              <w:t>1,0</w:t>
            </w:r>
          </w:p>
        </w:tc>
        <w:tc>
          <w:tcPr>
            <w:tcW w:w="776" w:type="dxa"/>
          </w:tcPr>
          <w:p w:rsidR="00405DAE" w:rsidRDefault="00405DAE">
            <w:r w:rsidRPr="00B245F3">
              <w:rPr>
                <w:bCs/>
                <w:sz w:val="28"/>
                <w:szCs w:val="28"/>
              </w:rPr>
              <w:t>1,0</w:t>
            </w:r>
          </w:p>
        </w:tc>
        <w:tc>
          <w:tcPr>
            <w:tcW w:w="776" w:type="dxa"/>
          </w:tcPr>
          <w:p w:rsidR="00405DAE" w:rsidRDefault="00405DAE">
            <w:r w:rsidRPr="00B245F3">
              <w:rPr>
                <w:bCs/>
                <w:sz w:val="28"/>
                <w:szCs w:val="28"/>
              </w:rPr>
              <w:t>1,0</w:t>
            </w:r>
          </w:p>
        </w:tc>
        <w:tc>
          <w:tcPr>
            <w:tcW w:w="776" w:type="dxa"/>
          </w:tcPr>
          <w:p w:rsidR="00405DAE" w:rsidRDefault="00405DAE">
            <w:r w:rsidRPr="00B245F3">
              <w:rPr>
                <w:bCs/>
                <w:sz w:val="28"/>
                <w:szCs w:val="28"/>
              </w:rPr>
              <w:t>1,0</w:t>
            </w:r>
          </w:p>
        </w:tc>
        <w:tc>
          <w:tcPr>
            <w:tcW w:w="776" w:type="dxa"/>
          </w:tcPr>
          <w:p w:rsidR="00405DAE" w:rsidRDefault="00405DAE">
            <w:r w:rsidRPr="00B245F3">
              <w:rPr>
                <w:bCs/>
                <w:sz w:val="28"/>
                <w:szCs w:val="28"/>
              </w:rPr>
              <w:t>1,0</w:t>
            </w:r>
          </w:p>
        </w:tc>
        <w:tc>
          <w:tcPr>
            <w:tcW w:w="870" w:type="dxa"/>
          </w:tcPr>
          <w:p w:rsidR="00405DAE" w:rsidRDefault="00405DAE">
            <w:r w:rsidRPr="00B245F3">
              <w:rPr>
                <w:bCs/>
                <w:sz w:val="28"/>
                <w:szCs w:val="28"/>
              </w:rPr>
              <w:t>1,0</w:t>
            </w:r>
          </w:p>
        </w:tc>
      </w:tr>
      <w:tr w:rsidR="00405DAE" w:rsidRPr="00A86E91" w:rsidTr="00405DAE">
        <w:trPr>
          <w:trHeight w:val="412"/>
        </w:trPr>
        <w:tc>
          <w:tcPr>
            <w:tcW w:w="618" w:type="dxa"/>
          </w:tcPr>
          <w:p w:rsidR="00405DAE" w:rsidRPr="00A86E91" w:rsidRDefault="00405DAE" w:rsidP="003D643A">
            <w:pPr>
              <w:jc w:val="center"/>
              <w:rPr>
                <w:bCs/>
                <w:sz w:val="28"/>
                <w:szCs w:val="28"/>
              </w:rPr>
            </w:pPr>
            <w:r w:rsidRPr="00A86E91">
              <w:rPr>
                <w:bCs/>
                <w:sz w:val="28"/>
                <w:szCs w:val="28"/>
              </w:rPr>
              <w:t>7</w:t>
            </w:r>
          </w:p>
        </w:tc>
        <w:tc>
          <w:tcPr>
            <w:tcW w:w="7289" w:type="dxa"/>
          </w:tcPr>
          <w:p w:rsidR="00405DAE" w:rsidRPr="00A86E91" w:rsidRDefault="00405DAE" w:rsidP="00405DAE">
            <w:pPr>
              <w:rPr>
                <w:bCs/>
                <w:sz w:val="28"/>
                <w:szCs w:val="28"/>
              </w:rPr>
            </w:pPr>
            <w:r w:rsidRPr="00A86E91">
              <w:rPr>
                <w:sz w:val="28"/>
                <w:szCs w:val="28"/>
              </w:rPr>
              <w:t xml:space="preserve">Численность населения муниципального образования </w:t>
            </w:r>
            <w:r>
              <w:rPr>
                <w:sz w:val="28"/>
                <w:szCs w:val="28"/>
              </w:rPr>
              <w:t>с</w:t>
            </w:r>
            <w:r w:rsidRPr="00A86E91">
              <w:rPr>
                <w:sz w:val="28"/>
                <w:szCs w:val="28"/>
              </w:rPr>
              <w:t xml:space="preserve">. </w:t>
            </w:r>
            <w:proofErr w:type="spellStart"/>
            <w:r>
              <w:rPr>
                <w:sz w:val="28"/>
                <w:szCs w:val="28"/>
              </w:rPr>
              <w:t>Шейнфельд</w:t>
            </w:r>
            <w:proofErr w:type="spellEnd"/>
          </w:p>
        </w:tc>
        <w:tc>
          <w:tcPr>
            <w:tcW w:w="1353" w:type="dxa"/>
          </w:tcPr>
          <w:p w:rsidR="00405DAE" w:rsidRPr="00A86E91" w:rsidRDefault="00405DAE" w:rsidP="003D643A">
            <w:pPr>
              <w:jc w:val="center"/>
              <w:rPr>
                <w:bCs/>
                <w:sz w:val="28"/>
                <w:szCs w:val="28"/>
              </w:rPr>
            </w:pPr>
            <w:r w:rsidRPr="00A86E91">
              <w:rPr>
                <w:bCs/>
                <w:sz w:val="28"/>
                <w:szCs w:val="28"/>
              </w:rPr>
              <w:t>Чел.</w:t>
            </w:r>
          </w:p>
        </w:tc>
        <w:tc>
          <w:tcPr>
            <w:tcW w:w="776" w:type="dxa"/>
          </w:tcPr>
          <w:p w:rsidR="00405DAE" w:rsidRPr="00A86E91" w:rsidRDefault="00405DAE" w:rsidP="003D643A">
            <w:pPr>
              <w:jc w:val="center"/>
              <w:rPr>
                <w:bCs/>
                <w:sz w:val="28"/>
                <w:szCs w:val="28"/>
              </w:rPr>
            </w:pPr>
            <w:r>
              <w:rPr>
                <w:bCs/>
                <w:sz w:val="28"/>
                <w:szCs w:val="28"/>
              </w:rPr>
              <w:t>55</w:t>
            </w:r>
          </w:p>
        </w:tc>
        <w:tc>
          <w:tcPr>
            <w:tcW w:w="776" w:type="dxa"/>
          </w:tcPr>
          <w:p w:rsidR="00405DAE" w:rsidRDefault="00405DAE">
            <w:r w:rsidRPr="00262B4B">
              <w:rPr>
                <w:bCs/>
                <w:sz w:val="28"/>
                <w:szCs w:val="28"/>
              </w:rPr>
              <w:t>55</w:t>
            </w:r>
          </w:p>
        </w:tc>
        <w:tc>
          <w:tcPr>
            <w:tcW w:w="776" w:type="dxa"/>
          </w:tcPr>
          <w:p w:rsidR="00405DAE" w:rsidRDefault="00405DAE">
            <w:r w:rsidRPr="00262B4B">
              <w:rPr>
                <w:bCs/>
                <w:sz w:val="28"/>
                <w:szCs w:val="28"/>
              </w:rPr>
              <w:t>55</w:t>
            </w:r>
          </w:p>
        </w:tc>
        <w:tc>
          <w:tcPr>
            <w:tcW w:w="776" w:type="dxa"/>
          </w:tcPr>
          <w:p w:rsidR="00405DAE" w:rsidRDefault="00405DAE">
            <w:r w:rsidRPr="00262B4B">
              <w:rPr>
                <w:bCs/>
                <w:sz w:val="28"/>
                <w:szCs w:val="28"/>
              </w:rPr>
              <w:t>55</w:t>
            </w:r>
          </w:p>
        </w:tc>
        <w:tc>
          <w:tcPr>
            <w:tcW w:w="776" w:type="dxa"/>
          </w:tcPr>
          <w:p w:rsidR="00405DAE" w:rsidRDefault="00405DAE">
            <w:r w:rsidRPr="00262B4B">
              <w:rPr>
                <w:bCs/>
                <w:sz w:val="28"/>
                <w:szCs w:val="28"/>
              </w:rPr>
              <w:t>55</w:t>
            </w:r>
          </w:p>
        </w:tc>
        <w:tc>
          <w:tcPr>
            <w:tcW w:w="776" w:type="dxa"/>
          </w:tcPr>
          <w:p w:rsidR="00405DAE" w:rsidRDefault="00405DAE">
            <w:r w:rsidRPr="00262B4B">
              <w:rPr>
                <w:bCs/>
                <w:sz w:val="28"/>
                <w:szCs w:val="28"/>
              </w:rPr>
              <w:t>55</w:t>
            </w:r>
          </w:p>
        </w:tc>
        <w:tc>
          <w:tcPr>
            <w:tcW w:w="870" w:type="dxa"/>
          </w:tcPr>
          <w:p w:rsidR="00405DAE" w:rsidRDefault="00405DAE">
            <w:r w:rsidRPr="00262B4B">
              <w:rPr>
                <w:bCs/>
                <w:sz w:val="28"/>
                <w:szCs w:val="28"/>
              </w:rPr>
              <w:t>55</w:t>
            </w:r>
          </w:p>
        </w:tc>
      </w:tr>
      <w:tr w:rsidR="00405DAE" w:rsidRPr="00A86E91" w:rsidTr="00405DAE">
        <w:trPr>
          <w:trHeight w:val="415"/>
        </w:trPr>
        <w:tc>
          <w:tcPr>
            <w:tcW w:w="618" w:type="dxa"/>
          </w:tcPr>
          <w:p w:rsidR="00405DAE" w:rsidRPr="00A86E91" w:rsidRDefault="00405DAE" w:rsidP="003D643A">
            <w:pPr>
              <w:jc w:val="center"/>
              <w:rPr>
                <w:bCs/>
                <w:sz w:val="28"/>
                <w:szCs w:val="28"/>
              </w:rPr>
            </w:pPr>
            <w:r w:rsidRPr="00A86E91">
              <w:rPr>
                <w:bCs/>
                <w:sz w:val="28"/>
                <w:szCs w:val="28"/>
              </w:rPr>
              <w:lastRenderedPageBreak/>
              <w:t>8</w:t>
            </w:r>
          </w:p>
        </w:tc>
        <w:tc>
          <w:tcPr>
            <w:tcW w:w="7289" w:type="dxa"/>
          </w:tcPr>
          <w:p w:rsidR="00405DAE" w:rsidRPr="00A86E91" w:rsidRDefault="00405DAE" w:rsidP="00405DAE">
            <w:pPr>
              <w:rPr>
                <w:bCs/>
                <w:sz w:val="28"/>
                <w:szCs w:val="28"/>
              </w:rPr>
            </w:pPr>
            <w:r w:rsidRPr="00A86E91">
              <w:rPr>
                <w:bCs/>
                <w:sz w:val="28"/>
                <w:szCs w:val="28"/>
              </w:rPr>
              <w:t xml:space="preserve">Протяженность сетей </w:t>
            </w:r>
            <w:r>
              <w:rPr>
                <w:bCs/>
                <w:sz w:val="28"/>
                <w:szCs w:val="28"/>
              </w:rPr>
              <w:t>с</w:t>
            </w:r>
            <w:r w:rsidRPr="00A86E91">
              <w:rPr>
                <w:bCs/>
                <w:sz w:val="28"/>
                <w:szCs w:val="28"/>
              </w:rPr>
              <w:t>.</w:t>
            </w:r>
            <w:r>
              <w:rPr>
                <w:sz w:val="28"/>
                <w:szCs w:val="28"/>
              </w:rPr>
              <w:t xml:space="preserve"> </w:t>
            </w:r>
            <w:proofErr w:type="spellStart"/>
            <w:r>
              <w:rPr>
                <w:sz w:val="28"/>
                <w:szCs w:val="28"/>
              </w:rPr>
              <w:t>Шейнфельд</w:t>
            </w:r>
            <w:proofErr w:type="spellEnd"/>
          </w:p>
        </w:tc>
        <w:tc>
          <w:tcPr>
            <w:tcW w:w="1353" w:type="dxa"/>
          </w:tcPr>
          <w:p w:rsidR="00405DAE" w:rsidRPr="00A86E91" w:rsidRDefault="00405DAE" w:rsidP="003D643A">
            <w:pPr>
              <w:jc w:val="center"/>
              <w:rPr>
                <w:bCs/>
                <w:sz w:val="28"/>
                <w:szCs w:val="28"/>
              </w:rPr>
            </w:pPr>
            <w:r w:rsidRPr="00A86E91">
              <w:rPr>
                <w:bCs/>
                <w:sz w:val="28"/>
                <w:szCs w:val="28"/>
              </w:rPr>
              <w:t>км</w:t>
            </w:r>
          </w:p>
        </w:tc>
        <w:tc>
          <w:tcPr>
            <w:tcW w:w="776" w:type="dxa"/>
          </w:tcPr>
          <w:p w:rsidR="00405DAE" w:rsidRPr="00A86E91" w:rsidRDefault="00405DAE" w:rsidP="003D643A">
            <w:pPr>
              <w:jc w:val="center"/>
              <w:rPr>
                <w:bCs/>
                <w:sz w:val="28"/>
                <w:szCs w:val="28"/>
              </w:rPr>
            </w:pPr>
            <w:r>
              <w:rPr>
                <w:bCs/>
                <w:sz w:val="28"/>
                <w:szCs w:val="28"/>
              </w:rPr>
              <w:t>2,8</w:t>
            </w:r>
          </w:p>
        </w:tc>
        <w:tc>
          <w:tcPr>
            <w:tcW w:w="776" w:type="dxa"/>
          </w:tcPr>
          <w:p w:rsidR="00405DAE" w:rsidRDefault="00405DAE">
            <w:r w:rsidRPr="006E534B">
              <w:rPr>
                <w:bCs/>
                <w:sz w:val="28"/>
                <w:szCs w:val="28"/>
              </w:rPr>
              <w:t>2,8</w:t>
            </w:r>
          </w:p>
        </w:tc>
        <w:tc>
          <w:tcPr>
            <w:tcW w:w="776" w:type="dxa"/>
          </w:tcPr>
          <w:p w:rsidR="00405DAE" w:rsidRDefault="00405DAE">
            <w:r w:rsidRPr="006E534B">
              <w:rPr>
                <w:bCs/>
                <w:sz w:val="28"/>
                <w:szCs w:val="28"/>
              </w:rPr>
              <w:t>2,8</w:t>
            </w:r>
          </w:p>
        </w:tc>
        <w:tc>
          <w:tcPr>
            <w:tcW w:w="776" w:type="dxa"/>
          </w:tcPr>
          <w:p w:rsidR="00405DAE" w:rsidRDefault="00405DAE">
            <w:r w:rsidRPr="006E534B">
              <w:rPr>
                <w:bCs/>
                <w:sz w:val="28"/>
                <w:szCs w:val="28"/>
              </w:rPr>
              <w:t>2,8</w:t>
            </w:r>
          </w:p>
        </w:tc>
        <w:tc>
          <w:tcPr>
            <w:tcW w:w="776" w:type="dxa"/>
          </w:tcPr>
          <w:p w:rsidR="00405DAE" w:rsidRDefault="00405DAE">
            <w:r w:rsidRPr="006E534B">
              <w:rPr>
                <w:bCs/>
                <w:sz w:val="28"/>
                <w:szCs w:val="28"/>
              </w:rPr>
              <w:t>2,8</w:t>
            </w:r>
          </w:p>
        </w:tc>
        <w:tc>
          <w:tcPr>
            <w:tcW w:w="776" w:type="dxa"/>
          </w:tcPr>
          <w:p w:rsidR="00405DAE" w:rsidRDefault="00405DAE">
            <w:r w:rsidRPr="006E534B">
              <w:rPr>
                <w:bCs/>
                <w:sz w:val="28"/>
                <w:szCs w:val="28"/>
              </w:rPr>
              <w:t>2,8</w:t>
            </w:r>
          </w:p>
        </w:tc>
        <w:tc>
          <w:tcPr>
            <w:tcW w:w="870" w:type="dxa"/>
          </w:tcPr>
          <w:p w:rsidR="00405DAE" w:rsidRDefault="00405DAE">
            <w:r w:rsidRPr="006E534B">
              <w:rPr>
                <w:bCs/>
                <w:sz w:val="28"/>
                <w:szCs w:val="28"/>
              </w:rPr>
              <w:t>2,8</w:t>
            </w:r>
          </w:p>
        </w:tc>
      </w:tr>
      <w:tr w:rsidR="00405DAE" w:rsidRPr="00A86E91" w:rsidTr="00405DAE">
        <w:trPr>
          <w:trHeight w:val="415"/>
        </w:trPr>
        <w:tc>
          <w:tcPr>
            <w:tcW w:w="618" w:type="dxa"/>
          </w:tcPr>
          <w:p w:rsidR="00405DAE" w:rsidRPr="00A86E91" w:rsidRDefault="00405DAE" w:rsidP="003D643A">
            <w:pPr>
              <w:jc w:val="center"/>
              <w:rPr>
                <w:bCs/>
                <w:sz w:val="28"/>
                <w:szCs w:val="28"/>
              </w:rPr>
            </w:pPr>
            <w:r>
              <w:rPr>
                <w:bCs/>
                <w:sz w:val="28"/>
                <w:szCs w:val="28"/>
              </w:rPr>
              <w:t>9</w:t>
            </w:r>
          </w:p>
        </w:tc>
        <w:tc>
          <w:tcPr>
            <w:tcW w:w="7289" w:type="dxa"/>
          </w:tcPr>
          <w:p w:rsidR="00405DAE" w:rsidRPr="00A86E91" w:rsidRDefault="00405DAE" w:rsidP="00405DAE">
            <w:pPr>
              <w:rPr>
                <w:bCs/>
                <w:sz w:val="28"/>
                <w:szCs w:val="28"/>
              </w:rPr>
            </w:pPr>
            <w:r w:rsidRPr="00A86E91">
              <w:rPr>
                <w:sz w:val="28"/>
                <w:szCs w:val="28"/>
              </w:rPr>
              <w:t xml:space="preserve">Численность населения муниципального образования </w:t>
            </w:r>
            <w:r>
              <w:rPr>
                <w:sz w:val="28"/>
                <w:szCs w:val="28"/>
              </w:rPr>
              <w:t>с</w:t>
            </w:r>
            <w:r w:rsidRPr="00A86E91">
              <w:rPr>
                <w:sz w:val="28"/>
                <w:szCs w:val="28"/>
              </w:rPr>
              <w:t xml:space="preserve">. </w:t>
            </w:r>
            <w:r>
              <w:rPr>
                <w:sz w:val="28"/>
                <w:szCs w:val="28"/>
              </w:rPr>
              <w:t>Новокарасук</w:t>
            </w:r>
          </w:p>
        </w:tc>
        <w:tc>
          <w:tcPr>
            <w:tcW w:w="1353" w:type="dxa"/>
          </w:tcPr>
          <w:p w:rsidR="00405DAE" w:rsidRPr="00A86E91" w:rsidRDefault="00405DAE" w:rsidP="00F96CF6">
            <w:pPr>
              <w:jc w:val="center"/>
              <w:rPr>
                <w:bCs/>
                <w:sz w:val="28"/>
                <w:szCs w:val="28"/>
              </w:rPr>
            </w:pPr>
            <w:r w:rsidRPr="00A86E91">
              <w:rPr>
                <w:bCs/>
                <w:sz w:val="28"/>
                <w:szCs w:val="28"/>
              </w:rPr>
              <w:t>Чел.</w:t>
            </w:r>
          </w:p>
        </w:tc>
        <w:tc>
          <w:tcPr>
            <w:tcW w:w="776" w:type="dxa"/>
          </w:tcPr>
          <w:p w:rsidR="00405DAE" w:rsidRDefault="00405DAE" w:rsidP="003D643A">
            <w:pPr>
              <w:jc w:val="center"/>
              <w:rPr>
                <w:bCs/>
                <w:sz w:val="28"/>
                <w:szCs w:val="28"/>
              </w:rPr>
            </w:pPr>
            <w:r>
              <w:rPr>
                <w:bCs/>
                <w:sz w:val="28"/>
                <w:szCs w:val="28"/>
              </w:rPr>
              <w:t>26</w:t>
            </w:r>
          </w:p>
        </w:tc>
        <w:tc>
          <w:tcPr>
            <w:tcW w:w="776" w:type="dxa"/>
          </w:tcPr>
          <w:p w:rsidR="00405DAE" w:rsidRDefault="00405DAE">
            <w:r w:rsidRPr="00CB57C9">
              <w:rPr>
                <w:bCs/>
                <w:sz w:val="28"/>
                <w:szCs w:val="28"/>
              </w:rPr>
              <w:t>26</w:t>
            </w:r>
          </w:p>
        </w:tc>
        <w:tc>
          <w:tcPr>
            <w:tcW w:w="776" w:type="dxa"/>
          </w:tcPr>
          <w:p w:rsidR="00405DAE" w:rsidRDefault="00405DAE">
            <w:r w:rsidRPr="00CB57C9">
              <w:rPr>
                <w:bCs/>
                <w:sz w:val="28"/>
                <w:szCs w:val="28"/>
              </w:rPr>
              <w:t>26</w:t>
            </w:r>
          </w:p>
        </w:tc>
        <w:tc>
          <w:tcPr>
            <w:tcW w:w="776" w:type="dxa"/>
          </w:tcPr>
          <w:p w:rsidR="00405DAE" w:rsidRDefault="00405DAE">
            <w:r w:rsidRPr="00CB57C9">
              <w:rPr>
                <w:bCs/>
                <w:sz w:val="28"/>
                <w:szCs w:val="28"/>
              </w:rPr>
              <w:t>26</w:t>
            </w:r>
          </w:p>
        </w:tc>
        <w:tc>
          <w:tcPr>
            <w:tcW w:w="776" w:type="dxa"/>
          </w:tcPr>
          <w:p w:rsidR="00405DAE" w:rsidRDefault="00405DAE">
            <w:r w:rsidRPr="00CB57C9">
              <w:rPr>
                <w:bCs/>
                <w:sz w:val="28"/>
                <w:szCs w:val="28"/>
              </w:rPr>
              <w:t>26</w:t>
            </w:r>
          </w:p>
        </w:tc>
        <w:tc>
          <w:tcPr>
            <w:tcW w:w="776" w:type="dxa"/>
          </w:tcPr>
          <w:p w:rsidR="00405DAE" w:rsidRDefault="00405DAE">
            <w:r w:rsidRPr="00CB57C9">
              <w:rPr>
                <w:bCs/>
                <w:sz w:val="28"/>
                <w:szCs w:val="28"/>
              </w:rPr>
              <w:t>26</w:t>
            </w:r>
          </w:p>
        </w:tc>
        <w:tc>
          <w:tcPr>
            <w:tcW w:w="870" w:type="dxa"/>
          </w:tcPr>
          <w:p w:rsidR="00405DAE" w:rsidRDefault="00405DAE">
            <w:r w:rsidRPr="00CB57C9">
              <w:rPr>
                <w:bCs/>
                <w:sz w:val="28"/>
                <w:szCs w:val="28"/>
              </w:rPr>
              <w:t>26</w:t>
            </w:r>
          </w:p>
        </w:tc>
      </w:tr>
      <w:tr w:rsidR="00405DAE" w:rsidRPr="00A86E91" w:rsidTr="00405DAE">
        <w:trPr>
          <w:trHeight w:val="415"/>
        </w:trPr>
        <w:tc>
          <w:tcPr>
            <w:tcW w:w="618" w:type="dxa"/>
          </w:tcPr>
          <w:p w:rsidR="00405DAE" w:rsidRPr="00A86E91" w:rsidRDefault="00405DAE" w:rsidP="003D643A">
            <w:pPr>
              <w:jc w:val="center"/>
              <w:rPr>
                <w:bCs/>
                <w:sz w:val="28"/>
                <w:szCs w:val="28"/>
              </w:rPr>
            </w:pPr>
            <w:r>
              <w:rPr>
                <w:bCs/>
                <w:sz w:val="28"/>
                <w:szCs w:val="28"/>
              </w:rPr>
              <w:t>10</w:t>
            </w:r>
          </w:p>
        </w:tc>
        <w:tc>
          <w:tcPr>
            <w:tcW w:w="7289" w:type="dxa"/>
          </w:tcPr>
          <w:p w:rsidR="00405DAE" w:rsidRPr="00A86E91" w:rsidRDefault="00405DAE" w:rsidP="00405DAE">
            <w:pPr>
              <w:rPr>
                <w:bCs/>
                <w:sz w:val="28"/>
                <w:szCs w:val="28"/>
              </w:rPr>
            </w:pPr>
            <w:r w:rsidRPr="00A86E91">
              <w:rPr>
                <w:bCs/>
                <w:sz w:val="28"/>
                <w:szCs w:val="28"/>
              </w:rPr>
              <w:t xml:space="preserve">Протяженность сетей </w:t>
            </w:r>
            <w:r>
              <w:rPr>
                <w:bCs/>
                <w:sz w:val="28"/>
                <w:szCs w:val="28"/>
              </w:rPr>
              <w:t>с</w:t>
            </w:r>
            <w:r w:rsidRPr="00A86E91">
              <w:rPr>
                <w:bCs/>
                <w:sz w:val="28"/>
                <w:szCs w:val="28"/>
              </w:rPr>
              <w:t>.</w:t>
            </w:r>
            <w:r>
              <w:rPr>
                <w:sz w:val="28"/>
                <w:szCs w:val="28"/>
              </w:rPr>
              <w:t xml:space="preserve"> Новокарасук</w:t>
            </w:r>
          </w:p>
        </w:tc>
        <w:tc>
          <w:tcPr>
            <w:tcW w:w="1353" w:type="dxa"/>
          </w:tcPr>
          <w:p w:rsidR="00405DAE" w:rsidRPr="00A86E91" w:rsidRDefault="00405DAE" w:rsidP="00F96CF6">
            <w:pPr>
              <w:jc w:val="center"/>
              <w:rPr>
                <w:bCs/>
                <w:sz w:val="28"/>
                <w:szCs w:val="28"/>
              </w:rPr>
            </w:pPr>
            <w:r w:rsidRPr="00A86E91">
              <w:rPr>
                <w:bCs/>
                <w:sz w:val="28"/>
                <w:szCs w:val="28"/>
              </w:rPr>
              <w:t>км</w:t>
            </w:r>
          </w:p>
        </w:tc>
        <w:tc>
          <w:tcPr>
            <w:tcW w:w="776" w:type="dxa"/>
          </w:tcPr>
          <w:p w:rsidR="00405DAE" w:rsidRDefault="00405DAE" w:rsidP="003D643A">
            <w:pPr>
              <w:jc w:val="center"/>
              <w:rPr>
                <w:bCs/>
                <w:sz w:val="28"/>
                <w:szCs w:val="28"/>
              </w:rPr>
            </w:pPr>
            <w:r>
              <w:rPr>
                <w:bCs/>
                <w:sz w:val="28"/>
                <w:szCs w:val="28"/>
              </w:rPr>
              <w:t>1,0</w:t>
            </w:r>
          </w:p>
        </w:tc>
        <w:tc>
          <w:tcPr>
            <w:tcW w:w="776" w:type="dxa"/>
          </w:tcPr>
          <w:p w:rsidR="00405DAE" w:rsidRDefault="00405DAE">
            <w:r w:rsidRPr="00617AEB">
              <w:rPr>
                <w:bCs/>
                <w:sz w:val="28"/>
                <w:szCs w:val="28"/>
              </w:rPr>
              <w:t>1,0</w:t>
            </w:r>
          </w:p>
        </w:tc>
        <w:tc>
          <w:tcPr>
            <w:tcW w:w="776" w:type="dxa"/>
          </w:tcPr>
          <w:p w:rsidR="00405DAE" w:rsidRDefault="00405DAE">
            <w:r w:rsidRPr="00617AEB">
              <w:rPr>
                <w:bCs/>
                <w:sz w:val="28"/>
                <w:szCs w:val="28"/>
              </w:rPr>
              <w:t>1,0</w:t>
            </w:r>
          </w:p>
        </w:tc>
        <w:tc>
          <w:tcPr>
            <w:tcW w:w="776" w:type="dxa"/>
          </w:tcPr>
          <w:p w:rsidR="00405DAE" w:rsidRDefault="00405DAE">
            <w:r w:rsidRPr="00617AEB">
              <w:rPr>
                <w:bCs/>
                <w:sz w:val="28"/>
                <w:szCs w:val="28"/>
              </w:rPr>
              <w:t>1,0</w:t>
            </w:r>
          </w:p>
        </w:tc>
        <w:tc>
          <w:tcPr>
            <w:tcW w:w="776" w:type="dxa"/>
          </w:tcPr>
          <w:p w:rsidR="00405DAE" w:rsidRDefault="00405DAE">
            <w:r w:rsidRPr="00617AEB">
              <w:rPr>
                <w:bCs/>
                <w:sz w:val="28"/>
                <w:szCs w:val="28"/>
              </w:rPr>
              <w:t>1,0</w:t>
            </w:r>
          </w:p>
        </w:tc>
        <w:tc>
          <w:tcPr>
            <w:tcW w:w="776" w:type="dxa"/>
          </w:tcPr>
          <w:p w:rsidR="00405DAE" w:rsidRDefault="00405DAE">
            <w:r w:rsidRPr="00617AEB">
              <w:rPr>
                <w:bCs/>
                <w:sz w:val="28"/>
                <w:szCs w:val="28"/>
              </w:rPr>
              <w:t>1,0</w:t>
            </w:r>
          </w:p>
        </w:tc>
        <w:tc>
          <w:tcPr>
            <w:tcW w:w="870" w:type="dxa"/>
          </w:tcPr>
          <w:p w:rsidR="00405DAE" w:rsidRDefault="00405DAE">
            <w:r w:rsidRPr="00617AEB">
              <w:rPr>
                <w:bCs/>
                <w:sz w:val="28"/>
                <w:szCs w:val="28"/>
              </w:rPr>
              <w:t>1,0</w:t>
            </w:r>
          </w:p>
        </w:tc>
      </w:tr>
      <w:tr w:rsidR="003D643A" w:rsidRPr="00A86E91" w:rsidTr="00405DAE">
        <w:trPr>
          <w:trHeight w:val="415"/>
        </w:trPr>
        <w:tc>
          <w:tcPr>
            <w:tcW w:w="618" w:type="dxa"/>
          </w:tcPr>
          <w:p w:rsidR="003D643A" w:rsidRPr="00A86E91" w:rsidRDefault="00C24399" w:rsidP="003D643A">
            <w:pPr>
              <w:jc w:val="center"/>
              <w:rPr>
                <w:bCs/>
                <w:sz w:val="28"/>
                <w:szCs w:val="28"/>
              </w:rPr>
            </w:pPr>
            <w:r>
              <w:rPr>
                <w:bCs/>
                <w:sz w:val="28"/>
                <w:szCs w:val="28"/>
              </w:rPr>
              <w:t>11</w:t>
            </w:r>
          </w:p>
        </w:tc>
        <w:tc>
          <w:tcPr>
            <w:tcW w:w="7289" w:type="dxa"/>
          </w:tcPr>
          <w:p w:rsidR="003D643A" w:rsidRPr="00A86E91" w:rsidRDefault="003D643A" w:rsidP="003D643A">
            <w:pPr>
              <w:jc w:val="center"/>
              <w:rPr>
                <w:bCs/>
                <w:sz w:val="28"/>
                <w:szCs w:val="28"/>
              </w:rPr>
            </w:pPr>
            <w:r w:rsidRPr="00A86E91">
              <w:rPr>
                <w:bCs/>
                <w:sz w:val="28"/>
                <w:szCs w:val="28"/>
              </w:rPr>
              <w:t>Показатели качества питьевой воды</w:t>
            </w:r>
          </w:p>
        </w:tc>
        <w:tc>
          <w:tcPr>
            <w:tcW w:w="1353" w:type="dxa"/>
          </w:tcPr>
          <w:p w:rsidR="003D643A" w:rsidRPr="00A86E91" w:rsidRDefault="003D643A" w:rsidP="003D643A">
            <w:pPr>
              <w:jc w:val="center"/>
              <w:rPr>
                <w:bCs/>
                <w:sz w:val="28"/>
                <w:szCs w:val="28"/>
              </w:rPr>
            </w:pPr>
          </w:p>
        </w:tc>
        <w:tc>
          <w:tcPr>
            <w:tcW w:w="776" w:type="dxa"/>
          </w:tcPr>
          <w:p w:rsidR="003D643A" w:rsidRPr="00A86E91" w:rsidRDefault="003D643A" w:rsidP="003D643A">
            <w:pPr>
              <w:jc w:val="center"/>
              <w:rPr>
                <w:bCs/>
                <w:sz w:val="28"/>
                <w:szCs w:val="28"/>
              </w:rPr>
            </w:pPr>
          </w:p>
        </w:tc>
        <w:tc>
          <w:tcPr>
            <w:tcW w:w="776" w:type="dxa"/>
          </w:tcPr>
          <w:p w:rsidR="003D643A" w:rsidRPr="00A86E91" w:rsidRDefault="003D643A" w:rsidP="003D643A">
            <w:pPr>
              <w:jc w:val="center"/>
              <w:rPr>
                <w:bCs/>
                <w:sz w:val="28"/>
                <w:szCs w:val="28"/>
              </w:rPr>
            </w:pPr>
          </w:p>
        </w:tc>
        <w:tc>
          <w:tcPr>
            <w:tcW w:w="776" w:type="dxa"/>
          </w:tcPr>
          <w:p w:rsidR="003D643A" w:rsidRPr="00A86E91" w:rsidRDefault="003D643A" w:rsidP="003D643A">
            <w:pPr>
              <w:jc w:val="center"/>
              <w:rPr>
                <w:bCs/>
                <w:sz w:val="28"/>
                <w:szCs w:val="28"/>
              </w:rPr>
            </w:pPr>
          </w:p>
        </w:tc>
        <w:tc>
          <w:tcPr>
            <w:tcW w:w="776" w:type="dxa"/>
          </w:tcPr>
          <w:p w:rsidR="003D643A" w:rsidRPr="00A86E91" w:rsidRDefault="003D643A" w:rsidP="003D643A">
            <w:pPr>
              <w:jc w:val="center"/>
              <w:rPr>
                <w:bCs/>
                <w:sz w:val="28"/>
                <w:szCs w:val="28"/>
              </w:rPr>
            </w:pPr>
          </w:p>
        </w:tc>
        <w:tc>
          <w:tcPr>
            <w:tcW w:w="776" w:type="dxa"/>
          </w:tcPr>
          <w:p w:rsidR="003D643A" w:rsidRPr="00A86E91" w:rsidRDefault="003D643A" w:rsidP="003D643A">
            <w:pPr>
              <w:jc w:val="center"/>
              <w:rPr>
                <w:bCs/>
                <w:sz w:val="28"/>
                <w:szCs w:val="28"/>
              </w:rPr>
            </w:pPr>
          </w:p>
        </w:tc>
        <w:tc>
          <w:tcPr>
            <w:tcW w:w="776" w:type="dxa"/>
          </w:tcPr>
          <w:p w:rsidR="003D643A" w:rsidRPr="00A86E91" w:rsidRDefault="003D643A" w:rsidP="003D643A">
            <w:pPr>
              <w:jc w:val="center"/>
              <w:rPr>
                <w:bCs/>
                <w:sz w:val="28"/>
                <w:szCs w:val="28"/>
              </w:rPr>
            </w:pPr>
          </w:p>
        </w:tc>
        <w:tc>
          <w:tcPr>
            <w:tcW w:w="870" w:type="dxa"/>
          </w:tcPr>
          <w:p w:rsidR="003D643A" w:rsidRPr="00A86E91" w:rsidRDefault="003D643A" w:rsidP="003D643A">
            <w:pPr>
              <w:jc w:val="center"/>
              <w:rPr>
                <w:bCs/>
                <w:sz w:val="28"/>
                <w:szCs w:val="28"/>
              </w:rPr>
            </w:pPr>
          </w:p>
        </w:tc>
      </w:tr>
      <w:tr w:rsidR="00C24399" w:rsidRPr="00A86E91" w:rsidTr="003D643A">
        <w:tc>
          <w:tcPr>
            <w:tcW w:w="0" w:type="auto"/>
          </w:tcPr>
          <w:p w:rsidR="00C24399" w:rsidRPr="00A86E91" w:rsidRDefault="00C24399" w:rsidP="003D643A">
            <w:pPr>
              <w:jc w:val="center"/>
              <w:rPr>
                <w:sz w:val="28"/>
                <w:szCs w:val="28"/>
              </w:rPr>
            </w:pPr>
            <w:r>
              <w:rPr>
                <w:sz w:val="28"/>
                <w:szCs w:val="28"/>
              </w:rPr>
              <w:t>12</w:t>
            </w:r>
          </w:p>
        </w:tc>
        <w:tc>
          <w:tcPr>
            <w:tcW w:w="0" w:type="auto"/>
          </w:tcPr>
          <w:p w:rsidR="00C24399" w:rsidRPr="00A86E91" w:rsidRDefault="00C24399" w:rsidP="003D643A">
            <w:pPr>
              <w:autoSpaceDE w:val="0"/>
              <w:autoSpaceDN w:val="0"/>
              <w:adjustRightInd w:val="0"/>
              <w:rPr>
                <w:bCs/>
                <w:sz w:val="28"/>
                <w:szCs w:val="28"/>
              </w:rPr>
            </w:pPr>
            <w:r w:rsidRPr="00A86E91">
              <w:rPr>
                <w:bCs/>
                <w:sz w:val="28"/>
                <w:szCs w:val="28"/>
              </w:rPr>
              <w:t>Фактическое количество проб на системах</w:t>
            </w:r>
          </w:p>
          <w:p w:rsidR="00C24399" w:rsidRPr="00A86E91" w:rsidRDefault="00C24399" w:rsidP="003D643A">
            <w:pPr>
              <w:jc w:val="both"/>
              <w:rPr>
                <w:sz w:val="28"/>
                <w:szCs w:val="28"/>
              </w:rPr>
            </w:pPr>
            <w:r w:rsidRPr="00A86E91">
              <w:rPr>
                <w:bCs/>
                <w:sz w:val="28"/>
                <w:szCs w:val="28"/>
              </w:rPr>
              <w:t>коммунальной инфраструктуры водоснабжения</w:t>
            </w:r>
          </w:p>
        </w:tc>
        <w:tc>
          <w:tcPr>
            <w:tcW w:w="0" w:type="auto"/>
          </w:tcPr>
          <w:p w:rsidR="00C24399" w:rsidRPr="00A86E91" w:rsidRDefault="00C24399" w:rsidP="003D643A">
            <w:pPr>
              <w:rPr>
                <w:sz w:val="28"/>
                <w:szCs w:val="28"/>
              </w:rPr>
            </w:pPr>
            <w:r w:rsidRPr="00A86E91">
              <w:rPr>
                <w:sz w:val="28"/>
                <w:szCs w:val="28"/>
              </w:rPr>
              <w:t>ед./год</w:t>
            </w:r>
          </w:p>
        </w:tc>
        <w:tc>
          <w:tcPr>
            <w:tcW w:w="0" w:type="auto"/>
          </w:tcPr>
          <w:p w:rsidR="00C24399" w:rsidRDefault="00C24399" w:rsidP="00C24399">
            <w:pPr>
              <w:jc w:val="center"/>
            </w:pPr>
            <w:r w:rsidRPr="00EB1E2E">
              <w:rPr>
                <w:sz w:val="28"/>
                <w:szCs w:val="28"/>
              </w:rPr>
              <w:t>4</w:t>
            </w:r>
          </w:p>
        </w:tc>
        <w:tc>
          <w:tcPr>
            <w:tcW w:w="0" w:type="auto"/>
          </w:tcPr>
          <w:p w:rsidR="00C24399" w:rsidRDefault="00C24399" w:rsidP="00C24399">
            <w:pPr>
              <w:jc w:val="center"/>
            </w:pPr>
            <w:r w:rsidRPr="00EB1E2E">
              <w:rPr>
                <w:sz w:val="28"/>
                <w:szCs w:val="28"/>
              </w:rPr>
              <w:t>4</w:t>
            </w:r>
          </w:p>
        </w:tc>
        <w:tc>
          <w:tcPr>
            <w:tcW w:w="0" w:type="auto"/>
          </w:tcPr>
          <w:p w:rsidR="00C24399" w:rsidRDefault="00C24399" w:rsidP="00C24399">
            <w:pPr>
              <w:jc w:val="center"/>
            </w:pPr>
            <w:r w:rsidRPr="00EB1E2E">
              <w:rPr>
                <w:sz w:val="28"/>
                <w:szCs w:val="28"/>
              </w:rPr>
              <w:t>4</w:t>
            </w:r>
          </w:p>
        </w:tc>
        <w:tc>
          <w:tcPr>
            <w:tcW w:w="0" w:type="auto"/>
          </w:tcPr>
          <w:p w:rsidR="00C24399" w:rsidRDefault="00C24399" w:rsidP="00C24399">
            <w:pPr>
              <w:jc w:val="center"/>
            </w:pPr>
            <w:r w:rsidRPr="00EB1E2E">
              <w:rPr>
                <w:sz w:val="28"/>
                <w:szCs w:val="28"/>
              </w:rPr>
              <w:t>4</w:t>
            </w:r>
          </w:p>
        </w:tc>
        <w:tc>
          <w:tcPr>
            <w:tcW w:w="0" w:type="auto"/>
          </w:tcPr>
          <w:p w:rsidR="00C24399" w:rsidRDefault="00C24399" w:rsidP="00C24399">
            <w:pPr>
              <w:jc w:val="center"/>
            </w:pPr>
            <w:r w:rsidRPr="00EB1E2E">
              <w:rPr>
                <w:sz w:val="28"/>
                <w:szCs w:val="28"/>
              </w:rPr>
              <w:t>4</w:t>
            </w:r>
          </w:p>
        </w:tc>
        <w:tc>
          <w:tcPr>
            <w:tcW w:w="0" w:type="auto"/>
          </w:tcPr>
          <w:p w:rsidR="00C24399" w:rsidRDefault="00C24399" w:rsidP="00C24399">
            <w:pPr>
              <w:jc w:val="center"/>
            </w:pPr>
            <w:r w:rsidRPr="00EB1E2E">
              <w:rPr>
                <w:sz w:val="28"/>
                <w:szCs w:val="28"/>
              </w:rPr>
              <w:t>4</w:t>
            </w:r>
          </w:p>
        </w:tc>
        <w:tc>
          <w:tcPr>
            <w:tcW w:w="0" w:type="auto"/>
          </w:tcPr>
          <w:p w:rsidR="00C24399" w:rsidRDefault="00C24399" w:rsidP="00C24399">
            <w:pPr>
              <w:jc w:val="center"/>
            </w:pPr>
            <w:r w:rsidRPr="00EB1E2E">
              <w:rPr>
                <w:sz w:val="28"/>
                <w:szCs w:val="28"/>
              </w:rPr>
              <w:t>4</w:t>
            </w:r>
          </w:p>
        </w:tc>
      </w:tr>
      <w:tr w:rsidR="00C24399" w:rsidRPr="00A86E91" w:rsidTr="003D643A">
        <w:tc>
          <w:tcPr>
            <w:tcW w:w="0" w:type="auto"/>
          </w:tcPr>
          <w:p w:rsidR="00C24399" w:rsidRPr="00A86E91" w:rsidRDefault="00C24399" w:rsidP="003D643A">
            <w:pPr>
              <w:jc w:val="center"/>
              <w:rPr>
                <w:sz w:val="28"/>
                <w:szCs w:val="28"/>
              </w:rPr>
            </w:pPr>
            <w:r>
              <w:rPr>
                <w:sz w:val="28"/>
                <w:szCs w:val="28"/>
              </w:rPr>
              <w:t>13</w:t>
            </w:r>
          </w:p>
        </w:tc>
        <w:tc>
          <w:tcPr>
            <w:tcW w:w="0" w:type="auto"/>
          </w:tcPr>
          <w:p w:rsidR="00C24399" w:rsidRPr="00A86E91" w:rsidRDefault="00C24399" w:rsidP="003D643A">
            <w:pPr>
              <w:autoSpaceDE w:val="0"/>
              <w:autoSpaceDN w:val="0"/>
              <w:adjustRightInd w:val="0"/>
              <w:rPr>
                <w:bCs/>
                <w:sz w:val="28"/>
                <w:szCs w:val="28"/>
              </w:rPr>
            </w:pPr>
            <w:r w:rsidRPr="00A86E91">
              <w:rPr>
                <w:bCs/>
                <w:sz w:val="28"/>
                <w:szCs w:val="28"/>
              </w:rPr>
              <w:t>Нормативное количество проб на системах</w:t>
            </w:r>
          </w:p>
          <w:p w:rsidR="00C24399" w:rsidRPr="00A86E91" w:rsidRDefault="00C24399" w:rsidP="003D643A">
            <w:pPr>
              <w:jc w:val="both"/>
              <w:rPr>
                <w:sz w:val="28"/>
                <w:szCs w:val="28"/>
              </w:rPr>
            </w:pPr>
            <w:r w:rsidRPr="00A86E91">
              <w:rPr>
                <w:bCs/>
                <w:sz w:val="28"/>
                <w:szCs w:val="28"/>
              </w:rPr>
              <w:t>коммунальной инфраструктуры водоснабжения</w:t>
            </w:r>
          </w:p>
        </w:tc>
        <w:tc>
          <w:tcPr>
            <w:tcW w:w="0" w:type="auto"/>
          </w:tcPr>
          <w:p w:rsidR="00C24399" w:rsidRPr="00A86E91" w:rsidRDefault="00C24399" w:rsidP="003D643A">
            <w:pPr>
              <w:rPr>
                <w:sz w:val="28"/>
                <w:szCs w:val="28"/>
              </w:rPr>
            </w:pPr>
            <w:r w:rsidRPr="00A86E91">
              <w:rPr>
                <w:sz w:val="28"/>
                <w:szCs w:val="28"/>
              </w:rPr>
              <w:t>ед./год</w:t>
            </w:r>
          </w:p>
        </w:tc>
        <w:tc>
          <w:tcPr>
            <w:tcW w:w="0" w:type="auto"/>
          </w:tcPr>
          <w:p w:rsidR="00C24399" w:rsidRDefault="00C24399" w:rsidP="00C24399">
            <w:pPr>
              <w:jc w:val="center"/>
            </w:pPr>
            <w:r w:rsidRPr="00EB1E2E">
              <w:rPr>
                <w:sz w:val="28"/>
                <w:szCs w:val="28"/>
              </w:rPr>
              <w:t>4</w:t>
            </w:r>
          </w:p>
        </w:tc>
        <w:tc>
          <w:tcPr>
            <w:tcW w:w="0" w:type="auto"/>
          </w:tcPr>
          <w:p w:rsidR="00C24399" w:rsidRDefault="00C24399" w:rsidP="00C24399">
            <w:pPr>
              <w:jc w:val="center"/>
            </w:pPr>
            <w:r w:rsidRPr="00EB1E2E">
              <w:rPr>
                <w:sz w:val="28"/>
                <w:szCs w:val="28"/>
              </w:rPr>
              <w:t>4</w:t>
            </w:r>
          </w:p>
        </w:tc>
        <w:tc>
          <w:tcPr>
            <w:tcW w:w="0" w:type="auto"/>
          </w:tcPr>
          <w:p w:rsidR="00C24399" w:rsidRDefault="00C24399" w:rsidP="00C24399">
            <w:pPr>
              <w:jc w:val="center"/>
            </w:pPr>
            <w:r w:rsidRPr="00EB1E2E">
              <w:rPr>
                <w:sz w:val="28"/>
                <w:szCs w:val="28"/>
              </w:rPr>
              <w:t>4</w:t>
            </w:r>
          </w:p>
        </w:tc>
        <w:tc>
          <w:tcPr>
            <w:tcW w:w="0" w:type="auto"/>
          </w:tcPr>
          <w:p w:rsidR="00C24399" w:rsidRDefault="00C24399" w:rsidP="00C24399">
            <w:pPr>
              <w:jc w:val="center"/>
            </w:pPr>
            <w:r w:rsidRPr="00EB1E2E">
              <w:rPr>
                <w:sz w:val="28"/>
                <w:szCs w:val="28"/>
              </w:rPr>
              <w:t>4</w:t>
            </w:r>
          </w:p>
        </w:tc>
        <w:tc>
          <w:tcPr>
            <w:tcW w:w="0" w:type="auto"/>
          </w:tcPr>
          <w:p w:rsidR="00C24399" w:rsidRDefault="00C24399" w:rsidP="00C24399">
            <w:pPr>
              <w:jc w:val="center"/>
            </w:pPr>
            <w:r w:rsidRPr="00EB1E2E">
              <w:rPr>
                <w:sz w:val="28"/>
                <w:szCs w:val="28"/>
              </w:rPr>
              <w:t>4</w:t>
            </w:r>
          </w:p>
        </w:tc>
        <w:tc>
          <w:tcPr>
            <w:tcW w:w="0" w:type="auto"/>
          </w:tcPr>
          <w:p w:rsidR="00C24399" w:rsidRDefault="00C24399" w:rsidP="00C24399">
            <w:pPr>
              <w:jc w:val="center"/>
            </w:pPr>
            <w:r w:rsidRPr="00EB1E2E">
              <w:rPr>
                <w:sz w:val="28"/>
                <w:szCs w:val="28"/>
              </w:rPr>
              <w:t>4</w:t>
            </w:r>
          </w:p>
        </w:tc>
        <w:tc>
          <w:tcPr>
            <w:tcW w:w="0" w:type="auto"/>
          </w:tcPr>
          <w:p w:rsidR="00C24399" w:rsidRDefault="00C24399" w:rsidP="00C24399">
            <w:pPr>
              <w:jc w:val="center"/>
            </w:pPr>
            <w:r w:rsidRPr="00EB1E2E">
              <w:rPr>
                <w:sz w:val="28"/>
                <w:szCs w:val="28"/>
              </w:rPr>
              <w:t>4</w:t>
            </w:r>
          </w:p>
        </w:tc>
      </w:tr>
      <w:tr w:rsidR="003D643A" w:rsidRPr="00A86E91" w:rsidTr="003D643A">
        <w:tc>
          <w:tcPr>
            <w:tcW w:w="0" w:type="auto"/>
          </w:tcPr>
          <w:p w:rsidR="003D643A" w:rsidRPr="00A86E91" w:rsidRDefault="00C24399" w:rsidP="003D643A">
            <w:pPr>
              <w:jc w:val="center"/>
              <w:rPr>
                <w:sz w:val="28"/>
                <w:szCs w:val="28"/>
              </w:rPr>
            </w:pPr>
            <w:r>
              <w:rPr>
                <w:sz w:val="28"/>
                <w:szCs w:val="28"/>
              </w:rPr>
              <w:t>14</w:t>
            </w:r>
          </w:p>
        </w:tc>
        <w:tc>
          <w:tcPr>
            <w:tcW w:w="0" w:type="auto"/>
          </w:tcPr>
          <w:p w:rsidR="003D643A" w:rsidRPr="00A86E91" w:rsidRDefault="003D643A" w:rsidP="003D643A">
            <w:pPr>
              <w:jc w:val="both"/>
              <w:rPr>
                <w:sz w:val="28"/>
                <w:szCs w:val="28"/>
              </w:rPr>
            </w:pPr>
            <w:r w:rsidRPr="00A86E91">
              <w:rPr>
                <w:bCs/>
                <w:sz w:val="28"/>
                <w:szCs w:val="28"/>
              </w:rPr>
              <w:t>Наличие контроля качества товаров и услуг</w:t>
            </w:r>
          </w:p>
        </w:tc>
        <w:tc>
          <w:tcPr>
            <w:tcW w:w="0" w:type="auto"/>
          </w:tcPr>
          <w:p w:rsidR="003D643A" w:rsidRPr="00A86E91" w:rsidRDefault="003D643A" w:rsidP="003D643A">
            <w:pPr>
              <w:jc w:val="center"/>
              <w:rPr>
                <w:sz w:val="28"/>
                <w:szCs w:val="28"/>
              </w:rPr>
            </w:pPr>
            <w:r w:rsidRPr="00A86E91">
              <w:rPr>
                <w:sz w:val="28"/>
                <w:szCs w:val="28"/>
              </w:rPr>
              <w:t>%</w:t>
            </w:r>
          </w:p>
        </w:tc>
        <w:tc>
          <w:tcPr>
            <w:tcW w:w="0" w:type="auto"/>
          </w:tcPr>
          <w:p w:rsidR="003D643A" w:rsidRPr="00A86E91" w:rsidRDefault="003D643A" w:rsidP="003D643A">
            <w:pPr>
              <w:jc w:val="center"/>
              <w:rPr>
                <w:sz w:val="28"/>
                <w:szCs w:val="28"/>
              </w:rPr>
            </w:pPr>
            <w:r w:rsidRPr="00A86E91">
              <w:rPr>
                <w:sz w:val="28"/>
                <w:szCs w:val="28"/>
              </w:rPr>
              <w:t>100</w:t>
            </w:r>
          </w:p>
        </w:tc>
        <w:tc>
          <w:tcPr>
            <w:tcW w:w="0" w:type="auto"/>
          </w:tcPr>
          <w:p w:rsidR="003D643A" w:rsidRPr="00A86E91" w:rsidRDefault="003D643A" w:rsidP="003D643A">
            <w:pPr>
              <w:jc w:val="center"/>
              <w:rPr>
                <w:sz w:val="28"/>
                <w:szCs w:val="28"/>
              </w:rPr>
            </w:pPr>
            <w:r w:rsidRPr="00A86E91">
              <w:rPr>
                <w:sz w:val="28"/>
                <w:szCs w:val="28"/>
              </w:rPr>
              <w:t>100</w:t>
            </w:r>
          </w:p>
        </w:tc>
        <w:tc>
          <w:tcPr>
            <w:tcW w:w="0" w:type="auto"/>
          </w:tcPr>
          <w:p w:rsidR="003D643A" w:rsidRPr="00A86E91" w:rsidRDefault="003D643A" w:rsidP="003D643A">
            <w:pPr>
              <w:jc w:val="center"/>
              <w:rPr>
                <w:sz w:val="28"/>
                <w:szCs w:val="28"/>
              </w:rPr>
            </w:pPr>
            <w:r w:rsidRPr="00A86E91">
              <w:rPr>
                <w:sz w:val="28"/>
                <w:szCs w:val="28"/>
              </w:rPr>
              <w:t>100</w:t>
            </w:r>
          </w:p>
        </w:tc>
        <w:tc>
          <w:tcPr>
            <w:tcW w:w="0" w:type="auto"/>
          </w:tcPr>
          <w:p w:rsidR="003D643A" w:rsidRPr="00A86E91" w:rsidRDefault="003D643A" w:rsidP="003D643A">
            <w:pPr>
              <w:jc w:val="center"/>
              <w:rPr>
                <w:sz w:val="28"/>
                <w:szCs w:val="28"/>
              </w:rPr>
            </w:pPr>
            <w:r w:rsidRPr="00A86E91">
              <w:rPr>
                <w:sz w:val="28"/>
                <w:szCs w:val="28"/>
              </w:rPr>
              <w:t>100</w:t>
            </w:r>
          </w:p>
        </w:tc>
        <w:tc>
          <w:tcPr>
            <w:tcW w:w="0" w:type="auto"/>
          </w:tcPr>
          <w:p w:rsidR="003D643A" w:rsidRPr="00A86E91" w:rsidRDefault="003D643A" w:rsidP="003D643A">
            <w:pPr>
              <w:jc w:val="center"/>
              <w:rPr>
                <w:sz w:val="28"/>
                <w:szCs w:val="28"/>
              </w:rPr>
            </w:pPr>
            <w:r w:rsidRPr="00A86E91">
              <w:rPr>
                <w:sz w:val="28"/>
                <w:szCs w:val="28"/>
              </w:rPr>
              <w:t>100</w:t>
            </w:r>
          </w:p>
        </w:tc>
        <w:tc>
          <w:tcPr>
            <w:tcW w:w="0" w:type="auto"/>
          </w:tcPr>
          <w:p w:rsidR="003D643A" w:rsidRPr="00A86E91" w:rsidRDefault="003D643A" w:rsidP="003D643A">
            <w:pPr>
              <w:jc w:val="center"/>
              <w:rPr>
                <w:sz w:val="28"/>
                <w:szCs w:val="28"/>
              </w:rPr>
            </w:pPr>
            <w:r w:rsidRPr="00A86E91">
              <w:rPr>
                <w:sz w:val="28"/>
                <w:szCs w:val="28"/>
              </w:rPr>
              <w:t>100</w:t>
            </w:r>
          </w:p>
        </w:tc>
        <w:tc>
          <w:tcPr>
            <w:tcW w:w="0" w:type="auto"/>
          </w:tcPr>
          <w:p w:rsidR="003D643A" w:rsidRPr="00A86E91" w:rsidRDefault="003D643A" w:rsidP="003D643A">
            <w:pPr>
              <w:jc w:val="center"/>
              <w:rPr>
                <w:sz w:val="28"/>
                <w:szCs w:val="28"/>
              </w:rPr>
            </w:pPr>
            <w:r w:rsidRPr="00A86E91">
              <w:rPr>
                <w:sz w:val="28"/>
                <w:szCs w:val="28"/>
              </w:rPr>
              <w:t>100</w:t>
            </w:r>
          </w:p>
        </w:tc>
      </w:tr>
      <w:tr w:rsidR="00C24399" w:rsidRPr="00A86E91" w:rsidTr="003D643A">
        <w:tc>
          <w:tcPr>
            <w:tcW w:w="0" w:type="auto"/>
          </w:tcPr>
          <w:p w:rsidR="00C24399" w:rsidRPr="00A86E91" w:rsidRDefault="00C24399" w:rsidP="003D643A">
            <w:pPr>
              <w:jc w:val="center"/>
              <w:rPr>
                <w:sz w:val="28"/>
                <w:szCs w:val="28"/>
              </w:rPr>
            </w:pPr>
            <w:r>
              <w:rPr>
                <w:sz w:val="28"/>
                <w:szCs w:val="28"/>
              </w:rPr>
              <w:t>15</w:t>
            </w:r>
          </w:p>
        </w:tc>
        <w:tc>
          <w:tcPr>
            <w:tcW w:w="0" w:type="auto"/>
          </w:tcPr>
          <w:p w:rsidR="00C24399" w:rsidRPr="00A86E91" w:rsidRDefault="00C24399" w:rsidP="003D643A">
            <w:pPr>
              <w:jc w:val="both"/>
              <w:rPr>
                <w:sz w:val="28"/>
                <w:szCs w:val="28"/>
              </w:rPr>
            </w:pPr>
            <w:r w:rsidRPr="00A86E91">
              <w:rPr>
                <w:bCs/>
                <w:sz w:val="28"/>
                <w:szCs w:val="28"/>
              </w:rPr>
              <w:t>Количество проб, соответствующих нормативам</w:t>
            </w:r>
          </w:p>
        </w:tc>
        <w:tc>
          <w:tcPr>
            <w:tcW w:w="0" w:type="auto"/>
          </w:tcPr>
          <w:p w:rsidR="00C24399" w:rsidRPr="00A86E91" w:rsidRDefault="00C24399" w:rsidP="003D643A">
            <w:pPr>
              <w:jc w:val="center"/>
              <w:rPr>
                <w:sz w:val="28"/>
                <w:szCs w:val="28"/>
              </w:rPr>
            </w:pPr>
            <w:r w:rsidRPr="00A86E91">
              <w:rPr>
                <w:sz w:val="28"/>
                <w:szCs w:val="28"/>
              </w:rPr>
              <w:t>единиц</w:t>
            </w:r>
          </w:p>
        </w:tc>
        <w:tc>
          <w:tcPr>
            <w:tcW w:w="0" w:type="auto"/>
          </w:tcPr>
          <w:p w:rsidR="00C24399" w:rsidRDefault="00C24399" w:rsidP="00C24399">
            <w:pPr>
              <w:jc w:val="center"/>
            </w:pPr>
            <w:r w:rsidRPr="00330414">
              <w:rPr>
                <w:sz w:val="28"/>
                <w:szCs w:val="28"/>
              </w:rPr>
              <w:t>4</w:t>
            </w:r>
          </w:p>
        </w:tc>
        <w:tc>
          <w:tcPr>
            <w:tcW w:w="0" w:type="auto"/>
          </w:tcPr>
          <w:p w:rsidR="00C24399" w:rsidRDefault="00C24399" w:rsidP="00C24399">
            <w:pPr>
              <w:jc w:val="center"/>
            </w:pPr>
            <w:r w:rsidRPr="00330414">
              <w:rPr>
                <w:sz w:val="28"/>
                <w:szCs w:val="28"/>
              </w:rPr>
              <w:t>4</w:t>
            </w:r>
          </w:p>
        </w:tc>
        <w:tc>
          <w:tcPr>
            <w:tcW w:w="0" w:type="auto"/>
          </w:tcPr>
          <w:p w:rsidR="00C24399" w:rsidRDefault="00C24399" w:rsidP="00C24399">
            <w:pPr>
              <w:jc w:val="center"/>
            </w:pPr>
            <w:r w:rsidRPr="00330414">
              <w:rPr>
                <w:sz w:val="28"/>
                <w:szCs w:val="28"/>
              </w:rPr>
              <w:t>4</w:t>
            </w:r>
          </w:p>
        </w:tc>
        <w:tc>
          <w:tcPr>
            <w:tcW w:w="0" w:type="auto"/>
          </w:tcPr>
          <w:p w:rsidR="00C24399" w:rsidRDefault="00C24399" w:rsidP="00C24399">
            <w:pPr>
              <w:jc w:val="center"/>
            </w:pPr>
            <w:r w:rsidRPr="00330414">
              <w:rPr>
                <w:sz w:val="28"/>
                <w:szCs w:val="28"/>
              </w:rPr>
              <w:t>4</w:t>
            </w:r>
          </w:p>
        </w:tc>
        <w:tc>
          <w:tcPr>
            <w:tcW w:w="0" w:type="auto"/>
          </w:tcPr>
          <w:p w:rsidR="00C24399" w:rsidRDefault="00C24399" w:rsidP="00C24399">
            <w:pPr>
              <w:jc w:val="center"/>
            </w:pPr>
            <w:r w:rsidRPr="00330414">
              <w:rPr>
                <w:sz w:val="28"/>
                <w:szCs w:val="28"/>
              </w:rPr>
              <w:t>4</w:t>
            </w:r>
          </w:p>
        </w:tc>
        <w:tc>
          <w:tcPr>
            <w:tcW w:w="0" w:type="auto"/>
          </w:tcPr>
          <w:p w:rsidR="00C24399" w:rsidRDefault="00C24399" w:rsidP="00C24399">
            <w:pPr>
              <w:jc w:val="center"/>
            </w:pPr>
            <w:r w:rsidRPr="00330414">
              <w:rPr>
                <w:sz w:val="28"/>
                <w:szCs w:val="28"/>
              </w:rPr>
              <w:t>4</w:t>
            </w:r>
          </w:p>
        </w:tc>
        <w:tc>
          <w:tcPr>
            <w:tcW w:w="0" w:type="auto"/>
          </w:tcPr>
          <w:p w:rsidR="00C24399" w:rsidRDefault="00C24399" w:rsidP="00C24399">
            <w:pPr>
              <w:jc w:val="center"/>
            </w:pPr>
            <w:r w:rsidRPr="00330414">
              <w:rPr>
                <w:sz w:val="28"/>
                <w:szCs w:val="28"/>
              </w:rPr>
              <w:t>4</w:t>
            </w:r>
          </w:p>
        </w:tc>
      </w:tr>
      <w:tr w:rsidR="003D643A" w:rsidRPr="00A86E91" w:rsidTr="003D643A">
        <w:tc>
          <w:tcPr>
            <w:tcW w:w="0" w:type="auto"/>
          </w:tcPr>
          <w:p w:rsidR="003D643A" w:rsidRPr="00A86E91" w:rsidRDefault="00C24399" w:rsidP="003D643A">
            <w:pPr>
              <w:jc w:val="center"/>
              <w:rPr>
                <w:sz w:val="28"/>
                <w:szCs w:val="28"/>
              </w:rPr>
            </w:pPr>
            <w:r>
              <w:rPr>
                <w:sz w:val="28"/>
                <w:szCs w:val="28"/>
              </w:rPr>
              <w:t>16</w:t>
            </w:r>
          </w:p>
        </w:tc>
        <w:tc>
          <w:tcPr>
            <w:tcW w:w="0" w:type="auto"/>
          </w:tcPr>
          <w:p w:rsidR="003D643A" w:rsidRPr="00A86E91" w:rsidRDefault="003D643A" w:rsidP="003D643A">
            <w:pPr>
              <w:autoSpaceDE w:val="0"/>
              <w:autoSpaceDN w:val="0"/>
              <w:adjustRightInd w:val="0"/>
              <w:rPr>
                <w:bCs/>
                <w:sz w:val="28"/>
                <w:szCs w:val="28"/>
              </w:rPr>
            </w:pPr>
            <w:r w:rsidRPr="00A86E91">
              <w:rPr>
                <w:bCs/>
                <w:sz w:val="28"/>
                <w:szCs w:val="28"/>
              </w:rPr>
              <w:t>Соответствие качества товаров и услуг</w:t>
            </w:r>
          </w:p>
          <w:p w:rsidR="003D643A" w:rsidRPr="00A86E91" w:rsidRDefault="003D643A" w:rsidP="003D643A">
            <w:pPr>
              <w:jc w:val="both"/>
              <w:rPr>
                <w:sz w:val="28"/>
                <w:szCs w:val="28"/>
              </w:rPr>
            </w:pPr>
            <w:r w:rsidRPr="00A86E91">
              <w:rPr>
                <w:bCs/>
                <w:sz w:val="28"/>
                <w:szCs w:val="28"/>
              </w:rPr>
              <w:t>установленным требованиям</w:t>
            </w:r>
          </w:p>
        </w:tc>
        <w:tc>
          <w:tcPr>
            <w:tcW w:w="0" w:type="auto"/>
          </w:tcPr>
          <w:p w:rsidR="003D643A" w:rsidRPr="00A86E91" w:rsidRDefault="003D643A" w:rsidP="003D643A">
            <w:pPr>
              <w:jc w:val="center"/>
              <w:rPr>
                <w:sz w:val="28"/>
                <w:szCs w:val="28"/>
              </w:rPr>
            </w:pPr>
            <w:r w:rsidRPr="00A86E91">
              <w:rPr>
                <w:sz w:val="28"/>
                <w:szCs w:val="28"/>
              </w:rPr>
              <w:t>%</w:t>
            </w:r>
          </w:p>
        </w:tc>
        <w:tc>
          <w:tcPr>
            <w:tcW w:w="0" w:type="auto"/>
          </w:tcPr>
          <w:p w:rsidR="003D643A" w:rsidRPr="00A86E91" w:rsidRDefault="00C24399" w:rsidP="003D643A">
            <w:pPr>
              <w:jc w:val="center"/>
              <w:rPr>
                <w:sz w:val="28"/>
                <w:szCs w:val="28"/>
              </w:rPr>
            </w:pPr>
            <w:r>
              <w:rPr>
                <w:sz w:val="28"/>
                <w:szCs w:val="28"/>
              </w:rPr>
              <w:t>100</w:t>
            </w:r>
          </w:p>
        </w:tc>
        <w:tc>
          <w:tcPr>
            <w:tcW w:w="0" w:type="auto"/>
          </w:tcPr>
          <w:p w:rsidR="003D643A" w:rsidRPr="00A86E91" w:rsidRDefault="00C24399" w:rsidP="003D643A">
            <w:pPr>
              <w:jc w:val="center"/>
              <w:rPr>
                <w:sz w:val="28"/>
                <w:szCs w:val="28"/>
              </w:rPr>
            </w:pPr>
            <w:r>
              <w:rPr>
                <w:sz w:val="28"/>
                <w:szCs w:val="28"/>
              </w:rPr>
              <w:t>100</w:t>
            </w:r>
          </w:p>
        </w:tc>
        <w:tc>
          <w:tcPr>
            <w:tcW w:w="0" w:type="auto"/>
          </w:tcPr>
          <w:p w:rsidR="003D643A" w:rsidRPr="00A86E91" w:rsidRDefault="003D643A" w:rsidP="003D643A">
            <w:pPr>
              <w:jc w:val="center"/>
              <w:rPr>
                <w:sz w:val="28"/>
                <w:szCs w:val="28"/>
              </w:rPr>
            </w:pPr>
            <w:r w:rsidRPr="00A86E91">
              <w:rPr>
                <w:sz w:val="28"/>
                <w:szCs w:val="28"/>
              </w:rPr>
              <w:t>100</w:t>
            </w:r>
          </w:p>
        </w:tc>
        <w:tc>
          <w:tcPr>
            <w:tcW w:w="0" w:type="auto"/>
          </w:tcPr>
          <w:p w:rsidR="003D643A" w:rsidRPr="00A86E91" w:rsidRDefault="003D643A" w:rsidP="003D643A">
            <w:pPr>
              <w:jc w:val="center"/>
              <w:rPr>
                <w:sz w:val="28"/>
                <w:szCs w:val="28"/>
              </w:rPr>
            </w:pPr>
            <w:r w:rsidRPr="00A86E91">
              <w:rPr>
                <w:sz w:val="28"/>
                <w:szCs w:val="28"/>
              </w:rPr>
              <w:t>100</w:t>
            </w:r>
          </w:p>
        </w:tc>
        <w:tc>
          <w:tcPr>
            <w:tcW w:w="0" w:type="auto"/>
          </w:tcPr>
          <w:p w:rsidR="003D643A" w:rsidRPr="00A86E91" w:rsidRDefault="003D643A" w:rsidP="003D643A">
            <w:pPr>
              <w:jc w:val="center"/>
              <w:rPr>
                <w:sz w:val="28"/>
                <w:szCs w:val="28"/>
              </w:rPr>
            </w:pPr>
            <w:r w:rsidRPr="00A86E91">
              <w:rPr>
                <w:sz w:val="28"/>
                <w:szCs w:val="28"/>
              </w:rPr>
              <w:t>100</w:t>
            </w:r>
          </w:p>
        </w:tc>
        <w:tc>
          <w:tcPr>
            <w:tcW w:w="0" w:type="auto"/>
          </w:tcPr>
          <w:p w:rsidR="003D643A" w:rsidRPr="00A86E91" w:rsidRDefault="003D643A" w:rsidP="003D643A">
            <w:pPr>
              <w:jc w:val="center"/>
              <w:rPr>
                <w:sz w:val="28"/>
                <w:szCs w:val="28"/>
              </w:rPr>
            </w:pPr>
            <w:r w:rsidRPr="00A86E91">
              <w:rPr>
                <w:sz w:val="28"/>
                <w:szCs w:val="28"/>
              </w:rPr>
              <w:t>100</w:t>
            </w:r>
          </w:p>
        </w:tc>
        <w:tc>
          <w:tcPr>
            <w:tcW w:w="0" w:type="auto"/>
          </w:tcPr>
          <w:p w:rsidR="003D643A" w:rsidRPr="00A86E91" w:rsidRDefault="003D643A" w:rsidP="003D643A">
            <w:pPr>
              <w:jc w:val="center"/>
              <w:rPr>
                <w:sz w:val="28"/>
                <w:szCs w:val="28"/>
              </w:rPr>
            </w:pPr>
            <w:r w:rsidRPr="00A86E91">
              <w:rPr>
                <w:sz w:val="28"/>
                <w:szCs w:val="28"/>
              </w:rPr>
              <w:t>100</w:t>
            </w:r>
          </w:p>
        </w:tc>
      </w:tr>
      <w:tr w:rsidR="003D643A" w:rsidRPr="00A86E91" w:rsidTr="003D643A">
        <w:tc>
          <w:tcPr>
            <w:tcW w:w="0" w:type="auto"/>
          </w:tcPr>
          <w:p w:rsidR="003D643A" w:rsidRPr="00A86E91" w:rsidRDefault="00C24399" w:rsidP="003D643A">
            <w:pPr>
              <w:jc w:val="center"/>
              <w:rPr>
                <w:sz w:val="28"/>
                <w:szCs w:val="28"/>
              </w:rPr>
            </w:pPr>
            <w:r>
              <w:rPr>
                <w:sz w:val="28"/>
                <w:szCs w:val="28"/>
              </w:rPr>
              <w:t>17</w:t>
            </w:r>
          </w:p>
        </w:tc>
        <w:tc>
          <w:tcPr>
            <w:tcW w:w="0" w:type="auto"/>
          </w:tcPr>
          <w:p w:rsidR="003D643A" w:rsidRPr="00A86E91" w:rsidRDefault="003D643A" w:rsidP="003D643A">
            <w:pPr>
              <w:autoSpaceDE w:val="0"/>
              <w:autoSpaceDN w:val="0"/>
              <w:adjustRightInd w:val="0"/>
              <w:rPr>
                <w:bCs/>
                <w:sz w:val="28"/>
                <w:szCs w:val="28"/>
              </w:rPr>
            </w:pPr>
            <w:r w:rsidRPr="00A86E91">
              <w:rPr>
                <w:bCs/>
                <w:sz w:val="28"/>
                <w:szCs w:val="28"/>
              </w:rPr>
              <w:t>Удельный вес проб воды, отбор которых</w:t>
            </w:r>
          </w:p>
          <w:p w:rsidR="003D643A" w:rsidRPr="00A86E91" w:rsidRDefault="003D643A" w:rsidP="003D643A">
            <w:pPr>
              <w:autoSpaceDE w:val="0"/>
              <w:autoSpaceDN w:val="0"/>
              <w:adjustRightInd w:val="0"/>
              <w:rPr>
                <w:bCs/>
                <w:sz w:val="28"/>
                <w:szCs w:val="28"/>
              </w:rPr>
            </w:pPr>
            <w:r w:rsidRPr="00A86E91">
              <w:rPr>
                <w:bCs/>
                <w:sz w:val="28"/>
                <w:szCs w:val="28"/>
              </w:rPr>
              <w:t>произведен из водопроводной сети и которые не</w:t>
            </w:r>
          </w:p>
          <w:p w:rsidR="003D643A" w:rsidRPr="00A86E91" w:rsidRDefault="003D643A" w:rsidP="003D643A">
            <w:pPr>
              <w:autoSpaceDE w:val="0"/>
              <w:autoSpaceDN w:val="0"/>
              <w:adjustRightInd w:val="0"/>
              <w:rPr>
                <w:bCs/>
                <w:sz w:val="28"/>
                <w:szCs w:val="28"/>
              </w:rPr>
            </w:pPr>
            <w:r w:rsidRPr="00A86E91">
              <w:rPr>
                <w:bCs/>
                <w:sz w:val="28"/>
                <w:szCs w:val="28"/>
              </w:rPr>
              <w:t>отвечают гигиеническим нормативам по</w:t>
            </w:r>
          </w:p>
          <w:p w:rsidR="003D643A" w:rsidRPr="00A86E91" w:rsidRDefault="003D643A" w:rsidP="003D643A">
            <w:pPr>
              <w:jc w:val="both"/>
              <w:rPr>
                <w:sz w:val="28"/>
                <w:szCs w:val="28"/>
              </w:rPr>
            </w:pPr>
            <w:r w:rsidRPr="00A86E91">
              <w:rPr>
                <w:bCs/>
                <w:sz w:val="28"/>
                <w:szCs w:val="28"/>
              </w:rPr>
              <w:t>санитарно-химическим показателям</w:t>
            </w:r>
          </w:p>
        </w:tc>
        <w:tc>
          <w:tcPr>
            <w:tcW w:w="0" w:type="auto"/>
          </w:tcPr>
          <w:p w:rsidR="003D643A" w:rsidRPr="00A86E91" w:rsidRDefault="003D643A" w:rsidP="003D643A">
            <w:pPr>
              <w:jc w:val="center"/>
              <w:rPr>
                <w:sz w:val="28"/>
                <w:szCs w:val="28"/>
              </w:rPr>
            </w:pPr>
            <w:r w:rsidRPr="00A86E91">
              <w:rPr>
                <w:sz w:val="28"/>
                <w:szCs w:val="28"/>
              </w:rPr>
              <w:t>%</w:t>
            </w:r>
          </w:p>
        </w:tc>
        <w:tc>
          <w:tcPr>
            <w:tcW w:w="0" w:type="auto"/>
          </w:tcPr>
          <w:p w:rsidR="003D643A" w:rsidRPr="00A86E91" w:rsidRDefault="00C24399" w:rsidP="003D643A">
            <w:pPr>
              <w:jc w:val="center"/>
              <w:rPr>
                <w:sz w:val="28"/>
                <w:szCs w:val="28"/>
              </w:rPr>
            </w:pPr>
            <w:r>
              <w:rPr>
                <w:sz w:val="28"/>
                <w:szCs w:val="28"/>
              </w:rPr>
              <w:t>0</w:t>
            </w:r>
          </w:p>
        </w:tc>
        <w:tc>
          <w:tcPr>
            <w:tcW w:w="0" w:type="auto"/>
          </w:tcPr>
          <w:p w:rsidR="003D643A" w:rsidRPr="00A86E91" w:rsidRDefault="00C24399" w:rsidP="003D643A">
            <w:pPr>
              <w:jc w:val="center"/>
              <w:rPr>
                <w:sz w:val="28"/>
                <w:szCs w:val="28"/>
              </w:rPr>
            </w:pPr>
            <w:r>
              <w:rPr>
                <w:sz w:val="28"/>
                <w:szCs w:val="28"/>
              </w:rPr>
              <w:t>0</w:t>
            </w:r>
          </w:p>
        </w:tc>
        <w:tc>
          <w:tcPr>
            <w:tcW w:w="0" w:type="auto"/>
          </w:tcPr>
          <w:p w:rsidR="003D643A" w:rsidRPr="00A86E91" w:rsidRDefault="003D643A" w:rsidP="003D643A">
            <w:pPr>
              <w:jc w:val="center"/>
              <w:rPr>
                <w:sz w:val="28"/>
                <w:szCs w:val="28"/>
              </w:rPr>
            </w:pPr>
            <w:r w:rsidRPr="00A86E91">
              <w:rPr>
                <w:sz w:val="28"/>
                <w:szCs w:val="28"/>
              </w:rPr>
              <w:t>0</w:t>
            </w:r>
          </w:p>
        </w:tc>
        <w:tc>
          <w:tcPr>
            <w:tcW w:w="0" w:type="auto"/>
          </w:tcPr>
          <w:p w:rsidR="003D643A" w:rsidRPr="00A86E91" w:rsidRDefault="003D643A" w:rsidP="003D643A">
            <w:pPr>
              <w:jc w:val="center"/>
              <w:rPr>
                <w:sz w:val="28"/>
                <w:szCs w:val="28"/>
              </w:rPr>
            </w:pPr>
            <w:r w:rsidRPr="00A86E91">
              <w:rPr>
                <w:sz w:val="28"/>
                <w:szCs w:val="28"/>
              </w:rPr>
              <w:t>0</w:t>
            </w:r>
          </w:p>
        </w:tc>
        <w:tc>
          <w:tcPr>
            <w:tcW w:w="0" w:type="auto"/>
          </w:tcPr>
          <w:p w:rsidR="003D643A" w:rsidRPr="00A86E91" w:rsidRDefault="003D643A" w:rsidP="003D643A">
            <w:pPr>
              <w:jc w:val="center"/>
              <w:rPr>
                <w:sz w:val="28"/>
                <w:szCs w:val="28"/>
              </w:rPr>
            </w:pPr>
            <w:r w:rsidRPr="00A86E91">
              <w:rPr>
                <w:sz w:val="28"/>
                <w:szCs w:val="28"/>
              </w:rPr>
              <w:t>0</w:t>
            </w:r>
          </w:p>
        </w:tc>
        <w:tc>
          <w:tcPr>
            <w:tcW w:w="0" w:type="auto"/>
          </w:tcPr>
          <w:p w:rsidR="003D643A" w:rsidRPr="00A86E91" w:rsidRDefault="003D643A" w:rsidP="003D643A">
            <w:pPr>
              <w:jc w:val="center"/>
              <w:rPr>
                <w:sz w:val="28"/>
                <w:szCs w:val="28"/>
              </w:rPr>
            </w:pPr>
            <w:r w:rsidRPr="00A86E91">
              <w:rPr>
                <w:sz w:val="28"/>
                <w:szCs w:val="28"/>
              </w:rPr>
              <w:t>0</w:t>
            </w:r>
          </w:p>
        </w:tc>
        <w:tc>
          <w:tcPr>
            <w:tcW w:w="0" w:type="auto"/>
          </w:tcPr>
          <w:p w:rsidR="003D643A" w:rsidRPr="00A86E91" w:rsidRDefault="003D643A" w:rsidP="003D643A">
            <w:pPr>
              <w:jc w:val="center"/>
              <w:rPr>
                <w:sz w:val="28"/>
                <w:szCs w:val="28"/>
              </w:rPr>
            </w:pPr>
            <w:r w:rsidRPr="00A86E91">
              <w:rPr>
                <w:sz w:val="28"/>
                <w:szCs w:val="28"/>
              </w:rPr>
              <w:t>0</w:t>
            </w:r>
          </w:p>
        </w:tc>
      </w:tr>
      <w:tr w:rsidR="003D643A" w:rsidRPr="00A86E91" w:rsidTr="003D643A">
        <w:tc>
          <w:tcPr>
            <w:tcW w:w="0" w:type="auto"/>
          </w:tcPr>
          <w:p w:rsidR="003D643A" w:rsidRPr="00A86E91" w:rsidRDefault="00C24399" w:rsidP="003D643A">
            <w:pPr>
              <w:jc w:val="center"/>
              <w:rPr>
                <w:sz w:val="28"/>
                <w:szCs w:val="28"/>
              </w:rPr>
            </w:pPr>
            <w:r>
              <w:rPr>
                <w:sz w:val="28"/>
                <w:szCs w:val="28"/>
              </w:rPr>
              <w:t>18</w:t>
            </w:r>
          </w:p>
        </w:tc>
        <w:tc>
          <w:tcPr>
            <w:tcW w:w="0" w:type="auto"/>
          </w:tcPr>
          <w:p w:rsidR="003D643A" w:rsidRPr="00A86E91" w:rsidRDefault="003D643A" w:rsidP="003D643A">
            <w:pPr>
              <w:autoSpaceDE w:val="0"/>
              <w:autoSpaceDN w:val="0"/>
              <w:adjustRightInd w:val="0"/>
              <w:rPr>
                <w:bCs/>
                <w:sz w:val="28"/>
                <w:szCs w:val="28"/>
              </w:rPr>
            </w:pPr>
            <w:r w:rsidRPr="00A86E91">
              <w:rPr>
                <w:bCs/>
                <w:sz w:val="28"/>
                <w:szCs w:val="28"/>
              </w:rPr>
              <w:t>Удельный вес проб воды, отбор которых</w:t>
            </w:r>
          </w:p>
          <w:p w:rsidR="003D643A" w:rsidRPr="00A86E91" w:rsidRDefault="003D643A" w:rsidP="003D643A">
            <w:pPr>
              <w:autoSpaceDE w:val="0"/>
              <w:autoSpaceDN w:val="0"/>
              <w:adjustRightInd w:val="0"/>
              <w:rPr>
                <w:bCs/>
                <w:sz w:val="28"/>
                <w:szCs w:val="28"/>
              </w:rPr>
            </w:pPr>
            <w:r w:rsidRPr="00A86E91">
              <w:rPr>
                <w:bCs/>
                <w:sz w:val="28"/>
                <w:szCs w:val="28"/>
              </w:rPr>
              <w:t>произведен из водопроводной сети и которые не</w:t>
            </w:r>
          </w:p>
          <w:p w:rsidR="003D643A" w:rsidRPr="00A86E91" w:rsidRDefault="003D643A" w:rsidP="003D643A">
            <w:pPr>
              <w:autoSpaceDE w:val="0"/>
              <w:autoSpaceDN w:val="0"/>
              <w:adjustRightInd w:val="0"/>
              <w:rPr>
                <w:bCs/>
                <w:sz w:val="28"/>
                <w:szCs w:val="28"/>
              </w:rPr>
            </w:pPr>
            <w:r w:rsidRPr="00A86E91">
              <w:rPr>
                <w:bCs/>
                <w:sz w:val="28"/>
                <w:szCs w:val="28"/>
              </w:rPr>
              <w:t>отвечают гигиеническим нормативам по</w:t>
            </w:r>
          </w:p>
          <w:p w:rsidR="003D643A" w:rsidRPr="00A86E91" w:rsidRDefault="003D643A" w:rsidP="003D643A">
            <w:pPr>
              <w:jc w:val="both"/>
              <w:rPr>
                <w:sz w:val="28"/>
                <w:szCs w:val="28"/>
              </w:rPr>
            </w:pPr>
            <w:r w:rsidRPr="00A86E91">
              <w:rPr>
                <w:bCs/>
                <w:sz w:val="28"/>
                <w:szCs w:val="28"/>
              </w:rPr>
              <w:t>микробиологическим показателям</w:t>
            </w:r>
          </w:p>
        </w:tc>
        <w:tc>
          <w:tcPr>
            <w:tcW w:w="0" w:type="auto"/>
          </w:tcPr>
          <w:p w:rsidR="003D643A" w:rsidRPr="00A86E91" w:rsidRDefault="003D643A" w:rsidP="003D643A">
            <w:pPr>
              <w:jc w:val="center"/>
              <w:rPr>
                <w:sz w:val="28"/>
                <w:szCs w:val="28"/>
              </w:rPr>
            </w:pPr>
            <w:r w:rsidRPr="00A86E91">
              <w:rPr>
                <w:sz w:val="28"/>
                <w:szCs w:val="28"/>
              </w:rPr>
              <w:t>%</w:t>
            </w:r>
          </w:p>
        </w:tc>
        <w:tc>
          <w:tcPr>
            <w:tcW w:w="0" w:type="auto"/>
          </w:tcPr>
          <w:p w:rsidR="003D643A" w:rsidRPr="00A86E91" w:rsidRDefault="003D643A" w:rsidP="003D643A">
            <w:pPr>
              <w:jc w:val="center"/>
              <w:rPr>
                <w:sz w:val="28"/>
                <w:szCs w:val="28"/>
              </w:rPr>
            </w:pPr>
            <w:r w:rsidRPr="00A86E91">
              <w:rPr>
                <w:sz w:val="28"/>
                <w:szCs w:val="28"/>
              </w:rPr>
              <w:t>0</w:t>
            </w:r>
          </w:p>
        </w:tc>
        <w:tc>
          <w:tcPr>
            <w:tcW w:w="0" w:type="auto"/>
          </w:tcPr>
          <w:p w:rsidR="003D643A" w:rsidRPr="00A86E91" w:rsidRDefault="003D643A" w:rsidP="003D643A">
            <w:pPr>
              <w:jc w:val="center"/>
              <w:rPr>
                <w:sz w:val="28"/>
                <w:szCs w:val="28"/>
              </w:rPr>
            </w:pPr>
            <w:r w:rsidRPr="00A86E91">
              <w:rPr>
                <w:sz w:val="28"/>
                <w:szCs w:val="28"/>
              </w:rPr>
              <w:t>0</w:t>
            </w:r>
          </w:p>
        </w:tc>
        <w:tc>
          <w:tcPr>
            <w:tcW w:w="0" w:type="auto"/>
          </w:tcPr>
          <w:p w:rsidR="003D643A" w:rsidRPr="00A86E91" w:rsidRDefault="003D643A" w:rsidP="003D643A">
            <w:pPr>
              <w:jc w:val="center"/>
              <w:rPr>
                <w:sz w:val="28"/>
                <w:szCs w:val="28"/>
              </w:rPr>
            </w:pPr>
            <w:r w:rsidRPr="00A86E91">
              <w:rPr>
                <w:sz w:val="28"/>
                <w:szCs w:val="28"/>
              </w:rPr>
              <w:t>0</w:t>
            </w:r>
          </w:p>
        </w:tc>
        <w:tc>
          <w:tcPr>
            <w:tcW w:w="0" w:type="auto"/>
          </w:tcPr>
          <w:p w:rsidR="003D643A" w:rsidRPr="00A86E91" w:rsidRDefault="003D643A" w:rsidP="003D643A">
            <w:pPr>
              <w:jc w:val="center"/>
              <w:rPr>
                <w:sz w:val="28"/>
                <w:szCs w:val="28"/>
              </w:rPr>
            </w:pPr>
            <w:r w:rsidRPr="00A86E91">
              <w:rPr>
                <w:sz w:val="28"/>
                <w:szCs w:val="28"/>
              </w:rPr>
              <w:t>0</w:t>
            </w:r>
          </w:p>
        </w:tc>
        <w:tc>
          <w:tcPr>
            <w:tcW w:w="0" w:type="auto"/>
          </w:tcPr>
          <w:p w:rsidR="003D643A" w:rsidRPr="00A86E91" w:rsidRDefault="003D643A" w:rsidP="003D643A">
            <w:pPr>
              <w:jc w:val="center"/>
              <w:rPr>
                <w:sz w:val="28"/>
                <w:szCs w:val="28"/>
              </w:rPr>
            </w:pPr>
            <w:r w:rsidRPr="00A86E91">
              <w:rPr>
                <w:sz w:val="28"/>
                <w:szCs w:val="28"/>
              </w:rPr>
              <w:t>0</w:t>
            </w:r>
          </w:p>
        </w:tc>
        <w:tc>
          <w:tcPr>
            <w:tcW w:w="0" w:type="auto"/>
          </w:tcPr>
          <w:p w:rsidR="003D643A" w:rsidRPr="00A86E91" w:rsidRDefault="003D643A" w:rsidP="003D643A">
            <w:pPr>
              <w:jc w:val="center"/>
              <w:rPr>
                <w:sz w:val="28"/>
                <w:szCs w:val="28"/>
              </w:rPr>
            </w:pPr>
            <w:r w:rsidRPr="00A86E91">
              <w:rPr>
                <w:sz w:val="28"/>
                <w:szCs w:val="28"/>
              </w:rPr>
              <w:t>0</w:t>
            </w:r>
          </w:p>
        </w:tc>
        <w:tc>
          <w:tcPr>
            <w:tcW w:w="0" w:type="auto"/>
          </w:tcPr>
          <w:p w:rsidR="003D643A" w:rsidRPr="00A86E91" w:rsidRDefault="003D643A" w:rsidP="003D643A">
            <w:pPr>
              <w:jc w:val="center"/>
              <w:rPr>
                <w:sz w:val="28"/>
                <w:szCs w:val="28"/>
              </w:rPr>
            </w:pPr>
            <w:r w:rsidRPr="00A86E91">
              <w:rPr>
                <w:sz w:val="28"/>
                <w:szCs w:val="28"/>
              </w:rPr>
              <w:t>0</w:t>
            </w:r>
          </w:p>
        </w:tc>
      </w:tr>
      <w:tr w:rsidR="003D643A" w:rsidRPr="00A86E91" w:rsidTr="003D643A">
        <w:tc>
          <w:tcPr>
            <w:tcW w:w="0" w:type="auto"/>
            <w:gridSpan w:val="10"/>
          </w:tcPr>
          <w:p w:rsidR="003D643A" w:rsidRPr="00A86E91" w:rsidRDefault="003D643A" w:rsidP="003D643A">
            <w:pPr>
              <w:jc w:val="center"/>
              <w:rPr>
                <w:sz w:val="28"/>
                <w:szCs w:val="28"/>
              </w:rPr>
            </w:pPr>
            <w:r w:rsidRPr="00A86E91">
              <w:rPr>
                <w:bCs/>
                <w:sz w:val="28"/>
                <w:szCs w:val="28"/>
              </w:rPr>
              <w:t>Показатели надежности и бесперебойности водоснабжения</w:t>
            </w:r>
          </w:p>
        </w:tc>
      </w:tr>
      <w:tr w:rsidR="003D643A" w:rsidRPr="00A86E91" w:rsidTr="003D643A">
        <w:tc>
          <w:tcPr>
            <w:tcW w:w="0" w:type="auto"/>
          </w:tcPr>
          <w:p w:rsidR="003D643A" w:rsidRPr="00A86E91" w:rsidRDefault="00C24399" w:rsidP="003D643A">
            <w:pPr>
              <w:jc w:val="center"/>
              <w:rPr>
                <w:sz w:val="28"/>
                <w:szCs w:val="28"/>
              </w:rPr>
            </w:pPr>
            <w:r>
              <w:rPr>
                <w:sz w:val="28"/>
                <w:szCs w:val="28"/>
              </w:rPr>
              <w:t>19</w:t>
            </w:r>
          </w:p>
        </w:tc>
        <w:tc>
          <w:tcPr>
            <w:tcW w:w="0" w:type="auto"/>
          </w:tcPr>
          <w:p w:rsidR="003D643A" w:rsidRPr="00A86E91" w:rsidRDefault="003D643A" w:rsidP="003D643A">
            <w:pPr>
              <w:autoSpaceDE w:val="0"/>
              <w:autoSpaceDN w:val="0"/>
              <w:adjustRightInd w:val="0"/>
              <w:rPr>
                <w:bCs/>
                <w:sz w:val="28"/>
                <w:szCs w:val="28"/>
              </w:rPr>
            </w:pPr>
            <w:r w:rsidRPr="00A86E91">
              <w:rPr>
                <w:bCs/>
                <w:sz w:val="28"/>
                <w:szCs w:val="28"/>
              </w:rPr>
              <w:t xml:space="preserve">Количество аварий на системах </w:t>
            </w:r>
            <w:proofErr w:type="gramStart"/>
            <w:r w:rsidRPr="00A86E91">
              <w:rPr>
                <w:bCs/>
                <w:sz w:val="28"/>
                <w:szCs w:val="28"/>
              </w:rPr>
              <w:t>коммунальной</w:t>
            </w:r>
            <w:proofErr w:type="gramEnd"/>
          </w:p>
          <w:p w:rsidR="003D643A" w:rsidRPr="00A86E91" w:rsidRDefault="003D643A" w:rsidP="003D643A">
            <w:pPr>
              <w:jc w:val="both"/>
              <w:rPr>
                <w:sz w:val="28"/>
                <w:szCs w:val="28"/>
              </w:rPr>
            </w:pPr>
            <w:r w:rsidRPr="00A86E91">
              <w:rPr>
                <w:bCs/>
                <w:sz w:val="28"/>
                <w:szCs w:val="28"/>
              </w:rPr>
              <w:t>инфраструктуры, единиц</w:t>
            </w:r>
          </w:p>
        </w:tc>
        <w:tc>
          <w:tcPr>
            <w:tcW w:w="0" w:type="auto"/>
          </w:tcPr>
          <w:p w:rsidR="003D643A" w:rsidRPr="00A86E91" w:rsidRDefault="003D643A" w:rsidP="003D643A">
            <w:pPr>
              <w:jc w:val="center"/>
              <w:rPr>
                <w:sz w:val="28"/>
                <w:szCs w:val="28"/>
              </w:rPr>
            </w:pPr>
            <w:r w:rsidRPr="00A86E91">
              <w:rPr>
                <w:sz w:val="28"/>
                <w:szCs w:val="28"/>
              </w:rPr>
              <w:t>ед.</w:t>
            </w:r>
          </w:p>
        </w:tc>
        <w:tc>
          <w:tcPr>
            <w:tcW w:w="0" w:type="auto"/>
          </w:tcPr>
          <w:p w:rsidR="003D643A" w:rsidRPr="00A86E91" w:rsidRDefault="003D643A" w:rsidP="003D643A">
            <w:pPr>
              <w:jc w:val="center"/>
              <w:rPr>
                <w:sz w:val="28"/>
                <w:szCs w:val="28"/>
              </w:rPr>
            </w:pPr>
            <w:r w:rsidRPr="00A86E91">
              <w:rPr>
                <w:sz w:val="28"/>
                <w:szCs w:val="28"/>
              </w:rPr>
              <w:t>15</w:t>
            </w:r>
          </w:p>
        </w:tc>
        <w:tc>
          <w:tcPr>
            <w:tcW w:w="0" w:type="auto"/>
          </w:tcPr>
          <w:p w:rsidR="003D643A" w:rsidRPr="00A86E91" w:rsidRDefault="003D643A" w:rsidP="003D643A">
            <w:pPr>
              <w:jc w:val="center"/>
              <w:rPr>
                <w:sz w:val="28"/>
                <w:szCs w:val="28"/>
              </w:rPr>
            </w:pPr>
            <w:r w:rsidRPr="00A86E91">
              <w:rPr>
                <w:sz w:val="28"/>
                <w:szCs w:val="28"/>
              </w:rPr>
              <w:t>15</w:t>
            </w:r>
          </w:p>
        </w:tc>
        <w:tc>
          <w:tcPr>
            <w:tcW w:w="0" w:type="auto"/>
          </w:tcPr>
          <w:p w:rsidR="003D643A" w:rsidRPr="00A86E91" w:rsidRDefault="003D643A" w:rsidP="003D643A">
            <w:pPr>
              <w:jc w:val="center"/>
              <w:rPr>
                <w:sz w:val="28"/>
                <w:szCs w:val="28"/>
              </w:rPr>
            </w:pPr>
            <w:r w:rsidRPr="00A86E91">
              <w:rPr>
                <w:sz w:val="28"/>
                <w:szCs w:val="28"/>
              </w:rPr>
              <w:t>15</w:t>
            </w:r>
          </w:p>
        </w:tc>
        <w:tc>
          <w:tcPr>
            <w:tcW w:w="0" w:type="auto"/>
          </w:tcPr>
          <w:p w:rsidR="003D643A" w:rsidRPr="00A86E91" w:rsidRDefault="003D643A" w:rsidP="003D643A">
            <w:pPr>
              <w:jc w:val="center"/>
              <w:rPr>
                <w:sz w:val="28"/>
                <w:szCs w:val="28"/>
              </w:rPr>
            </w:pPr>
            <w:r w:rsidRPr="00A86E91">
              <w:rPr>
                <w:sz w:val="28"/>
                <w:szCs w:val="28"/>
              </w:rPr>
              <w:t>16</w:t>
            </w:r>
          </w:p>
        </w:tc>
        <w:tc>
          <w:tcPr>
            <w:tcW w:w="0" w:type="auto"/>
          </w:tcPr>
          <w:p w:rsidR="003D643A" w:rsidRPr="00A86E91" w:rsidRDefault="003D643A" w:rsidP="003D643A">
            <w:pPr>
              <w:jc w:val="center"/>
              <w:rPr>
                <w:sz w:val="28"/>
                <w:szCs w:val="28"/>
              </w:rPr>
            </w:pPr>
            <w:r w:rsidRPr="00A86E91">
              <w:rPr>
                <w:sz w:val="28"/>
                <w:szCs w:val="28"/>
              </w:rPr>
              <w:t>16</w:t>
            </w:r>
          </w:p>
        </w:tc>
        <w:tc>
          <w:tcPr>
            <w:tcW w:w="0" w:type="auto"/>
          </w:tcPr>
          <w:p w:rsidR="003D643A" w:rsidRPr="00A86E91" w:rsidRDefault="003D643A" w:rsidP="003D643A">
            <w:pPr>
              <w:jc w:val="center"/>
              <w:rPr>
                <w:sz w:val="28"/>
                <w:szCs w:val="28"/>
              </w:rPr>
            </w:pPr>
            <w:r w:rsidRPr="00A86E91">
              <w:rPr>
                <w:sz w:val="28"/>
                <w:szCs w:val="28"/>
              </w:rPr>
              <w:t>4</w:t>
            </w:r>
          </w:p>
        </w:tc>
        <w:tc>
          <w:tcPr>
            <w:tcW w:w="0" w:type="auto"/>
          </w:tcPr>
          <w:p w:rsidR="003D643A" w:rsidRPr="00A86E91" w:rsidRDefault="003D643A" w:rsidP="003D643A">
            <w:pPr>
              <w:jc w:val="center"/>
              <w:rPr>
                <w:sz w:val="28"/>
                <w:szCs w:val="28"/>
              </w:rPr>
            </w:pPr>
            <w:r w:rsidRPr="00A86E91">
              <w:rPr>
                <w:sz w:val="28"/>
                <w:szCs w:val="28"/>
              </w:rPr>
              <w:t>2</w:t>
            </w:r>
          </w:p>
        </w:tc>
      </w:tr>
      <w:tr w:rsidR="003D643A" w:rsidRPr="00A86E91" w:rsidTr="003D643A">
        <w:tc>
          <w:tcPr>
            <w:tcW w:w="0" w:type="auto"/>
          </w:tcPr>
          <w:p w:rsidR="003D643A" w:rsidRPr="00A86E91" w:rsidRDefault="00C24399" w:rsidP="003D643A">
            <w:pPr>
              <w:jc w:val="center"/>
              <w:rPr>
                <w:sz w:val="28"/>
                <w:szCs w:val="28"/>
              </w:rPr>
            </w:pPr>
            <w:r>
              <w:rPr>
                <w:sz w:val="28"/>
                <w:szCs w:val="28"/>
              </w:rPr>
              <w:t>20</w:t>
            </w:r>
          </w:p>
        </w:tc>
        <w:tc>
          <w:tcPr>
            <w:tcW w:w="0" w:type="auto"/>
          </w:tcPr>
          <w:p w:rsidR="003D643A" w:rsidRPr="00A86E91" w:rsidRDefault="003D643A" w:rsidP="003D643A">
            <w:pPr>
              <w:autoSpaceDE w:val="0"/>
              <w:autoSpaceDN w:val="0"/>
              <w:adjustRightInd w:val="0"/>
              <w:rPr>
                <w:bCs/>
                <w:sz w:val="28"/>
                <w:szCs w:val="28"/>
              </w:rPr>
            </w:pPr>
            <w:r w:rsidRPr="00A86E91">
              <w:rPr>
                <w:bCs/>
                <w:sz w:val="28"/>
                <w:szCs w:val="28"/>
              </w:rPr>
              <w:t xml:space="preserve">Аварийность систем </w:t>
            </w:r>
            <w:proofErr w:type="gramStart"/>
            <w:r w:rsidRPr="00A86E91">
              <w:rPr>
                <w:bCs/>
                <w:sz w:val="28"/>
                <w:szCs w:val="28"/>
              </w:rPr>
              <w:t>коммунальной</w:t>
            </w:r>
            <w:proofErr w:type="gramEnd"/>
          </w:p>
          <w:p w:rsidR="003D643A" w:rsidRPr="00A86E91" w:rsidRDefault="003D643A" w:rsidP="003D643A">
            <w:pPr>
              <w:jc w:val="both"/>
              <w:rPr>
                <w:sz w:val="28"/>
                <w:szCs w:val="28"/>
              </w:rPr>
            </w:pPr>
            <w:r w:rsidRPr="00A86E91">
              <w:rPr>
                <w:bCs/>
                <w:sz w:val="28"/>
                <w:szCs w:val="28"/>
              </w:rPr>
              <w:t>инфраструктуры</w:t>
            </w:r>
          </w:p>
        </w:tc>
        <w:tc>
          <w:tcPr>
            <w:tcW w:w="0" w:type="auto"/>
          </w:tcPr>
          <w:p w:rsidR="003D643A" w:rsidRPr="00A86E91" w:rsidRDefault="003D643A" w:rsidP="003D643A">
            <w:pPr>
              <w:jc w:val="center"/>
              <w:rPr>
                <w:sz w:val="28"/>
                <w:szCs w:val="28"/>
              </w:rPr>
            </w:pPr>
            <w:r w:rsidRPr="00A86E91">
              <w:rPr>
                <w:sz w:val="28"/>
                <w:szCs w:val="28"/>
              </w:rPr>
              <w:t>ед./км</w:t>
            </w:r>
          </w:p>
        </w:tc>
        <w:tc>
          <w:tcPr>
            <w:tcW w:w="0" w:type="auto"/>
          </w:tcPr>
          <w:p w:rsidR="003D643A" w:rsidRPr="00A86E91" w:rsidRDefault="003D643A" w:rsidP="003D643A">
            <w:pPr>
              <w:jc w:val="center"/>
              <w:rPr>
                <w:sz w:val="28"/>
                <w:szCs w:val="28"/>
              </w:rPr>
            </w:pPr>
            <w:r w:rsidRPr="00A86E91">
              <w:rPr>
                <w:sz w:val="28"/>
                <w:szCs w:val="28"/>
              </w:rPr>
              <w:t>1,81</w:t>
            </w:r>
          </w:p>
        </w:tc>
        <w:tc>
          <w:tcPr>
            <w:tcW w:w="0" w:type="auto"/>
          </w:tcPr>
          <w:p w:rsidR="003D643A" w:rsidRPr="00A86E91" w:rsidRDefault="003D643A" w:rsidP="003D643A">
            <w:pPr>
              <w:jc w:val="center"/>
              <w:rPr>
                <w:sz w:val="28"/>
                <w:szCs w:val="28"/>
              </w:rPr>
            </w:pPr>
            <w:r w:rsidRPr="00A86E91">
              <w:rPr>
                <w:sz w:val="28"/>
                <w:szCs w:val="28"/>
              </w:rPr>
              <w:t>1,81</w:t>
            </w:r>
          </w:p>
        </w:tc>
        <w:tc>
          <w:tcPr>
            <w:tcW w:w="0" w:type="auto"/>
          </w:tcPr>
          <w:p w:rsidR="003D643A" w:rsidRPr="00A86E91" w:rsidRDefault="003D643A" w:rsidP="003D643A">
            <w:pPr>
              <w:jc w:val="center"/>
              <w:rPr>
                <w:sz w:val="28"/>
                <w:szCs w:val="28"/>
              </w:rPr>
            </w:pPr>
            <w:r w:rsidRPr="00A86E91">
              <w:rPr>
                <w:sz w:val="28"/>
                <w:szCs w:val="28"/>
              </w:rPr>
              <w:t>1,81</w:t>
            </w:r>
          </w:p>
        </w:tc>
        <w:tc>
          <w:tcPr>
            <w:tcW w:w="0" w:type="auto"/>
          </w:tcPr>
          <w:p w:rsidR="003D643A" w:rsidRPr="00A86E91" w:rsidRDefault="003D643A" w:rsidP="003D643A">
            <w:pPr>
              <w:jc w:val="center"/>
              <w:rPr>
                <w:sz w:val="28"/>
                <w:szCs w:val="28"/>
              </w:rPr>
            </w:pPr>
            <w:r w:rsidRPr="00A86E91">
              <w:rPr>
                <w:sz w:val="28"/>
                <w:szCs w:val="28"/>
              </w:rPr>
              <w:t>1,93</w:t>
            </w:r>
          </w:p>
        </w:tc>
        <w:tc>
          <w:tcPr>
            <w:tcW w:w="0" w:type="auto"/>
          </w:tcPr>
          <w:p w:rsidR="003D643A" w:rsidRPr="00A86E91" w:rsidRDefault="003D643A" w:rsidP="003D643A">
            <w:pPr>
              <w:jc w:val="center"/>
              <w:rPr>
                <w:sz w:val="28"/>
                <w:szCs w:val="28"/>
              </w:rPr>
            </w:pPr>
            <w:r w:rsidRPr="00A86E91">
              <w:rPr>
                <w:sz w:val="28"/>
                <w:szCs w:val="28"/>
              </w:rPr>
              <w:t>1,93</w:t>
            </w:r>
          </w:p>
        </w:tc>
        <w:tc>
          <w:tcPr>
            <w:tcW w:w="0" w:type="auto"/>
          </w:tcPr>
          <w:p w:rsidR="003D643A" w:rsidRPr="00A86E91" w:rsidRDefault="003D643A" w:rsidP="003D643A">
            <w:pPr>
              <w:jc w:val="center"/>
              <w:rPr>
                <w:sz w:val="28"/>
                <w:szCs w:val="28"/>
              </w:rPr>
            </w:pPr>
            <w:r w:rsidRPr="00A86E91">
              <w:rPr>
                <w:sz w:val="28"/>
                <w:szCs w:val="28"/>
              </w:rPr>
              <w:t>0,48</w:t>
            </w:r>
          </w:p>
        </w:tc>
        <w:tc>
          <w:tcPr>
            <w:tcW w:w="0" w:type="auto"/>
          </w:tcPr>
          <w:p w:rsidR="003D643A" w:rsidRPr="00A86E91" w:rsidRDefault="003D643A" w:rsidP="003D643A">
            <w:pPr>
              <w:jc w:val="center"/>
              <w:rPr>
                <w:sz w:val="28"/>
                <w:szCs w:val="28"/>
              </w:rPr>
            </w:pPr>
            <w:r w:rsidRPr="00A86E91">
              <w:rPr>
                <w:sz w:val="28"/>
                <w:szCs w:val="28"/>
              </w:rPr>
              <w:t>0,16</w:t>
            </w:r>
          </w:p>
        </w:tc>
      </w:tr>
      <w:tr w:rsidR="003D643A" w:rsidRPr="00A86E91" w:rsidTr="003D643A">
        <w:tc>
          <w:tcPr>
            <w:tcW w:w="0" w:type="auto"/>
          </w:tcPr>
          <w:p w:rsidR="003D643A" w:rsidRPr="00A86E91" w:rsidRDefault="00C24399" w:rsidP="003D643A">
            <w:pPr>
              <w:jc w:val="center"/>
              <w:rPr>
                <w:sz w:val="28"/>
                <w:szCs w:val="28"/>
              </w:rPr>
            </w:pPr>
            <w:r>
              <w:rPr>
                <w:sz w:val="28"/>
                <w:szCs w:val="28"/>
              </w:rPr>
              <w:t>21</w:t>
            </w:r>
          </w:p>
        </w:tc>
        <w:tc>
          <w:tcPr>
            <w:tcW w:w="0" w:type="auto"/>
          </w:tcPr>
          <w:p w:rsidR="003D643A" w:rsidRPr="00A86E91" w:rsidRDefault="003D643A" w:rsidP="003D643A">
            <w:pPr>
              <w:autoSpaceDE w:val="0"/>
              <w:autoSpaceDN w:val="0"/>
              <w:adjustRightInd w:val="0"/>
              <w:rPr>
                <w:bCs/>
                <w:sz w:val="28"/>
                <w:szCs w:val="28"/>
              </w:rPr>
            </w:pPr>
            <w:r w:rsidRPr="00A86E91">
              <w:rPr>
                <w:bCs/>
                <w:sz w:val="28"/>
                <w:szCs w:val="28"/>
              </w:rPr>
              <w:t>Продолжительность отключений потребителей от предоставления товаров (услуг)</w:t>
            </w:r>
          </w:p>
        </w:tc>
        <w:tc>
          <w:tcPr>
            <w:tcW w:w="0" w:type="auto"/>
          </w:tcPr>
          <w:p w:rsidR="003D643A" w:rsidRPr="00A86E91" w:rsidRDefault="003D643A" w:rsidP="003D643A">
            <w:pPr>
              <w:jc w:val="center"/>
              <w:rPr>
                <w:sz w:val="28"/>
                <w:szCs w:val="28"/>
              </w:rPr>
            </w:pPr>
            <w:r w:rsidRPr="00A86E91">
              <w:rPr>
                <w:sz w:val="28"/>
                <w:szCs w:val="28"/>
              </w:rPr>
              <w:t>час</w:t>
            </w:r>
            <w:proofErr w:type="gramStart"/>
            <w:r w:rsidRPr="00A86E91">
              <w:rPr>
                <w:sz w:val="28"/>
                <w:szCs w:val="28"/>
              </w:rPr>
              <w:t>.</w:t>
            </w:r>
            <w:proofErr w:type="gramEnd"/>
            <w:r w:rsidRPr="00A86E91">
              <w:rPr>
                <w:sz w:val="28"/>
                <w:szCs w:val="28"/>
              </w:rPr>
              <w:t>/</w:t>
            </w:r>
            <w:proofErr w:type="gramStart"/>
            <w:r w:rsidRPr="00A86E91">
              <w:rPr>
                <w:sz w:val="28"/>
                <w:szCs w:val="28"/>
              </w:rPr>
              <w:t>г</w:t>
            </w:r>
            <w:proofErr w:type="gramEnd"/>
            <w:r w:rsidRPr="00A86E91">
              <w:rPr>
                <w:sz w:val="28"/>
                <w:szCs w:val="28"/>
              </w:rPr>
              <w:t>од</w:t>
            </w:r>
          </w:p>
        </w:tc>
        <w:tc>
          <w:tcPr>
            <w:tcW w:w="0" w:type="auto"/>
          </w:tcPr>
          <w:p w:rsidR="003D643A" w:rsidRPr="00A86E91" w:rsidRDefault="003D643A" w:rsidP="003D643A">
            <w:pPr>
              <w:jc w:val="center"/>
              <w:rPr>
                <w:sz w:val="28"/>
                <w:szCs w:val="28"/>
              </w:rPr>
            </w:pPr>
            <w:r w:rsidRPr="00A86E91">
              <w:rPr>
                <w:sz w:val="28"/>
                <w:szCs w:val="28"/>
              </w:rPr>
              <w:t>180</w:t>
            </w:r>
          </w:p>
        </w:tc>
        <w:tc>
          <w:tcPr>
            <w:tcW w:w="0" w:type="auto"/>
          </w:tcPr>
          <w:p w:rsidR="003D643A" w:rsidRPr="00A86E91" w:rsidRDefault="003D643A" w:rsidP="003D643A">
            <w:pPr>
              <w:jc w:val="center"/>
              <w:rPr>
                <w:sz w:val="28"/>
                <w:szCs w:val="28"/>
              </w:rPr>
            </w:pPr>
            <w:r w:rsidRPr="00A86E91">
              <w:rPr>
                <w:sz w:val="28"/>
                <w:szCs w:val="28"/>
              </w:rPr>
              <w:t>180</w:t>
            </w:r>
          </w:p>
        </w:tc>
        <w:tc>
          <w:tcPr>
            <w:tcW w:w="0" w:type="auto"/>
          </w:tcPr>
          <w:p w:rsidR="003D643A" w:rsidRPr="00A86E91" w:rsidRDefault="003D643A" w:rsidP="003D643A">
            <w:pPr>
              <w:jc w:val="center"/>
              <w:rPr>
                <w:sz w:val="28"/>
                <w:szCs w:val="28"/>
              </w:rPr>
            </w:pPr>
            <w:r w:rsidRPr="00A86E91">
              <w:rPr>
                <w:sz w:val="28"/>
                <w:szCs w:val="28"/>
              </w:rPr>
              <w:t>180</w:t>
            </w:r>
          </w:p>
        </w:tc>
        <w:tc>
          <w:tcPr>
            <w:tcW w:w="0" w:type="auto"/>
          </w:tcPr>
          <w:p w:rsidR="003D643A" w:rsidRPr="00A86E91" w:rsidRDefault="003D643A" w:rsidP="003D643A">
            <w:pPr>
              <w:jc w:val="center"/>
              <w:rPr>
                <w:sz w:val="28"/>
                <w:szCs w:val="28"/>
              </w:rPr>
            </w:pPr>
            <w:r w:rsidRPr="00A86E91">
              <w:rPr>
                <w:sz w:val="28"/>
                <w:szCs w:val="28"/>
              </w:rPr>
              <w:t>196</w:t>
            </w:r>
          </w:p>
        </w:tc>
        <w:tc>
          <w:tcPr>
            <w:tcW w:w="0" w:type="auto"/>
          </w:tcPr>
          <w:p w:rsidR="003D643A" w:rsidRPr="00A86E91" w:rsidRDefault="003D643A" w:rsidP="003D643A">
            <w:pPr>
              <w:jc w:val="center"/>
              <w:rPr>
                <w:sz w:val="28"/>
                <w:szCs w:val="28"/>
              </w:rPr>
            </w:pPr>
            <w:r w:rsidRPr="00A86E91">
              <w:rPr>
                <w:sz w:val="28"/>
                <w:szCs w:val="28"/>
              </w:rPr>
              <w:t>196</w:t>
            </w:r>
          </w:p>
        </w:tc>
        <w:tc>
          <w:tcPr>
            <w:tcW w:w="0" w:type="auto"/>
          </w:tcPr>
          <w:p w:rsidR="003D643A" w:rsidRPr="00A86E91" w:rsidRDefault="003D643A" w:rsidP="003D643A">
            <w:pPr>
              <w:jc w:val="center"/>
              <w:rPr>
                <w:sz w:val="28"/>
                <w:szCs w:val="28"/>
              </w:rPr>
            </w:pPr>
            <w:r w:rsidRPr="00A86E91">
              <w:rPr>
                <w:sz w:val="28"/>
                <w:szCs w:val="28"/>
              </w:rPr>
              <w:t>48</w:t>
            </w:r>
          </w:p>
        </w:tc>
        <w:tc>
          <w:tcPr>
            <w:tcW w:w="0" w:type="auto"/>
          </w:tcPr>
          <w:p w:rsidR="003D643A" w:rsidRPr="00A86E91" w:rsidRDefault="003D643A" w:rsidP="003D643A">
            <w:pPr>
              <w:jc w:val="center"/>
              <w:rPr>
                <w:sz w:val="28"/>
                <w:szCs w:val="28"/>
              </w:rPr>
            </w:pPr>
            <w:r w:rsidRPr="00A86E91">
              <w:rPr>
                <w:sz w:val="28"/>
                <w:szCs w:val="28"/>
              </w:rPr>
              <w:t>24</w:t>
            </w:r>
          </w:p>
        </w:tc>
      </w:tr>
      <w:tr w:rsidR="003D643A" w:rsidRPr="00A86E91" w:rsidTr="003D643A">
        <w:tc>
          <w:tcPr>
            <w:tcW w:w="0" w:type="auto"/>
          </w:tcPr>
          <w:p w:rsidR="003D643A" w:rsidRPr="00A86E91" w:rsidRDefault="00C24399" w:rsidP="003D643A">
            <w:pPr>
              <w:jc w:val="center"/>
              <w:rPr>
                <w:sz w:val="28"/>
                <w:szCs w:val="28"/>
              </w:rPr>
            </w:pPr>
            <w:r>
              <w:rPr>
                <w:sz w:val="28"/>
                <w:szCs w:val="28"/>
              </w:rPr>
              <w:lastRenderedPageBreak/>
              <w:t>22</w:t>
            </w:r>
          </w:p>
        </w:tc>
        <w:tc>
          <w:tcPr>
            <w:tcW w:w="0" w:type="auto"/>
          </w:tcPr>
          <w:p w:rsidR="003D643A" w:rsidRPr="00A86E91" w:rsidRDefault="003D643A" w:rsidP="003D643A">
            <w:pPr>
              <w:autoSpaceDE w:val="0"/>
              <w:autoSpaceDN w:val="0"/>
              <w:adjustRightInd w:val="0"/>
              <w:rPr>
                <w:bCs/>
                <w:sz w:val="28"/>
                <w:szCs w:val="28"/>
              </w:rPr>
            </w:pPr>
            <w:r w:rsidRPr="00A86E91">
              <w:rPr>
                <w:bCs/>
                <w:sz w:val="28"/>
                <w:szCs w:val="28"/>
              </w:rPr>
              <w:t>Перебои в снабжении потребителей</w:t>
            </w:r>
          </w:p>
        </w:tc>
        <w:tc>
          <w:tcPr>
            <w:tcW w:w="0" w:type="auto"/>
          </w:tcPr>
          <w:p w:rsidR="003D643A" w:rsidRPr="00A86E91" w:rsidRDefault="003D643A" w:rsidP="003D643A">
            <w:pPr>
              <w:jc w:val="center"/>
              <w:rPr>
                <w:sz w:val="28"/>
                <w:szCs w:val="28"/>
              </w:rPr>
            </w:pPr>
            <w:r w:rsidRPr="00A86E91">
              <w:rPr>
                <w:sz w:val="28"/>
                <w:szCs w:val="28"/>
              </w:rPr>
              <w:t>час</w:t>
            </w:r>
            <w:proofErr w:type="gramStart"/>
            <w:r w:rsidRPr="00A86E91">
              <w:rPr>
                <w:sz w:val="28"/>
                <w:szCs w:val="28"/>
              </w:rPr>
              <w:t>.</w:t>
            </w:r>
            <w:proofErr w:type="gramEnd"/>
            <w:r w:rsidRPr="00A86E91">
              <w:rPr>
                <w:sz w:val="28"/>
                <w:szCs w:val="28"/>
              </w:rPr>
              <w:t>/</w:t>
            </w:r>
            <w:proofErr w:type="gramStart"/>
            <w:r w:rsidRPr="00A86E91">
              <w:rPr>
                <w:sz w:val="28"/>
                <w:szCs w:val="28"/>
              </w:rPr>
              <w:t>г</w:t>
            </w:r>
            <w:proofErr w:type="gramEnd"/>
            <w:r w:rsidRPr="00A86E91">
              <w:rPr>
                <w:sz w:val="28"/>
                <w:szCs w:val="28"/>
              </w:rPr>
              <w:t>од</w:t>
            </w:r>
          </w:p>
        </w:tc>
        <w:tc>
          <w:tcPr>
            <w:tcW w:w="0" w:type="auto"/>
          </w:tcPr>
          <w:p w:rsidR="003D643A" w:rsidRPr="00A86E91" w:rsidRDefault="003D643A" w:rsidP="003D643A">
            <w:pPr>
              <w:jc w:val="center"/>
              <w:rPr>
                <w:sz w:val="28"/>
                <w:szCs w:val="28"/>
              </w:rPr>
            </w:pPr>
            <w:r w:rsidRPr="00A86E91">
              <w:rPr>
                <w:sz w:val="28"/>
                <w:szCs w:val="28"/>
              </w:rPr>
              <w:t>180</w:t>
            </w:r>
          </w:p>
        </w:tc>
        <w:tc>
          <w:tcPr>
            <w:tcW w:w="0" w:type="auto"/>
          </w:tcPr>
          <w:p w:rsidR="003D643A" w:rsidRPr="00A86E91" w:rsidRDefault="003D643A" w:rsidP="003D643A">
            <w:pPr>
              <w:jc w:val="center"/>
              <w:rPr>
                <w:sz w:val="28"/>
                <w:szCs w:val="28"/>
              </w:rPr>
            </w:pPr>
            <w:r w:rsidRPr="00A86E91">
              <w:rPr>
                <w:sz w:val="28"/>
                <w:szCs w:val="28"/>
              </w:rPr>
              <w:t>180</w:t>
            </w:r>
          </w:p>
        </w:tc>
        <w:tc>
          <w:tcPr>
            <w:tcW w:w="0" w:type="auto"/>
          </w:tcPr>
          <w:p w:rsidR="003D643A" w:rsidRPr="00A86E91" w:rsidRDefault="003D643A" w:rsidP="003D643A">
            <w:pPr>
              <w:jc w:val="center"/>
              <w:rPr>
                <w:sz w:val="28"/>
                <w:szCs w:val="28"/>
              </w:rPr>
            </w:pPr>
            <w:r w:rsidRPr="00A86E91">
              <w:rPr>
                <w:sz w:val="28"/>
                <w:szCs w:val="28"/>
              </w:rPr>
              <w:t>180</w:t>
            </w:r>
          </w:p>
        </w:tc>
        <w:tc>
          <w:tcPr>
            <w:tcW w:w="0" w:type="auto"/>
          </w:tcPr>
          <w:p w:rsidR="003D643A" w:rsidRPr="00A86E91" w:rsidRDefault="003D643A" w:rsidP="003D643A">
            <w:pPr>
              <w:jc w:val="center"/>
              <w:rPr>
                <w:sz w:val="28"/>
                <w:szCs w:val="28"/>
              </w:rPr>
            </w:pPr>
            <w:r w:rsidRPr="00A86E91">
              <w:rPr>
                <w:sz w:val="28"/>
                <w:szCs w:val="28"/>
              </w:rPr>
              <w:t>196</w:t>
            </w:r>
          </w:p>
        </w:tc>
        <w:tc>
          <w:tcPr>
            <w:tcW w:w="0" w:type="auto"/>
          </w:tcPr>
          <w:p w:rsidR="003D643A" w:rsidRPr="00A86E91" w:rsidRDefault="003D643A" w:rsidP="003D643A">
            <w:pPr>
              <w:jc w:val="center"/>
              <w:rPr>
                <w:sz w:val="28"/>
                <w:szCs w:val="28"/>
              </w:rPr>
            </w:pPr>
            <w:r w:rsidRPr="00A86E91">
              <w:rPr>
                <w:sz w:val="28"/>
                <w:szCs w:val="28"/>
              </w:rPr>
              <w:t>196</w:t>
            </w:r>
          </w:p>
        </w:tc>
        <w:tc>
          <w:tcPr>
            <w:tcW w:w="0" w:type="auto"/>
          </w:tcPr>
          <w:p w:rsidR="003D643A" w:rsidRPr="00A86E91" w:rsidRDefault="003D643A" w:rsidP="003D643A">
            <w:pPr>
              <w:jc w:val="center"/>
              <w:rPr>
                <w:sz w:val="28"/>
                <w:szCs w:val="28"/>
              </w:rPr>
            </w:pPr>
            <w:r w:rsidRPr="00A86E91">
              <w:rPr>
                <w:sz w:val="28"/>
                <w:szCs w:val="28"/>
              </w:rPr>
              <w:t>48</w:t>
            </w:r>
          </w:p>
        </w:tc>
        <w:tc>
          <w:tcPr>
            <w:tcW w:w="0" w:type="auto"/>
          </w:tcPr>
          <w:p w:rsidR="003D643A" w:rsidRPr="00A86E91" w:rsidRDefault="003D643A" w:rsidP="003D643A">
            <w:pPr>
              <w:jc w:val="center"/>
              <w:rPr>
                <w:sz w:val="28"/>
                <w:szCs w:val="28"/>
              </w:rPr>
            </w:pPr>
            <w:r w:rsidRPr="00A86E91">
              <w:rPr>
                <w:sz w:val="28"/>
                <w:szCs w:val="28"/>
              </w:rPr>
              <w:t>24</w:t>
            </w:r>
          </w:p>
        </w:tc>
      </w:tr>
      <w:tr w:rsidR="003D643A" w:rsidRPr="00A86E91" w:rsidTr="003D643A">
        <w:tc>
          <w:tcPr>
            <w:tcW w:w="0" w:type="auto"/>
          </w:tcPr>
          <w:p w:rsidR="003D643A" w:rsidRPr="00A86E91" w:rsidRDefault="00C24399" w:rsidP="003D643A">
            <w:pPr>
              <w:jc w:val="center"/>
              <w:rPr>
                <w:sz w:val="28"/>
                <w:szCs w:val="28"/>
              </w:rPr>
            </w:pPr>
            <w:r>
              <w:rPr>
                <w:sz w:val="28"/>
                <w:szCs w:val="28"/>
              </w:rPr>
              <w:t>23</w:t>
            </w:r>
          </w:p>
        </w:tc>
        <w:tc>
          <w:tcPr>
            <w:tcW w:w="0" w:type="auto"/>
          </w:tcPr>
          <w:p w:rsidR="003D643A" w:rsidRPr="00A86E91" w:rsidRDefault="003D643A" w:rsidP="003D643A">
            <w:pPr>
              <w:autoSpaceDE w:val="0"/>
              <w:autoSpaceDN w:val="0"/>
              <w:adjustRightInd w:val="0"/>
              <w:rPr>
                <w:bCs/>
                <w:sz w:val="28"/>
                <w:szCs w:val="28"/>
              </w:rPr>
            </w:pPr>
            <w:r w:rsidRPr="00A86E91">
              <w:rPr>
                <w:bCs/>
                <w:sz w:val="28"/>
                <w:szCs w:val="28"/>
              </w:rPr>
              <w:t>Количество потребителей, страдающих от отключений</w:t>
            </w:r>
          </w:p>
        </w:tc>
        <w:tc>
          <w:tcPr>
            <w:tcW w:w="0" w:type="auto"/>
          </w:tcPr>
          <w:p w:rsidR="003D643A" w:rsidRPr="00A86E91" w:rsidRDefault="003D643A" w:rsidP="003D643A">
            <w:pPr>
              <w:jc w:val="center"/>
              <w:rPr>
                <w:sz w:val="28"/>
                <w:szCs w:val="28"/>
              </w:rPr>
            </w:pPr>
            <w:r w:rsidRPr="00A86E91">
              <w:rPr>
                <w:sz w:val="28"/>
                <w:szCs w:val="28"/>
              </w:rPr>
              <w:t>чел.</w:t>
            </w:r>
          </w:p>
        </w:tc>
        <w:tc>
          <w:tcPr>
            <w:tcW w:w="0" w:type="auto"/>
          </w:tcPr>
          <w:p w:rsidR="003D643A" w:rsidRPr="00A86E91" w:rsidRDefault="003D643A" w:rsidP="003D643A">
            <w:pPr>
              <w:jc w:val="center"/>
              <w:rPr>
                <w:sz w:val="28"/>
                <w:szCs w:val="28"/>
              </w:rPr>
            </w:pPr>
            <w:r w:rsidRPr="00A86E91">
              <w:rPr>
                <w:sz w:val="28"/>
                <w:szCs w:val="28"/>
              </w:rPr>
              <w:t>-</w:t>
            </w:r>
          </w:p>
        </w:tc>
        <w:tc>
          <w:tcPr>
            <w:tcW w:w="0" w:type="auto"/>
          </w:tcPr>
          <w:p w:rsidR="003D643A" w:rsidRPr="00A86E91" w:rsidRDefault="003D643A" w:rsidP="003D643A">
            <w:pPr>
              <w:jc w:val="center"/>
              <w:rPr>
                <w:sz w:val="28"/>
                <w:szCs w:val="28"/>
              </w:rPr>
            </w:pPr>
            <w:r w:rsidRPr="00A86E91">
              <w:rPr>
                <w:sz w:val="28"/>
                <w:szCs w:val="28"/>
              </w:rPr>
              <w:t>-</w:t>
            </w:r>
          </w:p>
        </w:tc>
        <w:tc>
          <w:tcPr>
            <w:tcW w:w="0" w:type="auto"/>
          </w:tcPr>
          <w:p w:rsidR="003D643A" w:rsidRPr="00A86E91" w:rsidRDefault="003D643A" w:rsidP="003D643A">
            <w:pPr>
              <w:jc w:val="center"/>
              <w:rPr>
                <w:sz w:val="28"/>
                <w:szCs w:val="28"/>
              </w:rPr>
            </w:pPr>
            <w:r w:rsidRPr="00A86E91">
              <w:rPr>
                <w:sz w:val="28"/>
                <w:szCs w:val="28"/>
              </w:rPr>
              <w:t>-</w:t>
            </w:r>
          </w:p>
        </w:tc>
        <w:tc>
          <w:tcPr>
            <w:tcW w:w="0" w:type="auto"/>
          </w:tcPr>
          <w:p w:rsidR="003D643A" w:rsidRPr="00A86E91" w:rsidRDefault="003D643A" w:rsidP="003D643A">
            <w:pPr>
              <w:jc w:val="center"/>
              <w:rPr>
                <w:sz w:val="28"/>
                <w:szCs w:val="28"/>
              </w:rPr>
            </w:pPr>
            <w:r w:rsidRPr="00A86E91">
              <w:rPr>
                <w:sz w:val="28"/>
                <w:szCs w:val="28"/>
              </w:rPr>
              <w:t>-</w:t>
            </w:r>
          </w:p>
        </w:tc>
        <w:tc>
          <w:tcPr>
            <w:tcW w:w="0" w:type="auto"/>
          </w:tcPr>
          <w:p w:rsidR="003D643A" w:rsidRPr="00A86E91" w:rsidRDefault="003D643A" w:rsidP="003D643A">
            <w:pPr>
              <w:jc w:val="center"/>
              <w:rPr>
                <w:sz w:val="28"/>
                <w:szCs w:val="28"/>
              </w:rPr>
            </w:pPr>
            <w:r w:rsidRPr="00A86E91">
              <w:rPr>
                <w:sz w:val="28"/>
                <w:szCs w:val="28"/>
              </w:rPr>
              <w:t>-</w:t>
            </w:r>
          </w:p>
        </w:tc>
        <w:tc>
          <w:tcPr>
            <w:tcW w:w="0" w:type="auto"/>
          </w:tcPr>
          <w:p w:rsidR="003D643A" w:rsidRPr="00A86E91" w:rsidRDefault="003D643A" w:rsidP="003D643A">
            <w:pPr>
              <w:jc w:val="center"/>
              <w:rPr>
                <w:sz w:val="28"/>
                <w:szCs w:val="28"/>
              </w:rPr>
            </w:pPr>
            <w:r w:rsidRPr="00A86E91">
              <w:rPr>
                <w:sz w:val="28"/>
                <w:szCs w:val="28"/>
              </w:rPr>
              <w:t>-</w:t>
            </w:r>
          </w:p>
        </w:tc>
        <w:tc>
          <w:tcPr>
            <w:tcW w:w="0" w:type="auto"/>
          </w:tcPr>
          <w:p w:rsidR="003D643A" w:rsidRPr="00A86E91" w:rsidRDefault="003D643A" w:rsidP="003D643A">
            <w:pPr>
              <w:jc w:val="center"/>
              <w:rPr>
                <w:sz w:val="28"/>
                <w:szCs w:val="28"/>
              </w:rPr>
            </w:pPr>
            <w:r w:rsidRPr="00A86E91">
              <w:rPr>
                <w:sz w:val="28"/>
                <w:szCs w:val="28"/>
              </w:rPr>
              <w:t>-</w:t>
            </w:r>
          </w:p>
        </w:tc>
      </w:tr>
      <w:tr w:rsidR="003D643A" w:rsidRPr="00A86E91" w:rsidTr="003D643A">
        <w:tc>
          <w:tcPr>
            <w:tcW w:w="0" w:type="auto"/>
          </w:tcPr>
          <w:p w:rsidR="003D643A" w:rsidRPr="00A86E91" w:rsidRDefault="00C24399" w:rsidP="003D643A">
            <w:pPr>
              <w:jc w:val="center"/>
              <w:rPr>
                <w:sz w:val="28"/>
                <w:szCs w:val="28"/>
              </w:rPr>
            </w:pPr>
            <w:r>
              <w:rPr>
                <w:sz w:val="28"/>
                <w:szCs w:val="28"/>
              </w:rPr>
              <w:t>24</w:t>
            </w:r>
          </w:p>
        </w:tc>
        <w:tc>
          <w:tcPr>
            <w:tcW w:w="0" w:type="auto"/>
          </w:tcPr>
          <w:p w:rsidR="003D643A" w:rsidRPr="00A86E91" w:rsidRDefault="003D643A" w:rsidP="003D643A">
            <w:pPr>
              <w:autoSpaceDE w:val="0"/>
              <w:autoSpaceDN w:val="0"/>
              <w:adjustRightInd w:val="0"/>
              <w:rPr>
                <w:bCs/>
                <w:sz w:val="28"/>
                <w:szCs w:val="28"/>
              </w:rPr>
            </w:pPr>
            <w:r w:rsidRPr="00A86E91">
              <w:rPr>
                <w:bCs/>
                <w:sz w:val="28"/>
                <w:szCs w:val="28"/>
              </w:rPr>
              <w:t>Протяженность сетей, нуждающихся в замене</w:t>
            </w:r>
          </w:p>
        </w:tc>
        <w:tc>
          <w:tcPr>
            <w:tcW w:w="0" w:type="auto"/>
          </w:tcPr>
          <w:p w:rsidR="003D643A" w:rsidRPr="00A86E91" w:rsidRDefault="003D643A" w:rsidP="003D643A">
            <w:pPr>
              <w:jc w:val="center"/>
              <w:rPr>
                <w:sz w:val="28"/>
                <w:szCs w:val="28"/>
              </w:rPr>
            </w:pPr>
            <w:r w:rsidRPr="00A86E91">
              <w:rPr>
                <w:sz w:val="28"/>
                <w:szCs w:val="28"/>
              </w:rPr>
              <w:t>км</w:t>
            </w:r>
          </w:p>
        </w:tc>
        <w:tc>
          <w:tcPr>
            <w:tcW w:w="0" w:type="auto"/>
          </w:tcPr>
          <w:p w:rsidR="003D643A" w:rsidRPr="00A86E91" w:rsidRDefault="003D643A" w:rsidP="003D643A">
            <w:pPr>
              <w:jc w:val="center"/>
              <w:rPr>
                <w:sz w:val="28"/>
                <w:szCs w:val="28"/>
              </w:rPr>
            </w:pPr>
            <w:r w:rsidRPr="00A86E91">
              <w:rPr>
                <w:sz w:val="28"/>
                <w:szCs w:val="28"/>
              </w:rPr>
              <w:t>6,75</w:t>
            </w:r>
          </w:p>
        </w:tc>
        <w:tc>
          <w:tcPr>
            <w:tcW w:w="0" w:type="auto"/>
          </w:tcPr>
          <w:p w:rsidR="003D643A" w:rsidRPr="00A86E91" w:rsidRDefault="003D643A" w:rsidP="003D643A">
            <w:pPr>
              <w:rPr>
                <w:sz w:val="28"/>
                <w:szCs w:val="28"/>
              </w:rPr>
            </w:pPr>
            <w:r w:rsidRPr="00A86E91">
              <w:rPr>
                <w:sz w:val="28"/>
                <w:szCs w:val="28"/>
              </w:rPr>
              <w:t>6,75</w:t>
            </w:r>
          </w:p>
        </w:tc>
        <w:tc>
          <w:tcPr>
            <w:tcW w:w="0" w:type="auto"/>
          </w:tcPr>
          <w:p w:rsidR="003D643A" w:rsidRPr="00A86E91" w:rsidRDefault="003D643A" w:rsidP="003D643A">
            <w:pPr>
              <w:rPr>
                <w:sz w:val="28"/>
                <w:szCs w:val="28"/>
              </w:rPr>
            </w:pPr>
            <w:r w:rsidRPr="00A86E91">
              <w:rPr>
                <w:sz w:val="28"/>
                <w:szCs w:val="28"/>
              </w:rPr>
              <w:t>6,75</w:t>
            </w:r>
          </w:p>
        </w:tc>
        <w:tc>
          <w:tcPr>
            <w:tcW w:w="0" w:type="auto"/>
          </w:tcPr>
          <w:p w:rsidR="003D643A" w:rsidRPr="00A86E91" w:rsidRDefault="003D643A" w:rsidP="003D643A">
            <w:pPr>
              <w:rPr>
                <w:sz w:val="28"/>
                <w:szCs w:val="28"/>
              </w:rPr>
            </w:pPr>
            <w:r w:rsidRPr="00A86E91">
              <w:rPr>
                <w:sz w:val="28"/>
                <w:szCs w:val="28"/>
              </w:rPr>
              <w:t>6,75</w:t>
            </w:r>
          </w:p>
        </w:tc>
        <w:tc>
          <w:tcPr>
            <w:tcW w:w="0" w:type="auto"/>
          </w:tcPr>
          <w:p w:rsidR="003D643A" w:rsidRPr="00A86E91" w:rsidRDefault="003D643A" w:rsidP="003D643A">
            <w:pPr>
              <w:rPr>
                <w:sz w:val="28"/>
                <w:szCs w:val="28"/>
              </w:rPr>
            </w:pPr>
            <w:r w:rsidRPr="00A86E91">
              <w:rPr>
                <w:sz w:val="28"/>
                <w:szCs w:val="28"/>
              </w:rPr>
              <w:t>6,75</w:t>
            </w:r>
          </w:p>
        </w:tc>
        <w:tc>
          <w:tcPr>
            <w:tcW w:w="0" w:type="auto"/>
          </w:tcPr>
          <w:p w:rsidR="003D643A" w:rsidRPr="00A86E91" w:rsidRDefault="003D643A" w:rsidP="003D643A">
            <w:pPr>
              <w:jc w:val="center"/>
              <w:rPr>
                <w:sz w:val="28"/>
                <w:szCs w:val="28"/>
              </w:rPr>
            </w:pPr>
            <w:r w:rsidRPr="00A86E91">
              <w:rPr>
                <w:sz w:val="28"/>
                <w:szCs w:val="28"/>
              </w:rPr>
              <w:t>6,75</w:t>
            </w:r>
          </w:p>
        </w:tc>
        <w:tc>
          <w:tcPr>
            <w:tcW w:w="0" w:type="auto"/>
          </w:tcPr>
          <w:p w:rsidR="003D643A" w:rsidRPr="00A86E91" w:rsidRDefault="003D643A" w:rsidP="003D643A">
            <w:pPr>
              <w:jc w:val="center"/>
              <w:rPr>
                <w:sz w:val="28"/>
                <w:szCs w:val="28"/>
              </w:rPr>
            </w:pPr>
            <w:r w:rsidRPr="00A86E91">
              <w:rPr>
                <w:sz w:val="28"/>
                <w:szCs w:val="28"/>
              </w:rPr>
              <w:t>0</w:t>
            </w:r>
          </w:p>
        </w:tc>
      </w:tr>
      <w:tr w:rsidR="003D643A" w:rsidRPr="00A86E91" w:rsidTr="003D643A">
        <w:tc>
          <w:tcPr>
            <w:tcW w:w="0" w:type="auto"/>
          </w:tcPr>
          <w:p w:rsidR="003D643A" w:rsidRPr="00A86E91" w:rsidRDefault="00C24399" w:rsidP="003D643A">
            <w:pPr>
              <w:jc w:val="center"/>
              <w:rPr>
                <w:sz w:val="28"/>
                <w:szCs w:val="28"/>
              </w:rPr>
            </w:pPr>
            <w:r>
              <w:rPr>
                <w:sz w:val="28"/>
                <w:szCs w:val="28"/>
              </w:rPr>
              <w:t>25</w:t>
            </w:r>
          </w:p>
        </w:tc>
        <w:tc>
          <w:tcPr>
            <w:tcW w:w="0" w:type="auto"/>
          </w:tcPr>
          <w:p w:rsidR="003D643A" w:rsidRPr="00A86E91" w:rsidRDefault="003D643A" w:rsidP="003D643A">
            <w:pPr>
              <w:autoSpaceDE w:val="0"/>
              <w:autoSpaceDN w:val="0"/>
              <w:adjustRightInd w:val="0"/>
              <w:rPr>
                <w:bCs/>
                <w:sz w:val="28"/>
                <w:szCs w:val="28"/>
              </w:rPr>
            </w:pPr>
            <w:r w:rsidRPr="00A86E91">
              <w:rPr>
                <w:bCs/>
                <w:sz w:val="28"/>
                <w:szCs w:val="28"/>
              </w:rPr>
              <w:t>Удельный вес сетей, нуждающихся в замене</w:t>
            </w:r>
          </w:p>
        </w:tc>
        <w:tc>
          <w:tcPr>
            <w:tcW w:w="0" w:type="auto"/>
          </w:tcPr>
          <w:p w:rsidR="003D643A" w:rsidRPr="00A86E91" w:rsidRDefault="003D643A" w:rsidP="003D643A">
            <w:pPr>
              <w:jc w:val="center"/>
              <w:rPr>
                <w:sz w:val="28"/>
                <w:szCs w:val="28"/>
              </w:rPr>
            </w:pPr>
            <w:r w:rsidRPr="00A86E91">
              <w:rPr>
                <w:sz w:val="28"/>
                <w:szCs w:val="28"/>
              </w:rPr>
              <w:t>%</w:t>
            </w:r>
          </w:p>
        </w:tc>
        <w:tc>
          <w:tcPr>
            <w:tcW w:w="0" w:type="auto"/>
          </w:tcPr>
          <w:p w:rsidR="003D643A" w:rsidRPr="00A86E91" w:rsidRDefault="003D643A" w:rsidP="003D643A">
            <w:pPr>
              <w:jc w:val="center"/>
              <w:rPr>
                <w:sz w:val="28"/>
                <w:szCs w:val="28"/>
              </w:rPr>
            </w:pPr>
            <w:r w:rsidRPr="00A86E91">
              <w:rPr>
                <w:sz w:val="28"/>
                <w:szCs w:val="28"/>
              </w:rPr>
              <w:t>56</w:t>
            </w:r>
          </w:p>
        </w:tc>
        <w:tc>
          <w:tcPr>
            <w:tcW w:w="0" w:type="auto"/>
          </w:tcPr>
          <w:p w:rsidR="003D643A" w:rsidRPr="00A86E91" w:rsidRDefault="003D643A" w:rsidP="003D643A">
            <w:pPr>
              <w:jc w:val="center"/>
              <w:rPr>
                <w:sz w:val="28"/>
                <w:szCs w:val="28"/>
              </w:rPr>
            </w:pPr>
            <w:r w:rsidRPr="00A86E91">
              <w:rPr>
                <w:sz w:val="28"/>
                <w:szCs w:val="28"/>
              </w:rPr>
              <w:t>56</w:t>
            </w:r>
          </w:p>
        </w:tc>
        <w:tc>
          <w:tcPr>
            <w:tcW w:w="0" w:type="auto"/>
          </w:tcPr>
          <w:p w:rsidR="003D643A" w:rsidRPr="00A86E91" w:rsidRDefault="003D643A" w:rsidP="003D643A">
            <w:pPr>
              <w:jc w:val="center"/>
              <w:rPr>
                <w:sz w:val="28"/>
                <w:szCs w:val="28"/>
              </w:rPr>
            </w:pPr>
            <w:r w:rsidRPr="00A86E91">
              <w:rPr>
                <w:sz w:val="28"/>
                <w:szCs w:val="28"/>
              </w:rPr>
              <w:t>56</w:t>
            </w:r>
          </w:p>
        </w:tc>
        <w:tc>
          <w:tcPr>
            <w:tcW w:w="0" w:type="auto"/>
          </w:tcPr>
          <w:p w:rsidR="003D643A" w:rsidRPr="00A86E91" w:rsidRDefault="003D643A" w:rsidP="003D643A">
            <w:pPr>
              <w:jc w:val="center"/>
              <w:rPr>
                <w:sz w:val="28"/>
                <w:szCs w:val="28"/>
              </w:rPr>
            </w:pPr>
            <w:r w:rsidRPr="00A86E91">
              <w:rPr>
                <w:sz w:val="28"/>
                <w:szCs w:val="28"/>
              </w:rPr>
              <w:t>56</w:t>
            </w:r>
          </w:p>
        </w:tc>
        <w:tc>
          <w:tcPr>
            <w:tcW w:w="0" w:type="auto"/>
          </w:tcPr>
          <w:p w:rsidR="003D643A" w:rsidRPr="00A86E91" w:rsidRDefault="003D643A" w:rsidP="003D643A">
            <w:pPr>
              <w:jc w:val="center"/>
              <w:rPr>
                <w:sz w:val="28"/>
                <w:szCs w:val="28"/>
              </w:rPr>
            </w:pPr>
            <w:r w:rsidRPr="00A86E91">
              <w:rPr>
                <w:sz w:val="28"/>
                <w:szCs w:val="28"/>
              </w:rPr>
              <w:t>56</w:t>
            </w:r>
          </w:p>
        </w:tc>
        <w:tc>
          <w:tcPr>
            <w:tcW w:w="0" w:type="auto"/>
          </w:tcPr>
          <w:p w:rsidR="003D643A" w:rsidRPr="00A86E91" w:rsidRDefault="003D643A" w:rsidP="003D643A">
            <w:pPr>
              <w:jc w:val="center"/>
              <w:rPr>
                <w:sz w:val="28"/>
                <w:szCs w:val="28"/>
              </w:rPr>
            </w:pPr>
            <w:r w:rsidRPr="00A86E91">
              <w:rPr>
                <w:sz w:val="28"/>
                <w:szCs w:val="28"/>
              </w:rPr>
              <w:t>56</w:t>
            </w:r>
          </w:p>
        </w:tc>
        <w:tc>
          <w:tcPr>
            <w:tcW w:w="0" w:type="auto"/>
          </w:tcPr>
          <w:p w:rsidR="003D643A" w:rsidRPr="00A86E91" w:rsidRDefault="003D643A" w:rsidP="003D643A">
            <w:pPr>
              <w:jc w:val="center"/>
              <w:rPr>
                <w:sz w:val="28"/>
                <w:szCs w:val="28"/>
              </w:rPr>
            </w:pPr>
            <w:r w:rsidRPr="00A86E91">
              <w:rPr>
                <w:sz w:val="28"/>
                <w:szCs w:val="28"/>
              </w:rPr>
              <w:t>0</w:t>
            </w:r>
          </w:p>
        </w:tc>
      </w:tr>
      <w:tr w:rsidR="003D643A" w:rsidRPr="00A86E91" w:rsidTr="003D643A">
        <w:tc>
          <w:tcPr>
            <w:tcW w:w="0" w:type="auto"/>
          </w:tcPr>
          <w:p w:rsidR="003D643A" w:rsidRPr="00A86E91" w:rsidRDefault="00C24399" w:rsidP="003D643A">
            <w:pPr>
              <w:jc w:val="center"/>
              <w:rPr>
                <w:sz w:val="28"/>
                <w:szCs w:val="28"/>
              </w:rPr>
            </w:pPr>
            <w:r>
              <w:rPr>
                <w:sz w:val="28"/>
                <w:szCs w:val="28"/>
              </w:rPr>
              <w:t>26</w:t>
            </w:r>
          </w:p>
        </w:tc>
        <w:tc>
          <w:tcPr>
            <w:tcW w:w="0" w:type="auto"/>
          </w:tcPr>
          <w:p w:rsidR="003D643A" w:rsidRPr="00A86E91" w:rsidRDefault="003D643A" w:rsidP="003D643A">
            <w:pPr>
              <w:autoSpaceDE w:val="0"/>
              <w:autoSpaceDN w:val="0"/>
              <w:adjustRightInd w:val="0"/>
              <w:rPr>
                <w:bCs/>
                <w:sz w:val="28"/>
                <w:szCs w:val="28"/>
              </w:rPr>
            </w:pPr>
            <w:r w:rsidRPr="00A86E91">
              <w:rPr>
                <w:bCs/>
                <w:sz w:val="28"/>
                <w:szCs w:val="28"/>
              </w:rPr>
              <w:t>Количество замененного оборудования</w:t>
            </w:r>
          </w:p>
        </w:tc>
        <w:tc>
          <w:tcPr>
            <w:tcW w:w="0" w:type="auto"/>
          </w:tcPr>
          <w:p w:rsidR="003D643A" w:rsidRPr="00A86E91" w:rsidRDefault="003D643A" w:rsidP="003D643A">
            <w:pPr>
              <w:jc w:val="center"/>
              <w:rPr>
                <w:sz w:val="28"/>
                <w:szCs w:val="28"/>
              </w:rPr>
            </w:pPr>
            <w:r w:rsidRPr="00A86E91">
              <w:rPr>
                <w:sz w:val="28"/>
                <w:szCs w:val="28"/>
              </w:rPr>
              <w:t>ед.</w:t>
            </w:r>
          </w:p>
        </w:tc>
        <w:tc>
          <w:tcPr>
            <w:tcW w:w="0" w:type="auto"/>
          </w:tcPr>
          <w:p w:rsidR="003D643A" w:rsidRPr="00A86E91" w:rsidRDefault="003D643A" w:rsidP="003D643A">
            <w:pPr>
              <w:jc w:val="center"/>
              <w:rPr>
                <w:sz w:val="28"/>
                <w:szCs w:val="28"/>
              </w:rPr>
            </w:pPr>
            <w:r w:rsidRPr="00A86E91">
              <w:rPr>
                <w:sz w:val="28"/>
                <w:szCs w:val="28"/>
              </w:rPr>
              <w:t>0</w:t>
            </w:r>
          </w:p>
        </w:tc>
        <w:tc>
          <w:tcPr>
            <w:tcW w:w="0" w:type="auto"/>
          </w:tcPr>
          <w:p w:rsidR="003D643A" w:rsidRPr="00A86E91" w:rsidRDefault="003D643A" w:rsidP="003D643A">
            <w:pPr>
              <w:jc w:val="center"/>
              <w:rPr>
                <w:sz w:val="28"/>
                <w:szCs w:val="28"/>
              </w:rPr>
            </w:pPr>
            <w:r w:rsidRPr="00A86E91">
              <w:rPr>
                <w:sz w:val="28"/>
                <w:szCs w:val="28"/>
              </w:rPr>
              <w:t>0</w:t>
            </w:r>
          </w:p>
        </w:tc>
        <w:tc>
          <w:tcPr>
            <w:tcW w:w="0" w:type="auto"/>
          </w:tcPr>
          <w:p w:rsidR="003D643A" w:rsidRPr="00A86E91" w:rsidRDefault="003D643A" w:rsidP="003D643A">
            <w:pPr>
              <w:jc w:val="center"/>
              <w:rPr>
                <w:sz w:val="28"/>
                <w:szCs w:val="28"/>
              </w:rPr>
            </w:pPr>
            <w:r w:rsidRPr="00A86E91">
              <w:rPr>
                <w:sz w:val="28"/>
                <w:szCs w:val="28"/>
              </w:rPr>
              <w:t>0</w:t>
            </w:r>
          </w:p>
        </w:tc>
        <w:tc>
          <w:tcPr>
            <w:tcW w:w="0" w:type="auto"/>
          </w:tcPr>
          <w:p w:rsidR="003D643A" w:rsidRPr="00A86E91" w:rsidRDefault="003D643A" w:rsidP="003D643A">
            <w:pPr>
              <w:jc w:val="center"/>
              <w:rPr>
                <w:sz w:val="28"/>
                <w:szCs w:val="28"/>
              </w:rPr>
            </w:pPr>
            <w:r w:rsidRPr="00A86E91">
              <w:rPr>
                <w:sz w:val="28"/>
                <w:szCs w:val="28"/>
              </w:rPr>
              <w:t>0</w:t>
            </w:r>
          </w:p>
        </w:tc>
        <w:tc>
          <w:tcPr>
            <w:tcW w:w="0" w:type="auto"/>
          </w:tcPr>
          <w:p w:rsidR="003D643A" w:rsidRPr="00A86E91" w:rsidRDefault="003D643A" w:rsidP="003D643A">
            <w:pPr>
              <w:jc w:val="center"/>
              <w:rPr>
                <w:sz w:val="28"/>
                <w:szCs w:val="28"/>
              </w:rPr>
            </w:pPr>
            <w:r w:rsidRPr="00A86E91">
              <w:rPr>
                <w:sz w:val="28"/>
                <w:szCs w:val="28"/>
              </w:rPr>
              <w:t>2</w:t>
            </w:r>
          </w:p>
        </w:tc>
        <w:tc>
          <w:tcPr>
            <w:tcW w:w="0" w:type="auto"/>
          </w:tcPr>
          <w:p w:rsidR="003D643A" w:rsidRPr="00A86E91" w:rsidRDefault="003D643A" w:rsidP="003D643A">
            <w:pPr>
              <w:jc w:val="center"/>
              <w:rPr>
                <w:sz w:val="28"/>
                <w:szCs w:val="28"/>
              </w:rPr>
            </w:pPr>
            <w:r w:rsidRPr="00A86E91">
              <w:rPr>
                <w:sz w:val="28"/>
                <w:szCs w:val="28"/>
              </w:rPr>
              <w:t>-</w:t>
            </w:r>
          </w:p>
        </w:tc>
        <w:tc>
          <w:tcPr>
            <w:tcW w:w="0" w:type="auto"/>
          </w:tcPr>
          <w:p w:rsidR="003D643A" w:rsidRPr="00A86E91" w:rsidRDefault="003D643A" w:rsidP="003D643A">
            <w:pPr>
              <w:jc w:val="center"/>
              <w:rPr>
                <w:sz w:val="28"/>
                <w:szCs w:val="28"/>
              </w:rPr>
            </w:pPr>
            <w:r w:rsidRPr="00A86E91">
              <w:rPr>
                <w:sz w:val="28"/>
                <w:szCs w:val="28"/>
              </w:rPr>
              <w:t>-</w:t>
            </w:r>
          </w:p>
        </w:tc>
      </w:tr>
      <w:tr w:rsidR="003D643A" w:rsidRPr="00A86E91" w:rsidTr="003D643A">
        <w:tc>
          <w:tcPr>
            <w:tcW w:w="0" w:type="auto"/>
          </w:tcPr>
          <w:p w:rsidR="003D643A" w:rsidRPr="00A86E91" w:rsidRDefault="00C24399" w:rsidP="003D643A">
            <w:pPr>
              <w:jc w:val="center"/>
              <w:rPr>
                <w:sz w:val="28"/>
                <w:szCs w:val="28"/>
              </w:rPr>
            </w:pPr>
            <w:r>
              <w:rPr>
                <w:sz w:val="28"/>
                <w:szCs w:val="28"/>
              </w:rPr>
              <w:t>27</w:t>
            </w:r>
          </w:p>
        </w:tc>
        <w:tc>
          <w:tcPr>
            <w:tcW w:w="0" w:type="auto"/>
          </w:tcPr>
          <w:p w:rsidR="003D643A" w:rsidRPr="00A86E91" w:rsidRDefault="003D643A" w:rsidP="003D643A">
            <w:pPr>
              <w:autoSpaceDE w:val="0"/>
              <w:autoSpaceDN w:val="0"/>
              <w:adjustRightInd w:val="0"/>
              <w:rPr>
                <w:bCs/>
                <w:sz w:val="28"/>
                <w:szCs w:val="28"/>
              </w:rPr>
            </w:pPr>
            <w:r w:rsidRPr="00A86E91">
              <w:rPr>
                <w:bCs/>
                <w:sz w:val="28"/>
                <w:szCs w:val="28"/>
              </w:rPr>
              <w:t>Общее количество установленного оборудования</w:t>
            </w:r>
          </w:p>
        </w:tc>
        <w:tc>
          <w:tcPr>
            <w:tcW w:w="0" w:type="auto"/>
          </w:tcPr>
          <w:p w:rsidR="003D643A" w:rsidRPr="00A86E91" w:rsidRDefault="003D643A" w:rsidP="003D643A">
            <w:pPr>
              <w:jc w:val="center"/>
              <w:rPr>
                <w:sz w:val="28"/>
                <w:szCs w:val="28"/>
              </w:rPr>
            </w:pPr>
            <w:r w:rsidRPr="00A86E91">
              <w:rPr>
                <w:sz w:val="28"/>
                <w:szCs w:val="28"/>
              </w:rPr>
              <w:t>ед.</w:t>
            </w:r>
          </w:p>
        </w:tc>
        <w:tc>
          <w:tcPr>
            <w:tcW w:w="0" w:type="auto"/>
          </w:tcPr>
          <w:p w:rsidR="003D643A" w:rsidRPr="00A86E91" w:rsidRDefault="003D643A" w:rsidP="003D643A">
            <w:pPr>
              <w:jc w:val="center"/>
              <w:rPr>
                <w:sz w:val="28"/>
                <w:szCs w:val="28"/>
              </w:rPr>
            </w:pPr>
            <w:r w:rsidRPr="00A86E91">
              <w:rPr>
                <w:sz w:val="28"/>
                <w:szCs w:val="28"/>
              </w:rPr>
              <w:t>-</w:t>
            </w:r>
          </w:p>
        </w:tc>
        <w:tc>
          <w:tcPr>
            <w:tcW w:w="0" w:type="auto"/>
          </w:tcPr>
          <w:p w:rsidR="003D643A" w:rsidRPr="00A86E91" w:rsidRDefault="003D643A" w:rsidP="003D643A">
            <w:pPr>
              <w:jc w:val="center"/>
              <w:rPr>
                <w:sz w:val="28"/>
                <w:szCs w:val="28"/>
              </w:rPr>
            </w:pPr>
            <w:r w:rsidRPr="00A86E91">
              <w:rPr>
                <w:sz w:val="28"/>
                <w:szCs w:val="28"/>
              </w:rPr>
              <w:t>-</w:t>
            </w:r>
          </w:p>
        </w:tc>
        <w:tc>
          <w:tcPr>
            <w:tcW w:w="0" w:type="auto"/>
          </w:tcPr>
          <w:p w:rsidR="003D643A" w:rsidRPr="00A86E91" w:rsidRDefault="003D643A" w:rsidP="003D643A">
            <w:pPr>
              <w:jc w:val="center"/>
              <w:rPr>
                <w:sz w:val="28"/>
                <w:szCs w:val="28"/>
              </w:rPr>
            </w:pPr>
            <w:r w:rsidRPr="00A86E91">
              <w:rPr>
                <w:sz w:val="28"/>
                <w:szCs w:val="28"/>
              </w:rPr>
              <w:t>-</w:t>
            </w:r>
          </w:p>
        </w:tc>
        <w:tc>
          <w:tcPr>
            <w:tcW w:w="0" w:type="auto"/>
          </w:tcPr>
          <w:p w:rsidR="003D643A" w:rsidRPr="00A86E91" w:rsidRDefault="003D643A" w:rsidP="003D643A">
            <w:pPr>
              <w:jc w:val="center"/>
              <w:rPr>
                <w:sz w:val="28"/>
                <w:szCs w:val="28"/>
              </w:rPr>
            </w:pPr>
            <w:r w:rsidRPr="00A86E91">
              <w:rPr>
                <w:sz w:val="28"/>
                <w:szCs w:val="28"/>
              </w:rPr>
              <w:t>-</w:t>
            </w:r>
          </w:p>
        </w:tc>
        <w:tc>
          <w:tcPr>
            <w:tcW w:w="0" w:type="auto"/>
          </w:tcPr>
          <w:p w:rsidR="003D643A" w:rsidRPr="00A86E91" w:rsidRDefault="003D643A" w:rsidP="003D643A">
            <w:pPr>
              <w:jc w:val="center"/>
              <w:rPr>
                <w:sz w:val="28"/>
                <w:szCs w:val="28"/>
              </w:rPr>
            </w:pPr>
            <w:r w:rsidRPr="00A86E91">
              <w:rPr>
                <w:sz w:val="28"/>
                <w:szCs w:val="28"/>
              </w:rPr>
              <w:t>2</w:t>
            </w:r>
          </w:p>
        </w:tc>
        <w:tc>
          <w:tcPr>
            <w:tcW w:w="0" w:type="auto"/>
          </w:tcPr>
          <w:p w:rsidR="003D643A" w:rsidRPr="00A86E91" w:rsidRDefault="003D643A" w:rsidP="003D643A">
            <w:pPr>
              <w:jc w:val="center"/>
              <w:rPr>
                <w:sz w:val="28"/>
                <w:szCs w:val="28"/>
              </w:rPr>
            </w:pPr>
            <w:r w:rsidRPr="00A86E91">
              <w:rPr>
                <w:sz w:val="28"/>
                <w:szCs w:val="28"/>
              </w:rPr>
              <w:t>-</w:t>
            </w:r>
          </w:p>
        </w:tc>
        <w:tc>
          <w:tcPr>
            <w:tcW w:w="0" w:type="auto"/>
          </w:tcPr>
          <w:p w:rsidR="003D643A" w:rsidRPr="00A86E91" w:rsidRDefault="003D643A" w:rsidP="003D643A">
            <w:pPr>
              <w:jc w:val="center"/>
              <w:rPr>
                <w:sz w:val="28"/>
                <w:szCs w:val="28"/>
              </w:rPr>
            </w:pPr>
            <w:r w:rsidRPr="00A86E91">
              <w:rPr>
                <w:sz w:val="28"/>
                <w:szCs w:val="28"/>
              </w:rPr>
              <w:t>-</w:t>
            </w:r>
          </w:p>
        </w:tc>
      </w:tr>
      <w:tr w:rsidR="003D643A" w:rsidRPr="00A86E91" w:rsidTr="003D643A">
        <w:tc>
          <w:tcPr>
            <w:tcW w:w="0" w:type="auto"/>
          </w:tcPr>
          <w:p w:rsidR="003D643A" w:rsidRPr="00A86E91" w:rsidRDefault="00C24399" w:rsidP="003D643A">
            <w:pPr>
              <w:jc w:val="center"/>
              <w:rPr>
                <w:sz w:val="28"/>
                <w:szCs w:val="28"/>
              </w:rPr>
            </w:pPr>
            <w:r>
              <w:rPr>
                <w:sz w:val="28"/>
                <w:szCs w:val="28"/>
              </w:rPr>
              <w:t>28</w:t>
            </w:r>
          </w:p>
        </w:tc>
        <w:tc>
          <w:tcPr>
            <w:tcW w:w="0" w:type="auto"/>
          </w:tcPr>
          <w:p w:rsidR="003D643A" w:rsidRPr="00A86E91" w:rsidRDefault="003D643A" w:rsidP="003D643A">
            <w:pPr>
              <w:autoSpaceDE w:val="0"/>
              <w:autoSpaceDN w:val="0"/>
              <w:adjustRightInd w:val="0"/>
              <w:rPr>
                <w:bCs/>
                <w:sz w:val="28"/>
                <w:szCs w:val="28"/>
              </w:rPr>
            </w:pPr>
            <w:r w:rsidRPr="00A86E91">
              <w:rPr>
                <w:bCs/>
                <w:sz w:val="28"/>
                <w:szCs w:val="28"/>
              </w:rPr>
              <w:t xml:space="preserve">Количество дней предоставления услуг </w:t>
            </w:r>
            <w:proofErr w:type="gramStart"/>
            <w:r w:rsidRPr="00A86E91">
              <w:rPr>
                <w:bCs/>
                <w:sz w:val="28"/>
                <w:szCs w:val="28"/>
              </w:rPr>
              <w:t>за</w:t>
            </w:r>
            <w:proofErr w:type="gramEnd"/>
          </w:p>
          <w:p w:rsidR="003D643A" w:rsidRPr="00A86E91" w:rsidRDefault="003D643A" w:rsidP="003D643A">
            <w:pPr>
              <w:autoSpaceDE w:val="0"/>
              <w:autoSpaceDN w:val="0"/>
              <w:adjustRightInd w:val="0"/>
              <w:rPr>
                <w:bCs/>
                <w:sz w:val="28"/>
                <w:szCs w:val="28"/>
              </w:rPr>
            </w:pPr>
            <w:r w:rsidRPr="00A86E91">
              <w:rPr>
                <w:bCs/>
                <w:sz w:val="28"/>
                <w:szCs w:val="28"/>
              </w:rPr>
              <w:t>отчетный период</w:t>
            </w:r>
          </w:p>
        </w:tc>
        <w:tc>
          <w:tcPr>
            <w:tcW w:w="0" w:type="auto"/>
          </w:tcPr>
          <w:p w:rsidR="003D643A" w:rsidRPr="00A86E91" w:rsidRDefault="003D643A" w:rsidP="003D643A">
            <w:pPr>
              <w:jc w:val="center"/>
              <w:rPr>
                <w:sz w:val="28"/>
                <w:szCs w:val="28"/>
              </w:rPr>
            </w:pPr>
            <w:proofErr w:type="spellStart"/>
            <w:r w:rsidRPr="00A86E91">
              <w:rPr>
                <w:sz w:val="28"/>
                <w:szCs w:val="28"/>
              </w:rPr>
              <w:t>дн</w:t>
            </w:r>
            <w:proofErr w:type="spellEnd"/>
            <w:r w:rsidRPr="00A86E91">
              <w:rPr>
                <w:sz w:val="28"/>
                <w:szCs w:val="28"/>
              </w:rPr>
              <w:t>.</w:t>
            </w:r>
          </w:p>
        </w:tc>
        <w:tc>
          <w:tcPr>
            <w:tcW w:w="0" w:type="auto"/>
          </w:tcPr>
          <w:p w:rsidR="003D643A" w:rsidRPr="00A86E91" w:rsidRDefault="003D643A" w:rsidP="003D643A">
            <w:pPr>
              <w:jc w:val="center"/>
              <w:rPr>
                <w:sz w:val="28"/>
                <w:szCs w:val="28"/>
              </w:rPr>
            </w:pPr>
            <w:r w:rsidRPr="00A86E91">
              <w:rPr>
                <w:sz w:val="28"/>
                <w:szCs w:val="28"/>
              </w:rPr>
              <w:t>365</w:t>
            </w:r>
          </w:p>
        </w:tc>
        <w:tc>
          <w:tcPr>
            <w:tcW w:w="0" w:type="auto"/>
          </w:tcPr>
          <w:p w:rsidR="003D643A" w:rsidRPr="00A86E91" w:rsidRDefault="003D643A" w:rsidP="003D643A">
            <w:pPr>
              <w:jc w:val="center"/>
              <w:rPr>
                <w:sz w:val="28"/>
                <w:szCs w:val="28"/>
              </w:rPr>
            </w:pPr>
            <w:r w:rsidRPr="00A86E91">
              <w:rPr>
                <w:sz w:val="28"/>
                <w:szCs w:val="28"/>
              </w:rPr>
              <w:t>365</w:t>
            </w:r>
          </w:p>
        </w:tc>
        <w:tc>
          <w:tcPr>
            <w:tcW w:w="0" w:type="auto"/>
          </w:tcPr>
          <w:p w:rsidR="003D643A" w:rsidRPr="00A86E91" w:rsidRDefault="003D643A" w:rsidP="003D643A">
            <w:pPr>
              <w:jc w:val="center"/>
              <w:rPr>
                <w:sz w:val="28"/>
                <w:szCs w:val="28"/>
              </w:rPr>
            </w:pPr>
            <w:r w:rsidRPr="00A86E91">
              <w:rPr>
                <w:sz w:val="28"/>
                <w:szCs w:val="28"/>
              </w:rPr>
              <w:t>365</w:t>
            </w:r>
          </w:p>
        </w:tc>
        <w:tc>
          <w:tcPr>
            <w:tcW w:w="0" w:type="auto"/>
          </w:tcPr>
          <w:p w:rsidR="003D643A" w:rsidRPr="00A86E91" w:rsidRDefault="003D643A" w:rsidP="003D643A">
            <w:pPr>
              <w:jc w:val="center"/>
              <w:rPr>
                <w:sz w:val="28"/>
                <w:szCs w:val="28"/>
              </w:rPr>
            </w:pPr>
            <w:r w:rsidRPr="00A86E91">
              <w:rPr>
                <w:sz w:val="28"/>
                <w:szCs w:val="28"/>
              </w:rPr>
              <w:t>365</w:t>
            </w:r>
          </w:p>
        </w:tc>
        <w:tc>
          <w:tcPr>
            <w:tcW w:w="0" w:type="auto"/>
          </w:tcPr>
          <w:p w:rsidR="003D643A" w:rsidRPr="00A86E91" w:rsidRDefault="003D643A" w:rsidP="003D643A">
            <w:pPr>
              <w:jc w:val="center"/>
              <w:rPr>
                <w:sz w:val="28"/>
                <w:szCs w:val="28"/>
              </w:rPr>
            </w:pPr>
            <w:r w:rsidRPr="00A86E91">
              <w:rPr>
                <w:sz w:val="28"/>
                <w:szCs w:val="28"/>
              </w:rPr>
              <w:t>365</w:t>
            </w:r>
          </w:p>
        </w:tc>
        <w:tc>
          <w:tcPr>
            <w:tcW w:w="0" w:type="auto"/>
          </w:tcPr>
          <w:p w:rsidR="003D643A" w:rsidRPr="00A86E91" w:rsidRDefault="003D643A" w:rsidP="003D643A">
            <w:pPr>
              <w:jc w:val="center"/>
              <w:rPr>
                <w:sz w:val="28"/>
                <w:szCs w:val="28"/>
              </w:rPr>
            </w:pPr>
            <w:r w:rsidRPr="00A86E91">
              <w:rPr>
                <w:sz w:val="28"/>
                <w:szCs w:val="28"/>
              </w:rPr>
              <w:t>365</w:t>
            </w:r>
          </w:p>
        </w:tc>
        <w:tc>
          <w:tcPr>
            <w:tcW w:w="0" w:type="auto"/>
          </w:tcPr>
          <w:p w:rsidR="003D643A" w:rsidRPr="00A86E91" w:rsidRDefault="003D643A" w:rsidP="003D643A">
            <w:pPr>
              <w:jc w:val="center"/>
              <w:rPr>
                <w:sz w:val="28"/>
                <w:szCs w:val="28"/>
              </w:rPr>
            </w:pPr>
            <w:r w:rsidRPr="00A86E91">
              <w:rPr>
                <w:sz w:val="28"/>
                <w:szCs w:val="28"/>
              </w:rPr>
              <w:t>365</w:t>
            </w:r>
          </w:p>
        </w:tc>
      </w:tr>
      <w:tr w:rsidR="003D643A" w:rsidRPr="00A86E91" w:rsidTr="003D643A">
        <w:tc>
          <w:tcPr>
            <w:tcW w:w="0" w:type="auto"/>
          </w:tcPr>
          <w:p w:rsidR="003D643A" w:rsidRPr="00A86E91" w:rsidRDefault="00C24399" w:rsidP="003D643A">
            <w:pPr>
              <w:jc w:val="center"/>
              <w:rPr>
                <w:sz w:val="28"/>
                <w:szCs w:val="28"/>
              </w:rPr>
            </w:pPr>
            <w:r>
              <w:rPr>
                <w:sz w:val="28"/>
                <w:szCs w:val="28"/>
              </w:rPr>
              <w:t>29</w:t>
            </w:r>
          </w:p>
        </w:tc>
        <w:tc>
          <w:tcPr>
            <w:tcW w:w="0" w:type="auto"/>
          </w:tcPr>
          <w:p w:rsidR="003D643A" w:rsidRPr="00A86E91" w:rsidRDefault="003D643A" w:rsidP="003D643A">
            <w:pPr>
              <w:autoSpaceDE w:val="0"/>
              <w:autoSpaceDN w:val="0"/>
              <w:adjustRightInd w:val="0"/>
              <w:rPr>
                <w:bCs/>
                <w:sz w:val="28"/>
                <w:szCs w:val="28"/>
              </w:rPr>
            </w:pPr>
            <w:r w:rsidRPr="00A86E91">
              <w:rPr>
                <w:bCs/>
                <w:sz w:val="28"/>
                <w:szCs w:val="28"/>
              </w:rPr>
              <w:t xml:space="preserve">Количество часов предоставления услуг </w:t>
            </w:r>
            <w:proofErr w:type="gramStart"/>
            <w:r w:rsidRPr="00A86E91">
              <w:rPr>
                <w:bCs/>
                <w:sz w:val="28"/>
                <w:szCs w:val="28"/>
              </w:rPr>
              <w:t>за</w:t>
            </w:r>
            <w:proofErr w:type="gramEnd"/>
          </w:p>
          <w:p w:rsidR="003D643A" w:rsidRPr="00A86E91" w:rsidRDefault="003D643A" w:rsidP="003D643A">
            <w:pPr>
              <w:autoSpaceDE w:val="0"/>
              <w:autoSpaceDN w:val="0"/>
              <w:adjustRightInd w:val="0"/>
              <w:rPr>
                <w:bCs/>
                <w:sz w:val="28"/>
                <w:szCs w:val="28"/>
              </w:rPr>
            </w:pPr>
            <w:r w:rsidRPr="00A86E91">
              <w:rPr>
                <w:bCs/>
                <w:sz w:val="28"/>
                <w:szCs w:val="28"/>
              </w:rPr>
              <w:t>отчетный период</w:t>
            </w:r>
          </w:p>
        </w:tc>
        <w:tc>
          <w:tcPr>
            <w:tcW w:w="0" w:type="auto"/>
          </w:tcPr>
          <w:p w:rsidR="003D643A" w:rsidRPr="00A86E91" w:rsidRDefault="003D643A" w:rsidP="003D643A">
            <w:pPr>
              <w:jc w:val="center"/>
              <w:rPr>
                <w:sz w:val="28"/>
                <w:szCs w:val="28"/>
              </w:rPr>
            </w:pPr>
            <w:r w:rsidRPr="00A86E91">
              <w:rPr>
                <w:sz w:val="28"/>
                <w:szCs w:val="28"/>
              </w:rPr>
              <w:t>часов/год</w:t>
            </w:r>
          </w:p>
        </w:tc>
        <w:tc>
          <w:tcPr>
            <w:tcW w:w="0" w:type="auto"/>
          </w:tcPr>
          <w:p w:rsidR="003D643A" w:rsidRPr="00A86E91" w:rsidRDefault="003D643A" w:rsidP="003D643A">
            <w:pPr>
              <w:jc w:val="center"/>
              <w:rPr>
                <w:sz w:val="28"/>
                <w:szCs w:val="28"/>
              </w:rPr>
            </w:pPr>
            <w:r w:rsidRPr="00A86E91">
              <w:rPr>
                <w:sz w:val="28"/>
                <w:szCs w:val="28"/>
              </w:rPr>
              <w:t>8760</w:t>
            </w:r>
          </w:p>
        </w:tc>
        <w:tc>
          <w:tcPr>
            <w:tcW w:w="0" w:type="auto"/>
          </w:tcPr>
          <w:p w:rsidR="003D643A" w:rsidRPr="00A86E91" w:rsidRDefault="003D643A" w:rsidP="003D643A">
            <w:pPr>
              <w:jc w:val="center"/>
              <w:rPr>
                <w:sz w:val="28"/>
                <w:szCs w:val="28"/>
              </w:rPr>
            </w:pPr>
            <w:r w:rsidRPr="00A86E91">
              <w:rPr>
                <w:sz w:val="28"/>
                <w:szCs w:val="28"/>
              </w:rPr>
              <w:t>8760</w:t>
            </w:r>
          </w:p>
        </w:tc>
        <w:tc>
          <w:tcPr>
            <w:tcW w:w="0" w:type="auto"/>
          </w:tcPr>
          <w:p w:rsidR="003D643A" w:rsidRPr="00A86E91" w:rsidRDefault="003D643A" w:rsidP="003D643A">
            <w:pPr>
              <w:jc w:val="center"/>
              <w:rPr>
                <w:sz w:val="28"/>
                <w:szCs w:val="28"/>
              </w:rPr>
            </w:pPr>
            <w:r w:rsidRPr="00A86E91">
              <w:rPr>
                <w:sz w:val="28"/>
                <w:szCs w:val="28"/>
              </w:rPr>
              <w:t>8760</w:t>
            </w:r>
          </w:p>
        </w:tc>
        <w:tc>
          <w:tcPr>
            <w:tcW w:w="0" w:type="auto"/>
          </w:tcPr>
          <w:p w:rsidR="003D643A" w:rsidRPr="00A86E91" w:rsidRDefault="003D643A" w:rsidP="003D643A">
            <w:pPr>
              <w:jc w:val="center"/>
              <w:rPr>
                <w:sz w:val="28"/>
                <w:szCs w:val="28"/>
              </w:rPr>
            </w:pPr>
            <w:r w:rsidRPr="00A86E91">
              <w:rPr>
                <w:sz w:val="28"/>
                <w:szCs w:val="28"/>
              </w:rPr>
              <w:t>8760</w:t>
            </w:r>
          </w:p>
        </w:tc>
        <w:tc>
          <w:tcPr>
            <w:tcW w:w="0" w:type="auto"/>
          </w:tcPr>
          <w:p w:rsidR="003D643A" w:rsidRPr="00A86E91" w:rsidRDefault="003D643A" w:rsidP="003D643A">
            <w:pPr>
              <w:jc w:val="center"/>
              <w:rPr>
                <w:sz w:val="28"/>
                <w:szCs w:val="28"/>
              </w:rPr>
            </w:pPr>
            <w:r w:rsidRPr="00A86E91">
              <w:rPr>
                <w:sz w:val="28"/>
                <w:szCs w:val="28"/>
              </w:rPr>
              <w:t>8760</w:t>
            </w:r>
          </w:p>
        </w:tc>
        <w:tc>
          <w:tcPr>
            <w:tcW w:w="0" w:type="auto"/>
          </w:tcPr>
          <w:p w:rsidR="003D643A" w:rsidRPr="00A86E91" w:rsidRDefault="003D643A" w:rsidP="003D643A">
            <w:pPr>
              <w:jc w:val="center"/>
              <w:rPr>
                <w:sz w:val="28"/>
                <w:szCs w:val="28"/>
              </w:rPr>
            </w:pPr>
            <w:r w:rsidRPr="00A86E91">
              <w:rPr>
                <w:sz w:val="28"/>
                <w:szCs w:val="28"/>
              </w:rPr>
              <w:t>8760</w:t>
            </w:r>
          </w:p>
        </w:tc>
        <w:tc>
          <w:tcPr>
            <w:tcW w:w="0" w:type="auto"/>
          </w:tcPr>
          <w:p w:rsidR="003D643A" w:rsidRPr="00A86E91" w:rsidRDefault="003D643A" w:rsidP="003D643A">
            <w:pPr>
              <w:jc w:val="center"/>
              <w:rPr>
                <w:sz w:val="28"/>
                <w:szCs w:val="28"/>
              </w:rPr>
            </w:pPr>
            <w:r w:rsidRPr="00A86E91">
              <w:rPr>
                <w:sz w:val="28"/>
                <w:szCs w:val="28"/>
              </w:rPr>
              <w:t>8760</w:t>
            </w:r>
          </w:p>
        </w:tc>
      </w:tr>
      <w:tr w:rsidR="003D643A" w:rsidRPr="00A86E91" w:rsidTr="003D643A">
        <w:tc>
          <w:tcPr>
            <w:tcW w:w="0" w:type="auto"/>
          </w:tcPr>
          <w:p w:rsidR="003D643A" w:rsidRPr="00A86E91" w:rsidRDefault="00C24399" w:rsidP="003D643A">
            <w:pPr>
              <w:jc w:val="center"/>
              <w:rPr>
                <w:sz w:val="28"/>
                <w:szCs w:val="28"/>
              </w:rPr>
            </w:pPr>
            <w:r>
              <w:rPr>
                <w:sz w:val="28"/>
                <w:szCs w:val="28"/>
              </w:rPr>
              <w:t>30</w:t>
            </w:r>
          </w:p>
        </w:tc>
        <w:tc>
          <w:tcPr>
            <w:tcW w:w="0" w:type="auto"/>
          </w:tcPr>
          <w:p w:rsidR="003D643A" w:rsidRPr="00A86E91" w:rsidRDefault="003D643A" w:rsidP="003D643A">
            <w:pPr>
              <w:autoSpaceDE w:val="0"/>
              <w:autoSpaceDN w:val="0"/>
              <w:adjustRightInd w:val="0"/>
              <w:rPr>
                <w:bCs/>
                <w:sz w:val="28"/>
                <w:szCs w:val="28"/>
              </w:rPr>
            </w:pPr>
            <w:r w:rsidRPr="00A86E91">
              <w:rPr>
                <w:bCs/>
                <w:sz w:val="28"/>
                <w:szCs w:val="28"/>
              </w:rPr>
              <w:t>Продолжительность (бесперебойность) поставки</w:t>
            </w:r>
          </w:p>
          <w:p w:rsidR="003D643A" w:rsidRPr="00A86E91" w:rsidRDefault="003D643A" w:rsidP="003D643A">
            <w:pPr>
              <w:autoSpaceDE w:val="0"/>
              <w:autoSpaceDN w:val="0"/>
              <w:adjustRightInd w:val="0"/>
              <w:rPr>
                <w:bCs/>
                <w:sz w:val="28"/>
                <w:szCs w:val="28"/>
              </w:rPr>
            </w:pPr>
            <w:r w:rsidRPr="00A86E91">
              <w:rPr>
                <w:bCs/>
                <w:sz w:val="28"/>
                <w:szCs w:val="28"/>
              </w:rPr>
              <w:t>товаров и услуг</w:t>
            </w:r>
          </w:p>
        </w:tc>
        <w:tc>
          <w:tcPr>
            <w:tcW w:w="0" w:type="auto"/>
          </w:tcPr>
          <w:p w:rsidR="003D643A" w:rsidRPr="00A86E91" w:rsidRDefault="003D643A" w:rsidP="003D643A">
            <w:pPr>
              <w:jc w:val="center"/>
              <w:rPr>
                <w:sz w:val="28"/>
                <w:szCs w:val="28"/>
              </w:rPr>
            </w:pPr>
            <w:r w:rsidRPr="00A86E91">
              <w:rPr>
                <w:sz w:val="28"/>
                <w:szCs w:val="28"/>
              </w:rPr>
              <w:t>час</w:t>
            </w:r>
            <w:proofErr w:type="gramStart"/>
            <w:r w:rsidRPr="00A86E91">
              <w:rPr>
                <w:sz w:val="28"/>
                <w:szCs w:val="28"/>
              </w:rPr>
              <w:t>.</w:t>
            </w:r>
            <w:proofErr w:type="gramEnd"/>
            <w:r w:rsidRPr="00A86E91">
              <w:rPr>
                <w:sz w:val="28"/>
                <w:szCs w:val="28"/>
              </w:rPr>
              <w:t>/</w:t>
            </w:r>
            <w:proofErr w:type="gramStart"/>
            <w:r w:rsidRPr="00A86E91">
              <w:rPr>
                <w:sz w:val="28"/>
                <w:szCs w:val="28"/>
              </w:rPr>
              <w:t>д</w:t>
            </w:r>
            <w:proofErr w:type="gramEnd"/>
            <w:r w:rsidRPr="00A86E91">
              <w:rPr>
                <w:sz w:val="28"/>
                <w:szCs w:val="28"/>
              </w:rPr>
              <w:t>ень</w:t>
            </w:r>
          </w:p>
        </w:tc>
        <w:tc>
          <w:tcPr>
            <w:tcW w:w="0" w:type="auto"/>
          </w:tcPr>
          <w:p w:rsidR="003D643A" w:rsidRPr="00A86E91" w:rsidRDefault="003D643A" w:rsidP="003D643A">
            <w:pPr>
              <w:jc w:val="center"/>
              <w:rPr>
                <w:sz w:val="28"/>
                <w:szCs w:val="28"/>
              </w:rPr>
            </w:pPr>
            <w:r w:rsidRPr="00A86E91">
              <w:rPr>
                <w:sz w:val="28"/>
                <w:szCs w:val="28"/>
              </w:rPr>
              <w:t>24</w:t>
            </w:r>
          </w:p>
        </w:tc>
        <w:tc>
          <w:tcPr>
            <w:tcW w:w="0" w:type="auto"/>
          </w:tcPr>
          <w:p w:rsidR="003D643A" w:rsidRPr="00A86E91" w:rsidRDefault="003D643A" w:rsidP="003D643A">
            <w:pPr>
              <w:jc w:val="center"/>
              <w:rPr>
                <w:sz w:val="28"/>
                <w:szCs w:val="28"/>
              </w:rPr>
            </w:pPr>
            <w:r w:rsidRPr="00A86E91">
              <w:rPr>
                <w:sz w:val="28"/>
                <w:szCs w:val="28"/>
              </w:rPr>
              <w:t>24</w:t>
            </w:r>
          </w:p>
        </w:tc>
        <w:tc>
          <w:tcPr>
            <w:tcW w:w="0" w:type="auto"/>
          </w:tcPr>
          <w:p w:rsidR="003D643A" w:rsidRPr="00A86E91" w:rsidRDefault="003D643A" w:rsidP="003D643A">
            <w:pPr>
              <w:jc w:val="center"/>
              <w:rPr>
                <w:sz w:val="28"/>
                <w:szCs w:val="28"/>
              </w:rPr>
            </w:pPr>
            <w:r w:rsidRPr="00A86E91">
              <w:rPr>
                <w:sz w:val="28"/>
                <w:szCs w:val="28"/>
              </w:rPr>
              <w:t>24</w:t>
            </w:r>
          </w:p>
        </w:tc>
        <w:tc>
          <w:tcPr>
            <w:tcW w:w="0" w:type="auto"/>
          </w:tcPr>
          <w:p w:rsidR="003D643A" w:rsidRPr="00A86E91" w:rsidRDefault="003D643A" w:rsidP="003D643A">
            <w:pPr>
              <w:jc w:val="center"/>
              <w:rPr>
                <w:sz w:val="28"/>
                <w:szCs w:val="28"/>
              </w:rPr>
            </w:pPr>
            <w:r w:rsidRPr="00A86E91">
              <w:rPr>
                <w:sz w:val="28"/>
                <w:szCs w:val="28"/>
              </w:rPr>
              <w:t>24</w:t>
            </w:r>
          </w:p>
        </w:tc>
        <w:tc>
          <w:tcPr>
            <w:tcW w:w="0" w:type="auto"/>
          </w:tcPr>
          <w:p w:rsidR="003D643A" w:rsidRPr="00A86E91" w:rsidRDefault="003D643A" w:rsidP="003D643A">
            <w:pPr>
              <w:jc w:val="center"/>
              <w:rPr>
                <w:sz w:val="28"/>
                <w:szCs w:val="28"/>
              </w:rPr>
            </w:pPr>
            <w:r w:rsidRPr="00A86E91">
              <w:rPr>
                <w:sz w:val="28"/>
                <w:szCs w:val="28"/>
              </w:rPr>
              <w:t>24</w:t>
            </w:r>
          </w:p>
        </w:tc>
        <w:tc>
          <w:tcPr>
            <w:tcW w:w="0" w:type="auto"/>
          </w:tcPr>
          <w:p w:rsidR="003D643A" w:rsidRPr="00A86E91" w:rsidRDefault="003D643A" w:rsidP="003D643A">
            <w:pPr>
              <w:jc w:val="center"/>
              <w:rPr>
                <w:sz w:val="28"/>
                <w:szCs w:val="28"/>
              </w:rPr>
            </w:pPr>
            <w:r w:rsidRPr="00A86E91">
              <w:rPr>
                <w:sz w:val="28"/>
                <w:szCs w:val="28"/>
              </w:rPr>
              <w:t>24</w:t>
            </w:r>
          </w:p>
        </w:tc>
        <w:tc>
          <w:tcPr>
            <w:tcW w:w="0" w:type="auto"/>
          </w:tcPr>
          <w:p w:rsidR="003D643A" w:rsidRPr="00A86E91" w:rsidRDefault="003D643A" w:rsidP="003D643A">
            <w:pPr>
              <w:jc w:val="center"/>
              <w:rPr>
                <w:sz w:val="28"/>
                <w:szCs w:val="28"/>
              </w:rPr>
            </w:pPr>
            <w:r w:rsidRPr="00A86E91">
              <w:rPr>
                <w:sz w:val="28"/>
                <w:szCs w:val="28"/>
              </w:rPr>
              <w:t>24</w:t>
            </w:r>
          </w:p>
        </w:tc>
      </w:tr>
    </w:tbl>
    <w:p w:rsidR="003D643A" w:rsidRDefault="003D643A" w:rsidP="003D643A">
      <w:pPr>
        <w:shd w:val="clear" w:color="auto" w:fill="FFFFFF"/>
        <w:spacing w:before="30" w:after="30"/>
        <w:rPr>
          <w:rFonts w:eastAsia="Times New Roman"/>
          <w:spacing w:val="2"/>
          <w:sz w:val="28"/>
          <w:szCs w:val="28"/>
        </w:rPr>
      </w:pPr>
    </w:p>
    <w:p w:rsidR="00C90B2E" w:rsidRDefault="00C90B2E" w:rsidP="003D643A">
      <w:pPr>
        <w:shd w:val="clear" w:color="auto" w:fill="FFFFFF"/>
        <w:spacing w:before="30" w:after="30"/>
        <w:rPr>
          <w:rFonts w:eastAsia="Times New Roman"/>
          <w:spacing w:val="2"/>
          <w:sz w:val="28"/>
          <w:szCs w:val="28"/>
        </w:rPr>
      </w:pPr>
    </w:p>
    <w:p w:rsidR="00C90B2E" w:rsidRDefault="00C90B2E" w:rsidP="003D643A">
      <w:pPr>
        <w:shd w:val="clear" w:color="auto" w:fill="FFFFFF"/>
        <w:spacing w:before="30" w:after="30"/>
        <w:rPr>
          <w:rFonts w:eastAsia="Times New Roman"/>
          <w:spacing w:val="2"/>
          <w:sz w:val="28"/>
          <w:szCs w:val="28"/>
        </w:rPr>
      </w:pPr>
    </w:p>
    <w:p w:rsidR="00C90B2E" w:rsidRPr="00A86E91" w:rsidRDefault="00C90B2E" w:rsidP="003D643A">
      <w:pPr>
        <w:shd w:val="clear" w:color="auto" w:fill="FFFFFF"/>
        <w:spacing w:before="30" w:after="30"/>
        <w:rPr>
          <w:rFonts w:eastAsia="Times New Roman"/>
          <w:spacing w:val="2"/>
          <w:sz w:val="28"/>
          <w:szCs w:val="28"/>
        </w:rPr>
      </w:pPr>
    </w:p>
    <w:p w:rsidR="003D643A" w:rsidRPr="00A86E91" w:rsidRDefault="003D643A" w:rsidP="00C04CBA">
      <w:pPr>
        <w:pStyle w:val="af0"/>
        <w:numPr>
          <w:ilvl w:val="0"/>
          <w:numId w:val="3"/>
        </w:numPr>
        <w:shd w:val="clear" w:color="auto" w:fill="FFFFFF"/>
        <w:spacing w:before="30" w:after="30"/>
        <w:jc w:val="center"/>
        <w:rPr>
          <w:rFonts w:eastAsia="Times New Roman"/>
          <w:b/>
          <w:spacing w:val="2"/>
          <w:sz w:val="28"/>
          <w:szCs w:val="28"/>
        </w:rPr>
      </w:pPr>
      <w:r w:rsidRPr="00A86E91">
        <w:rPr>
          <w:rFonts w:eastAsia="Times New Roman"/>
          <w:b/>
          <w:spacing w:val="2"/>
          <w:sz w:val="28"/>
          <w:szCs w:val="28"/>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p>
    <w:p w:rsidR="00C04CBA" w:rsidRPr="00A86E91" w:rsidRDefault="00C04CBA" w:rsidP="00C04CBA">
      <w:pPr>
        <w:shd w:val="clear" w:color="auto" w:fill="FFFFFF"/>
        <w:spacing w:before="30" w:after="30"/>
        <w:ind w:left="540"/>
        <w:jc w:val="center"/>
        <w:rPr>
          <w:rFonts w:eastAsia="Times New Roman"/>
          <w:spacing w:val="2"/>
          <w:sz w:val="28"/>
          <w:szCs w:val="28"/>
        </w:rPr>
      </w:pPr>
    </w:p>
    <w:p w:rsidR="003D643A" w:rsidRPr="00A86E91" w:rsidRDefault="003D643A" w:rsidP="003D643A">
      <w:pPr>
        <w:pStyle w:val="ae"/>
        <w:spacing w:after="0" w:line="240" w:lineRule="auto"/>
        <w:rPr>
          <w:sz w:val="28"/>
          <w:szCs w:val="28"/>
        </w:rPr>
      </w:pPr>
      <w:r w:rsidRPr="00A86E91">
        <w:rPr>
          <w:sz w:val="28"/>
          <w:szCs w:val="28"/>
        </w:rPr>
        <w:t xml:space="preserve">На момент разработки данной Схемы бесхозяйные сети и объекты централизованного водоснабжения на территории </w:t>
      </w:r>
      <w:proofErr w:type="spellStart"/>
      <w:r w:rsidR="00791DC4">
        <w:rPr>
          <w:sz w:val="28"/>
          <w:szCs w:val="28"/>
        </w:rPr>
        <w:t>Студеновского</w:t>
      </w:r>
      <w:proofErr w:type="spellEnd"/>
      <w:r w:rsidRPr="00A86E91">
        <w:rPr>
          <w:sz w:val="28"/>
          <w:szCs w:val="28"/>
        </w:rPr>
        <w:t xml:space="preserve"> сельсовета не обнаружены (не определены в явном виде). </w:t>
      </w:r>
    </w:p>
    <w:p w:rsidR="003D643A" w:rsidRPr="00A86E91" w:rsidRDefault="003D643A" w:rsidP="003D643A">
      <w:pPr>
        <w:pStyle w:val="ae"/>
        <w:spacing w:after="0"/>
        <w:rPr>
          <w:sz w:val="28"/>
          <w:szCs w:val="28"/>
        </w:rPr>
      </w:pPr>
      <w:r w:rsidRPr="00A86E91">
        <w:rPr>
          <w:sz w:val="28"/>
          <w:szCs w:val="28"/>
        </w:rPr>
        <w:t xml:space="preserve">В соответствии с </w:t>
      </w:r>
      <w:r w:rsidR="003B7612">
        <w:rPr>
          <w:sz w:val="28"/>
          <w:szCs w:val="28"/>
        </w:rPr>
        <w:t>ч</w:t>
      </w:r>
      <w:r w:rsidRPr="00A86E91">
        <w:rPr>
          <w:sz w:val="28"/>
          <w:szCs w:val="28"/>
        </w:rPr>
        <w:t xml:space="preserve">. 5 Статьи 8 Федерального закона Российской Федерации от 07.12.2011 № 416-ФЗ «О водоснабжении и водоотведении», в случае выявления бесхозяйных объектов централизованных систем водоснабжения, в том числе водопроводных сетей, путем эксплуатации которых обеспечиваются водоснабжение, эксплуатация таких объектов осуществляется гарантирующей организацией либо организацией, которая осуществляет </w:t>
      </w:r>
      <w:proofErr w:type="gramStart"/>
      <w:r w:rsidRPr="00A86E91">
        <w:rPr>
          <w:sz w:val="28"/>
          <w:szCs w:val="28"/>
        </w:rPr>
        <w:t>водоотведение</w:t>
      </w:r>
      <w:proofErr w:type="gramEnd"/>
      <w:r w:rsidRPr="00A86E91">
        <w:rPr>
          <w:sz w:val="28"/>
          <w:szCs w:val="28"/>
        </w:rPr>
        <w:t xml:space="preserve"> и канализационные сети которой непосредственно присоединены к указанным бесхозяйным объектам, со дня подписания с органом местного самоуправления поселения передаточного акта указанных объектов до признания на такие объекты </w:t>
      </w:r>
      <w:r w:rsidRPr="00A86E91">
        <w:rPr>
          <w:sz w:val="28"/>
          <w:szCs w:val="28"/>
        </w:rPr>
        <w:lastRenderedPageBreak/>
        <w:t>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3D643A" w:rsidRPr="00A86E91" w:rsidRDefault="003D643A" w:rsidP="003D643A">
      <w:pPr>
        <w:shd w:val="clear" w:color="auto" w:fill="FFFFFF"/>
        <w:spacing w:before="30" w:after="30"/>
        <w:rPr>
          <w:rFonts w:ascii="Arial" w:eastAsia="Times New Roman" w:hAnsi="Arial" w:cs="Arial"/>
          <w:spacing w:val="2"/>
          <w:sz w:val="24"/>
          <w:szCs w:val="24"/>
        </w:rPr>
      </w:pPr>
    </w:p>
    <w:p w:rsidR="003D643A" w:rsidRPr="00A86E91" w:rsidRDefault="003D643A" w:rsidP="003D643A">
      <w:pPr>
        <w:shd w:val="clear" w:color="auto" w:fill="FFFFFF"/>
        <w:spacing w:before="30" w:after="30"/>
        <w:rPr>
          <w:rFonts w:ascii="Arial" w:eastAsia="Times New Roman" w:hAnsi="Arial" w:cs="Arial"/>
          <w:spacing w:val="2"/>
          <w:sz w:val="24"/>
          <w:szCs w:val="24"/>
        </w:rPr>
      </w:pPr>
    </w:p>
    <w:p w:rsidR="003D643A" w:rsidRPr="00A86E91" w:rsidRDefault="003D643A" w:rsidP="003D643A">
      <w:pPr>
        <w:spacing w:line="240" w:lineRule="atLeast"/>
        <w:jc w:val="right"/>
        <w:rPr>
          <w:rFonts w:eastAsia="Times New Roman"/>
          <w:b/>
          <w:bCs/>
          <w:sz w:val="24"/>
          <w:szCs w:val="24"/>
        </w:rPr>
      </w:pPr>
    </w:p>
    <w:p w:rsidR="00D31D4D" w:rsidRDefault="00D31D4D" w:rsidP="003D643A">
      <w:pPr>
        <w:jc w:val="right"/>
      </w:pPr>
    </w:p>
    <w:sectPr w:rsidR="00D31D4D" w:rsidSect="003E5D1F">
      <w:pgSz w:w="16838" w:h="11906" w:orient="landscape"/>
      <w:pgMar w:top="1701"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E0E30"/>
    <w:multiLevelType w:val="multilevel"/>
    <w:tmpl w:val="E7CAE1C6"/>
    <w:lvl w:ilvl="0">
      <w:start w:val="4"/>
      <w:numFmt w:val="decimal"/>
      <w:lvlText w:val="%1"/>
      <w:lvlJc w:val="left"/>
      <w:pPr>
        <w:ind w:left="375" w:hanging="375"/>
      </w:pPr>
      <w:rPr>
        <w:rFonts w:eastAsia="Calibri" w:hint="default"/>
      </w:rPr>
    </w:lvl>
    <w:lvl w:ilvl="1">
      <w:start w:val="1"/>
      <w:numFmt w:val="decimal"/>
      <w:lvlText w:val="%1.%2"/>
      <w:lvlJc w:val="left"/>
      <w:pPr>
        <w:ind w:left="1368" w:hanging="375"/>
      </w:pPr>
      <w:rPr>
        <w:rFonts w:eastAsia="Calibri" w:hint="default"/>
      </w:rPr>
    </w:lvl>
    <w:lvl w:ilvl="2">
      <w:start w:val="1"/>
      <w:numFmt w:val="decimal"/>
      <w:lvlText w:val="%1.%2.%3"/>
      <w:lvlJc w:val="left"/>
      <w:pPr>
        <w:ind w:left="2706" w:hanging="720"/>
      </w:pPr>
      <w:rPr>
        <w:rFonts w:eastAsia="Calibri" w:hint="default"/>
      </w:rPr>
    </w:lvl>
    <w:lvl w:ilvl="3">
      <w:start w:val="1"/>
      <w:numFmt w:val="decimal"/>
      <w:lvlText w:val="%1.%2.%3.%4"/>
      <w:lvlJc w:val="left"/>
      <w:pPr>
        <w:ind w:left="4059" w:hanging="108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405" w:hanging="1440"/>
      </w:pPr>
      <w:rPr>
        <w:rFonts w:eastAsia="Calibri" w:hint="default"/>
      </w:rPr>
    </w:lvl>
    <w:lvl w:ilvl="6">
      <w:start w:val="1"/>
      <w:numFmt w:val="decimal"/>
      <w:lvlText w:val="%1.%2.%3.%4.%5.%6.%7"/>
      <w:lvlJc w:val="left"/>
      <w:pPr>
        <w:ind w:left="7398" w:hanging="1440"/>
      </w:pPr>
      <w:rPr>
        <w:rFonts w:eastAsia="Calibri" w:hint="default"/>
      </w:rPr>
    </w:lvl>
    <w:lvl w:ilvl="7">
      <w:start w:val="1"/>
      <w:numFmt w:val="decimal"/>
      <w:lvlText w:val="%1.%2.%3.%4.%5.%6.%7.%8"/>
      <w:lvlJc w:val="left"/>
      <w:pPr>
        <w:ind w:left="8751" w:hanging="1800"/>
      </w:pPr>
      <w:rPr>
        <w:rFonts w:eastAsia="Calibri" w:hint="default"/>
      </w:rPr>
    </w:lvl>
    <w:lvl w:ilvl="8">
      <w:start w:val="1"/>
      <w:numFmt w:val="decimal"/>
      <w:lvlText w:val="%1.%2.%3.%4.%5.%6.%7.%8.%9"/>
      <w:lvlJc w:val="left"/>
      <w:pPr>
        <w:ind w:left="10104" w:hanging="2160"/>
      </w:pPr>
      <w:rPr>
        <w:rFonts w:eastAsia="Calibri" w:hint="default"/>
      </w:rPr>
    </w:lvl>
  </w:abstractNum>
  <w:abstractNum w:abstractNumId="1">
    <w:nsid w:val="27DF4085"/>
    <w:multiLevelType w:val="multilevel"/>
    <w:tmpl w:val="A5C87B1A"/>
    <w:lvl w:ilvl="0">
      <w:start w:val="1"/>
      <w:numFmt w:val="decimal"/>
      <w:lvlText w:val="%1."/>
      <w:lvlJc w:val="left"/>
      <w:pPr>
        <w:ind w:left="900" w:hanging="360"/>
      </w:pPr>
      <w:rPr>
        <w:rFonts w:eastAsia="Times New Roman" w:hint="default"/>
        <w:b/>
        <w:color w:val="332E2D"/>
      </w:rPr>
    </w:lvl>
    <w:lvl w:ilvl="1">
      <w:start w:val="1"/>
      <w:numFmt w:val="decimal"/>
      <w:isLgl/>
      <w:lvlText w:val="%1.%2."/>
      <w:lvlJc w:val="left"/>
      <w:pPr>
        <w:ind w:left="1785" w:hanging="1245"/>
      </w:pPr>
      <w:rPr>
        <w:rFonts w:hint="default"/>
      </w:rPr>
    </w:lvl>
    <w:lvl w:ilvl="2">
      <w:start w:val="1"/>
      <w:numFmt w:val="decimal"/>
      <w:isLgl/>
      <w:lvlText w:val="%1.%2.%3."/>
      <w:lvlJc w:val="left"/>
      <w:pPr>
        <w:ind w:left="1785" w:hanging="1245"/>
      </w:pPr>
      <w:rPr>
        <w:rFonts w:hint="default"/>
      </w:rPr>
    </w:lvl>
    <w:lvl w:ilvl="3">
      <w:start w:val="1"/>
      <w:numFmt w:val="decimal"/>
      <w:isLgl/>
      <w:lvlText w:val="%1.%2.%3.%4."/>
      <w:lvlJc w:val="left"/>
      <w:pPr>
        <w:ind w:left="1785" w:hanging="1245"/>
      </w:pPr>
      <w:rPr>
        <w:rFonts w:hint="default"/>
      </w:rPr>
    </w:lvl>
    <w:lvl w:ilvl="4">
      <w:start w:val="1"/>
      <w:numFmt w:val="decimal"/>
      <w:isLgl/>
      <w:lvlText w:val="%1.%2.%3.%4.%5."/>
      <w:lvlJc w:val="left"/>
      <w:pPr>
        <w:ind w:left="1785" w:hanging="1245"/>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nsid w:val="3FFA0F9F"/>
    <w:multiLevelType w:val="hybridMultilevel"/>
    <w:tmpl w:val="8E9EB2A8"/>
    <w:lvl w:ilvl="0" w:tplc="FA2ADBB0">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0FF4894"/>
    <w:multiLevelType w:val="multilevel"/>
    <w:tmpl w:val="4E047162"/>
    <w:lvl w:ilvl="0">
      <w:start w:val="1"/>
      <w:numFmt w:val="decimal"/>
      <w:lvlText w:val="%1."/>
      <w:lvlJc w:val="left"/>
      <w:pPr>
        <w:ind w:left="450" w:hanging="450"/>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73641A8E"/>
    <w:multiLevelType w:val="multilevel"/>
    <w:tmpl w:val="29EC9F88"/>
    <w:lvl w:ilvl="0">
      <w:start w:val="1"/>
      <w:numFmt w:val="decimal"/>
      <w:lvlText w:val="%1."/>
      <w:lvlJc w:val="left"/>
      <w:pPr>
        <w:ind w:left="900" w:hanging="360"/>
      </w:pPr>
      <w:rPr>
        <w:rFonts w:hint="default"/>
      </w:rPr>
    </w:lvl>
    <w:lvl w:ilvl="1">
      <w:start w:val="9"/>
      <w:numFmt w:val="decimal"/>
      <w:isLgl/>
      <w:lvlText w:val="%1.%2."/>
      <w:lvlJc w:val="left"/>
      <w:pPr>
        <w:ind w:left="177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150" w:hanging="108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53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5910" w:hanging="1800"/>
      </w:pPr>
      <w:rPr>
        <w:rFonts w:hint="default"/>
      </w:rPr>
    </w:lvl>
    <w:lvl w:ilvl="8">
      <w:start w:val="1"/>
      <w:numFmt w:val="decimal"/>
      <w:isLgl/>
      <w:lvlText w:val="%1.%2.%3.%4.%5.%6.%7.%8.%9."/>
      <w:lvlJc w:val="left"/>
      <w:pPr>
        <w:ind w:left="6780" w:hanging="2160"/>
      </w:pPr>
      <w:rPr>
        <w:rFont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00"/>
  <w:displayHorizontalDrawingGridEvery w:val="2"/>
  <w:characterSpacingControl w:val="doNotCompress"/>
  <w:compat/>
  <w:rsids>
    <w:rsidRoot w:val="003D643A"/>
    <w:rsid w:val="000112B6"/>
    <w:rsid w:val="000135DE"/>
    <w:rsid w:val="00025268"/>
    <w:rsid w:val="000653DE"/>
    <w:rsid w:val="000805C5"/>
    <w:rsid w:val="00093043"/>
    <w:rsid w:val="0009556D"/>
    <w:rsid w:val="000A4ADB"/>
    <w:rsid w:val="000B10BD"/>
    <w:rsid w:val="000D76E3"/>
    <w:rsid w:val="00104351"/>
    <w:rsid w:val="00122ECF"/>
    <w:rsid w:val="0013116E"/>
    <w:rsid w:val="0013485B"/>
    <w:rsid w:val="001638F4"/>
    <w:rsid w:val="001B6D22"/>
    <w:rsid w:val="001C1D71"/>
    <w:rsid w:val="001D1267"/>
    <w:rsid w:val="001E5858"/>
    <w:rsid w:val="001F271F"/>
    <w:rsid w:val="00203D9D"/>
    <w:rsid w:val="00213020"/>
    <w:rsid w:val="002337A3"/>
    <w:rsid w:val="002356FA"/>
    <w:rsid w:val="00263A77"/>
    <w:rsid w:val="00265FE1"/>
    <w:rsid w:val="00270809"/>
    <w:rsid w:val="00282E74"/>
    <w:rsid w:val="002A418D"/>
    <w:rsid w:val="002A46C6"/>
    <w:rsid w:val="002C776B"/>
    <w:rsid w:val="002F67F6"/>
    <w:rsid w:val="00312227"/>
    <w:rsid w:val="00361E2C"/>
    <w:rsid w:val="0036265B"/>
    <w:rsid w:val="003730EC"/>
    <w:rsid w:val="0038738A"/>
    <w:rsid w:val="003B7612"/>
    <w:rsid w:val="003D643A"/>
    <w:rsid w:val="003E5D1F"/>
    <w:rsid w:val="0040471F"/>
    <w:rsid w:val="00404E24"/>
    <w:rsid w:val="00405DAE"/>
    <w:rsid w:val="00420E26"/>
    <w:rsid w:val="004269D5"/>
    <w:rsid w:val="00436EC7"/>
    <w:rsid w:val="00466D88"/>
    <w:rsid w:val="0048394F"/>
    <w:rsid w:val="00490A82"/>
    <w:rsid w:val="00493112"/>
    <w:rsid w:val="00494460"/>
    <w:rsid w:val="004A11AE"/>
    <w:rsid w:val="004A4CEE"/>
    <w:rsid w:val="004B6C72"/>
    <w:rsid w:val="004C6D76"/>
    <w:rsid w:val="004D5470"/>
    <w:rsid w:val="004E1EEC"/>
    <w:rsid w:val="00542EC9"/>
    <w:rsid w:val="00544F4F"/>
    <w:rsid w:val="00551788"/>
    <w:rsid w:val="005540F4"/>
    <w:rsid w:val="00555B7B"/>
    <w:rsid w:val="005567FF"/>
    <w:rsid w:val="0056514A"/>
    <w:rsid w:val="00566A82"/>
    <w:rsid w:val="00590377"/>
    <w:rsid w:val="005905BF"/>
    <w:rsid w:val="005946E1"/>
    <w:rsid w:val="005950F0"/>
    <w:rsid w:val="005A4A7F"/>
    <w:rsid w:val="005C5314"/>
    <w:rsid w:val="005C7494"/>
    <w:rsid w:val="005E665D"/>
    <w:rsid w:val="005E7A84"/>
    <w:rsid w:val="005F56DC"/>
    <w:rsid w:val="00617F09"/>
    <w:rsid w:val="00630384"/>
    <w:rsid w:val="00640930"/>
    <w:rsid w:val="006534E2"/>
    <w:rsid w:val="00663495"/>
    <w:rsid w:val="006773D2"/>
    <w:rsid w:val="00691801"/>
    <w:rsid w:val="00693C86"/>
    <w:rsid w:val="0069668F"/>
    <w:rsid w:val="006A073C"/>
    <w:rsid w:val="006E2F09"/>
    <w:rsid w:val="006E7157"/>
    <w:rsid w:val="00704C97"/>
    <w:rsid w:val="00712273"/>
    <w:rsid w:val="0072670A"/>
    <w:rsid w:val="00727BC8"/>
    <w:rsid w:val="00735A9F"/>
    <w:rsid w:val="00776794"/>
    <w:rsid w:val="00776A9E"/>
    <w:rsid w:val="00787350"/>
    <w:rsid w:val="0079142D"/>
    <w:rsid w:val="00791DC4"/>
    <w:rsid w:val="007E36A0"/>
    <w:rsid w:val="007E7E14"/>
    <w:rsid w:val="007F11DE"/>
    <w:rsid w:val="00802E58"/>
    <w:rsid w:val="00807EBD"/>
    <w:rsid w:val="0083701B"/>
    <w:rsid w:val="0085415E"/>
    <w:rsid w:val="0085679F"/>
    <w:rsid w:val="00880C5E"/>
    <w:rsid w:val="008D18C6"/>
    <w:rsid w:val="008E7160"/>
    <w:rsid w:val="0090116F"/>
    <w:rsid w:val="00904FEA"/>
    <w:rsid w:val="00906C43"/>
    <w:rsid w:val="00917AAC"/>
    <w:rsid w:val="00922194"/>
    <w:rsid w:val="00952553"/>
    <w:rsid w:val="00960DCD"/>
    <w:rsid w:val="0097166C"/>
    <w:rsid w:val="00976EFB"/>
    <w:rsid w:val="00977D7B"/>
    <w:rsid w:val="00980456"/>
    <w:rsid w:val="00996E60"/>
    <w:rsid w:val="009B17FD"/>
    <w:rsid w:val="009B356C"/>
    <w:rsid w:val="009C4607"/>
    <w:rsid w:val="009E39D3"/>
    <w:rsid w:val="009E7E0A"/>
    <w:rsid w:val="009F1B06"/>
    <w:rsid w:val="009F6EAE"/>
    <w:rsid w:val="00A06576"/>
    <w:rsid w:val="00A20042"/>
    <w:rsid w:val="00A353C1"/>
    <w:rsid w:val="00A41B77"/>
    <w:rsid w:val="00A7538E"/>
    <w:rsid w:val="00A77F4A"/>
    <w:rsid w:val="00A86E91"/>
    <w:rsid w:val="00AB6B77"/>
    <w:rsid w:val="00AC1A4A"/>
    <w:rsid w:val="00AC5124"/>
    <w:rsid w:val="00AE01E8"/>
    <w:rsid w:val="00B07AF3"/>
    <w:rsid w:val="00B42F44"/>
    <w:rsid w:val="00B622B7"/>
    <w:rsid w:val="00B7247B"/>
    <w:rsid w:val="00B764DD"/>
    <w:rsid w:val="00B85A0B"/>
    <w:rsid w:val="00B90CA5"/>
    <w:rsid w:val="00B93620"/>
    <w:rsid w:val="00BB767C"/>
    <w:rsid w:val="00BD1443"/>
    <w:rsid w:val="00BE33D5"/>
    <w:rsid w:val="00BE5D23"/>
    <w:rsid w:val="00BE7879"/>
    <w:rsid w:val="00BE7F12"/>
    <w:rsid w:val="00C04CBA"/>
    <w:rsid w:val="00C12696"/>
    <w:rsid w:val="00C21CF2"/>
    <w:rsid w:val="00C2428A"/>
    <w:rsid w:val="00C24399"/>
    <w:rsid w:val="00C56FB5"/>
    <w:rsid w:val="00C62634"/>
    <w:rsid w:val="00C66275"/>
    <w:rsid w:val="00C67384"/>
    <w:rsid w:val="00C90B2E"/>
    <w:rsid w:val="00C92F0E"/>
    <w:rsid w:val="00CB6429"/>
    <w:rsid w:val="00CC756F"/>
    <w:rsid w:val="00CD435E"/>
    <w:rsid w:val="00CD6E50"/>
    <w:rsid w:val="00D14219"/>
    <w:rsid w:val="00D31D4D"/>
    <w:rsid w:val="00D656B2"/>
    <w:rsid w:val="00D92CD6"/>
    <w:rsid w:val="00DC235F"/>
    <w:rsid w:val="00E057E4"/>
    <w:rsid w:val="00E20CBA"/>
    <w:rsid w:val="00E27DED"/>
    <w:rsid w:val="00E46A07"/>
    <w:rsid w:val="00E62F78"/>
    <w:rsid w:val="00EA2584"/>
    <w:rsid w:val="00EB7D8F"/>
    <w:rsid w:val="00EE65CA"/>
    <w:rsid w:val="00EF57E4"/>
    <w:rsid w:val="00EF5E8A"/>
    <w:rsid w:val="00F10E8F"/>
    <w:rsid w:val="00F15B1D"/>
    <w:rsid w:val="00F40CD8"/>
    <w:rsid w:val="00F550D8"/>
    <w:rsid w:val="00F55724"/>
    <w:rsid w:val="00F96CF6"/>
    <w:rsid w:val="00FC24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43A"/>
    <w:rPr>
      <w:rFonts w:eastAsia="Calibri"/>
    </w:rPr>
  </w:style>
  <w:style w:type="paragraph" w:styleId="1">
    <w:name w:val="heading 1"/>
    <w:basedOn w:val="a"/>
    <w:next w:val="a"/>
    <w:link w:val="10"/>
    <w:qFormat/>
    <w:rsid w:val="0085679F"/>
    <w:pPr>
      <w:keepNext/>
      <w:jc w:val="center"/>
      <w:outlineLvl w:val="0"/>
    </w:pPr>
    <w:rPr>
      <w:b/>
      <w:sz w:val="36"/>
    </w:rPr>
  </w:style>
  <w:style w:type="paragraph" w:styleId="3">
    <w:name w:val="heading 3"/>
    <w:basedOn w:val="a"/>
    <w:link w:val="30"/>
    <w:uiPriority w:val="9"/>
    <w:qFormat/>
    <w:rsid w:val="003D643A"/>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5679F"/>
    <w:rPr>
      <w:b/>
      <w:sz w:val="36"/>
      <w:lang w:val="ru-RU" w:eastAsia="ru-RU" w:bidi="ar-SA"/>
    </w:rPr>
  </w:style>
  <w:style w:type="paragraph" w:styleId="a3">
    <w:name w:val="Title"/>
    <w:basedOn w:val="a"/>
    <w:link w:val="a4"/>
    <w:qFormat/>
    <w:rsid w:val="0085679F"/>
    <w:pPr>
      <w:jc w:val="center"/>
    </w:pPr>
    <w:rPr>
      <w:b/>
      <w:sz w:val="32"/>
    </w:rPr>
  </w:style>
  <w:style w:type="character" w:customStyle="1" w:styleId="a4">
    <w:name w:val="Название Знак"/>
    <w:link w:val="a3"/>
    <w:rsid w:val="0085679F"/>
    <w:rPr>
      <w:b/>
      <w:sz w:val="32"/>
      <w:lang w:val="ru-RU" w:eastAsia="ru-RU" w:bidi="ar-SA"/>
    </w:rPr>
  </w:style>
  <w:style w:type="paragraph" w:styleId="a5">
    <w:name w:val="Balloon Text"/>
    <w:basedOn w:val="a"/>
    <w:link w:val="a6"/>
    <w:uiPriority w:val="99"/>
    <w:semiHidden/>
    <w:unhideWhenUsed/>
    <w:rsid w:val="003D643A"/>
    <w:rPr>
      <w:rFonts w:ascii="Tahoma" w:hAnsi="Tahoma" w:cs="Tahoma"/>
      <w:sz w:val="16"/>
      <w:szCs w:val="16"/>
    </w:rPr>
  </w:style>
  <w:style w:type="character" w:customStyle="1" w:styleId="a6">
    <w:name w:val="Текст выноски Знак"/>
    <w:basedOn w:val="a0"/>
    <w:link w:val="a5"/>
    <w:uiPriority w:val="99"/>
    <w:semiHidden/>
    <w:rsid w:val="003D643A"/>
    <w:rPr>
      <w:rFonts w:ascii="Tahoma" w:eastAsia="Calibri" w:hAnsi="Tahoma" w:cs="Tahoma"/>
      <w:sz w:val="16"/>
      <w:szCs w:val="16"/>
    </w:rPr>
  </w:style>
  <w:style w:type="character" w:customStyle="1" w:styleId="30">
    <w:name w:val="Заголовок 3 Знак"/>
    <w:basedOn w:val="a0"/>
    <w:link w:val="3"/>
    <w:uiPriority w:val="9"/>
    <w:rsid w:val="003D643A"/>
    <w:rPr>
      <w:b/>
      <w:bCs/>
      <w:sz w:val="27"/>
      <w:szCs w:val="27"/>
    </w:rPr>
  </w:style>
  <w:style w:type="paragraph" w:styleId="a7">
    <w:name w:val="Normal (Web)"/>
    <w:basedOn w:val="a"/>
    <w:uiPriority w:val="99"/>
    <w:unhideWhenUsed/>
    <w:rsid w:val="003D643A"/>
    <w:pPr>
      <w:spacing w:before="100" w:beforeAutospacing="1" w:after="100" w:afterAutospacing="1"/>
    </w:pPr>
    <w:rPr>
      <w:rFonts w:eastAsia="Times New Roman"/>
      <w:sz w:val="24"/>
      <w:szCs w:val="24"/>
    </w:rPr>
  </w:style>
  <w:style w:type="character" w:customStyle="1" w:styleId="apple-converted-space">
    <w:name w:val="apple-converted-space"/>
    <w:basedOn w:val="a0"/>
    <w:rsid w:val="003D643A"/>
  </w:style>
  <w:style w:type="paragraph" w:styleId="a8">
    <w:name w:val="Body Text Indent"/>
    <w:basedOn w:val="a"/>
    <w:link w:val="a9"/>
    <w:rsid w:val="003D643A"/>
    <w:pPr>
      <w:ind w:left="426"/>
      <w:jc w:val="both"/>
    </w:pPr>
    <w:rPr>
      <w:rFonts w:eastAsia="Times New Roman"/>
      <w:sz w:val="26"/>
    </w:rPr>
  </w:style>
  <w:style w:type="character" w:customStyle="1" w:styleId="a9">
    <w:name w:val="Основной текст с отступом Знак"/>
    <w:basedOn w:val="a0"/>
    <w:link w:val="a8"/>
    <w:rsid w:val="003D643A"/>
    <w:rPr>
      <w:sz w:val="26"/>
    </w:rPr>
  </w:style>
  <w:style w:type="paragraph" w:customStyle="1" w:styleId="Default">
    <w:name w:val="Default"/>
    <w:rsid w:val="003D643A"/>
    <w:pPr>
      <w:autoSpaceDE w:val="0"/>
      <w:autoSpaceDN w:val="0"/>
      <w:adjustRightInd w:val="0"/>
    </w:pPr>
    <w:rPr>
      <w:rFonts w:eastAsiaTheme="minorHAnsi"/>
      <w:color w:val="000000"/>
      <w:sz w:val="24"/>
      <w:szCs w:val="24"/>
      <w:lang w:eastAsia="en-US"/>
    </w:rPr>
  </w:style>
  <w:style w:type="paragraph" w:styleId="aa">
    <w:name w:val="header"/>
    <w:basedOn w:val="a"/>
    <w:link w:val="ab"/>
    <w:uiPriority w:val="99"/>
    <w:semiHidden/>
    <w:unhideWhenUsed/>
    <w:rsid w:val="003D643A"/>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semiHidden/>
    <w:rsid w:val="003D643A"/>
    <w:rPr>
      <w:rFonts w:asciiTheme="minorHAnsi" w:eastAsiaTheme="minorHAnsi" w:hAnsiTheme="minorHAnsi" w:cstheme="minorBidi"/>
      <w:sz w:val="22"/>
      <w:szCs w:val="22"/>
      <w:lang w:eastAsia="en-US"/>
    </w:rPr>
  </w:style>
  <w:style w:type="paragraph" w:styleId="ac">
    <w:name w:val="footer"/>
    <w:basedOn w:val="a"/>
    <w:link w:val="ad"/>
    <w:uiPriority w:val="99"/>
    <w:semiHidden/>
    <w:unhideWhenUsed/>
    <w:rsid w:val="003D643A"/>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semiHidden/>
    <w:rsid w:val="003D643A"/>
    <w:rPr>
      <w:rFonts w:asciiTheme="minorHAnsi" w:eastAsiaTheme="minorHAnsi" w:hAnsiTheme="minorHAnsi" w:cstheme="minorBidi"/>
      <w:sz w:val="22"/>
      <w:szCs w:val="22"/>
      <w:lang w:eastAsia="en-US"/>
    </w:rPr>
  </w:style>
  <w:style w:type="paragraph" w:styleId="ae">
    <w:name w:val="No Spacing"/>
    <w:aliases w:val="С интервалом и отступом"/>
    <w:link w:val="af"/>
    <w:uiPriority w:val="1"/>
    <w:qFormat/>
    <w:rsid w:val="003D643A"/>
    <w:pPr>
      <w:spacing w:after="240" w:line="276" w:lineRule="auto"/>
      <w:ind w:firstLine="709"/>
      <w:jc w:val="both"/>
    </w:pPr>
    <w:rPr>
      <w:rFonts w:eastAsia="Calibri"/>
      <w:sz w:val="24"/>
      <w:szCs w:val="24"/>
      <w:lang w:eastAsia="en-US"/>
    </w:rPr>
  </w:style>
  <w:style w:type="character" w:customStyle="1" w:styleId="af">
    <w:name w:val="Без интервала Знак"/>
    <w:aliases w:val="С интервалом и отступом Знак"/>
    <w:link w:val="ae"/>
    <w:uiPriority w:val="1"/>
    <w:rsid w:val="003D643A"/>
    <w:rPr>
      <w:rFonts w:eastAsia="Calibri"/>
      <w:sz w:val="24"/>
      <w:szCs w:val="24"/>
      <w:lang w:eastAsia="en-US"/>
    </w:rPr>
  </w:style>
  <w:style w:type="paragraph" w:styleId="af0">
    <w:name w:val="List Paragraph"/>
    <w:basedOn w:val="a"/>
    <w:uiPriority w:val="34"/>
    <w:qFormat/>
    <w:rsid w:val="003D643A"/>
    <w:pPr>
      <w:ind w:left="720"/>
      <w:contextualSpacing/>
    </w:pPr>
  </w:style>
  <w:style w:type="character" w:styleId="af1">
    <w:name w:val="Placeholder Text"/>
    <w:basedOn w:val="a0"/>
    <w:uiPriority w:val="99"/>
    <w:semiHidden/>
    <w:rsid w:val="00C2428A"/>
    <w:rPr>
      <w:color w:val="808080"/>
    </w:rPr>
  </w:style>
  <w:style w:type="table" w:styleId="af2">
    <w:name w:val="Table Grid"/>
    <w:basedOn w:val="a1"/>
    <w:uiPriority w:val="59"/>
    <w:rsid w:val="005905B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8287962">
      <w:bodyDiv w:val="1"/>
      <w:marLeft w:val="0"/>
      <w:marRight w:val="0"/>
      <w:marTop w:val="0"/>
      <w:marBottom w:val="0"/>
      <w:divBdr>
        <w:top w:val="none" w:sz="0" w:space="0" w:color="auto"/>
        <w:left w:val="none" w:sz="0" w:space="0" w:color="auto"/>
        <w:bottom w:val="none" w:sz="0" w:space="0" w:color="auto"/>
        <w:right w:val="none" w:sz="0" w:space="0" w:color="auto"/>
      </w:divBdr>
    </w:div>
    <w:div w:id="619456381">
      <w:bodyDiv w:val="1"/>
      <w:marLeft w:val="0"/>
      <w:marRight w:val="0"/>
      <w:marTop w:val="0"/>
      <w:marBottom w:val="0"/>
      <w:divBdr>
        <w:top w:val="none" w:sz="0" w:space="0" w:color="auto"/>
        <w:left w:val="none" w:sz="0" w:space="0" w:color="auto"/>
        <w:bottom w:val="none" w:sz="0" w:space="0" w:color="auto"/>
        <w:right w:val="none" w:sz="0" w:space="0" w:color="auto"/>
      </w:divBdr>
    </w:div>
    <w:div w:id="190637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1C3E7AB0AAD77F5678FFD1E363EB8EBC7B98CD8D2A13E804BFD35D53F55F2B0AF3A48E8A135C6A2DCU9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1C3E7AB0AAD77F5678FFD1E363EB8EBC7B183D0D6A93E804BFD35D53F55F2B0AF3A48E8A134C4A4DCUDD"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2385</TotalTime>
  <Pages>30</Pages>
  <Words>6298</Words>
  <Characters>35899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user61</dc:creator>
  <cp:lastModifiedBy>user61</cp:lastModifiedBy>
  <cp:revision>168</cp:revision>
  <cp:lastPrinted>2020-03-05T02:49:00Z</cp:lastPrinted>
  <dcterms:created xsi:type="dcterms:W3CDTF">2018-02-21T02:02:00Z</dcterms:created>
  <dcterms:modified xsi:type="dcterms:W3CDTF">2020-03-11T06:49:00Z</dcterms:modified>
</cp:coreProperties>
</file>