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66" w:rsidRPr="00047C66" w:rsidRDefault="00047C66" w:rsidP="00047C6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C66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</w:t>
      </w:r>
      <w:r w:rsidR="002848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 1</w:t>
      </w:r>
      <w:bookmarkStart w:id="0" w:name="_GoBack"/>
      <w:bookmarkEnd w:id="0"/>
    </w:p>
    <w:p w:rsidR="00047C66" w:rsidRPr="00047C66" w:rsidRDefault="00047C66" w:rsidP="00047C6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C66">
        <w:rPr>
          <w:rFonts w:ascii="Times New Roman" w:hAnsi="Times New Roman" w:cs="Times New Roman"/>
          <w:noProof/>
          <w:sz w:val="28"/>
          <w:szCs w:val="28"/>
          <w:lang w:eastAsia="ru-RU"/>
        </w:rPr>
        <w:t>к  постановлению администрации</w:t>
      </w:r>
    </w:p>
    <w:p w:rsidR="00047C66" w:rsidRPr="00047C66" w:rsidRDefault="00047C66" w:rsidP="00047C6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C66">
        <w:rPr>
          <w:rFonts w:ascii="Times New Roman" w:hAnsi="Times New Roman" w:cs="Times New Roman"/>
          <w:noProof/>
          <w:sz w:val="28"/>
          <w:szCs w:val="28"/>
          <w:lang w:eastAsia="ru-RU"/>
        </w:rPr>
        <w:t>Карасукского района</w:t>
      </w:r>
    </w:p>
    <w:p w:rsidR="00047C66" w:rsidRDefault="00047C66" w:rsidP="00047C6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C66">
        <w:rPr>
          <w:rFonts w:ascii="Times New Roman" w:hAnsi="Times New Roman" w:cs="Times New Roman"/>
          <w:noProof/>
          <w:sz w:val="28"/>
          <w:szCs w:val="28"/>
          <w:lang w:eastAsia="ru-RU"/>
        </w:rPr>
        <w:t>Новосибирской области</w:t>
      </w:r>
    </w:p>
    <w:p w:rsidR="00F63F72" w:rsidRPr="00047C66" w:rsidRDefault="001553D5" w:rsidP="00047C6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D773D1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9162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62D2" w:rsidRPr="009162D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03.11.2020</w:t>
      </w:r>
      <w:r w:rsidR="009162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63F72">
        <w:rPr>
          <w:rFonts w:ascii="Times New Roman" w:hAnsi="Times New Roman" w:cs="Times New Roman"/>
          <w:noProof/>
          <w:sz w:val="28"/>
          <w:szCs w:val="28"/>
          <w:lang w:eastAsia="ru-RU"/>
        </w:rPr>
        <w:t>№</w:t>
      </w:r>
      <w:r w:rsidR="009162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62D2" w:rsidRPr="009162D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2607-п</w:t>
      </w:r>
      <w:r w:rsidR="00F63F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7C66" w:rsidRDefault="00047C66" w:rsidP="00047C66">
      <w:pPr>
        <w:spacing w:after="0"/>
        <w:rPr>
          <w:rFonts w:ascii="Times New Roman" w:hAnsi="Times New Roman" w:cs="Times New Roman"/>
          <w:b/>
          <w:noProof/>
          <w:lang w:eastAsia="ru-RU"/>
        </w:rPr>
      </w:pPr>
    </w:p>
    <w:p w:rsidR="00047C66" w:rsidRDefault="00047C66" w:rsidP="00047C66">
      <w:pPr>
        <w:spacing w:after="0"/>
        <w:rPr>
          <w:rFonts w:ascii="Times New Roman" w:hAnsi="Times New Roman" w:cs="Times New Roman"/>
          <w:b/>
          <w:noProof/>
          <w:lang w:eastAsia="ru-RU"/>
        </w:rPr>
      </w:pPr>
    </w:p>
    <w:p w:rsidR="00FF658F" w:rsidRPr="00FF658F" w:rsidRDefault="002D4A54" w:rsidP="00FF658F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Схема</w:t>
      </w:r>
      <w:r w:rsidR="001E50C1" w:rsidRPr="00FF658F">
        <w:rPr>
          <w:rFonts w:ascii="Times New Roman" w:hAnsi="Times New Roman" w:cs="Times New Roman"/>
          <w:b/>
          <w:noProof/>
          <w:lang w:eastAsia="ru-RU"/>
        </w:rPr>
        <w:t xml:space="preserve"> размещения рекл</w:t>
      </w:r>
      <w:r w:rsidR="00FF658F" w:rsidRPr="00FF658F">
        <w:rPr>
          <w:rFonts w:ascii="Times New Roman" w:hAnsi="Times New Roman" w:cs="Times New Roman"/>
          <w:b/>
          <w:noProof/>
          <w:lang w:eastAsia="ru-RU"/>
        </w:rPr>
        <w:t>амной конструкции № 1</w:t>
      </w:r>
    </w:p>
    <w:p w:rsidR="00124B1E" w:rsidRDefault="00FF658F" w:rsidP="00124B1E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FF658F">
        <w:rPr>
          <w:rFonts w:ascii="Times New Roman" w:hAnsi="Times New Roman" w:cs="Times New Roman"/>
          <w:noProof/>
          <w:lang w:eastAsia="ru-RU"/>
        </w:rPr>
        <w:t>По адресу:</w:t>
      </w:r>
      <w:r>
        <w:rPr>
          <w:rFonts w:ascii="Times New Roman" w:hAnsi="Times New Roman" w:cs="Times New Roman"/>
          <w:noProof/>
          <w:lang w:eastAsia="ru-RU"/>
        </w:rPr>
        <w:t xml:space="preserve"> г.Карасук, ул.Ленина</w:t>
      </w:r>
      <w:r w:rsidR="002926CB">
        <w:rPr>
          <w:rFonts w:ascii="Times New Roman" w:hAnsi="Times New Roman" w:cs="Times New Roman"/>
          <w:noProof/>
          <w:lang w:eastAsia="ru-RU"/>
        </w:rPr>
        <w:t xml:space="preserve"> </w:t>
      </w:r>
      <w:r w:rsidR="00124B1E">
        <w:rPr>
          <w:rFonts w:ascii="Times New Roman" w:hAnsi="Times New Roman" w:cs="Times New Roman"/>
          <w:noProof/>
          <w:lang w:eastAsia="ru-RU"/>
        </w:rPr>
        <w:t xml:space="preserve"> место – кольцо место пересечения улицы Ленина и улицы Тургенева</w:t>
      </w:r>
      <w:r w:rsidR="007A325F">
        <w:rPr>
          <w:rFonts w:ascii="Times New Roman" w:hAnsi="Times New Roman" w:cs="Times New Roman"/>
          <w:noProof/>
          <w:lang w:eastAsia="ru-RU"/>
        </w:rPr>
        <w:t>.</w:t>
      </w:r>
      <w:r w:rsidR="00124B1E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</w:t>
      </w:r>
    </w:p>
    <w:p w:rsidR="00124B1E" w:rsidRPr="00FF658F" w:rsidRDefault="00124B1E" w:rsidP="00124B1E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</w:t>
      </w:r>
    </w:p>
    <w:p w:rsidR="002B71D8" w:rsidRDefault="0028483A">
      <w:r>
        <w:rPr>
          <w:noProof/>
          <w:lang w:eastAsia="ru-RU"/>
        </w:rPr>
        <w:pict>
          <v:oval id="_x0000_s1040" style="position:absolute;margin-left:304.25pt;margin-top:343.15pt;width:27.65pt;height:20.9pt;z-index:251661312"/>
        </w:pict>
      </w:r>
      <w:r w:rsidR="00A71DD7">
        <w:rPr>
          <w:noProof/>
          <w:lang w:eastAsia="ru-RU"/>
        </w:rPr>
        <w:drawing>
          <wp:inline distT="0" distB="0" distL="0" distR="0">
            <wp:extent cx="5930900" cy="6438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43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325F" w:rsidRPr="00306096" w:rsidRDefault="00455E38" w:rsidP="00306096">
      <w:pPr>
        <w:spacing w:after="0"/>
        <w:jc w:val="center"/>
        <w:rPr>
          <w:rFonts w:ascii="Times New Roman" w:hAnsi="Times New Roman" w:cs="Times New Roman"/>
          <w:b/>
        </w:rPr>
      </w:pPr>
      <w:r w:rsidRPr="00455E38">
        <w:rPr>
          <w:rFonts w:ascii="Times New Roman" w:hAnsi="Times New Roman" w:cs="Times New Roman"/>
          <w:b/>
        </w:rPr>
        <w:t>Условные обозначения</w:t>
      </w:r>
      <w:r w:rsidR="007A325F" w:rsidRPr="00455E38">
        <w:rPr>
          <w:rFonts w:ascii="Times New Roman" w:hAnsi="Times New Roman" w:cs="Times New Roman"/>
          <w:b/>
        </w:rPr>
        <w:t>:</w:t>
      </w:r>
      <w:r w:rsidR="0028483A">
        <w:rPr>
          <w:rFonts w:ascii="Times New Roman" w:hAnsi="Times New Roman" w:cs="Times New Roman"/>
          <w:noProof/>
          <w:color w:val="FF000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-41.05pt;margin-top:8pt;width:25pt;height:22pt;z-index:251660288;mso-position-horizontal-relative:text;mso-position-vertical-relative:text" fillcolor="red" strokecolor="red"/>
        </w:pict>
      </w:r>
      <w:r w:rsidR="00F630AB">
        <w:rPr>
          <w:rFonts w:ascii="Times New Roman" w:hAnsi="Times New Roman" w:cs="Times New Roman"/>
          <w:color w:val="FF0000"/>
        </w:rPr>
        <w:t xml:space="preserve">       </w:t>
      </w:r>
    </w:p>
    <w:p w:rsidR="001E50C1" w:rsidRDefault="00C37BC5" w:rsidP="001E50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</w:t>
      </w:r>
      <w:r w:rsidR="001E50C1">
        <w:rPr>
          <w:rFonts w:ascii="Times New Roman" w:hAnsi="Times New Roman" w:cs="Times New Roman"/>
        </w:rPr>
        <w:t>х сторонняя рекламная к</w:t>
      </w:r>
      <w:r>
        <w:rPr>
          <w:rFonts w:ascii="Times New Roman" w:hAnsi="Times New Roman" w:cs="Times New Roman"/>
        </w:rPr>
        <w:t>онструкция на земельном участке (1,5м х 4,3м-1,5м х 4,3м-1,5м х 4,3м)</w:t>
      </w:r>
    </w:p>
    <w:sectPr w:rsidR="001E50C1" w:rsidSect="00047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DD7"/>
    <w:rsid w:val="00047C66"/>
    <w:rsid w:val="000D1253"/>
    <w:rsid w:val="00124B1E"/>
    <w:rsid w:val="001553D5"/>
    <w:rsid w:val="001E50C1"/>
    <w:rsid w:val="00273374"/>
    <w:rsid w:val="0028483A"/>
    <w:rsid w:val="002926CB"/>
    <w:rsid w:val="002B71D8"/>
    <w:rsid w:val="002D4A54"/>
    <w:rsid w:val="00306096"/>
    <w:rsid w:val="00455E38"/>
    <w:rsid w:val="004B101B"/>
    <w:rsid w:val="0063639F"/>
    <w:rsid w:val="0069075B"/>
    <w:rsid w:val="006C19EC"/>
    <w:rsid w:val="007A325F"/>
    <w:rsid w:val="007C168B"/>
    <w:rsid w:val="0090418D"/>
    <w:rsid w:val="009162D2"/>
    <w:rsid w:val="00964106"/>
    <w:rsid w:val="009B2B6B"/>
    <w:rsid w:val="00A130AE"/>
    <w:rsid w:val="00A568C6"/>
    <w:rsid w:val="00A71DD7"/>
    <w:rsid w:val="00AE751C"/>
    <w:rsid w:val="00B2326E"/>
    <w:rsid w:val="00B82E6D"/>
    <w:rsid w:val="00C37BC5"/>
    <w:rsid w:val="00C50364"/>
    <w:rsid w:val="00CA0939"/>
    <w:rsid w:val="00CE3F5A"/>
    <w:rsid w:val="00D773D1"/>
    <w:rsid w:val="00DC7FF5"/>
    <w:rsid w:val="00DD3193"/>
    <w:rsid w:val="00DF0F2B"/>
    <w:rsid w:val="00E63403"/>
    <w:rsid w:val="00E9756A"/>
    <w:rsid w:val="00F22124"/>
    <w:rsid w:val="00F630AB"/>
    <w:rsid w:val="00F63F72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BA50348"/>
  <w15:docId w15:val="{0B3A76E3-4567-40F3-BCEA-F74D41C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21</cp:revision>
  <dcterms:created xsi:type="dcterms:W3CDTF">2013-11-28T11:46:00Z</dcterms:created>
  <dcterms:modified xsi:type="dcterms:W3CDTF">2021-04-23T04:34:00Z</dcterms:modified>
</cp:coreProperties>
</file>