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17416B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20.07.2020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начале проведения публичных слушаний</w:t>
      </w:r>
    </w:p>
    <w:p w:rsidR="00373E65" w:rsidRDefault="00AA6F14" w:rsidP="0003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396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городе Карасуке</w:t>
      </w:r>
      <w:r w:rsidR="00EF6B55"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Карасукск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района</w:t>
      </w:r>
      <w:r w:rsidR="00EF6B55"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Новосибирской области</w:t>
      </w:r>
    </w:p>
    <w:p w:rsidR="00F57D64" w:rsidRPr="00F57D64" w:rsidRDefault="00F57D64" w:rsidP="00B27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</w:rPr>
      </w:pPr>
    </w:p>
    <w:p w:rsidR="0017416B" w:rsidRPr="006E1EBD" w:rsidRDefault="00EF6B55" w:rsidP="0017416B">
      <w:pPr>
        <w:spacing w:after="0" w:line="240" w:lineRule="auto"/>
        <w:ind w:firstLine="317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F57D64">
        <w:rPr>
          <w:rFonts w:ascii="Times New Roman" w:eastAsia="Times New Roman" w:hAnsi="Times New Roman" w:cs="Times New Roman"/>
          <w:color w:val="000000"/>
        </w:rPr>
        <w:t xml:space="preserve">На публичные слушания </w:t>
      </w:r>
      <w:r w:rsidR="005D58D7" w:rsidRPr="00F57D64">
        <w:rPr>
          <w:rFonts w:ascii="Times New Roman" w:eastAsia="Times New Roman" w:hAnsi="Times New Roman" w:cs="Times New Roman"/>
          <w:color w:val="000000"/>
        </w:rPr>
        <w:t>выносятся вопрос</w:t>
      </w:r>
      <w:r w:rsidR="00AA6F14" w:rsidRPr="00F57D64">
        <w:rPr>
          <w:rFonts w:ascii="Times New Roman" w:eastAsia="Times New Roman" w:hAnsi="Times New Roman" w:cs="Times New Roman"/>
          <w:color w:val="000000"/>
        </w:rPr>
        <w:t xml:space="preserve"> по</w:t>
      </w:r>
      <w:r w:rsidR="00AA6F14" w:rsidRPr="00F57D64">
        <w:t xml:space="preserve"> </w:t>
      </w:r>
      <w:r w:rsidR="00AA6F14" w:rsidRPr="00F57D64">
        <w:rPr>
          <w:rFonts w:ascii="Times New Roman" w:hAnsi="Times New Roman" w:cs="Times New Roman"/>
        </w:rPr>
        <w:t>проекту межевания территории</w:t>
      </w:r>
      <w:r w:rsidR="00F57D64" w:rsidRPr="00F57D64">
        <w:rPr>
          <w:rFonts w:ascii="Times New Roman" w:hAnsi="Times New Roman" w:cs="Times New Roman"/>
        </w:rPr>
        <w:t xml:space="preserve"> для определения местоположения границ образуемых и изменяемых земельных участков</w:t>
      </w:r>
      <w:r w:rsidR="0017416B">
        <w:rPr>
          <w:rFonts w:ascii="Times New Roman" w:hAnsi="Times New Roman" w:cs="Times New Roman"/>
        </w:rPr>
        <w:t xml:space="preserve">, </w:t>
      </w:r>
      <w:r w:rsidR="0017416B">
        <w:rPr>
          <w:rFonts w:ascii="Times New Roman" w:hAnsi="Times New Roman" w:cs="Times New Roman"/>
          <w:sz w:val="21"/>
          <w:szCs w:val="21"/>
          <w:lang w:eastAsia="ar-SA"/>
        </w:rPr>
        <w:t xml:space="preserve">ограниченных улицей Щорса, улицей </w:t>
      </w:r>
      <w:r w:rsidR="0017416B" w:rsidRPr="006E1EBD">
        <w:rPr>
          <w:rFonts w:ascii="Times New Roman" w:hAnsi="Times New Roman" w:cs="Times New Roman"/>
          <w:sz w:val="21"/>
          <w:szCs w:val="21"/>
          <w:lang w:eastAsia="ar-SA"/>
        </w:rPr>
        <w:t>Фрунзе и территорией педагогического колледжа:</w:t>
      </w:r>
    </w:p>
    <w:p w:rsidR="00510EE5" w:rsidRDefault="00510EE5" w:rsidP="00F57D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E66F6F" w:rsidRPr="00F57D64" w:rsidRDefault="0017416B" w:rsidP="00F57D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7416B">
        <w:rPr>
          <w:rFonts w:ascii="Times New Roman" w:hAnsi="Times New Roman" w:cs="Times New Roman"/>
        </w:rPr>
        <w:drawing>
          <wp:inline distT="0" distB="0" distL="0" distR="0">
            <wp:extent cx="6477000" cy="4174135"/>
            <wp:effectExtent l="19050" t="0" r="0" b="0"/>
            <wp:docPr id="64" name="Рисунок 1" descr="Чертеж3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теж3-Mod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565" b="7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84" cy="417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FC" w:rsidRDefault="00AA6F14" w:rsidP="000378FC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hAnsi="Times New Roman" w:cs="Times New Roman"/>
        </w:rPr>
        <w:t xml:space="preserve"> 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Информационные материалы по </w:t>
      </w:r>
      <w:r w:rsidR="00F57D64">
        <w:rPr>
          <w:rFonts w:ascii="Times New Roman" w:eastAsia="Times New Roman" w:hAnsi="Times New Roman" w:cs="Times New Roman"/>
          <w:color w:val="000000"/>
        </w:rPr>
        <w:t xml:space="preserve">теме 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 </w:t>
      </w:r>
      <w:r w:rsidR="00F57D64">
        <w:rPr>
          <w:rFonts w:ascii="Times New Roman" w:eastAsia="Times New Roman" w:hAnsi="Times New Roman" w:cs="Times New Roman"/>
          <w:color w:val="000000"/>
        </w:rPr>
        <w:t>публичных слушаний</w:t>
      </w:r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 представлены на экспозиции по адресу: </w:t>
      </w:r>
      <w:proofErr w:type="gramStart"/>
      <w:r w:rsidR="00510EE5" w:rsidRPr="00510EE5">
        <w:rPr>
          <w:rFonts w:ascii="Times New Roman" w:eastAsia="Times New Roman" w:hAnsi="Times New Roman" w:cs="Times New Roman"/>
          <w:color w:val="000000"/>
        </w:rPr>
        <w:t>г</w:t>
      </w:r>
      <w:proofErr w:type="gramEnd"/>
      <w:r w:rsidR="00510EE5" w:rsidRPr="00510EE5">
        <w:rPr>
          <w:rFonts w:ascii="Times New Roman" w:eastAsia="Times New Roman" w:hAnsi="Times New Roman" w:cs="Times New Roman"/>
          <w:color w:val="000000"/>
        </w:rPr>
        <w:t xml:space="preserve">. Карасук, ул. Октябръская,39, кабинет </w:t>
      </w:r>
      <w:r w:rsidR="00510EE5" w:rsidRPr="00510EE5">
        <w:rPr>
          <w:rFonts w:ascii="Times New Roman" w:hAnsi="Times New Roman" w:cs="Times New Roman"/>
          <w:color w:val="000000"/>
        </w:rPr>
        <w:t>4</w:t>
      </w:r>
      <w:r w:rsidR="00510EE5" w:rsidRPr="00510EE5">
        <w:rPr>
          <w:rFonts w:ascii="Times New Roman" w:eastAsia="Times New Roman" w:hAnsi="Times New Roman" w:cs="Times New Roman"/>
          <w:color w:val="000000"/>
        </w:rPr>
        <w:t>7 (здание администрации Карасукского района Новосибирской области).</w:t>
      </w:r>
      <w:r w:rsidR="000378FC" w:rsidRPr="000378F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10EE5" w:rsidRDefault="000378FC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510EE5">
        <w:rPr>
          <w:rFonts w:ascii="Times New Roman" w:eastAsia="Times New Roman" w:hAnsi="Times New Roman" w:cs="Times New Roman"/>
          <w:color w:val="000000"/>
        </w:rPr>
        <w:t>Проект, подлежащий рассмотрению на публичных слушаниях и информационные материалы к нему будут</w:t>
      </w:r>
      <w:proofErr w:type="gramEnd"/>
      <w:r w:rsidRPr="00510EE5">
        <w:rPr>
          <w:rFonts w:ascii="Times New Roman" w:eastAsia="Times New Roman" w:hAnsi="Times New Roman" w:cs="Times New Roman"/>
          <w:color w:val="000000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510EE5">
        <w:t xml:space="preserve"> </w:t>
      </w:r>
      <w:r w:rsidRPr="00510EE5">
        <w:rPr>
          <w:rFonts w:ascii="Times New Roman" w:eastAsia="Times New Roman" w:hAnsi="Times New Roman" w:cs="Times New Roman"/>
          <w:color w:val="000000"/>
        </w:rPr>
        <w:t>http://adm-karasuk.nso.ru/page/1092.</w:t>
      </w:r>
    </w:p>
    <w:p w:rsidR="00373E65" w:rsidRDefault="000378FC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78FC">
        <w:rPr>
          <w:rFonts w:ascii="Times New Roman" w:eastAsia="Times New Roman" w:hAnsi="Times New Roman" w:cs="Times New Roman"/>
          <w:color w:val="000000"/>
        </w:rPr>
        <w:t xml:space="preserve">Дата проведения  публичных слушаний: </w:t>
      </w:r>
      <w:r w:rsidR="0017416B" w:rsidRPr="0017416B">
        <w:rPr>
          <w:rFonts w:ascii="Times New Roman" w:eastAsia="Times New Roman" w:hAnsi="Times New Roman" w:cs="Times New Roman"/>
          <w:color w:val="000000"/>
          <w:u w:val="single"/>
        </w:rPr>
        <w:t>28 августа</w:t>
      </w:r>
      <w:r w:rsidRPr="0017416B">
        <w:rPr>
          <w:rFonts w:ascii="Times New Roman" w:eastAsia="Times New Roman" w:hAnsi="Times New Roman" w:cs="Times New Roman"/>
          <w:color w:val="000000"/>
          <w:u w:val="single"/>
        </w:rPr>
        <w:t xml:space="preserve"> 20</w:t>
      </w:r>
      <w:r w:rsidR="0017416B" w:rsidRPr="0017416B">
        <w:rPr>
          <w:rFonts w:ascii="Times New Roman" w:eastAsia="Times New Roman" w:hAnsi="Times New Roman" w:cs="Times New Roman"/>
          <w:color w:val="000000"/>
          <w:u w:val="single"/>
        </w:rPr>
        <w:t>20</w:t>
      </w:r>
      <w:r w:rsidRPr="0017416B">
        <w:rPr>
          <w:rFonts w:ascii="Times New Roman" w:eastAsia="Times New Roman" w:hAnsi="Times New Roman" w:cs="Times New Roman"/>
          <w:color w:val="000000"/>
          <w:u w:val="single"/>
        </w:rPr>
        <w:t xml:space="preserve"> г. в 11.00 </w:t>
      </w:r>
      <w:r w:rsidRPr="00510EE5">
        <w:rPr>
          <w:rFonts w:ascii="Times New Roman" w:eastAsia="Times New Roman" w:hAnsi="Times New Roman" w:cs="Times New Roman"/>
          <w:color w:val="000000"/>
        </w:rPr>
        <w:t>по адресу: г. Карасук, ул. Октябрьская, 39 (малый зал)</w:t>
      </w:r>
      <w:r w:rsidRPr="00510EE5">
        <w:rPr>
          <w:rFonts w:ascii="Times New Roman" w:hAnsi="Times New Roman" w:cs="Times New Roman"/>
          <w:color w:val="000000"/>
        </w:rPr>
        <w:t>.</w:t>
      </w:r>
      <w:r w:rsidRPr="00510EE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10EE5" w:rsidRPr="00510EE5" w:rsidRDefault="00510EE5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Экспозиция </w:t>
      </w:r>
      <w:r w:rsidR="0017416B">
        <w:rPr>
          <w:rFonts w:ascii="Times New Roman" w:eastAsia="Times New Roman" w:hAnsi="Times New Roman" w:cs="Times New Roman"/>
          <w:u w:val="single"/>
        </w:rPr>
        <w:t>открыта с 20</w:t>
      </w:r>
      <w:r w:rsidRPr="00E66F6F">
        <w:rPr>
          <w:rFonts w:ascii="Times New Roman" w:eastAsia="Times New Roman" w:hAnsi="Times New Roman" w:cs="Times New Roman"/>
          <w:u w:val="single"/>
        </w:rPr>
        <w:t>.</w:t>
      </w:r>
      <w:r w:rsidR="0017416B">
        <w:rPr>
          <w:rFonts w:ascii="Times New Roman" w:eastAsia="Times New Roman" w:hAnsi="Times New Roman" w:cs="Times New Roman"/>
          <w:u w:val="single"/>
        </w:rPr>
        <w:t>07.2020</w:t>
      </w:r>
      <w:r w:rsidRPr="00E66F6F">
        <w:rPr>
          <w:rFonts w:ascii="Times New Roman" w:eastAsia="Times New Roman" w:hAnsi="Times New Roman" w:cs="Times New Roman"/>
          <w:u w:val="single"/>
        </w:rPr>
        <w:t xml:space="preserve"> по </w:t>
      </w:r>
      <w:r w:rsidR="0017416B">
        <w:rPr>
          <w:rFonts w:ascii="Times New Roman" w:eastAsia="Times New Roman" w:hAnsi="Times New Roman" w:cs="Times New Roman"/>
          <w:u w:val="single"/>
        </w:rPr>
        <w:t>23</w:t>
      </w:r>
      <w:r w:rsidRPr="00E66F6F">
        <w:rPr>
          <w:rFonts w:ascii="Times New Roman" w:eastAsia="Times New Roman" w:hAnsi="Times New Roman" w:cs="Times New Roman"/>
          <w:u w:val="single"/>
        </w:rPr>
        <w:t>.</w:t>
      </w:r>
      <w:r w:rsidR="0017416B">
        <w:rPr>
          <w:rFonts w:ascii="Times New Roman" w:eastAsia="Times New Roman" w:hAnsi="Times New Roman" w:cs="Times New Roman"/>
          <w:u w:val="single"/>
        </w:rPr>
        <w:t>08.2020</w:t>
      </w:r>
      <w:r w:rsidRPr="00E66F6F">
        <w:rPr>
          <w:rFonts w:ascii="Times New Roman" w:eastAsia="Times New Roman" w:hAnsi="Times New Roman" w:cs="Times New Roman"/>
          <w:u w:val="single"/>
        </w:rPr>
        <w:t>.</w:t>
      </w:r>
    </w:p>
    <w:p w:rsidR="00510EE5" w:rsidRPr="00510EE5" w:rsidRDefault="00510EE5" w:rsidP="00510EE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>Часы работы:</w:t>
      </w:r>
      <w:r w:rsidRPr="00510EE5">
        <w:rPr>
          <w:rFonts w:ascii="Times New Roman" w:eastAsia="Times New Roman" w:hAnsi="Times New Roman" w:cs="Times New Roman"/>
          <w:color w:val="000000"/>
        </w:rPr>
        <w:t xml:space="preserve"> с 08.00 до 17.00 (пятница с 08.00 до 16.00), на выставке проводятся консультации по теме публичных слушаний. </w:t>
      </w:r>
    </w:p>
    <w:p w:rsidR="00510EE5" w:rsidRPr="00510EE5" w:rsidRDefault="00510EE5" w:rsidP="0051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10EE5">
        <w:rPr>
          <w:rFonts w:ascii="Times New Roman" w:eastAsia="Times New Roman" w:hAnsi="Times New Roman" w:cs="Times New Roman"/>
          <w:color w:val="024C8B"/>
          <w:u w:val="single"/>
        </w:rPr>
        <w:t>В период проведения публичных</w:t>
      </w:r>
      <w:r w:rsidRPr="00510EE5">
        <w:rPr>
          <w:rFonts w:ascii="Times New Roman" w:eastAsia="Times New Roman" w:hAnsi="Times New Roman" w:cs="Times New Roman"/>
          <w:color w:val="000000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10EE5" w:rsidRPr="00510EE5" w:rsidRDefault="00510EE5" w:rsidP="00510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color w:val="000000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t>- выступления на собрании участников публичных слушаний;</w:t>
      </w: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510EE5">
        <w:rPr>
          <w:rFonts w:ascii="Times New Roman" w:eastAsia="Times New Roman" w:hAnsi="Times New Roman" w:cs="Times New Roman"/>
          <w:u w:val="single"/>
        </w:rPr>
        <w:lastRenderedPageBreak/>
        <w:t>- направления </w:t>
      </w:r>
      <w:r w:rsidRPr="00510EE5">
        <w:rPr>
          <w:rFonts w:ascii="Times New Roman" w:eastAsia="Times New Roman" w:hAnsi="Times New Roman" w:cs="Times New Roman"/>
          <w:bCs/>
          <w:u w:val="single"/>
        </w:rPr>
        <w:t>не позднее пяти дней до дня проведения публичных слушаний</w:t>
      </w:r>
      <w:r w:rsidRPr="00510EE5">
        <w:rPr>
          <w:rFonts w:ascii="Times New Roman" w:eastAsia="Times New Roman" w:hAnsi="Times New Roman" w:cs="Times New Roman"/>
          <w:u w:val="single"/>
        </w:rPr>
        <w:t> письменных предложений, замечаний </w:t>
      </w:r>
      <w:r w:rsidRPr="00510EE5">
        <w:rPr>
          <w:rFonts w:ascii="Times New Roman" w:eastAsia="Times New Roman" w:hAnsi="Times New Roman" w:cs="Times New Roman"/>
          <w:bCs/>
          <w:u w:val="single"/>
        </w:rPr>
        <w:t xml:space="preserve">в комиссию </w:t>
      </w:r>
      <w:r w:rsidRPr="00510EE5">
        <w:rPr>
          <w:rFonts w:ascii="Times New Roman" w:hAnsi="Times New Roman" w:cs="Times New Roman"/>
          <w:u w:val="single"/>
        </w:rPr>
        <w:t>по адресу</w:t>
      </w:r>
      <w:proofErr w:type="gramStart"/>
      <w:r w:rsidRPr="00510EE5">
        <w:rPr>
          <w:rFonts w:ascii="Times New Roman" w:hAnsi="Times New Roman" w:cs="Times New Roman"/>
          <w:u w:val="single"/>
        </w:rPr>
        <w:t xml:space="preserve"> :</w:t>
      </w:r>
      <w:proofErr w:type="gramEnd"/>
      <w:r w:rsidRPr="00510EE5">
        <w:rPr>
          <w:rFonts w:ascii="Times New Roman" w:hAnsi="Times New Roman" w:cs="Times New Roman"/>
          <w:u w:val="single"/>
        </w:rPr>
        <w:t xml:space="preserve"> </w:t>
      </w: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г. Карасук, ул. Октябрьская, 39, кабинет </w:t>
      </w:r>
      <w:r w:rsidRPr="00510EE5">
        <w:rPr>
          <w:rFonts w:ascii="Times New Roman" w:hAnsi="Times New Roman" w:cs="Times New Roman"/>
          <w:color w:val="000000"/>
          <w:u w:val="single"/>
        </w:rPr>
        <w:t>4</w:t>
      </w:r>
      <w:r w:rsidRPr="00510EE5">
        <w:rPr>
          <w:rFonts w:ascii="Times New Roman" w:eastAsia="Times New Roman" w:hAnsi="Times New Roman" w:cs="Times New Roman"/>
          <w:color w:val="000000"/>
          <w:u w:val="single"/>
        </w:rPr>
        <w:t xml:space="preserve">7, адрес электронной почты: 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admkarasuk</w:t>
      </w:r>
      <w:proofErr w:type="spellEnd"/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osa</w:t>
      </w:r>
      <w:proofErr w:type="spellEnd"/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specgrad</w:t>
      </w:r>
      <w:proofErr w:type="spellEnd"/>
      <w:r w:rsidRPr="00510EE5">
        <w:rPr>
          <w:rFonts w:ascii="Times New Roman" w:hAnsi="Times New Roman" w:cs="Times New Roman"/>
          <w:u w:val="single"/>
        </w:rPr>
        <w:t>@</w:t>
      </w:r>
      <w:r w:rsidRPr="00510EE5">
        <w:rPr>
          <w:rFonts w:ascii="Times New Roman" w:hAnsi="Times New Roman" w:cs="Times New Roman"/>
          <w:u w:val="single"/>
          <w:lang w:val="en-US"/>
        </w:rPr>
        <w:t>mail</w:t>
      </w:r>
      <w:r w:rsidRPr="00510EE5">
        <w:rPr>
          <w:rFonts w:ascii="Times New Roman" w:hAnsi="Times New Roman" w:cs="Times New Roman"/>
          <w:u w:val="single"/>
        </w:rPr>
        <w:t>.</w:t>
      </w:r>
      <w:proofErr w:type="spellStart"/>
      <w:r w:rsidRPr="00510EE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510EE5">
        <w:rPr>
          <w:rFonts w:ascii="Times New Roman" w:eastAsia="Times New Roman" w:hAnsi="Times New Roman" w:cs="Times New Roman"/>
          <w:color w:val="000000"/>
          <w:u w:val="single"/>
        </w:rPr>
        <w:t>, контактный телефон: 31-937</w:t>
      </w: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u w:val="single"/>
        </w:rPr>
      </w:pPr>
    </w:p>
    <w:p w:rsidR="00510EE5" w:rsidRPr="00510EE5" w:rsidRDefault="00510EE5" w:rsidP="00510EE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sectPr w:rsidR="00510EE5" w:rsidRPr="00510EE5" w:rsidSect="00510EE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0985"/>
    <w:multiLevelType w:val="multilevel"/>
    <w:tmpl w:val="B19A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B275F"/>
    <w:multiLevelType w:val="multilevel"/>
    <w:tmpl w:val="3344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20F68"/>
    <w:multiLevelType w:val="multilevel"/>
    <w:tmpl w:val="8AC6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33266"/>
    <w:multiLevelType w:val="multilevel"/>
    <w:tmpl w:val="7DC8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A09A2"/>
    <w:multiLevelType w:val="multilevel"/>
    <w:tmpl w:val="5D2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378FC"/>
    <w:rsid w:val="000902F0"/>
    <w:rsid w:val="000D527A"/>
    <w:rsid w:val="000F5707"/>
    <w:rsid w:val="000F60F8"/>
    <w:rsid w:val="00156DC7"/>
    <w:rsid w:val="0017416B"/>
    <w:rsid w:val="001B7D80"/>
    <w:rsid w:val="002E05AE"/>
    <w:rsid w:val="002F418F"/>
    <w:rsid w:val="00311FE6"/>
    <w:rsid w:val="003157FB"/>
    <w:rsid w:val="00355770"/>
    <w:rsid w:val="00373E65"/>
    <w:rsid w:val="00394401"/>
    <w:rsid w:val="00396F77"/>
    <w:rsid w:val="003A75E0"/>
    <w:rsid w:val="00411A28"/>
    <w:rsid w:val="00487524"/>
    <w:rsid w:val="004C2B19"/>
    <w:rsid w:val="004C4ADC"/>
    <w:rsid w:val="00510EE5"/>
    <w:rsid w:val="00521932"/>
    <w:rsid w:val="00527B90"/>
    <w:rsid w:val="00546B7A"/>
    <w:rsid w:val="00566C17"/>
    <w:rsid w:val="00574282"/>
    <w:rsid w:val="00585CFC"/>
    <w:rsid w:val="005A2C1F"/>
    <w:rsid w:val="005D58D7"/>
    <w:rsid w:val="005F3E46"/>
    <w:rsid w:val="0062101B"/>
    <w:rsid w:val="0064449E"/>
    <w:rsid w:val="00675915"/>
    <w:rsid w:val="006843AB"/>
    <w:rsid w:val="00707E53"/>
    <w:rsid w:val="00716BD7"/>
    <w:rsid w:val="007365E9"/>
    <w:rsid w:val="00780843"/>
    <w:rsid w:val="008704E2"/>
    <w:rsid w:val="008720A7"/>
    <w:rsid w:val="008B3F99"/>
    <w:rsid w:val="008D7832"/>
    <w:rsid w:val="00935DD3"/>
    <w:rsid w:val="00950E71"/>
    <w:rsid w:val="00A96908"/>
    <w:rsid w:val="00AA6F14"/>
    <w:rsid w:val="00B27597"/>
    <w:rsid w:val="00B42DA4"/>
    <w:rsid w:val="00B67FC5"/>
    <w:rsid w:val="00BE4DB2"/>
    <w:rsid w:val="00BE5262"/>
    <w:rsid w:val="00C23A65"/>
    <w:rsid w:val="00C7627E"/>
    <w:rsid w:val="00C951D8"/>
    <w:rsid w:val="00CA51C0"/>
    <w:rsid w:val="00D21866"/>
    <w:rsid w:val="00D641D0"/>
    <w:rsid w:val="00D960F2"/>
    <w:rsid w:val="00DD0896"/>
    <w:rsid w:val="00DD1003"/>
    <w:rsid w:val="00DE78B6"/>
    <w:rsid w:val="00E66F6F"/>
    <w:rsid w:val="00EA4107"/>
    <w:rsid w:val="00EA63A8"/>
    <w:rsid w:val="00EF29BA"/>
    <w:rsid w:val="00EF6B55"/>
    <w:rsid w:val="00F27D66"/>
    <w:rsid w:val="00F57D6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73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2</cp:revision>
  <cp:lastPrinted>2019-02-04T08:51:00Z</cp:lastPrinted>
  <dcterms:created xsi:type="dcterms:W3CDTF">2020-07-16T04:41:00Z</dcterms:created>
  <dcterms:modified xsi:type="dcterms:W3CDTF">2020-07-16T04:41:00Z</dcterms:modified>
</cp:coreProperties>
</file>