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94C" w:rsidRPr="00CD0E5D" w:rsidRDefault="00C1694C" w:rsidP="00CD0E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E5D">
        <w:rPr>
          <w:rFonts w:ascii="Times New Roman" w:hAnsi="Times New Roman" w:cs="Times New Roman"/>
          <w:b/>
          <w:bCs/>
          <w:sz w:val="28"/>
          <w:szCs w:val="28"/>
        </w:rPr>
        <w:t>О НАСТАВНИЧЕСТВЕ НАД НЕСОВЕРШЕННОЛЕТНИМИ</w:t>
      </w:r>
    </w:p>
    <w:p w:rsidR="00C1694C" w:rsidRPr="00CD0E5D" w:rsidRDefault="00C1694C" w:rsidP="00CD0E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E5D">
        <w:rPr>
          <w:rFonts w:ascii="Times New Roman" w:hAnsi="Times New Roman" w:cs="Times New Roman"/>
          <w:b/>
          <w:bCs/>
          <w:sz w:val="28"/>
          <w:szCs w:val="28"/>
        </w:rPr>
        <w:t>В НОВОСИБИРСКОЙ ОБЛАСТИ</w:t>
      </w:r>
      <w:r w:rsidR="00525062" w:rsidRPr="00CD0E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25062" w:rsidRPr="00525062" w:rsidRDefault="00525062" w:rsidP="00CD0E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E5D">
        <w:rPr>
          <w:rFonts w:ascii="Times New Roman" w:hAnsi="Times New Roman" w:cs="Times New Roman"/>
          <w:sz w:val="28"/>
          <w:szCs w:val="28"/>
        </w:rPr>
        <w:t xml:space="preserve">В соответствии с законом </w:t>
      </w:r>
      <w:r w:rsidRPr="00525062">
        <w:rPr>
          <w:rFonts w:ascii="Times New Roman" w:hAnsi="Times New Roman" w:cs="Times New Roman"/>
          <w:sz w:val="28"/>
          <w:szCs w:val="28"/>
        </w:rPr>
        <w:t>N 414-ЗС</w:t>
      </w:r>
      <w:r w:rsidRPr="00CD0E5D">
        <w:rPr>
          <w:rFonts w:ascii="Times New Roman" w:hAnsi="Times New Roman" w:cs="Times New Roman"/>
          <w:sz w:val="28"/>
          <w:szCs w:val="28"/>
        </w:rPr>
        <w:t xml:space="preserve"> от 21.12.2023 года «О наставничестве над несовершеннолетними в Новосибирской области» осуществляется прием заявлений кандидатов. </w:t>
      </w:r>
    </w:p>
    <w:p w:rsidR="00C1694C" w:rsidRPr="00CD0E5D" w:rsidRDefault="00525062" w:rsidP="00CD0E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E5D">
        <w:rPr>
          <w:rFonts w:ascii="Times New Roman" w:hAnsi="Times New Roman" w:cs="Times New Roman"/>
          <w:sz w:val="28"/>
          <w:szCs w:val="28"/>
        </w:rPr>
        <w:t>Целями наставничества являются эффективное решение проблем безнадзорности и беспризорности несовершеннолетних, коррекция антиобщественного и девиантного поведения несовершеннолетних, состоящих на учете в органах и учреждениях системы профилактики безнадзорности и правонарушений несовершеннолетних, снижение количества правонарушений и антиобщественных действий, совершаемых несовершеннолетними, оказание семье помощи в воспитании несовершеннолетнего.</w:t>
      </w:r>
    </w:p>
    <w:p w:rsidR="00C1694C" w:rsidRPr="00CD0E5D" w:rsidRDefault="00C1694C" w:rsidP="00CD0E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E5D">
        <w:rPr>
          <w:rFonts w:ascii="Times New Roman" w:hAnsi="Times New Roman" w:cs="Times New Roman"/>
          <w:sz w:val="28"/>
          <w:szCs w:val="28"/>
        </w:rPr>
        <w:t xml:space="preserve"> Наставником может быть назначен дееспособный гражданин Российской Федерации, достигший 21 года, проживающий в </w:t>
      </w:r>
      <w:r w:rsidR="00525062" w:rsidRPr="00CD0E5D">
        <w:rPr>
          <w:rFonts w:ascii="Times New Roman" w:hAnsi="Times New Roman" w:cs="Times New Roman"/>
          <w:sz w:val="28"/>
          <w:szCs w:val="28"/>
        </w:rPr>
        <w:t xml:space="preserve">Карасукском </w:t>
      </w:r>
      <w:r w:rsidR="00D64EE6">
        <w:rPr>
          <w:rFonts w:ascii="Times New Roman" w:hAnsi="Times New Roman" w:cs="Times New Roman"/>
          <w:sz w:val="28"/>
          <w:szCs w:val="28"/>
        </w:rPr>
        <w:t xml:space="preserve">муниципальном округе </w:t>
      </w:r>
      <w:r w:rsidR="00525062" w:rsidRPr="00CD0E5D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CD0E5D">
        <w:rPr>
          <w:rFonts w:ascii="Times New Roman" w:hAnsi="Times New Roman" w:cs="Times New Roman"/>
          <w:sz w:val="28"/>
          <w:szCs w:val="28"/>
        </w:rPr>
        <w:t>, по своим деловым и моральным качествам способный содействовать физическому, интеллектуальному, психическому, духовному и нравственному развитию несовершеннолетнего.</w:t>
      </w:r>
    </w:p>
    <w:p w:rsidR="00C1694C" w:rsidRPr="00CD0E5D" w:rsidRDefault="00C1694C" w:rsidP="00CD0E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E5D">
        <w:rPr>
          <w:rFonts w:ascii="Times New Roman" w:hAnsi="Times New Roman" w:cs="Times New Roman"/>
          <w:sz w:val="28"/>
          <w:szCs w:val="28"/>
        </w:rPr>
        <w:t>Наставник выполняет свои обязанности на добровольной и безвозмездной основе.</w:t>
      </w:r>
    </w:p>
    <w:p w:rsidR="00C1694C" w:rsidRPr="00CD0E5D" w:rsidRDefault="00C1694C" w:rsidP="00CD0E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2"/>
      <w:bookmarkEnd w:id="0"/>
      <w:r w:rsidRPr="00CD0E5D">
        <w:rPr>
          <w:rFonts w:ascii="Times New Roman" w:hAnsi="Times New Roman" w:cs="Times New Roman"/>
          <w:sz w:val="28"/>
          <w:szCs w:val="28"/>
        </w:rPr>
        <w:t>Наставниками не могут быть:</w:t>
      </w:r>
    </w:p>
    <w:p w:rsidR="00C1694C" w:rsidRPr="00CD0E5D" w:rsidRDefault="00C1694C" w:rsidP="00CD0E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E5D">
        <w:rPr>
          <w:rFonts w:ascii="Times New Roman" w:hAnsi="Times New Roman" w:cs="Times New Roman"/>
          <w:sz w:val="28"/>
          <w:szCs w:val="28"/>
        </w:rPr>
        <w:t>1) лица, признанные судом недееспособными или ограниченно дееспособными;</w:t>
      </w:r>
    </w:p>
    <w:p w:rsidR="00C1694C" w:rsidRPr="00CD0E5D" w:rsidRDefault="00C1694C" w:rsidP="00CD0E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E5D">
        <w:rPr>
          <w:rFonts w:ascii="Times New Roman" w:hAnsi="Times New Roman" w:cs="Times New Roman"/>
          <w:sz w:val="28"/>
          <w:szCs w:val="28"/>
        </w:rPr>
        <w:t>2) лица, лишенные родительских прав или ограниченные в родительских правах;</w:t>
      </w:r>
    </w:p>
    <w:p w:rsidR="00C1694C" w:rsidRPr="00CD0E5D" w:rsidRDefault="00C1694C" w:rsidP="00CD0E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E5D">
        <w:rPr>
          <w:rFonts w:ascii="Times New Roman" w:hAnsi="Times New Roman" w:cs="Times New Roman"/>
          <w:sz w:val="28"/>
          <w:szCs w:val="28"/>
        </w:rPr>
        <w:t>3) лица, отстраненные от обязанностей опекуна (попечителя) за ненадлежащее выполнение этих обязанностей;</w:t>
      </w:r>
    </w:p>
    <w:p w:rsidR="00C1694C" w:rsidRPr="00CD0E5D" w:rsidRDefault="00C1694C" w:rsidP="00CD0E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E5D">
        <w:rPr>
          <w:rFonts w:ascii="Times New Roman" w:hAnsi="Times New Roman" w:cs="Times New Roman"/>
          <w:sz w:val="28"/>
          <w:szCs w:val="28"/>
        </w:rPr>
        <w:t>4) бывшие усыновители, если усыновление отменено судом по их вине;</w:t>
      </w:r>
    </w:p>
    <w:p w:rsidR="00C1694C" w:rsidRPr="00CD0E5D" w:rsidRDefault="00C1694C" w:rsidP="00CD0E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7"/>
      <w:bookmarkEnd w:id="1"/>
      <w:r w:rsidRPr="00CD0E5D">
        <w:rPr>
          <w:rFonts w:ascii="Times New Roman" w:hAnsi="Times New Roman" w:cs="Times New Roman"/>
          <w:sz w:val="28"/>
          <w:szCs w:val="28"/>
        </w:rPr>
        <w:t>5) лица, 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безопасности;</w:t>
      </w:r>
    </w:p>
    <w:p w:rsidR="00C1694C" w:rsidRPr="00CD0E5D" w:rsidRDefault="00C1694C" w:rsidP="00CD0E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E5D">
        <w:rPr>
          <w:rFonts w:ascii="Times New Roman" w:hAnsi="Times New Roman" w:cs="Times New Roman"/>
          <w:sz w:val="28"/>
          <w:szCs w:val="28"/>
        </w:rPr>
        <w:t xml:space="preserve">6) имеющие неснятую или непогашенную судимость за иные умышленные тяжкие и особо тяжкие преступления, не указанные в </w:t>
      </w:r>
      <w:hyperlink w:anchor="Par57" w:history="1">
        <w:r w:rsidRPr="00CD0E5D">
          <w:rPr>
            <w:rFonts w:ascii="Times New Roman" w:hAnsi="Times New Roman" w:cs="Times New Roman"/>
            <w:sz w:val="28"/>
            <w:szCs w:val="28"/>
          </w:rPr>
          <w:t>пункте 5 части 3</w:t>
        </w:r>
      </w:hyperlink>
      <w:r w:rsidRPr="00CD0E5D">
        <w:rPr>
          <w:rFonts w:ascii="Times New Roman" w:hAnsi="Times New Roman" w:cs="Times New Roman"/>
          <w:sz w:val="28"/>
          <w:szCs w:val="28"/>
        </w:rPr>
        <w:t xml:space="preserve"> настоящей статьи;</w:t>
      </w:r>
    </w:p>
    <w:p w:rsidR="00C1694C" w:rsidRPr="00CD0E5D" w:rsidRDefault="00C1694C" w:rsidP="00CD0E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E5D">
        <w:rPr>
          <w:rFonts w:ascii="Times New Roman" w:hAnsi="Times New Roman" w:cs="Times New Roman"/>
          <w:sz w:val="28"/>
          <w:szCs w:val="28"/>
        </w:rPr>
        <w:t>7) лица, изменившие пол;</w:t>
      </w:r>
    </w:p>
    <w:p w:rsidR="00C1694C" w:rsidRPr="00CD0E5D" w:rsidRDefault="00C1694C" w:rsidP="00CD0E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E5D">
        <w:rPr>
          <w:rFonts w:ascii="Times New Roman" w:hAnsi="Times New Roman" w:cs="Times New Roman"/>
          <w:sz w:val="28"/>
          <w:szCs w:val="28"/>
        </w:rPr>
        <w:t xml:space="preserve">8) лица, состоящие на учете в наркологическом или психоневрологическом диспансере в связи с лечением от алкоголизма, </w:t>
      </w:r>
      <w:r w:rsidRPr="00CD0E5D">
        <w:rPr>
          <w:rFonts w:ascii="Times New Roman" w:hAnsi="Times New Roman" w:cs="Times New Roman"/>
          <w:sz w:val="28"/>
          <w:szCs w:val="28"/>
        </w:rPr>
        <w:lastRenderedPageBreak/>
        <w:t>наркомании, токсикомании, хронических и затяжных психических расстройств;</w:t>
      </w:r>
    </w:p>
    <w:p w:rsidR="00C1694C" w:rsidRPr="00CD0E5D" w:rsidRDefault="00C1694C" w:rsidP="00CD0E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E5D">
        <w:rPr>
          <w:rFonts w:ascii="Times New Roman" w:hAnsi="Times New Roman" w:cs="Times New Roman"/>
          <w:sz w:val="28"/>
          <w:szCs w:val="28"/>
        </w:rPr>
        <w:t xml:space="preserve">9) лица, имеющие заболевания, входящие в перечень заболеваний, утверждаемый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здравоохранения, предусмотренный </w:t>
      </w:r>
      <w:hyperlink r:id="rId4" w:history="1">
        <w:r w:rsidRPr="00CD0E5D">
          <w:rPr>
            <w:rFonts w:ascii="Times New Roman" w:hAnsi="Times New Roman" w:cs="Times New Roman"/>
            <w:sz w:val="28"/>
            <w:szCs w:val="28"/>
          </w:rPr>
          <w:t>статьей 331</w:t>
        </w:r>
      </w:hyperlink>
      <w:r w:rsidRPr="00CD0E5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C1694C" w:rsidRPr="00C1694C" w:rsidRDefault="00525062" w:rsidP="00CD0E5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64EE6" w:rsidRPr="00D6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Карасукском муниципальном округе Новосибирской области</w:t>
      </w:r>
      <w:r w:rsidR="00D6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имеются несовершеннолетние, состоящие </w:t>
      </w:r>
      <w:r w:rsidRPr="00C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1694C" w:rsidRPr="00C16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видах </w:t>
      </w:r>
      <w:r w:rsidR="00D6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профилактического </w:t>
      </w:r>
      <w:r w:rsidR="00C1694C" w:rsidRPr="00C169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</w:t>
      </w:r>
      <w:r w:rsidR="00D64E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694C" w:rsidRPr="00C16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Каждому из этих детей нужен помощник, старший друг или просто человек, с которым можно поделится своими проблемами. Э</w:t>
      </w:r>
      <w:r w:rsidRPr="00CD0E5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 другом можете стать Вы или В</w:t>
      </w:r>
      <w:r w:rsidR="00C1694C" w:rsidRPr="00C1694C">
        <w:rPr>
          <w:rFonts w:ascii="Times New Roman" w:eastAsia="Times New Roman" w:hAnsi="Times New Roman" w:cs="Times New Roman"/>
          <w:sz w:val="28"/>
          <w:szCs w:val="28"/>
          <w:lang w:eastAsia="ru-RU"/>
        </w:rPr>
        <w:t>аш коллега.</w:t>
      </w:r>
    </w:p>
    <w:p w:rsidR="00DB129D" w:rsidRPr="00CD0E5D" w:rsidRDefault="00C1694C" w:rsidP="00D64EE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вы имеете желание и возможность помочь несовершеннолетним детям</w:t>
      </w:r>
      <w:r w:rsidRPr="00C16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нашего </w:t>
      </w:r>
      <w:r w:rsidR="00CD0E5D" w:rsidRPr="00C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района, </w:t>
      </w:r>
      <w:r w:rsidRPr="00C16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Вас обратится в комиссию по делам несовершеннолетних и защите их прав администрации </w:t>
      </w:r>
      <w:r w:rsidR="00D64EE6" w:rsidRPr="00D64E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Карасукско</w:t>
      </w:r>
      <w:r w:rsidR="00D64E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64EE6" w:rsidRPr="00D6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D64E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64EE6" w:rsidRPr="00D6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D64EE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64EE6" w:rsidRPr="00D6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  <w:r w:rsidRPr="00C169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заполнения анкеты и рассмотрения Вашей кандидатуры.</w:t>
      </w:r>
      <w:r w:rsidRPr="00C16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 комиссии: 8 383-</w:t>
      </w:r>
      <w:r w:rsidR="00CD0E5D" w:rsidRPr="00CD0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55 -34-484, Сыро</w:t>
      </w:r>
      <w:bookmarkStart w:id="2" w:name="_GoBack"/>
      <w:bookmarkEnd w:id="2"/>
      <w:r w:rsidR="00CD0E5D" w:rsidRPr="00CD0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мятова Алёна Александровна </w:t>
      </w:r>
    </w:p>
    <w:sectPr w:rsidR="00DB129D" w:rsidRPr="00CD0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CD"/>
    <w:rsid w:val="00525062"/>
    <w:rsid w:val="008630CD"/>
    <w:rsid w:val="00C1694C"/>
    <w:rsid w:val="00CD0E5D"/>
    <w:rsid w:val="00D64EE6"/>
    <w:rsid w:val="00DB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D1C3D"/>
  <w15:chartTrackingRefBased/>
  <w15:docId w15:val="{6099D17E-6C79-44CB-8F2E-4BB1630F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8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69771&amp;dst=1018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Викторовна Шабалина</dc:creator>
  <cp:keywords/>
  <dc:description/>
  <cp:lastModifiedBy>Наталья Викторовна Шабалина</cp:lastModifiedBy>
  <cp:revision>4</cp:revision>
  <dcterms:created xsi:type="dcterms:W3CDTF">2024-03-13T09:16:00Z</dcterms:created>
  <dcterms:modified xsi:type="dcterms:W3CDTF">2025-01-27T11:31:00Z</dcterms:modified>
</cp:coreProperties>
</file>