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Default="0075047E">
      <w:pPr>
        <w:pBdr>
          <w:bottom w:val="single" w:sz="4" w:space="1" w:color="000000"/>
        </w:pBdr>
        <w:jc w:val="both"/>
        <w:rPr>
          <w:b/>
          <w:bCs/>
        </w:rPr>
      </w:pPr>
      <w:r w:rsidRPr="0075047E">
        <w:rPr>
          <w:b/>
          <w:bCs/>
          <w:color w:val="002060"/>
          <w:sz w:val="26"/>
          <w:szCs w:val="26"/>
        </w:rPr>
        <w:t xml:space="preserve">Государственное учреждение </w:t>
      </w:r>
      <w:proofErr w:type="gramStart"/>
      <w:r w:rsidRPr="0075047E">
        <w:rPr>
          <w:b/>
          <w:bCs/>
          <w:color w:val="002060"/>
          <w:sz w:val="26"/>
          <w:szCs w:val="26"/>
        </w:rPr>
        <w:t>–У</w:t>
      </w:r>
      <w:proofErr w:type="gramEnd"/>
      <w:r w:rsidRPr="0075047E">
        <w:rPr>
          <w:b/>
          <w:bCs/>
          <w:color w:val="002060"/>
          <w:sz w:val="26"/>
          <w:szCs w:val="26"/>
        </w:rPr>
        <w:t>правление Пенсионного фонда Российской Федерации в Карасукском районе Новосибирской области (межрайонное)</w:t>
      </w: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  <w:bookmarkStart w:id="0" w:name="_GoBack"/>
      <w:bookmarkEnd w:id="0"/>
    </w:p>
    <w:p w:rsidR="00D84B12" w:rsidRPr="009F0B05" w:rsidRDefault="004929BA" w:rsidP="000537D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«Услуга должна приходить к человеку, а не он за ней»</w:t>
      </w:r>
    </w:p>
    <w:p w:rsidR="00D84B12" w:rsidRPr="009F0B05" w:rsidRDefault="00D84B12" w:rsidP="000537D7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0537D7" w:rsidRPr="009F0B05" w:rsidRDefault="00B973C1" w:rsidP="000537D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 w:rsidRPr="009F0B05">
        <w:rPr>
          <w:b/>
          <w:i/>
          <w:sz w:val="26"/>
          <w:szCs w:val="26"/>
        </w:rPr>
        <w:t>П</w:t>
      </w:r>
      <w:r w:rsidR="006C4154">
        <w:rPr>
          <w:b/>
          <w:i/>
          <w:sz w:val="26"/>
          <w:szCs w:val="26"/>
        </w:rPr>
        <w:t xml:space="preserve">редоставление </w:t>
      </w:r>
      <w:proofErr w:type="spellStart"/>
      <w:r w:rsidR="006C4154">
        <w:rPr>
          <w:b/>
          <w:i/>
          <w:sz w:val="26"/>
          <w:szCs w:val="26"/>
        </w:rPr>
        <w:t>госуслуг</w:t>
      </w:r>
      <w:proofErr w:type="spellEnd"/>
      <w:r w:rsidR="006C4154">
        <w:rPr>
          <w:b/>
          <w:i/>
          <w:sz w:val="26"/>
          <w:szCs w:val="26"/>
        </w:rPr>
        <w:t xml:space="preserve"> ПФР </w:t>
      </w:r>
      <w:r w:rsidR="003F382A">
        <w:rPr>
          <w:b/>
          <w:i/>
          <w:sz w:val="26"/>
          <w:szCs w:val="26"/>
        </w:rPr>
        <w:t xml:space="preserve">постепенно </w:t>
      </w:r>
      <w:r w:rsidR="006319A4">
        <w:rPr>
          <w:b/>
          <w:i/>
          <w:sz w:val="26"/>
          <w:szCs w:val="26"/>
        </w:rPr>
        <w:t xml:space="preserve">становится </w:t>
      </w:r>
      <w:proofErr w:type="spellStart"/>
      <w:r w:rsidR="006319A4">
        <w:rPr>
          <w:b/>
          <w:i/>
          <w:sz w:val="26"/>
          <w:szCs w:val="26"/>
        </w:rPr>
        <w:t>проактивным</w:t>
      </w:r>
      <w:proofErr w:type="spellEnd"/>
      <w:r w:rsidRPr="009F0B05">
        <w:rPr>
          <w:b/>
          <w:i/>
          <w:sz w:val="26"/>
          <w:szCs w:val="26"/>
        </w:rPr>
        <w:t>.</w:t>
      </w:r>
      <w:r w:rsidR="00783B70" w:rsidRPr="009F0B05">
        <w:rPr>
          <w:b/>
          <w:i/>
          <w:sz w:val="26"/>
          <w:szCs w:val="26"/>
        </w:rPr>
        <w:t xml:space="preserve"> </w:t>
      </w:r>
    </w:p>
    <w:p w:rsidR="000537D7" w:rsidRPr="009F0B05" w:rsidRDefault="000537D7" w:rsidP="000537D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2F1D14" w:rsidRDefault="007E260A" w:rsidP="00B35F94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Работа Пенсионного фонда России в целом в настоящее время направлена на то, чтобы предоставляемые  гражданам </w:t>
      </w:r>
      <w:proofErr w:type="spellStart"/>
      <w:r>
        <w:rPr>
          <w:sz w:val="26"/>
          <w:szCs w:val="26"/>
          <w:lang w:eastAsia="ru-RU"/>
        </w:rPr>
        <w:t>госуслуги</w:t>
      </w:r>
      <w:proofErr w:type="spellEnd"/>
      <w:r>
        <w:rPr>
          <w:sz w:val="26"/>
          <w:szCs w:val="26"/>
          <w:lang w:eastAsia="ru-RU"/>
        </w:rPr>
        <w:t xml:space="preserve"> стали носить </w:t>
      </w:r>
      <w:proofErr w:type="spellStart"/>
      <w:r>
        <w:rPr>
          <w:sz w:val="26"/>
          <w:szCs w:val="26"/>
          <w:lang w:eastAsia="ru-RU"/>
        </w:rPr>
        <w:t>проактивный</w:t>
      </w:r>
      <w:proofErr w:type="spellEnd"/>
      <w:r>
        <w:rPr>
          <w:sz w:val="26"/>
          <w:szCs w:val="26"/>
          <w:lang w:eastAsia="ru-RU"/>
        </w:rPr>
        <w:t xml:space="preserve"> характер. </w:t>
      </w:r>
      <w:r w:rsidR="00867908">
        <w:rPr>
          <w:sz w:val="26"/>
          <w:szCs w:val="26"/>
          <w:lang w:eastAsia="ru-RU"/>
        </w:rPr>
        <w:t>Это означает, «что услуга приходит к человеку, а не он за ней», отмечает Председатель Правления ПФР Антон Дроздов.</w:t>
      </w:r>
    </w:p>
    <w:p w:rsidR="00867908" w:rsidRDefault="00867908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«Мы </w:t>
      </w:r>
      <w:r w:rsidR="007F3D02" w:rsidRPr="007F3D02">
        <w:rPr>
          <w:sz w:val="26"/>
          <w:szCs w:val="26"/>
          <w:lang w:eastAsia="ru-RU"/>
        </w:rPr>
        <w:t>информируем его и говорим, что он имеет право на определенные меры поддержки,</w:t>
      </w:r>
      <w:r>
        <w:rPr>
          <w:sz w:val="26"/>
          <w:szCs w:val="26"/>
          <w:lang w:eastAsia="ru-RU"/>
        </w:rPr>
        <w:t xml:space="preserve"> - говорит Председатель Правления ПФР, - </w:t>
      </w:r>
      <w:r w:rsidR="007F3D02" w:rsidRPr="007F3D02">
        <w:rPr>
          <w:sz w:val="26"/>
          <w:szCs w:val="26"/>
          <w:lang w:eastAsia="ru-RU"/>
        </w:rPr>
        <w:t xml:space="preserve"> поэтому мы сейчас подготовили и внесли предложения о том, чтобы ряд услуг постепенно переводить на </w:t>
      </w:r>
      <w:proofErr w:type="spellStart"/>
      <w:r w:rsidR="007F3D02" w:rsidRPr="007F3D02">
        <w:rPr>
          <w:sz w:val="26"/>
          <w:szCs w:val="26"/>
          <w:lang w:eastAsia="ru-RU"/>
        </w:rPr>
        <w:t>беззаявительный</w:t>
      </w:r>
      <w:proofErr w:type="spellEnd"/>
      <w:r w:rsidR="007F3D02" w:rsidRPr="007F3D02">
        <w:rPr>
          <w:sz w:val="26"/>
          <w:szCs w:val="26"/>
          <w:lang w:eastAsia="ru-RU"/>
        </w:rPr>
        <w:t xml:space="preserve"> характер. Это важное направление нашей работы</w:t>
      </w:r>
      <w:r>
        <w:rPr>
          <w:sz w:val="26"/>
          <w:szCs w:val="26"/>
          <w:lang w:eastAsia="ru-RU"/>
        </w:rPr>
        <w:t>»</w:t>
      </w:r>
      <w:r w:rsidR="007F3D02" w:rsidRPr="007F3D02">
        <w:rPr>
          <w:sz w:val="26"/>
          <w:szCs w:val="26"/>
          <w:lang w:eastAsia="ru-RU"/>
        </w:rPr>
        <w:t>.</w:t>
      </w:r>
    </w:p>
    <w:p w:rsidR="00867908" w:rsidRDefault="00867908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Например, </w:t>
      </w:r>
      <w:r w:rsidR="00781459">
        <w:rPr>
          <w:sz w:val="26"/>
          <w:szCs w:val="26"/>
          <w:lang w:eastAsia="ru-RU"/>
        </w:rPr>
        <w:t xml:space="preserve"> уже </w:t>
      </w:r>
      <w:r>
        <w:rPr>
          <w:sz w:val="26"/>
          <w:szCs w:val="26"/>
          <w:lang w:eastAsia="ru-RU"/>
        </w:rPr>
        <w:t xml:space="preserve">сегодня </w:t>
      </w:r>
      <w:proofErr w:type="spellStart"/>
      <w:r>
        <w:rPr>
          <w:sz w:val="26"/>
          <w:szCs w:val="26"/>
          <w:lang w:eastAsia="ru-RU"/>
        </w:rPr>
        <w:t>беззаявительный</w:t>
      </w:r>
      <w:proofErr w:type="spellEnd"/>
      <w:r>
        <w:rPr>
          <w:sz w:val="26"/>
          <w:szCs w:val="26"/>
          <w:lang w:eastAsia="ru-RU"/>
        </w:rPr>
        <w:t xml:space="preserve"> характер носит повышение фиксированной выплаты гражданам, достигшим 80-летнего возраста. </w:t>
      </w:r>
      <w:r w:rsidR="00781459">
        <w:rPr>
          <w:sz w:val="26"/>
          <w:szCs w:val="26"/>
          <w:lang w:eastAsia="ru-RU"/>
        </w:rPr>
        <w:t xml:space="preserve">Также по данным МСЭ специалисты ПФР самостоятельно продлевают или </w:t>
      </w:r>
      <w:r w:rsidR="003F382A">
        <w:rPr>
          <w:sz w:val="26"/>
          <w:szCs w:val="26"/>
          <w:lang w:eastAsia="ru-RU"/>
        </w:rPr>
        <w:t>делают перерасчет</w:t>
      </w:r>
      <w:r w:rsidR="00781459">
        <w:rPr>
          <w:sz w:val="26"/>
          <w:szCs w:val="26"/>
          <w:lang w:eastAsia="ru-RU"/>
        </w:rPr>
        <w:t xml:space="preserve"> размер</w:t>
      </w:r>
      <w:r w:rsidR="003F382A">
        <w:rPr>
          <w:sz w:val="26"/>
          <w:szCs w:val="26"/>
          <w:lang w:eastAsia="ru-RU"/>
        </w:rPr>
        <w:t>а</w:t>
      </w:r>
      <w:r w:rsidR="00781459">
        <w:rPr>
          <w:sz w:val="26"/>
          <w:szCs w:val="26"/>
          <w:lang w:eastAsia="ru-RU"/>
        </w:rPr>
        <w:t xml:space="preserve"> ЕДВ в случае изменения у гражданина группы инвалидности.</w:t>
      </w:r>
    </w:p>
    <w:p w:rsidR="004037B0" w:rsidRDefault="00F70E60" w:rsidP="00102E90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Еще одной важной задачей ПФР является повышение </w:t>
      </w:r>
      <w:r w:rsidR="003F382A">
        <w:rPr>
          <w:sz w:val="26"/>
          <w:szCs w:val="26"/>
          <w:lang w:eastAsia="ru-RU"/>
        </w:rPr>
        <w:t xml:space="preserve">информированности </w:t>
      </w:r>
      <w:r>
        <w:rPr>
          <w:sz w:val="26"/>
          <w:szCs w:val="26"/>
          <w:lang w:eastAsia="ru-RU"/>
        </w:rPr>
        <w:t>граждан</w:t>
      </w:r>
      <w:r w:rsidR="003F382A">
        <w:rPr>
          <w:sz w:val="26"/>
          <w:szCs w:val="26"/>
          <w:lang w:eastAsia="ru-RU"/>
        </w:rPr>
        <w:t xml:space="preserve"> о своих пенсионных правах</w:t>
      </w:r>
      <w:r>
        <w:rPr>
          <w:sz w:val="26"/>
          <w:szCs w:val="26"/>
          <w:lang w:eastAsia="ru-RU"/>
        </w:rPr>
        <w:t>. С этой целью планируется запуск</w:t>
      </w:r>
      <w:r w:rsidR="004A126B">
        <w:rPr>
          <w:sz w:val="26"/>
          <w:szCs w:val="26"/>
          <w:lang w:eastAsia="ru-RU"/>
        </w:rPr>
        <w:t xml:space="preserve"> проекта </w:t>
      </w:r>
      <w:r w:rsidR="00781459">
        <w:rPr>
          <w:sz w:val="26"/>
          <w:szCs w:val="26"/>
          <w:lang w:eastAsia="ru-RU"/>
        </w:rPr>
        <w:t xml:space="preserve">«Моя пенсия», в рамках которого </w:t>
      </w:r>
      <w:r w:rsidR="004A126B">
        <w:rPr>
          <w:sz w:val="26"/>
          <w:szCs w:val="26"/>
          <w:lang w:eastAsia="ru-RU"/>
        </w:rPr>
        <w:t>гражданам</w:t>
      </w:r>
      <w:r w:rsidR="00102E90">
        <w:rPr>
          <w:sz w:val="26"/>
          <w:szCs w:val="26"/>
          <w:lang w:eastAsia="ru-RU"/>
        </w:rPr>
        <w:t xml:space="preserve">, достигшим </w:t>
      </w:r>
      <w:r w:rsidR="003F382A">
        <w:rPr>
          <w:sz w:val="26"/>
          <w:szCs w:val="26"/>
          <w:lang w:eastAsia="ru-RU"/>
        </w:rPr>
        <w:t xml:space="preserve">40-45 </w:t>
      </w:r>
      <w:r w:rsidR="00102E90">
        <w:rPr>
          <w:sz w:val="26"/>
          <w:szCs w:val="26"/>
          <w:lang w:eastAsia="ru-RU"/>
        </w:rPr>
        <w:t xml:space="preserve">лет, </w:t>
      </w:r>
      <w:r>
        <w:rPr>
          <w:sz w:val="26"/>
          <w:szCs w:val="26"/>
          <w:lang w:eastAsia="ru-RU"/>
        </w:rPr>
        <w:t xml:space="preserve"> будет предоставляться </w:t>
      </w:r>
      <w:r w:rsidR="004A126B">
        <w:rPr>
          <w:sz w:val="26"/>
          <w:szCs w:val="26"/>
          <w:lang w:eastAsia="ru-RU"/>
        </w:rPr>
        <w:t>полн</w:t>
      </w:r>
      <w:r>
        <w:rPr>
          <w:sz w:val="26"/>
          <w:szCs w:val="26"/>
          <w:lang w:eastAsia="ru-RU"/>
        </w:rPr>
        <w:t>ая</w:t>
      </w:r>
      <w:r w:rsidR="004A126B">
        <w:rPr>
          <w:sz w:val="26"/>
          <w:szCs w:val="26"/>
          <w:lang w:eastAsia="ru-RU"/>
        </w:rPr>
        <w:t xml:space="preserve"> информаци</w:t>
      </w:r>
      <w:r>
        <w:rPr>
          <w:sz w:val="26"/>
          <w:szCs w:val="26"/>
          <w:lang w:eastAsia="ru-RU"/>
        </w:rPr>
        <w:t>я</w:t>
      </w:r>
      <w:r w:rsidR="0012566D">
        <w:rPr>
          <w:sz w:val="26"/>
          <w:szCs w:val="26"/>
          <w:lang w:eastAsia="ru-RU"/>
        </w:rPr>
        <w:t xml:space="preserve"> о том, какие пенсионные права они смогут получить</w:t>
      </w:r>
      <w:r w:rsidR="00102E90">
        <w:rPr>
          <w:sz w:val="26"/>
          <w:szCs w:val="26"/>
          <w:lang w:eastAsia="ru-RU"/>
        </w:rPr>
        <w:t>. Для</w:t>
      </w:r>
      <w:r w:rsidR="00102E90" w:rsidRPr="00102E90">
        <w:rPr>
          <w:sz w:val="26"/>
          <w:szCs w:val="26"/>
          <w:lang w:eastAsia="ru-RU"/>
        </w:rPr>
        <w:t xml:space="preserve"> каждого человека будут формировать </w:t>
      </w:r>
      <w:r w:rsidR="003F382A">
        <w:rPr>
          <w:sz w:val="26"/>
          <w:szCs w:val="26"/>
          <w:lang w:eastAsia="ru-RU"/>
        </w:rPr>
        <w:t xml:space="preserve"> </w:t>
      </w:r>
      <w:r w:rsidR="00102E90">
        <w:rPr>
          <w:sz w:val="26"/>
          <w:szCs w:val="26"/>
          <w:lang w:eastAsia="ru-RU"/>
        </w:rPr>
        <w:t xml:space="preserve">сообщение о том, </w:t>
      </w:r>
      <w:r w:rsidR="00102E90" w:rsidRPr="00102E90">
        <w:rPr>
          <w:sz w:val="26"/>
          <w:szCs w:val="26"/>
          <w:lang w:eastAsia="ru-RU"/>
        </w:rPr>
        <w:t>с</w:t>
      </w:r>
      <w:r w:rsidR="00102E90">
        <w:rPr>
          <w:sz w:val="26"/>
          <w:szCs w:val="26"/>
          <w:lang w:eastAsia="ru-RU"/>
        </w:rPr>
        <w:t xml:space="preserve">колько он уже накопил, </w:t>
      </w:r>
      <w:r w:rsidR="00102E90" w:rsidRPr="00102E90">
        <w:rPr>
          <w:sz w:val="26"/>
          <w:szCs w:val="26"/>
          <w:lang w:eastAsia="ru-RU"/>
        </w:rPr>
        <w:t xml:space="preserve">какой будет его пенсия по состоянию «на сегодня» </w:t>
      </w:r>
      <w:r w:rsidR="00102E90">
        <w:rPr>
          <w:sz w:val="26"/>
          <w:szCs w:val="26"/>
          <w:lang w:eastAsia="ru-RU"/>
        </w:rPr>
        <w:t xml:space="preserve">(момент формирования сообщения) и </w:t>
      </w:r>
      <w:r w:rsidR="00102E90" w:rsidRPr="00102E90">
        <w:rPr>
          <w:sz w:val="26"/>
          <w:szCs w:val="26"/>
          <w:lang w:eastAsia="ru-RU"/>
        </w:rPr>
        <w:t>какие у него есть возможности в рамках пенсионной системы</w:t>
      </w:r>
      <w:r w:rsidR="00FF0B0A">
        <w:rPr>
          <w:sz w:val="26"/>
          <w:szCs w:val="26"/>
          <w:lang w:eastAsia="ru-RU"/>
        </w:rPr>
        <w:t xml:space="preserve"> увеличить размер своей будущей пенсии</w:t>
      </w:r>
      <w:r w:rsidR="00102E90" w:rsidRPr="00102E90">
        <w:rPr>
          <w:sz w:val="26"/>
          <w:szCs w:val="26"/>
          <w:lang w:eastAsia="ru-RU"/>
        </w:rPr>
        <w:t>.</w:t>
      </w:r>
      <w:r w:rsidR="00102E90">
        <w:rPr>
          <w:sz w:val="26"/>
          <w:szCs w:val="26"/>
          <w:lang w:eastAsia="ru-RU"/>
        </w:rPr>
        <w:t xml:space="preserve"> Планируется, что сообщение будет направляться по электронным каналам связи, а информация будет обновляться каждые три года</w:t>
      </w:r>
      <w:r w:rsidR="00FF0B0A">
        <w:rPr>
          <w:sz w:val="26"/>
          <w:szCs w:val="26"/>
          <w:lang w:eastAsia="ru-RU"/>
        </w:rPr>
        <w:t>, и обязательно  - за год до наступления пенсионного возраста</w:t>
      </w:r>
      <w:r w:rsidR="00102E90">
        <w:rPr>
          <w:sz w:val="26"/>
          <w:szCs w:val="26"/>
          <w:lang w:eastAsia="ru-RU"/>
        </w:rPr>
        <w:t>.</w:t>
      </w:r>
    </w:p>
    <w:p w:rsidR="004037B0" w:rsidRDefault="004037B0" w:rsidP="00102E90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4037B0">
        <w:rPr>
          <w:sz w:val="26"/>
          <w:szCs w:val="26"/>
          <w:lang w:eastAsia="ru-RU"/>
        </w:rPr>
        <w:t xml:space="preserve">Важно отметить, что </w:t>
      </w:r>
      <w:r>
        <w:rPr>
          <w:sz w:val="26"/>
          <w:szCs w:val="26"/>
          <w:lang w:eastAsia="ru-RU"/>
        </w:rPr>
        <w:t xml:space="preserve">уже сегодня </w:t>
      </w:r>
      <w:r w:rsidRPr="004037B0">
        <w:rPr>
          <w:sz w:val="26"/>
          <w:szCs w:val="26"/>
          <w:lang w:eastAsia="ru-RU"/>
        </w:rPr>
        <w:t xml:space="preserve">без непосредственного посещения клиентской службы гражданин может познакомиться с состоянием своего индивидуального лицевого счета, тем самым проконтролировать своевременность и полноту представления сведений работодателем, и при необходимости своевременно пополнить его, представив недостающие сведения в Пенсионный фонд.  </w:t>
      </w:r>
      <w:r w:rsidR="00F70E60">
        <w:rPr>
          <w:sz w:val="26"/>
          <w:szCs w:val="26"/>
          <w:lang w:eastAsia="ru-RU"/>
        </w:rPr>
        <w:t xml:space="preserve">И это очень востребовано среди граждан.  </w:t>
      </w:r>
      <w:r w:rsidR="00FF0B0A">
        <w:rPr>
          <w:sz w:val="26"/>
          <w:szCs w:val="26"/>
          <w:lang w:eastAsia="ru-RU"/>
        </w:rPr>
        <w:t>Так в нашем регионе с</w:t>
      </w:r>
      <w:r w:rsidRPr="004037B0">
        <w:rPr>
          <w:sz w:val="26"/>
          <w:szCs w:val="26"/>
          <w:lang w:eastAsia="ru-RU"/>
        </w:rPr>
        <w:t xml:space="preserve">ервисы по информированию </w:t>
      </w:r>
      <w:r>
        <w:rPr>
          <w:sz w:val="26"/>
          <w:szCs w:val="26"/>
          <w:lang w:eastAsia="ru-RU"/>
        </w:rPr>
        <w:t xml:space="preserve">в </w:t>
      </w:r>
      <w:r w:rsidR="00F70E60">
        <w:rPr>
          <w:sz w:val="26"/>
          <w:szCs w:val="26"/>
          <w:lang w:eastAsia="ru-RU"/>
        </w:rPr>
        <w:t>прошлом</w:t>
      </w:r>
      <w:r>
        <w:rPr>
          <w:sz w:val="26"/>
          <w:szCs w:val="26"/>
          <w:lang w:eastAsia="ru-RU"/>
        </w:rPr>
        <w:t xml:space="preserve"> году </w:t>
      </w:r>
      <w:r w:rsidRPr="004037B0">
        <w:rPr>
          <w:sz w:val="26"/>
          <w:szCs w:val="26"/>
          <w:lang w:eastAsia="ru-RU"/>
        </w:rPr>
        <w:t>стали в пять раз более востребова</w:t>
      </w:r>
      <w:r>
        <w:rPr>
          <w:sz w:val="26"/>
          <w:szCs w:val="26"/>
          <w:lang w:eastAsia="ru-RU"/>
        </w:rPr>
        <w:t>ны по сравнению с 2017-м годом.</w:t>
      </w:r>
    </w:p>
    <w:p w:rsidR="004037B0" w:rsidRDefault="004037B0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Pr="004037B0">
        <w:rPr>
          <w:sz w:val="26"/>
          <w:szCs w:val="26"/>
          <w:lang w:eastAsia="ru-RU"/>
        </w:rPr>
        <w:t>По данным Прав</w:t>
      </w:r>
      <w:r>
        <w:rPr>
          <w:sz w:val="26"/>
          <w:szCs w:val="26"/>
          <w:lang w:eastAsia="ru-RU"/>
        </w:rPr>
        <w:t xml:space="preserve">ительства Новосибирской области, - отмечает управляющий Отделением ПФР Александр </w:t>
      </w:r>
      <w:proofErr w:type="spellStart"/>
      <w:r>
        <w:rPr>
          <w:sz w:val="26"/>
          <w:szCs w:val="26"/>
          <w:lang w:eastAsia="ru-RU"/>
        </w:rPr>
        <w:t>Терепа</w:t>
      </w:r>
      <w:proofErr w:type="spellEnd"/>
      <w:r>
        <w:rPr>
          <w:sz w:val="26"/>
          <w:szCs w:val="26"/>
          <w:lang w:eastAsia="ru-RU"/>
        </w:rPr>
        <w:t xml:space="preserve">, - </w:t>
      </w:r>
      <w:r w:rsidRPr="004037B0">
        <w:rPr>
          <w:sz w:val="26"/>
          <w:szCs w:val="26"/>
          <w:lang w:eastAsia="ru-RU"/>
        </w:rPr>
        <w:t xml:space="preserve">получение сведений о состоянии индивидуального лицевого счета в ПФР стало самой востребованной услугой  в электронном виде по итогам 2018 года на портале </w:t>
      </w:r>
      <w:proofErr w:type="spellStart"/>
      <w:r w:rsidRPr="004037B0"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>»</w:t>
      </w:r>
      <w:r w:rsidRPr="004037B0">
        <w:rPr>
          <w:sz w:val="26"/>
          <w:szCs w:val="26"/>
          <w:lang w:eastAsia="ru-RU"/>
        </w:rPr>
        <w:t>.</w:t>
      </w:r>
    </w:p>
    <w:p w:rsidR="00FF0B0A" w:rsidRDefault="00B417A7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B417A7">
        <w:rPr>
          <w:sz w:val="26"/>
          <w:szCs w:val="26"/>
          <w:lang w:eastAsia="ru-RU"/>
        </w:rPr>
        <w:t>Приоритетной задачей органов ПФР является совершенствование работы по оказанию государственных услуг</w:t>
      </w:r>
      <w:r>
        <w:rPr>
          <w:sz w:val="26"/>
          <w:szCs w:val="26"/>
          <w:lang w:eastAsia="ru-RU"/>
        </w:rPr>
        <w:t xml:space="preserve">. </w:t>
      </w:r>
      <w:r w:rsidR="00102E90">
        <w:rPr>
          <w:sz w:val="26"/>
          <w:szCs w:val="26"/>
          <w:lang w:eastAsia="ru-RU"/>
        </w:rPr>
        <w:t xml:space="preserve"> </w:t>
      </w:r>
      <w:r w:rsidR="002262FA">
        <w:rPr>
          <w:sz w:val="26"/>
          <w:szCs w:val="26"/>
          <w:lang w:eastAsia="ru-RU"/>
        </w:rPr>
        <w:t>В настоящее время дл</w:t>
      </w:r>
      <w:r w:rsidR="002262FA" w:rsidRPr="002262FA">
        <w:rPr>
          <w:sz w:val="26"/>
          <w:szCs w:val="26"/>
          <w:lang w:eastAsia="ru-RU"/>
        </w:rPr>
        <w:t xml:space="preserve">я удобства граждан Пенсионным фондом реализована возможность получения практически всех услуг ПФР в электронном виде. </w:t>
      </w:r>
      <w:r w:rsidR="00FF0B0A" w:rsidRPr="00FF0B0A">
        <w:rPr>
          <w:sz w:val="26"/>
          <w:szCs w:val="26"/>
          <w:lang w:eastAsia="ru-RU"/>
        </w:rPr>
        <w:t>«</w:t>
      </w:r>
      <w:r w:rsidR="00FF0B0A" w:rsidRPr="00FF0B0A">
        <w:rPr>
          <w:sz w:val="26"/>
          <w:szCs w:val="26"/>
        </w:rPr>
        <w:t>Примечательно, что один из наиболее востребованных электронных сервисов ПФР</w:t>
      </w:r>
      <w:r w:rsidR="00FF0B0A">
        <w:rPr>
          <w:sz w:val="26"/>
          <w:szCs w:val="26"/>
        </w:rPr>
        <w:t xml:space="preserve">, - подчеркнул управляющий отделением, - </w:t>
      </w:r>
      <w:r w:rsidR="00FF0B0A" w:rsidRPr="00FF0B0A">
        <w:rPr>
          <w:sz w:val="26"/>
          <w:szCs w:val="26"/>
        </w:rPr>
        <w:t xml:space="preserve"> связан с базовой функцией Пенсионного фонда – назначение и выплата пенсии. </w:t>
      </w:r>
      <w:proofErr w:type="spellStart"/>
      <w:r w:rsidR="00FF0B0A" w:rsidRPr="00FF0B0A">
        <w:rPr>
          <w:sz w:val="26"/>
          <w:szCs w:val="26"/>
        </w:rPr>
        <w:t>НаибОльшая</w:t>
      </w:r>
      <w:proofErr w:type="spellEnd"/>
      <w:r w:rsidR="00FF0B0A" w:rsidRPr="00FF0B0A">
        <w:rPr>
          <w:sz w:val="26"/>
          <w:szCs w:val="26"/>
        </w:rPr>
        <w:t xml:space="preserve"> доля электронных заявлений приходится на заявления об установлении пенсии и смене способа её доставки</w:t>
      </w:r>
      <w:r w:rsidR="00FF0B0A">
        <w:rPr>
          <w:sz w:val="26"/>
          <w:szCs w:val="26"/>
        </w:rPr>
        <w:t>»</w:t>
      </w:r>
      <w:r w:rsidR="00FF0B0A" w:rsidRPr="00FF0B0A">
        <w:rPr>
          <w:sz w:val="26"/>
          <w:szCs w:val="26"/>
        </w:rPr>
        <w:t>.</w:t>
      </w:r>
    </w:p>
    <w:p w:rsidR="004A126B" w:rsidRDefault="002262FA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2262FA">
        <w:rPr>
          <w:sz w:val="26"/>
          <w:szCs w:val="26"/>
          <w:lang w:eastAsia="ru-RU"/>
        </w:rPr>
        <w:t xml:space="preserve">Услуги ПФР дистанционно можно получить как через портал </w:t>
      </w:r>
      <w:proofErr w:type="spellStart"/>
      <w:r w:rsidRPr="002262FA">
        <w:rPr>
          <w:sz w:val="26"/>
          <w:szCs w:val="26"/>
          <w:lang w:eastAsia="ru-RU"/>
        </w:rPr>
        <w:t>госуслуг</w:t>
      </w:r>
      <w:proofErr w:type="spellEnd"/>
      <w:r w:rsidRPr="002262FA">
        <w:rPr>
          <w:sz w:val="26"/>
          <w:szCs w:val="26"/>
          <w:lang w:eastAsia="ru-RU"/>
        </w:rPr>
        <w:t xml:space="preserve">, так и через Личный кабинет на сайте ПФР, причем на сайте ПФР спектр услуг значительно шире. В настоящее время там </w:t>
      </w:r>
      <w:proofErr w:type="gramStart"/>
      <w:r w:rsidRPr="002262FA">
        <w:rPr>
          <w:sz w:val="26"/>
          <w:szCs w:val="26"/>
          <w:lang w:eastAsia="ru-RU"/>
        </w:rPr>
        <w:t>реализованы</w:t>
      </w:r>
      <w:proofErr w:type="gramEnd"/>
      <w:r w:rsidRPr="002262FA">
        <w:rPr>
          <w:sz w:val="26"/>
          <w:szCs w:val="26"/>
          <w:lang w:eastAsia="ru-RU"/>
        </w:rPr>
        <w:t xml:space="preserve"> и успешно работают 59 электронных сервисов. Большинство запущенных сервисов – электронные заявления, которые позволяют </w:t>
      </w:r>
      <w:r w:rsidRPr="002262FA">
        <w:rPr>
          <w:sz w:val="26"/>
          <w:szCs w:val="26"/>
          <w:lang w:eastAsia="ru-RU"/>
        </w:rPr>
        <w:lastRenderedPageBreak/>
        <w:t>дистанционно обращаться в ПФР за выплатами. Пользоваться Личным кабинетом могут и пенсионеры, и те, кому до пенсии еще далеко.</w:t>
      </w:r>
    </w:p>
    <w:p w:rsidR="00FF0B0A" w:rsidRDefault="00FF0B0A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</w:p>
    <w:p w:rsidR="00BE3E89" w:rsidRDefault="00BE3E89" w:rsidP="00BE3E8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FF0B0A" w:rsidRDefault="00FF0B0A" w:rsidP="00F70E60">
      <w:pPr>
        <w:autoSpaceDE w:val="0"/>
        <w:autoSpaceDN w:val="0"/>
        <w:adjustRightInd w:val="0"/>
        <w:ind w:firstLine="540"/>
        <w:jc w:val="right"/>
      </w:pPr>
    </w:p>
    <w:sectPr w:rsidR="00FF0B0A" w:rsidSect="00AC2E0B">
      <w:pgSz w:w="11906" w:h="16838"/>
      <w:pgMar w:top="794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4A60"/>
    <w:rsid w:val="000F549E"/>
    <w:rsid w:val="000F692A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5057"/>
    <w:rsid w:val="0011630C"/>
    <w:rsid w:val="0011636A"/>
    <w:rsid w:val="00116C31"/>
    <w:rsid w:val="00117C04"/>
    <w:rsid w:val="001200CF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145B"/>
    <w:rsid w:val="002E2AF2"/>
    <w:rsid w:val="002E40FE"/>
    <w:rsid w:val="002E4E8D"/>
    <w:rsid w:val="002E5379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0A2F"/>
    <w:rsid w:val="00331259"/>
    <w:rsid w:val="00331A6A"/>
    <w:rsid w:val="00332417"/>
    <w:rsid w:val="00332AA6"/>
    <w:rsid w:val="00336778"/>
    <w:rsid w:val="00337197"/>
    <w:rsid w:val="003375C9"/>
    <w:rsid w:val="00340883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2F01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1CBE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2499"/>
    <w:rsid w:val="006E2A91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E9D"/>
    <w:rsid w:val="00742C57"/>
    <w:rsid w:val="007451F2"/>
    <w:rsid w:val="0074555A"/>
    <w:rsid w:val="00747515"/>
    <w:rsid w:val="0075047E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752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096"/>
    <w:rsid w:val="00890B56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E68"/>
    <w:rsid w:val="008D72E6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623"/>
    <w:rsid w:val="00AF5194"/>
    <w:rsid w:val="00AF5434"/>
    <w:rsid w:val="00AF5563"/>
    <w:rsid w:val="00AF5C13"/>
    <w:rsid w:val="00AF5EEC"/>
    <w:rsid w:val="00AF611F"/>
    <w:rsid w:val="00AF76F3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68F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3F"/>
    <w:rsid w:val="00BB1D81"/>
    <w:rsid w:val="00BB39F7"/>
    <w:rsid w:val="00BB3F4D"/>
    <w:rsid w:val="00BB5478"/>
    <w:rsid w:val="00BB71B4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561B"/>
    <w:rsid w:val="00C058E9"/>
    <w:rsid w:val="00C05F23"/>
    <w:rsid w:val="00C06C95"/>
    <w:rsid w:val="00C07712"/>
    <w:rsid w:val="00C1131C"/>
    <w:rsid w:val="00C120F0"/>
    <w:rsid w:val="00C12691"/>
    <w:rsid w:val="00C12D1F"/>
    <w:rsid w:val="00C13E9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8B3"/>
    <w:rsid w:val="00C34892"/>
    <w:rsid w:val="00C349CF"/>
    <w:rsid w:val="00C34D45"/>
    <w:rsid w:val="00C34F13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4B12"/>
    <w:rsid w:val="00D85E9E"/>
    <w:rsid w:val="00D86C21"/>
    <w:rsid w:val="00D87692"/>
    <w:rsid w:val="00D90365"/>
    <w:rsid w:val="00D9331F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2AFE"/>
    <w:rsid w:val="00EB3B00"/>
    <w:rsid w:val="00EB54A1"/>
    <w:rsid w:val="00EB54D0"/>
    <w:rsid w:val="00EB5F16"/>
    <w:rsid w:val="00EB6596"/>
    <w:rsid w:val="00EB739E"/>
    <w:rsid w:val="00EB78D8"/>
    <w:rsid w:val="00EC121A"/>
    <w:rsid w:val="00EC1733"/>
    <w:rsid w:val="00EC36FE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7300"/>
    <w:rsid w:val="00F81355"/>
    <w:rsid w:val="00F8156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DC718-4CD3-413F-B067-64DB6C8D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22</cp:revision>
  <cp:lastPrinted>2019-06-10T07:36:00Z</cp:lastPrinted>
  <dcterms:created xsi:type="dcterms:W3CDTF">2019-06-10T07:07:00Z</dcterms:created>
  <dcterms:modified xsi:type="dcterms:W3CDTF">2019-06-17T09:32:00Z</dcterms:modified>
</cp:coreProperties>
</file>