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8C353E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C353E" w:rsidRPr="008C353E" w:rsidRDefault="008C353E" w:rsidP="008C353E">
      <w:pPr>
        <w:pStyle w:val="af6"/>
        <w:ind w:firstLine="426"/>
        <w:jc w:val="both"/>
        <w:rPr>
          <w:i/>
          <w:sz w:val="26"/>
          <w:szCs w:val="26"/>
        </w:rPr>
      </w:pPr>
      <w:r w:rsidRPr="008C353E">
        <w:rPr>
          <w:i/>
          <w:sz w:val="26"/>
          <w:szCs w:val="26"/>
        </w:rPr>
        <w:t xml:space="preserve">Специалисты Отделения ПФР по Новосибирской области приняли участие в «прямой линии», проведенной в Общественной приемной Губернатора региона по вопросам социальной поддержки семей с детьми. </w:t>
      </w:r>
      <w:r>
        <w:rPr>
          <w:i/>
          <w:sz w:val="26"/>
          <w:szCs w:val="26"/>
        </w:rPr>
        <w:t>Представители Пенсионного фонда ответили на вопросы новосибирцев, касающиеся материнского (семейного) капитала и единовременных «детских» выплат по Указу Президента для детей в возрасте до 7 лет (включительно)</w:t>
      </w:r>
      <w:r w:rsidRPr="008C353E">
        <w:rPr>
          <w:i/>
          <w:sz w:val="26"/>
          <w:szCs w:val="26"/>
        </w:rPr>
        <w:t xml:space="preserve">   </w:t>
      </w:r>
    </w:p>
    <w:p w:rsidR="00CF1595" w:rsidRPr="00F45A61" w:rsidRDefault="00CF1595" w:rsidP="00CF1595">
      <w:pPr>
        <w:ind w:firstLine="360"/>
        <w:jc w:val="both"/>
        <w:rPr>
          <w:sz w:val="16"/>
          <w:szCs w:val="16"/>
        </w:rPr>
      </w:pPr>
    </w:p>
    <w:p w:rsidR="002A62D6" w:rsidRPr="00946E9A" w:rsidRDefault="002A62D6" w:rsidP="00A97284">
      <w:pPr>
        <w:ind w:firstLine="426"/>
        <w:jc w:val="both"/>
        <w:rPr>
          <w:b/>
          <w:i/>
          <w:sz w:val="26"/>
          <w:szCs w:val="26"/>
        </w:rPr>
      </w:pPr>
      <w:r w:rsidRPr="00946E9A">
        <w:rPr>
          <w:b/>
          <w:i/>
          <w:sz w:val="26"/>
          <w:szCs w:val="26"/>
        </w:rPr>
        <w:t>- Скажите, пожалуйста,</w:t>
      </w:r>
      <w:r w:rsidR="00F45A61">
        <w:rPr>
          <w:b/>
          <w:i/>
          <w:sz w:val="26"/>
          <w:szCs w:val="26"/>
        </w:rPr>
        <w:t xml:space="preserve"> </w:t>
      </w:r>
      <w:r w:rsidR="00C82B1D">
        <w:rPr>
          <w:b/>
          <w:i/>
          <w:sz w:val="26"/>
          <w:szCs w:val="26"/>
        </w:rPr>
        <w:t>нужно ли сегодня подавать заявление на сертификат на материнский капитал и приходить в ПФР за ним?</w:t>
      </w:r>
      <w:r w:rsidR="00F45A61">
        <w:rPr>
          <w:b/>
          <w:i/>
          <w:sz w:val="26"/>
          <w:szCs w:val="26"/>
        </w:rPr>
        <w:t xml:space="preserve"> </w:t>
      </w:r>
    </w:p>
    <w:p w:rsidR="002A62D6" w:rsidRPr="00CE5087" w:rsidRDefault="002A62D6" w:rsidP="00A97284">
      <w:pPr>
        <w:ind w:firstLine="426"/>
        <w:jc w:val="both"/>
        <w:rPr>
          <w:sz w:val="16"/>
          <w:szCs w:val="16"/>
        </w:rPr>
      </w:pPr>
    </w:p>
    <w:p w:rsidR="008247B9" w:rsidRDefault="00C82B1D" w:rsidP="008247B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Пенсионный фонд выдает сертификаты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режиме. </w:t>
      </w:r>
      <w:r w:rsidRPr="00C638B6">
        <w:rPr>
          <w:sz w:val="26"/>
          <w:szCs w:val="26"/>
        </w:rPr>
        <w:t xml:space="preserve">После появления в семье ребенка и поступления сведений в ПФР из государственного реестра записей актов гражданского состояния (ЕГР ЗАГС) сертификат оформляется автоматически, без заявления, чтобы семья могла сразу </w:t>
      </w:r>
      <w:r>
        <w:rPr>
          <w:sz w:val="26"/>
          <w:szCs w:val="26"/>
        </w:rPr>
        <w:t>распорядиться средствами капитала.</w:t>
      </w:r>
      <w:r w:rsidRPr="00202E01">
        <w:t xml:space="preserve"> </w:t>
      </w:r>
      <w:r w:rsidRPr="00202E01">
        <w:rPr>
          <w:sz w:val="26"/>
          <w:szCs w:val="26"/>
        </w:rPr>
        <w:t xml:space="preserve">Информация о получении семьей </w:t>
      </w:r>
      <w:r>
        <w:rPr>
          <w:sz w:val="26"/>
          <w:szCs w:val="26"/>
        </w:rPr>
        <w:t>сертификата направляется в Л</w:t>
      </w:r>
      <w:r w:rsidRPr="00202E01">
        <w:rPr>
          <w:sz w:val="26"/>
          <w:szCs w:val="26"/>
        </w:rPr>
        <w:t xml:space="preserve">ичный кабинет </w:t>
      </w:r>
      <w:r>
        <w:rPr>
          <w:sz w:val="26"/>
          <w:szCs w:val="26"/>
        </w:rPr>
        <w:t xml:space="preserve">его </w:t>
      </w:r>
      <w:r w:rsidRPr="00202E01">
        <w:rPr>
          <w:sz w:val="26"/>
          <w:szCs w:val="26"/>
        </w:rPr>
        <w:t xml:space="preserve">владельца на сайте </w:t>
      </w:r>
      <w:r>
        <w:rPr>
          <w:sz w:val="26"/>
          <w:szCs w:val="26"/>
        </w:rPr>
        <w:t xml:space="preserve">ПФР или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(смотреть можно в разделе уведомлений). </w:t>
      </w:r>
      <w:r w:rsidRPr="00144A99">
        <w:rPr>
          <w:sz w:val="26"/>
          <w:szCs w:val="26"/>
        </w:rPr>
        <w:t>Электронный сертификат удостоверяется усиленной электронной подписью ПФР и имеет такую</w:t>
      </w:r>
      <w:r>
        <w:rPr>
          <w:sz w:val="26"/>
          <w:szCs w:val="26"/>
        </w:rPr>
        <w:t xml:space="preserve"> же силу, как и бумажный бланк. Кстати, и распорядиться средствами капитала сегодня можно также, не приходя в ПФР или МФЦ, подав соответствующее заявление в электронном виде. Всю остальную необходимую информацию специалисты ПФР запросят самостоятельно. </w:t>
      </w:r>
    </w:p>
    <w:p w:rsidR="00C82B1D" w:rsidRPr="00CE5087" w:rsidRDefault="00C82B1D" w:rsidP="008247B9">
      <w:pPr>
        <w:ind w:firstLine="426"/>
        <w:jc w:val="both"/>
        <w:rPr>
          <w:sz w:val="16"/>
          <w:szCs w:val="16"/>
        </w:rPr>
      </w:pPr>
    </w:p>
    <w:p w:rsidR="00946E9A" w:rsidRDefault="00946E9A" w:rsidP="00946E9A">
      <w:pPr>
        <w:ind w:firstLine="426"/>
        <w:jc w:val="both"/>
        <w:rPr>
          <w:b/>
          <w:i/>
          <w:sz w:val="26"/>
          <w:szCs w:val="26"/>
        </w:rPr>
      </w:pPr>
      <w:r w:rsidRPr="00946E9A">
        <w:rPr>
          <w:b/>
          <w:i/>
          <w:sz w:val="26"/>
          <w:szCs w:val="26"/>
        </w:rPr>
        <w:t xml:space="preserve">- </w:t>
      </w:r>
      <w:r w:rsidR="00787107">
        <w:rPr>
          <w:b/>
          <w:i/>
          <w:sz w:val="26"/>
          <w:szCs w:val="26"/>
        </w:rPr>
        <w:t xml:space="preserve">Здравствуйте. </w:t>
      </w:r>
      <w:r w:rsidR="00165B67">
        <w:rPr>
          <w:b/>
          <w:i/>
          <w:sz w:val="26"/>
          <w:szCs w:val="26"/>
        </w:rPr>
        <w:t xml:space="preserve">Речь идет об опекунстве. </w:t>
      </w:r>
      <w:r w:rsidR="00966458">
        <w:rPr>
          <w:b/>
          <w:i/>
          <w:sz w:val="26"/>
          <w:szCs w:val="26"/>
        </w:rPr>
        <w:t>Как в этом случае получить материнский капитал</w:t>
      </w:r>
      <w:r>
        <w:rPr>
          <w:b/>
          <w:i/>
          <w:sz w:val="26"/>
          <w:szCs w:val="26"/>
        </w:rPr>
        <w:t>?</w:t>
      </w:r>
    </w:p>
    <w:p w:rsidR="00966458" w:rsidRPr="00966458" w:rsidRDefault="00966458" w:rsidP="00946E9A">
      <w:pPr>
        <w:ind w:firstLine="426"/>
        <w:jc w:val="both"/>
        <w:rPr>
          <w:b/>
          <w:i/>
          <w:sz w:val="16"/>
          <w:szCs w:val="16"/>
        </w:rPr>
      </w:pPr>
    </w:p>
    <w:p w:rsidR="00966458" w:rsidRDefault="00165B67" w:rsidP="0096645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Опекуны несовершеннолетних детей относятся к единственной категории</w:t>
      </w:r>
      <w:r w:rsidR="00966458">
        <w:rPr>
          <w:sz w:val="26"/>
          <w:szCs w:val="26"/>
        </w:rPr>
        <w:t xml:space="preserve"> граждан, кому все же нужно лично обращаться за получением сертификата на материнский капитал. </w:t>
      </w:r>
      <w:r>
        <w:rPr>
          <w:sz w:val="26"/>
          <w:szCs w:val="26"/>
        </w:rPr>
        <w:t xml:space="preserve">Им </w:t>
      </w:r>
      <w:r w:rsidR="00966458">
        <w:rPr>
          <w:sz w:val="26"/>
          <w:szCs w:val="26"/>
        </w:rPr>
        <w:t>необходимо с заявлением обра</w:t>
      </w:r>
      <w:r>
        <w:rPr>
          <w:sz w:val="26"/>
          <w:szCs w:val="26"/>
        </w:rPr>
        <w:t>титься</w:t>
      </w:r>
      <w:r w:rsidR="00966458">
        <w:rPr>
          <w:sz w:val="26"/>
          <w:szCs w:val="26"/>
        </w:rPr>
        <w:t xml:space="preserve"> в клиентскую службу ПФР, предварительно записавшись на прием, так как в данной ситуации необходимы определенные документы личного хранения. При себе нужно иметь документ, </w:t>
      </w:r>
      <w:r w:rsidR="00966458" w:rsidRPr="00202E01">
        <w:rPr>
          <w:sz w:val="26"/>
          <w:szCs w:val="26"/>
        </w:rPr>
        <w:t>удостоверяющ</w:t>
      </w:r>
      <w:r w:rsidR="00966458">
        <w:rPr>
          <w:sz w:val="26"/>
          <w:szCs w:val="26"/>
        </w:rPr>
        <w:t>ий личность, удостоверение</w:t>
      </w:r>
      <w:r w:rsidR="008B6C2D">
        <w:rPr>
          <w:sz w:val="26"/>
          <w:szCs w:val="26"/>
        </w:rPr>
        <w:t xml:space="preserve"> "Опекун</w:t>
      </w:r>
      <w:r w:rsidR="00966458" w:rsidRPr="00202E01">
        <w:rPr>
          <w:sz w:val="26"/>
          <w:szCs w:val="26"/>
        </w:rPr>
        <w:t>" и оригинал (заверенн</w:t>
      </w:r>
      <w:r w:rsidR="00966458">
        <w:rPr>
          <w:sz w:val="26"/>
          <w:szCs w:val="26"/>
        </w:rPr>
        <w:t>ую</w:t>
      </w:r>
      <w:r w:rsidR="00966458" w:rsidRPr="00202E01">
        <w:rPr>
          <w:sz w:val="26"/>
          <w:szCs w:val="26"/>
        </w:rPr>
        <w:t xml:space="preserve"> копи</w:t>
      </w:r>
      <w:r w:rsidR="00966458">
        <w:rPr>
          <w:sz w:val="26"/>
          <w:szCs w:val="26"/>
        </w:rPr>
        <w:t>ю</w:t>
      </w:r>
      <w:r w:rsidR="00966458" w:rsidRPr="00202E01">
        <w:rPr>
          <w:sz w:val="26"/>
          <w:szCs w:val="26"/>
        </w:rPr>
        <w:t>) свидетельств</w:t>
      </w:r>
      <w:r w:rsidR="00966458">
        <w:rPr>
          <w:sz w:val="26"/>
          <w:szCs w:val="26"/>
        </w:rPr>
        <w:t>а</w:t>
      </w:r>
      <w:r w:rsidR="00966458" w:rsidRPr="00202E01">
        <w:rPr>
          <w:sz w:val="26"/>
          <w:szCs w:val="26"/>
        </w:rPr>
        <w:t xml:space="preserve"> о рождении</w:t>
      </w:r>
      <w:r w:rsidR="00966458">
        <w:rPr>
          <w:sz w:val="26"/>
          <w:szCs w:val="26"/>
        </w:rPr>
        <w:t xml:space="preserve"> ребенка</w:t>
      </w:r>
      <w:r w:rsidR="00966458" w:rsidRPr="00202E01">
        <w:rPr>
          <w:sz w:val="26"/>
          <w:szCs w:val="26"/>
        </w:rPr>
        <w:t>.</w:t>
      </w:r>
      <w:r w:rsidR="00966458">
        <w:rPr>
          <w:sz w:val="26"/>
          <w:szCs w:val="26"/>
        </w:rPr>
        <w:t xml:space="preserve"> Остальные документы, если такие потребуются для оформления капитала, специалисты органов ПФР запросят самостоятельно в рамках межведомственного взаимодействия.</w:t>
      </w:r>
      <w:r>
        <w:rPr>
          <w:sz w:val="26"/>
          <w:szCs w:val="26"/>
        </w:rPr>
        <w:t xml:space="preserve"> </w:t>
      </w:r>
    </w:p>
    <w:p w:rsidR="00966458" w:rsidRDefault="00165B67" w:rsidP="0096645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этом случае </w:t>
      </w:r>
      <w:r w:rsidR="00966458">
        <w:rPr>
          <w:sz w:val="26"/>
          <w:szCs w:val="26"/>
        </w:rPr>
        <w:t>важно помнить, что м</w:t>
      </w:r>
      <w:r w:rsidR="00966458" w:rsidRPr="00520336">
        <w:rPr>
          <w:sz w:val="26"/>
          <w:szCs w:val="26"/>
        </w:rPr>
        <w:t>атеринский капитал оформляется</w:t>
      </w:r>
      <w:r w:rsidR="00966458">
        <w:rPr>
          <w:sz w:val="26"/>
          <w:szCs w:val="26"/>
        </w:rPr>
        <w:t xml:space="preserve"> </w:t>
      </w:r>
      <w:r w:rsidR="00966458" w:rsidRPr="00520336">
        <w:rPr>
          <w:sz w:val="26"/>
          <w:szCs w:val="26"/>
        </w:rPr>
        <w:t xml:space="preserve"> на ребенка, а не на опекуна</w:t>
      </w:r>
      <w:r w:rsidR="00966458">
        <w:rPr>
          <w:sz w:val="26"/>
          <w:szCs w:val="26"/>
        </w:rPr>
        <w:t xml:space="preserve">. В данном случае </w:t>
      </w:r>
      <w:r w:rsidR="00966458" w:rsidRPr="00520336">
        <w:rPr>
          <w:sz w:val="26"/>
          <w:szCs w:val="26"/>
        </w:rPr>
        <w:t>опекун просто</w:t>
      </w:r>
      <w:r w:rsidR="00966458">
        <w:rPr>
          <w:sz w:val="26"/>
          <w:szCs w:val="26"/>
        </w:rPr>
        <w:t xml:space="preserve"> выступает от имени ребенка и </w:t>
      </w:r>
      <w:r w:rsidR="00966458" w:rsidRPr="00520336">
        <w:rPr>
          <w:sz w:val="26"/>
          <w:szCs w:val="26"/>
        </w:rPr>
        <w:t>действует в</w:t>
      </w:r>
      <w:r w:rsidR="00966458">
        <w:rPr>
          <w:sz w:val="26"/>
          <w:szCs w:val="26"/>
        </w:rPr>
        <w:t xml:space="preserve"> его</w:t>
      </w:r>
      <w:r w:rsidR="00966458" w:rsidRPr="00520336">
        <w:rPr>
          <w:sz w:val="26"/>
          <w:szCs w:val="26"/>
        </w:rPr>
        <w:t xml:space="preserve"> интересах</w:t>
      </w:r>
      <w:r w:rsidR="00966458">
        <w:rPr>
          <w:sz w:val="26"/>
          <w:szCs w:val="26"/>
        </w:rPr>
        <w:t>. Таким образом, владельцем</w:t>
      </w:r>
      <w:r w:rsidR="00966458" w:rsidRPr="00520336">
        <w:rPr>
          <w:sz w:val="26"/>
          <w:szCs w:val="26"/>
        </w:rPr>
        <w:t xml:space="preserve"> </w:t>
      </w:r>
      <w:r w:rsidR="00966458">
        <w:rPr>
          <w:sz w:val="26"/>
          <w:szCs w:val="26"/>
        </w:rPr>
        <w:t xml:space="preserve">сертификата будет именно несовершеннолетний, и </w:t>
      </w:r>
      <w:r w:rsidR="00966458" w:rsidRPr="00520336">
        <w:rPr>
          <w:sz w:val="26"/>
          <w:szCs w:val="26"/>
        </w:rPr>
        <w:t xml:space="preserve"> расходовать </w:t>
      </w:r>
      <w:r w:rsidR="00966458">
        <w:rPr>
          <w:sz w:val="26"/>
          <w:szCs w:val="26"/>
        </w:rPr>
        <w:t>средства сертификата</w:t>
      </w:r>
      <w:r w:rsidR="00966458" w:rsidRPr="00520336">
        <w:rPr>
          <w:sz w:val="26"/>
          <w:szCs w:val="26"/>
        </w:rPr>
        <w:t xml:space="preserve"> можно только на </w:t>
      </w:r>
      <w:r w:rsidR="00966458">
        <w:rPr>
          <w:sz w:val="26"/>
          <w:szCs w:val="26"/>
        </w:rPr>
        <w:t>него</w:t>
      </w:r>
      <w:r w:rsidR="00966458" w:rsidRPr="00520336">
        <w:rPr>
          <w:sz w:val="26"/>
          <w:szCs w:val="26"/>
        </w:rPr>
        <w:t xml:space="preserve">, </w:t>
      </w:r>
      <w:r w:rsidR="00966458">
        <w:rPr>
          <w:sz w:val="26"/>
          <w:szCs w:val="26"/>
        </w:rPr>
        <w:t>в рамках предусмотренных законом направлений</w:t>
      </w:r>
      <w:r w:rsidR="00284172" w:rsidRPr="00284172">
        <w:rPr>
          <w:sz w:val="26"/>
          <w:szCs w:val="26"/>
        </w:rPr>
        <w:t xml:space="preserve"> </w:t>
      </w:r>
      <w:r w:rsidR="00284172">
        <w:rPr>
          <w:sz w:val="26"/>
          <w:szCs w:val="26"/>
        </w:rPr>
        <w:t>и в общеустановленные сроки распоряжения (при необходимости с согласия органов опеки, если ребенок на момент распоряжения будет несовершеннолетним)</w:t>
      </w:r>
      <w:r w:rsidR="0096645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02620" w:rsidRPr="00C02620" w:rsidRDefault="00C02620" w:rsidP="00966458">
      <w:pPr>
        <w:ind w:firstLine="426"/>
        <w:jc w:val="both"/>
        <w:rPr>
          <w:sz w:val="16"/>
          <w:szCs w:val="16"/>
        </w:rPr>
      </w:pPr>
    </w:p>
    <w:p w:rsidR="00C02620" w:rsidRPr="00C02620" w:rsidRDefault="00C02620" w:rsidP="00966458">
      <w:pPr>
        <w:ind w:firstLine="426"/>
        <w:jc w:val="both"/>
        <w:rPr>
          <w:b/>
          <w:i/>
          <w:sz w:val="26"/>
          <w:szCs w:val="26"/>
        </w:rPr>
      </w:pPr>
      <w:r w:rsidRPr="00C02620">
        <w:rPr>
          <w:b/>
          <w:i/>
          <w:sz w:val="26"/>
          <w:szCs w:val="26"/>
        </w:rPr>
        <w:t>- У меня ребенок родился в марте этого года. Могу ли я подать заявление на единовременную выплату в размере 5 тысяч рублей по Указу Президента?</w:t>
      </w:r>
    </w:p>
    <w:p w:rsidR="00C02620" w:rsidRPr="00C02620" w:rsidRDefault="00C02620" w:rsidP="00966458">
      <w:pPr>
        <w:ind w:firstLine="426"/>
        <w:jc w:val="both"/>
        <w:rPr>
          <w:sz w:val="16"/>
          <w:szCs w:val="16"/>
        </w:rPr>
      </w:pPr>
    </w:p>
    <w:p w:rsidR="00C02620" w:rsidRPr="00520336" w:rsidRDefault="00C02620" w:rsidP="0096645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 на единовременную выплату в размере 5 тысяч рублей по Указу Президента № 797 от </w:t>
      </w:r>
      <w:r w:rsidR="00093DA1">
        <w:rPr>
          <w:sz w:val="26"/>
          <w:szCs w:val="26"/>
        </w:rPr>
        <w:t>17 декабря 2020 года имеют семьи, в которых детям на момент подписания Указа не исполнилось 8 лет. Соответственно на выплату имеют право и те семьи,  в которых малыши появились в период после подписания Указа. Вам</w:t>
      </w:r>
      <w:r w:rsidR="00093DA1" w:rsidRPr="005B43C6">
        <w:rPr>
          <w:sz w:val="26"/>
          <w:szCs w:val="26"/>
        </w:rPr>
        <w:t xml:space="preserve"> необходимо</w:t>
      </w:r>
      <w:r w:rsidR="00093DA1">
        <w:rPr>
          <w:sz w:val="26"/>
          <w:szCs w:val="26"/>
        </w:rPr>
        <w:t>, зарегистрировав рождение ребенка,</w:t>
      </w:r>
      <w:r w:rsidR="00093DA1" w:rsidRPr="005B43C6">
        <w:rPr>
          <w:sz w:val="26"/>
          <w:szCs w:val="26"/>
        </w:rPr>
        <w:t xml:space="preserve"> подать заявление</w:t>
      </w:r>
      <w:r w:rsidR="00093DA1">
        <w:rPr>
          <w:sz w:val="26"/>
          <w:szCs w:val="26"/>
        </w:rPr>
        <w:t xml:space="preserve"> на установление единовременной выплаты</w:t>
      </w:r>
      <w:r w:rsidR="00093DA1" w:rsidRPr="005B43C6">
        <w:rPr>
          <w:sz w:val="26"/>
          <w:szCs w:val="26"/>
        </w:rPr>
        <w:t>, указав в нем реквизиты банковского счета, на который будут перечислены средства.</w:t>
      </w:r>
      <w:r w:rsidR="00093DA1">
        <w:rPr>
          <w:sz w:val="26"/>
          <w:szCs w:val="26"/>
        </w:rPr>
        <w:t xml:space="preserve"> Обращаем внимание, что счет должен быть указан законного представителя ребенка (не бабушек, дедушек, соседей). Заявление можно подать до 31 марта 2021 года включительно. </w:t>
      </w:r>
      <w:r w:rsidR="00093DA1">
        <w:rPr>
          <w:sz w:val="26"/>
          <w:szCs w:val="26"/>
        </w:rPr>
        <w:lastRenderedPageBreak/>
        <w:t xml:space="preserve">Удобнее всего заявление подать в электронном виде через портал </w:t>
      </w:r>
      <w:proofErr w:type="spellStart"/>
      <w:r w:rsidR="00093DA1">
        <w:rPr>
          <w:sz w:val="26"/>
          <w:szCs w:val="26"/>
        </w:rPr>
        <w:t>госуслуг</w:t>
      </w:r>
      <w:proofErr w:type="spellEnd"/>
      <w:r w:rsidR="00093DA1">
        <w:rPr>
          <w:sz w:val="26"/>
          <w:szCs w:val="26"/>
        </w:rPr>
        <w:t xml:space="preserve">. Можно это сделать и обратившись в клиентскую службу ПФР, предварительно записавшись на прием. </w:t>
      </w:r>
    </w:p>
    <w:p w:rsidR="00966458" w:rsidRPr="003D7E3C" w:rsidRDefault="00966458" w:rsidP="00946E9A">
      <w:pPr>
        <w:ind w:firstLine="426"/>
        <w:jc w:val="both"/>
        <w:rPr>
          <w:b/>
          <w:i/>
          <w:sz w:val="16"/>
          <w:szCs w:val="16"/>
        </w:rPr>
      </w:pPr>
    </w:p>
    <w:p w:rsidR="003D7E3C" w:rsidRDefault="003D7E3C" w:rsidP="00946E9A">
      <w:pPr>
        <w:ind w:firstLine="42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Подали заявление на установление ежемесячной выплаты из средств материнского капитала. Сколько оно будет рассматриваться?</w:t>
      </w:r>
    </w:p>
    <w:p w:rsidR="003D7E3C" w:rsidRPr="003D7E3C" w:rsidRDefault="003D7E3C" w:rsidP="00946E9A">
      <w:pPr>
        <w:ind w:firstLine="426"/>
        <w:jc w:val="both"/>
        <w:rPr>
          <w:b/>
          <w:i/>
          <w:sz w:val="16"/>
          <w:szCs w:val="16"/>
        </w:rPr>
      </w:pPr>
    </w:p>
    <w:p w:rsidR="003D7E3C" w:rsidRPr="003D7E3C" w:rsidRDefault="003D7E3C" w:rsidP="00946E9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января текущего года сократились сроки распоряжения средствами материнского капитала. Теперь </w:t>
      </w:r>
      <w:r w:rsidRPr="005825A7">
        <w:rPr>
          <w:sz w:val="26"/>
          <w:szCs w:val="26"/>
          <w:lang w:eastAsia="ru-RU"/>
        </w:rPr>
        <w:t>на рассмотрение заявления о распоряжении средствами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маткапитала</w:t>
      </w:r>
      <w:proofErr w:type="spellEnd"/>
      <w:r>
        <w:rPr>
          <w:sz w:val="26"/>
          <w:szCs w:val="26"/>
          <w:lang w:eastAsia="ru-RU"/>
        </w:rPr>
        <w:t xml:space="preserve"> отводится десять</w:t>
      </w:r>
      <w:r w:rsidRPr="005825A7">
        <w:rPr>
          <w:sz w:val="26"/>
          <w:szCs w:val="26"/>
          <w:lang w:eastAsia="ru-RU"/>
        </w:rPr>
        <w:t xml:space="preserve"> рабочих дней вместо одного месяца</w:t>
      </w:r>
      <w:r>
        <w:rPr>
          <w:sz w:val="26"/>
          <w:szCs w:val="26"/>
          <w:lang w:eastAsia="ru-RU"/>
        </w:rPr>
        <w:t xml:space="preserve"> и пять </w:t>
      </w:r>
      <w:r w:rsidR="008B6C2D">
        <w:rPr>
          <w:sz w:val="26"/>
          <w:szCs w:val="26"/>
          <w:lang w:eastAsia="ru-RU"/>
        </w:rPr>
        <w:t xml:space="preserve">дней </w:t>
      </w:r>
      <w:r>
        <w:rPr>
          <w:sz w:val="26"/>
          <w:szCs w:val="26"/>
          <w:lang w:eastAsia="ru-RU"/>
        </w:rPr>
        <w:t xml:space="preserve">на осуществление выплаты. </w:t>
      </w:r>
      <w:r w:rsidRPr="005825A7">
        <w:rPr>
          <w:sz w:val="26"/>
          <w:szCs w:val="26"/>
          <w:lang w:eastAsia="ru-RU"/>
        </w:rPr>
        <w:t xml:space="preserve">В отдельных случаях </w:t>
      </w:r>
      <w:r>
        <w:rPr>
          <w:sz w:val="26"/>
          <w:szCs w:val="26"/>
          <w:lang w:eastAsia="ru-RU"/>
        </w:rPr>
        <w:t>указанные сроки</w:t>
      </w:r>
      <w:r w:rsidRPr="005825A7">
        <w:rPr>
          <w:sz w:val="26"/>
          <w:szCs w:val="26"/>
          <w:lang w:eastAsia="ru-RU"/>
        </w:rPr>
        <w:t xml:space="preserve"> могут увеличиваться. Например, если ведомства вовремя не представляют сведения по запросам ПФР, решение о распоряжении средствами может быть принято в течение двадцати рабочих дней.</w:t>
      </w:r>
      <w:r>
        <w:rPr>
          <w:sz w:val="26"/>
          <w:szCs w:val="26"/>
          <w:lang w:eastAsia="ru-RU"/>
        </w:rPr>
        <w:t xml:space="preserve"> При этом распорядиться средствами капитала можно дистанционно, подав соответствующее заявление в электронном виде через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или Личный кабинет на сайте ПФР. Приходить в Пенсионный фонд и приносить дополнительные документы не требуется, в том числе и для установления ежемесячной выплаты из средств материнского (семейного) капитала. </w:t>
      </w:r>
    </w:p>
    <w:p w:rsidR="00946E9A" w:rsidRPr="00CE5087" w:rsidRDefault="00946E9A" w:rsidP="00946E9A">
      <w:pPr>
        <w:ind w:firstLine="426"/>
        <w:jc w:val="both"/>
        <w:rPr>
          <w:sz w:val="16"/>
          <w:szCs w:val="16"/>
        </w:rPr>
      </w:pPr>
    </w:p>
    <w:p w:rsidR="00FC1F09" w:rsidRDefault="003D7E3C" w:rsidP="00FC1F09">
      <w:pPr>
        <w:ind w:firstLine="42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- Нужно ли после 1 марта подавать заявление на </w:t>
      </w:r>
      <w:r w:rsidR="00EE604D">
        <w:rPr>
          <w:b/>
          <w:i/>
          <w:sz w:val="26"/>
          <w:szCs w:val="26"/>
        </w:rPr>
        <w:t>продление ежемесячной выплаты из материнского капитала: ребенку в апреле исполнится 1 год, и мы хотим продлить выплату? И нужно ли приносить справки о доходах в ПФР?</w:t>
      </w:r>
    </w:p>
    <w:p w:rsidR="00EE604D" w:rsidRPr="008367DB" w:rsidRDefault="00EE604D" w:rsidP="00FC1F09">
      <w:pPr>
        <w:ind w:firstLine="426"/>
        <w:jc w:val="both"/>
        <w:rPr>
          <w:b/>
          <w:i/>
          <w:sz w:val="16"/>
          <w:szCs w:val="16"/>
        </w:rPr>
      </w:pPr>
    </w:p>
    <w:p w:rsidR="008367DB" w:rsidRDefault="008367DB" w:rsidP="008367D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До 1 марта</w:t>
      </w:r>
      <w:r w:rsidRPr="00F3570D">
        <w:rPr>
          <w:sz w:val="26"/>
          <w:szCs w:val="26"/>
        </w:rPr>
        <w:t xml:space="preserve"> действова</w:t>
      </w:r>
      <w:r>
        <w:rPr>
          <w:sz w:val="26"/>
          <w:szCs w:val="26"/>
        </w:rPr>
        <w:t xml:space="preserve">л </w:t>
      </w:r>
      <w:r w:rsidRPr="00F3570D">
        <w:rPr>
          <w:sz w:val="26"/>
          <w:szCs w:val="26"/>
        </w:rPr>
        <w:t xml:space="preserve">временный порядок продления ежемесячной выплаты из </w:t>
      </w:r>
      <w:r>
        <w:rPr>
          <w:sz w:val="26"/>
          <w:szCs w:val="26"/>
        </w:rPr>
        <w:t xml:space="preserve">средств </w:t>
      </w:r>
      <w:r w:rsidRPr="00F3570D">
        <w:rPr>
          <w:sz w:val="26"/>
          <w:szCs w:val="26"/>
        </w:rPr>
        <w:t xml:space="preserve">материнского капитала, введенный почти год назад из-за распространения </w:t>
      </w:r>
      <w:proofErr w:type="spellStart"/>
      <w:r w:rsidRPr="00F3570D">
        <w:rPr>
          <w:sz w:val="26"/>
          <w:szCs w:val="26"/>
        </w:rPr>
        <w:t>коронавируса</w:t>
      </w:r>
      <w:proofErr w:type="spellEnd"/>
      <w:r w:rsidRPr="00F3570D">
        <w:rPr>
          <w:sz w:val="26"/>
          <w:szCs w:val="26"/>
        </w:rPr>
        <w:t xml:space="preserve"> и последовавших вслед за этим ограничений. </w:t>
      </w:r>
      <w:r>
        <w:rPr>
          <w:sz w:val="26"/>
          <w:szCs w:val="26"/>
        </w:rPr>
        <w:t xml:space="preserve">Выплаты семьям </w:t>
      </w:r>
      <w:r w:rsidRPr="00F3570D">
        <w:rPr>
          <w:sz w:val="26"/>
          <w:szCs w:val="26"/>
        </w:rPr>
        <w:t xml:space="preserve">автоматически </w:t>
      </w:r>
      <w:r>
        <w:rPr>
          <w:sz w:val="26"/>
          <w:szCs w:val="26"/>
        </w:rPr>
        <w:t>продлялись</w:t>
      </w:r>
      <w:r w:rsidRPr="00F3570D">
        <w:rPr>
          <w:sz w:val="26"/>
          <w:szCs w:val="26"/>
        </w:rPr>
        <w:t xml:space="preserve"> Пенсионным фондом без заявления от родителей и без подтверждения доходов семьи</w:t>
      </w:r>
      <w:r>
        <w:rPr>
          <w:sz w:val="26"/>
          <w:szCs w:val="26"/>
        </w:rPr>
        <w:t xml:space="preserve"> соответствующей справкой</w:t>
      </w:r>
      <w:r w:rsidRPr="00F3570D">
        <w:rPr>
          <w:sz w:val="26"/>
          <w:szCs w:val="26"/>
        </w:rPr>
        <w:t>.</w:t>
      </w:r>
      <w:r>
        <w:rPr>
          <w:sz w:val="26"/>
          <w:szCs w:val="26"/>
        </w:rPr>
        <w:t xml:space="preserve"> Со 2 марта </w:t>
      </w:r>
      <w:r w:rsidRPr="00F3570D">
        <w:rPr>
          <w:sz w:val="26"/>
          <w:szCs w:val="26"/>
        </w:rPr>
        <w:t>выплаты снова продлева</w:t>
      </w:r>
      <w:r>
        <w:rPr>
          <w:sz w:val="26"/>
          <w:szCs w:val="26"/>
        </w:rPr>
        <w:t>ются</w:t>
      </w:r>
      <w:r w:rsidRPr="00F3570D">
        <w:rPr>
          <w:sz w:val="26"/>
          <w:szCs w:val="26"/>
        </w:rPr>
        <w:t xml:space="preserve"> по зая</w:t>
      </w:r>
      <w:r>
        <w:rPr>
          <w:sz w:val="26"/>
          <w:szCs w:val="26"/>
        </w:rPr>
        <w:t>влению. Заявление можно подать через Л</w:t>
      </w:r>
      <w:r w:rsidRPr="00F3570D">
        <w:rPr>
          <w:sz w:val="26"/>
          <w:szCs w:val="26"/>
        </w:rPr>
        <w:t xml:space="preserve">ичный кабинет на </w:t>
      </w:r>
      <w:r>
        <w:rPr>
          <w:sz w:val="26"/>
          <w:szCs w:val="26"/>
        </w:rPr>
        <w:t>сайте ПФР</w:t>
      </w:r>
      <w:r w:rsidRPr="00F357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Заявления также </w:t>
      </w:r>
      <w:r w:rsidR="008B6C2D">
        <w:rPr>
          <w:sz w:val="26"/>
          <w:szCs w:val="26"/>
        </w:rPr>
        <w:t>принимаю</w:t>
      </w:r>
      <w:r w:rsidRPr="00F3570D">
        <w:rPr>
          <w:sz w:val="26"/>
          <w:szCs w:val="26"/>
        </w:rPr>
        <w:t xml:space="preserve">тся во всех клиентских службах ПФР и </w:t>
      </w:r>
      <w:r>
        <w:rPr>
          <w:sz w:val="26"/>
          <w:szCs w:val="26"/>
        </w:rPr>
        <w:t xml:space="preserve">МФЦ. Удобнее всего, конечно, подать заявление в электронном виде. При этом в большинстве случаев никаких документов приносить в ПФР не нужно, поскольку </w:t>
      </w:r>
      <w:r w:rsidRPr="00F3570D">
        <w:rPr>
          <w:sz w:val="26"/>
          <w:szCs w:val="26"/>
        </w:rPr>
        <w:t xml:space="preserve">с нынешнего года Пенсионный фонд самостоятельно собирает </w:t>
      </w:r>
      <w:r>
        <w:rPr>
          <w:sz w:val="26"/>
          <w:szCs w:val="26"/>
        </w:rPr>
        <w:t xml:space="preserve">все необходимые сведения, в том числе и о доходах семьи. </w:t>
      </w:r>
      <w:r w:rsidRPr="00F3570D">
        <w:rPr>
          <w:sz w:val="26"/>
          <w:szCs w:val="26"/>
        </w:rPr>
        <w:t xml:space="preserve">Информация берется из </w:t>
      </w:r>
      <w:r>
        <w:rPr>
          <w:sz w:val="26"/>
          <w:szCs w:val="26"/>
        </w:rPr>
        <w:t>данных Ф</w:t>
      </w:r>
      <w:r w:rsidRPr="00F3570D">
        <w:rPr>
          <w:sz w:val="26"/>
          <w:szCs w:val="26"/>
        </w:rPr>
        <w:t>онда, Единой информационной системы социального обеспечения (ЕГИССО) и системы межведомственного взаимодействия, куда</w:t>
      </w:r>
      <w:r>
        <w:rPr>
          <w:sz w:val="26"/>
          <w:szCs w:val="26"/>
        </w:rPr>
        <w:t>,</w:t>
      </w:r>
      <w:r w:rsidRPr="00F3570D">
        <w:rPr>
          <w:sz w:val="26"/>
          <w:szCs w:val="26"/>
        </w:rPr>
        <w:t xml:space="preserve"> в том числе</w:t>
      </w:r>
      <w:r>
        <w:rPr>
          <w:sz w:val="26"/>
          <w:szCs w:val="26"/>
        </w:rPr>
        <w:t>,</w:t>
      </w:r>
      <w:r w:rsidRPr="00F3570D">
        <w:rPr>
          <w:sz w:val="26"/>
          <w:szCs w:val="26"/>
        </w:rPr>
        <w:t xml:space="preserve"> поступают данные </w:t>
      </w:r>
      <w:r>
        <w:rPr>
          <w:sz w:val="26"/>
          <w:szCs w:val="26"/>
        </w:rPr>
        <w:t xml:space="preserve">из </w:t>
      </w:r>
      <w:r w:rsidRPr="00F3570D">
        <w:rPr>
          <w:sz w:val="26"/>
          <w:szCs w:val="26"/>
        </w:rPr>
        <w:t>Федеральной налоговой службы.</w:t>
      </w:r>
      <w:r>
        <w:rPr>
          <w:sz w:val="26"/>
          <w:szCs w:val="26"/>
        </w:rPr>
        <w:t xml:space="preserve"> </w:t>
      </w:r>
      <w:r w:rsidRPr="00F3570D">
        <w:rPr>
          <w:sz w:val="26"/>
          <w:szCs w:val="26"/>
        </w:rPr>
        <w:t xml:space="preserve">Представить </w:t>
      </w:r>
      <w:r>
        <w:rPr>
          <w:sz w:val="26"/>
          <w:szCs w:val="26"/>
        </w:rPr>
        <w:t>в ПФР справку о доходах</w:t>
      </w:r>
      <w:r w:rsidRPr="00F3570D">
        <w:rPr>
          <w:sz w:val="26"/>
          <w:szCs w:val="26"/>
        </w:rPr>
        <w:t xml:space="preserve"> понадобится только в том случае, если один из родителей является военным, спасателем, полицейским или служащим другого силового ведомства, а также</w:t>
      </w:r>
      <w:r>
        <w:rPr>
          <w:sz w:val="26"/>
          <w:szCs w:val="26"/>
        </w:rPr>
        <w:t>,</w:t>
      </w:r>
      <w:r w:rsidRPr="00F3570D">
        <w:rPr>
          <w:sz w:val="26"/>
          <w:szCs w:val="26"/>
        </w:rPr>
        <w:t xml:space="preserve"> если кто-то в семье получает стипендии, гранты и другие выплаты научного или учебного заведения.</w:t>
      </w:r>
    </w:p>
    <w:p w:rsidR="00490175" w:rsidRPr="00490175" w:rsidRDefault="00490175" w:rsidP="008367DB">
      <w:pPr>
        <w:ind w:firstLine="360"/>
        <w:jc w:val="both"/>
        <w:rPr>
          <w:sz w:val="16"/>
          <w:szCs w:val="16"/>
        </w:rPr>
      </w:pPr>
    </w:p>
    <w:p w:rsidR="00490175" w:rsidRPr="00490175" w:rsidRDefault="00490175" w:rsidP="008367DB">
      <w:pPr>
        <w:ind w:firstLine="360"/>
        <w:jc w:val="both"/>
        <w:rPr>
          <w:b/>
          <w:i/>
          <w:sz w:val="26"/>
          <w:szCs w:val="26"/>
        </w:rPr>
      </w:pPr>
      <w:r w:rsidRPr="00490175">
        <w:rPr>
          <w:b/>
          <w:i/>
          <w:sz w:val="26"/>
          <w:szCs w:val="26"/>
        </w:rPr>
        <w:t>- Здравствуйте. У меня первый ребенок родился в 2017 году, а второй сейчас. Какой нам положен размер материнского капитала?</w:t>
      </w:r>
    </w:p>
    <w:p w:rsidR="00490175" w:rsidRPr="00010757" w:rsidRDefault="00490175" w:rsidP="008367DB">
      <w:pPr>
        <w:ind w:firstLine="360"/>
        <w:jc w:val="both"/>
        <w:rPr>
          <w:sz w:val="16"/>
          <w:szCs w:val="16"/>
        </w:rPr>
      </w:pPr>
    </w:p>
    <w:p w:rsidR="00010757" w:rsidRPr="00010757" w:rsidRDefault="00490175" w:rsidP="00010757">
      <w:pPr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Размер материнского капитала для семей, в которых второй ребенок появи</w:t>
      </w:r>
      <w:r w:rsidR="00010757">
        <w:rPr>
          <w:sz w:val="26"/>
          <w:szCs w:val="26"/>
        </w:rPr>
        <w:t>лся в период с 1 января 2020 года, в текущем году составляет 639 431 рубль 83 копейки</w:t>
      </w:r>
      <w:r w:rsidR="008B6C2D">
        <w:rPr>
          <w:sz w:val="26"/>
          <w:szCs w:val="26"/>
        </w:rPr>
        <w:t xml:space="preserve"> (независимо от того, когда появился первый ребенок в семье)</w:t>
      </w:r>
      <w:r w:rsidR="00010757">
        <w:rPr>
          <w:sz w:val="26"/>
          <w:szCs w:val="26"/>
        </w:rPr>
        <w:t xml:space="preserve">. Размер </w:t>
      </w:r>
      <w:r w:rsidR="008B6C2D">
        <w:rPr>
          <w:sz w:val="26"/>
          <w:szCs w:val="26"/>
        </w:rPr>
        <w:t>МСК</w:t>
      </w:r>
      <w:r w:rsidR="00010757">
        <w:rPr>
          <w:sz w:val="26"/>
          <w:szCs w:val="26"/>
        </w:rPr>
        <w:t xml:space="preserve"> проиндексирован с 1 января. </w:t>
      </w:r>
      <w:r w:rsidR="008B6C2D">
        <w:rPr>
          <w:sz w:val="26"/>
          <w:szCs w:val="26"/>
        </w:rPr>
        <w:t>Р</w:t>
      </w:r>
      <w:r w:rsidR="00010757">
        <w:rPr>
          <w:sz w:val="26"/>
          <w:szCs w:val="26"/>
        </w:rPr>
        <w:t xml:space="preserve">аспоряжаться семья будет той суммой, </w:t>
      </w:r>
      <w:r w:rsidR="00010757" w:rsidRPr="00010757">
        <w:rPr>
          <w:sz w:val="26"/>
          <w:szCs w:val="26"/>
        </w:rPr>
        <w:t>которую капитал составит на момент распоряжения. Не дожидаясь 3-х летнего возраста средства капитала можно направить на погашение ипотечного кредита или на первый взнос по кредиту при покупке (строительстве) жилья (для этого сегодня достаточно обратиться в банк без посещения ПФР);</w:t>
      </w:r>
      <w:r w:rsidR="00010757">
        <w:rPr>
          <w:sz w:val="26"/>
          <w:szCs w:val="26"/>
        </w:rPr>
        <w:t xml:space="preserve"> </w:t>
      </w:r>
      <w:r w:rsidR="00010757" w:rsidRPr="00010757">
        <w:rPr>
          <w:sz w:val="26"/>
          <w:szCs w:val="26"/>
        </w:rPr>
        <w:t xml:space="preserve">на оплату </w:t>
      </w:r>
      <w:r w:rsidR="00D155DE">
        <w:rPr>
          <w:sz w:val="26"/>
          <w:szCs w:val="26"/>
        </w:rPr>
        <w:t>детского сада</w:t>
      </w:r>
      <w:r w:rsidR="008B6C2D" w:rsidRPr="008B6C2D">
        <w:rPr>
          <w:sz w:val="26"/>
          <w:szCs w:val="26"/>
        </w:rPr>
        <w:t>. Можно</w:t>
      </w:r>
      <w:r w:rsidR="00010757" w:rsidRPr="008B6C2D">
        <w:rPr>
          <w:sz w:val="26"/>
          <w:szCs w:val="26"/>
        </w:rPr>
        <w:t xml:space="preserve"> получить часть  средств капитала в виде ежемесячных выплат до исполнения ребенку трех лет. </w:t>
      </w:r>
      <w:r w:rsidR="008B6C2D" w:rsidRPr="008B6C2D">
        <w:rPr>
          <w:sz w:val="26"/>
          <w:szCs w:val="26"/>
          <w:lang w:eastAsia="ru-RU"/>
        </w:rPr>
        <w:t xml:space="preserve">Эта мера введена для семей, в </w:t>
      </w:r>
      <w:r w:rsidR="008B6C2D" w:rsidRPr="008B6C2D">
        <w:rPr>
          <w:sz w:val="26"/>
          <w:szCs w:val="26"/>
          <w:lang w:eastAsia="ru-RU"/>
        </w:rPr>
        <w:lastRenderedPageBreak/>
        <w:t>которых второй ребенок появился в период с 1 января 2018 года.</w:t>
      </w:r>
      <w:r w:rsidR="008B6C2D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010757" w:rsidRPr="00010757">
        <w:rPr>
          <w:sz w:val="26"/>
          <w:szCs w:val="26"/>
          <w:lang w:eastAsia="ru-RU"/>
        </w:rPr>
        <w:t xml:space="preserve">По остальным направлениям средства капитала семья может направить, когда ребенку исполнится 3 года. </w:t>
      </w:r>
    </w:p>
    <w:p w:rsidR="00490175" w:rsidRDefault="00490175" w:rsidP="008367DB">
      <w:pPr>
        <w:ind w:firstLine="360"/>
        <w:jc w:val="both"/>
        <w:rPr>
          <w:sz w:val="26"/>
          <w:szCs w:val="26"/>
        </w:rPr>
      </w:pPr>
    </w:p>
    <w:p w:rsidR="004642C4" w:rsidRPr="00556450" w:rsidRDefault="004642C4" w:rsidP="00A97284">
      <w:pPr>
        <w:ind w:firstLine="426"/>
        <w:jc w:val="both"/>
        <w:rPr>
          <w:sz w:val="26"/>
          <w:szCs w:val="26"/>
        </w:rPr>
      </w:pPr>
    </w:p>
    <w:sectPr w:rsidR="004642C4" w:rsidRPr="00556450" w:rsidSect="0057480C">
      <w:pgSz w:w="11906" w:h="16838"/>
      <w:pgMar w:top="794" w:right="851" w:bottom="680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28"/>
  </w:num>
  <w:num w:numId="5">
    <w:abstractNumId w:val="29"/>
  </w:num>
  <w:num w:numId="6">
    <w:abstractNumId w:val="1"/>
  </w:num>
  <w:num w:numId="7">
    <w:abstractNumId w:val="27"/>
  </w:num>
  <w:num w:numId="8">
    <w:abstractNumId w:val="4"/>
  </w:num>
  <w:num w:numId="9">
    <w:abstractNumId w:val="21"/>
  </w:num>
  <w:num w:numId="10">
    <w:abstractNumId w:val="25"/>
  </w:num>
  <w:num w:numId="11">
    <w:abstractNumId w:val="13"/>
  </w:num>
  <w:num w:numId="12">
    <w:abstractNumId w:val="15"/>
  </w:num>
  <w:num w:numId="13">
    <w:abstractNumId w:val="16"/>
  </w:num>
  <w:num w:numId="14">
    <w:abstractNumId w:val="30"/>
  </w:num>
  <w:num w:numId="15">
    <w:abstractNumId w:val="22"/>
  </w:num>
  <w:num w:numId="16">
    <w:abstractNumId w:val="17"/>
  </w:num>
  <w:num w:numId="17">
    <w:abstractNumId w:val="14"/>
  </w:num>
  <w:num w:numId="18">
    <w:abstractNumId w:val="19"/>
  </w:num>
  <w:num w:numId="19">
    <w:abstractNumId w:val="5"/>
  </w:num>
  <w:num w:numId="20">
    <w:abstractNumId w:val="18"/>
  </w:num>
  <w:num w:numId="21">
    <w:abstractNumId w:val="8"/>
  </w:num>
  <w:num w:numId="22">
    <w:abstractNumId w:val="26"/>
  </w:num>
  <w:num w:numId="23">
    <w:abstractNumId w:val="12"/>
  </w:num>
  <w:num w:numId="24">
    <w:abstractNumId w:val="10"/>
  </w:num>
  <w:num w:numId="25">
    <w:abstractNumId w:val="6"/>
  </w:num>
  <w:num w:numId="26">
    <w:abstractNumId w:val="11"/>
  </w:num>
  <w:num w:numId="27">
    <w:abstractNumId w:val="9"/>
  </w:num>
  <w:num w:numId="28">
    <w:abstractNumId w:val="20"/>
  </w:num>
  <w:num w:numId="29">
    <w:abstractNumId w:val="3"/>
  </w:num>
  <w:num w:numId="30">
    <w:abstractNumId w:val="23"/>
  </w:num>
  <w:num w:numId="31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72E5"/>
    <w:rsid w:val="00007ECE"/>
    <w:rsid w:val="00010536"/>
    <w:rsid w:val="00010757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085"/>
    <w:rsid w:val="00072391"/>
    <w:rsid w:val="00072A33"/>
    <w:rsid w:val="00073B96"/>
    <w:rsid w:val="000775A2"/>
    <w:rsid w:val="00077D38"/>
    <w:rsid w:val="0008227A"/>
    <w:rsid w:val="00082F1C"/>
    <w:rsid w:val="000832A8"/>
    <w:rsid w:val="000837F4"/>
    <w:rsid w:val="00084B31"/>
    <w:rsid w:val="000859BB"/>
    <w:rsid w:val="00085DAF"/>
    <w:rsid w:val="00093DA1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3CE"/>
    <w:rsid w:val="00150FA0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075"/>
    <w:rsid w:val="001643E4"/>
    <w:rsid w:val="00164AA6"/>
    <w:rsid w:val="0016529A"/>
    <w:rsid w:val="001657D6"/>
    <w:rsid w:val="00165B67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0A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31FC"/>
    <w:rsid w:val="001D5370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4EF2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5147"/>
    <w:rsid w:val="00245586"/>
    <w:rsid w:val="002456E9"/>
    <w:rsid w:val="00245AF6"/>
    <w:rsid w:val="00245F10"/>
    <w:rsid w:val="0024669D"/>
    <w:rsid w:val="00246EB3"/>
    <w:rsid w:val="00250A3F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CB2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2013"/>
    <w:rsid w:val="00282364"/>
    <w:rsid w:val="0028305B"/>
    <w:rsid w:val="00284172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2D6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7E8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3A44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301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85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E3C"/>
    <w:rsid w:val="003E1E3B"/>
    <w:rsid w:val="003E2294"/>
    <w:rsid w:val="003E2711"/>
    <w:rsid w:val="003E2C1B"/>
    <w:rsid w:val="003E4108"/>
    <w:rsid w:val="003E4156"/>
    <w:rsid w:val="003E4E89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C83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42C4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175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711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6544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6E09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3D95"/>
    <w:rsid w:val="00554662"/>
    <w:rsid w:val="00555DE1"/>
    <w:rsid w:val="00556450"/>
    <w:rsid w:val="0055778C"/>
    <w:rsid w:val="00560089"/>
    <w:rsid w:val="0056100E"/>
    <w:rsid w:val="00561960"/>
    <w:rsid w:val="00561DFD"/>
    <w:rsid w:val="00564756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80C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AB0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388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95A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81B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139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107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29E0"/>
    <w:rsid w:val="0082357B"/>
    <w:rsid w:val="008247B9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67DB"/>
    <w:rsid w:val="00837183"/>
    <w:rsid w:val="008401E8"/>
    <w:rsid w:val="008406F0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EB4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3EC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49A"/>
    <w:rsid w:val="008B595C"/>
    <w:rsid w:val="008B5DE2"/>
    <w:rsid w:val="008B5F1B"/>
    <w:rsid w:val="008B6C2D"/>
    <w:rsid w:val="008B7063"/>
    <w:rsid w:val="008B78F6"/>
    <w:rsid w:val="008C081B"/>
    <w:rsid w:val="008C097B"/>
    <w:rsid w:val="008C1409"/>
    <w:rsid w:val="008C1922"/>
    <w:rsid w:val="008C1C98"/>
    <w:rsid w:val="008C1CF9"/>
    <w:rsid w:val="008C2A5F"/>
    <w:rsid w:val="008C3243"/>
    <w:rsid w:val="008C353E"/>
    <w:rsid w:val="008C3D3E"/>
    <w:rsid w:val="008C4C4B"/>
    <w:rsid w:val="008C4EED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35E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6E9A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458"/>
    <w:rsid w:val="0096654B"/>
    <w:rsid w:val="00966DCE"/>
    <w:rsid w:val="009733C7"/>
    <w:rsid w:val="00973BB3"/>
    <w:rsid w:val="00975405"/>
    <w:rsid w:val="00975B75"/>
    <w:rsid w:val="00976CE8"/>
    <w:rsid w:val="00981063"/>
    <w:rsid w:val="00981257"/>
    <w:rsid w:val="00981B9B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09C4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1A2F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41E4"/>
    <w:rsid w:val="00A35098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3EF1"/>
    <w:rsid w:val="00A446A9"/>
    <w:rsid w:val="00A4515D"/>
    <w:rsid w:val="00A46BCC"/>
    <w:rsid w:val="00A501BE"/>
    <w:rsid w:val="00A503F1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3F5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1CDE"/>
    <w:rsid w:val="00A92F2C"/>
    <w:rsid w:val="00A953AD"/>
    <w:rsid w:val="00A97281"/>
    <w:rsid w:val="00A97284"/>
    <w:rsid w:val="00A975BB"/>
    <w:rsid w:val="00AA0459"/>
    <w:rsid w:val="00AA0D59"/>
    <w:rsid w:val="00AA129B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5964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756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185"/>
    <w:rsid w:val="00C02620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6CD7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50B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2B1D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3B46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087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5DE"/>
    <w:rsid w:val="00D15C67"/>
    <w:rsid w:val="00D1776A"/>
    <w:rsid w:val="00D20BB5"/>
    <w:rsid w:val="00D20E85"/>
    <w:rsid w:val="00D22B33"/>
    <w:rsid w:val="00D23E93"/>
    <w:rsid w:val="00D245D1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4CA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89B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C62B3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5578"/>
    <w:rsid w:val="00DE614C"/>
    <w:rsid w:val="00DE6285"/>
    <w:rsid w:val="00DE71AF"/>
    <w:rsid w:val="00DE7503"/>
    <w:rsid w:val="00DF01E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31EA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604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986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360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2C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A61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6A39"/>
    <w:rsid w:val="00F77300"/>
    <w:rsid w:val="00F80826"/>
    <w:rsid w:val="00F81355"/>
    <w:rsid w:val="00F81F51"/>
    <w:rsid w:val="00F82426"/>
    <w:rsid w:val="00F82452"/>
    <w:rsid w:val="00F82762"/>
    <w:rsid w:val="00F82E2C"/>
    <w:rsid w:val="00F83781"/>
    <w:rsid w:val="00F850DA"/>
    <w:rsid w:val="00F85E7E"/>
    <w:rsid w:val="00F86054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1F09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38"/>
    <w:rsid w:val="00FF046B"/>
    <w:rsid w:val="00FF1006"/>
    <w:rsid w:val="00FF2B81"/>
    <w:rsid w:val="00FF4EA3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d2edcug0">
    <w:name w:val="d2edcug0"/>
    <w:basedOn w:val="a0"/>
    <w:rsid w:val="003E4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54871-48BB-4056-8120-A349180F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124</cp:revision>
  <cp:lastPrinted>2020-03-12T05:19:00Z</cp:lastPrinted>
  <dcterms:created xsi:type="dcterms:W3CDTF">2020-03-26T07:05:00Z</dcterms:created>
  <dcterms:modified xsi:type="dcterms:W3CDTF">2021-03-23T01:11:00Z</dcterms:modified>
</cp:coreProperties>
</file>