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92C12" w:rsidRPr="00C6569D" w:rsidRDefault="00C6569D" w:rsidP="00592C12">
      <w:pPr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C6569D">
        <w:rPr>
          <w:rFonts w:asciiTheme="minorHAnsi" w:hAnsiTheme="minorHAnsi"/>
          <w:b/>
          <w:sz w:val="28"/>
          <w:szCs w:val="28"/>
        </w:rPr>
        <w:t xml:space="preserve">КАК </w:t>
      </w:r>
      <w:r w:rsidR="00606162">
        <w:rPr>
          <w:rFonts w:asciiTheme="minorHAnsi" w:hAnsiTheme="minorHAnsi"/>
          <w:b/>
          <w:sz w:val="28"/>
          <w:szCs w:val="28"/>
        </w:rPr>
        <w:t xml:space="preserve">ОФОРМИТЬ </w:t>
      </w:r>
      <w:r w:rsidR="00AD6EC2">
        <w:rPr>
          <w:rFonts w:asciiTheme="minorHAnsi" w:hAnsiTheme="minorHAnsi"/>
          <w:b/>
          <w:sz w:val="28"/>
          <w:szCs w:val="28"/>
        </w:rPr>
        <w:t xml:space="preserve">ЕДИНОВРЕМЕННУЮ </w:t>
      </w:r>
      <w:r w:rsidR="00606162">
        <w:rPr>
          <w:rFonts w:asciiTheme="minorHAnsi" w:hAnsiTheme="minorHAnsi"/>
          <w:b/>
          <w:sz w:val="28"/>
          <w:szCs w:val="28"/>
        </w:rPr>
        <w:t xml:space="preserve">ВЫПЛАТУ </w:t>
      </w:r>
      <w:r w:rsidR="00AD6EC2">
        <w:rPr>
          <w:rFonts w:asciiTheme="minorHAnsi" w:hAnsiTheme="minorHAnsi"/>
          <w:b/>
          <w:sz w:val="28"/>
          <w:szCs w:val="28"/>
        </w:rPr>
        <w:t xml:space="preserve">ПРИ </w:t>
      </w:r>
      <w:r w:rsidR="00A85809">
        <w:rPr>
          <w:rFonts w:asciiTheme="minorHAnsi" w:hAnsiTheme="minorHAnsi"/>
          <w:b/>
          <w:sz w:val="28"/>
          <w:szCs w:val="28"/>
        </w:rPr>
        <w:t>УСЫНОВЛЕНИИ РЕБЕНКА</w:t>
      </w:r>
    </w:p>
    <w:p w:rsidR="00BF4875" w:rsidRPr="00C6569D" w:rsidRDefault="00BF4875" w:rsidP="00592C12">
      <w:pPr>
        <w:ind w:firstLine="360"/>
        <w:jc w:val="both"/>
        <w:rPr>
          <w:rFonts w:asciiTheme="minorHAnsi" w:hAnsiTheme="minorHAnsi"/>
          <w:b/>
          <w:i/>
          <w:sz w:val="16"/>
          <w:szCs w:val="16"/>
        </w:rPr>
      </w:pPr>
    </w:p>
    <w:p w:rsidR="00AD6EC2" w:rsidRPr="00A85809" w:rsidRDefault="00A85809" w:rsidP="00893170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 w:rsidRPr="00A85809">
        <w:rPr>
          <w:rFonts w:asciiTheme="minorHAnsi" w:hAnsiTheme="minorHAnsi" w:cs="Arial"/>
          <w:color w:val="212121"/>
          <w:sz w:val="28"/>
          <w:szCs w:val="28"/>
        </w:rPr>
        <w:t>Усыновители</w:t>
      </w:r>
      <w:r w:rsidRPr="00A85809">
        <w:rPr>
          <w:rFonts w:asciiTheme="minorHAnsi" w:hAnsiTheme="minorHAnsi" w:cs="Arial"/>
          <w:color w:val="212121"/>
          <w:sz w:val="28"/>
          <w:szCs w:val="28"/>
        </w:rPr>
        <w:t xml:space="preserve"> ребенка, а также опекун, попечитель, или приемный родитель</w:t>
      </w:r>
      <w:r w:rsidRPr="00A85809">
        <w:rPr>
          <w:rFonts w:asciiTheme="minorHAnsi" w:hAnsiTheme="minorHAnsi" w:cs="Arial"/>
          <w:color w:val="212121"/>
          <w:sz w:val="28"/>
          <w:szCs w:val="28"/>
        </w:rPr>
        <w:t xml:space="preserve"> могут оформить единовременную выплату по линии ПФР. </w:t>
      </w:r>
    </w:p>
    <w:p w:rsidR="00AD6EC2" w:rsidRDefault="00AD6EC2" w:rsidP="00893170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 w:rsidRPr="00AD6EC2">
        <w:rPr>
          <w:rFonts w:asciiTheme="minorHAnsi" w:hAnsiTheme="minorHAnsi" w:cs="Arial"/>
          <w:color w:val="212121"/>
          <w:sz w:val="28"/>
          <w:szCs w:val="28"/>
        </w:rPr>
        <w:t>Выплата осуществляется с учетом районного коэффициента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. В Новосибирской области в 2022 году размер выплаты </w:t>
      </w:r>
      <w:r w:rsidR="00A85809">
        <w:rPr>
          <w:rFonts w:asciiTheme="minorHAnsi" w:hAnsiTheme="minorHAnsi" w:cs="Arial"/>
          <w:color w:val="212121"/>
          <w:sz w:val="28"/>
          <w:szCs w:val="28"/>
        </w:rPr>
        <w:t xml:space="preserve">на усыновленного ребенка 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составляет 24 567 рублей. </w:t>
      </w:r>
      <w:r w:rsidR="00A85809">
        <w:rPr>
          <w:rFonts w:asciiTheme="minorHAnsi" w:hAnsiTheme="minorHAnsi" w:cs="Arial"/>
          <w:color w:val="212121"/>
          <w:sz w:val="28"/>
          <w:szCs w:val="28"/>
        </w:rPr>
        <w:t xml:space="preserve">Размер выплаты повышается до 187 714 рублей, если речь идет об усыновлении ребенка-инвалида, ребенка в возрасте 8 лет и старше, а также в том случае, если усыновляются несколько детей, являющихся братьями (сестрами). </w:t>
      </w:r>
    </w:p>
    <w:p w:rsidR="00AE0209" w:rsidRDefault="00AD6EC2" w:rsidP="00893170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 w:rsidRPr="00AE0209">
        <w:rPr>
          <w:rFonts w:asciiTheme="minorHAnsi" w:hAnsiTheme="minorHAnsi" w:cs="Arial"/>
          <w:color w:val="212121"/>
          <w:sz w:val="28"/>
          <w:szCs w:val="28"/>
        </w:rPr>
        <w:t>Обратиться с заявлением можно в МФЦ либо в клиентскую службу ПФР, предварительно записавшись на прием.</w:t>
      </w:r>
      <w:r w:rsidR="00AE0209" w:rsidRPr="00AE0209">
        <w:rPr>
          <w:rFonts w:asciiTheme="minorHAnsi" w:hAnsiTheme="minorHAnsi" w:cs="Arial"/>
          <w:color w:val="212121"/>
          <w:sz w:val="28"/>
          <w:szCs w:val="28"/>
        </w:rPr>
        <w:t xml:space="preserve"> </w:t>
      </w:r>
      <w:r w:rsidR="00AE0209">
        <w:rPr>
          <w:rFonts w:asciiTheme="minorHAnsi" w:hAnsiTheme="minorHAnsi" w:cs="Arial"/>
          <w:color w:val="212121"/>
          <w:sz w:val="28"/>
          <w:szCs w:val="28"/>
        </w:rPr>
        <w:t xml:space="preserve">При </w:t>
      </w:r>
      <w:r w:rsidR="007F4009">
        <w:rPr>
          <w:rFonts w:asciiTheme="minorHAnsi" w:hAnsiTheme="minorHAnsi" w:cs="Arial"/>
          <w:color w:val="212121"/>
          <w:sz w:val="28"/>
          <w:szCs w:val="28"/>
        </w:rPr>
        <w:t xml:space="preserve">себе следует иметь </w:t>
      </w:r>
      <w:r w:rsidR="00AE0209">
        <w:rPr>
          <w:rFonts w:asciiTheme="minorHAnsi" w:hAnsiTheme="minorHAnsi" w:cs="Arial"/>
          <w:color w:val="212121"/>
          <w:sz w:val="28"/>
          <w:szCs w:val="28"/>
        </w:rPr>
        <w:t>необходимые документы: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 свидетельство о рождении ребенка, док</w:t>
      </w:r>
      <w:r w:rsidR="00E07DF4">
        <w:rPr>
          <w:rFonts w:asciiTheme="minorHAnsi" w:hAnsiTheme="minorHAnsi" w:cs="Arial"/>
          <w:color w:val="212121"/>
          <w:sz w:val="28"/>
          <w:szCs w:val="28"/>
        </w:rPr>
        <w:t>умент, удостоверяющий личность</w:t>
      </w:r>
      <w:r w:rsidR="00AE0209">
        <w:rPr>
          <w:rFonts w:asciiTheme="minorHAnsi" w:hAnsiTheme="minorHAnsi" w:cs="Arial"/>
          <w:color w:val="212121"/>
          <w:sz w:val="28"/>
          <w:szCs w:val="28"/>
        </w:rPr>
        <w:t xml:space="preserve">, документы об усыновлении </w:t>
      </w:r>
      <w:r w:rsidR="007F4009">
        <w:rPr>
          <w:rFonts w:asciiTheme="minorHAnsi" w:hAnsiTheme="minorHAnsi" w:cs="Arial"/>
          <w:color w:val="212121"/>
          <w:sz w:val="28"/>
          <w:szCs w:val="28"/>
        </w:rPr>
        <w:t xml:space="preserve">ребенка (копию решения суда) </w:t>
      </w:r>
      <w:r w:rsidR="00AE0209">
        <w:rPr>
          <w:rFonts w:asciiTheme="minorHAnsi" w:hAnsiTheme="minorHAnsi" w:cs="Arial"/>
          <w:color w:val="212121"/>
          <w:sz w:val="28"/>
          <w:szCs w:val="28"/>
        </w:rPr>
        <w:t xml:space="preserve">либо </w:t>
      </w:r>
      <w:r w:rsidR="007F4009">
        <w:rPr>
          <w:rFonts w:asciiTheme="minorHAnsi" w:hAnsiTheme="minorHAnsi" w:cs="Arial"/>
          <w:color w:val="212121"/>
          <w:sz w:val="28"/>
          <w:szCs w:val="28"/>
        </w:rPr>
        <w:t xml:space="preserve">документ об установлении опеки над ребенком. </w:t>
      </w:r>
    </w:p>
    <w:p w:rsidR="00AE0209" w:rsidRPr="00A85809" w:rsidRDefault="00AE0209" w:rsidP="00893170">
      <w:pPr>
        <w:pStyle w:val="af6"/>
        <w:ind w:firstLine="567"/>
        <w:jc w:val="both"/>
        <w:rPr>
          <w:rFonts w:asciiTheme="minorHAnsi" w:hAnsiTheme="minorHAnsi" w:cs="Arial"/>
          <w:color w:val="212121"/>
          <w:sz w:val="28"/>
          <w:szCs w:val="28"/>
        </w:rPr>
      </w:pPr>
      <w:r w:rsidRPr="00A85809">
        <w:rPr>
          <w:rFonts w:asciiTheme="minorHAnsi" w:hAnsiTheme="minorHAnsi" w:cs="Arial"/>
          <w:color w:val="212121"/>
          <w:sz w:val="28"/>
          <w:szCs w:val="28"/>
        </w:rPr>
        <w:t xml:space="preserve">Важно помнить, что </w:t>
      </w:r>
      <w:r w:rsidR="00A85809" w:rsidRPr="00A85809">
        <w:rPr>
          <w:rFonts w:asciiTheme="minorHAnsi" w:hAnsiTheme="minorHAnsi" w:cs="Arial"/>
          <w:color w:val="212121"/>
          <w:sz w:val="28"/>
          <w:szCs w:val="28"/>
        </w:rPr>
        <w:t>з</w:t>
      </w:r>
      <w:r w:rsidR="00A85809" w:rsidRPr="00A85809">
        <w:rPr>
          <w:rFonts w:asciiTheme="minorHAnsi" w:hAnsiTheme="minorHAnsi" w:cs="Arial"/>
          <w:color w:val="212121"/>
          <w:sz w:val="28"/>
          <w:szCs w:val="28"/>
        </w:rPr>
        <w:t>аявление необходимо подать в течение 6 месяцев со дня вступления в силу решения суда об усыновлении, дня вынесения органом опеки и попечительства решения об установлении опеки или попечительства либо дня заключения договора о принятии ребенка в семью.</w:t>
      </w:r>
    </w:p>
    <w:p w:rsidR="001A25F9" w:rsidRPr="001A25F9" w:rsidRDefault="001A25F9" w:rsidP="00893170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  <w:r w:rsidRPr="001A25F9">
        <w:rPr>
          <w:rFonts w:asciiTheme="minorHAnsi" w:hAnsiTheme="minorHAnsi" w:cs="Arial"/>
          <w:color w:val="212121"/>
          <w:sz w:val="28"/>
          <w:szCs w:val="28"/>
        </w:rPr>
        <w:t>Решение о назначении пособия выносится в течение 10 рабочих дней со дня подачи заявления и поступления в Пенси</w:t>
      </w:r>
      <w:r>
        <w:rPr>
          <w:rFonts w:asciiTheme="minorHAnsi" w:hAnsiTheme="minorHAnsi" w:cs="Arial"/>
          <w:color w:val="212121"/>
          <w:sz w:val="28"/>
          <w:szCs w:val="28"/>
        </w:rPr>
        <w:t xml:space="preserve">онный фонд необходимых сведений </w:t>
      </w:r>
      <w:r w:rsidRPr="001A25F9">
        <w:rPr>
          <w:rFonts w:asciiTheme="minorHAnsi" w:hAnsiTheme="minorHAnsi" w:cs="Arial"/>
          <w:color w:val="212121"/>
          <w:sz w:val="28"/>
          <w:szCs w:val="28"/>
        </w:rPr>
        <w:t xml:space="preserve">и документов заявителя. Срок принятия решения </w:t>
      </w:r>
      <w:r w:rsidR="007F4009">
        <w:rPr>
          <w:rFonts w:asciiTheme="minorHAnsi" w:hAnsiTheme="minorHAnsi" w:cs="Arial"/>
          <w:color w:val="212121"/>
          <w:sz w:val="28"/>
          <w:szCs w:val="28"/>
        </w:rPr>
        <w:t xml:space="preserve">может быть продлен на 20 рабочих </w:t>
      </w:r>
      <w:r w:rsidRPr="001A25F9">
        <w:rPr>
          <w:rFonts w:asciiTheme="minorHAnsi" w:hAnsiTheme="minorHAnsi" w:cs="Arial"/>
          <w:color w:val="212121"/>
          <w:sz w:val="28"/>
          <w:szCs w:val="28"/>
        </w:rPr>
        <w:t xml:space="preserve">дней, если в Пенсионный фонд не поступили сведения из организаций </w:t>
      </w:r>
      <w:r w:rsidR="007F4009">
        <w:rPr>
          <w:rFonts w:asciiTheme="minorHAnsi" w:hAnsiTheme="minorHAnsi" w:cs="Arial"/>
          <w:color w:val="212121"/>
          <w:sz w:val="28"/>
          <w:szCs w:val="28"/>
        </w:rPr>
        <w:t xml:space="preserve">по запросам ПФР </w:t>
      </w:r>
      <w:r w:rsidR="00AE0209">
        <w:rPr>
          <w:rFonts w:asciiTheme="minorHAnsi" w:hAnsiTheme="minorHAnsi" w:cs="Arial"/>
          <w:color w:val="212121"/>
          <w:sz w:val="28"/>
          <w:szCs w:val="28"/>
        </w:rPr>
        <w:t xml:space="preserve">(ПФР делает запросы для проверки сведений) </w:t>
      </w:r>
      <w:r w:rsidRPr="001A25F9">
        <w:rPr>
          <w:rFonts w:asciiTheme="minorHAnsi" w:hAnsiTheme="minorHAnsi" w:cs="Arial"/>
          <w:color w:val="212121"/>
          <w:sz w:val="28"/>
          <w:szCs w:val="28"/>
        </w:rPr>
        <w:t>или документы от заявителя, подтверждающие право на выплату. Средства выплачиваются в течение 5 рабочих дней после принятия решения о назначении выплаты.</w:t>
      </w:r>
    </w:p>
    <w:p w:rsidR="00893170" w:rsidRPr="00893170" w:rsidRDefault="00893170" w:rsidP="00893170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Узнать подробнее о данной мере </w:t>
      </w:r>
      <w:proofErr w:type="spellStart"/>
      <w:r>
        <w:rPr>
          <w:rFonts w:asciiTheme="minorHAnsi" w:hAnsiTheme="minorHAnsi" w:cs="Arial"/>
          <w:sz w:val="28"/>
          <w:szCs w:val="28"/>
        </w:rPr>
        <w:t>соцподдержки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можно на официальном сайте ПФР. </w:t>
      </w:r>
    </w:p>
    <w:p w:rsidR="00893170" w:rsidRPr="00893170" w:rsidRDefault="00893170" w:rsidP="00893170">
      <w:pPr>
        <w:pStyle w:val="af6"/>
        <w:ind w:firstLine="567"/>
        <w:jc w:val="both"/>
        <w:rPr>
          <w:rFonts w:asciiTheme="minorHAnsi" w:hAnsiTheme="minorHAnsi" w:cs="Arial"/>
          <w:sz w:val="28"/>
          <w:szCs w:val="28"/>
        </w:rPr>
      </w:pPr>
    </w:p>
    <w:p w:rsidR="00BF4875" w:rsidRDefault="00BF4875" w:rsidP="00606162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C6569D" w:rsidRPr="00C6569D" w:rsidRDefault="00C6569D" w:rsidP="00BF4875">
      <w:pPr>
        <w:pStyle w:val="af6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BF4875" w:rsidRPr="00BF4875" w:rsidRDefault="00BF4875" w:rsidP="00592C12">
      <w:pPr>
        <w:ind w:firstLine="360"/>
        <w:jc w:val="both"/>
        <w:rPr>
          <w:sz w:val="26"/>
          <w:szCs w:val="26"/>
        </w:rPr>
      </w:pPr>
    </w:p>
    <w:p w:rsidR="006E49B3" w:rsidRDefault="006E49B3" w:rsidP="00592C12">
      <w:pPr>
        <w:ind w:firstLine="360"/>
        <w:jc w:val="both"/>
        <w:rPr>
          <w:sz w:val="12"/>
          <w:szCs w:val="12"/>
        </w:rPr>
      </w:pPr>
    </w:p>
    <w:p w:rsidR="001827AB" w:rsidRDefault="001827AB" w:rsidP="000460F0">
      <w:pPr>
        <w:pStyle w:val="af6"/>
        <w:ind w:firstLine="567"/>
        <w:jc w:val="right"/>
      </w:pPr>
      <w:bookmarkStart w:id="0" w:name="_GoBack"/>
      <w:bookmarkEnd w:id="0"/>
    </w:p>
    <w:p w:rsidR="00543AFC" w:rsidRDefault="00543AFC" w:rsidP="000460F0">
      <w:pPr>
        <w:pStyle w:val="af6"/>
        <w:ind w:firstLine="567"/>
        <w:jc w:val="right"/>
      </w:pPr>
    </w:p>
    <w:sectPr w:rsidR="00543AFC" w:rsidSect="00AA14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56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796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0F41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09B"/>
    <w:rsid w:val="001371EC"/>
    <w:rsid w:val="001376A3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268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41F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25F9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1D22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DF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2C5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07D7"/>
    <w:rsid w:val="003B2C2C"/>
    <w:rsid w:val="003B4679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A0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3D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9DD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22D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232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30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42E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3E51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BE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162"/>
    <w:rsid w:val="006063C1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86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166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3C5D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3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1F3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B2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4009"/>
    <w:rsid w:val="007F5BE3"/>
    <w:rsid w:val="007F62CF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53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83F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170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142D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15EE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250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665B"/>
    <w:rsid w:val="00A77811"/>
    <w:rsid w:val="00A82765"/>
    <w:rsid w:val="00A82C58"/>
    <w:rsid w:val="00A84540"/>
    <w:rsid w:val="00A84909"/>
    <w:rsid w:val="00A8532A"/>
    <w:rsid w:val="00A85809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61EA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6EC2"/>
    <w:rsid w:val="00AD71F9"/>
    <w:rsid w:val="00AE020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3F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483"/>
    <w:rsid w:val="00B22A63"/>
    <w:rsid w:val="00B22D7D"/>
    <w:rsid w:val="00B234CD"/>
    <w:rsid w:val="00B23695"/>
    <w:rsid w:val="00B23E04"/>
    <w:rsid w:val="00B25403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195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875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69D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700"/>
    <w:rsid w:val="00E02D99"/>
    <w:rsid w:val="00E040A8"/>
    <w:rsid w:val="00E055AE"/>
    <w:rsid w:val="00E05CB1"/>
    <w:rsid w:val="00E07593"/>
    <w:rsid w:val="00E07DF4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23B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737"/>
    <w:rsid w:val="00E37DA5"/>
    <w:rsid w:val="00E40DD6"/>
    <w:rsid w:val="00E41FDF"/>
    <w:rsid w:val="00E4246F"/>
    <w:rsid w:val="00E44386"/>
    <w:rsid w:val="00E44B2C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19C3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1C67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6FD8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F8682-4217-4186-97EC-272A7BDD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134</cp:revision>
  <cp:lastPrinted>2020-03-12T05:19:00Z</cp:lastPrinted>
  <dcterms:created xsi:type="dcterms:W3CDTF">2020-03-26T07:05:00Z</dcterms:created>
  <dcterms:modified xsi:type="dcterms:W3CDTF">2022-04-12T08:02:00Z</dcterms:modified>
</cp:coreProperties>
</file>