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C68F2">
        <w:rPr>
          <w:b/>
          <w:bCs/>
        </w:rPr>
        <w:t>1</w:t>
      </w:r>
      <w:r w:rsidR="00FC68F2" w:rsidRPr="005D2F76">
        <w:rPr>
          <w:b/>
          <w:bCs/>
        </w:rPr>
        <w:t>7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93616" w:rsidRPr="00053371" w:rsidRDefault="00D30757" w:rsidP="00D93616">
      <w:pPr>
        <w:ind w:firstLine="567"/>
        <w:jc w:val="center"/>
        <w:rPr>
          <w:b/>
          <w:sz w:val="26"/>
          <w:szCs w:val="26"/>
        </w:rPr>
      </w:pPr>
      <w:r w:rsidRPr="00053371">
        <w:rPr>
          <w:b/>
          <w:sz w:val="26"/>
          <w:szCs w:val="26"/>
        </w:rPr>
        <w:t>Свыше 111</w:t>
      </w:r>
      <w:r w:rsidR="00D93616" w:rsidRPr="00053371">
        <w:rPr>
          <w:b/>
          <w:sz w:val="26"/>
          <w:szCs w:val="26"/>
        </w:rPr>
        <w:t xml:space="preserve"> тысяч новосибирских льготников выбрали на 2025 год получение набора социальных услуг в натуральном виде</w:t>
      </w:r>
    </w:p>
    <w:p w:rsidR="00D93616" w:rsidRPr="00FC68F2" w:rsidRDefault="00D93616" w:rsidP="00D93616">
      <w:pPr>
        <w:ind w:firstLine="567"/>
        <w:jc w:val="center"/>
        <w:rPr>
          <w:b/>
          <w:sz w:val="16"/>
          <w:szCs w:val="16"/>
          <w:lang w:eastAsia="ru-RU"/>
        </w:rPr>
      </w:pPr>
    </w:p>
    <w:p w:rsidR="00D93616" w:rsidRPr="00053371" w:rsidRDefault="00D93616" w:rsidP="0005337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 xml:space="preserve">Федеральные льготники Новосибирской области определились с формой предоставления набора </w:t>
      </w:r>
      <w:proofErr w:type="spellStart"/>
      <w:r w:rsidRPr="00053371">
        <w:rPr>
          <w:sz w:val="26"/>
          <w:szCs w:val="26"/>
          <w:lang w:eastAsia="ru-RU"/>
        </w:rPr>
        <w:t>соцуслуг</w:t>
      </w:r>
      <w:proofErr w:type="spellEnd"/>
      <w:r w:rsidRPr="00053371">
        <w:rPr>
          <w:sz w:val="26"/>
          <w:szCs w:val="26"/>
          <w:lang w:eastAsia="ru-RU"/>
        </w:rPr>
        <w:t xml:space="preserve"> (НСУ) на 2025 год. Напомним, что НСУ можно получать как в натуральном виде (полностью набор либо одну или две его части), так и в его денежном эквиваленте. </w:t>
      </w:r>
    </w:p>
    <w:p w:rsidR="00D93616" w:rsidRPr="00053371" w:rsidRDefault="00D93616" w:rsidP="00053371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D93616" w:rsidRPr="00053371" w:rsidRDefault="00D93616" w:rsidP="0005337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 xml:space="preserve">«Итоги выбора показали, что из 225 тысяч федеральных льготников региона, к числу которых относятся </w:t>
      </w:r>
      <w:r w:rsidRPr="00053371">
        <w:rPr>
          <w:sz w:val="26"/>
          <w:szCs w:val="26"/>
        </w:rPr>
        <w:t xml:space="preserve">участники Великой Отечественной войны, ветераны боевых действий, граждане с инвалидностью, </w:t>
      </w:r>
      <w:r w:rsidR="00D30757" w:rsidRPr="00053371">
        <w:rPr>
          <w:sz w:val="26"/>
          <w:szCs w:val="26"/>
          <w:lang w:eastAsia="ru-RU"/>
        </w:rPr>
        <w:t>111</w:t>
      </w:r>
      <w:r w:rsidRPr="00053371">
        <w:rPr>
          <w:sz w:val="26"/>
          <w:szCs w:val="26"/>
          <w:lang w:eastAsia="ru-RU"/>
        </w:rPr>
        <w:t xml:space="preserve">,2 тысячи решили получать </w:t>
      </w:r>
      <w:proofErr w:type="spellStart"/>
      <w:r w:rsidRPr="00053371">
        <w:rPr>
          <w:sz w:val="26"/>
          <w:szCs w:val="26"/>
          <w:lang w:eastAsia="ru-RU"/>
        </w:rPr>
        <w:t>соуслуги</w:t>
      </w:r>
      <w:proofErr w:type="spellEnd"/>
      <w:r w:rsidRPr="00053371">
        <w:rPr>
          <w:sz w:val="26"/>
          <w:szCs w:val="26"/>
          <w:lang w:eastAsia="ru-RU"/>
        </w:rPr>
        <w:t xml:space="preserve"> в натуральном виде. Из них </w:t>
      </w:r>
      <w:r w:rsidR="00D30757" w:rsidRPr="00053371">
        <w:rPr>
          <w:sz w:val="26"/>
          <w:szCs w:val="26"/>
          <w:lang w:eastAsia="ru-RU"/>
        </w:rPr>
        <w:t>63,3</w:t>
      </w:r>
      <w:r w:rsidRPr="00053371">
        <w:rPr>
          <w:sz w:val="26"/>
          <w:szCs w:val="26"/>
          <w:lang w:eastAsia="ru-RU"/>
        </w:rPr>
        <w:t xml:space="preserve"> тысячи льготников будут получать весь </w:t>
      </w:r>
      <w:proofErr w:type="spellStart"/>
      <w:r w:rsidRPr="00053371">
        <w:rPr>
          <w:sz w:val="26"/>
          <w:szCs w:val="26"/>
          <w:lang w:eastAsia="ru-RU"/>
        </w:rPr>
        <w:t>соцпакет</w:t>
      </w:r>
      <w:proofErr w:type="spellEnd"/>
      <w:r w:rsidRPr="00053371">
        <w:rPr>
          <w:sz w:val="26"/>
          <w:szCs w:val="26"/>
          <w:lang w:eastAsia="ru-RU"/>
        </w:rPr>
        <w:t xml:space="preserve"> в натуральном виде, остальные — одну или две из услуг. Граждане, которые выбрали набор </w:t>
      </w:r>
      <w:proofErr w:type="spellStart"/>
      <w:r w:rsidRPr="00053371">
        <w:rPr>
          <w:sz w:val="26"/>
          <w:szCs w:val="26"/>
          <w:lang w:eastAsia="ru-RU"/>
        </w:rPr>
        <w:t>соцуслуг</w:t>
      </w:r>
      <w:proofErr w:type="spellEnd"/>
      <w:r w:rsidRPr="00053371">
        <w:rPr>
          <w:sz w:val="26"/>
          <w:szCs w:val="26"/>
          <w:lang w:eastAsia="ru-RU"/>
        </w:rPr>
        <w:t xml:space="preserve"> в натуральном виде в текущем году, данные услуги будут получать с 1 января 2025 года», — отметил управляющий Отделением СФР по Новосибирской области </w:t>
      </w:r>
      <w:r w:rsidRPr="00053371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053371">
        <w:rPr>
          <w:b/>
          <w:sz w:val="26"/>
          <w:szCs w:val="26"/>
          <w:lang w:eastAsia="ru-RU"/>
        </w:rPr>
        <w:t>Терепа</w:t>
      </w:r>
      <w:proofErr w:type="spellEnd"/>
      <w:r w:rsidRPr="00053371">
        <w:rPr>
          <w:b/>
          <w:sz w:val="26"/>
          <w:szCs w:val="26"/>
          <w:lang w:eastAsia="ru-RU"/>
        </w:rPr>
        <w:t xml:space="preserve">. </w:t>
      </w:r>
    </w:p>
    <w:p w:rsidR="00D93616" w:rsidRPr="00053371" w:rsidRDefault="00D93616" w:rsidP="00053371">
      <w:pPr>
        <w:pStyle w:val="af7"/>
        <w:ind w:firstLine="567"/>
        <w:jc w:val="both"/>
        <w:rPr>
          <w:b/>
          <w:sz w:val="12"/>
          <w:szCs w:val="12"/>
          <w:lang w:eastAsia="ru-RU"/>
        </w:rPr>
      </w:pPr>
    </w:p>
    <w:p w:rsidR="00D30757" w:rsidRPr="00053371" w:rsidRDefault="00D93616" w:rsidP="0005337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 xml:space="preserve">В набор </w:t>
      </w:r>
      <w:proofErr w:type="spellStart"/>
      <w:r w:rsidRPr="00053371">
        <w:rPr>
          <w:sz w:val="26"/>
          <w:szCs w:val="26"/>
          <w:lang w:eastAsia="ru-RU"/>
        </w:rPr>
        <w:t>соцуслуг</w:t>
      </w:r>
      <w:proofErr w:type="spellEnd"/>
      <w:r w:rsidRPr="00053371">
        <w:rPr>
          <w:sz w:val="26"/>
          <w:szCs w:val="26"/>
          <w:lang w:eastAsia="ru-RU"/>
        </w:rPr>
        <w:t xml:space="preserve"> входит обеспечение необходимыми лекарственными препаратами, лечебное питание для детей с инвалидностью, санаторно-курортное лечение (при наличии медицинских показаний), бесплатный проезд на пригородном железнодорожном транспорте, а также на междугородном транспорте к месту лечения и обратно. Стоимость набора </w:t>
      </w:r>
      <w:proofErr w:type="spellStart"/>
      <w:r w:rsidRPr="00053371">
        <w:rPr>
          <w:sz w:val="26"/>
          <w:szCs w:val="26"/>
          <w:lang w:eastAsia="ru-RU"/>
        </w:rPr>
        <w:t>соцуслуг</w:t>
      </w:r>
      <w:proofErr w:type="spellEnd"/>
      <w:r w:rsidRPr="00053371">
        <w:rPr>
          <w:sz w:val="26"/>
          <w:szCs w:val="26"/>
          <w:lang w:eastAsia="ru-RU"/>
        </w:rPr>
        <w:t xml:space="preserve"> с 1 февраля 2024 года составляет 1 578, 5 рублей в месяц: </w:t>
      </w:r>
    </w:p>
    <w:p w:rsidR="00D93616" w:rsidRPr="00053371" w:rsidRDefault="00D93616" w:rsidP="00053371">
      <w:pPr>
        <w:pStyle w:val="af7"/>
        <w:rPr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>- обеспечение лекарствами, медицинскими изделиями и лечебным питанием для детей с инвалидностью — 1 215,80 рублей;</w:t>
      </w:r>
    </w:p>
    <w:p w:rsidR="00D93616" w:rsidRPr="00053371" w:rsidRDefault="00D93616" w:rsidP="00053371">
      <w:pPr>
        <w:pStyle w:val="af7"/>
        <w:rPr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>- обеспечение путевками на санаторно-курортное лечение</w:t>
      </w:r>
      <w:r w:rsidR="00D30757" w:rsidRPr="00053371">
        <w:rPr>
          <w:sz w:val="26"/>
          <w:szCs w:val="26"/>
          <w:lang w:eastAsia="ru-RU"/>
        </w:rPr>
        <w:t xml:space="preserve"> </w:t>
      </w:r>
      <w:r w:rsidRPr="00053371">
        <w:rPr>
          <w:sz w:val="26"/>
          <w:szCs w:val="26"/>
          <w:lang w:eastAsia="ru-RU"/>
        </w:rPr>
        <w:t>— 188,08 рублей;</w:t>
      </w:r>
    </w:p>
    <w:p w:rsidR="00D93616" w:rsidRPr="00053371" w:rsidRDefault="00D93616" w:rsidP="00053371">
      <w:pPr>
        <w:pStyle w:val="af7"/>
        <w:rPr>
          <w:sz w:val="26"/>
          <w:szCs w:val="26"/>
          <w:lang w:eastAsia="ru-RU"/>
        </w:rPr>
      </w:pPr>
      <w:r w:rsidRPr="00053371">
        <w:rPr>
          <w:sz w:val="26"/>
          <w:szCs w:val="26"/>
          <w:lang w:eastAsia="ru-RU"/>
        </w:rPr>
        <w:t xml:space="preserve">- обеспечение бесплатным проездом на пригородном </w:t>
      </w:r>
      <w:proofErr w:type="spellStart"/>
      <w:r w:rsidRPr="00053371">
        <w:rPr>
          <w:sz w:val="26"/>
          <w:szCs w:val="26"/>
          <w:lang w:eastAsia="ru-RU"/>
        </w:rPr>
        <w:t>ж</w:t>
      </w:r>
      <w:r w:rsidR="00D30757" w:rsidRPr="00053371">
        <w:rPr>
          <w:sz w:val="26"/>
          <w:szCs w:val="26"/>
          <w:lang w:eastAsia="ru-RU"/>
        </w:rPr>
        <w:t>д</w:t>
      </w:r>
      <w:proofErr w:type="spellEnd"/>
      <w:r w:rsidR="00D30757" w:rsidRPr="00053371">
        <w:rPr>
          <w:sz w:val="26"/>
          <w:szCs w:val="26"/>
          <w:lang w:eastAsia="ru-RU"/>
        </w:rPr>
        <w:t xml:space="preserve"> </w:t>
      </w:r>
      <w:r w:rsidRPr="00053371">
        <w:rPr>
          <w:sz w:val="26"/>
          <w:szCs w:val="26"/>
          <w:lang w:eastAsia="ru-RU"/>
        </w:rPr>
        <w:t>транспорте или на междугороднем транспорте к месту лечения и обратно — 174,62 рубля.</w:t>
      </w:r>
    </w:p>
    <w:p w:rsidR="00D30757" w:rsidRPr="00053371" w:rsidRDefault="00D30757" w:rsidP="00053371">
      <w:pPr>
        <w:pStyle w:val="af7"/>
        <w:ind w:firstLine="567"/>
        <w:jc w:val="both"/>
        <w:rPr>
          <w:sz w:val="12"/>
          <w:szCs w:val="12"/>
        </w:rPr>
      </w:pPr>
    </w:p>
    <w:p w:rsidR="00D93616" w:rsidRPr="00053371" w:rsidRDefault="00D93616" w:rsidP="00053371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53371">
        <w:rPr>
          <w:sz w:val="26"/>
          <w:szCs w:val="26"/>
        </w:rPr>
        <w:t xml:space="preserve">Большинство новосибирских льготников, сделавших свой выбор в пользу натуральной формы предоставления НСУ, решили воспользоваться бесплатным проездом, а также возможностью обеспечения лекарственными препаратами и медицинскими изделиями. Натуральные льготы предоставляются не в размере денежной компенсации, а в необходимом для гражданина объеме. </w:t>
      </w:r>
      <w:r w:rsidRPr="00053371">
        <w:rPr>
          <w:sz w:val="26"/>
          <w:szCs w:val="26"/>
          <w:lang w:eastAsia="ru-RU"/>
        </w:rPr>
        <w:t xml:space="preserve">Если же льготник выбрал денежный эквивалент </w:t>
      </w:r>
      <w:proofErr w:type="spellStart"/>
      <w:r w:rsidRPr="00053371">
        <w:rPr>
          <w:sz w:val="26"/>
          <w:szCs w:val="26"/>
          <w:lang w:eastAsia="ru-RU"/>
        </w:rPr>
        <w:t>соцпакета</w:t>
      </w:r>
      <w:proofErr w:type="spellEnd"/>
      <w:r w:rsidRPr="00053371">
        <w:rPr>
          <w:sz w:val="26"/>
          <w:szCs w:val="26"/>
          <w:lang w:eastAsia="ru-RU"/>
        </w:rPr>
        <w:t xml:space="preserve">, то стоимость услуг (услуги) будет прибавлена к </w:t>
      </w:r>
      <w:bookmarkStart w:id="0" w:name="_GoBack"/>
      <w:bookmarkEnd w:id="0"/>
      <w:r w:rsidRPr="00053371">
        <w:rPr>
          <w:sz w:val="26"/>
          <w:szCs w:val="26"/>
          <w:lang w:eastAsia="ru-RU"/>
        </w:rPr>
        <w:t xml:space="preserve">размеру ежемесячной денежной выплаты, которая устанавливается федеральным льготникам. </w:t>
      </w:r>
    </w:p>
    <w:p w:rsidR="00D30757" w:rsidRPr="00053371" w:rsidRDefault="00D30757" w:rsidP="00053371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D93616" w:rsidRPr="00053371" w:rsidRDefault="00D93616" w:rsidP="00053371">
      <w:pPr>
        <w:ind w:firstLine="567"/>
        <w:jc w:val="both"/>
        <w:rPr>
          <w:sz w:val="26"/>
          <w:szCs w:val="26"/>
        </w:rPr>
      </w:pPr>
      <w:r w:rsidRPr="00053371">
        <w:rPr>
          <w:sz w:val="26"/>
          <w:szCs w:val="26"/>
        </w:rPr>
        <w:t xml:space="preserve">Отказавшиеся от получения в натуральном виде набора </w:t>
      </w:r>
      <w:proofErr w:type="spellStart"/>
      <w:r w:rsidRPr="00053371">
        <w:rPr>
          <w:sz w:val="26"/>
          <w:szCs w:val="26"/>
        </w:rPr>
        <w:t>соцуслуг</w:t>
      </w:r>
      <w:proofErr w:type="spellEnd"/>
      <w:r w:rsidRPr="00053371">
        <w:rPr>
          <w:sz w:val="26"/>
          <w:szCs w:val="26"/>
        </w:rPr>
        <w:t xml:space="preserve"> льготники могут при необходимости подать заявление о его возобновлении в срок до 1 октября 2025 года. В этом случае услуга (и) в натуральном виде будет предоставляться с 2026 года. </w:t>
      </w:r>
    </w:p>
    <w:p w:rsidR="00D93616" w:rsidRPr="00053371" w:rsidRDefault="00D93616" w:rsidP="00053371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D93616" w:rsidRDefault="00D93616" w:rsidP="00053371">
      <w:pPr>
        <w:pStyle w:val="af7"/>
        <w:ind w:firstLine="567"/>
        <w:jc w:val="both"/>
        <w:rPr>
          <w:sz w:val="26"/>
          <w:szCs w:val="26"/>
        </w:rPr>
      </w:pPr>
      <w:r w:rsidRPr="00053371">
        <w:rPr>
          <w:sz w:val="26"/>
          <w:szCs w:val="26"/>
          <w:lang w:eastAsia="ru-RU"/>
        </w:rPr>
        <w:t xml:space="preserve">Если у вас остались вопросы, </w:t>
      </w:r>
      <w:r w:rsidRPr="00053371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053371" w:rsidRPr="00053371" w:rsidRDefault="00053371" w:rsidP="00053371">
      <w:pPr>
        <w:pStyle w:val="af7"/>
        <w:ind w:firstLine="567"/>
        <w:jc w:val="both"/>
        <w:rPr>
          <w:sz w:val="16"/>
          <w:szCs w:val="16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443DC" w:rsidRDefault="001F3A58" w:rsidP="001A1586">
      <w:pPr>
        <w:jc w:val="both"/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p w:rsidR="00053371" w:rsidRPr="00053371" w:rsidRDefault="00053371" w:rsidP="00053371">
      <w:pPr>
        <w:pStyle w:val="af7"/>
        <w:ind w:firstLine="567"/>
        <w:jc w:val="right"/>
      </w:pPr>
      <w:r>
        <w:t xml:space="preserve">Пресс-служба Отделения СФР </w:t>
      </w:r>
    </w:p>
    <w:sectPr w:rsidR="00053371" w:rsidRPr="00053371" w:rsidSect="00B83046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371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C977-52CA-4F71-8FF3-D4EE3099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2024-10-08T04:12:00Z</dcterms:created>
  <dcterms:modified xsi:type="dcterms:W3CDTF">2024-10-17T02:43:00Z</dcterms:modified>
</cp:coreProperties>
</file>