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51C4CBCA" wp14:editId="05CAD622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4EE0" w:rsidRDefault="007A4EE0" w:rsidP="007A4EE0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 wp14:anchorId="618944D0" wp14:editId="6A21CE61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7A4EE0" w:rsidRDefault="007A4EE0" w:rsidP="007A4EE0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 wp14:anchorId="618944D0" wp14:editId="6A21CE61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Государственное учреждение - Отделение Фонда пенсионного </w:t>
      </w:r>
    </w:p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7A4EE0" w:rsidRDefault="005929B3" w:rsidP="007A4EE0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7A4EE0">
        <w:rPr>
          <w:b/>
          <w:bCs/>
        </w:rPr>
        <w:t xml:space="preserve">                                                                                                                                                                              </w:t>
      </w:r>
    </w:p>
    <w:p w:rsidR="005E165F" w:rsidRPr="005929B3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B160E6" w:rsidRPr="00C67AFD" w:rsidRDefault="00B160E6" w:rsidP="00B160E6">
      <w:pPr>
        <w:pStyle w:val="af7"/>
        <w:ind w:firstLine="567"/>
        <w:jc w:val="both"/>
        <w:rPr>
          <w:b/>
          <w:sz w:val="16"/>
          <w:szCs w:val="16"/>
          <w:lang w:eastAsia="ru-RU"/>
        </w:rPr>
      </w:pPr>
    </w:p>
    <w:p w:rsidR="00B160E6" w:rsidRDefault="00711B84" w:rsidP="00711B84">
      <w:pPr>
        <w:pStyle w:val="af7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Ряд с</w:t>
      </w:r>
      <w:r w:rsidRPr="00711B84">
        <w:rPr>
          <w:b/>
          <w:i/>
          <w:sz w:val="26"/>
          <w:szCs w:val="26"/>
          <w:lang w:eastAsia="ru-RU"/>
        </w:rPr>
        <w:t>оциальны</w:t>
      </w:r>
      <w:r>
        <w:rPr>
          <w:b/>
          <w:i/>
          <w:sz w:val="26"/>
          <w:szCs w:val="26"/>
          <w:lang w:eastAsia="ru-RU"/>
        </w:rPr>
        <w:t>х</w:t>
      </w:r>
      <w:r w:rsidRPr="00711B84">
        <w:rPr>
          <w:b/>
          <w:i/>
          <w:sz w:val="26"/>
          <w:szCs w:val="26"/>
          <w:lang w:eastAsia="ru-RU"/>
        </w:rPr>
        <w:t xml:space="preserve"> пособи</w:t>
      </w:r>
      <w:r>
        <w:rPr>
          <w:b/>
          <w:i/>
          <w:sz w:val="26"/>
          <w:szCs w:val="26"/>
          <w:lang w:eastAsia="ru-RU"/>
        </w:rPr>
        <w:t>й</w:t>
      </w:r>
      <w:r w:rsidRPr="00711B84">
        <w:rPr>
          <w:b/>
          <w:i/>
          <w:sz w:val="26"/>
          <w:szCs w:val="26"/>
          <w:lang w:eastAsia="ru-RU"/>
        </w:rPr>
        <w:t xml:space="preserve"> и компенсаци</w:t>
      </w:r>
      <w:r>
        <w:rPr>
          <w:b/>
          <w:i/>
          <w:sz w:val="26"/>
          <w:szCs w:val="26"/>
          <w:lang w:eastAsia="ru-RU"/>
        </w:rPr>
        <w:t>й</w:t>
      </w:r>
      <w:r w:rsidRPr="00711B84">
        <w:rPr>
          <w:b/>
          <w:i/>
          <w:sz w:val="26"/>
          <w:szCs w:val="26"/>
          <w:lang w:eastAsia="ru-RU"/>
        </w:rPr>
        <w:t xml:space="preserve"> и ины</w:t>
      </w:r>
      <w:r>
        <w:rPr>
          <w:b/>
          <w:i/>
          <w:sz w:val="26"/>
          <w:szCs w:val="26"/>
          <w:lang w:eastAsia="ru-RU"/>
        </w:rPr>
        <w:t>х</w:t>
      </w:r>
      <w:r w:rsidRPr="00711B84">
        <w:rPr>
          <w:b/>
          <w:i/>
          <w:sz w:val="26"/>
          <w:szCs w:val="26"/>
          <w:lang w:eastAsia="ru-RU"/>
        </w:rPr>
        <w:t xml:space="preserve"> мер социальной поддержки также проиндексирован</w:t>
      </w:r>
      <w:r>
        <w:rPr>
          <w:b/>
          <w:i/>
          <w:sz w:val="26"/>
          <w:szCs w:val="26"/>
          <w:lang w:eastAsia="ru-RU"/>
        </w:rPr>
        <w:t xml:space="preserve"> </w:t>
      </w:r>
      <w:r w:rsidRPr="00711B84">
        <w:rPr>
          <w:b/>
          <w:i/>
          <w:sz w:val="26"/>
          <w:szCs w:val="26"/>
          <w:lang w:eastAsia="ru-RU"/>
        </w:rPr>
        <w:t xml:space="preserve">с 1 февраля </w:t>
      </w:r>
      <w:r>
        <w:rPr>
          <w:b/>
          <w:i/>
          <w:sz w:val="26"/>
          <w:szCs w:val="26"/>
          <w:lang w:eastAsia="ru-RU"/>
        </w:rPr>
        <w:t>на 11,9%</w:t>
      </w:r>
      <w:r w:rsidRPr="00711B84">
        <w:rPr>
          <w:b/>
          <w:i/>
          <w:sz w:val="26"/>
          <w:szCs w:val="26"/>
          <w:lang w:eastAsia="ru-RU"/>
        </w:rPr>
        <w:t xml:space="preserve"> </w:t>
      </w:r>
      <w:r>
        <w:rPr>
          <w:b/>
          <w:i/>
          <w:sz w:val="26"/>
          <w:szCs w:val="26"/>
          <w:lang w:eastAsia="ru-RU"/>
        </w:rPr>
        <w:t>.</w:t>
      </w:r>
    </w:p>
    <w:p w:rsidR="00711B84" w:rsidRPr="00711B84" w:rsidRDefault="00711B84" w:rsidP="00711B84">
      <w:pPr>
        <w:pStyle w:val="af7"/>
        <w:ind w:firstLine="567"/>
        <w:jc w:val="both"/>
        <w:rPr>
          <w:sz w:val="16"/>
          <w:szCs w:val="16"/>
          <w:lang w:eastAsia="ru-RU"/>
        </w:rPr>
      </w:pPr>
    </w:p>
    <w:p w:rsidR="00960FB1" w:rsidRDefault="00711B84" w:rsidP="00711B84">
      <w:pPr>
        <w:pStyle w:val="af7"/>
        <w:ind w:firstLine="567"/>
        <w:jc w:val="both"/>
        <w:rPr>
          <w:sz w:val="26"/>
          <w:szCs w:val="26"/>
        </w:rPr>
      </w:pPr>
      <w:r w:rsidRPr="00711B84">
        <w:rPr>
          <w:sz w:val="26"/>
          <w:szCs w:val="26"/>
        </w:rPr>
        <w:t>Значительное количество мер социальной поддержки, предоставляемых Социальным фондом России,</w:t>
      </w:r>
      <w:r w:rsidR="00960FB1">
        <w:rPr>
          <w:sz w:val="26"/>
          <w:szCs w:val="26"/>
        </w:rPr>
        <w:t xml:space="preserve"> </w:t>
      </w:r>
      <w:r w:rsidRPr="00711B84">
        <w:rPr>
          <w:sz w:val="26"/>
          <w:szCs w:val="26"/>
        </w:rPr>
        <w:t xml:space="preserve">также проиндексированы с 1 февраля на </w:t>
      </w:r>
      <w:r w:rsidR="00960FB1">
        <w:rPr>
          <w:sz w:val="26"/>
          <w:szCs w:val="26"/>
        </w:rPr>
        <w:t>11,9</w:t>
      </w:r>
      <w:r w:rsidRPr="00711B84">
        <w:rPr>
          <w:sz w:val="26"/>
          <w:szCs w:val="26"/>
        </w:rPr>
        <w:t>%. Речь идет о выплатах семьям с детьми, гражданам, пострадавшим от воздействия радиации и т.д.</w:t>
      </w:r>
      <w:r w:rsidR="00960FB1">
        <w:rPr>
          <w:sz w:val="26"/>
          <w:szCs w:val="26"/>
        </w:rPr>
        <w:t xml:space="preserve"> </w:t>
      </w:r>
    </w:p>
    <w:p w:rsidR="00960FB1" w:rsidRDefault="00960FB1" w:rsidP="00711B84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Большее количество проиндексированных выплат касается семей с детьми. Размеры пособий на детей в Новосибирской области с учетом районного коэффициента составляют:</w:t>
      </w:r>
    </w:p>
    <w:p w:rsidR="00960FB1" w:rsidRDefault="00960FB1" w:rsidP="00960FB1">
      <w:pPr>
        <w:pStyle w:val="af7"/>
        <w:numPr>
          <w:ilvl w:val="0"/>
          <w:numId w:val="7"/>
        </w:num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единовременное пособие при рождении ребенка – </w:t>
      </w:r>
      <w:r w:rsidR="00136AAA">
        <w:rPr>
          <w:sz w:val="26"/>
          <w:szCs w:val="26"/>
        </w:rPr>
        <w:t>27</w:t>
      </w:r>
      <w:r w:rsidR="00B44A51">
        <w:rPr>
          <w:sz w:val="26"/>
          <w:szCs w:val="26"/>
        </w:rPr>
        <w:t xml:space="preserve"> </w:t>
      </w:r>
      <w:r w:rsidR="00136AAA">
        <w:rPr>
          <w:sz w:val="26"/>
          <w:szCs w:val="26"/>
        </w:rPr>
        <w:t>490,84 руб.</w:t>
      </w:r>
      <w:r w:rsidR="00B44A51">
        <w:rPr>
          <w:sz w:val="26"/>
          <w:szCs w:val="26"/>
        </w:rPr>
        <w:t>;</w:t>
      </w:r>
    </w:p>
    <w:p w:rsidR="00960FB1" w:rsidRDefault="00960FB1" w:rsidP="00960FB1">
      <w:pPr>
        <w:pStyle w:val="af7"/>
        <w:numPr>
          <w:ilvl w:val="0"/>
          <w:numId w:val="7"/>
        </w:num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ежемесячное </w:t>
      </w:r>
      <w:r w:rsidRPr="00960FB1">
        <w:rPr>
          <w:sz w:val="26"/>
          <w:szCs w:val="26"/>
        </w:rPr>
        <w:t>пособие родителям по уходу за ребенком до 1,5 лет</w:t>
      </w:r>
      <w:r>
        <w:rPr>
          <w:sz w:val="26"/>
          <w:szCs w:val="26"/>
        </w:rPr>
        <w:t xml:space="preserve"> – </w:t>
      </w:r>
      <w:r w:rsidR="00136AAA">
        <w:rPr>
          <w:sz w:val="26"/>
          <w:szCs w:val="26"/>
        </w:rPr>
        <w:t>10</w:t>
      </w:r>
      <w:r w:rsidR="00B44A51">
        <w:rPr>
          <w:sz w:val="26"/>
          <w:szCs w:val="26"/>
        </w:rPr>
        <w:t xml:space="preserve"> </w:t>
      </w:r>
      <w:r w:rsidR="00136AAA">
        <w:rPr>
          <w:sz w:val="26"/>
          <w:szCs w:val="26"/>
        </w:rPr>
        <w:t>309,76 руб.</w:t>
      </w:r>
      <w:r w:rsidR="00B44A51">
        <w:rPr>
          <w:sz w:val="26"/>
          <w:szCs w:val="26"/>
        </w:rPr>
        <w:t>;</w:t>
      </w:r>
    </w:p>
    <w:p w:rsidR="00960FB1" w:rsidRDefault="00960FB1" w:rsidP="00960FB1">
      <w:pPr>
        <w:pStyle w:val="af7"/>
        <w:numPr>
          <w:ilvl w:val="0"/>
          <w:numId w:val="7"/>
        </w:num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единовременное </w:t>
      </w:r>
      <w:r w:rsidRPr="00960FB1">
        <w:rPr>
          <w:sz w:val="26"/>
          <w:szCs w:val="26"/>
        </w:rPr>
        <w:t xml:space="preserve">пособие по беременности и </w:t>
      </w:r>
      <w:proofErr w:type="gramStart"/>
      <w:r w:rsidRPr="00960FB1">
        <w:rPr>
          <w:sz w:val="26"/>
          <w:szCs w:val="26"/>
        </w:rPr>
        <w:t>родам</w:t>
      </w:r>
      <w:proofErr w:type="gramEnd"/>
      <w:r w:rsidR="00E06E4E">
        <w:rPr>
          <w:sz w:val="26"/>
          <w:szCs w:val="26"/>
        </w:rPr>
        <w:t xml:space="preserve"> неработающим женщинам, а также неработающим женщинам, усыновившим ребенка до 3-х месяцев </w:t>
      </w:r>
      <w:r>
        <w:rPr>
          <w:sz w:val="26"/>
          <w:szCs w:val="26"/>
        </w:rPr>
        <w:t xml:space="preserve"> – </w:t>
      </w:r>
      <w:r w:rsidR="00136AAA">
        <w:rPr>
          <w:sz w:val="26"/>
          <w:szCs w:val="26"/>
        </w:rPr>
        <w:t>1</w:t>
      </w:r>
      <w:r w:rsidR="00B44A51">
        <w:rPr>
          <w:sz w:val="26"/>
          <w:szCs w:val="26"/>
        </w:rPr>
        <w:t xml:space="preserve"> </w:t>
      </w:r>
      <w:r w:rsidR="00136AAA">
        <w:rPr>
          <w:sz w:val="26"/>
          <w:szCs w:val="26"/>
        </w:rPr>
        <w:t>030,91 руб.</w:t>
      </w:r>
      <w:r w:rsidR="00B44A51">
        <w:rPr>
          <w:sz w:val="26"/>
          <w:szCs w:val="26"/>
        </w:rPr>
        <w:t>;</w:t>
      </w:r>
    </w:p>
    <w:p w:rsidR="00960FB1" w:rsidRDefault="00960FB1" w:rsidP="00960FB1">
      <w:pPr>
        <w:pStyle w:val="af7"/>
        <w:numPr>
          <w:ilvl w:val="0"/>
          <w:numId w:val="7"/>
        </w:numPr>
        <w:jc w:val="both"/>
        <w:rPr>
          <w:sz w:val="26"/>
          <w:szCs w:val="26"/>
        </w:rPr>
      </w:pPr>
      <w:r>
        <w:rPr>
          <w:sz w:val="26"/>
          <w:szCs w:val="26"/>
        </w:rPr>
        <w:t>единовременное</w:t>
      </w:r>
      <w:r w:rsidR="001553A1">
        <w:rPr>
          <w:sz w:val="26"/>
          <w:szCs w:val="26"/>
        </w:rPr>
        <w:t xml:space="preserve"> </w:t>
      </w:r>
      <w:r w:rsidR="001553A1" w:rsidRPr="00960FB1">
        <w:rPr>
          <w:sz w:val="26"/>
          <w:szCs w:val="26"/>
        </w:rPr>
        <w:t>пособие беременной жене военнослужащего по призыву</w:t>
      </w:r>
      <w:r w:rsidR="001553A1">
        <w:rPr>
          <w:sz w:val="26"/>
          <w:szCs w:val="26"/>
        </w:rPr>
        <w:t xml:space="preserve"> –</w:t>
      </w:r>
      <w:r w:rsidR="00136AAA">
        <w:rPr>
          <w:sz w:val="26"/>
          <w:szCs w:val="26"/>
        </w:rPr>
        <w:t>43</w:t>
      </w:r>
      <w:r w:rsidR="00B44A51">
        <w:rPr>
          <w:sz w:val="26"/>
          <w:szCs w:val="26"/>
        </w:rPr>
        <w:t xml:space="preserve"> </w:t>
      </w:r>
      <w:r w:rsidR="00136AAA">
        <w:rPr>
          <w:sz w:val="26"/>
          <w:szCs w:val="26"/>
        </w:rPr>
        <w:t>534,59 руб.</w:t>
      </w:r>
      <w:r w:rsidR="00B44A51">
        <w:rPr>
          <w:sz w:val="26"/>
          <w:szCs w:val="26"/>
        </w:rPr>
        <w:t>;</w:t>
      </w:r>
    </w:p>
    <w:p w:rsidR="001553A1" w:rsidRDefault="001553A1" w:rsidP="00960FB1">
      <w:pPr>
        <w:pStyle w:val="af7"/>
        <w:numPr>
          <w:ilvl w:val="0"/>
          <w:numId w:val="7"/>
        </w:num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ежемесячное </w:t>
      </w:r>
      <w:r w:rsidRPr="00960FB1">
        <w:rPr>
          <w:sz w:val="26"/>
          <w:szCs w:val="26"/>
        </w:rPr>
        <w:t>пособие на ребенка военнослужащего по призыву</w:t>
      </w:r>
      <w:r>
        <w:rPr>
          <w:sz w:val="26"/>
          <w:szCs w:val="26"/>
        </w:rPr>
        <w:t xml:space="preserve"> </w:t>
      </w:r>
      <w:r w:rsidR="00E17A3D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="00136AAA">
        <w:rPr>
          <w:sz w:val="26"/>
          <w:szCs w:val="26"/>
        </w:rPr>
        <w:t>18</w:t>
      </w:r>
      <w:r w:rsidR="00B44A51">
        <w:rPr>
          <w:sz w:val="26"/>
          <w:szCs w:val="26"/>
        </w:rPr>
        <w:t xml:space="preserve"> </w:t>
      </w:r>
      <w:r w:rsidR="00136AAA">
        <w:rPr>
          <w:sz w:val="26"/>
          <w:szCs w:val="26"/>
        </w:rPr>
        <w:t>657,69 руб.</w:t>
      </w:r>
      <w:r w:rsidR="00B44A51">
        <w:rPr>
          <w:sz w:val="26"/>
          <w:szCs w:val="26"/>
        </w:rPr>
        <w:t>;</w:t>
      </w:r>
    </w:p>
    <w:p w:rsidR="00E06E4E" w:rsidRDefault="00E06E4E" w:rsidP="00960FB1">
      <w:pPr>
        <w:pStyle w:val="af7"/>
        <w:numPr>
          <w:ilvl w:val="0"/>
          <w:numId w:val="7"/>
        </w:num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единовременная выплата при усыновлении ребенка – </w:t>
      </w:r>
      <w:r w:rsidR="00136AAA">
        <w:rPr>
          <w:sz w:val="26"/>
          <w:szCs w:val="26"/>
        </w:rPr>
        <w:t>27</w:t>
      </w:r>
      <w:r w:rsidR="00B44A51">
        <w:rPr>
          <w:sz w:val="26"/>
          <w:szCs w:val="26"/>
        </w:rPr>
        <w:t xml:space="preserve"> </w:t>
      </w:r>
      <w:r w:rsidR="00136AAA">
        <w:rPr>
          <w:sz w:val="26"/>
          <w:szCs w:val="26"/>
        </w:rPr>
        <w:t>490,84 руб.</w:t>
      </w:r>
      <w:r w:rsidR="00B44A51">
        <w:rPr>
          <w:sz w:val="26"/>
          <w:szCs w:val="26"/>
        </w:rPr>
        <w:t>;</w:t>
      </w:r>
    </w:p>
    <w:p w:rsidR="00E06E4E" w:rsidRDefault="00E06E4E" w:rsidP="00E06E4E">
      <w:pPr>
        <w:pStyle w:val="af7"/>
        <w:numPr>
          <w:ilvl w:val="0"/>
          <w:numId w:val="7"/>
        </w:num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ежемесячное </w:t>
      </w:r>
      <w:r w:rsidRPr="00E06E4E">
        <w:rPr>
          <w:sz w:val="26"/>
          <w:szCs w:val="26"/>
        </w:rPr>
        <w:t>пособие на ребенка родителям (опекунам) ребенка военнослужащего, погибшего при исполнении служебных обязанностей или умершего вследствие военной травмы</w:t>
      </w:r>
      <w:r>
        <w:rPr>
          <w:sz w:val="26"/>
          <w:szCs w:val="26"/>
        </w:rPr>
        <w:t xml:space="preserve"> – </w:t>
      </w:r>
      <w:r w:rsidR="00136AAA">
        <w:rPr>
          <w:sz w:val="26"/>
          <w:szCs w:val="26"/>
        </w:rPr>
        <w:t>3</w:t>
      </w:r>
      <w:r w:rsidR="00B44A51">
        <w:rPr>
          <w:sz w:val="26"/>
          <w:szCs w:val="26"/>
        </w:rPr>
        <w:t xml:space="preserve"> </w:t>
      </w:r>
      <w:r w:rsidR="00136AAA">
        <w:rPr>
          <w:sz w:val="26"/>
          <w:szCs w:val="26"/>
        </w:rPr>
        <w:t>583,33 руб.</w:t>
      </w:r>
      <w:r w:rsidR="00B44A51">
        <w:rPr>
          <w:sz w:val="26"/>
          <w:szCs w:val="26"/>
        </w:rPr>
        <w:t>;</w:t>
      </w:r>
    </w:p>
    <w:p w:rsidR="00E06E4E" w:rsidRDefault="00E06E4E" w:rsidP="00E06E4E">
      <w:pPr>
        <w:pStyle w:val="af7"/>
        <w:numPr>
          <w:ilvl w:val="0"/>
          <w:numId w:val="7"/>
        </w:numPr>
        <w:jc w:val="both"/>
        <w:rPr>
          <w:sz w:val="26"/>
          <w:szCs w:val="26"/>
        </w:rPr>
      </w:pPr>
      <w:r>
        <w:rPr>
          <w:sz w:val="26"/>
          <w:szCs w:val="26"/>
        </w:rPr>
        <w:t>е</w:t>
      </w:r>
      <w:r w:rsidRPr="00E06E4E">
        <w:rPr>
          <w:sz w:val="26"/>
          <w:szCs w:val="26"/>
        </w:rPr>
        <w:t>жегодная выплата на летний оздоровительный отдых ребенка</w:t>
      </w:r>
      <w:r>
        <w:rPr>
          <w:sz w:val="26"/>
          <w:szCs w:val="26"/>
        </w:rPr>
        <w:t xml:space="preserve"> </w:t>
      </w:r>
      <w:r w:rsidR="00136AAA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="00136AAA">
        <w:rPr>
          <w:sz w:val="26"/>
          <w:szCs w:val="26"/>
        </w:rPr>
        <w:t>33</w:t>
      </w:r>
      <w:r w:rsidR="00B44A51">
        <w:rPr>
          <w:sz w:val="26"/>
          <w:szCs w:val="26"/>
        </w:rPr>
        <w:t xml:space="preserve"> </w:t>
      </w:r>
      <w:r w:rsidR="00136AAA">
        <w:rPr>
          <w:sz w:val="26"/>
          <w:szCs w:val="26"/>
        </w:rPr>
        <w:t>023,23 руб.</w:t>
      </w:r>
    </w:p>
    <w:p w:rsidR="00E17A3D" w:rsidRDefault="00E17A3D" w:rsidP="00E17A3D">
      <w:pPr>
        <w:pStyle w:val="af7"/>
        <w:ind w:left="1287"/>
        <w:jc w:val="both"/>
        <w:rPr>
          <w:sz w:val="26"/>
          <w:szCs w:val="26"/>
        </w:rPr>
      </w:pPr>
    </w:p>
    <w:p w:rsidR="005E433D" w:rsidRDefault="005E433D" w:rsidP="00711B84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711B84" w:rsidRPr="00711B84">
        <w:rPr>
          <w:sz w:val="26"/>
          <w:szCs w:val="26"/>
        </w:rPr>
        <w:t>Перер</w:t>
      </w:r>
      <w:r>
        <w:rPr>
          <w:sz w:val="26"/>
          <w:szCs w:val="26"/>
        </w:rPr>
        <w:t>асчет произведен специалистами С</w:t>
      </w:r>
      <w:r w:rsidR="00711B84" w:rsidRPr="00711B84">
        <w:rPr>
          <w:sz w:val="26"/>
          <w:szCs w:val="26"/>
        </w:rPr>
        <w:t>ФР самостоятельно, обращаться д</w:t>
      </w:r>
      <w:r>
        <w:rPr>
          <w:sz w:val="26"/>
          <w:szCs w:val="26"/>
        </w:rPr>
        <w:t>ля перерасчета никуда не нужно.</w:t>
      </w:r>
    </w:p>
    <w:p w:rsidR="005E433D" w:rsidRPr="00670C4D" w:rsidRDefault="005E433D" w:rsidP="00711B84">
      <w:pPr>
        <w:pStyle w:val="af7"/>
        <w:ind w:firstLine="567"/>
        <w:jc w:val="both"/>
        <w:rPr>
          <w:sz w:val="26"/>
          <w:szCs w:val="26"/>
        </w:rPr>
      </w:pPr>
    </w:p>
    <w:p w:rsidR="00146C1A" w:rsidRDefault="00146C1A" w:rsidP="00146C1A">
      <w:pPr>
        <w:pStyle w:val="af7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 w:rsidR="00A87FDF">
        <w:t>Отделения С</w:t>
      </w:r>
      <w:r>
        <w:t>ФР</w:t>
      </w:r>
      <w:r w:rsidRPr="00CB4749">
        <w:t xml:space="preserve"> </w:t>
      </w:r>
      <w:r>
        <w:t xml:space="preserve"> </w:t>
      </w:r>
    </w:p>
    <w:p w:rsidR="00B85DD8" w:rsidRDefault="00B85DD8" w:rsidP="00B85DD8">
      <w:pPr>
        <w:pStyle w:val="af7"/>
        <w:ind w:firstLine="567"/>
        <w:jc w:val="right"/>
      </w:pPr>
      <w:bookmarkStart w:id="0" w:name="_GoBack"/>
      <w:bookmarkEnd w:id="0"/>
    </w:p>
    <w:sectPr w:rsidR="00B85DD8" w:rsidSect="002D35E1">
      <w:pgSz w:w="11906" w:h="16838"/>
      <w:pgMar w:top="907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212F521B"/>
    <w:multiLevelType w:val="hybridMultilevel"/>
    <w:tmpl w:val="2CDC6D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39037B"/>
    <w:multiLevelType w:val="hybridMultilevel"/>
    <w:tmpl w:val="781087C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29276EAA"/>
    <w:multiLevelType w:val="hybridMultilevel"/>
    <w:tmpl w:val="9C4443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1CD2FE2"/>
    <w:multiLevelType w:val="hybridMultilevel"/>
    <w:tmpl w:val="6D8050A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4"/>
  </w:num>
  <w:num w:numId="5">
    <w:abstractNumId w:val="3"/>
  </w:num>
  <w:num w:numId="6">
    <w:abstractNumId w:val="2"/>
  </w:num>
  <w:num w:numId="7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3B8C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8F4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0DC8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039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5820"/>
    <w:rsid w:val="00077D38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3C58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34B3"/>
    <w:rsid w:val="000D4618"/>
    <w:rsid w:val="000D4E53"/>
    <w:rsid w:val="000D4FE4"/>
    <w:rsid w:val="000D5D0D"/>
    <w:rsid w:val="000D6CAB"/>
    <w:rsid w:val="000E0925"/>
    <w:rsid w:val="000E0936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0AF4"/>
    <w:rsid w:val="000F20EF"/>
    <w:rsid w:val="000F24AD"/>
    <w:rsid w:val="000F26BA"/>
    <w:rsid w:val="000F277F"/>
    <w:rsid w:val="000F33B1"/>
    <w:rsid w:val="000F4783"/>
    <w:rsid w:val="000F549E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6AAA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C1A"/>
    <w:rsid w:val="00146E5E"/>
    <w:rsid w:val="0014719A"/>
    <w:rsid w:val="00147E8F"/>
    <w:rsid w:val="00151339"/>
    <w:rsid w:val="00151B7E"/>
    <w:rsid w:val="00153E8E"/>
    <w:rsid w:val="00155116"/>
    <w:rsid w:val="001551C3"/>
    <w:rsid w:val="00155308"/>
    <w:rsid w:val="001553A1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630"/>
    <w:rsid w:val="001626D9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D9C"/>
    <w:rsid w:val="001802C5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79EA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C6B41"/>
    <w:rsid w:val="001C737B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F59"/>
    <w:rsid w:val="002210DC"/>
    <w:rsid w:val="002210E2"/>
    <w:rsid w:val="002215AA"/>
    <w:rsid w:val="00222B67"/>
    <w:rsid w:val="00222F7D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1E5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821"/>
    <w:rsid w:val="0027417A"/>
    <w:rsid w:val="002747F1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6AC"/>
    <w:rsid w:val="002877E1"/>
    <w:rsid w:val="00290B1E"/>
    <w:rsid w:val="0029182B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5924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5E1"/>
    <w:rsid w:val="002D3F67"/>
    <w:rsid w:val="002D45DC"/>
    <w:rsid w:val="002D4C24"/>
    <w:rsid w:val="002D4DB3"/>
    <w:rsid w:val="002D5303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00"/>
    <w:rsid w:val="00304872"/>
    <w:rsid w:val="00304A5E"/>
    <w:rsid w:val="00305112"/>
    <w:rsid w:val="00305A30"/>
    <w:rsid w:val="003060A5"/>
    <w:rsid w:val="003066E9"/>
    <w:rsid w:val="00307252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251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21A9"/>
    <w:rsid w:val="00372D0A"/>
    <w:rsid w:val="003730BE"/>
    <w:rsid w:val="00375D87"/>
    <w:rsid w:val="00375E46"/>
    <w:rsid w:val="00376706"/>
    <w:rsid w:val="00376C7A"/>
    <w:rsid w:val="00376C99"/>
    <w:rsid w:val="003778AA"/>
    <w:rsid w:val="00377FD8"/>
    <w:rsid w:val="003800D4"/>
    <w:rsid w:val="003810FE"/>
    <w:rsid w:val="00381295"/>
    <w:rsid w:val="00381735"/>
    <w:rsid w:val="00381E80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2C2C"/>
    <w:rsid w:val="003B302A"/>
    <w:rsid w:val="003B4586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5CD6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925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E1F"/>
    <w:rsid w:val="004F2628"/>
    <w:rsid w:val="004F26B7"/>
    <w:rsid w:val="004F2973"/>
    <w:rsid w:val="004F4B25"/>
    <w:rsid w:val="004F4D3E"/>
    <w:rsid w:val="004F5702"/>
    <w:rsid w:val="00501713"/>
    <w:rsid w:val="00502A11"/>
    <w:rsid w:val="00502B0A"/>
    <w:rsid w:val="00502BFA"/>
    <w:rsid w:val="00503586"/>
    <w:rsid w:val="00503C06"/>
    <w:rsid w:val="0050541F"/>
    <w:rsid w:val="00511DF9"/>
    <w:rsid w:val="00513DDD"/>
    <w:rsid w:val="00514176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37A36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6D3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97A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F58"/>
    <w:rsid w:val="00575404"/>
    <w:rsid w:val="00576F46"/>
    <w:rsid w:val="00577277"/>
    <w:rsid w:val="00580E0C"/>
    <w:rsid w:val="00581F2A"/>
    <w:rsid w:val="005828F4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29B3"/>
    <w:rsid w:val="005940E8"/>
    <w:rsid w:val="00594BC2"/>
    <w:rsid w:val="00595A65"/>
    <w:rsid w:val="0059699C"/>
    <w:rsid w:val="00596D5F"/>
    <w:rsid w:val="00596E85"/>
    <w:rsid w:val="005A20A1"/>
    <w:rsid w:val="005A22AE"/>
    <w:rsid w:val="005A26B7"/>
    <w:rsid w:val="005A28D1"/>
    <w:rsid w:val="005A2E37"/>
    <w:rsid w:val="005A3271"/>
    <w:rsid w:val="005A476D"/>
    <w:rsid w:val="005A4833"/>
    <w:rsid w:val="005A5345"/>
    <w:rsid w:val="005A62BC"/>
    <w:rsid w:val="005A68B8"/>
    <w:rsid w:val="005A6C4A"/>
    <w:rsid w:val="005A70BF"/>
    <w:rsid w:val="005B01E4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784"/>
    <w:rsid w:val="005C4CCA"/>
    <w:rsid w:val="005C4E8F"/>
    <w:rsid w:val="005C5138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5EC"/>
    <w:rsid w:val="005E3F07"/>
    <w:rsid w:val="005E433D"/>
    <w:rsid w:val="005E5159"/>
    <w:rsid w:val="005E57F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5AA6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5D9D"/>
    <w:rsid w:val="00656D57"/>
    <w:rsid w:val="00657074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58D"/>
    <w:rsid w:val="006A5A45"/>
    <w:rsid w:val="006A64DA"/>
    <w:rsid w:val="006A6772"/>
    <w:rsid w:val="006A68FB"/>
    <w:rsid w:val="006A7033"/>
    <w:rsid w:val="006A75D7"/>
    <w:rsid w:val="006B0474"/>
    <w:rsid w:val="006B0809"/>
    <w:rsid w:val="006B081A"/>
    <w:rsid w:val="006B256B"/>
    <w:rsid w:val="006B2ADE"/>
    <w:rsid w:val="006B2F5F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1B84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3C8A"/>
    <w:rsid w:val="00754819"/>
    <w:rsid w:val="0075581D"/>
    <w:rsid w:val="007570FF"/>
    <w:rsid w:val="007621D9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48A"/>
    <w:rsid w:val="007779EC"/>
    <w:rsid w:val="00777BC0"/>
    <w:rsid w:val="007807B9"/>
    <w:rsid w:val="00780827"/>
    <w:rsid w:val="00780B79"/>
    <w:rsid w:val="00781E55"/>
    <w:rsid w:val="00782AE3"/>
    <w:rsid w:val="00783872"/>
    <w:rsid w:val="007839C2"/>
    <w:rsid w:val="007840A8"/>
    <w:rsid w:val="00784838"/>
    <w:rsid w:val="0078497C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1F39"/>
    <w:rsid w:val="007A248F"/>
    <w:rsid w:val="007A3DF1"/>
    <w:rsid w:val="007A4951"/>
    <w:rsid w:val="007A4E63"/>
    <w:rsid w:val="007A4E6C"/>
    <w:rsid w:val="007A4E84"/>
    <w:rsid w:val="007A4EE0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0FB"/>
    <w:rsid w:val="007C2405"/>
    <w:rsid w:val="007C2BE4"/>
    <w:rsid w:val="007C3B30"/>
    <w:rsid w:val="007C3BA4"/>
    <w:rsid w:val="007C3F14"/>
    <w:rsid w:val="007C421B"/>
    <w:rsid w:val="007C435B"/>
    <w:rsid w:val="007C653C"/>
    <w:rsid w:val="007C6E29"/>
    <w:rsid w:val="007C773C"/>
    <w:rsid w:val="007D01A1"/>
    <w:rsid w:val="007D3316"/>
    <w:rsid w:val="007D5212"/>
    <w:rsid w:val="007D5EDC"/>
    <w:rsid w:val="007D625A"/>
    <w:rsid w:val="007D6944"/>
    <w:rsid w:val="007D7200"/>
    <w:rsid w:val="007E0569"/>
    <w:rsid w:val="007E13C7"/>
    <w:rsid w:val="007E150A"/>
    <w:rsid w:val="007E2570"/>
    <w:rsid w:val="007E32A0"/>
    <w:rsid w:val="007E49CB"/>
    <w:rsid w:val="007E4B16"/>
    <w:rsid w:val="007E4C9E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26E5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3A05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225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228A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9E5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1FDB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DD1"/>
    <w:rsid w:val="00956FC0"/>
    <w:rsid w:val="00957AD7"/>
    <w:rsid w:val="00957B28"/>
    <w:rsid w:val="00957B6B"/>
    <w:rsid w:val="0096009C"/>
    <w:rsid w:val="00960174"/>
    <w:rsid w:val="00960FB1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27D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2729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CC"/>
    <w:rsid w:val="00A47226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2E2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17"/>
    <w:rsid w:val="00A6758E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87FDF"/>
    <w:rsid w:val="00A9095F"/>
    <w:rsid w:val="00A9141F"/>
    <w:rsid w:val="00A9195D"/>
    <w:rsid w:val="00A91B0D"/>
    <w:rsid w:val="00A92F2C"/>
    <w:rsid w:val="00A93CBE"/>
    <w:rsid w:val="00A93CC7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6127"/>
    <w:rsid w:val="00AA6AD1"/>
    <w:rsid w:val="00AA6B88"/>
    <w:rsid w:val="00AB1862"/>
    <w:rsid w:val="00AB2CC9"/>
    <w:rsid w:val="00AB31C7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639"/>
    <w:rsid w:val="00AC380F"/>
    <w:rsid w:val="00AC3A32"/>
    <w:rsid w:val="00AC3BDC"/>
    <w:rsid w:val="00AC3FC9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09C"/>
    <w:rsid w:val="00B101F3"/>
    <w:rsid w:val="00B102F6"/>
    <w:rsid w:val="00B115B1"/>
    <w:rsid w:val="00B12005"/>
    <w:rsid w:val="00B127F0"/>
    <w:rsid w:val="00B12832"/>
    <w:rsid w:val="00B12BE6"/>
    <w:rsid w:val="00B12C32"/>
    <w:rsid w:val="00B15C75"/>
    <w:rsid w:val="00B1607E"/>
    <w:rsid w:val="00B160E6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4A5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DBC"/>
    <w:rsid w:val="00B54FFD"/>
    <w:rsid w:val="00B553B9"/>
    <w:rsid w:val="00B558A8"/>
    <w:rsid w:val="00B5608C"/>
    <w:rsid w:val="00B56B37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313E"/>
    <w:rsid w:val="00B859E4"/>
    <w:rsid w:val="00B85DD8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6536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712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47C80"/>
    <w:rsid w:val="00C505A8"/>
    <w:rsid w:val="00C50BEB"/>
    <w:rsid w:val="00C51268"/>
    <w:rsid w:val="00C51B46"/>
    <w:rsid w:val="00C51B86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67AFD"/>
    <w:rsid w:val="00C67CA3"/>
    <w:rsid w:val="00C70FDD"/>
    <w:rsid w:val="00C71F17"/>
    <w:rsid w:val="00C724BB"/>
    <w:rsid w:val="00C72DAB"/>
    <w:rsid w:val="00C72F98"/>
    <w:rsid w:val="00C74D6A"/>
    <w:rsid w:val="00C74DFD"/>
    <w:rsid w:val="00C75491"/>
    <w:rsid w:val="00C75943"/>
    <w:rsid w:val="00C75B0B"/>
    <w:rsid w:val="00C764B4"/>
    <w:rsid w:val="00C7783A"/>
    <w:rsid w:val="00C77F7D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6DC9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191F"/>
    <w:rsid w:val="00CC336C"/>
    <w:rsid w:val="00CC3392"/>
    <w:rsid w:val="00CC3CD7"/>
    <w:rsid w:val="00CC45FE"/>
    <w:rsid w:val="00CC51C8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326"/>
    <w:rsid w:val="00CF7FFA"/>
    <w:rsid w:val="00D01EA6"/>
    <w:rsid w:val="00D02FFB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17127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B0A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4DB6"/>
    <w:rsid w:val="00DA5390"/>
    <w:rsid w:val="00DA73D2"/>
    <w:rsid w:val="00DB0B90"/>
    <w:rsid w:val="00DB0EE5"/>
    <w:rsid w:val="00DB102A"/>
    <w:rsid w:val="00DB1809"/>
    <w:rsid w:val="00DB180E"/>
    <w:rsid w:val="00DB278B"/>
    <w:rsid w:val="00DB37D4"/>
    <w:rsid w:val="00DB3F50"/>
    <w:rsid w:val="00DB47F5"/>
    <w:rsid w:val="00DB5531"/>
    <w:rsid w:val="00DB61D2"/>
    <w:rsid w:val="00DB7383"/>
    <w:rsid w:val="00DB78DB"/>
    <w:rsid w:val="00DB7BE7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6E4E"/>
    <w:rsid w:val="00E07593"/>
    <w:rsid w:val="00E104A9"/>
    <w:rsid w:val="00E10F98"/>
    <w:rsid w:val="00E12C18"/>
    <w:rsid w:val="00E12EE6"/>
    <w:rsid w:val="00E15C5A"/>
    <w:rsid w:val="00E16A8A"/>
    <w:rsid w:val="00E17A3D"/>
    <w:rsid w:val="00E2018C"/>
    <w:rsid w:val="00E20E1A"/>
    <w:rsid w:val="00E22BA9"/>
    <w:rsid w:val="00E22C9D"/>
    <w:rsid w:val="00E22CE4"/>
    <w:rsid w:val="00E23E1D"/>
    <w:rsid w:val="00E249A7"/>
    <w:rsid w:val="00E253AD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60B6"/>
    <w:rsid w:val="00E47352"/>
    <w:rsid w:val="00E5131B"/>
    <w:rsid w:val="00E51AEE"/>
    <w:rsid w:val="00E5242E"/>
    <w:rsid w:val="00E52D02"/>
    <w:rsid w:val="00E53303"/>
    <w:rsid w:val="00E53723"/>
    <w:rsid w:val="00E5372C"/>
    <w:rsid w:val="00E539B9"/>
    <w:rsid w:val="00E53F3D"/>
    <w:rsid w:val="00E5406E"/>
    <w:rsid w:val="00E549F7"/>
    <w:rsid w:val="00E54A46"/>
    <w:rsid w:val="00E54E53"/>
    <w:rsid w:val="00E54F8B"/>
    <w:rsid w:val="00E559DE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6BC2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668"/>
    <w:rsid w:val="00EC4AB2"/>
    <w:rsid w:val="00EC4F05"/>
    <w:rsid w:val="00EC5876"/>
    <w:rsid w:val="00EC674F"/>
    <w:rsid w:val="00EC696C"/>
    <w:rsid w:val="00EC69E1"/>
    <w:rsid w:val="00EC746B"/>
    <w:rsid w:val="00EC783A"/>
    <w:rsid w:val="00EC794A"/>
    <w:rsid w:val="00EC7977"/>
    <w:rsid w:val="00ED13F2"/>
    <w:rsid w:val="00ED1BBD"/>
    <w:rsid w:val="00ED2135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A80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913"/>
    <w:rsid w:val="00F36B9B"/>
    <w:rsid w:val="00F3764D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0517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3779"/>
    <w:rsid w:val="00FB38EA"/>
    <w:rsid w:val="00FB3D81"/>
    <w:rsid w:val="00FB4121"/>
    <w:rsid w:val="00FB4FE1"/>
    <w:rsid w:val="00FB5CC6"/>
    <w:rsid w:val="00FB5D5F"/>
    <w:rsid w:val="00FB7073"/>
    <w:rsid w:val="00FC1AFE"/>
    <w:rsid w:val="00FC1C6F"/>
    <w:rsid w:val="00FC2077"/>
    <w:rsid w:val="00FC21BD"/>
    <w:rsid w:val="00FC2DF7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396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16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06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9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2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C8F4A7-3073-47DA-8581-E73BB95296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4</cp:revision>
  <cp:lastPrinted>2023-02-02T03:48:00Z</cp:lastPrinted>
  <dcterms:created xsi:type="dcterms:W3CDTF">2023-02-02T12:07:00Z</dcterms:created>
  <dcterms:modified xsi:type="dcterms:W3CDTF">2023-02-03T04:01:00Z</dcterms:modified>
</cp:coreProperties>
</file>