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95A65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6928C9" w:rsidRPr="008268F5" w:rsidRDefault="006928C9" w:rsidP="008449B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235BF0" w:rsidRDefault="00E62434" w:rsidP="008449B5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Отделением ПФР по Новосибирской области на дополнительную выплату новосибирским семьям с детьми до 3-х лет уже направлено свыше</w:t>
      </w:r>
      <w:r w:rsidR="009860E6">
        <w:rPr>
          <w:b/>
          <w:i/>
          <w:sz w:val="26"/>
          <w:szCs w:val="26"/>
          <w:lang w:eastAsia="ru-RU"/>
        </w:rPr>
        <w:t xml:space="preserve"> 200</w:t>
      </w:r>
      <w:r>
        <w:rPr>
          <w:b/>
          <w:i/>
          <w:sz w:val="26"/>
          <w:szCs w:val="26"/>
          <w:lang w:eastAsia="ru-RU"/>
        </w:rPr>
        <w:t xml:space="preserve"> миллионов рублей.</w:t>
      </w:r>
    </w:p>
    <w:p w:rsidR="00E62434" w:rsidRPr="00BC5570" w:rsidRDefault="00E62434" w:rsidP="00525635">
      <w:pPr>
        <w:ind w:firstLine="567"/>
        <w:jc w:val="both"/>
        <w:rPr>
          <w:b/>
          <w:i/>
          <w:spacing w:val="4"/>
          <w:sz w:val="12"/>
          <w:szCs w:val="12"/>
        </w:rPr>
      </w:pPr>
    </w:p>
    <w:p w:rsidR="00294255" w:rsidRPr="009860E6" w:rsidRDefault="00E62434" w:rsidP="00E62434">
      <w:pPr>
        <w:pStyle w:val="af6"/>
        <w:ind w:firstLine="567"/>
        <w:jc w:val="both"/>
        <w:rPr>
          <w:sz w:val="26"/>
          <w:szCs w:val="26"/>
        </w:rPr>
      </w:pPr>
      <w:r w:rsidRPr="009860E6">
        <w:rPr>
          <w:sz w:val="26"/>
          <w:szCs w:val="26"/>
        </w:rPr>
        <w:t>Напомним, что в соответствии с Указом Президента РФ (№ 249 от 7 апреля 2020 года) российским семьям, имеющим или имевшим право на материнский капитал, с апреля по июнь устанавливается ежемесячная выплата в размере 5 тыс</w:t>
      </w:r>
      <w:r w:rsidR="008449B5">
        <w:rPr>
          <w:sz w:val="26"/>
          <w:szCs w:val="26"/>
        </w:rPr>
        <w:t>яч</w:t>
      </w:r>
      <w:r w:rsidRPr="009860E6">
        <w:rPr>
          <w:sz w:val="26"/>
          <w:szCs w:val="26"/>
        </w:rPr>
        <w:t xml:space="preserve"> рублей на каждого ребенка в возрасте до трех лет.</w:t>
      </w:r>
    </w:p>
    <w:p w:rsidR="00E62434" w:rsidRPr="009860E6" w:rsidRDefault="00E62434" w:rsidP="00E62434">
      <w:pPr>
        <w:pStyle w:val="af6"/>
        <w:ind w:firstLine="567"/>
        <w:jc w:val="both"/>
        <w:rPr>
          <w:sz w:val="26"/>
          <w:szCs w:val="26"/>
        </w:rPr>
      </w:pPr>
      <w:r w:rsidRPr="009860E6">
        <w:rPr>
          <w:sz w:val="26"/>
          <w:szCs w:val="26"/>
        </w:rPr>
        <w:t>Выплата положена всем семьям, получившим право на материнский капитал до 1 июля текущего года, даже если средства по сертификату уже полностью израсходованы.</w:t>
      </w:r>
    </w:p>
    <w:p w:rsidR="00E62434" w:rsidRPr="009860E6" w:rsidRDefault="00E62434" w:rsidP="00E6243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9860E6">
        <w:rPr>
          <w:sz w:val="26"/>
          <w:szCs w:val="26"/>
          <w:lang w:eastAsia="ru-RU"/>
        </w:rPr>
        <w:t>Данная дополнительная финансовая поддержка семьям предоставляется из федерального бюджета, не уменьшает размер материнского капитала и не учитывается в доходах семьи при определении права на другие меры социальной помощи. При этом никакие критерии нуждаемости при определении права не применяются.</w:t>
      </w:r>
    </w:p>
    <w:p w:rsidR="00E62434" w:rsidRDefault="008449B5" w:rsidP="00E62434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 настоящее время</w:t>
      </w:r>
      <w:r w:rsidR="00B4150D" w:rsidRPr="009860E6">
        <w:rPr>
          <w:sz w:val="26"/>
          <w:szCs w:val="26"/>
          <w:lang w:eastAsia="ru-RU"/>
        </w:rPr>
        <w:t xml:space="preserve"> в органы ПФР по Н</w:t>
      </w:r>
      <w:r w:rsidR="00E62434" w:rsidRPr="009860E6">
        <w:rPr>
          <w:sz w:val="26"/>
          <w:szCs w:val="26"/>
          <w:lang w:eastAsia="ru-RU"/>
        </w:rPr>
        <w:t xml:space="preserve">овосибирской области </w:t>
      </w:r>
      <w:r w:rsidR="00B4150D" w:rsidRPr="009860E6">
        <w:rPr>
          <w:sz w:val="26"/>
          <w:szCs w:val="26"/>
          <w:lang w:eastAsia="ru-RU"/>
        </w:rPr>
        <w:t xml:space="preserve">поступило </w:t>
      </w:r>
      <w:r>
        <w:rPr>
          <w:sz w:val="26"/>
          <w:szCs w:val="26"/>
          <w:lang w:eastAsia="ru-RU"/>
        </w:rPr>
        <w:t xml:space="preserve">около 46 тысяч </w:t>
      </w:r>
      <w:r w:rsidR="001362D1" w:rsidRPr="009860E6">
        <w:rPr>
          <w:sz w:val="26"/>
          <w:szCs w:val="26"/>
          <w:lang w:eastAsia="ru-RU"/>
        </w:rPr>
        <w:t>заявлени</w:t>
      </w:r>
      <w:r>
        <w:rPr>
          <w:sz w:val="26"/>
          <w:szCs w:val="26"/>
          <w:lang w:eastAsia="ru-RU"/>
        </w:rPr>
        <w:t>й</w:t>
      </w:r>
      <w:r w:rsidR="001362D1" w:rsidRPr="009860E6">
        <w:rPr>
          <w:sz w:val="26"/>
          <w:szCs w:val="26"/>
          <w:lang w:eastAsia="ru-RU"/>
        </w:rPr>
        <w:t xml:space="preserve">. По </w:t>
      </w:r>
      <w:r>
        <w:rPr>
          <w:sz w:val="26"/>
          <w:szCs w:val="26"/>
          <w:lang w:eastAsia="ru-RU"/>
        </w:rPr>
        <w:t>36 тысячам из них</w:t>
      </w:r>
      <w:r w:rsidR="00B4150D" w:rsidRPr="009860E6">
        <w:rPr>
          <w:sz w:val="26"/>
          <w:szCs w:val="26"/>
          <w:lang w:eastAsia="ru-RU"/>
        </w:rPr>
        <w:t xml:space="preserve"> принято положительное решение и произведены выплаты. На эт</w:t>
      </w:r>
      <w:r w:rsidR="001362D1" w:rsidRPr="009860E6">
        <w:rPr>
          <w:sz w:val="26"/>
          <w:szCs w:val="26"/>
          <w:lang w:eastAsia="ru-RU"/>
        </w:rPr>
        <w:t>и цели уже направлено свыше 201,475</w:t>
      </w:r>
      <w:r w:rsidR="00B4150D" w:rsidRPr="009860E6">
        <w:rPr>
          <w:sz w:val="26"/>
          <w:szCs w:val="26"/>
          <w:lang w:eastAsia="ru-RU"/>
        </w:rPr>
        <w:t xml:space="preserve"> миллионов рублей.</w:t>
      </w:r>
    </w:p>
    <w:p w:rsidR="008449B5" w:rsidRPr="009860E6" w:rsidRDefault="008449B5" w:rsidP="00E62434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Разница между </w:t>
      </w:r>
      <w:r w:rsidR="00843560">
        <w:rPr>
          <w:sz w:val="26"/>
          <w:szCs w:val="26"/>
          <w:lang w:eastAsia="ru-RU"/>
        </w:rPr>
        <w:t>поступившими</w:t>
      </w:r>
      <w:r>
        <w:rPr>
          <w:sz w:val="26"/>
          <w:szCs w:val="26"/>
          <w:lang w:eastAsia="ru-RU"/>
        </w:rPr>
        <w:t xml:space="preserve"> заявлениями и </w:t>
      </w:r>
      <w:r w:rsidR="00843560">
        <w:rPr>
          <w:sz w:val="26"/>
          <w:szCs w:val="26"/>
          <w:lang w:eastAsia="ru-RU"/>
        </w:rPr>
        <w:t>одобренными</w:t>
      </w:r>
      <w:r>
        <w:rPr>
          <w:sz w:val="26"/>
          <w:szCs w:val="26"/>
          <w:lang w:eastAsia="ru-RU"/>
        </w:rPr>
        <w:t xml:space="preserve">, в основном, сложилась из-за того, что </w:t>
      </w:r>
      <w:r w:rsidR="00843560">
        <w:rPr>
          <w:sz w:val="26"/>
          <w:szCs w:val="26"/>
          <w:lang w:eastAsia="ru-RU"/>
        </w:rPr>
        <w:t>гражданами</w:t>
      </w:r>
      <w:r>
        <w:rPr>
          <w:sz w:val="26"/>
          <w:szCs w:val="26"/>
          <w:lang w:eastAsia="ru-RU"/>
        </w:rPr>
        <w:t xml:space="preserve"> </w:t>
      </w:r>
      <w:r w:rsidR="00843560">
        <w:rPr>
          <w:sz w:val="26"/>
          <w:szCs w:val="26"/>
          <w:lang w:eastAsia="ru-RU"/>
        </w:rPr>
        <w:t>заявления подавались неоднократно</w:t>
      </w:r>
      <w:r>
        <w:rPr>
          <w:sz w:val="26"/>
          <w:szCs w:val="26"/>
          <w:lang w:eastAsia="ru-RU"/>
        </w:rPr>
        <w:t xml:space="preserve"> либо обращались те, кто не имеют права на данную выплату.</w:t>
      </w:r>
    </w:p>
    <w:p w:rsidR="00B4150D" w:rsidRPr="009860E6" w:rsidRDefault="00B4150D" w:rsidP="00E6243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9860E6">
        <w:rPr>
          <w:sz w:val="26"/>
          <w:szCs w:val="26"/>
          <w:lang w:eastAsia="ru-RU"/>
        </w:rPr>
        <w:t>Обращаем внимание, что Пенсионным фондом заявления на выплату</w:t>
      </w:r>
      <w:r w:rsidR="008449B5">
        <w:rPr>
          <w:sz w:val="26"/>
          <w:szCs w:val="26"/>
          <w:lang w:eastAsia="ru-RU"/>
        </w:rPr>
        <w:t xml:space="preserve"> 5 тысяч рублей </w:t>
      </w:r>
      <w:r w:rsidRPr="009860E6">
        <w:rPr>
          <w:sz w:val="26"/>
          <w:szCs w:val="26"/>
          <w:lang w:eastAsia="ru-RU"/>
        </w:rPr>
        <w:t xml:space="preserve"> будут приниматься до 1 октября текущего года, и выплат</w:t>
      </w:r>
      <w:r w:rsidR="008449B5">
        <w:rPr>
          <w:sz w:val="26"/>
          <w:szCs w:val="26"/>
          <w:lang w:eastAsia="ru-RU"/>
        </w:rPr>
        <w:t>а</w:t>
      </w:r>
      <w:r w:rsidRPr="009860E6">
        <w:rPr>
          <w:sz w:val="26"/>
          <w:szCs w:val="26"/>
          <w:lang w:eastAsia="ru-RU"/>
        </w:rPr>
        <w:t xml:space="preserve"> будет предоставлена за все месяцы с апреля по июнь при наличии у семьи соответствующего права. В том случае, если семья подаст заявление с июня по октябрь, она получит данную выплату единой суммой сразу за 3 месяца (с учетом каждого ребенка).</w:t>
      </w:r>
    </w:p>
    <w:p w:rsidR="00843560" w:rsidRDefault="00B4150D" w:rsidP="00E6243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9860E6">
        <w:rPr>
          <w:sz w:val="26"/>
          <w:szCs w:val="26"/>
          <w:lang w:eastAsia="ru-RU"/>
        </w:rPr>
        <w:t xml:space="preserve">Заявление можно подать несколькими способами. Удобнее всего это сделать через Личный кабинет на </w:t>
      </w:r>
      <w:r w:rsidR="00843560">
        <w:rPr>
          <w:sz w:val="26"/>
          <w:szCs w:val="26"/>
          <w:lang w:eastAsia="ru-RU"/>
        </w:rPr>
        <w:t xml:space="preserve">сайте ПФР или портале </w:t>
      </w:r>
      <w:proofErr w:type="spellStart"/>
      <w:r w:rsidR="00843560">
        <w:rPr>
          <w:sz w:val="26"/>
          <w:szCs w:val="26"/>
          <w:lang w:eastAsia="ru-RU"/>
        </w:rPr>
        <w:t>госуслуг</w:t>
      </w:r>
      <w:proofErr w:type="spellEnd"/>
      <w:r w:rsidR="00843560">
        <w:rPr>
          <w:sz w:val="26"/>
          <w:szCs w:val="26"/>
          <w:lang w:eastAsia="ru-RU"/>
        </w:rPr>
        <w:t>. Так на сегодняшний день 97,5% заявлений</w:t>
      </w:r>
      <w:r w:rsidR="001F49D1">
        <w:rPr>
          <w:sz w:val="26"/>
          <w:szCs w:val="26"/>
          <w:lang w:eastAsia="ru-RU"/>
        </w:rPr>
        <w:t xml:space="preserve"> в органы ПФР поступило от новосибирцев в электронном виде.</w:t>
      </w:r>
    </w:p>
    <w:p w:rsidR="00B4150D" w:rsidRPr="009860E6" w:rsidRDefault="00B4150D" w:rsidP="00E62434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9860E6">
        <w:rPr>
          <w:sz w:val="26"/>
          <w:szCs w:val="26"/>
          <w:lang w:eastAsia="ru-RU"/>
        </w:rPr>
        <w:t xml:space="preserve">Также заявления принимаются в клиентских службах ПФР и в филиалах МФЦ.  Однако в связи с мерами по предупреждению распространения </w:t>
      </w:r>
      <w:proofErr w:type="spellStart"/>
      <w:r w:rsidRPr="009860E6">
        <w:rPr>
          <w:sz w:val="26"/>
          <w:szCs w:val="26"/>
          <w:lang w:eastAsia="ru-RU"/>
        </w:rPr>
        <w:t>коронавирусной</w:t>
      </w:r>
      <w:proofErr w:type="spellEnd"/>
      <w:r w:rsidRPr="009860E6">
        <w:rPr>
          <w:sz w:val="26"/>
          <w:szCs w:val="26"/>
          <w:lang w:eastAsia="ru-RU"/>
        </w:rPr>
        <w:t xml:space="preserve"> инфекции в настоящее время органы ПФР и МФЦ ведут прием граждан только по предварительной записи.</w:t>
      </w:r>
    </w:p>
    <w:p w:rsidR="00B4150D" w:rsidRPr="009860E6" w:rsidRDefault="006928C9" w:rsidP="00B4150D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9860E6">
        <w:rPr>
          <w:sz w:val="26"/>
          <w:szCs w:val="26"/>
          <w:lang w:eastAsia="ru-RU"/>
        </w:rPr>
        <w:t xml:space="preserve">Записаться  на прием в ПФР можно </w:t>
      </w:r>
      <w:r w:rsidR="00B4150D" w:rsidRPr="009860E6">
        <w:rPr>
          <w:sz w:val="26"/>
          <w:szCs w:val="26"/>
          <w:lang w:eastAsia="ru-RU"/>
        </w:rPr>
        <w:t xml:space="preserve">через сайт ПФР (сервис доступен без регистрации), а также по «горячим» телефонным номерам отделения ПФР (383) 229-19-49 либо по телефонам управлений ПФР, которые можно найти на сайте ПФР в разделе «Контакты региона» либо «Информация для жителей региона». </w:t>
      </w:r>
    </w:p>
    <w:p w:rsidR="00B4150D" w:rsidRPr="009860E6" w:rsidRDefault="006928C9" w:rsidP="00B4150D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9860E6">
        <w:rPr>
          <w:sz w:val="26"/>
          <w:szCs w:val="26"/>
          <w:lang w:eastAsia="ru-RU"/>
        </w:rPr>
        <w:t xml:space="preserve">Запись на прием в МФЦ ведется через сайт ведомства либо по телефону </w:t>
      </w:r>
      <w:r w:rsidR="00B4150D" w:rsidRPr="009860E6">
        <w:rPr>
          <w:sz w:val="26"/>
          <w:szCs w:val="26"/>
          <w:lang w:eastAsia="ru-RU"/>
        </w:rPr>
        <w:t>Един</w:t>
      </w:r>
      <w:r w:rsidRPr="009860E6">
        <w:rPr>
          <w:sz w:val="26"/>
          <w:szCs w:val="26"/>
          <w:lang w:eastAsia="ru-RU"/>
        </w:rPr>
        <w:t>ой</w:t>
      </w:r>
      <w:r w:rsidR="00B4150D" w:rsidRPr="009860E6">
        <w:rPr>
          <w:sz w:val="26"/>
          <w:szCs w:val="26"/>
          <w:lang w:eastAsia="ru-RU"/>
        </w:rPr>
        <w:t xml:space="preserve"> справочн</w:t>
      </w:r>
      <w:r w:rsidRPr="009860E6">
        <w:rPr>
          <w:sz w:val="26"/>
          <w:szCs w:val="26"/>
          <w:lang w:eastAsia="ru-RU"/>
        </w:rPr>
        <w:t>ой</w:t>
      </w:r>
      <w:r w:rsidR="00B4150D" w:rsidRPr="009860E6">
        <w:rPr>
          <w:sz w:val="26"/>
          <w:szCs w:val="26"/>
          <w:lang w:eastAsia="ru-RU"/>
        </w:rPr>
        <w:t xml:space="preserve"> служб</w:t>
      </w:r>
      <w:r w:rsidRPr="009860E6">
        <w:rPr>
          <w:sz w:val="26"/>
          <w:szCs w:val="26"/>
          <w:lang w:eastAsia="ru-RU"/>
        </w:rPr>
        <w:t>ы</w:t>
      </w:r>
      <w:r w:rsidR="00B4150D" w:rsidRPr="009860E6">
        <w:rPr>
          <w:sz w:val="26"/>
          <w:szCs w:val="26"/>
          <w:lang w:eastAsia="ru-RU"/>
        </w:rPr>
        <w:t xml:space="preserve"> МФЦ региона: 052 и (383) 217-70-52.</w:t>
      </w:r>
    </w:p>
    <w:p w:rsidR="00E62434" w:rsidRPr="00294255" w:rsidRDefault="00E62434" w:rsidP="00E62434">
      <w:pPr>
        <w:pStyle w:val="af6"/>
        <w:ind w:firstLine="567"/>
        <w:jc w:val="both"/>
        <w:rPr>
          <w:i/>
          <w:color w:val="000000"/>
          <w:sz w:val="26"/>
          <w:szCs w:val="26"/>
        </w:rPr>
      </w:pPr>
    </w:p>
    <w:p w:rsidR="00235BF0" w:rsidRPr="00294255" w:rsidRDefault="00235BF0" w:rsidP="00235BF0">
      <w:pPr>
        <w:pStyle w:val="af6"/>
        <w:ind w:firstLine="567"/>
        <w:jc w:val="both"/>
        <w:rPr>
          <w:i/>
          <w:sz w:val="26"/>
          <w:szCs w:val="26"/>
        </w:rPr>
      </w:pPr>
    </w:p>
    <w:p w:rsidR="005E2EFD" w:rsidRPr="005E2EFD" w:rsidRDefault="005E2EFD" w:rsidP="005E2EFD"/>
    <w:p w:rsidR="005E2EFD" w:rsidRPr="005E2EFD" w:rsidRDefault="005E2EFD" w:rsidP="005E2EFD"/>
    <w:p w:rsidR="005E2EFD" w:rsidRDefault="005E2EFD" w:rsidP="005E2EFD"/>
    <w:sectPr w:rsidR="005E2EFD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5E9D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62D1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9D1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4A5E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19CB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4C4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727F"/>
    <w:rsid w:val="0055778C"/>
    <w:rsid w:val="00560089"/>
    <w:rsid w:val="0056100E"/>
    <w:rsid w:val="00561960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2EFD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8C9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57BD1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14F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504E"/>
    <w:rsid w:val="007B5232"/>
    <w:rsid w:val="007B6A86"/>
    <w:rsid w:val="007B6AF1"/>
    <w:rsid w:val="007B7451"/>
    <w:rsid w:val="007B74D1"/>
    <w:rsid w:val="007C183E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560"/>
    <w:rsid w:val="008436C2"/>
    <w:rsid w:val="008442A3"/>
    <w:rsid w:val="0084465B"/>
    <w:rsid w:val="008449B5"/>
    <w:rsid w:val="00845C65"/>
    <w:rsid w:val="0084674E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23D7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0E6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403CB"/>
    <w:rsid w:val="00B40808"/>
    <w:rsid w:val="00B40DDF"/>
    <w:rsid w:val="00B4150D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2617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E14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737"/>
    <w:rsid w:val="00D83C32"/>
    <w:rsid w:val="00D83DFD"/>
    <w:rsid w:val="00D84886"/>
    <w:rsid w:val="00D86666"/>
    <w:rsid w:val="00D86C21"/>
    <w:rsid w:val="00D87692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565B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1DFC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434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9D1"/>
    <w:rsid w:val="00F65F7A"/>
    <w:rsid w:val="00F664F9"/>
    <w:rsid w:val="00F67B94"/>
    <w:rsid w:val="00F73EC7"/>
    <w:rsid w:val="00F74391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7FF194-9B55-43A9-A00F-89A3CFC1EB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383</Words>
  <Characters>2188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8</cp:revision>
  <cp:lastPrinted>2020-05-06T08:16:00Z</cp:lastPrinted>
  <dcterms:created xsi:type="dcterms:W3CDTF">2020-05-06T08:00:00Z</dcterms:created>
  <dcterms:modified xsi:type="dcterms:W3CDTF">2020-05-12T07:53:00Z</dcterms:modified>
</cp:coreProperties>
</file>