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7F1" w:rsidRPr="00C139E5" w:rsidRDefault="00DA47F1" w:rsidP="00C018C4">
      <w:pPr>
        <w:spacing w:after="0" w:line="240" w:lineRule="auto"/>
        <w:jc w:val="center"/>
        <w:rPr>
          <w:rFonts w:ascii="Verdana" w:hAnsi="Verdana"/>
          <w:b/>
          <w:i/>
        </w:rPr>
      </w:pPr>
      <w:r w:rsidRPr="00C139E5">
        <w:rPr>
          <w:rFonts w:ascii="Verdana" w:hAnsi="Verdana"/>
          <w:b/>
          <w:i/>
        </w:rPr>
        <w:t>Памятка потребителю при покупке сложно-технического товара дистанционным способом</w:t>
      </w:r>
    </w:p>
    <w:p w:rsidR="00DA47F1" w:rsidRPr="00C139E5" w:rsidRDefault="00DA47F1" w:rsidP="00FB0895">
      <w:pPr>
        <w:spacing w:after="0" w:line="240" w:lineRule="auto"/>
        <w:jc w:val="both"/>
        <w:rPr>
          <w:rFonts w:ascii="Verdana" w:hAnsi="Verdana"/>
          <w:color w:val="000000"/>
          <w:lang w:eastAsia="ru-RU"/>
        </w:rPr>
      </w:pPr>
    </w:p>
    <w:p w:rsidR="00DA47F1" w:rsidRPr="00C139E5" w:rsidRDefault="00A76C6C" w:rsidP="00C018C4">
      <w:pPr>
        <w:spacing w:after="0" w:line="240" w:lineRule="auto"/>
        <w:jc w:val="both"/>
        <w:rPr>
          <w:rFonts w:ascii="Verdana" w:hAnsi="Verdan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-3.2pt;margin-top:1.3pt;width:200.25pt;height:177.75pt;z-index:1;visibility:visible">
            <v:imagedata r:id="rId5" o:title=""/>
            <w10:wrap type="square"/>
          </v:shape>
        </w:pict>
      </w:r>
      <w:r w:rsidR="00DA47F1" w:rsidRPr="00C139E5">
        <w:rPr>
          <w:rFonts w:ascii="Verdana" w:hAnsi="Verdana"/>
        </w:rPr>
        <w:t xml:space="preserve"> Дистанционный способ продажи товаров предусматривает возможность заказа потребителем товара на основании ознакомления с предложенным продавцом описанием товара, размещенным в том числе в сети Интернет», с использованием иных носителей информации, исключающих возможность непосредственного ознакомления потребителя с товаром. </w:t>
      </w:r>
    </w:p>
    <w:p w:rsidR="00DA47F1" w:rsidRPr="00C139E5" w:rsidRDefault="00DA47F1" w:rsidP="00024D13">
      <w:pPr>
        <w:pStyle w:val="ConsPlusNormal"/>
        <w:spacing w:before="240"/>
        <w:ind w:firstLine="540"/>
        <w:jc w:val="both"/>
        <w:rPr>
          <w:rFonts w:ascii="Verdana" w:hAnsi="Verdana"/>
          <w:sz w:val="22"/>
          <w:szCs w:val="22"/>
        </w:rPr>
      </w:pPr>
      <w:r w:rsidRPr="00C139E5">
        <w:rPr>
          <w:rFonts w:ascii="Verdana" w:hAnsi="Verdana"/>
          <w:sz w:val="22"/>
          <w:szCs w:val="22"/>
          <w:shd w:val="clear" w:color="auto" w:fill="FFFFFF"/>
        </w:rPr>
        <w:t>Перечень технически сложных товаров в том числе включены мобильные телефоны,</w:t>
      </w:r>
      <w:r w:rsidRPr="00C139E5">
        <w:rPr>
          <w:rFonts w:ascii="Verdana" w:hAnsi="Verdana"/>
          <w:sz w:val="22"/>
          <w:szCs w:val="22"/>
        </w:rPr>
        <w:t xml:space="preserve"> часы наручные и карманные механические и электронные</w:t>
      </w:r>
      <w:r>
        <w:rPr>
          <w:rFonts w:ascii="Verdana" w:hAnsi="Verdana"/>
          <w:sz w:val="22"/>
          <w:szCs w:val="22"/>
        </w:rPr>
        <w:t>,</w:t>
      </w:r>
      <w:r w:rsidRPr="00C139E5">
        <w:rPr>
          <w:rFonts w:ascii="Verdana" w:hAnsi="Verdana"/>
          <w:sz w:val="22"/>
          <w:szCs w:val="22"/>
        </w:rPr>
        <w:t xml:space="preserve"> компьютеры стационарные и портативные, холодильники, стиральные и посудомоечные машины, </w:t>
      </w:r>
      <w:proofErr w:type="gramStart"/>
      <w:r w:rsidRPr="00C139E5">
        <w:rPr>
          <w:rFonts w:ascii="Verdana" w:hAnsi="Verdana"/>
          <w:sz w:val="22"/>
          <w:szCs w:val="22"/>
        </w:rPr>
        <w:t>иные  товары</w:t>
      </w:r>
      <w:proofErr w:type="gramEnd"/>
      <w:r w:rsidRPr="00C139E5">
        <w:rPr>
          <w:rFonts w:ascii="Verdana" w:hAnsi="Verdana"/>
          <w:sz w:val="22"/>
          <w:szCs w:val="22"/>
        </w:rPr>
        <w:t xml:space="preserve"> бытового назначения, на которые установлены гарантийные сроки не менее одного года</w:t>
      </w:r>
    </w:p>
    <w:p w:rsidR="00DA47F1" w:rsidRPr="00C139E5" w:rsidRDefault="00DA47F1" w:rsidP="00C018C4">
      <w:pPr>
        <w:spacing w:after="0" w:line="240" w:lineRule="auto"/>
        <w:jc w:val="both"/>
        <w:rPr>
          <w:rFonts w:ascii="Verdana" w:hAnsi="Verdana"/>
          <w:shd w:val="clear" w:color="auto" w:fill="FFFFFF"/>
        </w:rPr>
      </w:pPr>
    </w:p>
    <w:p w:rsidR="00DA47F1" w:rsidRPr="00C139E5" w:rsidRDefault="00DA47F1" w:rsidP="00C018C4">
      <w:pPr>
        <w:spacing w:after="0" w:line="240" w:lineRule="auto"/>
        <w:jc w:val="both"/>
        <w:rPr>
          <w:rFonts w:ascii="Verdana" w:hAnsi="Verdana"/>
        </w:rPr>
      </w:pPr>
      <w:r w:rsidRPr="00C139E5">
        <w:rPr>
          <w:rFonts w:ascii="Verdana" w:hAnsi="Verdana"/>
        </w:rPr>
        <w:t xml:space="preserve">      Права потребителя при дистанционном способе продажи технически сложных товаров </w:t>
      </w:r>
      <w:proofErr w:type="gramStart"/>
      <w:r w:rsidRPr="00C139E5">
        <w:rPr>
          <w:rFonts w:ascii="Verdana" w:hAnsi="Verdana"/>
        </w:rPr>
        <w:t>урегулированы  ст.</w:t>
      </w:r>
      <w:proofErr w:type="gramEnd"/>
      <w:r w:rsidRPr="00C139E5">
        <w:rPr>
          <w:rFonts w:ascii="Verdana" w:hAnsi="Verdana"/>
        </w:rPr>
        <w:t xml:space="preserve"> 26.1 Закона Российской Федерации от 07.02.1992 № 2300-1 «О защите прав потребителей», «Правилами продажи товаров по договору розничной купли - продажи», утвержденными постановлением  Правительства Российской Федерации от 31.12.2020 № 2463.</w:t>
      </w:r>
    </w:p>
    <w:p w:rsidR="00DA47F1" w:rsidRPr="00C139E5" w:rsidRDefault="00DA47F1" w:rsidP="007852BB">
      <w:pPr>
        <w:spacing w:after="0" w:line="240" w:lineRule="auto"/>
        <w:jc w:val="both"/>
        <w:rPr>
          <w:rFonts w:ascii="Verdana" w:hAnsi="Verdana"/>
          <w:shd w:val="clear" w:color="auto" w:fill="FFFFFF"/>
        </w:rPr>
      </w:pPr>
      <w:r w:rsidRPr="00C139E5">
        <w:rPr>
          <w:rFonts w:ascii="Verdana" w:hAnsi="Verdana"/>
        </w:rPr>
        <w:t xml:space="preserve">      Указанными нормами предусматривается возможность возврата технически сложного товара как надлежащего качества, так и имеющего недостатки (дефекты обнаруженные потребителем передачи товара при его </w:t>
      </w:r>
      <w:r w:rsidRPr="00C139E5">
        <w:rPr>
          <w:rFonts w:ascii="Verdana" w:hAnsi="Verdana"/>
        </w:rPr>
        <w:t xml:space="preserve">эксплуатации, но возникшие до передачи товара – обусловленные несоответствием товара установленным требованиям качества и безопасности, заявленным изготовителем в маркировке, технической документации техническим характеристикам). </w:t>
      </w:r>
    </w:p>
    <w:p w:rsidR="00DA47F1" w:rsidRPr="00C139E5" w:rsidRDefault="00DA47F1" w:rsidP="007852BB">
      <w:pPr>
        <w:pStyle w:val="ConsPlusNormal"/>
        <w:ind w:firstLine="540"/>
        <w:jc w:val="both"/>
        <w:rPr>
          <w:rFonts w:ascii="Verdana" w:hAnsi="Verdana"/>
          <w:sz w:val="22"/>
          <w:szCs w:val="22"/>
        </w:rPr>
      </w:pPr>
    </w:p>
    <w:p w:rsidR="00DA47F1" w:rsidRPr="00C139E5" w:rsidRDefault="00DA47F1" w:rsidP="007852BB">
      <w:pPr>
        <w:pStyle w:val="ConsPlusNormal"/>
        <w:ind w:firstLine="540"/>
        <w:jc w:val="both"/>
        <w:rPr>
          <w:rFonts w:ascii="Verdana" w:hAnsi="Verdana"/>
          <w:sz w:val="22"/>
          <w:szCs w:val="22"/>
        </w:rPr>
      </w:pPr>
      <w:r w:rsidRPr="00C139E5">
        <w:rPr>
          <w:rFonts w:ascii="Verdana" w:hAnsi="Verdana"/>
          <w:sz w:val="22"/>
          <w:szCs w:val="22"/>
        </w:rPr>
        <w:t xml:space="preserve">Потребитель вправе отказаться от </w:t>
      </w:r>
      <w:r w:rsidRPr="00C139E5">
        <w:rPr>
          <w:rFonts w:ascii="Verdana" w:hAnsi="Verdana"/>
          <w:sz w:val="22"/>
          <w:szCs w:val="22"/>
          <w:shd w:val="clear" w:color="auto" w:fill="FFFFFF"/>
        </w:rPr>
        <w:t>технически сложного товара бытового назначения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 надлежащего </w:t>
      </w:r>
      <w:r w:rsidR="00A76C6C">
        <w:rPr>
          <w:rFonts w:ascii="Verdana" w:hAnsi="Verdana"/>
          <w:sz w:val="22"/>
          <w:szCs w:val="22"/>
          <w:shd w:val="clear" w:color="auto" w:fill="FFFFFF"/>
        </w:rPr>
        <w:t>качества</w:t>
      </w:r>
      <w:r w:rsidR="00A76C6C" w:rsidRPr="00C139E5">
        <w:rPr>
          <w:rFonts w:ascii="Verdana" w:hAnsi="Verdana"/>
          <w:sz w:val="22"/>
          <w:szCs w:val="22"/>
          <w:shd w:val="clear" w:color="auto" w:fill="FFFFFF"/>
        </w:rPr>
        <w:t>:</w:t>
      </w:r>
    </w:p>
    <w:p w:rsidR="00DA47F1" w:rsidRPr="00C139E5" w:rsidRDefault="00DA47F1" w:rsidP="00C139E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hd w:val="clear" w:color="auto" w:fill="FFFFFF"/>
        </w:rPr>
      </w:pPr>
      <w:r w:rsidRPr="00C139E5">
        <w:rPr>
          <w:rFonts w:ascii="Verdana" w:hAnsi="Verdana"/>
          <w:shd w:val="clear" w:color="auto" w:fill="FFFFFF"/>
        </w:rPr>
        <w:t>в любое время до передачи товара потребителю;</w:t>
      </w:r>
    </w:p>
    <w:p w:rsidR="00DA47F1" w:rsidRPr="00C139E5" w:rsidRDefault="00DA47F1" w:rsidP="00C139E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hd w:val="clear" w:color="auto" w:fill="FFFFFF"/>
        </w:rPr>
      </w:pPr>
      <w:r w:rsidRPr="00C139E5">
        <w:rPr>
          <w:rFonts w:ascii="Verdana" w:hAnsi="Verdana"/>
          <w:shd w:val="clear" w:color="auto" w:fill="FFFFFF"/>
        </w:rPr>
        <w:t>в течение семи дней - после передачи товара потребителю;</w:t>
      </w:r>
    </w:p>
    <w:p w:rsidR="00DA47F1" w:rsidRPr="00C139E5" w:rsidRDefault="00DA47F1" w:rsidP="00C139E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hd w:val="clear" w:color="auto" w:fill="FFFFFF"/>
        </w:rPr>
      </w:pPr>
      <w:r w:rsidRPr="00C139E5">
        <w:rPr>
          <w:rFonts w:ascii="Verdana" w:hAnsi="Verdana"/>
          <w:shd w:val="clear" w:color="auto" w:fill="FFFFFF"/>
        </w:rPr>
        <w:t>в течение трех месяцев с момента передачи товара - если информация о порядке и сроках возврата товара надлежащего качества, не была предоставлена в письменной форме в момент доставки товара;</w:t>
      </w:r>
    </w:p>
    <w:p w:rsidR="00DA47F1" w:rsidRPr="00C139E5" w:rsidRDefault="00DA47F1" w:rsidP="00C139E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hd w:val="clear" w:color="auto" w:fill="FFFFFF"/>
        </w:rPr>
      </w:pPr>
      <w:r w:rsidRPr="00C139E5">
        <w:rPr>
          <w:rFonts w:ascii="Verdana" w:hAnsi="Verdana"/>
          <w:shd w:val="clear" w:color="auto" w:fill="FFFFFF"/>
        </w:rPr>
        <w:t>при условии</w:t>
      </w:r>
      <w:r>
        <w:rPr>
          <w:rFonts w:ascii="Verdana" w:hAnsi="Verdana"/>
          <w:shd w:val="clear" w:color="auto" w:fill="FFFFFF"/>
        </w:rPr>
        <w:t>,</w:t>
      </w:r>
      <w:r w:rsidRPr="00C139E5">
        <w:rPr>
          <w:rFonts w:ascii="Verdana" w:hAnsi="Verdana"/>
          <w:shd w:val="clear" w:color="auto" w:fill="FFFFFF"/>
        </w:rPr>
        <w:t xml:space="preserve"> если сохранены потребительские свойства </w:t>
      </w:r>
      <w:proofErr w:type="gramStart"/>
      <w:r w:rsidRPr="00C139E5">
        <w:rPr>
          <w:rFonts w:ascii="Verdana" w:hAnsi="Verdana"/>
          <w:shd w:val="clear" w:color="auto" w:fill="FFFFFF"/>
        </w:rPr>
        <w:t>товара,  его</w:t>
      </w:r>
      <w:proofErr w:type="gramEnd"/>
      <w:r w:rsidRPr="00C139E5">
        <w:rPr>
          <w:rFonts w:ascii="Verdana" w:hAnsi="Verdana"/>
          <w:shd w:val="clear" w:color="auto" w:fill="FFFFFF"/>
        </w:rPr>
        <w:t xml:space="preserve"> товарный вид.  </w:t>
      </w:r>
    </w:p>
    <w:p w:rsidR="00DA47F1" w:rsidRPr="00C139E5" w:rsidRDefault="00DA47F1" w:rsidP="007852BB">
      <w:pPr>
        <w:pStyle w:val="ConsPlusNormal"/>
        <w:ind w:firstLine="540"/>
        <w:jc w:val="both"/>
        <w:rPr>
          <w:rFonts w:ascii="Verdana" w:hAnsi="Verdana"/>
          <w:b/>
          <w:sz w:val="22"/>
          <w:szCs w:val="22"/>
        </w:rPr>
      </w:pPr>
    </w:p>
    <w:p w:rsidR="00DA47F1" w:rsidRPr="00C139E5" w:rsidRDefault="00DA47F1" w:rsidP="007852BB">
      <w:pPr>
        <w:pStyle w:val="ConsPlusNormal"/>
        <w:ind w:firstLine="540"/>
        <w:jc w:val="both"/>
        <w:rPr>
          <w:rFonts w:ascii="Verdana" w:hAnsi="Verdana"/>
          <w:b/>
          <w:sz w:val="22"/>
          <w:szCs w:val="22"/>
        </w:rPr>
      </w:pPr>
      <w:r w:rsidRPr="00C139E5">
        <w:rPr>
          <w:rFonts w:ascii="Verdana" w:hAnsi="Verdana"/>
          <w:b/>
          <w:sz w:val="22"/>
          <w:szCs w:val="22"/>
        </w:rPr>
        <w:t>ОБРАЩАЕМ ВНИМАНИЕ</w:t>
      </w:r>
    </w:p>
    <w:p w:rsidR="00DA47F1" w:rsidRPr="000D1DCB" w:rsidRDefault="00DA47F1" w:rsidP="00C139E5">
      <w:pPr>
        <w:pStyle w:val="ConsPlusNormal"/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0D1DCB">
        <w:rPr>
          <w:rFonts w:ascii="Verdana" w:hAnsi="Verdana"/>
          <w:sz w:val="22"/>
          <w:szCs w:val="22"/>
        </w:rPr>
        <w:t>Потребитель возмещает продавцу расходы, понесенные им на доставку от потребителя возвращенного товара надлежащего качества</w:t>
      </w:r>
    </w:p>
    <w:p w:rsidR="00DA47F1" w:rsidRPr="000D1DCB" w:rsidRDefault="00DA47F1" w:rsidP="00C139E5">
      <w:pPr>
        <w:pStyle w:val="ConsPlusNormal"/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0D1DCB">
        <w:rPr>
          <w:rFonts w:ascii="Verdana" w:hAnsi="Verdana"/>
          <w:sz w:val="22"/>
          <w:szCs w:val="22"/>
        </w:rPr>
        <w:t xml:space="preserve">Расходы на осуществление возврата суммы, уплаченной потребителем за товар ненадлежащего качества, несет продавец. </w:t>
      </w:r>
    </w:p>
    <w:p w:rsidR="00DA47F1" w:rsidRPr="000D1DCB" w:rsidRDefault="00DA47F1" w:rsidP="00C139E5">
      <w:pPr>
        <w:pStyle w:val="ConsPlusNormal"/>
        <w:numPr>
          <w:ilvl w:val="1"/>
          <w:numId w:val="1"/>
        </w:numPr>
        <w:jc w:val="both"/>
        <w:rPr>
          <w:rFonts w:ascii="Verdana" w:hAnsi="Verdana"/>
          <w:sz w:val="22"/>
          <w:szCs w:val="22"/>
        </w:rPr>
      </w:pPr>
      <w:r w:rsidRPr="000D1DCB">
        <w:rPr>
          <w:rFonts w:ascii="Verdana" w:hAnsi="Verdana"/>
          <w:sz w:val="22"/>
          <w:szCs w:val="22"/>
        </w:rPr>
        <w:t>При возврате товара с недостатком одновременно потребитель вправе требовать возмещения причиненных в связи с этим убытков, компенсации морального вреда</w:t>
      </w:r>
    </w:p>
    <w:p w:rsidR="00DA47F1" w:rsidRPr="000D1DCB" w:rsidRDefault="00DA47F1" w:rsidP="000D1DCB">
      <w:pPr>
        <w:pStyle w:val="ConsPlusNormal"/>
        <w:numPr>
          <w:ilvl w:val="1"/>
          <w:numId w:val="1"/>
        </w:numPr>
        <w:jc w:val="both"/>
        <w:rPr>
          <w:rFonts w:ascii="Verdana" w:hAnsi="Verdana"/>
          <w:b/>
          <w:sz w:val="22"/>
          <w:szCs w:val="22"/>
        </w:rPr>
      </w:pPr>
      <w:r w:rsidRPr="000D1DCB">
        <w:rPr>
          <w:rFonts w:ascii="Verdana" w:hAnsi="Verdana"/>
          <w:sz w:val="22"/>
          <w:szCs w:val="22"/>
        </w:rPr>
        <w:t xml:space="preserve">Возврат денежной </w:t>
      </w:r>
      <w:bookmarkStart w:id="0" w:name="_GoBack"/>
      <w:bookmarkEnd w:id="0"/>
      <w:r w:rsidRPr="000D1DCB">
        <w:rPr>
          <w:rFonts w:ascii="Verdana" w:hAnsi="Verdana"/>
          <w:sz w:val="22"/>
          <w:szCs w:val="22"/>
        </w:rPr>
        <w:t xml:space="preserve">суммы, уплаченной за товар как надлежащего, так и ненадлежащего качества осуществляется в течение 10 дней со дня его предъявления продавцу </w:t>
      </w:r>
    </w:p>
    <w:p w:rsidR="00DA47F1" w:rsidRDefault="00DA47F1" w:rsidP="00024D13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b/>
          <w:sz w:val="18"/>
          <w:szCs w:val="18"/>
        </w:rPr>
      </w:pPr>
    </w:p>
    <w:p w:rsidR="00DA47F1" w:rsidRPr="00BF62AA" w:rsidRDefault="00DA47F1" w:rsidP="00024D13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b/>
          <w:sz w:val="18"/>
          <w:szCs w:val="18"/>
        </w:rPr>
      </w:pPr>
      <w:r w:rsidRPr="00BF62AA">
        <w:rPr>
          <w:rFonts w:ascii="Verdana" w:hAnsi="Verdana"/>
          <w:b/>
          <w:sz w:val="18"/>
          <w:szCs w:val="18"/>
        </w:rPr>
        <w:t>Управление Роспотребнадзора по Новосибирской области</w:t>
      </w:r>
    </w:p>
    <w:p w:rsidR="00DA47F1" w:rsidRPr="00BF62AA" w:rsidRDefault="00DA47F1" w:rsidP="00024D13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b/>
          <w:sz w:val="18"/>
          <w:szCs w:val="18"/>
        </w:rPr>
      </w:pPr>
      <w:r w:rsidRPr="00BF62AA">
        <w:rPr>
          <w:rFonts w:ascii="Verdana" w:hAnsi="Verdana"/>
          <w:b/>
          <w:sz w:val="18"/>
          <w:szCs w:val="18"/>
        </w:rPr>
        <w:t>ФБУЗ «Центр гигиены и эпидемиологии в Новосибирской области»</w:t>
      </w:r>
    </w:p>
    <w:p w:rsidR="00DA47F1" w:rsidRPr="00BF62AA" w:rsidRDefault="00DA47F1" w:rsidP="00324803">
      <w:pPr>
        <w:shd w:val="clear" w:color="auto" w:fill="FFFFFF"/>
        <w:spacing w:after="0" w:line="240" w:lineRule="auto"/>
        <w:jc w:val="both"/>
        <w:rPr>
          <w:rFonts w:ascii="Verdana" w:hAnsi="Verdana"/>
          <w:color w:val="424041"/>
          <w:sz w:val="18"/>
          <w:szCs w:val="18"/>
          <w:lang w:eastAsia="ru-RU"/>
        </w:rPr>
      </w:pPr>
      <w:r w:rsidRPr="00BF62AA">
        <w:rPr>
          <w:rFonts w:ascii="Verdana" w:hAnsi="Verdana"/>
          <w:b/>
          <w:sz w:val="18"/>
          <w:szCs w:val="18"/>
          <w:lang w:eastAsia="ru-RU"/>
        </w:rPr>
        <w:t>Телефонный номер Единого консультационного центра Роспотребнадзора 8 800-555-49-4</w:t>
      </w:r>
      <w:r w:rsidR="00192816">
        <w:rPr>
          <w:rFonts w:ascii="Verdana" w:hAnsi="Verdana"/>
          <w:b/>
          <w:sz w:val="18"/>
          <w:szCs w:val="18"/>
          <w:lang w:eastAsia="ru-RU"/>
        </w:rPr>
        <w:t>3 (по России звонок бесплатный)</w:t>
      </w:r>
    </w:p>
    <w:sectPr w:rsidR="00DA47F1" w:rsidRPr="00BF62AA" w:rsidSect="007E1BEC">
      <w:pgSz w:w="16838" w:h="11906" w:orient="landscape"/>
      <w:pgMar w:top="964" w:right="851" w:bottom="964" w:left="964" w:header="709" w:footer="709" w:gutter="0"/>
      <w:cols w:num="2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441A5"/>
    <w:multiLevelType w:val="hybridMultilevel"/>
    <w:tmpl w:val="AD5873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9FE"/>
    <w:rsid w:val="00024D13"/>
    <w:rsid w:val="00070C72"/>
    <w:rsid w:val="000B4362"/>
    <w:rsid w:val="000D1DCB"/>
    <w:rsid w:val="000F3896"/>
    <w:rsid w:val="001224E5"/>
    <w:rsid w:val="00165D94"/>
    <w:rsid w:val="00166A9E"/>
    <w:rsid w:val="00192816"/>
    <w:rsid w:val="001C199B"/>
    <w:rsid w:val="00246BCB"/>
    <w:rsid w:val="0026739C"/>
    <w:rsid w:val="00276FD7"/>
    <w:rsid w:val="00324803"/>
    <w:rsid w:val="003C7C26"/>
    <w:rsid w:val="004813CC"/>
    <w:rsid w:val="004E262E"/>
    <w:rsid w:val="00545FCB"/>
    <w:rsid w:val="005C43EE"/>
    <w:rsid w:val="005D211E"/>
    <w:rsid w:val="00754BD4"/>
    <w:rsid w:val="007852BB"/>
    <w:rsid w:val="007E1BEC"/>
    <w:rsid w:val="008253FC"/>
    <w:rsid w:val="00853631"/>
    <w:rsid w:val="00884062"/>
    <w:rsid w:val="0089215F"/>
    <w:rsid w:val="00915DF1"/>
    <w:rsid w:val="00982402"/>
    <w:rsid w:val="009B293D"/>
    <w:rsid w:val="009E6CF2"/>
    <w:rsid w:val="009F19E1"/>
    <w:rsid w:val="00A0492B"/>
    <w:rsid w:val="00A76C6C"/>
    <w:rsid w:val="00AB3867"/>
    <w:rsid w:val="00AE581B"/>
    <w:rsid w:val="00B44B0E"/>
    <w:rsid w:val="00B62B8A"/>
    <w:rsid w:val="00B6598C"/>
    <w:rsid w:val="00BF62AA"/>
    <w:rsid w:val="00C018C4"/>
    <w:rsid w:val="00C139E5"/>
    <w:rsid w:val="00C21622"/>
    <w:rsid w:val="00C513D8"/>
    <w:rsid w:val="00C81877"/>
    <w:rsid w:val="00CC7101"/>
    <w:rsid w:val="00CD6AD8"/>
    <w:rsid w:val="00D30E80"/>
    <w:rsid w:val="00D57B42"/>
    <w:rsid w:val="00D649FE"/>
    <w:rsid w:val="00DA47F1"/>
    <w:rsid w:val="00DC30C9"/>
    <w:rsid w:val="00DC6CDF"/>
    <w:rsid w:val="00DF1FE8"/>
    <w:rsid w:val="00E069FA"/>
    <w:rsid w:val="00E35B05"/>
    <w:rsid w:val="00EB6711"/>
    <w:rsid w:val="00F4639C"/>
    <w:rsid w:val="00F70014"/>
    <w:rsid w:val="00F9630F"/>
    <w:rsid w:val="00FB0895"/>
    <w:rsid w:val="00FE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89F0542-739B-4DBB-98C4-01DE2FEC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3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5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F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F1F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84062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28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ФБУЗ «Центр гигиены и эпидемиологии в Новосибирской области»</dc:title>
  <dc:subject/>
  <dc:creator>РПН</dc:creator>
  <cp:keywords/>
  <dc:description/>
  <cp:lastModifiedBy>Professional</cp:lastModifiedBy>
  <cp:revision>17</cp:revision>
  <dcterms:created xsi:type="dcterms:W3CDTF">2022-03-03T05:11:00Z</dcterms:created>
  <dcterms:modified xsi:type="dcterms:W3CDTF">2022-03-10T12:39:00Z</dcterms:modified>
</cp:coreProperties>
</file>