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5E" w:rsidRPr="005814AC" w:rsidRDefault="00A3625E" w:rsidP="00A362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25E" w:rsidRPr="00595501" w:rsidRDefault="00A3625E" w:rsidP="00A3625E">
      <w:pPr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>12.07.2017                                                                                                                                   № 5</w:t>
      </w:r>
    </w:p>
    <w:p w:rsidR="00A3625E" w:rsidRPr="00595501" w:rsidRDefault="00A3625E" w:rsidP="00A3625E">
      <w:pPr>
        <w:suppressAutoHyphens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A3625E" w:rsidRPr="00595501" w:rsidRDefault="00A3625E" w:rsidP="00A3625E">
      <w:pPr>
        <w:pStyle w:val="a6"/>
        <w:spacing w:before="0" w:beforeAutospacing="0" w:after="0" w:line="240" w:lineRule="atLeast"/>
        <w:jc w:val="center"/>
        <w:rPr>
          <w:b/>
        </w:rPr>
      </w:pPr>
      <w:r w:rsidRPr="00595501">
        <w:rPr>
          <w:b/>
        </w:rPr>
        <w:t xml:space="preserve">комиссии по результатам публичных слушаний </w:t>
      </w:r>
    </w:p>
    <w:p w:rsidR="00A3625E" w:rsidRPr="00595501" w:rsidRDefault="00A3625E" w:rsidP="00A3625E">
      <w:pPr>
        <w:pStyle w:val="a6"/>
        <w:spacing w:before="0" w:beforeAutospacing="0" w:after="0" w:line="240" w:lineRule="atLeast"/>
        <w:jc w:val="center"/>
        <w:rPr>
          <w:b/>
        </w:rPr>
      </w:pPr>
      <w:r w:rsidRPr="00595501">
        <w:rPr>
          <w:b/>
        </w:rPr>
        <w:t>по вопросам предоставления разрешений на условно разрешенный вид</w:t>
      </w:r>
    </w:p>
    <w:p w:rsidR="00A3625E" w:rsidRPr="00595501" w:rsidRDefault="00A3625E" w:rsidP="00A3625E">
      <w:pPr>
        <w:pStyle w:val="a6"/>
        <w:spacing w:before="0" w:beforeAutospacing="0" w:after="0" w:line="240" w:lineRule="atLeast"/>
        <w:jc w:val="center"/>
        <w:rPr>
          <w:b/>
        </w:rPr>
      </w:pPr>
      <w:r w:rsidRPr="00595501">
        <w:rPr>
          <w:b/>
        </w:rPr>
        <w:t xml:space="preserve"> использования земельного участка или объекта капитального</w:t>
      </w:r>
    </w:p>
    <w:p w:rsidR="00A3625E" w:rsidRPr="00595501" w:rsidRDefault="00A3625E" w:rsidP="00A3625E">
      <w:pPr>
        <w:pStyle w:val="a6"/>
        <w:spacing w:before="0" w:beforeAutospacing="0" w:after="0" w:line="240" w:lineRule="atLeast"/>
        <w:jc w:val="center"/>
        <w:rPr>
          <w:b/>
        </w:rPr>
      </w:pPr>
      <w:r w:rsidRPr="00595501">
        <w:rPr>
          <w:b/>
        </w:rPr>
        <w:t>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A3625E" w:rsidRPr="00595501" w:rsidRDefault="00A3625E" w:rsidP="00A3625E">
      <w:pPr>
        <w:pStyle w:val="a6"/>
        <w:tabs>
          <w:tab w:val="left" w:pos="567"/>
        </w:tabs>
        <w:spacing w:before="0" w:beforeAutospacing="0" w:after="0" w:line="240" w:lineRule="atLeast"/>
        <w:jc w:val="both"/>
      </w:pPr>
      <w:r w:rsidRPr="00595501">
        <w:t xml:space="preserve">        </w:t>
      </w:r>
      <w:proofErr w:type="gramStart"/>
      <w:r w:rsidRPr="00595501">
        <w:t>В целях выявления и учета мнения и интересов жителей города Карасука Карасукского района Новосибирской области, Федеральным 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02.04.2014 № 76 «О Правилах землепользования и застройки города Карасука Карасукского района Новосибирской области», решением Совета депутатов города Карасука Карасукского района Новосибирской</w:t>
      </w:r>
      <w:proofErr w:type="gramEnd"/>
      <w:r w:rsidRPr="00595501">
        <w:t xml:space="preserve"> области от 25.10.2005 «О Положении, о порядке организации и проведения публичных слушаний», решением двадцать седьмой сессии </w:t>
      </w:r>
      <w:proofErr w:type="gramStart"/>
      <w:r w:rsidRPr="00595501">
        <w:t>Совета депутатов города Карасука Карасукского района Новосибирской области</w:t>
      </w:r>
      <w:proofErr w:type="gramEnd"/>
      <w:r w:rsidRPr="00595501">
        <w:t xml:space="preserve"> от 11.04.2007 № 26 «О внесении изменений в Положение о  порядке организации и проведения публичных слушаний» были проведены публичные слушания.</w:t>
      </w:r>
    </w:p>
    <w:p w:rsidR="00A3625E" w:rsidRPr="00595501" w:rsidRDefault="00A3625E" w:rsidP="00A3625E">
      <w:pPr>
        <w:tabs>
          <w:tab w:val="left" w:pos="0"/>
        </w:tabs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595501">
        <w:rPr>
          <w:rFonts w:ascii="Times New Roman" w:hAnsi="Times New Roman" w:cs="Times New Roman"/>
          <w:sz w:val="24"/>
          <w:szCs w:val="24"/>
        </w:rPr>
        <w:t xml:space="preserve">О месте, дате и времени проведения публичных слушаний граждане уведомлены через Бюллетень Совета депутатов города Карасука Карасукского района Новосибирской области № 22 (310) от 16.06.2017 года, № 24 (312) от 21.06.2017 года и № 25 (313) от 27.06.2017, а так же через официальный интернет-сайте администрации Карасукского района Новосибирской области </w:t>
      </w:r>
      <w:hyperlink r:id="rId4" w:history="1"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http</w:t>
        </w:r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://</w:t>
        </w:r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www</w:t>
        </w:r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adm</w:t>
        </w:r>
        <w:proofErr w:type="spellEnd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-</w:t>
        </w:r>
        <w:proofErr w:type="spellStart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karasuk</w:t>
        </w:r>
        <w:proofErr w:type="spellEnd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Pr="00595501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595501">
        <w:rPr>
          <w:rFonts w:ascii="Times New Roman" w:hAnsi="Times New Roman" w:cs="Times New Roman"/>
          <w:sz w:val="24"/>
          <w:szCs w:val="24"/>
        </w:rPr>
        <w:t>, в разделе: органы власти – администрация района - отдел строительства, архитектуры и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 жилищных программ – градостроительство - публичные слушания. </w:t>
      </w:r>
    </w:p>
    <w:p w:rsidR="00A3625E" w:rsidRPr="00595501" w:rsidRDefault="00A3625E" w:rsidP="00A3625E">
      <w:pPr>
        <w:tabs>
          <w:tab w:val="left" w:pos="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3  - 10 статьи 39 и 4 – 6 статьи 40 Градостроительного кодекса Российской Федерации в части соответствующих требований.   </w:t>
      </w:r>
    </w:p>
    <w:p w:rsidR="00A3625E" w:rsidRPr="00595501" w:rsidRDefault="00A3625E" w:rsidP="00A3625E">
      <w:pPr>
        <w:tabs>
          <w:tab w:val="left" w:pos="0"/>
          <w:tab w:val="left" w:pos="567"/>
        </w:tabs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595501">
        <w:rPr>
          <w:rFonts w:ascii="Times New Roman" w:hAnsi="Times New Roman" w:cs="Times New Roman"/>
          <w:spacing w:val="-1"/>
          <w:sz w:val="24"/>
          <w:szCs w:val="24"/>
        </w:rPr>
        <w:t>В процессе проведения публичных слушаний по вопросам предоставления разрешений на условно разрешенный вид использования земельных участков или объектов капитального строительства</w:t>
      </w:r>
      <w:r w:rsidRPr="00595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501">
        <w:rPr>
          <w:rFonts w:ascii="Times New Roman" w:hAnsi="Times New Roman" w:cs="Times New Roman"/>
          <w:sz w:val="24"/>
          <w:szCs w:val="24"/>
        </w:rPr>
        <w:t>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595501">
        <w:rPr>
          <w:rFonts w:ascii="Times New Roman" w:hAnsi="Times New Roman" w:cs="Times New Roman"/>
          <w:spacing w:val="-1"/>
          <w:sz w:val="24"/>
          <w:szCs w:val="24"/>
        </w:rPr>
        <w:t xml:space="preserve"> были заслушаны предложения членов комиссии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по землепользованию и застройке города Карасука Карасукского района Новосибирской области</w:t>
      </w:r>
      <w:r w:rsidRPr="00595501">
        <w:rPr>
          <w:rFonts w:ascii="Times New Roman" w:hAnsi="Times New Roman" w:cs="Times New Roman"/>
          <w:spacing w:val="-1"/>
          <w:sz w:val="24"/>
          <w:szCs w:val="24"/>
        </w:rPr>
        <w:t xml:space="preserve"> и иных участников публичных слушаний.</w:t>
      </w:r>
      <w:proofErr w:type="gramEnd"/>
    </w:p>
    <w:p w:rsidR="00A3625E" w:rsidRPr="00595501" w:rsidRDefault="00A3625E" w:rsidP="00A3625E">
      <w:pPr>
        <w:tabs>
          <w:tab w:val="left" w:pos="567"/>
        </w:tabs>
        <w:suppressAutoHyphens/>
        <w:rPr>
          <w:rFonts w:ascii="Times New Roman" w:hAnsi="Times New Roman" w:cs="Times New Roman"/>
          <w:spacing w:val="-3"/>
          <w:sz w:val="24"/>
          <w:szCs w:val="24"/>
        </w:rPr>
      </w:pPr>
      <w:r w:rsidRPr="00595501">
        <w:rPr>
          <w:rFonts w:ascii="Times New Roman" w:hAnsi="Times New Roman" w:cs="Times New Roman"/>
          <w:spacing w:val="-3"/>
          <w:sz w:val="24"/>
          <w:szCs w:val="24"/>
        </w:rPr>
        <w:t xml:space="preserve">         По результатам проведения публичных слушаний сделано следующее </w:t>
      </w:r>
      <w:r w:rsidRPr="00595501">
        <w:rPr>
          <w:rFonts w:ascii="Times New Roman" w:hAnsi="Times New Roman" w:cs="Times New Roman"/>
          <w:b/>
          <w:spacing w:val="-4"/>
          <w:sz w:val="24"/>
          <w:szCs w:val="24"/>
        </w:rPr>
        <w:t>заключение:</w:t>
      </w:r>
    </w:p>
    <w:p w:rsidR="00A3625E" w:rsidRPr="00595501" w:rsidRDefault="00A3625E" w:rsidP="00A3625E">
      <w:pPr>
        <w:tabs>
          <w:tab w:val="left" w:pos="426"/>
          <w:tab w:val="left" w:pos="709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pacing w:val="-8"/>
          <w:sz w:val="24"/>
          <w:szCs w:val="24"/>
        </w:rPr>
        <w:t xml:space="preserve">           1. Считать состоявшимися публичные слушания по </w:t>
      </w:r>
      <w:r w:rsidRPr="00595501">
        <w:rPr>
          <w:rFonts w:ascii="Times New Roman" w:hAnsi="Times New Roman" w:cs="Times New Roman"/>
          <w:spacing w:val="-1"/>
          <w:sz w:val="24"/>
          <w:szCs w:val="24"/>
        </w:rPr>
        <w:t>вопросам предоставления разрешений на условно разрешенный вид использования земельных участков или объектов капитального строительства от 12.07.2017</w:t>
      </w:r>
      <w:r w:rsidRPr="00595501">
        <w:rPr>
          <w:rFonts w:ascii="Times New Roman" w:hAnsi="Times New Roman" w:cs="Times New Roman"/>
          <w:spacing w:val="-3"/>
          <w:sz w:val="24"/>
          <w:szCs w:val="24"/>
        </w:rPr>
        <w:t>.</w:t>
      </w:r>
      <w:r w:rsidRPr="0059550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:rsidR="00A3625E" w:rsidRPr="00595501" w:rsidRDefault="00A3625E" w:rsidP="00A3625E">
      <w:pPr>
        <w:tabs>
          <w:tab w:val="left" w:pos="567"/>
        </w:tabs>
        <w:suppressAutoHyphens/>
        <w:rPr>
          <w:rFonts w:ascii="Times New Roman" w:hAnsi="Times New Roman" w:cs="Times New Roman"/>
          <w:spacing w:val="-8"/>
          <w:sz w:val="24"/>
          <w:szCs w:val="24"/>
        </w:rPr>
      </w:pPr>
      <w:r w:rsidRPr="00595501">
        <w:rPr>
          <w:rFonts w:ascii="Times New Roman" w:hAnsi="Times New Roman" w:cs="Times New Roman"/>
          <w:spacing w:val="-8"/>
          <w:sz w:val="24"/>
          <w:szCs w:val="24"/>
        </w:rPr>
        <w:t xml:space="preserve">           2. </w:t>
      </w:r>
      <w:proofErr w:type="gramStart"/>
      <w:r w:rsidRPr="00595501">
        <w:rPr>
          <w:rFonts w:ascii="Times New Roman" w:hAnsi="Times New Roman" w:cs="Times New Roman"/>
          <w:spacing w:val="-8"/>
          <w:sz w:val="24"/>
          <w:szCs w:val="24"/>
        </w:rPr>
        <w:t xml:space="preserve">Процедура проведения публичных слушаний по </w:t>
      </w:r>
      <w:r w:rsidRPr="00595501">
        <w:rPr>
          <w:rFonts w:ascii="Times New Roman" w:hAnsi="Times New Roman" w:cs="Times New Roman"/>
          <w:spacing w:val="-1"/>
          <w:sz w:val="24"/>
          <w:szCs w:val="24"/>
        </w:rPr>
        <w:t>вопросам предоставления разрешений на условно разрешенный вид использования земельных участков или объектов капитального строительства</w:t>
      </w:r>
      <w:r w:rsidRPr="00595501">
        <w:rPr>
          <w:rFonts w:ascii="Times New Roman" w:hAnsi="Times New Roman" w:cs="Times New Roman"/>
          <w:sz w:val="24"/>
          <w:szCs w:val="24"/>
        </w:rPr>
        <w:t xml:space="preserve"> и предоставления разрешений на отклонение от предельных параметров разрешенного строительства, реконструкции объектов капитального строительства </w:t>
      </w:r>
      <w:r w:rsidRPr="00595501">
        <w:rPr>
          <w:rFonts w:ascii="Times New Roman" w:hAnsi="Times New Roman" w:cs="Times New Roman"/>
          <w:spacing w:val="-8"/>
          <w:sz w:val="24"/>
          <w:szCs w:val="24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595501">
        <w:rPr>
          <w:rFonts w:ascii="Times New Roman" w:hAnsi="Times New Roman" w:cs="Times New Roman"/>
          <w:spacing w:val="-8"/>
          <w:sz w:val="24"/>
          <w:szCs w:val="24"/>
          <w:lang w:val="en-US"/>
        </w:rPr>
        <w:t> </w:t>
      </w:r>
      <w:r w:rsidRPr="00595501">
        <w:rPr>
          <w:rFonts w:ascii="Times New Roman" w:hAnsi="Times New Roman" w:cs="Times New Roman"/>
          <w:spacing w:val="-8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Pr="00595501">
        <w:rPr>
          <w:rFonts w:ascii="Times New Roman" w:hAnsi="Times New Roman" w:cs="Times New Roman"/>
          <w:sz w:val="24"/>
          <w:szCs w:val="24"/>
        </w:rPr>
        <w:t>решением Совета депутатов города Карасука Карасукского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от 02.04.2014 № 76 «О Правилах землепользования и 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застройки города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 Карасука Карасукского района Новосибирской области».</w:t>
      </w:r>
    </w:p>
    <w:p w:rsidR="00A3625E" w:rsidRPr="00595501" w:rsidRDefault="00A3625E" w:rsidP="00A3625E">
      <w:pPr>
        <w:tabs>
          <w:tab w:val="left" w:pos="0"/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3. </w:t>
      </w:r>
      <w:r w:rsidRPr="00595501">
        <w:rPr>
          <w:rFonts w:ascii="Times New Roman" w:hAnsi="Times New Roman" w:cs="Times New Roman"/>
          <w:b/>
          <w:sz w:val="24"/>
          <w:szCs w:val="24"/>
        </w:rPr>
        <w:t xml:space="preserve">Рекомендовать Главе </w:t>
      </w:r>
      <w:r w:rsidRPr="00595501">
        <w:rPr>
          <w:rFonts w:ascii="Times New Roman" w:hAnsi="Times New Roman" w:cs="Times New Roman"/>
          <w:b/>
          <w:spacing w:val="-8"/>
          <w:sz w:val="24"/>
          <w:szCs w:val="24"/>
        </w:rPr>
        <w:t>Карасукского района Новосибирской области предоставить разрешение на условно разрешенный вид использования</w:t>
      </w:r>
      <w:r w:rsidRPr="00595501">
        <w:rPr>
          <w:rFonts w:ascii="Times New Roman" w:hAnsi="Times New Roman" w:cs="Times New Roman"/>
          <w:b/>
          <w:sz w:val="24"/>
          <w:szCs w:val="24"/>
        </w:rPr>
        <w:t xml:space="preserve"> земельного участка или объекта </w:t>
      </w:r>
      <w:r w:rsidRPr="00595501">
        <w:rPr>
          <w:rFonts w:ascii="Times New Roman" w:hAnsi="Times New Roman" w:cs="Times New Roman"/>
          <w:b/>
          <w:sz w:val="24"/>
          <w:szCs w:val="24"/>
        </w:rPr>
        <w:lastRenderedPageBreak/>
        <w:t>капитального строительства</w:t>
      </w:r>
      <w:r w:rsidRPr="00595501">
        <w:rPr>
          <w:rFonts w:ascii="Times New Roman" w:hAnsi="Times New Roman" w:cs="Times New Roman"/>
          <w:b/>
          <w:spacing w:val="-8"/>
          <w:sz w:val="24"/>
          <w:szCs w:val="24"/>
        </w:rPr>
        <w:t>:</w:t>
      </w:r>
      <w:r w:rsidRPr="005955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625E" w:rsidRPr="00595501" w:rsidRDefault="00A3625E" w:rsidP="00A3625E">
      <w:pPr>
        <w:tabs>
          <w:tab w:val="left" w:pos="0"/>
          <w:tab w:val="left" w:pos="567"/>
        </w:tabs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3.1. Леонову Владимиру Николаевичу на условно разрешенный вид использования земельного участка с кадастровым номером 54:08:010148:143, площадью 543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Кутузова, стр. 90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(Ж1)) - «обслуживание автотранспорта». </w:t>
      </w:r>
    </w:p>
    <w:p w:rsidR="00A3625E" w:rsidRPr="00595501" w:rsidRDefault="00A3625E" w:rsidP="00A3625E">
      <w:pPr>
        <w:tabs>
          <w:tab w:val="left" w:pos="567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3.2.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Юсубову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Асифу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Азизбековичу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 с кадастровым номером 54:08:010232:35, площадью 892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Сорокина, дом 15а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>)) - «магазины».</w:t>
      </w:r>
    </w:p>
    <w:p w:rsidR="00A3625E" w:rsidRPr="00595501" w:rsidRDefault="00A3625E" w:rsidP="00A3625E">
      <w:pPr>
        <w:tabs>
          <w:tab w:val="left" w:pos="0"/>
          <w:tab w:val="left" w:pos="567"/>
          <w:tab w:val="left" w:pos="709"/>
        </w:tabs>
        <w:spacing w:line="0" w:lineRule="atLeast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3.3. Оноприенко Сергею Николаевичу на условно разрешенный вид использования земельного участка с кадастровым номером 54:08:010157:81, площадью 1090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Пионерская, дом 5а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>)) - «</w:t>
      </w:r>
      <w:r w:rsidRPr="00595501">
        <w:rPr>
          <w:rFonts w:ascii="Times New Roman" w:eastAsia="Calibri" w:hAnsi="Times New Roman" w:cs="Times New Roman"/>
          <w:sz w:val="24"/>
          <w:szCs w:val="24"/>
        </w:rPr>
        <w:t>магазины</w:t>
      </w:r>
      <w:r w:rsidRPr="00595501">
        <w:rPr>
          <w:rFonts w:ascii="Times New Roman" w:hAnsi="Times New Roman" w:cs="Times New Roman"/>
          <w:sz w:val="24"/>
          <w:szCs w:val="24"/>
        </w:rPr>
        <w:t>».</w:t>
      </w:r>
    </w:p>
    <w:p w:rsidR="00A3625E" w:rsidRPr="00595501" w:rsidRDefault="00A3625E" w:rsidP="00A3625E">
      <w:pPr>
        <w:tabs>
          <w:tab w:val="left" w:pos="0"/>
          <w:tab w:val="left" w:pos="567"/>
          <w:tab w:val="left" w:pos="709"/>
        </w:tabs>
        <w:spacing w:line="0" w:lineRule="atLeast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4. </w:t>
      </w:r>
      <w:r w:rsidRPr="00595501">
        <w:rPr>
          <w:rFonts w:ascii="Times New Roman" w:hAnsi="Times New Roman" w:cs="Times New Roman"/>
          <w:b/>
          <w:sz w:val="24"/>
          <w:szCs w:val="24"/>
        </w:rPr>
        <w:t xml:space="preserve">Рекомендовать Главе </w:t>
      </w:r>
      <w:r w:rsidRPr="00595501">
        <w:rPr>
          <w:rFonts w:ascii="Times New Roman" w:hAnsi="Times New Roman" w:cs="Times New Roman"/>
          <w:b/>
          <w:spacing w:val="-8"/>
          <w:sz w:val="24"/>
          <w:szCs w:val="24"/>
        </w:rPr>
        <w:t>Карасукского района Новосибирской области предоставить разрешение на отклонение от предельных параметров разрешенного строительства,</w:t>
      </w:r>
      <w:r w:rsidRPr="00595501">
        <w:rPr>
          <w:rFonts w:ascii="Times New Roman" w:hAnsi="Times New Roman" w:cs="Times New Roman"/>
          <w:b/>
          <w:sz w:val="24"/>
          <w:szCs w:val="24"/>
        </w:rPr>
        <w:t xml:space="preserve"> реконструкции объектов капитального строительства:</w:t>
      </w:r>
    </w:p>
    <w:p w:rsidR="00A3625E" w:rsidRPr="00595501" w:rsidRDefault="00A3625E" w:rsidP="00A3625E">
      <w:pPr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4.1. </w:t>
      </w:r>
      <w:proofErr w:type="spellStart"/>
      <w:r w:rsidRPr="00595501">
        <w:rPr>
          <w:rFonts w:ascii="Times New Roman" w:hAnsi="Times New Roman" w:cs="Times New Roman"/>
          <w:sz w:val="24"/>
          <w:szCs w:val="24"/>
        </w:rPr>
        <w:t>Ландарь</w:t>
      </w:r>
      <w:proofErr w:type="spellEnd"/>
      <w:r w:rsidRPr="00595501">
        <w:rPr>
          <w:rFonts w:ascii="Times New Roman" w:hAnsi="Times New Roman" w:cs="Times New Roman"/>
          <w:sz w:val="24"/>
          <w:szCs w:val="24"/>
        </w:rPr>
        <w:t xml:space="preserve"> Александру Николаевичу в части уменьшения минимального отступа от границ земельного участка, за пределами которого запрещено строительство зданий, строений, сооружений, с кадастровым номером 54:08:010231:315, площадью 140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Ленина, 4А (</w:t>
      </w:r>
      <w:r w:rsidRPr="00595501">
        <w:rPr>
          <w:rFonts w:ascii="Times New Roman" w:eastAsia="Calibri" w:hAnsi="Times New Roman" w:cs="Times New Roman"/>
          <w:sz w:val="24"/>
          <w:szCs w:val="24"/>
          <w:lang w:eastAsia="en-US"/>
        </w:rPr>
        <w:t>зона объектов торговли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(ОД 6)) со стороны земельного участка по улице Ленина, 6А с 2 м до 1 м.</w:t>
      </w:r>
    </w:p>
    <w:p w:rsidR="00A3625E" w:rsidRPr="00595501" w:rsidRDefault="00A3625E" w:rsidP="00A3625E">
      <w:pPr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 xml:space="preserve">         4.2. Мельниковой Валентине Ивановне в части уменьшения минимального отступа от границ земельного участка, за пределами которого запрещено строительство зданий, строений, сооружений, с кадастровым номером 54:08:010208:12, площадью 909 кв.м., расположенного </w:t>
      </w:r>
      <w:r w:rsidRPr="00595501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Pr="00595501">
        <w:rPr>
          <w:rFonts w:ascii="Times New Roman" w:hAnsi="Times New Roman" w:cs="Times New Roman"/>
          <w:sz w:val="24"/>
          <w:szCs w:val="24"/>
        </w:rPr>
        <w:t>Новосибирская область, Карасукский район, город Карасук, улица Весенняя, 68 (</w:t>
      </w:r>
      <w:r w:rsidRPr="00595501">
        <w:rPr>
          <w:rFonts w:ascii="Times New Roman" w:eastAsia="Calibri" w:hAnsi="Times New Roman" w:cs="Times New Roman"/>
          <w:sz w:val="24"/>
          <w:szCs w:val="24"/>
        </w:rPr>
        <w:t>зона застройки индивидуальными жилыми домами</w:t>
      </w:r>
      <w:r w:rsidRPr="00595501">
        <w:rPr>
          <w:rFonts w:ascii="Times New Roman" w:hAnsi="Times New Roman" w:cs="Times New Roman"/>
          <w:sz w:val="24"/>
          <w:szCs w:val="24"/>
        </w:rPr>
        <w:t xml:space="preserve"> (Ж</w:t>
      </w:r>
      <w:proofErr w:type="gramStart"/>
      <w:r w:rsidRPr="005955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5501">
        <w:rPr>
          <w:rFonts w:ascii="Times New Roman" w:hAnsi="Times New Roman" w:cs="Times New Roman"/>
          <w:sz w:val="24"/>
          <w:szCs w:val="24"/>
        </w:rPr>
        <w:t xml:space="preserve">)) со стороны земельного участка по улице Весенняя, 70 с 3 м до 1,8 м.  </w:t>
      </w:r>
    </w:p>
    <w:p w:rsidR="00A3625E" w:rsidRPr="00595501" w:rsidRDefault="00A3625E" w:rsidP="00A3625E">
      <w:pPr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A3625E" w:rsidRPr="00595501" w:rsidRDefault="00A3625E" w:rsidP="00A3625E">
      <w:pPr>
        <w:tabs>
          <w:tab w:val="left" w:pos="0"/>
          <w:tab w:val="left" w:pos="567"/>
          <w:tab w:val="left" w:pos="709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A3625E" w:rsidRPr="00595501" w:rsidRDefault="00A3625E" w:rsidP="00A3625E">
      <w:pPr>
        <w:tabs>
          <w:tab w:val="left" w:pos="0"/>
        </w:tabs>
        <w:outlineLvl w:val="1"/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Председательствующий                                                                                                     А.А. Юнг</w:t>
      </w:r>
    </w:p>
    <w:p w:rsidR="00A3625E" w:rsidRPr="00595501" w:rsidRDefault="00A3625E" w:rsidP="00A3625E">
      <w:pPr>
        <w:tabs>
          <w:tab w:val="left" w:pos="0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A3625E" w:rsidRPr="00595501" w:rsidRDefault="00A3625E" w:rsidP="00A3625E">
      <w:pPr>
        <w:tabs>
          <w:tab w:val="left" w:pos="0"/>
        </w:tabs>
        <w:outlineLvl w:val="1"/>
        <w:rPr>
          <w:rFonts w:ascii="Times New Roman" w:hAnsi="Times New Roman" w:cs="Times New Roman"/>
          <w:sz w:val="24"/>
          <w:szCs w:val="24"/>
        </w:rPr>
      </w:pPr>
    </w:p>
    <w:p w:rsidR="00A3625E" w:rsidRPr="00595501" w:rsidRDefault="00A3625E" w:rsidP="00A3625E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595501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                                          Т.В. Ващенко</w:t>
      </w:r>
    </w:p>
    <w:p w:rsidR="00AD3C46" w:rsidRPr="00A3625E" w:rsidRDefault="00AD3C46" w:rsidP="00A3625E"/>
    <w:sectPr w:rsidR="00AD3C46" w:rsidRPr="00A3625E" w:rsidSect="00BD778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7782"/>
    <w:rsid w:val="00A3625E"/>
    <w:rsid w:val="00AD3C46"/>
    <w:rsid w:val="00BD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8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7782"/>
    <w:rPr>
      <w:color w:val="0000FF"/>
      <w:u w:val="single"/>
    </w:rPr>
  </w:style>
  <w:style w:type="character" w:customStyle="1" w:styleId="a4">
    <w:name w:val="Название Знак"/>
    <w:basedOn w:val="a0"/>
    <w:link w:val="a5"/>
    <w:uiPriority w:val="10"/>
    <w:locked/>
    <w:rsid w:val="00BD7782"/>
    <w:rPr>
      <w:b/>
      <w:sz w:val="32"/>
    </w:rPr>
  </w:style>
  <w:style w:type="paragraph" w:styleId="a5">
    <w:name w:val="Title"/>
    <w:basedOn w:val="a"/>
    <w:link w:val="a4"/>
    <w:uiPriority w:val="10"/>
    <w:qFormat/>
    <w:rsid w:val="00BD7782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">
    <w:name w:val="Название Знак1"/>
    <w:basedOn w:val="a0"/>
    <w:link w:val="a5"/>
    <w:uiPriority w:val="10"/>
    <w:rsid w:val="00BD77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Normal (Web)"/>
    <w:basedOn w:val="a"/>
    <w:uiPriority w:val="99"/>
    <w:unhideWhenUsed/>
    <w:rsid w:val="00BD778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D77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5">
    <w:name w:val="Без интервала5"/>
    <w:uiPriority w:val="1"/>
    <w:qFormat/>
    <w:rsid w:val="00BD778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karasu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957</Words>
  <Characters>5460</Characters>
  <Application>Microsoft Office Word</Application>
  <DocSecurity>0</DocSecurity>
  <Lines>45</Lines>
  <Paragraphs>12</Paragraphs>
  <ScaleCrop>false</ScaleCrop>
  <Company>Home</Company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user67</dc:creator>
  <cp:lastModifiedBy>user67</cp:lastModifiedBy>
  <cp:revision>2</cp:revision>
  <dcterms:created xsi:type="dcterms:W3CDTF">2019-05-07T03:35:00Z</dcterms:created>
  <dcterms:modified xsi:type="dcterms:W3CDTF">2019-05-07T03:35:00Z</dcterms:modified>
</cp:coreProperties>
</file>