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765438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765438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0.7pt;height:59.85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CA1CE7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</w:t>
            </w:r>
          </w:p>
          <w:p w:rsidR="00C249BE" w:rsidRPr="006F47B3" w:rsidRDefault="005B4513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сентября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71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284D76">
              <w:rPr>
                <w:rFonts w:ascii="Arial" w:eastAsia="SimSun" w:hAnsi="Arial" w:cs="Arial"/>
                <w:b/>
                <w:lang w:eastAsia="en-US"/>
              </w:rPr>
              <w:t>1</w:t>
            </w:r>
            <w:r w:rsidR="001E3CFA">
              <w:rPr>
                <w:rFonts w:ascii="Arial" w:eastAsia="SimSun" w:hAnsi="Arial" w:cs="Arial"/>
                <w:b/>
                <w:lang w:eastAsia="en-US"/>
              </w:rPr>
              <w:t>8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765438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765438">
        <w:rPr>
          <w:rFonts w:ascii="Arial" w:eastAsia="SimSun" w:hAnsi="Arial" w:cs="Arial"/>
          <w:noProof/>
        </w:rPr>
        <w:pict>
          <v:shape id="Рисунок 3" o:spid="_x0000_i1026" type="#_x0000_t75" alt="РАЙОН" style="width:306.25pt;height:329.6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1E3CFA" w:rsidRPr="001E3CFA" w:rsidTr="001E3CFA">
        <w:trPr>
          <w:trHeight w:val="1560"/>
        </w:trPr>
        <w:tc>
          <w:tcPr>
            <w:tcW w:w="9985" w:type="dxa"/>
          </w:tcPr>
          <w:p w:rsidR="001E3CFA" w:rsidRPr="001E3CFA" w:rsidRDefault="001E3CFA" w:rsidP="001E3C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E3CFA">
              <w:rPr>
                <w:b/>
                <w:bCs/>
              </w:rPr>
              <w:t>АДМИНИСТРАЦИЯ КАРАСУКСКОГО РАЙОНА</w:t>
            </w:r>
          </w:p>
          <w:p w:rsidR="001E3CFA" w:rsidRPr="001E3CFA" w:rsidRDefault="001E3CFA" w:rsidP="001E3C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E3CFA">
              <w:rPr>
                <w:b/>
                <w:bCs/>
              </w:rPr>
              <w:t>НОВОСИБИРСКОЙ ОБЛАСТИ</w:t>
            </w:r>
          </w:p>
          <w:p w:rsidR="001E3CFA" w:rsidRPr="001E3CFA" w:rsidRDefault="001E3CFA" w:rsidP="001E3C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E3CFA" w:rsidRPr="001E3CFA" w:rsidRDefault="001E3CFA" w:rsidP="001E3C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E3CFA">
              <w:rPr>
                <w:b/>
                <w:bCs/>
              </w:rPr>
              <w:t>ПОСТАНОВЛЕНИЕ</w:t>
            </w:r>
          </w:p>
          <w:p w:rsidR="001E3CFA" w:rsidRPr="001E3CFA" w:rsidRDefault="001E3CFA" w:rsidP="001E3CFA">
            <w:pPr>
              <w:widowControl w:val="0"/>
              <w:tabs>
                <w:tab w:val="left" w:pos="576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1E3CFA" w:rsidRPr="001E3CFA" w:rsidRDefault="001E3CFA" w:rsidP="001E3CF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E3CFA">
              <w:rPr>
                <w:bCs/>
              </w:rPr>
              <w:t>от 27.09.2018 № 2743-п</w:t>
            </w:r>
          </w:p>
        </w:tc>
      </w:tr>
    </w:tbl>
    <w:p w:rsidR="001E3CFA" w:rsidRPr="001E3CFA" w:rsidRDefault="001E3CFA" w:rsidP="001E3CFA">
      <w:pPr>
        <w:jc w:val="center"/>
      </w:pPr>
      <w:r w:rsidRPr="001E3CFA"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1E3CFA" w:rsidRPr="001E3CFA" w:rsidRDefault="001E3CFA" w:rsidP="001E3CFA">
      <w:pPr>
        <w:widowControl w:val="0"/>
        <w:autoSpaceDE w:val="0"/>
        <w:autoSpaceDN w:val="0"/>
        <w:adjustRightInd w:val="0"/>
      </w:pPr>
    </w:p>
    <w:p w:rsidR="001E3CFA" w:rsidRPr="001E3CFA" w:rsidRDefault="001E3CFA" w:rsidP="001E3CF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both"/>
      </w:pPr>
      <w:r w:rsidRPr="001E3CFA">
        <w:t xml:space="preserve">         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 утвержденными решением 13-й сессии Совета депутатов города Карасука Карасукского района Новосибирской области от 02.04.2014 № 76,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застройке города Карасука Карасукского района Новосибирской от 26.09.2018</w:t>
      </w:r>
    </w:p>
    <w:p w:rsidR="001E3CFA" w:rsidRPr="001E3CFA" w:rsidRDefault="001E3CFA" w:rsidP="001E3CFA">
      <w:pPr>
        <w:widowControl w:val="0"/>
        <w:tabs>
          <w:tab w:val="left" w:pos="709"/>
        </w:tabs>
        <w:autoSpaceDE w:val="0"/>
        <w:autoSpaceDN w:val="0"/>
        <w:adjustRightInd w:val="0"/>
        <w:jc w:val="both"/>
      </w:pPr>
      <w:r w:rsidRPr="001E3CFA">
        <w:rPr>
          <w:b/>
        </w:rPr>
        <w:t>П О С Т А Н О В Л Я Ю:</w:t>
      </w:r>
    </w:p>
    <w:p w:rsidR="001E3CFA" w:rsidRPr="001E3CFA" w:rsidRDefault="001E3CFA" w:rsidP="001E3CFA">
      <w:pPr>
        <w:widowControl w:val="0"/>
        <w:tabs>
          <w:tab w:val="left" w:pos="567"/>
          <w:tab w:val="left" w:pos="709"/>
          <w:tab w:val="left" w:pos="851"/>
          <w:tab w:val="left" w:pos="6120"/>
        </w:tabs>
        <w:autoSpaceDE w:val="0"/>
        <w:autoSpaceDN w:val="0"/>
        <w:adjustRightInd w:val="0"/>
        <w:ind w:firstLine="540"/>
        <w:jc w:val="both"/>
      </w:pPr>
      <w:r w:rsidRPr="001E3CFA">
        <w:t xml:space="preserve">  1. Предоставить Казарян Грайр Аваговичу разрешение на отклонение от предельных параметров разрешенного строительства, реконструкции объектов капитального строительства, за пределами которого запрещено строительство зданий, строений, сооружений в  отношении земельного участка с кадастровым номером 54:08:010231:30, площадью 115 кв.м., расположенного </w:t>
      </w:r>
      <w:r w:rsidRPr="001E3CFA">
        <w:rPr>
          <w:bCs/>
        </w:rPr>
        <w:t xml:space="preserve">по адресу: </w:t>
      </w:r>
      <w:r w:rsidRPr="001E3CFA">
        <w:t>Новосибирская область, Карасукский район, город Карасук, улица Ленина, 10 а, (</w:t>
      </w:r>
      <w:r w:rsidRPr="001E3CFA">
        <w:rPr>
          <w:rFonts w:eastAsia="Calibri"/>
          <w:lang w:eastAsia="en-US"/>
        </w:rPr>
        <w:t xml:space="preserve">зона делового, общественного и коммерческого назначения </w:t>
      </w:r>
      <w:r w:rsidRPr="001E3CFA">
        <w:t>– ОД1), в части уменьшения минимального отступа от границ земельного участка с 3 м до 0,76 м со стороны земельного участка по ул. Ленина № 8 кафе «Лас-Вегас», с 3 м до 0,72 м со стороны дороги по ул. Ленина, с 3 м до 0,15 м со стороны существующей новой автобусной остановки « ж/д Вокзал»,  с 3 м до 0,32 м со стороны железнодорожных путей.</w:t>
      </w:r>
    </w:p>
    <w:p w:rsidR="001E3CFA" w:rsidRPr="001E3CFA" w:rsidRDefault="001E3CFA" w:rsidP="001E3CF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both"/>
      </w:pPr>
      <w:r w:rsidRPr="001E3CFA">
        <w:tab/>
        <w:t xml:space="preserve">  2. Контроль за  исполнением постановления возложить на первого заместителя главы администрации Карасукского района Новосибирской области Юнга А.А. </w:t>
      </w:r>
    </w:p>
    <w:p w:rsidR="001E3CFA" w:rsidRPr="001E3CFA" w:rsidRDefault="001E3CFA" w:rsidP="001E3CFA">
      <w:pPr>
        <w:jc w:val="both"/>
      </w:pPr>
    </w:p>
    <w:p w:rsidR="001E3CFA" w:rsidRPr="001E3CFA" w:rsidRDefault="001E3CFA" w:rsidP="001E3CFA">
      <w:pPr>
        <w:jc w:val="both"/>
      </w:pPr>
    </w:p>
    <w:p w:rsidR="001E3CFA" w:rsidRPr="001E3CFA" w:rsidRDefault="001E3CFA" w:rsidP="001E3CFA">
      <w:pPr>
        <w:jc w:val="both"/>
      </w:pPr>
      <w:r w:rsidRPr="001E3CFA">
        <w:t>Глава Карасукского района</w:t>
      </w:r>
    </w:p>
    <w:p w:rsidR="001E3CFA" w:rsidRPr="001E3CFA" w:rsidRDefault="001E3CFA" w:rsidP="001E3CFA">
      <w:pPr>
        <w:jc w:val="both"/>
      </w:pPr>
      <w:r w:rsidRPr="001E3CFA">
        <w:t xml:space="preserve">Новосибирской области                                     </w:t>
      </w:r>
      <w:r>
        <w:t xml:space="preserve">             </w:t>
      </w:r>
      <w:r w:rsidRPr="001E3CFA">
        <w:t xml:space="preserve">                                             А.П. Гофман</w:t>
      </w: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F35121" w:rsidRPr="009D3756" w:rsidRDefault="009D3756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9D3756">
        <w:rPr>
          <w:rFonts w:eastAsia="SimSun"/>
          <w:sz w:val="32"/>
          <w:szCs w:val="32"/>
          <w:lang w:eastAsia="zh-CN"/>
        </w:rPr>
        <w:t>************************************</w:t>
      </w:r>
      <w:r>
        <w:rPr>
          <w:rFonts w:eastAsia="SimSun"/>
          <w:sz w:val="32"/>
          <w:szCs w:val="32"/>
          <w:lang w:eastAsia="zh-CN"/>
        </w:rPr>
        <w:t>*********</w:t>
      </w:r>
      <w:r w:rsidRPr="009D3756">
        <w:rPr>
          <w:rFonts w:eastAsia="SimSun"/>
          <w:sz w:val="32"/>
          <w:szCs w:val="32"/>
          <w:lang w:eastAsia="zh-CN"/>
        </w:rPr>
        <w:t>**************</w:t>
      </w:r>
    </w:p>
    <w:sectPr w:rsidR="00F35121" w:rsidRPr="009D3756" w:rsidSect="002F2C70">
      <w:headerReference w:type="default" r:id="rId10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105" w:rsidRDefault="00E46105" w:rsidP="00964798">
      <w:r>
        <w:separator/>
      </w:r>
    </w:p>
  </w:endnote>
  <w:endnote w:type="continuationSeparator" w:id="1">
    <w:p w:rsidR="00E46105" w:rsidRDefault="00E46105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105" w:rsidRDefault="00E46105" w:rsidP="00964798">
      <w:r>
        <w:separator/>
      </w:r>
    </w:p>
  </w:footnote>
  <w:footnote w:type="continuationSeparator" w:id="1">
    <w:p w:rsidR="00E46105" w:rsidRDefault="00E46105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B0" w:rsidRDefault="00CA1CE7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2</w:t>
    </w:r>
    <w:r w:rsidR="001E3CFA">
      <w:rPr>
        <w:rFonts w:ascii="Arial Narrow" w:hAnsi="Arial Narrow"/>
        <w:b/>
        <w:color w:val="000080"/>
        <w:sz w:val="20"/>
        <w:szCs w:val="20"/>
      </w:rPr>
      <w:t>7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>
      <w:rPr>
        <w:rFonts w:ascii="Arial Narrow" w:hAnsi="Arial Narrow"/>
        <w:b/>
        <w:color w:val="000080"/>
        <w:sz w:val="20"/>
        <w:szCs w:val="20"/>
      </w:rPr>
      <w:t>сентября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201</w:t>
    </w:r>
    <w:r w:rsidR="003332B0">
      <w:rPr>
        <w:rFonts w:ascii="Arial Narrow" w:hAnsi="Arial Narrow"/>
        <w:b/>
        <w:color w:val="000080"/>
        <w:sz w:val="20"/>
        <w:szCs w:val="20"/>
      </w:rPr>
      <w:t>8</w:t>
    </w:r>
    <w:r w:rsidR="003332B0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1E3CFA">
      <w:rPr>
        <w:rFonts w:ascii="Arial Narrow" w:hAnsi="Arial Narrow"/>
        <w:b/>
        <w:color w:val="000080"/>
        <w:sz w:val="20"/>
        <w:szCs w:val="20"/>
      </w:rPr>
      <w:t>71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(</w:t>
    </w:r>
    <w:r w:rsidR="006731F5">
      <w:rPr>
        <w:rFonts w:ascii="Arial Narrow" w:hAnsi="Arial Narrow"/>
        <w:b/>
        <w:color w:val="000080"/>
        <w:sz w:val="20"/>
        <w:szCs w:val="20"/>
      </w:rPr>
      <w:t>9</w:t>
    </w:r>
    <w:r w:rsidR="00284D76">
      <w:rPr>
        <w:rFonts w:ascii="Arial Narrow" w:hAnsi="Arial Narrow"/>
        <w:b/>
        <w:color w:val="000080"/>
        <w:sz w:val="20"/>
        <w:szCs w:val="20"/>
      </w:rPr>
      <w:t>1</w:t>
    </w:r>
    <w:r w:rsidR="001E3CFA">
      <w:rPr>
        <w:rFonts w:ascii="Arial Narrow" w:hAnsi="Arial Narrow"/>
        <w:b/>
        <w:color w:val="000080"/>
        <w:sz w:val="20"/>
        <w:szCs w:val="20"/>
      </w:rPr>
      <w:t>8</w:t>
    </w:r>
    <w:r w:rsidR="003332B0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3332B0" w:rsidRDefault="003332B0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3332B0" w:rsidRDefault="003332B0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25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4AE5"/>
    <w:multiLevelType w:val="hybridMultilevel"/>
    <w:tmpl w:val="E070BCCC"/>
    <w:lvl w:ilvl="0" w:tplc="36B2B09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FDE3EF3"/>
    <w:multiLevelType w:val="hybridMultilevel"/>
    <w:tmpl w:val="DDE2D3F8"/>
    <w:lvl w:ilvl="0" w:tplc="6BF63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1B2692"/>
    <w:multiLevelType w:val="hybridMultilevel"/>
    <w:tmpl w:val="4594A720"/>
    <w:lvl w:ilvl="0" w:tplc="931ADAE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52D4180"/>
    <w:multiLevelType w:val="hybridMultilevel"/>
    <w:tmpl w:val="11D43C3C"/>
    <w:lvl w:ilvl="0" w:tplc="5302D3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AC96318"/>
    <w:multiLevelType w:val="hybridMultilevel"/>
    <w:tmpl w:val="16DEB03A"/>
    <w:lvl w:ilvl="0" w:tplc="2E7257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A173C"/>
    <w:multiLevelType w:val="hybridMultilevel"/>
    <w:tmpl w:val="8F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D06EE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11">
    <w:nsid w:val="4B9B406F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DE20E8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751CD2"/>
    <w:multiLevelType w:val="multilevel"/>
    <w:tmpl w:val="0BE825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C2B46D5"/>
    <w:multiLevelType w:val="hybridMultilevel"/>
    <w:tmpl w:val="80106AB4"/>
    <w:lvl w:ilvl="0" w:tplc="76DA173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15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"/>
  </w:num>
  <w:num w:numId="12">
    <w:abstractNumId w:val="12"/>
  </w:num>
  <w:num w:numId="13">
    <w:abstractNumId w:val="11"/>
  </w:num>
  <w:num w:numId="14">
    <w:abstractNumId w:val="5"/>
  </w:num>
  <w:num w:numId="15">
    <w:abstractNumId w:val="19"/>
  </w:num>
  <w:num w:numId="16">
    <w:abstractNumId w:val="8"/>
  </w:num>
  <w:num w:numId="17">
    <w:abstractNumId w:val="20"/>
  </w:num>
  <w:num w:numId="18">
    <w:abstractNumId w:val="17"/>
  </w:num>
  <w:num w:numId="19">
    <w:abstractNumId w:val="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3CFA"/>
    <w:rsid w:val="001E441B"/>
    <w:rsid w:val="001E49FC"/>
    <w:rsid w:val="001E6EC4"/>
    <w:rsid w:val="001F0C70"/>
    <w:rsid w:val="001F42C6"/>
    <w:rsid w:val="001F72E4"/>
    <w:rsid w:val="00205EF3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6741"/>
    <w:rsid w:val="004D332F"/>
    <w:rsid w:val="004D6F54"/>
    <w:rsid w:val="004D7A57"/>
    <w:rsid w:val="004E2CC4"/>
    <w:rsid w:val="004F2488"/>
    <w:rsid w:val="004F54A8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70930"/>
    <w:rsid w:val="005835EB"/>
    <w:rsid w:val="00584D27"/>
    <w:rsid w:val="005A0382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5438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50D7"/>
    <w:rsid w:val="00A6780A"/>
    <w:rsid w:val="00A75ABD"/>
    <w:rsid w:val="00A854C6"/>
    <w:rsid w:val="00A86241"/>
    <w:rsid w:val="00A976C8"/>
    <w:rsid w:val="00AA229B"/>
    <w:rsid w:val="00AA4D63"/>
    <w:rsid w:val="00AC0F87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479D"/>
    <w:rsid w:val="00C038DD"/>
    <w:rsid w:val="00C05721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46105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uiPriority w:val="99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uiPriority w:val="99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3840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5</cp:revision>
  <cp:lastPrinted>2018-02-19T07:08:00Z</cp:lastPrinted>
  <dcterms:created xsi:type="dcterms:W3CDTF">2018-02-12T10:05:00Z</dcterms:created>
  <dcterms:modified xsi:type="dcterms:W3CDTF">2018-09-27T09:38:00Z</dcterms:modified>
</cp:coreProperties>
</file>