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page" w:horzAnchor="margin" w:tblpY="1231"/>
        <w:tblW w:w="5027" w:type="pct"/>
        <w:tblLook w:val="04A0"/>
      </w:tblPr>
      <w:tblGrid>
        <w:gridCol w:w="1324"/>
        <w:gridCol w:w="1426"/>
        <w:gridCol w:w="1809"/>
        <w:gridCol w:w="5347"/>
      </w:tblGrid>
      <w:tr w:rsidR="006F47B3" w:rsidRPr="006F47B3" w:rsidTr="006F47B3">
        <w:trPr>
          <w:trHeight w:val="817"/>
        </w:trPr>
        <w:tc>
          <w:tcPr>
            <w:tcW w:w="668" w:type="pct"/>
            <w:shd w:val="clear" w:color="auto" w:fill="17365D"/>
            <w:vAlign w:val="center"/>
            <w:hideMark/>
          </w:tcPr>
          <w:p w:rsidR="006F47B3" w:rsidRPr="006F47B3" w:rsidRDefault="006F47B3" w:rsidP="006F47B3">
            <w:pPr>
              <w:suppressAutoHyphens/>
              <w:autoSpaceDN w:val="0"/>
              <w:spacing w:line="276" w:lineRule="auto"/>
              <w:jc w:val="both"/>
              <w:rPr>
                <w:rFonts w:ascii="Arial" w:eastAsia="SimSun" w:hAnsi="Arial" w:cs="Arial"/>
                <w:color w:val="FFFFFF"/>
                <w:lang w:eastAsia="en-US"/>
              </w:rPr>
            </w:pPr>
            <w:r w:rsidRPr="006F47B3">
              <w:rPr>
                <w:rFonts w:ascii="Arial" w:eastAsia="SimSun" w:hAnsi="Arial" w:cs="Arial"/>
                <w:noProof/>
              </w:rPr>
              <w:drawing>
                <wp:inline distT="0" distB="0" distL="0" distR="0">
                  <wp:extent cx="638175" cy="762000"/>
                  <wp:effectExtent l="19050" t="0" r="9525" b="0"/>
                  <wp:docPr id="5" name="Рисунок 27" descr="Визитки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Визитки2"/>
                          <pic:cNvPicPr>
                            <a:picLocks noChangeAspect="1" noChangeArrowheads="1"/>
                          </pic:cNvPicPr>
                        </pic:nvPicPr>
                        <pic:blipFill>
                          <a:blip r:embed="rId8"/>
                          <a:srcRect/>
                          <a:stretch>
                            <a:fillRect/>
                          </a:stretch>
                        </pic:blipFill>
                        <pic:spPr bwMode="auto">
                          <a:xfrm>
                            <a:off x="0" y="0"/>
                            <a:ext cx="638175" cy="762000"/>
                          </a:xfrm>
                          <a:prstGeom prst="rect">
                            <a:avLst/>
                          </a:prstGeom>
                          <a:noFill/>
                          <a:ln w="9525">
                            <a:noFill/>
                            <a:miter lim="800000"/>
                            <a:headEnd/>
                            <a:tailEnd/>
                          </a:ln>
                        </pic:spPr>
                      </pic:pic>
                    </a:graphicData>
                  </a:graphic>
                </wp:inline>
              </w:drawing>
            </w:r>
          </w:p>
        </w:tc>
        <w:tc>
          <w:tcPr>
            <w:tcW w:w="720" w:type="pct"/>
            <w:shd w:val="clear" w:color="auto" w:fill="17365D"/>
          </w:tcPr>
          <w:p w:rsidR="006F47B3" w:rsidRPr="006F47B3" w:rsidRDefault="006F47B3" w:rsidP="006F47B3">
            <w:pPr>
              <w:suppressAutoHyphens/>
              <w:autoSpaceDN w:val="0"/>
              <w:spacing w:line="276" w:lineRule="auto"/>
              <w:jc w:val="center"/>
              <w:rPr>
                <w:rFonts w:ascii="Arial" w:eastAsia="SimSun" w:hAnsi="Arial" w:cs="Arial"/>
                <w:lang w:val="en-US" w:eastAsia="en-US"/>
              </w:rPr>
            </w:pPr>
          </w:p>
          <w:p w:rsidR="006F47B3" w:rsidRPr="00156768" w:rsidRDefault="00187E77" w:rsidP="006F47B3">
            <w:pPr>
              <w:suppressAutoHyphens/>
              <w:autoSpaceDN w:val="0"/>
              <w:spacing w:line="276" w:lineRule="auto"/>
              <w:jc w:val="center"/>
              <w:rPr>
                <w:rFonts w:ascii="Arial" w:eastAsia="SimSun" w:hAnsi="Arial" w:cs="Arial"/>
                <w:b/>
                <w:lang w:eastAsia="en-US"/>
              </w:rPr>
            </w:pPr>
            <w:r>
              <w:rPr>
                <w:rFonts w:ascii="Arial" w:eastAsia="SimSun" w:hAnsi="Arial" w:cs="Arial"/>
                <w:b/>
                <w:lang w:eastAsia="en-US"/>
              </w:rPr>
              <w:t>16</w:t>
            </w:r>
          </w:p>
          <w:p w:rsidR="006F47B3" w:rsidRPr="006F47B3" w:rsidRDefault="00187E77" w:rsidP="006F47B3">
            <w:pPr>
              <w:suppressAutoHyphens/>
              <w:autoSpaceDN w:val="0"/>
              <w:spacing w:line="276" w:lineRule="auto"/>
              <w:jc w:val="center"/>
              <w:rPr>
                <w:rFonts w:ascii="Arial" w:eastAsia="SimSun" w:hAnsi="Arial" w:cs="Arial"/>
                <w:b/>
                <w:lang w:eastAsia="en-US"/>
              </w:rPr>
            </w:pPr>
            <w:r>
              <w:rPr>
                <w:rFonts w:ascii="Arial" w:eastAsia="SimSun" w:hAnsi="Arial" w:cs="Arial"/>
                <w:b/>
                <w:lang w:eastAsia="en-US"/>
              </w:rPr>
              <w:t>февраля</w:t>
            </w:r>
          </w:p>
          <w:p w:rsidR="006F47B3" w:rsidRPr="006F47B3" w:rsidRDefault="006F47B3" w:rsidP="008A00C7">
            <w:pPr>
              <w:suppressAutoHyphens/>
              <w:autoSpaceDN w:val="0"/>
              <w:spacing w:line="276" w:lineRule="auto"/>
              <w:jc w:val="center"/>
              <w:rPr>
                <w:rFonts w:ascii="Arial" w:eastAsia="SimSun" w:hAnsi="Arial" w:cs="Arial"/>
                <w:lang w:eastAsia="en-US"/>
              </w:rPr>
            </w:pPr>
            <w:r w:rsidRPr="006F47B3">
              <w:rPr>
                <w:rFonts w:ascii="Arial" w:eastAsia="SimSun" w:hAnsi="Arial" w:cs="Arial"/>
                <w:b/>
                <w:lang w:eastAsia="en-US"/>
              </w:rPr>
              <w:t>201</w:t>
            </w:r>
            <w:r w:rsidR="008A00C7">
              <w:rPr>
                <w:rFonts w:ascii="Arial" w:eastAsia="SimSun" w:hAnsi="Arial" w:cs="Arial"/>
                <w:b/>
                <w:lang w:eastAsia="en-US"/>
              </w:rPr>
              <w:t>8</w:t>
            </w:r>
          </w:p>
        </w:tc>
        <w:tc>
          <w:tcPr>
            <w:tcW w:w="913" w:type="pct"/>
            <w:shd w:val="clear" w:color="auto" w:fill="8DB3E2"/>
          </w:tcPr>
          <w:p w:rsidR="006F47B3" w:rsidRPr="006F47B3" w:rsidRDefault="006F47B3" w:rsidP="006F47B3">
            <w:pPr>
              <w:suppressAutoHyphens/>
              <w:autoSpaceDN w:val="0"/>
              <w:spacing w:line="276" w:lineRule="auto"/>
              <w:jc w:val="center"/>
              <w:rPr>
                <w:rFonts w:ascii="Arial" w:eastAsia="SimSun" w:hAnsi="Arial" w:cs="Arial"/>
                <w:lang w:eastAsia="en-US"/>
              </w:rPr>
            </w:pPr>
          </w:p>
          <w:p w:rsidR="006F47B3" w:rsidRPr="006F47B3" w:rsidRDefault="006F47B3" w:rsidP="006F47B3">
            <w:pPr>
              <w:suppressAutoHyphens/>
              <w:autoSpaceDN w:val="0"/>
              <w:spacing w:line="276" w:lineRule="auto"/>
              <w:jc w:val="center"/>
              <w:rPr>
                <w:rFonts w:ascii="Arial" w:eastAsia="SimSun" w:hAnsi="Arial" w:cs="Arial"/>
                <w:b/>
                <w:lang w:eastAsia="en-US"/>
              </w:rPr>
            </w:pPr>
            <w:r w:rsidRPr="006F47B3">
              <w:rPr>
                <w:rFonts w:ascii="Arial" w:eastAsia="SimSun" w:hAnsi="Arial" w:cs="Arial"/>
                <w:b/>
                <w:lang w:eastAsia="en-US"/>
              </w:rPr>
              <w:t xml:space="preserve">№ </w:t>
            </w:r>
            <w:r w:rsidR="00187E77">
              <w:rPr>
                <w:rFonts w:ascii="Arial" w:eastAsia="SimSun" w:hAnsi="Arial" w:cs="Arial"/>
                <w:b/>
                <w:lang w:eastAsia="en-US"/>
              </w:rPr>
              <w:t>8</w:t>
            </w:r>
            <w:r w:rsidRPr="006F47B3">
              <w:rPr>
                <w:rFonts w:ascii="Arial" w:eastAsia="SimSun" w:hAnsi="Arial" w:cs="Arial"/>
                <w:b/>
                <w:lang w:eastAsia="en-US"/>
              </w:rPr>
              <w:t xml:space="preserve"> (</w:t>
            </w:r>
            <w:r w:rsidR="00C2480D">
              <w:rPr>
                <w:rFonts w:ascii="Arial" w:eastAsia="SimSun" w:hAnsi="Arial" w:cs="Arial"/>
                <w:b/>
                <w:lang w:eastAsia="en-US"/>
              </w:rPr>
              <w:t>8</w:t>
            </w:r>
            <w:r w:rsidR="00187E77">
              <w:rPr>
                <w:rFonts w:ascii="Arial" w:eastAsia="SimSun" w:hAnsi="Arial" w:cs="Arial"/>
                <w:b/>
                <w:lang w:eastAsia="en-US"/>
              </w:rPr>
              <w:t>55</w:t>
            </w:r>
            <w:r w:rsidRPr="006F47B3">
              <w:rPr>
                <w:rFonts w:ascii="Arial" w:eastAsia="SimSun" w:hAnsi="Arial" w:cs="Arial"/>
                <w:b/>
                <w:lang w:eastAsia="en-US"/>
              </w:rPr>
              <w:t>)</w:t>
            </w:r>
          </w:p>
          <w:p w:rsidR="006F47B3" w:rsidRPr="006F47B3" w:rsidRDefault="006F47B3" w:rsidP="006F47B3">
            <w:pPr>
              <w:suppressAutoHyphens/>
              <w:autoSpaceDN w:val="0"/>
              <w:spacing w:line="276" w:lineRule="auto"/>
              <w:jc w:val="center"/>
              <w:rPr>
                <w:rFonts w:ascii="Arial" w:eastAsia="SimSun" w:hAnsi="Arial" w:cs="Arial"/>
                <w:b/>
                <w:lang w:eastAsia="en-US"/>
              </w:rPr>
            </w:pPr>
            <w:r w:rsidRPr="006F47B3">
              <w:rPr>
                <w:rFonts w:ascii="Arial" w:eastAsia="SimSun" w:hAnsi="Arial" w:cs="Arial"/>
                <w:b/>
                <w:lang w:eastAsia="en-US"/>
              </w:rPr>
              <w:t>Издается с августа</w:t>
            </w:r>
          </w:p>
          <w:p w:rsidR="006F47B3" w:rsidRPr="006F47B3" w:rsidRDefault="006F47B3" w:rsidP="006F47B3">
            <w:pPr>
              <w:suppressAutoHyphens/>
              <w:autoSpaceDN w:val="0"/>
              <w:spacing w:line="276" w:lineRule="auto"/>
              <w:jc w:val="center"/>
              <w:rPr>
                <w:rFonts w:ascii="Arial" w:eastAsia="SimSun" w:hAnsi="Arial" w:cs="Arial"/>
                <w:caps/>
                <w:color w:val="FFFFFF"/>
                <w:lang w:eastAsia="en-US"/>
              </w:rPr>
            </w:pPr>
            <w:r w:rsidRPr="006F47B3">
              <w:rPr>
                <w:rFonts w:ascii="Arial" w:eastAsia="SimSun" w:hAnsi="Arial" w:cs="Arial"/>
                <w:b/>
                <w:lang w:eastAsia="en-US"/>
              </w:rPr>
              <w:t>2008</w:t>
            </w:r>
            <w:r w:rsidR="002510DF">
              <w:rPr>
                <w:rFonts w:ascii="Arial" w:eastAsia="SimSun" w:hAnsi="Arial" w:cs="Arial"/>
                <w:b/>
                <w:lang w:eastAsia="en-US"/>
              </w:rPr>
              <w:t xml:space="preserve"> </w:t>
            </w:r>
            <w:r w:rsidRPr="006F47B3">
              <w:rPr>
                <w:rFonts w:ascii="Arial" w:eastAsia="SimSun" w:hAnsi="Arial" w:cs="Arial"/>
                <w:b/>
                <w:lang w:eastAsia="en-US"/>
              </w:rPr>
              <w:t>г.</w:t>
            </w:r>
          </w:p>
        </w:tc>
        <w:tc>
          <w:tcPr>
            <w:tcW w:w="2699" w:type="pct"/>
            <w:shd w:val="clear" w:color="auto" w:fill="8DB3E2"/>
            <w:vAlign w:val="center"/>
            <w:hideMark/>
          </w:tcPr>
          <w:p w:rsidR="006F47B3" w:rsidRPr="006F47B3" w:rsidRDefault="006F47B3" w:rsidP="00163FF5">
            <w:pPr>
              <w:suppressAutoHyphens/>
              <w:autoSpaceDN w:val="0"/>
              <w:spacing w:line="276" w:lineRule="auto"/>
              <w:jc w:val="center"/>
              <w:rPr>
                <w:rFonts w:ascii="Arial" w:eastAsia="SimSun" w:hAnsi="Arial" w:cs="Arial"/>
                <w:b/>
                <w:caps/>
                <w:color w:val="FFFFFF"/>
                <w:lang w:eastAsia="en-US"/>
              </w:rPr>
            </w:pPr>
            <w:r w:rsidRPr="006F47B3">
              <w:rPr>
                <w:rFonts w:ascii="Arial" w:eastAsia="SimSun" w:hAnsi="Arial" w:cs="Arial"/>
                <w:b/>
                <w:caps/>
                <w:color w:val="FFFFFF"/>
                <w:lang w:eastAsia="en-US"/>
              </w:rPr>
              <w:t>БЮЛЛЕТЕНЬ ОРГАНОВ МЕСТНОГО САМОУПРАВЛЕНИЯ КАРАСУКСКОГО РАЙОНА НОВОСИБИРСКОЙ ОБЛАСТИ</w:t>
            </w:r>
          </w:p>
        </w:tc>
      </w:tr>
    </w:tbl>
    <w:p w:rsidR="006F47B3" w:rsidRDefault="006F47B3" w:rsidP="00540732">
      <w:pPr>
        <w:tabs>
          <w:tab w:val="left" w:pos="285"/>
          <w:tab w:val="left" w:pos="708"/>
          <w:tab w:val="left" w:pos="1416"/>
          <w:tab w:val="left" w:pos="2124"/>
          <w:tab w:val="left" w:pos="2832"/>
          <w:tab w:val="left" w:pos="3540"/>
          <w:tab w:val="left" w:pos="4248"/>
        </w:tabs>
        <w:suppressAutoHyphens/>
        <w:autoSpaceDN w:val="0"/>
        <w:rPr>
          <w:rFonts w:ascii="Arial" w:eastAsia="SimSun" w:hAnsi="Arial" w:cs="Arial"/>
          <w:i/>
          <w:lang w:eastAsia="zh-CN"/>
        </w:rPr>
      </w:pPr>
    </w:p>
    <w:p w:rsidR="006F47B3" w:rsidRPr="006F47B3" w:rsidRDefault="006F47B3" w:rsidP="006F47B3">
      <w:pPr>
        <w:tabs>
          <w:tab w:val="left" w:pos="285"/>
          <w:tab w:val="left" w:pos="993"/>
        </w:tabs>
        <w:suppressAutoHyphens/>
        <w:autoSpaceDN w:val="0"/>
        <w:jc w:val="center"/>
        <w:rPr>
          <w:rFonts w:ascii="Arial" w:eastAsia="SimSun" w:hAnsi="Arial" w:cs="Arial"/>
          <w:i/>
          <w:lang w:eastAsia="zh-CN"/>
        </w:rPr>
      </w:pPr>
      <w:r w:rsidRPr="006F47B3">
        <w:rPr>
          <w:rFonts w:ascii="Arial" w:eastAsia="SimSun" w:hAnsi="Arial" w:cs="Arial"/>
          <w:i/>
          <w:lang w:eastAsia="zh-CN"/>
        </w:rPr>
        <w:t>Периодическое печатное издание органов местного самоуправления</w:t>
      </w:r>
    </w:p>
    <w:p w:rsidR="006F47B3" w:rsidRPr="006F47B3" w:rsidRDefault="006F47B3" w:rsidP="006F47B3">
      <w:pPr>
        <w:suppressAutoHyphens/>
        <w:autoSpaceDN w:val="0"/>
        <w:jc w:val="center"/>
        <w:rPr>
          <w:rFonts w:ascii="Arial" w:eastAsia="SimSun" w:hAnsi="Arial" w:cs="Arial"/>
          <w:i/>
          <w:lang w:eastAsia="zh-CN"/>
        </w:rPr>
      </w:pPr>
      <w:r w:rsidRPr="006F47B3">
        <w:rPr>
          <w:rFonts w:ascii="Arial" w:eastAsia="SimSun" w:hAnsi="Arial" w:cs="Arial"/>
          <w:i/>
          <w:lang w:eastAsia="zh-CN"/>
        </w:rPr>
        <w:t>Карасукского района Новосибирской области</w:t>
      </w:r>
    </w:p>
    <w:p w:rsidR="006F47B3" w:rsidRPr="006F47B3" w:rsidRDefault="006F47B3" w:rsidP="006F47B3">
      <w:pPr>
        <w:suppressAutoHyphens/>
        <w:autoSpaceDN w:val="0"/>
        <w:jc w:val="both"/>
        <w:rPr>
          <w:rFonts w:ascii="Arial" w:hAnsi="Arial" w:cs="Arial"/>
          <w:b/>
          <w:szCs w:val="20"/>
          <w:u w:val="single"/>
        </w:rPr>
      </w:pPr>
    </w:p>
    <w:p w:rsidR="006F47B3" w:rsidRPr="006F47B3" w:rsidRDefault="006F47B3" w:rsidP="006F47B3">
      <w:pPr>
        <w:suppressAutoHyphens/>
        <w:autoSpaceDN w:val="0"/>
        <w:jc w:val="center"/>
        <w:rPr>
          <w:rFonts w:ascii="Arial" w:eastAsia="SimSun" w:hAnsi="Arial" w:cs="Arial"/>
          <w:sz w:val="20"/>
          <w:szCs w:val="20"/>
          <w:lang w:eastAsia="zh-CN"/>
        </w:rPr>
      </w:pPr>
      <w:r w:rsidRPr="006F47B3">
        <w:rPr>
          <w:rFonts w:ascii="Arial" w:eastAsia="SimSun" w:hAnsi="Arial" w:cs="Arial"/>
          <w:noProof/>
        </w:rPr>
        <w:drawing>
          <wp:inline distT="0" distB="0" distL="0" distR="0">
            <wp:extent cx="3886200" cy="4181475"/>
            <wp:effectExtent l="19050" t="0" r="0" b="0"/>
            <wp:docPr id="4" name="Рисунок 3" descr="РАЙ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РАЙОН"/>
                    <pic:cNvPicPr>
                      <a:picLocks noChangeAspect="1" noChangeArrowheads="1"/>
                    </pic:cNvPicPr>
                  </pic:nvPicPr>
                  <pic:blipFill>
                    <a:blip r:embed="rId9"/>
                    <a:srcRect/>
                    <a:stretch>
                      <a:fillRect/>
                    </a:stretch>
                  </pic:blipFill>
                  <pic:spPr bwMode="auto">
                    <a:xfrm>
                      <a:off x="0" y="0"/>
                      <a:ext cx="3886200" cy="4181475"/>
                    </a:xfrm>
                    <a:prstGeom prst="rect">
                      <a:avLst/>
                    </a:prstGeom>
                    <a:noFill/>
                    <a:ln w="9525">
                      <a:noFill/>
                      <a:miter lim="800000"/>
                      <a:headEnd/>
                      <a:tailEnd/>
                    </a:ln>
                  </pic:spPr>
                </pic:pic>
              </a:graphicData>
            </a:graphic>
          </wp:inline>
        </w:drawing>
      </w:r>
    </w:p>
    <w:p w:rsidR="006F47B3" w:rsidRPr="006F47B3" w:rsidRDefault="006F47B3" w:rsidP="006F47B3">
      <w:pPr>
        <w:suppressAutoHyphens/>
        <w:autoSpaceDN w:val="0"/>
        <w:jc w:val="both"/>
        <w:rPr>
          <w:rFonts w:ascii="Arial" w:eastAsia="SimSun" w:hAnsi="Arial" w:cs="Arial"/>
          <w:sz w:val="20"/>
          <w:szCs w:val="20"/>
          <w:lang w:eastAsia="zh-CN"/>
        </w:rPr>
      </w:pPr>
    </w:p>
    <w:p w:rsidR="006F47B3" w:rsidRPr="006F47B3" w:rsidRDefault="006F47B3" w:rsidP="006F47B3">
      <w:pPr>
        <w:suppressAutoHyphens/>
        <w:autoSpaceDN w:val="0"/>
        <w:jc w:val="both"/>
        <w:rPr>
          <w:rFonts w:ascii="Arial" w:eastAsia="SimSun" w:hAnsi="Arial" w:cs="Arial"/>
          <w:lang w:eastAsia="zh-CN"/>
        </w:rPr>
      </w:pPr>
      <w:r w:rsidRPr="006F47B3">
        <w:rPr>
          <w:rFonts w:ascii="Arial" w:eastAsia="SimSun" w:hAnsi="Arial" w:cs="Arial"/>
          <w:lang w:eastAsia="zh-CN"/>
        </w:rPr>
        <w:t>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 102.</w:t>
      </w:r>
    </w:p>
    <w:p w:rsidR="006F47B3" w:rsidRPr="006F47B3" w:rsidRDefault="006F47B3" w:rsidP="006F47B3">
      <w:pPr>
        <w:suppressAutoHyphens/>
        <w:autoSpaceDN w:val="0"/>
        <w:jc w:val="both"/>
        <w:rPr>
          <w:rFonts w:ascii="Arial" w:eastAsia="SimSun" w:hAnsi="Arial" w:cs="Arial"/>
          <w:lang w:eastAsia="zh-CN"/>
        </w:rPr>
      </w:pPr>
    </w:p>
    <w:p w:rsidR="006F47B3" w:rsidRPr="006F47B3" w:rsidRDefault="006F47B3" w:rsidP="006F47B3">
      <w:pPr>
        <w:suppressAutoHyphens/>
        <w:autoSpaceDN w:val="0"/>
        <w:jc w:val="center"/>
        <w:rPr>
          <w:rFonts w:ascii="Arial" w:eastAsia="SimSun" w:hAnsi="Arial" w:cs="Arial"/>
          <w:b/>
          <w:i/>
          <w:lang w:eastAsia="zh-CN"/>
        </w:rPr>
      </w:pPr>
      <w:r w:rsidRPr="006F47B3">
        <w:rPr>
          <w:rFonts w:ascii="Arial" w:eastAsia="SimSun" w:hAnsi="Arial" w:cs="Arial"/>
          <w:b/>
          <w:i/>
          <w:lang w:eastAsia="zh-CN"/>
        </w:rPr>
        <w:t>Бюллетень состоит из трех разделов:</w:t>
      </w:r>
    </w:p>
    <w:p w:rsidR="006F47B3" w:rsidRPr="006F47B3" w:rsidRDefault="006F47B3" w:rsidP="006F47B3">
      <w:pPr>
        <w:shd w:val="clear" w:color="auto" w:fill="FFFFFF"/>
        <w:suppressAutoHyphens/>
        <w:autoSpaceDE w:val="0"/>
        <w:autoSpaceDN w:val="0"/>
        <w:adjustRightInd w:val="0"/>
        <w:jc w:val="both"/>
        <w:rPr>
          <w:rFonts w:ascii="Arial" w:eastAsia="SimSun" w:hAnsi="Arial" w:cs="Arial"/>
          <w:b/>
          <w:lang w:eastAsia="zh-CN"/>
        </w:rPr>
      </w:pPr>
    </w:p>
    <w:p w:rsidR="006F47B3" w:rsidRPr="006F47B3" w:rsidRDefault="006F47B3" w:rsidP="006F47B3">
      <w:pPr>
        <w:suppressAutoHyphens/>
        <w:autoSpaceDN w:val="0"/>
        <w:jc w:val="both"/>
        <w:rPr>
          <w:rFonts w:ascii="Arial" w:eastAsia="SimSun" w:hAnsi="Arial" w:cs="Arial"/>
          <w:lang w:eastAsia="zh-CN"/>
        </w:rPr>
      </w:pPr>
      <w:r w:rsidRPr="006F47B3">
        <w:rPr>
          <w:rFonts w:ascii="Arial" w:eastAsia="SimSun" w:hAnsi="Arial" w:cs="Arial"/>
          <w:lang w:eastAsia="zh-CN"/>
        </w:rPr>
        <w:t>в первом разделе публикуются решения Совета депутатов Карасукского района Новосибирской области;</w:t>
      </w:r>
    </w:p>
    <w:p w:rsidR="006F47B3" w:rsidRPr="006F47B3" w:rsidRDefault="006F47B3" w:rsidP="006F47B3">
      <w:pPr>
        <w:shd w:val="clear" w:color="auto" w:fill="FFFFFF"/>
        <w:suppressAutoHyphens/>
        <w:autoSpaceDE w:val="0"/>
        <w:autoSpaceDN w:val="0"/>
        <w:adjustRightInd w:val="0"/>
        <w:spacing w:before="100" w:beforeAutospacing="1" w:after="100" w:afterAutospacing="1"/>
        <w:jc w:val="both"/>
        <w:rPr>
          <w:rFonts w:ascii="Arial" w:eastAsia="SimSun" w:hAnsi="Arial" w:cs="Arial"/>
          <w:lang w:eastAsia="zh-CN"/>
        </w:rPr>
      </w:pPr>
      <w:r w:rsidRPr="006F47B3">
        <w:rPr>
          <w:rFonts w:ascii="Arial" w:eastAsia="SimSun" w:hAnsi="Arial" w:cs="Arial"/>
          <w:lang w:eastAsia="zh-CN"/>
        </w:rPr>
        <w:t>во втором – правовые акты Главы Карасукского района Новосибирской области, иных органов местного самоуправления и должностных лиц;</w:t>
      </w:r>
    </w:p>
    <w:p w:rsidR="006F47B3" w:rsidRPr="006F47B3" w:rsidRDefault="006F47B3" w:rsidP="006F47B3">
      <w:pPr>
        <w:shd w:val="clear" w:color="auto" w:fill="FFFFFF"/>
        <w:suppressAutoHyphens/>
        <w:autoSpaceDE w:val="0"/>
        <w:autoSpaceDN w:val="0"/>
        <w:adjustRightInd w:val="0"/>
        <w:spacing w:before="100" w:beforeAutospacing="1" w:after="100" w:afterAutospacing="1"/>
        <w:jc w:val="both"/>
        <w:rPr>
          <w:rFonts w:ascii="Arial" w:eastAsia="SimSun" w:hAnsi="Arial" w:cs="Arial"/>
          <w:lang w:eastAsia="zh-CN"/>
        </w:rPr>
      </w:pPr>
      <w:r w:rsidRPr="006F47B3">
        <w:rPr>
          <w:rFonts w:ascii="Arial" w:eastAsia="SimSun" w:hAnsi="Arial" w:cs="Arial"/>
          <w:lang w:eastAsia="zh-CN"/>
        </w:rPr>
        <w:t xml:space="preserve">в третьем – иные официальные сообщения и материалы органов местного самоуправления Карасукского района Новосибирской области. </w:t>
      </w:r>
    </w:p>
    <w:p w:rsidR="006F47B3" w:rsidRPr="006F47B3" w:rsidRDefault="006F47B3" w:rsidP="006F47B3">
      <w:pPr>
        <w:shd w:val="clear" w:color="auto" w:fill="FFFFFF"/>
        <w:suppressAutoHyphens/>
        <w:autoSpaceDE w:val="0"/>
        <w:autoSpaceDN w:val="0"/>
        <w:adjustRightInd w:val="0"/>
        <w:jc w:val="center"/>
        <w:rPr>
          <w:rFonts w:ascii="Arial" w:eastAsia="SimSun" w:hAnsi="Arial" w:cs="Arial"/>
          <w:b/>
          <w:lang w:eastAsia="zh-CN"/>
        </w:rPr>
      </w:pPr>
      <w:r w:rsidRPr="006F47B3">
        <w:rPr>
          <w:rFonts w:ascii="Arial" w:eastAsia="SimSun" w:hAnsi="Arial" w:cs="Arial"/>
          <w:b/>
          <w:lang w:eastAsia="zh-CN"/>
        </w:rPr>
        <w:t>Г. КАРАСУК</w:t>
      </w:r>
    </w:p>
    <w:p w:rsidR="006F47B3" w:rsidRPr="00B726E5" w:rsidRDefault="006F47B3" w:rsidP="006F47B3">
      <w:pPr>
        <w:suppressAutoHyphens/>
        <w:autoSpaceDN w:val="0"/>
        <w:jc w:val="both"/>
        <w:rPr>
          <w:rFonts w:eastAsia="SimSun"/>
          <w:lang w:eastAsia="zh-CN"/>
        </w:rPr>
      </w:pPr>
    </w:p>
    <w:p w:rsidR="006F47B3" w:rsidRPr="00B726E5" w:rsidRDefault="006F47B3" w:rsidP="006F47B3">
      <w:pPr>
        <w:suppressAutoHyphens/>
        <w:autoSpaceDN w:val="0"/>
        <w:jc w:val="both"/>
        <w:rPr>
          <w:rFonts w:eastAsia="SimSun"/>
          <w:lang w:eastAsia="zh-CN"/>
        </w:rPr>
      </w:pPr>
    </w:p>
    <w:p w:rsidR="006F47B3" w:rsidRPr="00B726E5" w:rsidRDefault="006F47B3" w:rsidP="006F47B3">
      <w:pPr>
        <w:suppressAutoHyphens/>
        <w:autoSpaceDN w:val="0"/>
        <w:jc w:val="both"/>
        <w:rPr>
          <w:rFonts w:eastAsia="SimSun"/>
          <w:lang w:eastAsia="zh-CN"/>
        </w:rPr>
      </w:pPr>
    </w:p>
    <w:p w:rsidR="006F47B3" w:rsidRPr="00B726E5" w:rsidRDefault="006F47B3" w:rsidP="006F47B3">
      <w:pPr>
        <w:shd w:val="clear" w:color="auto" w:fill="FFFFFF"/>
        <w:suppressAutoHyphens/>
        <w:autoSpaceDE w:val="0"/>
        <w:autoSpaceDN w:val="0"/>
        <w:adjustRightInd w:val="0"/>
        <w:jc w:val="center"/>
        <w:rPr>
          <w:rFonts w:eastAsia="SimSun"/>
          <w:bCs/>
          <w:lang w:eastAsia="zh-CN"/>
        </w:rPr>
      </w:pPr>
    </w:p>
    <w:p w:rsidR="006F47B3" w:rsidRPr="00B726E5" w:rsidRDefault="006F47B3" w:rsidP="006F47B3">
      <w:pPr>
        <w:shd w:val="clear" w:color="auto" w:fill="FFFFFF"/>
        <w:suppressAutoHyphens/>
        <w:autoSpaceDE w:val="0"/>
        <w:autoSpaceDN w:val="0"/>
        <w:adjustRightInd w:val="0"/>
        <w:jc w:val="center"/>
        <w:rPr>
          <w:rFonts w:eastAsia="SimSun"/>
          <w:b/>
          <w:bCs/>
          <w:i/>
          <w:lang w:eastAsia="zh-CN"/>
        </w:rPr>
      </w:pPr>
    </w:p>
    <w:p w:rsidR="006F47B3" w:rsidRPr="00B726E5" w:rsidRDefault="006F47B3" w:rsidP="006F47B3">
      <w:pPr>
        <w:shd w:val="clear" w:color="auto" w:fill="FFFFFF"/>
        <w:suppressAutoHyphens/>
        <w:autoSpaceDE w:val="0"/>
        <w:autoSpaceDN w:val="0"/>
        <w:adjustRightInd w:val="0"/>
        <w:jc w:val="center"/>
        <w:rPr>
          <w:rFonts w:eastAsia="SimSun"/>
          <w:b/>
          <w:bCs/>
          <w:i/>
          <w:lang w:eastAsia="zh-CN"/>
        </w:rPr>
      </w:pPr>
    </w:p>
    <w:p w:rsidR="006F47B3" w:rsidRPr="00B726E5" w:rsidRDefault="006F47B3" w:rsidP="006F47B3">
      <w:pPr>
        <w:shd w:val="clear" w:color="auto" w:fill="FFFFFF"/>
        <w:suppressAutoHyphens/>
        <w:autoSpaceDE w:val="0"/>
        <w:autoSpaceDN w:val="0"/>
        <w:adjustRightInd w:val="0"/>
        <w:jc w:val="center"/>
        <w:rPr>
          <w:rFonts w:eastAsia="SimSun"/>
          <w:b/>
          <w:bCs/>
          <w:i/>
          <w:lang w:eastAsia="zh-CN"/>
        </w:rPr>
      </w:pPr>
    </w:p>
    <w:p w:rsidR="006F47B3" w:rsidRPr="00B726E5" w:rsidRDefault="006F47B3" w:rsidP="006F47B3">
      <w:pPr>
        <w:shd w:val="clear" w:color="auto" w:fill="FFFFFF"/>
        <w:suppressAutoHyphens/>
        <w:autoSpaceDE w:val="0"/>
        <w:autoSpaceDN w:val="0"/>
        <w:adjustRightInd w:val="0"/>
        <w:jc w:val="center"/>
        <w:rPr>
          <w:rFonts w:eastAsia="SimSun"/>
          <w:b/>
          <w:bCs/>
          <w:i/>
          <w:lang w:eastAsia="zh-CN"/>
        </w:rPr>
      </w:pPr>
    </w:p>
    <w:p w:rsidR="006F47B3" w:rsidRPr="00B726E5" w:rsidRDefault="006F47B3" w:rsidP="006F47B3">
      <w:pPr>
        <w:shd w:val="clear" w:color="auto" w:fill="FFFFFF"/>
        <w:suppressAutoHyphens/>
        <w:autoSpaceDE w:val="0"/>
        <w:autoSpaceDN w:val="0"/>
        <w:adjustRightInd w:val="0"/>
        <w:jc w:val="center"/>
        <w:rPr>
          <w:rFonts w:eastAsia="SimSun"/>
          <w:b/>
          <w:bCs/>
          <w:i/>
          <w:lang w:eastAsia="zh-CN"/>
        </w:rPr>
      </w:pPr>
    </w:p>
    <w:p w:rsidR="006F47B3" w:rsidRPr="00B726E5" w:rsidRDefault="006F47B3" w:rsidP="006F47B3">
      <w:pPr>
        <w:shd w:val="clear" w:color="auto" w:fill="FFFFFF"/>
        <w:suppressAutoHyphens/>
        <w:autoSpaceDE w:val="0"/>
        <w:autoSpaceDN w:val="0"/>
        <w:adjustRightInd w:val="0"/>
        <w:jc w:val="center"/>
        <w:rPr>
          <w:rFonts w:eastAsia="SimSun"/>
          <w:b/>
          <w:bCs/>
          <w:i/>
          <w:lang w:eastAsia="zh-CN"/>
        </w:rPr>
      </w:pPr>
    </w:p>
    <w:p w:rsidR="006F47B3" w:rsidRPr="00B726E5" w:rsidRDefault="006F47B3" w:rsidP="00B66D2E">
      <w:pPr>
        <w:shd w:val="clear" w:color="auto" w:fill="FFFFFF"/>
        <w:suppressAutoHyphens/>
        <w:autoSpaceDE w:val="0"/>
        <w:autoSpaceDN w:val="0"/>
        <w:adjustRightInd w:val="0"/>
        <w:jc w:val="center"/>
        <w:rPr>
          <w:rFonts w:eastAsia="SimSun"/>
          <w:b/>
          <w:bCs/>
          <w:i/>
          <w:lang w:eastAsia="zh-CN"/>
        </w:rPr>
      </w:pPr>
    </w:p>
    <w:p w:rsidR="006F47B3" w:rsidRPr="00B726E5" w:rsidRDefault="006F47B3" w:rsidP="00B66D2E">
      <w:pPr>
        <w:shd w:val="clear" w:color="auto" w:fill="FFFFFF"/>
        <w:suppressAutoHyphens/>
        <w:autoSpaceDE w:val="0"/>
        <w:autoSpaceDN w:val="0"/>
        <w:adjustRightInd w:val="0"/>
        <w:jc w:val="center"/>
        <w:rPr>
          <w:rFonts w:eastAsia="SimSun"/>
          <w:b/>
          <w:bCs/>
          <w:i/>
          <w:lang w:eastAsia="zh-CN"/>
        </w:rPr>
      </w:pPr>
    </w:p>
    <w:p w:rsidR="006F47B3" w:rsidRPr="00B726E5" w:rsidRDefault="006F47B3" w:rsidP="00B66D2E">
      <w:pPr>
        <w:shd w:val="clear" w:color="auto" w:fill="FFFFFF"/>
        <w:suppressAutoHyphens/>
        <w:autoSpaceDE w:val="0"/>
        <w:autoSpaceDN w:val="0"/>
        <w:adjustRightInd w:val="0"/>
        <w:jc w:val="center"/>
        <w:rPr>
          <w:rFonts w:eastAsia="SimSun"/>
          <w:bCs/>
          <w:lang w:eastAsia="zh-CN"/>
        </w:rPr>
      </w:pPr>
      <w:r w:rsidRPr="00B726E5">
        <w:rPr>
          <w:rFonts w:eastAsia="SimSun"/>
          <w:b/>
          <w:bCs/>
          <w:i/>
          <w:lang w:eastAsia="zh-CN"/>
        </w:rPr>
        <w:t>Редакционный совет</w:t>
      </w:r>
      <w:r w:rsidRPr="00B726E5">
        <w:rPr>
          <w:rFonts w:eastAsia="SimSun"/>
          <w:b/>
          <w:i/>
          <w:lang w:eastAsia="zh-CN"/>
        </w:rPr>
        <w:t>:</w:t>
      </w:r>
    </w:p>
    <w:p w:rsidR="006F47B3" w:rsidRPr="00B726E5" w:rsidRDefault="006F47B3" w:rsidP="00B66D2E">
      <w:pPr>
        <w:shd w:val="clear" w:color="auto" w:fill="FFFFFF"/>
        <w:suppressAutoHyphens/>
        <w:autoSpaceDE w:val="0"/>
        <w:autoSpaceDN w:val="0"/>
        <w:adjustRightInd w:val="0"/>
        <w:jc w:val="center"/>
        <w:rPr>
          <w:rFonts w:eastAsia="SimSun"/>
          <w:bCs/>
          <w:lang w:eastAsia="zh-CN"/>
        </w:rPr>
      </w:pPr>
    </w:p>
    <w:tbl>
      <w:tblPr>
        <w:tblW w:w="7946" w:type="dxa"/>
        <w:tblInd w:w="809" w:type="dxa"/>
        <w:tblLayout w:type="fixed"/>
        <w:tblLook w:val="04A0"/>
      </w:tblPr>
      <w:tblGrid>
        <w:gridCol w:w="2519"/>
        <w:gridCol w:w="342"/>
        <w:gridCol w:w="5085"/>
      </w:tblGrid>
      <w:tr w:rsidR="006F47B3" w:rsidRPr="00B726E5" w:rsidTr="00B66D2E">
        <w:tc>
          <w:tcPr>
            <w:tcW w:w="2519" w:type="dxa"/>
            <w:hideMark/>
          </w:tcPr>
          <w:p w:rsidR="006F47B3" w:rsidRPr="00B726E5" w:rsidRDefault="006F47B3" w:rsidP="00B66D2E">
            <w:pPr>
              <w:suppressAutoHyphens/>
              <w:spacing w:line="276" w:lineRule="auto"/>
              <w:jc w:val="both"/>
              <w:rPr>
                <w:rFonts w:eastAsia="SimSun"/>
                <w:bCs/>
              </w:rPr>
            </w:pPr>
            <w:r w:rsidRPr="00B726E5">
              <w:rPr>
                <w:rFonts w:eastAsia="SimSun"/>
                <w:bCs/>
              </w:rPr>
              <w:t>О.Т.</w:t>
            </w:r>
            <w:r w:rsidR="00B726E5">
              <w:rPr>
                <w:rFonts w:eastAsia="SimSun"/>
                <w:bCs/>
              </w:rPr>
              <w:t xml:space="preserve"> </w:t>
            </w:r>
            <w:r w:rsidRPr="00B726E5">
              <w:rPr>
                <w:rFonts w:eastAsia="SimSun"/>
                <w:bCs/>
              </w:rPr>
              <w:t>Олейник</w:t>
            </w:r>
          </w:p>
        </w:tc>
        <w:tc>
          <w:tcPr>
            <w:tcW w:w="342" w:type="dxa"/>
            <w:hideMark/>
          </w:tcPr>
          <w:p w:rsidR="006F47B3" w:rsidRPr="00B726E5" w:rsidRDefault="006F47B3" w:rsidP="00B66D2E">
            <w:pPr>
              <w:suppressAutoHyphens/>
              <w:spacing w:line="276" w:lineRule="auto"/>
              <w:jc w:val="both"/>
              <w:rPr>
                <w:rFonts w:eastAsia="SimSun"/>
                <w:bCs/>
              </w:rPr>
            </w:pPr>
            <w:r w:rsidRPr="00B726E5">
              <w:rPr>
                <w:rFonts w:eastAsia="SimSun"/>
                <w:bCs/>
              </w:rPr>
              <w:t xml:space="preserve">- </w:t>
            </w:r>
          </w:p>
        </w:tc>
        <w:tc>
          <w:tcPr>
            <w:tcW w:w="5085" w:type="dxa"/>
            <w:hideMark/>
          </w:tcPr>
          <w:p w:rsidR="006F47B3" w:rsidRPr="00B726E5" w:rsidRDefault="006F47B3" w:rsidP="00B66D2E">
            <w:pPr>
              <w:suppressAutoHyphens/>
              <w:spacing w:line="276" w:lineRule="auto"/>
              <w:jc w:val="both"/>
              <w:rPr>
                <w:rFonts w:eastAsia="SimSun"/>
                <w:bCs/>
              </w:rPr>
            </w:pPr>
            <w:r w:rsidRPr="00B726E5">
              <w:rPr>
                <w:rFonts w:eastAsia="SimSun"/>
                <w:bCs/>
              </w:rPr>
              <w:t xml:space="preserve"> председатель редакционного совета</w:t>
            </w:r>
          </w:p>
        </w:tc>
      </w:tr>
      <w:tr w:rsidR="006F47B3" w:rsidRPr="00B726E5" w:rsidTr="00B66D2E">
        <w:tc>
          <w:tcPr>
            <w:tcW w:w="7946" w:type="dxa"/>
            <w:gridSpan w:val="3"/>
          </w:tcPr>
          <w:p w:rsidR="006F47B3" w:rsidRPr="00B726E5" w:rsidRDefault="006F47B3" w:rsidP="00B66D2E">
            <w:pPr>
              <w:suppressAutoHyphens/>
              <w:spacing w:line="276" w:lineRule="auto"/>
              <w:jc w:val="both"/>
              <w:rPr>
                <w:rFonts w:eastAsia="SimSun"/>
                <w:bCs/>
              </w:rPr>
            </w:pPr>
          </w:p>
          <w:p w:rsidR="006F47B3" w:rsidRPr="00B726E5" w:rsidRDefault="006F47B3" w:rsidP="00B66D2E">
            <w:pPr>
              <w:suppressAutoHyphens/>
              <w:spacing w:line="276" w:lineRule="auto"/>
              <w:jc w:val="both"/>
              <w:rPr>
                <w:rFonts w:eastAsia="SimSun"/>
                <w:bCs/>
              </w:rPr>
            </w:pPr>
            <w:r w:rsidRPr="00B726E5">
              <w:rPr>
                <w:rFonts w:eastAsia="SimSun"/>
                <w:bCs/>
              </w:rPr>
              <w:t>Члены редакционного совета:</w:t>
            </w:r>
          </w:p>
        </w:tc>
      </w:tr>
      <w:tr w:rsidR="006F47B3" w:rsidRPr="00B726E5" w:rsidTr="00B66D2E">
        <w:trPr>
          <w:trHeight w:val="2760"/>
        </w:trPr>
        <w:tc>
          <w:tcPr>
            <w:tcW w:w="7946" w:type="dxa"/>
            <w:gridSpan w:val="3"/>
          </w:tcPr>
          <w:p w:rsidR="006F47B3" w:rsidRPr="00B726E5" w:rsidRDefault="006F47B3" w:rsidP="00B66D2E">
            <w:pPr>
              <w:suppressAutoHyphens/>
              <w:spacing w:line="276" w:lineRule="auto"/>
              <w:jc w:val="both"/>
              <w:rPr>
                <w:rFonts w:eastAsia="SimSun"/>
                <w:bCs/>
              </w:rPr>
            </w:pPr>
          </w:p>
          <w:p w:rsidR="006F47B3" w:rsidRPr="00B726E5" w:rsidRDefault="006F47B3" w:rsidP="00B66D2E">
            <w:pPr>
              <w:suppressAutoHyphens/>
              <w:spacing w:line="276" w:lineRule="auto"/>
              <w:jc w:val="both"/>
              <w:rPr>
                <w:rFonts w:eastAsia="SimSun"/>
                <w:bCs/>
              </w:rPr>
            </w:pPr>
            <w:r w:rsidRPr="00B726E5">
              <w:rPr>
                <w:rFonts w:eastAsia="SimSun"/>
                <w:bCs/>
              </w:rPr>
              <w:t>А.С.</w:t>
            </w:r>
            <w:r w:rsidR="00D141DC" w:rsidRPr="00B726E5">
              <w:rPr>
                <w:rFonts w:eastAsia="SimSun"/>
                <w:bCs/>
              </w:rPr>
              <w:t xml:space="preserve"> </w:t>
            </w:r>
            <w:r w:rsidRPr="00B726E5">
              <w:rPr>
                <w:rFonts w:eastAsia="SimSun"/>
                <w:bCs/>
              </w:rPr>
              <w:t>Бондаренко</w:t>
            </w:r>
          </w:p>
          <w:p w:rsidR="006F47B3" w:rsidRPr="00B726E5" w:rsidRDefault="006F47B3" w:rsidP="00B66D2E">
            <w:pPr>
              <w:suppressAutoHyphens/>
              <w:spacing w:line="276" w:lineRule="auto"/>
              <w:jc w:val="both"/>
              <w:rPr>
                <w:rFonts w:eastAsia="SimSun"/>
                <w:bCs/>
              </w:rPr>
            </w:pPr>
          </w:p>
          <w:p w:rsidR="006F47B3" w:rsidRPr="00B726E5" w:rsidRDefault="006A34E7" w:rsidP="00B66D2E">
            <w:pPr>
              <w:suppressAutoHyphens/>
              <w:spacing w:line="276" w:lineRule="auto"/>
              <w:jc w:val="both"/>
              <w:rPr>
                <w:rFonts w:eastAsia="SimSun"/>
                <w:bCs/>
              </w:rPr>
            </w:pPr>
            <w:r>
              <w:rPr>
                <w:rFonts w:eastAsia="SimSun"/>
                <w:bCs/>
              </w:rPr>
              <w:t>О.А. Владимирова</w:t>
            </w:r>
          </w:p>
          <w:p w:rsidR="006F47B3" w:rsidRPr="00B726E5" w:rsidRDefault="006F47B3" w:rsidP="00B66D2E">
            <w:pPr>
              <w:suppressAutoHyphens/>
              <w:spacing w:line="276" w:lineRule="auto"/>
              <w:jc w:val="both"/>
              <w:rPr>
                <w:rFonts w:eastAsia="SimSun"/>
                <w:bCs/>
              </w:rPr>
            </w:pPr>
          </w:p>
          <w:p w:rsidR="006F47B3" w:rsidRPr="00B726E5" w:rsidRDefault="006F47B3" w:rsidP="00B66D2E">
            <w:pPr>
              <w:suppressAutoHyphens/>
              <w:spacing w:line="276" w:lineRule="auto"/>
              <w:jc w:val="both"/>
              <w:rPr>
                <w:rFonts w:eastAsia="SimSun"/>
                <w:bCs/>
              </w:rPr>
            </w:pPr>
            <w:r w:rsidRPr="00B726E5">
              <w:rPr>
                <w:rFonts w:eastAsia="SimSun"/>
                <w:bCs/>
              </w:rPr>
              <w:t>Н.Н.</w:t>
            </w:r>
            <w:r w:rsidR="00D141DC" w:rsidRPr="00B726E5">
              <w:rPr>
                <w:rFonts w:eastAsia="SimSun"/>
                <w:bCs/>
              </w:rPr>
              <w:t xml:space="preserve"> </w:t>
            </w:r>
            <w:r w:rsidRPr="00B726E5">
              <w:rPr>
                <w:rFonts w:eastAsia="SimSun"/>
                <w:bCs/>
              </w:rPr>
              <w:t>Синельник</w:t>
            </w:r>
          </w:p>
          <w:p w:rsidR="006F47B3" w:rsidRPr="00B726E5" w:rsidRDefault="006F47B3" w:rsidP="00B66D2E">
            <w:pPr>
              <w:suppressAutoHyphens/>
              <w:spacing w:line="276" w:lineRule="auto"/>
              <w:jc w:val="both"/>
              <w:rPr>
                <w:rFonts w:eastAsia="SimSun"/>
                <w:bCs/>
              </w:rPr>
            </w:pPr>
          </w:p>
          <w:p w:rsidR="006F47B3" w:rsidRPr="00B726E5" w:rsidRDefault="006F47B3" w:rsidP="00B726E5">
            <w:pPr>
              <w:suppressAutoHyphens/>
              <w:spacing w:line="276" w:lineRule="auto"/>
              <w:jc w:val="both"/>
              <w:rPr>
                <w:rFonts w:eastAsia="SimSun"/>
                <w:bCs/>
              </w:rPr>
            </w:pPr>
            <w:r w:rsidRPr="00B726E5">
              <w:rPr>
                <w:rFonts w:eastAsia="SimSun"/>
                <w:bCs/>
              </w:rPr>
              <w:t>С.А.</w:t>
            </w:r>
            <w:r w:rsidR="00D141DC" w:rsidRPr="00B726E5">
              <w:rPr>
                <w:rFonts w:eastAsia="SimSun"/>
                <w:bCs/>
              </w:rPr>
              <w:t xml:space="preserve"> </w:t>
            </w:r>
            <w:r w:rsidRPr="00B726E5">
              <w:rPr>
                <w:rFonts w:eastAsia="SimSun"/>
                <w:bCs/>
              </w:rPr>
              <w:t>Хорева</w:t>
            </w:r>
          </w:p>
        </w:tc>
      </w:tr>
    </w:tbl>
    <w:p w:rsidR="006F47B3" w:rsidRPr="00B726E5" w:rsidRDefault="006F47B3" w:rsidP="00B66D2E">
      <w:pPr>
        <w:shd w:val="clear" w:color="auto" w:fill="FFFFFF"/>
        <w:suppressAutoHyphens/>
        <w:autoSpaceDE w:val="0"/>
        <w:autoSpaceDN w:val="0"/>
        <w:adjustRightInd w:val="0"/>
        <w:jc w:val="center"/>
        <w:rPr>
          <w:rFonts w:eastAsia="SimSun"/>
          <w:bCs/>
          <w:lang w:eastAsia="zh-CN"/>
        </w:rPr>
      </w:pPr>
    </w:p>
    <w:p w:rsidR="006F47B3" w:rsidRPr="00B726E5" w:rsidRDefault="006F47B3" w:rsidP="006F47B3">
      <w:pPr>
        <w:shd w:val="clear" w:color="auto" w:fill="FFFFFF"/>
        <w:suppressAutoHyphens/>
        <w:autoSpaceDE w:val="0"/>
        <w:autoSpaceDN w:val="0"/>
        <w:adjustRightInd w:val="0"/>
        <w:jc w:val="center"/>
        <w:rPr>
          <w:rFonts w:eastAsia="SimSun"/>
          <w:bCs/>
          <w:lang w:eastAsia="zh-CN"/>
        </w:rPr>
      </w:pPr>
    </w:p>
    <w:p w:rsidR="006F47B3" w:rsidRPr="00B726E5" w:rsidRDefault="006F47B3" w:rsidP="006F47B3">
      <w:pPr>
        <w:shd w:val="clear" w:color="auto" w:fill="FFFFFF"/>
        <w:suppressAutoHyphens/>
        <w:autoSpaceDE w:val="0"/>
        <w:autoSpaceDN w:val="0"/>
        <w:adjustRightInd w:val="0"/>
        <w:jc w:val="center"/>
        <w:rPr>
          <w:rFonts w:eastAsia="SimSun"/>
          <w:bCs/>
          <w:lang w:eastAsia="zh-CN"/>
        </w:rPr>
      </w:pPr>
    </w:p>
    <w:p w:rsidR="006F47B3" w:rsidRPr="00B726E5" w:rsidRDefault="006F47B3" w:rsidP="006F47B3">
      <w:pPr>
        <w:shd w:val="clear" w:color="auto" w:fill="FFFFFF"/>
        <w:suppressAutoHyphens/>
        <w:autoSpaceDE w:val="0"/>
        <w:autoSpaceDN w:val="0"/>
        <w:adjustRightInd w:val="0"/>
        <w:jc w:val="center"/>
        <w:rPr>
          <w:rFonts w:eastAsia="SimSun"/>
          <w:bCs/>
          <w:lang w:eastAsia="zh-CN"/>
        </w:rPr>
      </w:pPr>
    </w:p>
    <w:p w:rsidR="00B726E5" w:rsidRPr="00B726E5" w:rsidRDefault="00B726E5" w:rsidP="006F47B3">
      <w:pPr>
        <w:shd w:val="clear" w:color="auto" w:fill="FFFFFF"/>
        <w:suppressAutoHyphens/>
        <w:autoSpaceDE w:val="0"/>
        <w:autoSpaceDN w:val="0"/>
        <w:adjustRightInd w:val="0"/>
        <w:jc w:val="center"/>
        <w:rPr>
          <w:rFonts w:eastAsia="SimSun"/>
          <w:bCs/>
          <w:lang w:eastAsia="zh-CN"/>
        </w:rPr>
      </w:pPr>
    </w:p>
    <w:p w:rsidR="00B726E5" w:rsidRPr="00B726E5" w:rsidRDefault="00B726E5" w:rsidP="006F47B3">
      <w:pPr>
        <w:shd w:val="clear" w:color="auto" w:fill="FFFFFF"/>
        <w:suppressAutoHyphens/>
        <w:autoSpaceDE w:val="0"/>
        <w:autoSpaceDN w:val="0"/>
        <w:adjustRightInd w:val="0"/>
        <w:jc w:val="center"/>
        <w:rPr>
          <w:rFonts w:eastAsia="SimSun"/>
          <w:bCs/>
          <w:lang w:eastAsia="zh-CN"/>
        </w:rPr>
      </w:pPr>
    </w:p>
    <w:p w:rsidR="00B726E5" w:rsidRPr="00B726E5" w:rsidRDefault="00B726E5" w:rsidP="006F47B3">
      <w:pPr>
        <w:shd w:val="clear" w:color="auto" w:fill="FFFFFF"/>
        <w:suppressAutoHyphens/>
        <w:autoSpaceDE w:val="0"/>
        <w:autoSpaceDN w:val="0"/>
        <w:adjustRightInd w:val="0"/>
        <w:jc w:val="center"/>
        <w:rPr>
          <w:rFonts w:eastAsia="SimSun"/>
          <w:bCs/>
          <w:lang w:eastAsia="zh-CN"/>
        </w:rPr>
      </w:pPr>
    </w:p>
    <w:p w:rsidR="00B726E5" w:rsidRDefault="00B726E5" w:rsidP="006F47B3">
      <w:pPr>
        <w:shd w:val="clear" w:color="auto" w:fill="FFFFFF"/>
        <w:suppressAutoHyphens/>
        <w:autoSpaceDE w:val="0"/>
        <w:autoSpaceDN w:val="0"/>
        <w:adjustRightInd w:val="0"/>
        <w:jc w:val="center"/>
        <w:rPr>
          <w:rFonts w:eastAsia="SimSun"/>
          <w:bCs/>
          <w:lang w:eastAsia="zh-CN"/>
        </w:rPr>
      </w:pPr>
    </w:p>
    <w:p w:rsidR="00B726E5" w:rsidRDefault="00B726E5" w:rsidP="006F47B3">
      <w:pPr>
        <w:shd w:val="clear" w:color="auto" w:fill="FFFFFF"/>
        <w:suppressAutoHyphens/>
        <w:autoSpaceDE w:val="0"/>
        <w:autoSpaceDN w:val="0"/>
        <w:adjustRightInd w:val="0"/>
        <w:jc w:val="center"/>
        <w:rPr>
          <w:rFonts w:eastAsia="SimSun"/>
          <w:bCs/>
          <w:lang w:eastAsia="zh-CN"/>
        </w:rPr>
      </w:pPr>
    </w:p>
    <w:p w:rsidR="00B726E5" w:rsidRDefault="00B726E5" w:rsidP="006F47B3">
      <w:pPr>
        <w:shd w:val="clear" w:color="auto" w:fill="FFFFFF"/>
        <w:suppressAutoHyphens/>
        <w:autoSpaceDE w:val="0"/>
        <w:autoSpaceDN w:val="0"/>
        <w:adjustRightInd w:val="0"/>
        <w:jc w:val="center"/>
        <w:rPr>
          <w:rFonts w:eastAsia="SimSun"/>
          <w:bCs/>
          <w:lang w:eastAsia="zh-CN"/>
        </w:rPr>
      </w:pPr>
    </w:p>
    <w:p w:rsidR="00B726E5" w:rsidRDefault="00B726E5" w:rsidP="006F47B3">
      <w:pPr>
        <w:shd w:val="clear" w:color="auto" w:fill="FFFFFF"/>
        <w:suppressAutoHyphens/>
        <w:autoSpaceDE w:val="0"/>
        <w:autoSpaceDN w:val="0"/>
        <w:adjustRightInd w:val="0"/>
        <w:jc w:val="center"/>
        <w:rPr>
          <w:rFonts w:eastAsia="SimSun"/>
          <w:bCs/>
          <w:lang w:eastAsia="zh-CN"/>
        </w:rPr>
      </w:pPr>
    </w:p>
    <w:p w:rsidR="00B726E5" w:rsidRDefault="00B726E5" w:rsidP="006F47B3">
      <w:pPr>
        <w:shd w:val="clear" w:color="auto" w:fill="FFFFFF"/>
        <w:suppressAutoHyphens/>
        <w:autoSpaceDE w:val="0"/>
        <w:autoSpaceDN w:val="0"/>
        <w:adjustRightInd w:val="0"/>
        <w:jc w:val="center"/>
        <w:rPr>
          <w:rFonts w:eastAsia="SimSun"/>
          <w:bCs/>
          <w:lang w:eastAsia="zh-CN"/>
        </w:rPr>
      </w:pPr>
    </w:p>
    <w:p w:rsidR="00B726E5" w:rsidRPr="00B726E5" w:rsidRDefault="00B726E5" w:rsidP="006F47B3">
      <w:pPr>
        <w:shd w:val="clear" w:color="auto" w:fill="FFFFFF"/>
        <w:suppressAutoHyphens/>
        <w:autoSpaceDE w:val="0"/>
        <w:autoSpaceDN w:val="0"/>
        <w:adjustRightInd w:val="0"/>
        <w:jc w:val="center"/>
        <w:rPr>
          <w:rFonts w:eastAsia="SimSun"/>
          <w:bCs/>
          <w:lang w:eastAsia="zh-CN"/>
        </w:rPr>
      </w:pPr>
    </w:p>
    <w:p w:rsidR="006F47B3" w:rsidRDefault="006F47B3" w:rsidP="006F47B3">
      <w:pPr>
        <w:shd w:val="clear" w:color="auto" w:fill="FFFFFF"/>
        <w:suppressAutoHyphens/>
        <w:autoSpaceDE w:val="0"/>
        <w:autoSpaceDN w:val="0"/>
        <w:adjustRightInd w:val="0"/>
        <w:jc w:val="center"/>
        <w:rPr>
          <w:rFonts w:eastAsia="SimSun"/>
          <w:bCs/>
          <w:lang w:eastAsia="zh-CN"/>
        </w:rPr>
      </w:pPr>
    </w:p>
    <w:p w:rsidR="00ED2D01" w:rsidRDefault="00ED2D01" w:rsidP="006F47B3">
      <w:pPr>
        <w:shd w:val="clear" w:color="auto" w:fill="FFFFFF"/>
        <w:suppressAutoHyphens/>
        <w:autoSpaceDE w:val="0"/>
        <w:autoSpaceDN w:val="0"/>
        <w:adjustRightInd w:val="0"/>
        <w:jc w:val="center"/>
        <w:rPr>
          <w:rFonts w:eastAsia="SimSun"/>
          <w:bCs/>
          <w:lang w:eastAsia="zh-CN"/>
        </w:rPr>
      </w:pPr>
    </w:p>
    <w:p w:rsidR="00E9228B" w:rsidRDefault="00E9228B" w:rsidP="006F47B3">
      <w:pPr>
        <w:shd w:val="clear" w:color="auto" w:fill="FFFFFF"/>
        <w:suppressAutoHyphens/>
        <w:autoSpaceDE w:val="0"/>
        <w:autoSpaceDN w:val="0"/>
        <w:adjustRightInd w:val="0"/>
        <w:jc w:val="center"/>
        <w:rPr>
          <w:rFonts w:eastAsia="SimSun"/>
          <w:bCs/>
          <w:lang w:eastAsia="zh-CN"/>
        </w:rPr>
      </w:pPr>
    </w:p>
    <w:p w:rsidR="002510DF" w:rsidRDefault="002510DF" w:rsidP="006F47B3">
      <w:pPr>
        <w:shd w:val="clear" w:color="auto" w:fill="FFFFFF"/>
        <w:suppressAutoHyphens/>
        <w:autoSpaceDE w:val="0"/>
        <w:autoSpaceDN w:val="0"/>
        <w:adjustRightInd w:val="0"/>
        <w:jc w:val="center"/>
        <w:rPr>
          <w:rFonts w:eastAsia="SimSun"/>
          <w:bCs/>
          <w:lang w:eastAsia="zh-CN"/>
        </w:rPr>
      </w:pPr>
    </w:p>
    <w:p w:rsidR="002510DF" w:rsidRDefault="002510DF" w:rsidP="006F47B3">
      <w:pPr>
        <w:shd w:val="clear" w:color="auto" w:fill="FFFFFF"/>
        <w:suppressAutoHyphens/>
        <w:autoSpaceDE w:val="0"/>
        <w:autoSpaceDN w:val="0"/>
        <w:adjustRightInd w:val="0"/>
        <w:jc w:val="center"/>
        <w:rPr>
          <w:rFonts w:eastAsia="SimSun"/>
          <w:bCs/>
          <w:lang w:eastAsia="zh-CN"/>
        </w:rPr>
      </w:pPr>
    </w:p>
    <w:p w:rsidR="002510DF" w:rsidRDefault="002510DF" w:rsidP="006F47B3">
      <w:pPr>
        <w:shd w:val="clear" w:color="auto" w:fill="FFFFFF"/>
        <w:suppressAutoHyphens/>
        <w:autoSpaceDE w:val="0"/>
        <w:autoSpaceDN w:val="0"/>
        <w:adjustRightInd w:val="0"/>
        <w:jc w:val="center"/>
        <w:rPr>
          <w:rFonts w:eastAsia="SimSun"/>
          <w:bCs/>
          <w:lang w:eastAsia="zh-CN"/>
        </w:rPr>
      </w:pPr>
    </w:p>
    <w:p w:rsidR="002510DF" w:rsidRDefault="002510DF" w:rsidP="006F47B3">
      <w:pPr>
        <w:shd w:val="clear" w:color="auto" w:fill="FFFFFF"/>
        <w:suppressAutoHyphens/>
        <w:autoSpaceDE w:val="0"/>
        <w:autoSpaceDN w:val="0"/>
        <w:adjustRightInd w:val="0"/>
        <w:jc w:val="center"/>
        <w:rPr>
          <w:rFonts w:eastAsia="SimSun"/>
          <w:bCs/>
          <w:lang w:eastAsia="zh-CN"/>
        </w:rPr>
      </w:pPr>
    </w:p>
    <w:p w:rsidR="004141C2" w:rsidRPr="00B726E5" w:rsidRDefault="004141C2" w:rsidP="006F47B3">
      <w:pPr>
        <w:shd w:val="clear" w:color="auto" w:fill="FFFFFF"/>
        <w:suppressAutoHyphens/>
        <w:autoSpaceDE w:val="0"/>
        <w:autoSpaceDN w:val="0"/>
        <w:adjustRightInd w:val="0"/>
        <w:jc w:val="center"/>
        <w:rPr>
          <w:rFonts w:eastAsia="SimSun"/>
          <w:bCs/>
          <w:lang w:eastAsia="zh-CN"/>
        </w:rPr>
      </w:pPr>
    </w:p>
    <w:p w:rsidR="006F47B3" w:rsidRPr="00B726E5" w:rsidRDefault="006F47B3" w:rsidP="006F47B3">
      <w:pPr>
        <w:shd w:val="clear" w:color="auto" w:fill="FFFFFF"/>
        <w:suppressAutoHyphens/>
        <w:autoSpaceDE w:val="0"/>
        <w:autoSpaceDN w:val="0"/>
        <w:adjustRightInd w:val="0"/>
        <w:jc w:val="center"/>
        <w:rPr>
          <w:rFonts w:eastAsia="SimSun"/>
          <w:bCs/>
          <w:lang w:eastAsia="zh-CN"/>
        </w:rPr>
      </w:pPr>
    </w:p>
    <w:p w:rsidR="006F47B3" w:rsidRPr="00B726E5" w:rsidRDefault="006F47B3" w:rsidP="006F47B3">
      <w:pPr>
        <w:suppressAutoHyphens/>
        <w:autoSpaceDN w:val="0"/>
        <w:jc w:val="center"/>
        <w:rPr>
          <w:rFonts w:eastAsia="SimSun"/>
          <w:b/>
          <w:i/>
          <w:lang w:eastAsia="zh-CN"/>
        </w:rPr>
      </w:pPr>
      <w:r w:rsidRPr="00B726E5">
        <w:rPr>
          <w:rFonts w:eastAsia="SimSun"/>
          <w:b/>
          <w:i/>
          <w:lang w:eastAsia="zh-CN"/>
        </w:rPr>
        <w:t>Адрес редакции и издателя:</w:t>
      </w:r>
    </w:p>
    <w:p w:rsidR="006F47B3" w:rsidRPr="00B726E5" w:rsidRDefault="006F47B3" w:rsidP="006F47B3">
      <w:pPr>
        <w:suppressAutoHyphens/>
        <w:autoSpaceDN w:val="0"/>
        <w:jc w:val="center"/>
        <w:rPr>
          <w:rFonts w:eastAsia="SimSun"/>
          <w:lang w:eastAsia="zh-CN"/>
        </w:rPr>
      </w:pPr>
      <w:r w:rsidRPr="00B726E5">
        <w:rPr>
          <w:rFonts w:eastAsia="SimSun"/>
          <w:lang w:eastAsia="zh-CN"/>
        </w:rPr>
        <w:t>Ул. Октябрьская, 39, г. Карасук, Новосибирская область, 362868</w:t>
      </w:r>
    </w:p>
    <w:p w:rsidR="006F47B3" w:rsidRPr="00B726E5" w:rsidRDefault="006F47B3" w:rsidP="006F47B3">
      <w:pPr>
        <w:suppressAutoHyphens/>
        <w:autoSpaceDN w:val="0"/>
        <w:jc w:val="center"/>
        <w:rPr>
          <w:rFonts w:eastAsia="SimSun"/>
          <w:lang w:eastAsia="zh-CN"/>
        </w:rPr>
      </w:pPr>
      <w:r w:rsidRPr="00B726E5">
        <w:rPr>
          <w:rFonts w:eastAsia="SimSun"/>
          <w:lang w:eastAsia="zh-CN"/>
        </w:rPr>
        <w:t>Телефоны: 33-149, 33-101</w:t>
      </w:r>
    </w:p>
    <w:p w:rsidR="006F47B3" w:rsidRPr="00B726E5" w:rsidRDefault="006F47B3" w:rsidP="006F47B3">
      <w:pPr>
        <w:suppressAutoHyphens/>
        <w:autoSpaceDN w:val="0"/>
        <w:jc w:val="center"/>
        <w:rPr>
          <w:rFonts w:eastAsia="SimSun"/>
          <w:lang w:eastAsia="zh-CN"/>
        </w:rPr>
      </w:pPr>
      <w:r w:rsidRPr="00B726E5">
        <w:rPr>
          <w:rFonts w:eastAsia="SimSun"/>
          <w:lang w:val="en-US" w:eastAsia="zh-CN"/>
        </w:rPr>
        <w:t>E</w:t>
      </w:r>
      <w:r w:rsidRPr="00B726E5">
        <w:rPr>
          <w:rFonts w:eastAsia="SimSun"/>
          <w:lang w:eastAsia="zh-CN"/>
        </w:rPr>
        <w:t>-</w:t>
      </w:r>
      <w:r w:rsidRPr="00B726E5">
        <w:rPr>
          <w:rFonts w:eastAsia="SimSun"/>
          <w:lang w:val="en-US" w:eastAsia="zh-CN"/>
        </w:rPr>
        <w:t>mail</w:t>
      </w:r>
      <w:r w:rsidRPr="00B726E5">
        <w:rPr>
          <w:rFonts w:eastAsia="SimSun"/>
          <w:lang w:eastAsia="zh-CN"/>
        </w:rPr>
        <w:t xml:space="preserve">: </w:t>
      </w:r>
      <w:hyperlink r:id="rId10" w:history="1">
        <w:r w:rsidRPr="00B726E5">
          <w:rPr>
            <w:rFonts w:eastAsia="SimSun"/>
            <w:color w:val="0000FF"/>
            <w:u w:val="single"/>
            <w:lang w:val="en-US" w:eastAsia="zh-CN"/>
          </w:rPr>
          <w:t>rokokarasuk</w:t>
        </w:r>
        <w:r w:rsidRPr="00B726E5">
          <w:rPr>
            <w:rFonts w:eastAsia="SimSun"/>
            <w:color w:val="0000FF"/>
            <w:u w:val="single"/>
            <w:lang w:eastAsia="zh-CN"/>
          </w:rPr>
          <w:t>@</w:t>
        </w:r>
        <w:r w:rsidRPr="00B726E5">
          <w:rPr>
            <w:rFonts w:eastAsia="SimSun"/>
            <w:color w:val="0000FF"/>
            <w:u w:val="single"/>
            <w:lang w:val="en-US" w:eastAsia="zh-CN"/>
          </w:rPr>
          <w:t>mail</w:t>
        </w:r>
        <w:r w:rsidRPr="00B726E5">
          <w:rPr>
            <w:rFonts w:eastAsia="SimSun"/>
            <w:color w:val="0000FF"/>
            <w:u w:val="single"/>
            <w:lang w:eastAsia="zh-CN"/>
          </w:rPr>
          <w:t>.</w:t>
        </w:r>
        <w:r w:rsidRPr="00B726E5">
          <w:rPr>
            <w:rFonts w:eastAsia="SimSun"/>
            <w:color w:val="0000FF"/>
            <w:u w:val="single"/>
            <w:lang w:val="en-US" w:eastAsia="zh-CN"/>
          </w:rPr>
          <w:t>ru</w:t>
        </w:r>
      </w:hyperlink>
    </w:p>
    <w:p w:rsidR="006F47B3" w:rsidRDefault="006F47B3" w:rsidP="006F47B3">
      <w:pPr>
        <w:suppressAutoHyphens/>
        <w:autoSpaceDN w:val="0"/>
        <w:jc w:val="center"/>
        <w:rPr>
          <w:rFonts w:eastAsia="SimSun"/>
          <w:lang w:eastAsia="zh-CN"/>
        </w:rPr>
      </w:pPr>
      <w:r w:rsidRPr="00B726E5">
        <w:rPr>
          <w:rFonts w:eastAsia="SimSun"/>
          <w:lang w:eastAsia="zh-CN"/>
        </w:rPr>
        <w:t>Тираж 60. 201</w:t>
      </w:r>
      <w:r w:rsidR="008A00C7">
        <w:rPr>
          <w:rFonts w:eastAsia="SimSun"/>
          <w:lang w:eastAsia="zh-CN"/>
        </w:rPr>
        <w:t>8</w:t>
      </w:r>
      <w:r w:rsidRPr="00B726E5">
        <w:rPr>
          <w:rFonts w:eastAsia="SimSun"/>
          <w:lang w:eastAsia="zh-CN"/>
        </w:rPr>
        <w:t xml:space="preserve"> год.</w:t>
      </w:r>
    </w:p>
    <w:p w:rsidR="00ED2D01" w:rsidRDefault="00ED2D01" w:rsidP="006F47B3">
      <w:pPr>
        <w:suppressAutoHyphens/>
        <w:autoSpaceDN w:val="0"/>
        <w:jc w:val="center"/>
        <w:rPr>
          <w:rFonts w:eastAsia="SimSun"/>
          <w:lang w:eastAsia="zh-CN"/>
        </w:rPr>
      </w:pPr>
    </w:p>
    <w:p w:rsidR="00163FF5" w:rsidRDefault="00163FF5" w:rsidP="006F47B3">
      <w:pPr>
        <w:jc w:val="center"/>
        <w:rPr>
          <w:rFonts w:eastAsia="Calibri"/>
          <w:b/>
          <w:bCs/>
          <w:smallCaps/>
          <w:color w:val="C0504D"/>
          <w:spacing w:val="5"/>
          <w:sz w:val="32"/>
          <w:u w:val="single"/>
        </w:rPr>
      </w:pPr>
      <w:r w:rsidRPr="00B726E5">
        <w:rPr>
          <w:rFonts w:eastAsia="Calibri"/>
          <w:b/>
          <w:bCs/>
          <w:smallCaps/>
          <w:color w:val="C0504D"/>
          <w:spacing w:val="5"/>
          <w:sz w:val="32"/>
          <w:u w:val="single"/>
        </w:rPr>
        <w:t>РАЗДЕЛ ПЕРВЫЙ</w:t>
      </w:r>
    </w:p>
    <w:p w:rsidR="00540883" w:rsidRDefault="00540883" w:rsidP="006F47B3">
      <w:pPr>
        <w:jc w:val="center"/>
        <w:rPr>
          <w:rFonts w:eastAsia="Calibri"/>
          <w:b/>
          <w:bCs/>
          <w:smallCaps/>
          <w:color w:val="C0504D"/>
          <w:spacing w:val="5"/>
          <w:sz w:val="32"/>
          <w:u w:val="single"/>
        </w:rPr>
      </w:pPr>
    </w:p>
    <w:p w:rsidR="009F1C30" w:rsidRPr="009F1C30" w:rsidRDefault="009F1C30" w:rsidP="009F1C30">
      <w:pPr>
        <w:shd w:val="clear" w:color="auto" w:fill="FFFFFF"/>
        <w:jc w:val="center"/>
        <w:rPr>
          <w:b/>
          <w:bCs/>
        </w:rPr>
      </w:pPr>
      <w:r w:rsidRPr="009F1C30">
        <w:rPr>
          <w:b/>
          <w:bCs/>
          <w:spacing w:val="-1"/>
        </w:rPr>
        <w:t xml:space="preserve">СОВЕТ ДЕПУТАТОВ </w:t>
      </w:r>
      <w:r w:rsidRPr="009F1C30">
        <w:rPr>
          <w:b/>
          <w:bCs/>
        </w:rPr>
        <w:t>КАРАСУКСКОГО РАЙОНА</w:t>
      </w:r>
    </w:p>
    <w:p w:rsidR="009F1C30" w:rsidRPr="009F1C30" w:rsidRDefault="009F1C30" w:rsidP="009F1C30">
      <w:pPr>
        <w:shd w:val="clear" w:color="auto" w:fill="FFFFFF"/>
        <w:jc w:val="center"/>
        <w:rPr>
          <w:b/>
          <w:bCs/>
          <w:spacing w:val="-2"/>
        </w:rPr>
      </w:pPr>
      <w:r w:rsidRPr="009F1C30">
        <w:rPr>
          <w:b/>
          <w:bCs/>
          <w:spacing w:val="-2"/>
        </w:rPr>
        <w:t xml:space="preserve">НОВОСИБИРСКОЙ ОБЛАСТИ </w:t>
      </w:r>
    </w:p>
    <w:p w:rsidR="009F1C30" w:rsidRPr="009F1C30" w:rsidRDefault="009F1C30" w:rsidP="009F1C30">
      <w:pPr>
        <w:shd w:val="clear" w:color="auto" w:fill="FFFFFF"/>
        <w:jc w:val="center"/>
        <w:rPr>
          <w:b/>
        </w:rPr>
      </w:pPr>
      <w:r w:rsidRPr="009F1C30">
        <w:rPr>
          <w:b/>
        </w:rPr>
        <w:t>третьего созыва</w:t>
      </w:r>
    </w:p>
    <w:p w:rsidR="009F1C30" w:rsidRPr="009F1C30" w:rsidRDefault="009F1C30" w:rsidP="009F1C30">
      <w:pPr>
        <w:shd w:val="clear" w:color="auto" w:fill="FFFFFF"/>
        <w:rPr>
          <w:b/>
          <w:bCs/>
          <w:color w:val="000000"/>
          <w:spacing w:val="-1"/>
        </w:rPr>
      </w:pPr>
    </w:p>
    <w:p w:rsidR="009F1C30" w:rsidRPr="009F1C30" w:rsidRDefault="009F1C30" w:rsidP="009F1C30">
      <w:pPr>
        <w:shd w:val="clear" w:color="auto" w:fill="FFFFFF"/>
        <w:jc w:val="center"/>
        <w:rPr>
          <w:b/>
          <w:bCs/>
          <w:color w:val="000000"/>
          <w:spacing w:val="-1"/>
        </w:rPr>
      </w:pPr>
      <w:r w:rsidRPr="009F1C30">
        <w:rPr>
          <w:b/>
          <w:bCs/>
          <w:color w:val="000000"/>
          <w:spacing w:val="-1"/>
        </w:rPr>
        <w:t>РЕШЕНИЕ</w:t>
      </w:r>
    </w:p>
    <w:p w:rsidR="009F1C30" w:rsidRPr="009F1C30" w:rsidRDefault="009F1C30" w:rsidP="009F1C30">
      <w:pPr>
        <w:shd w:val="clear" w:color="auto" w:fill="FFFFFF"/>
        <w:jc w:val="center"/>
      </w:pPr>
      <w:r w:rsidRPr="009F1C30">
        <w:t>(девятнадцатая сессии)</w:t>
      </w:r>
    </w:p>
    <w:p w:rsidR="009F1C30" w:rsidRPr="009F1C30" w:rsidRDefault="009F1C30" w:rsidP="009F1C30">
      <w:pPr>
        <w:shd w:val="clear" w:color="auto" w:fill="FFFFFF"/>
        <w:jc w:val="center"/>
      </w:pPr>
    </w:p>
    <w:p w:rsidR="009F1C30" w:rsidRPr="009F1C30" w:rsidRDefault="009F1C30" w:rsidP="009F1C30">
      <w:pPr>
        <w:jc w:val="center"/>
      </w:pPr>
      <w:r w:rsidRPr="009F1C30">
        <w:t>26.12.2017 № 171</w:t>
      </w:r>
    </w:p>
    <w:p w:rsidR="009F1C30" w:rsidRPr="009F1C30" w:rsidRDefault="009F1C30" w:rsidP="009F1C30"/>
    <w:p w:rsidR="009F1C30" w:rsidRPr="009F1C30" w:rsidRDefault="009F1C30" w:rsidP="009F1C30">
      <w:pPr>
        <w:jc w:val="center"/>
      </w:pPr>
      <w:r w:rsidRPr="009F1C30">
        <w:t>О внесении изменений и дополнений в Устав Карасукского района Новосибирской области</w:t>
      </w:r>
    </w:p>
    <w:p w:rsidR="009F1C30" w:rsidRPr="009F1C30" w:rsidRDefault="009F1C30" w:rsidP="009F1C30"/>
    <w:p w:rsidR="009F1C30" w:rsidRPr="009F1C30" w:rsidRDefault="009F1C30" w:rsidP="009F1C30">
      <w:pPr>
        <w:autoSpaceDE w:val="0"/>
        <w:autoSpaceDN w:val="0"/>
        <w:adjustRightInd w:val="0"/>
        <w:ind w:firstLine="851"/>
        <w:jc w:val="both"/>
        <w:rPr>
          <w:rFonts w:eastAsiaTheme="minorHAnsi"/>
          <w:lang w:eastAsia="en-US"/>
        </w:rPr>
      </w:pPr>
      <w:r w:rsidRPr="009F1C30">
        <w:rPr>
          <w:color w:val="000000"/>
        </w:rPr>
        <w:t>В соответствии с Федеральными законами</w:t>
      </w:r>
      <w:r w:rsidRPr="009F1C30">
        <w:rPr>
          <w:rFonts w:eastAsiaTheme="minorHAnsi"/>
          <w:b/>
          <w:bCs/>
          <w:lang w:eastAsia="en-US"/>
        </w:rPr>
        <w:t xml:space="preserve"> </w:t>
      </w:r>
      <w:r w:rsidRPr="009F1C30">
        <w:rPr>
          <w:rFonts w:eastAsiaTheme="minorHAnsi"/>
          <w:bCs/>
          <w:lang w:eastAsia="en-US"/>
        </w:rPr>
        <w:t xml:space="preserve">от 30.10.2017 № 299-ФЗ "О внесении изменений в отдельные законодательные акты Российской Федерации", </w:t>
      </w:r>
      <w:r w:rsidRPr="009F1C30">
        <w:rPr>
          <w:rFonts w:eastAsiaTheme="minorHAnsi"/>
          <w:lang w:eastAsia="en-US"/>
        </w:rPr>
        <w:t>от 26.07.2017 № 202-ФЗ "О внесении изменений в Федеральный закон "Об общих принципах организации местного самоуправления в Российской Федерации" и статью 9.1 Федерального закона "О физической культуре и спорте в Российской Федерации", от 18.07.2017 N 171-ФЗ "О внесении изменений в Федеральный закон "Об общих принципах организации местного самоуправления в Российской Федерации",</w:t>
      </w:r>
      <w:r w:rsidRPr="009F1C30">
        <w:rPr>
          <w:bCs/>
        </w:rPr>
        <w:t xml:space="preserve"> </w:t>
      </w:r>
      <w:r w:rsidRPr="009F1C30">
        <w:rPr>
          <w:color w:val="000000" w:themeColor="text1"/>
        </w:rPr>
        <w:t>от 06.10.2003 № 131- ФЗ «Об общих принципах организации местного самоуправления в Российской Федерации», от 21.07.2005 № 97-ФЗ «О государственной регистрации Уставов муниципальных образований»</w:t>
      </w:r>
      <w:r w:rsidRPr="009F1C30">
        <w:rPr>
          <w:rFonts w:eastAsiaTheme="minorHAnsi"/>
          <w:lang w:eastAsia="en-US"/>
        </w:rPr>
        <w:t>,</w:t>
      </w:r>
      <w:r w:rsidRPr="009F1C30">
        <w:t xml:space="preserve"> </w:t>
      </w:r>
      <w:r w:rsidRPr="009F1C30">
        <w:rPr>
          <w:color w:val="000000" w:themeColor="text1"/>
        </w:rPr>
        <w:t>а также в целях приведения Устава Карасукского района Новосибирской области в соответствие с действующим законодательством, Совет депутатов Карасукского района Новосибирской области,</w:t>
      </w:r>
    </w:p>
    <w:p w:rsidR="009F1C30" w:rsidRPr="009F1C30" w:rsidRDefault="009F1C30" w:rsidP="009F1C30">
      <w:pPr>
        <w:rPr>
          <w:b/>
          <w:color w:val="000000" w:themeColor="text1"/>
        </w:rPr>
      </w:pPr>
      <w:r w:rsidRPr="009F1C30">
        <w:rPr>
          <w:b/>
          <w:color w:val="000000" w:themeColor="text1"/>
        </w:rPr>
        <w:t>Р Е Ш И Л:</w:t>
      </w:r>
    </w:p>
    <w:p w:rsidR="009F1C30" w:rsidRPr="009F1C30" w:rsidRDefault="009F1C30" w:rsidP="009F1C30">
      <w:pPr>
        <w:ind w:firstLine="709"/>
        <w:jc w:val="both"/>
        <w:rPr>
          <w:color w:val="000000" w:themeColor="text1"/>
        </w:rPr>
      </w:pPr>
      <w:r w:rsidRPr="009F1C30">
        <w:rPr>
          <w:color w:val="000000" w:themeColor="text1"/>
        </w:rPr>
        <w:t>1. Внести в Устав Карасукского района Новосибирской области изменения и дополнения, согласно приложению.</w:t>
      </w:r>
    </w:p>
    <w:p w:rsidR="009F1C30" w:rsidRPr="009F1C30" w:rsidRDefault="009F1C30" w:rsidP="009F1C30">
      <w:pPr>
        <w:ind w:firstLine="709"/>
        <w:jc w:val="both"/>
        <w:rPr>
          <w:color w:val="000000" w:themeColor="text1"/>
        </w:rPr>
      </w:pPr>
      <w:r w:rsidRPr="009F1C30">
        <w:rPr>
          <w:color w:val="000000" w:themeColor="text1"/>
        </w:rPr>
        <w:t>2.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 установленном федеральным законом.</w:t>
      </w:r>
    </w:p>
    <w:p w:rsidR="009F1C30" w:rsidRPr="009F1C30" w:rsidRDefault="009F1C30" w:rsidP="009F1C30">
      <w:pPr>
        <w:ind w:firstLine="709"/>
        <w:jc w:val="both"/>
        <w:rPr>
          <w:color w:val="000000" w:themeColor="text1"/>
        </w:rPr>
      </w:pPr>
      <w:r w:rsidRPr="009F1C30">
        <w:rPr>
          <w:color w:val="000000" w:themeColor="text1"/>
        </w:rPr>
        <w:t>3. Опубликовать настоящее решение в Бюллетене органов местного самоуправления Карасукского района Новосибирской области после государственной регистрации.</w:t>
      </w:r>
    </w:p>
    <w:p w:rsidR="009F1C30" w:rsidRPr="009F1C30" w:rsidRDefault="009F1C30" w:rsidP="009F1C30">
      <w:pPr>
        <w:ind w:firstLine="709"/>
        <w:jc w:val="both"/>
      </w:pPr>
      <w:r w:rsidRPr="009F1C30">
        <w:t>4. Настоящее решение вступает в силу после опубликования.</w:t>
      </w:r>
    </w:p>
    <w:p w:rsidR="009F1C30" w:rsidRDefault="009F1C30" w:rsidP="009F1C30">
      <w:pPr>
        <w:adjustRightInd w:val="0"/>
        <w:ind w:firstLine="709"/>
        <w:jc w:val="both"/>
      </w:pPr>
    </w:p>
    <w:p w:rsidR="009F1C30" w:rsidRPr="009F1C30" w:rsidRDefault="009F1C30" w:rsidP="009F1C30">
      <w:pPr>
        <w:adjustRightInd w:val="0"/>
        <w:ind w:firstLine="709"/>
        <w:jc w:val="both"/>
      </w:pPr>
    </w:p>
    <w:p w:rsidR="009F1C30" w:rsidRPr="009F1C30" w:rsidRDefault="009F1C30" w:rsidP="009F1C30">
      <w:pPr>
        <w:adjustRightInd w:val="0"/>
        <w:ind w:firstLine="709"/>
        <w:jc w:val="both"/>
      </w:pPr>
    </w:p>
    <w:tbl>
      <w:tblPr>
        <w:tblW w:w="0" w:type="auto"/>
        <w:tblLook w:val="00A0"/>
      </w:tblPr>
      <w:tblGrid>
        <w:gridCol w:w="4785"/>
        <w:gridCol w:w="4786"/>
      </w:tblGrid>
      <w:tr w:rsidR="009F1C30" w:rsidRPr="009F1C30" w:rsidTr="007072D4">
        <w:trPr>
          <w:trHeight w:val="851"/>
        </w:trPr>
        <w:tc>
          <w:tcPr>
            <w:tcW w:w="4785" w:type="dxa"/>
          </w:tcPr>
          <w:p w:rsidR="009F1C30" w:rsidRPr="009F1C30" w:rsidRDefault="009F1C30" w:rsidP="007072D4">
            <w:pPr>
              <w:adjustRightInd w:val="0"/>
              <w:rPr>
                <w:color w:val="000000" w:themeColor="text1"/>
              </w:rPr>
            </w:pPr>
            <w:r w:rsidRPr="009F1C30">
              <w:rPr>
                <w:color w:val="000000" w:themeColor="text1"/>
              </w:rPr>
              <w:t>Председатель Совета депутатов</w:t>
            </w:r>
          </w:p>
          <w:p w:rsidR="009F1C30" w:rsidRPr="009F1C30" w:rsidRDefault="009F1C30" w:rsidP="007072D4">
            <w:pPr>
              <w:rPr>
                <w:color w:val="000000" w:themeColor="text1"/>
              </w:rPr>
            </w:pPr>
            <w:r w:rsidRPr="009F1C30">
              <w:rPr>
                <w:color w:val="000000" w:themeColor="text1"/>
              </w:rPr>
              <w:t>Карасукского района</w:t>
            </w:r>
          </w:p>
          <w:p w:rsidR="009F1C30" w:rsidRPr="009F1C30" w:rsidRDefault="009F1C30" w:rsidP="007072D4">
            <w:pPr>
              <w:adjustRightInd w:val="0"/>
              <w:rPr>
                <w:color w:val="000000" w:themeColor="text1"/>
              </w:rPr>
            </w:pPr>
            <w:r w:rsidRPr="009F1C30">
              <w:rPr>
                <w:color w:val="000000" w:themeColor="text1"/>
              </w:rPr>
              <w:t>Новосибирской области</w:t>
            </w:r>
          </w:p>
          <w:p w:rsidR="009F1C30" w:rsidRPr="009F1C30" w:rsidRDefault="009F1C30" w:rsidP="007072D4">
            <w:pPr>
              <w:adjustRightInd w:val="0"/>
              <w:rPr>
                <w:color w:val="000000" w:themeColor="text1"/>
              </w:rPr>
            </w:pPr>
          </w:p>
          <w:p w:rsidR="009F1C30" w:rsidRPr="009F1C30" w:rsidRDefault="009F1C30" w:rsidP="007072D4">
            <w:pPr>
              <w:adjustRightInd w:val="0"/>
              <w:rPr>
                <w:color w:val="000000" w:themeColor="text1"/>
              </w:rPr>
            </w:pPr>
            <w:r w:rsidRPr="009F1C30">
              <w:rPr>
                <w:color w:val="000000" w:themeColor="text1"/>
              </w:rPr>
              <w:t xml:space="preserve">                             Ю.М. Объедко</w:t>
            </w:r>
          </w:p>
        </w:tc>
        <w:tc>
          <w:tcPr>
            <w:tcW w:w="4786" w:type="dxa"/>
          </w:tcPr>
          <w:p w:rsidR="009F1C30" w:rsidRPr="009F1C30" w:rsidRDefault="009F1C30" w:rsidP="007072D4">
            <w:pPr>
              <w:rPr>
                <w:color w:val="000000" w:themeColor="text1"/>
              </w:rPr>
            </w:pPr>
            <w:r w:rsidRPr="009F1C30">
              <w:rPr>
                <w:color w:val="000000" w:themeColor="text1"/>
              </w:rPr>
              <w:t>Глава Карасукского района</w:t>
            </w:r>
          </w:p>
          <w:p w:rsidR="009F1C30" w:rsidRPr="009F1C30" w:rsidRDefault="009F1C30" w:rsidP="007072D4">
            <w:pPr>
              <w:rPr>
                <w:color w:val="000000" w:themeColor="text1"/>
              </w:rPr>
            </w:pPr>
            <w:r w:rsidRPr="009F1C30">
              <w:rPr>
                <w:color w:val="000000" w:themeColor="text1"/>
              </w:rPr>
              <w:t>Новосибирской области</w:t>
            </w:r>
          </w:p>
          <w:p w:rsidR="009F1C30" w:rsidRPr="009F1C30" w:rsidRDefault="009F1C30" w:rsidP="007072D4">
            <w:pPr>
              <w:rPr>
                <w:color w:val="000000" w:themeColor="text1"/>
              </w:rPr>
            </w:pPr>
          </w:p>
          <w:p w:rsidR="009F1C30" w:rsidRPr="009F1C30" w:rsidRDefault="009F1C30" w:rsidP="007072D4">
            <w:pPr>
              <w:adjustRightInd w:val="0"/>
              <w:rPr>
                <w:color w:val="000000" w:themeColor="text1"/>
              </w:rPr>
            </w:pPr>
          </w:p>
          <w:p w:rsidR="009F1C30" w:rsidRPr="009F1C30" w:rsidRDefault="009F1C30" w:rsidP="007072D4">
            <w:pPr>
              <w:adjustRightInd w:val="0"/>
              <w:rPr>
                <w:color w:val="000000" w:themeColor="text1"/>
              </w:rPr>
            </w:pPr>
            <w:r w:rsidRPr="009F1C30">
              <w:rPr>
                <w:color w:val="000000" w:themeColor="text1"/>
              </w:rPr>
              <w:t xml:space="preserve">                                           А.П. Гофман</w:t>
            </w:r>
          </w:p>
        </w:tc>
      </w:tr>
    </w:tbl>
    <w:p w:rsidR="009F1C30" w:rsidRDefault="009F1C30" w:rsidP="009F1C30">
      <w:pPr>
        <w:pStyle w:val="ac"/>
        <w:jc w:val="both"/>
        <w:rPr>
          <w:rFonts w:ascii="Times New Roman" w:hAnsi="Times New Roman"/>
          <w:sz w:val="24"/>
          <w:szCs w:val="24"/>
        </w:rPr>
      </w:pPr>
    </w:p>
    <w:p w:rsidR="009F1C30" w:rsidRDefault="009F1C30" w:rsidP="009F1C30">
      <w:pPr>
        <w:pStyle w:val="ac"/>
        <w:jc w:val="both"/>
        <w:rPr>
          <w:rFonts w:ascii="Times New Roman" w:hAnsi="Times New Roman"/>
          <w:sz w:val="24"/>
          <w:szCs w:val="24"/>
        </w:rPr>
      </w:pPr>
    </w:p>
    <w:p w:rsidR="009F1C30" w:rsidRDefault="009F1C30" w:rsidP="009F1C30">
      <w:pPr>
        <w:pStyle w:val="ac"/>
        <w:jc w:val="both"/>
        <w:rPr>
          <w:rFonts w:ascii="Times New Roman" w:hAnsi="Times New Roman"/>
          <w:sz w:val="24"/>
          <w:szCs w:val="24"/>
        </w:rPr>
      </w:pPr>
    </w:p>
    <w:p w:rsidR="009F1C30" w:rsidRDefault="009F1C30" w:rsidP="009F1C30">
      <w:pPr>
        <w:pStyle w:val="ac"/>
        <w:jc w:val="both"/>
        <w:rPr>
          <w:rFonts w:ascii="Times New Roman" w:hAnsi="Times New Roman"/>
          <w:sz w:val="24"/>
          <w:szCs w:val="24"/>
        </w:rPr>
      </w:pPr>
    </w:p>
    <w:p w:rsidR="009F1C30" w:rsidRDefault="009F1C30" w:rsidP="009F1C30">
      <w:pPr>
        <w:pStyle w:val="ac"/>
        <w:jc w:val="both"/>
        <w:rPr>
          <w:rFonts w:ascii="Times New Roman" w:hAnsi="Times New Roman"/>
          <w:sz w:val="24"/>
          <w:szCs w:val="24"/>
        </w:rPr>
      </w:pPr>
    </w:p>
    <w:p w:rsidR="009F1C30" w:rsidRDefault="009F1C30" w:rsidP="009F1C30">
      <w:pPr>
        <w:pStyle w:val="ac"/>
        <w:jc w:val="both"/>
        <w:rPr>
          <w:rFonts w:ascii="Times New Roman" w:hAnsi="Times New Roman"/>
          <w:sz w:val="24"/>
          <w:szCs w:val="24"/>
        </w:rPr>
      </w:pPr>
    </w:p>
    <w:p w:rsidR="009F1C30" w:rsidRDefault="009F1C30" w:rsidP="009F1C30">
      <w:pPr>
        <w:pStyle w:val="ac"/>
        <w:jc w:val="both"/>
        <w:rPr>
          <w:rFonts w:ascii="Times New Roman" w:hAnsi="Times New Roman"/>
          <w:sz w:val="24"/>
          <w:szCs w:val="24"/>
        </w:rPr>
      </w:pPr>
    </w:p>
    <w:p w:rsidR="009F1C30" w:rsidRDefault="009F1C30" w:rsidP="009F1C30">
      <w:pPr>
        <w:pStyle w:val="ac"/>
        <w:jc w:val="both"/>
        <w:rPr>
          <w:rFonts w:ascii="Times New Roman" w:hAnsi="Times New Roman"/>
          <w:sz w:val="24"/>
          <w:szCs w:val="24"/>
        </w:rPr>
      </w:pPr>
    </w:p>
    <w:p w:rsidR="009F1C30" w:rsidRDefault="009F1C30" w:rsidP="009F1C30">
      <w:pPr>
        <w:pStyle w:val="ac"/>
        <w:jc w:val="both"/>
        <w:rPr>
          <w:rFonts w:ascii="Times New Roman" w:hAnsi="Times New Roman"/>
          <w:sz w:val="24"/>
          <w:szCs w:val="24"/>
        </w:rPr>
      </w:pPr>
    </w:p>
    <w:p w:rsidR="009F1C30" w:rsidRPr="009F1C30" w:rsidRDefault="009F1C30" w:rsidP="009F1C30">
      <w:pPr>
        <w:pStyle w:val="ac"/>
        <w:jc w:val="both"/>
        <w:rPr>
          <w:rFonts w:ascii="Times New Roman" w:hAnsi="Times New Roman"/>
          <w:sz w:val="24"/>
          <w:szCs w:val="24"/>
        </w:rPr>
      </w:pPr>
    </w:p>
    <w:p w:rsidR="009F1C30" w:rsidRPr="009F1C30" w:rsidRDefault="009F1C30" w:rsidP="009F1C30">
      <w:pPr>
        <w:spacing w:before="10" w:line="326" w:lineRule="exact"/>
        <w:ind w:right="45"/>
        <w:jc w:val="right"/>
        <w:rPr>
          <w:color w:val="000000" w:themeColor="text1"/>
        </w:rPr>
      </w:pPr>
      <w:r w:rsidRPr="009F1C30">
        <w:rPr>
          <w:color w:val="000000" w:themeColor="text1"/>
        </w:rPr>
        <w:t>Приложение</w:t>
      </w:r>
    </w:p>
    <w:p w:rsidR="009F1C30" w:rsidRPr="009F1C30" w:rsidRDefault="009F1C30" w:rsidP="009F1C30">
      <w:pPr>
        <w:jc w:val="right"/>
        <w:rPr>
          <w:color w:val="000000" w:themeColor="text1"/>
        </w:rPr>
      </w:pPr>
      <w:r w:rsidRPr="009F1C30">
        <w:rPr>
          <w:color w:val="000000" w:themeColor="text1"/>
        </w:rPr>
        <w:t>к решению</w:t>
      </w:r>
      <w:bookmarkStart w:id="0" w:name="_GoBack"/>
      <w:bookmarkEnd w:id="0"/>
      <w:r w:rsidRPr="009F1C30">
        <w:rPr>
          <w:color w:val="000000" w:themeColor="text1"/>
        </w:rPr>
        <w:t xml:space="preserve"> Совета депутатов</w:t>
      </w:r>
    </w:p>
    <w:p w:rsidR="009F1C30" w:rsidRPr="009F1C30" w:rsidRDefault="009F1C30" w:rsidP="009F1C30">
      <w:pPr>
        <w:jc w:val="right"/>
        <w:rPr>
          <w:color w:val="000000" w:themeColor="text1"/>
        </w:rPr>
      </w:pPr>
      <w:r w:rsidRPr="009F1C30">
        <w:rPr>
          <w:color w:val="000000" w:themeColor="text1"/>
        </w:rPr>
        <w:t>Карасукского района</w:t>
      </w:r>
    </w:p>
    <w:p w:rsidR="009F1C30" w:rsidRPr="009F1C30" w:rsidRDefault="009F1C30" w:rsidP="009F1C30">
      <w:pPr>
        <w:jc w:val="right"/>
        <w:rPr>
          <w:color w:val="000000" w:themeColor="text1"/>
        </w:rPr>
      </w:pPr>
      <w:r w:rsidRPr="009F1C30">
        <w:rPr>
          <w:color w:val="000000" w:themeColor="text1"/>
        </w:rPr>
        <w:t>Новосибирской области</w:t>
      </w:r>
    </w:p>
    <w:p w:rsidR="009F1C30" w:rsidRPr="009F1C30" w:rsidRDefault="009F1C30" w:rsidP="009F1C30">
      <w:pPr>
        <w:jc w:val="right"/>
      </w:pPr>
      <w:r w:rsidRPr="009F1C30">
        <w:t>26.12.2017 г. № 171</w:t>
      </w:r>
    </w:p>
    <w:p w:rsidR="009F1C30" w:rsidRPr="009F1C30" w:rsidRDefault="009F1C30" w:rsidP="009F1C30">
      <w:pPr>
        <w:autoSpaceDE w:val="0"/>
        <w:autoSpaceDN w:val="0"/>
        <w:adjustRightInd w:val="0"/>
        <w:rPr>
          <w:color w:val="000000" w:themeColor="text1"/>
        </w:rPr>
      </w:pPr>
    </w:p>
    <w:p w:rsidR="009F1C30" w:rsidRPr="009F1C30" w:rsidRDefault="009F1C30" w:rsidP="009F1C30">
      <w:pPr>
        <w:autoSpaceDE w:val="0"/>
        <w:autoSpaceDN w:val="0"/>
        <w:adjustRightInd w:val="0"/>
        <w:jc w:val="center"/>
        <w:rPr>
          <w:b/>
          <w:color w:val="000000" w:themeColor="text1"/>
        </w:rPr>
      </w:pPr>
      <w:r w:rsidRPr="009F1C30">
        <w:rPr>
          <w:b/>
          <w:color w:val="000000" w:themeColor="text1"/>
        </w:rPr>
        <w:t>ИЗМЕНЕНИЯ и ДОПОЛНЕНИЯ</w:t>
      </w:r>
    </w:p>
    <w:p w:rsidR="009F1C30" w:rsidRPr="009F1C30" w:rsidRDefault="009F1C30" w:rsidP="009F1C30">
      <w:pPr>
        <w:autoSpaceDE w:val="0"/>
        <w:autoSpaceDN w:val="0"/>
        <w:adjustRightInd w:val="0"/>
        <w:jc w:val="center"/>
        <w:rPr>
          <w:b/>
          <w:color w:val="000000" w:themeColor="text1"/>
        </w:rPr>
      </w:pPr>
      <w:r w:rsidRPr="009F1C30">
        <w:rPr>
          <w:b/>
          <w:color w:val="000000" w:themeColor="text1"/>
        </w:rPr>
        <w:t>в Устав Карасукского района Новосибирской области</w:t>
      </w:r>
    </w:p>
    <w:p w:rsidR="009F1C30" w:rsidRPr="009F1C30" w:rsidRDefault="009F1C30" w:rsidP="009F1C30">
      <w:pPr>
        <w:autoSpaceDE w:val="0"/>
        <w:autoSpaceDN w:val="0"/>
        <w:adjustRightInd w:val="0"/>
        <w:rPr>
          <w:color w:val="000000" w:themeColor="text1"/>
        </w:rPr>
      </w:pPr>
    </w:p>
    <w:p w:rsidR="009F1C30" w:rsidRPr="009F1C30" w:rsidRDefault="009F1C30" w:rsidP="009F1C30">
      <w:pPr>
        <w:pStyle w:val="ac"/>
        <w:ind w:firstLine="567"/>
        <w:jc w:val="both"/>
        <w:rPr>
          <w:rFonts w:ascii="Times New Roman" w:eastAsiaTheme="minorHAnsi" w:hAnsi="Times New Roman"/>
          <w:sz w:val="24"/>
          <w:szCs w:val="24"/>
          <w:lang w:eastAsia="en-US"/>
        </w:rPr>
      </w:pPr>
      <w:r w:rsidRPr="009F1C30">
        <w:rPr>
          <w:rFonts w:ascii="Times New Roman" w:hAnsi="Times New Roman"/>
          <w:sz w:val="24"/>
          <w:szCs w:val="24"/>
        </w:rPr>
        <w:t xml:space="preserve">1) часть 3 </w:t>
      </w:r>
      <w:r w:rsidRPr="009F1C30">
        <w:rPr>
          <w:rFonts w:ascii="Times New Roman" w:hAnsi="Times New Roman"/>
          <w:color w:val="000000"/>
          <w:sz w:val="24"/>
          <w:szCs w:val="24"/>
        </w:rPr>
        <w:t xml:space="preserve">статьи 3 «Муниципальные правовые акты» </w:t>
      </w:r>
      <w:r w:rsidRPr="009F1C30">
        <w:rPr>
          <w:rFonts w:ascii="Times New Roman" w:eastAsiaTheme="minorHAnsi" w:hAnsi="Times New Roman"/>
          <w:sz w:val="24"/>
          <w:szCs w:val="24"/>
          <w:lang w:eastAsia="en-US"/>
        </w:rPr>
        <w:t>изложить в следующей редакции:</w:t>
      </w:r>
    </w:p>
    <w:p w:rsidR="009F1C30" w:rsidRPr="009F1C30" w:rsidRDefault="009F1C30" w:rsidP="009F1C30">
      <w:pPr>
        <w:pStyle w:val="ac"/>
        <w:ind w:firstLine="567"/>
        <w:jc w:val="both"/>
        <w:rPr>
          <w:rFonts w:ascii="Times New Roman" w:eastAsiaTheme="minorHAnsi" w:hAnsi="Times New Roman"/>
          <w:sz w:val="24"/>
          <w:szCs w:val="24"/>
          <w:lang w:eastAsia="en-US"/>
        </w:rPr>
      </w:pPr>
      <w:r w:rsidRPr="009F1C30">
        <w:rPr>
          <w:rFonts w:ascii="Times New Roman" w:eastAsiaTheme="minorHAnsi" w:hAnsi="Times New Roman"/>
          <w:sz w:val="24"/>
          <w:szCs w:val="24"/>
          <w:lang w:eastAsia="en-US"/>
        </w:rPr>
        <w:t xml:space="preserve">«3.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w:t>
      </w:r>
      <w:r w:rsidRPr="009F1C30">
        <w:rPr>
          <w:rFonts w:ascii="Times New Roman" w:hAnsi="Times New Roman"/>
          <w:sz w:val="24"/>
          <w:szCs w:val="24"/>
        </w:rPr>
        <w:t xml:space="preserve">в периодическом печатном издании (газете) </w:t>
      </w:r>
      <w:r w:rsidRPr="009F1C30">
        <w:rPr>
          <w:rFonts w:ascii="Times New Roman" w:hAnsi="Times New Roman"/>
          <w:color w:val="000000"/>
          <w:sz w:val="24"/>
          <w:szCs w:val="24"/>
        </w:rPr>
        <w:t>или в периодическом печатном издании «Бюллетень органов местного самоуправления Карасукского района Новосибирской области.</w:t>
      </w:r>
      <w:r w:rsidRPr="009F1C30">
        <w:rPr>
          <w:rFonts w:ascii="Times New Roman" w:eastAsiaTheme="minorHAnsi" w:hAnsi="Times New Roman"/>
          <w:sz w:val="24"/>
          <w:szCs w:val="24"/>
          <w:lang w:eastAsia="en-US"/>
        </w:rPr>
        <w:t>»;</w:t>
      </w:r>
    </w:p>
    <w:p w:rsidR="009F1C30" w:rsidRPr="009F1C30" w:rsidRDefault="009F1C30" w:rsidP="009F1C30">
      <w:pPr>
        <w:pStyle w:val="ac"/>
        <w:ind w:firstLine="567"/>
        <w:jc w:val="both"/>
        <w:rPr>
          <w:rFonts w:ascii="Times New Roman" w:hAnsi="Times New Roman"/>
          <w:color w:val="000000"/>
          <w:sz w:val="24"/>
          <w:szCs w:val="24"/>
        </w:rPr>
      </w:pPr>
    </w:p>
    <w:p w:rsidR="009F1C30" w:rsidRPr="009F1C30" w:rsidRDefault="009F1C30" w:rsidP="009F1C30">
      <w:pPr>
        <w:tabs>
          <w:tab w:val="left" w:pos="720"/>
        </w:tabs>
        <w:ind w:firstLine="567"/>
        <w:jc w:val="both"/>
        <w:rPr>
          <w:color w:val="000000"/>
        </w:rPr>
      </w:pPr>
      <w:r w:rsidRPr="009F1C30">
        <w:t>2)</w:t>
      </w:r>
      <w:r w:rsidRPr="009F1C30">
        <w:rPr>
          <w:rFonts w:eastAsiaTheme="minorHAnsi"/>
          <w:lang w:eastAsia="en-US"/>
        </w:rPr>
        <w:t xml:space="preserve"> часть 3 статьи 10</w:t>
      </w:r>
      <w:r w:rsidRPr="009F1C30">
        <w:rPr>
          <w:b/>
          <w:color w:val="000000"/>
        </w:rPr>
        <w:t xml:space="preserve"> «</w:t>
      </w:r>
      <w:r w:rsidRPr="009F1C30">
        <w:rPr>
          <w:color w:val="000000"/>
        </w:rPr>
        <w:t>Публичные слушания»</w:t>
      </w:r>
      <w:r w:rsidRPr="009F1C30">
        <w:rPr>
          <w:rFonts w:eastAsiaTheme="minorHAnsi"/>
          <w:lang w:eastAsia="en-US"/>
        </w:rPr>
        <w:t xml:space="preserve"> </w:t>
      </w:r>
      <w:hyperlink r:id="rId11" w:history="1">
        <w:r w:rsidRPr="009F1C30">
          <w:rPr>
            <w:rFonts w:eastAsiaTheme="minorHAnsi"/>
            <w:color w:val="000000" w:themeColor="text1"/>
            <w:lang w:eastAsia="en-US"/>
          </w:rPr>
          <w:t>дополнить</w:t>
        </w:r>
      </w:hyperlink>
      <w:r w:rsidRPr="009F1C30">
        <w:rPr>
          <w:rFonts w:eastAsiaTheme="minorHAnsi"/>
          <w:lang w:eastAsia="en-US"/>
        </w:rPr>
        <w:t xml:space="preserve"> пунктом 2.1 следующего содержания:</w:t>
      </w:r>
    </w:p>
    <w:p w:rsidR="009F1C30" w:rsidRPr="009F1C30" w:rsidRDefault="009F1C30" w:rsidP="009F1C30">
      <w:pPr>
        <w:pStyle w:val="ac"/>
        <w:ind w:firstLine="567"/>
        <w:rPr>
          <w:rFonts w:ascii="Times New Roman" w:eastAsiaTheme="minorHAnsi" w:hAnsi="Times New Roman"/>
          <w:sz w:val="24"/>
          <w:szCs w:val="24"/>
          <w:lang w:eastAsia="en-US"/>
        </w:rPr>
      </w:pPr>
      <w:r w:rsidRPr="009F1C30">
        <w:rPr>
          <w:rFonts w:ascii="Times New Roman" w:eastAsiaTheme="minorHAnsi" w:hAnsi="Times New Roman"/>
          <w:sz w:val="24"/>
          <w:szCs w:val="24"/>
          <w:lang w:eastAsia="en-US"/>
        </w:rPr>
        <w:t>«2.1) проект стратегии социально-экономического развития Карасукского района;»;</w:t>
      </w:r>
    </w:p>
    <w:p w:rsidR="009F1C30" w:rsidRPr="009F1C30" w:rsidRDefault="009F1C30" w:rsidP="009F1C30">
      <w:pPr>
        <w:autoSpaceDE w:val="0"/>
        <w:autoSpaceDN w:val="0"/>
        <w:adjustRightInd w:val="0"/>
        <w:ind w:firstLine="567"/>
        <w:jc w:val="both"/>
        <w:rPr>
          <w:rFonts w:eastAsiaTheme="minorHAnsi"/>
          <w:bCs/>
          <w:lang w:eastAsia="en-US"/>
        </w:rPr>
      </w:pPr>
      <w:r w:rsidRPr="009F1C30">
        <w:rPr>
          <w:rFonts w:eastAsiaTheme="minorHAnsi"/>
          <w:bCs/>
          <w:lang w:eastAsia="en-US"/>
        </w:rPr>
        <w:t>3)</w:t>
      </w:r>
      <w:r w:rsidRPr="009F1C30">
        <w:rPr>
          <w:rFonts w:eastAsiaTheme="minorHAnsi"/>
          <w:lang w:eastAsia="en-US"/>
        </w:rPr>
        <w:t xml:space="preserve"> </w:t>
      </w:r>
      <w:r w:rsidRPr="009F1C30">
        <w:rPr>
          <w:rFonts w:eastAsiaTheme="minorHAnsi"/>
          <w:bCs/>
          <w:lang w:eastAsia="en-US"/>
        </w:rPr>
        <w:t xml:space="preserve">в пункте 3 </w:t>
      </w:r>
      <w:r w:rsidRPr="009F1C30">
        <w:rPr>
          <w:rFonts w:eastAsiaTheme="minorHAnsi"/>
          <w:lang w:eastAsia="en-US"/>
        </w:rPr>
        <w:t>части 3 статьи 10</w:t>
      </w:r>
      <w:r w:rsidRPr="009F1C30">
        <w:rPr>
          <w:b/>
          <w:color w:val="000000"/>
        </w:rPr>
        <w:t xml:space="preserve"> «</w:t>
      </w:r>
      <w:r w:rsidRPr="009F1C30">
        <w:rPr>
          <w:color w:val="000000"/>
        </w:rPr>
        <w:t>Публичные слушания»</w:t>
      </w:r>
      <w:r w:rsidRPr="009F1C30">
        <w:rPr>
          <w:rFonts w:eastAsiaTheme="minorHAnsi"/>
          <w:lang w:eastAsia="en-US"/>
        </w:rPr>
        <w:t xml:space="preserve"> </w:t>
      </w:r>
      <w:r w:rsidRPr="009F1C30">
        <w:rPr>
          <w:rFonts w:eastAsiaTheme="minorHAnsi"/>
          <w:bCs/>
          <w:lang w:eastAsia="en-US"/>
        </w:rPr>
        <w:t xml:space="preserve">слова «проекты планов и программ развития </w:t>
      </w:r>
      <w:r w:rsidRPr="009F1C30">
        <w:rPr>
          <w:color w:val="000000"/>
        </w:rPr>
        <w:t>Карасукского района</w:t>
      </w:r>
      <w:r w:rsidRPr="009F1C30">
        <w:rPr>
          <w:rFonts w:eastAsiaTheme="minorHAnsi"/>
          <w:bCs/>
          <w:lang w:eastAsia="en-US"/>
        </w:rPr>
        <w:t>,» исключить;</w:t>
      </w:r>
    </w:p>
    <w:p w:rsidR="009F1C30" w:rsidRPr="009F1C30" w:rsidRDefault="009F1C30" w:rsidP="009F1C30">
      <w:pPr>
        <w:autoSpaceDE w:val="0"/>
        <w:autoSpaceDN w:val="0"/>
        <w:adjustRightInd w:val="0"/>
        <w:ind w:firstLine="567"/>
        <w:jc w:val="both"/>
      </w:pPr>
    </w:p>
    <w:p w:rsidR="009F1C30" w:rsidRPr="009F1C30" w:rsidRDefault="009F1C30" w:rsidP="009F1C30">
      <w:pPr>
        <w:autoSpaceDE w:val="0"/>
        <w:autoSpaceDN w:val="0"/>
        <w:adjustRightInd w:val="0"/>
        <w:ind w:firstLine="567"/>
        <w:jc w:val="both"/>
      </w:pPr>
      <w:r w:rsidRPr="009F1C30">
        <w:t>4) пункт 11 части 1 статьи 15</w:t>
      </w:r>
      <w:r w:rsidRPr="009F1C30">
        <w:rPr>
          <w:b/>
          <w:color w:val="000000"/>
        </w:rPr>
        <w:t xml:space="preserve"> «</w:t>
      </w:r>
      <w:r w:rsidRPr="009F1C30">
        <w:rPr>
          <w:color w:val="000000"/>
        </w:rPr>
        <w:t>Полномочия Совета депутатов» изложить в следующей редакции:</w:t>
      </w:r>
    </w:p>
    <w:p w:rsidR="009F1C30" w:rsidRPr="009F1C30" w:rsidRDefault="009F1C30" w:rsidP="009F1C30">
      <w:pPr>
        <w:autoSpaceDE w:val="0"/>
        <w:autoSpaceDN w:val="0"/>
        <w:adjustRightInd w:val="0"/>
        <w:ind w:firstLine="567"/>
        <w:jc w:val="both"/>
        <w:rPr>
          <w:rFonts w:eastAsiaTheme="minorHAnsi"/>
          <w:lang w:eastAsia="en-US"/>
        </w:rPr>
      </w:pPr>
      <w:r w:rsidRPr="009F1C30">
        <w:rPr>
          <w:rFonts w:eastAsiaTheme="minorHAnsi"/>
          <w:lang w:eastAsia="en-US"/>
        </w:rPr>
        <w:t>"11) утверждение стратегии социально-экономического развития Карасукского района;";</w:t>
      </w:r>
    </w:p>
    <w:p w:rsidR="009F1C30" w:rsidRPr="009F1C30" w:rsidRDefault="009F1C30" w:rsidP="009F1C30">
      <w:pPr>
        <w:autoSpaceDE w:val="0"/>
        <w:autoSpaceDN w:val="0"/>
        <w:adjustRightInd w:val="0"/>
        <w:ind w:firstLine="567"/>
        <w:jc w:val="both"/>
      </w:pPr>
    </w:p>
    <w:p w:rsidR="009F1C30" w:rsidRPr="009F1C30" w:rsidRDefault="009F1C30" w:rsidP="009F1C30">
      <w:pPr>
        <w:pStyle w:val="ac"/>
        <w:ind w:firstLine="567"/>
        <w:jc w:val="both"/>
        <w:rPr>
          <w:rFonts w:ascii="Times New Roman" w:hAnsi="Times New Roman"/>
          <w:color w:val="000000"/>
          <w:sz w:val="24"/>
          <w:szCs w:val="24"/>
        </w:rPr>
      </w:pPr>
      <w:r w:rsidRPr="009F1C30">
        <w:rPr>
          <w:rFonts w:ascii="Times New Roman" w:eastAsiaTheme="minorHAnsi" w:hAnsi="Times New Roman"/>
          <w:sz w:val="24"/>
          <w:szCs w:val="24"/>
          <w:lang w:eastAsia="en-US"/>
        </w:rPr>
        <w:t xml:space="preserve">5) </w:t>
      </w:r>
      <w:hyperlink r:id="rId12" w:history="1">
        <w:r w:rsidRPr="009F1C30">
          <w:rPr>
            <w:rFonts w:ascii="Times New Roman" w:eastAsiaTheme="minorHAnsi" w:hAnsi="Times New Roman"/>
            <w:color w:val="000000" w:themeColor="text1"/>
            <w:sz w:val="24"/>
            <w:szCs w:val="24"/>
            <w:lang w:eastAsia="en-US"/>
          </w:rPr>
          <w:t>часть 1 статьи 5.1</w:t>
        </w:r>
      </w:hyperlink>
      <w:r w:rsidRPr="009F1C30">
        <w:rPr>
          <w:rFonts w:ascii="Times New Roman" w:eastAsiaTheme="minorHAnsi" w:hAnsi="Times New Roman"/>
          <w:sz w:val="24"/>
          <w:szCs w:val="24"/>
          <w:lang w:eastAsia="en-US"/>
        </w:rPr>
        <w:t xml:space="preserve"> «</w:t>
      </w:r>
      <w:r w:rsidRPr="009F1C30">
        <w:rPr>
          <w:rFonts w:ascii="Times New Roman" w:hAnsi="Times New Roman"/>
          <w:color w:val="000000"/>
          <w:sz w:val="24"/>
          <w:szCs w:val="24"/>
        </w:rPr>
        <w:t xml:space="preserve">Права органов местного самоуправления Карасукского района на решение вопросов, не отнесённых к вопросам местного значения Карасукского района» </w:t>
      </w:r>
      <w:r w:rsidRPr="009F1C30">
        <w:rPr>
          <w:rFonts w:ascii="Times New Roman" w:eastAsiaTheme="minorHAnsi" w:hAnsi="Times New Roman"/>
          <w:sz w:val="24"/>
          <w:szCs w:val="24"/>
          <w:lang w:eastAsia="en-US"/>
        </w:rPr>
        <w:t>дополнить пунктом 13 следующего содержания:</w:t>
      </w:r>
    </w:p>
    <w:p w:rsidR="009F1C30" w:rsidRPr="009F1C30" w:rsidRDefault="009F1C30" w:rsidP="009F1C30">
      <w:pPr>
        <w:pStyle w:val="ac"/>
        <w:ind w:firstLine="567"/>
        <w:jc w:val="both"/>
        <w:rPr>
          <w:rFonts w:ascii="Times New Roman" w:eastAsiaTheme="minorHAnsi" w:hAnsi="Times New Roman"/>
          <w:sz w:val="24"/>
          <w:szCs w:val="24"/>
          <w:lang w:eastAsia="en-US"/>
        </w:rPr>
      </w:pPr>
      <w:r w:rsidRPr="009F1C30">
        <w:rPr>
          <w:rFonts w:ascii="Times New Roman" w:eastAsiaTheme="minorHAnsi" w:hAnsi="Times New Roman"/>
          <w:sz w:val="24"/>
          <w:szCs w:val="24"/>
          <w:lang w:eastAsia="en-US"/>
        </w:rPr>
        <w:t>«13)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F1C30" w:rsidRPr="009F1C30" w:rsidRDefault="009F1C30" w:rsidP="009F1C30">
      <w:pPr>
        <w:pStyle w:val="ac"/>
        <w:ind w:firstLine="567"/>
        <w:jc w:val="both"/>
        <w:rPr>
          <w:rFonts w:ascii="Times New Roman" w:eastAsiaTheme="minorHAnsi" w:hAnsi="Times New Roman"/>
          <w:bCs/>
          <w:sz w:val="24"/>
          <w:szCs w:val="24"/>
          <w:lang w:eastAsia="en-US"/>
        </w:rPr>
      </w:pPr>
    </w:p>
    <w:p w:rsidR="009F1C30" w:rsidRPr="009F1C30" w:rsidRDefault="009F1C30" w:rsidP="009F1C30">
      <w:pPr>
        <w:pStyle w:val="ac"/>
        <w:ind w:firstLine="567"/>
        <w:jc w:val="both"/>
        <w:rPr>
          <w:rFonts w:ascii="Times New Roman" w:hAnsi="Times New Roman"/>
          <w:sz w:val="24"/>
          <w:szCs w:val="24"/>
        </w:rPr>
      </w:pPr>
      <w:r w:rsidRPr="009F1C30">
        <w:rPr>
          <w:rFonts w:ascii="Times New Roman" w:eastAsiaTheme="minorHAnsi" w:hAnsi="Times New Roman"/>
          <w:bCs/>
          <w:sz w:val="24"/>
          <w:szCs w:val="24"/>
          <w:lang w:eastAsia="en-US"/>
        </w:rPr>
        <w:t xml:space="preserve">6) </w:t>
      </w:r>
      <w:r w:rsidRPr="009F1C30">
        <w:rPr>
          <w:rFonts w:ascii="Times New Roman" w:hAnsi="Times New Roman"/>
          <w:sz w:val="24"/>
          <w:szCs w:val="24"/>
        </w:rPr>
        <w:t xml:space="preserve">Статью 22 «Досрочное прекращение полномочий главы района» </w:t>
      </w:r>
    </w:p>
    <w:p w:rsidR="009F1C30" w:rsidRPr="009F1C30" w:rsidRDefault="009F1C30" w:rsidP="009F1C30">
      <w:pPr>
        <w:pStyle w:val="ac"/>
        <w:ind w:firstLine="567"/>
        <w:jc w:val="both"/>
        <w:rPr>
          <w:rFonts w:ascii="Times New Roman" w:eastAsiaTheme="minorHAnsi" w:hAnsi="Times New Roman"/>
          <w:bCs/>
          <w:sz w:val="24"/>
          <w:szCs w:val="24"/>
          <w:lang w:eastAsia="en-US"/>
        </w:rPr>
      </w:pPr>
      <w:hyperlink r:id="rId13" w:history="1">
        <w:r w:rsidRPr="009F1C30">
          <w:rPr>
            <w:rFonts w:ascii="Times New Roman" w:eastAsiaTheme="minorHAnsi" w:hAnsi="Times New Roman"/>
            <w:bCs/>
            <w:color w:val="000000" w:themeColor="text1"/>
            <w:sz w:val="24"/>
            <w:szCs w:val="24"/>
            <w:lang w:eastAsia="en-US"/>
          </w:rPr>
          <w:t>дополнить</w:t>
        </w:r>
      </w:hyperlink>
      <w:r w:rsidRPr="009F1C30">
        <w:rPr>
          <w:rFonts w:ascii="Times New Roman" w:eastAsiaTheme="minorHAnsi" w:hAnsi="Times New Roman"/>
          <w:bCs/>
          <w:color w:val="000000" w:themeColor="text1"/>
          <w:sz w:val="24"/>
          <w:szCs w:val="24"/>
          <w:lang w:eastAsia="en-US"/>
        </w:rPr>
        <w:t xml:space="preserve"> </w:t>
      </w:r>
      <w:r w:rsidRPr="009F1C30">
        <w:rPr>
          <w:rFonts w:ascii="Times New Roman" w:eastAsiaTheme="minorHAnsi" w:hAnsi="Times New Roman"/>
          <w:bCs/>
          <w:sz w:val="24"/>
          <w:szCs w:val="24"/>
          <w:lang w:eastAsia="en-US"/>
        </w:rPr>
        <w:t>частью 2.1 следующего содержания: «2.1 В случае досрочного прекращения полномочий главы Карасукского района избрание главы Карасукского района, избираемого Советом депутатов Карасукского района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9F1C30" w:rsidRPr="009F1C30" w:rsidRDefault="009F1C30" w:rsidP="009F1C30">
      <w:pPr>
        <w:pStyle w:val="ac"/>
        <w:ind w:firstLine="567"/>
        <w:jc w:val="both"/>
        <w:rPr>
          <w:rFonts w:ascii="Times New Roman" w:eastAsiaTheme="minorHAnsi" w:hAnsi="Times New Roman"/>
          <w:bCs/>
          <w:sz w:val="24"/>
          <w:szCs w:val="24"/>
          <w:lang w:eastAsia="en-US"/>
        </w:rPr>
      </w:pPr>
      <w:r w:rsidRPr="009F1C30">
        <w:rPr>
          <w:rFonts w:ascii="Times New Roman" w:eastAsiaTheme="minorHAnsi" w:hAnsi="Times New Roman"/>
          <w:bCs/>
          <w:sz w:val="24"/>
          <w:szCs w:val="24"/>
          <w:lang w:eastAsia="en-US"/>
        </w:rPr>
        <w:t>При этом если до истечения срока полномочий Совета депутатов Карасукского района осталось менее шести месяцев, избрание главы Карасукского района из числа кандидатов, представленных конкурсной комиссией по результатам конкурса, осуществляется в течение трех месяцев со дня избрания Совета депутатов Карасукского района в правомочном составе.";</w:t>
      </w:r>
    </w:p>
    <w:p w:rsidR="009F1C30" w:rsidRPr="009F1C30" w:rsidRDefault="009F1C30" w:rsidP="009F1C30">
      <w:pPr>
        <w:pStyle w:val="ac"/>
        <w:ind w:firstLine="567"/>
        <w:jc w:val="both"/>
        <w:rPr>
          <w:rFonts w:ascii="Times New Roman" w:hAnsi="Times New Roman"/>
          <w:sz w:val="24"/>
          <w:szCs w:val="24"/>
        </w:rPr>
      </w:pPr>
    </w:p>
    <w:p w:rsidR="009F1C30" w:rsidRPr="009F1C30" w:rsidRDefault="009F1C30" w:rsidP="009F1C30">
      <w:pPr>
        <w:pStyle w:val="ac"/>
        <w:ind w:firstLine="567"/>
        <w:jc w:val="both"/>
        <w:rPr>
          <w:rFonts w:ascii="Times New Roman" w:hAnsi="Times New Roman"/>
          <w:sz w:val="24"/>
          <w:szCs w:val="24"/>
        </w:rPr>
      </w:pPr>
      <w:r w:rsidRPr="009F1C30">
        <w:rPr>
          <w:rFonts w:ascii="Times New Roman" w:hAnsi="Times New Roman"/>
          <w:sz w:val="24"/>
          <w:szCs w:val="24"/>
        </w:rPr>
        <w:t>7) пункт 37 части 1 статьи 24</w:t>
      </w:r>
      <w:r w:rsidRPr="009F1C30">
        <w:rPr>
          <w:rFonts w:ascii="Times New Roman" w:hAnsi="Times New Roman"/>
          <w:b/>
          <w:color w:val="000000"/>
          <w:sz w:val="24"/>
          <w:szCs w:val="24"/>
        </w:rPr>
        <w:t xml:space="preserve"> </w:t>
      </w:r>
      <w:r w:rsidRPr="009F1C30">
        <w:rPr>
          <w:rFonts w:ascii="Times New Roman" w:hAnsi="Times New Roman"/>
          <w:color w:val="000000"/>
          <w:sz w:val="24"/>
          <w:szCs w:val="24"/>
        </w:rPr>
        <w:t>«Полномочия администрации»</w:t>
      </w:r>
      <w:r w:rsidRPr="009F1C30">
        <w:rPr>
          <w:rFonts w:ascii="Times New Roman" w:hAnsi="Times New Roman"/>
          <w:sz w:val="24"/>
          <w:szCs w:val="24"/>
        </w:rPr>
        <w:t xml:space="preserve"> считать пунктом 39;</w:t>
      </w:r>
    </w:p>
    <w:p w:rsidR="009F1C30" w:rsidRPr="009F1C30" w:rsidRDefault="009F1C30" w:rsidP="009F1C30">
      <w:pPr>
        <w:pStyle w:val="ac"/>
        <w:ind w:firstLine="567"/>
        <w:jc w:val="both"/>
        <w:rPr>
          <w:rFonts w:ascii="Times New Roman" w:hAnsi="Times New Roman"/>
          <w:sz w:val="24"/>
          <w:szCs w:val="24"/>
        </w:rPr>
      </w:pPr>
    </w:p>
    <w:p w:rsidR="009F1C30" w:rsidRPr="009F1C30" w:rsidRDefault="009F1C30" w:rsidP="009F1C30">
      <w:pPr>
        <w:pStyle w:val="ac"/>
        <w:ind w:firstLine="567"/>
        <w:jc w:val="both"/>
        <w:rPr>
          <w:rFonts w:ascii="Times New Roman" w:eastAsiaTheme="minorHAnsi" w:hAnsi="Times New Roman"/>
          <w:sz w:val="24"/>
          <w:szCs w:val="24"/>
          <w:lang w:eastAsia="en-US"/>
        </w:rPr>
      </w:pPr>
      <w:r w:rsidRPr="009F1C30">
        <w:rPr>
          <w:rFonts w:ascii="Times New Roman" w:hAnsi="Times New Roman"/>
          <w:sz w:val="24"/>
          <w:szCs w:val="24"/>
        </w:rPr>
        <w:lastRenderedPageBreak/>
        <w:t>8) пункт 37 части 1 статьи 24</w:t>
      </w:r>
      <w:r w:rsidRPr="009F1C30">
        <w:rPr>
          <w:rFonts w:ascii="Times New Roman" w:hAnsi="Times New Roman"/>
          <w:color w:val="000000"/>
          <w:sz w:val="24"/>
          <w:szCs w:val="24"/>
        </w:rPr>
        <w:t>«Полномочия администрации»</w:t>
      </w:r>
      <w:r w:rsidRPr="009F1C30">
        <w:rPr>
          <w:rFonts w:ascii="Times New Roman" w:hAnsi="Times New Roman"/>
          <w:sz w:val="24"/>
          <w:szCs w:val="24"/>
        </w:rPr>
        <w:t xml:space="preserve"> изложить в следующей редакции: «37) </w:t>
      </w:r>
      <w:r w:rsidRPr="009F1C30">
        <w:rPr>
          <w:rFonts w:ascii="Times New Roman" w:eastAsiaTheme="minorHAnsi" w:hAnsi="Times New Roman"/>
          <w:sz w:val="24"/>
          <w:szCs w:val="24"/>
          <w:lang w:eastAsia="en-US"/>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9F1C30" w:rsidRPr="009F1C30" w:rsidRDefault="009F1C30" w:rsidP="009F1C30">
      <w:pPr>
        <w:pStyle w:val="ac"/>
        <w:ind w:firstLine="567"/>
        <w:jc w:val="both"/>
        <w:rPr>
          <w:rFonts w:ascii="Times New Roman" w:hAnsi="Times New Roman"/>
          <w:sz w:val="24"/>
          <w:szCs w:val="24"/>
        </w:rPr>
      </w:pPr>
    </w:p>
    <w:p w:rsidR="009F1C30" w:rsidRPr="009F1C30" w:rsidRDefault="009F1C30" w:rsidP="009F1C30">
      <w:pPr>
        <w:autoSpaceDE w:val="0"/>
        <w:autoSpaceDN w:val="0"/>
        <w:adjustRightInd w:val="0"/>
        <w:ind w:firstLine="567"/>
        <w:jc w:val="both"/>
        <w:rPr>
          <w:rFonts w:eastAsiaTheme="minorHAnsi"/>
          <w:lang w:eastAsia="en-US"/>
        </w:rPr>
      </w:pPr>
      <w:r w:rsidRPr="009F1C30">
        <w:t xml:space="preserve">9) часть 1 статьи 24 </w:t>
      </w:r>
      <w:r w:rsidRPr="009F1C30">
        <w:rPr>
          <w:color w:val="000000"/>
        </w:rPr>
        <w:t xml:space="preserve">«Полномочия администрации» </w:t>
      </w:r>
      <w:hyperlink r:id="rId14" w:history="1">
        <w:r w:rsidRPr="009F1C30">
          <w:rPr>
            <w:rFonts w:eastAsiaTheme="minorHAnsi"/>
            <w:color w:val="000000" w:themeColor="text1"/>
            <w:lang w:eastAsia="en-US"/>
          </w:rPr>
          <w:t>дополнить</w:t>
        </w:r>
      </w:hyperlink>
      <w:r w:rsidRPr="009F1C30">
        <w:rPr>
          <w:rFonts w:eastAsiaTheme="minorHAnsi"/>
          <w:lang w:eastAsia="en-US"/>
        </w:rPr>
        <w:t xml:space="preserve"> пунктом 38 следующего содержания: «38) полномочия в сфере стратегического планирования, предусмотренные Федеральным </w:t>
      </w:r>
      <w:hyperlink r:id="rId15" w:history="1">
        <w:r w:rsidRPr="009F1C30">
          <w:rPr>
            <w:rFonts w:eastAsiaTheme="minorHAnsi"/>
            <w:lang w:eastAsia="en-US"/>
          </w:rPr>
          <w:t>законом</w:t>
        </w:r>
      </w:hyperlink>
      <w:r w:rsidRPr="009F1C30">
        <w:rPr>
          <w:rFonts w:eastAsiaTheme="minorHAnsi"/>
          <w:lang w:eastAsia="en-US"/>
        </w:rPr>
        <w:t xml:space="preserve"> от 28 июня 2014 года N 172-ФЗ "О стратегическом планировании в Российской Федерации";</w:t>
      </w:r>
    </w:p>
    <w:p w:rsidR="009F1C30" w:rsidRPr="009F1C30" w:rsidRDefault="009F1C30" w:rsidP="009F1C30">
      <w:pPr>
        <w:tabs>
          <w:tab w:val="left" w:pos="720"/>
        </w:tabs>
        <w:ind w:firstLine="567"/>
        <w:jc w:val="both"/>
        <w:rPr>
          <w:color w:val="000000"/>
        </w:rPr>
      </w:pPr>
    </w:p>
    <w:p w:rsidR="009F1C30" w:rsidRPr="009F1C30" w:rsidRDefault="009F1C30" w:rsidP="009F1C30">
      <w:pPr>
        <w:autoSpaceDE w:val="0"/>
        <w:autoSpaceDN w:val="0"/>
        <w:adjustRightInd w:val="0"/>
        <w:ind w:firstLine="567"/>
        <w:jc w:val="both"/>
        <w:rPr>
          <w:rFonts w:eastAsiaTheme="minorHAnsi"/>
          <w:lang w:eastAsia="en-US"/>
        </w:rPr>
      </w:pPr>
      <w:r w:rsidRPr="009F1C30">
        <w:rPr>
          <w:color w:val="000000"/>
        </w:rPr>
        <w:t xml:space="preserve">10) </w:t>
      </w:r>
      <w:r w:rsidRPr="009F1C30">
        <w:t xml:space="preserve">пункт 20 части 1 статьи 24«Полномочия администрации» </w:t>
      </w:r>
      <w:r w:rsidRPr="009F1C30">
        <w:rPr>
          <w:rFonts w:eastAsiaTheme="minorHAnsi"/>
          <w:lang w:eastAsia="en-US"/>
        </w:rPr>
        <w:t>изложить в следующей редакции: «20) организация сбора статистических показателей, характеризующих состояние экономики и социальной сферы Карасукского района, и предоставление указанных данных органам государственной власти в порядке, установленном Правительством Российской Федерации;»;</w:t>
      </w:r>
    </w:p>
    <w:p w:rsidR="009F1C30" w:rsidRPr="009F1C30" w:rsidRDefault="009F1C30" w:rsidP="009F1C30">
      <w:pPr>
        <w:pStyle w:val="ac"/>
        <w:ind w:firstLine="567"/>
        <w:jc w:val="both"/>
        <w:rPr>
          <w:rFonts w:ascii="Times New Roman" w:eastAsiaTheme="minorHAnsi" w:hAnsi="Times New Roman"/>
          <w:sz w:val="24"/>
          <w:szCs w:val="24"/>
          <w:lang w:eastAsia="en-US"/>
        </w:rPr>
      </w:pPr>
    </w:p>
    <w:p w:rsidR="009F1C30" w:rsidRPr="009F1C30" w:rsidRDefault="009F1C30" w:rsidP="009F1C30">
      <w:pPr>
        <w:pStyle w:val="ac"/>
        <w:ind w:firstLine="567"/>
        <w:jc w:val="both"/>
        <w:rPr>
          <w:rFonts w:ascii="Times New Roman" w:eastAsiaTheme="minorHAnsi" w:hAnsi="Times New Roman"/>
          <w:sz w:val="24"/>
          <w:szCs w:val="24"/>
          <w:lang w:eastAsia="en-US"/>
        </w:rPr>
      </w:pPr>
      <w:r w:rsidRPr="009F1C30">
        <w:rPr>
          <w:rFonts w:ascii="Times New Roman" w:hAnsi="Times New Roman"/>
          <w:color w:val="000000"/>
          <w:sz w:val="24"/>
          <w:szCs w:val="24"/>
        </w:rPr>
        <w:t xml:space="preserve">11) часть </w:t>
      </w:r>
      <w:r w:rsidRPr="009F1C30">
        <w:rPr>
          <w:rFonts w:ascii="Times New Roman" w:hAnsi="Times New Roman"/>
          <w:sz w:val="24"/>
          <w:szCs w:val="24"/>
        </w:rPr>
        <w:t>3</w:t>
      </w:r>
      <w:r w:rsidRPr="009F1C30">
        <w:rPr>
          <w:rFonts w:ascii="Times New Roman" w:hAnsi="Times New Roman"/>
          <w:color w:val="000000"/>
          <w:sz w:val="24"/>
          <w:szCs w:val="24"/>
        </w:rPr>
        <w:t xml:space="preserve"> статьи 36. «Внесение изменений и дополнений в Устав»</w:t>
      </w:r>
      <w:r w:rsidRPr="009F1C30">
        <w:rPr>
          <w:rFonts w:ascii="Times New Roman" w:eastAsiaTheme="minorHAnsi" w:hAnsi="Times New Roman"/>
          <w:sz w:val="24"/>
          <w:szCs w:val="24"/>
          <w:lang w:eastAsia="en-US"/>
        </w:rPr>
        <w:t xml:space="preserve"> изложить в следующей редакции:</w:t>
      </w:r>
    </w:p>
    <w:p w:rsidR="009F1C30" w:rsidRPr="009F1C30" w:rsidRDefault="009F1C30" w:rsidP="009F1C30">
      <w:pPr>
        <w:pStyle w:val="ac"/>
        <w:ind w:firstLine="567"/>
        <w:jc w:val="both"/>
        <w:rPr>
          <w:rFonts w:ascii="Times New Roman" w:hAnsi="Times New Roman"/>
          <w:sz w:val="24"/>
          <w:szCs w:val="24"/>
        </w:rPr>
      </w:pPr>
      <w:r w:rsidRPr="009F1C30">
        <w:rPr>
          <w:rFonts w:ascii="Times New Roman" w:hAnsi="Times New Roman"/>
          <w:sz w:val="24"/>
          <w:szCs w:val="24"/>
        </w:rPr>
        <w:t>«3.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9F1C30" w:rsidRPr="009F1C30" w:rsidRDefault="009F1C30" w:rsidP="009F1C30">
      <w:pPr>
        <w:pStyle w:val="ac"/>
        <w:ind w:firstLine="567"/>
        <w:jc w:val="both"/>
        <w:rPr>
          <w:rFonts w:ascii="Times New Roman" w:hAnsi="Times New Roman"/>
          <w:color w:val="000000"/>
          <w:sz w:val="24"/>
          <w:szCs w:val="24"/>
        </w:rPr>
      </w:pPr>
    </w:p>
    <w:p w:rsidR="009F1C30" w:rsidRPr="009F1C30" w:rsidRDefault="009F1C30" w:rsidP="009F1C30">
      <w:pPr>
        <w:autoSpaceDE w:val="0"/>
        <w:autoSpaceDN w:val="0"/>
        <w:adjustRightInd w:val="0"/>
        <w:ind w:firstLine="567"/>
        <w:jc w:val="both"/>
        <w:rPr>
          <w:rFonts w:eastAsiaTheme="minorHAnsi"/>
          <w:lang w:eastAsia="en-US"/>
        </w:rPr>
      </w:pPr>
      <w:r w:rsidRPr="009F1C30">
        <w:rPr>
          <w:color w:val="000000"/>
        </w:rPr>
        <w:t xml:space="preserve">12) статью 36 «Внесение изменений и дополнений в Устав» </w:t>
      </w:r>
      <w:hyperlink r:id="rId16" w:history="1">
        <w:r w:rsidRPr="009F1C30">
          <w:rPr>
            <w:rFonts w:eastAsiaTheme="minorHAnsi"/>
            <w:lang w:eastAsia="en-US"/>
          </w:rPr>
          <w:t>дополнить</w:t>
        </w:r>
      </w:hyperlink>
      <w:r w:rsidRPr="009F1C30">
        <w:rPr>
          <w:rFonts w:eastAsiaTheme="minorHAnsi"/>
          <w:lang w:eastAsia="en-US"/>
        </w:rPr>
        <w:t xml:space="preserve"> частью 3.1 следующего содержания:</w:t>
      </w:r>
    </w:p>
    <w:p w:rsidR="009F1C30" w:rsidRPr="009F1C30" w:rsidRDefault="009F1C30" w:rsidP="009F1C30">
      <w:pPr>
        <w:pStyle w:val="ac"/>
        <w:ind w:firstLine="567"/>
        <w:jc w:val="both"/>
        <w:rPr>
          <w:rFonts w:ascii="Times New Roman" w:eastAsiaTheme="minorHAnsi" w:hAnsi="Times New Roman"/>
          <w:sz w:val="24"/>
          <w:szCs w:val="24"/>
          <w:lang w:eastAsia="en-US"/>
        </w:rPr>
      </w:pPr>
      <w:r w:rsidRPr="009F1C30">
        <w:rPr>
          <w:rFonts w:ascii="Times New Roman" w:eastAsiaTheme="minorHAnsi" w:hAnsi="Times New Roman"/>
          <w:sz w:val="24"/>
          <w:szCs w:val="24"/>
          <w:lang w:eastAsia="en-US"/>
        </w:rPr>
        <w:t>«3.1. Изменения и дополнения в устав вносятся муниципальным правовым актом, который может оформляться:</w:t>
      </w:r>
    </w:p>
    <w:p w:rsidR="009F1C30" w:rsidRPr="009F1C30" w:rsidRDefault="009F1C30" w:rsidP="009F1C30">
      <w:pPr>
        <w:pStyle w:val="ac"/>
        <w:ind w:firstLine="567"/>
        <w:jc w:val="both"/>
        <w:rPr>
          <w:rFonts w:ascii="Times New Roman" w:eastAsiaTheme="minorHAnsi" w:hAnsi="Times New Roman"/>
          <w:sz w:val="24"/>
          <w:szCs w:val="24"/>
          <w:lang w:eastAsia="en-US"/>
        </w:rPr>
      </w:pPr>
      <w:r w:rsidRPr="009F1C30">
        <w:rPr>
          <w:rFonts w:ascii="Times New Roman" w:eastAsiaTheme="minorHAnsi" w:hAnsi="Times New Roman"/>
          <w:sz w:val="24"/>
          <w:szCs w:val="24"/>
          <w:lang w:eastAsia="en-US"/>
        </w:rPr>
        <w:t>1) решением Совета депутатов (схода граждан) Карасукского района, подписанным его председателем и главой Карасукского района либо единолично главой Карасукского района, исполняющим полномочия председателя Совета депутатов (схода граждан) Карасукского района;</w:t>
      </w:r>
    </w:p>
    <w:p w:rsidR="009F1C30" w:rsidRPr="009F1C30" w:rsidRDefault="009F1C30" w:rsidP="009F1C30">
      <w:pPr>
        <w:pStyle w:val="ac"/>
        <w:ind w:firstLine="567"/>
        <w:jc w:val="both"/>
        <w:rPr>
          <w:rFonts w:ascii="Times New Roman" w:eastAsiaTheme="minorHAnsi" w:hAnsi="Times New Roman"/>
          <w:sz w:val="24"/>
          <w:szCs w:val="24"/>
          <w:lang w:eastAsia="en-US"/>
        </w:rPr>
      </w:pPr>
      <w:r w:rsidRPr="009F1C30">
        <w:rPr>
          <w:rFonts w:ascii="Times New Roman" w:eastAsiaTheme="minorHAnsi" w:hAnsi="Times New Roman"/>
          <w:sz w:val="24"/>
          <w:szCs w:val="24"/>
          <w:lang w:eastAsia="en-US"/>
        </w:rPr>
        <w:t>2) отдельным нормативным правовым актом, принятым Советом депутатов (сходом граждан) и подписанным главой Карасукского района. В этом случае на данном правовом акте проставляются реквизиты решения Совета депутатов (схода граждан) о его принятии. Включение в такое решение Совета депутатов (схода граждан) переходных положений и (или) норм о вступлении в силу изменений и дополнений, вносимых в устав, не допускается.»;</w:t>
      </w:r>
    </w:p>
    <w:p w:rsidR="009F1C30" w:rsidRPr="009F1C30" w:rsidRDefault="009F1C30" w:rsidP="009F1C30">
      <w:pPr>
        <w:pStyle w:val="ac"/>
        <w:ind w:firstLine="567"/>
        <w:jc w:val="both"/>
        <w:rPr>
          <w:rFonts w:ascii="Times New Roman" w:eastAsiaTheme="minorHAnsi" w:hAnsi="Times New Roman"/>
          <w:sz w:val="24"/>
          <w:szCs w:val="24"/>
          <w:lang w:eastAsia="en-US"/>
        </w:rPr>
      </w:pPr>
    </w:p>
    <w:p w:rsidR="009F1C30" w:rsidRPr="009F1C30" w:rsidRDefault="009F1C30" w:rsidP="009F1C30">
      <w:pPr>
        <w:autoSpaceDE w:val="0"/>
        <w:autoSpaceDN w:val="0"/>
        <w:adjustRightInd w:val="0"/>
        <w:ind w:firstLine="567"/>
        <w:jc w:val="both"/>
        <w:rPr>
          <w:rFonts w:eastAsiaTheme="minorHAnsi"/>
          <w:lang w:eastAsia="en-US"/>
        </w:rPr>
      </w:pPr>
      <w:r w:rsidRPr="009F1C30">
        <w:t xml:space="preserve">13) часть 4.1. статьи 17 «Депутат Совета депутатов» дополнить </w:t>
      </w:r>
      <w:r w:rsidRPr="009F1C30">
        <w:rPr>
          <w:rFonts w:eastAsiaTheme="minorHAnsi"/>
          <w:lang w:eastAsia="en-US"/>
        </w:rPr>
        <w:t>абзацем</w:t>
      </w:r>
      <w:r w:rsidRPr="009F1C30">
        <w:t xml:space="preserve"> следующего содержания: «</w:t>
      </w:r>
      <w:r w:rsidRPr="009F1C30">
        <w:rPr>
          <w:rFonts w:eastAsiaTheme="minorHAnsi"/>
          <w:lang w:eastAsia="en-US"/>
        </w:rPr>
        <w:t>В случае обращения Губернатора Новосибирской области с заявлением о досрочном прекращении полномочий депутата Совета депутата Карасукского района днем появления основания для досрочного прекращения полномочий является день поступления в Совет депутатов Карасукского района данного заявления.».</w:t>
      </w:r>
    </w:p>
    <w:p w:rsidR="009F1C30" w:rsidRPr="009F1C30" w:rsidRDefault="009F1C30" w:rsidP="009F1C30">
      <w:pPr>
        <w:pStyle w:val="ac"/>
        <w:ind w:firstLine="567"/>
        <w:jc w:val="both"/>
        <w:rPr>
          <w:rFonts w:ascii="Times New Roman" w:eastAsiaTheme="minorHAnsi" w:hAnsi="Times New Roman"/>
          <w:sz w:val="24"/>
          <w:szCs w:val="24"/>
          <w:lang w:eastAsia="en-US"/>
        </w:rPr>
      </w:pPr>
    </w:p>
    <w:p w:rsidR="009F1C30" w:rsidRPr="009F1C30" w:rsidRDefault="009F1C30" w:rsidP="009F1C30">
      <w:pPr>
        <w:autoSpaceDE w:val="0"/>
        <w:autoSpaceDN w:val="0"/>
        <w:adjustRightInd w:val="0"/>
        <w:jc w:val="both"/>
        <w:rPr>
          <w:rFonts w:eastAsiaTheme="minorHAnsi"/>
          <w:lang w:eastAsia="en-US"/>
        </w:rPr>
      </w:pPr>
      <w:r w:rsidRPr="009F1C30">
        <w:rPr>
          <w:rFonts w:eastAsiaTheme="minorHAnsi"/>
          <w:lang w:eastAsia="en-US"/>
        </w:rPr>
        <w:t>Глава Карасукского района</w:t>
      </w:r>
    </w:p>
    <w:p w:rsidR="009F1C30" w:rsidRPr="009F1C30" w:rsidRDefault="009F1C30" w:rsidP="009F1C30">
      <w:pPr>
        <w:autoSpaceDE w:val="0"/>
        <w:autoSpaceDN w:val="0"/>
        <w:adjustRightInd w:val="0"/>
        <w:jc w:val="both"/>
        <w:rPr>
          <w:rFonts w:eastAsiaTheme="minorHAnsi"/>
          <w:lang w:eastAsia="en-US"/>
        </w:rPr>
      </w:pPr>
      <w:r w:rsidRPr="009F1C30">
        <w:rPr>
          <w:rFonts w:eastAsiaTheme="minorHAnsi"/>
          <w:lang w:eastAsia="en-US"/>
        </w:rPr>
        <w:t xml:space="preserve">Новосибирской области                                         </w:t>
      </w:r>
      <w:r>
        <w:rPr>
          <w:rFonts w:eastAsiaTheme="minorHAnsi"/>
          <w:lang w:eastAsia="en-US"/>
        </w:rPr>
        <w:t xml:space="preserve">              </w:t>
      </w:r>
      <w:r w:rsidRPr="009F1C30">
        <w:rPr>
          <w:rFonts w:eastAsiaTheme="minorHAnsi"/>
          <w:lang w:eastAsia="en-US"/>
        </w:rPr>
        <w:t xml:space="preserve">                                А.П. Гофман</w:t>
      </w:r>
    </w:p>
    <w:p w:rsidR="00E81216" w:rsidRDefault="00E81216" w:rsidP="002E5759">
      <w:pPr>
        <w:jc w:val="center"/>
        <w:rPr>
          <w:rFonts w:eastAsia="Calibri"/>
          <w:b/>
          <w:bCs/>
          <w:smallCaps/>
          <w:color w:val="C0504D"/>
          <w:spacing w:val="5"/>
          <w:sz w:val="32"/>
        </w:rPr>
      </w:pPr>
      <w:r>
        <w:rPr>
          <w:rFonts w:eastAsia="Calibri"/>
          <w:b/>
          <w:bCs/>
          <w:smallCaps/>
          <w:color w:val="C0504D"/>
          <w:spacing w:val="5"/>
          <w:sz w:val="32"/>
        </w:rPr>
        <w:t>******************************************************</w:t>
      </w:r>
    </w:p>
    <w:p w:rsidR="002510DF" w:rsidRDefault="002510DF" w:rsidP="008D1380">
      <w:pPr>
        <w:jc w:val="center"/>
        <w:rPr>
          <w:rFonts w:eastAsia="Calibri"/>
          <w:b/>
          <w:bCs/>
          <w:smallCaps/>
          <w:color w:val="C0504D"/>
          <w:spacing w:val="5"/>
          <w:sz w:val="32"/>
        </w:rPr>
      </w:pPr>
    </w:p>
    <w:p w:rsidR="002510DF" w:rsidRDefault="002510DF" w:rsidP="002510DF">
      <w:pPr>
        <w:jc w:val="center"/>
        <w:rPr>
          <w:rFonts w:eastAsia="Calibri"/>
          <w:b/>
          <w:bCs/>
          <w:smallCaps/>
          <w:color w:val="C0504D"/>
          <w:spacing w:val="5"/>
          <w:sz w:val="32"/>
          <w:u w:val="single"/>
        </w:rPr>
      </w:pPr>
      <w:r w:rsidRPr="00B726E5">
        <w:rPr>
          <w:rFonts w:eastAsia="Calibri"/>
          <w:b/>
          <w:bCs/>
          <w:smallCaps/>
          <w:color w:val="C0504D"/>
          <w:spacing w:val="5"/>
          <w:sz w:val="32"/>
          <w:u w:val="single"/>
        </w:rPr>
        <w:t xml:space="preserve">РАЗДЕЛ </w:t>
      </w:r>
      <w:r>
        <w:rPr>
          <w:rFonts w:eastAsia="Calibri"/>
          <w:b/>
          <w:bCs/>
          <w:smallCaps/>
          <w:color w:val="C0504D"/>
          <w:spacing w:val="5"/>
          <w:sz w:val="32"/>
          <w:u w:val="single"/>
        </w:rPr>
        <w:t>ВТОРОЙ</w:t>
      </w:r>
    </w:p>
    <w:p w:rsidR="006279E5" w:rsidRDefault="006279E5" w:rsidP="008D1380">
      <w:pPr>
        <w:jc w:val="center"/>
        <w:rPr>
          <w:rFonts w:eastAsia="Calibri"/>
          <w:b/>
          <w:bCs/>
          <w:smallCaps/>
          <w:color w:val="C0504D"/>
          <w:spacing w:val="5"/>
          <w:sz w:val="32"/>
        </w:rPr>
      </w:pPr>
    </w:p>
    <w:p w:rsidR="001F5996" w:rsidRDefault="00187E77" w:rsidP="008D1380">
      <w:pPr>
        <w:jc w:val="center"/>
        <w:rPr>
          <w:rFonts w:eastAsia="Calibri"/>
          <w:b/>
          <w:bCs/>
          <w:smallCaps/>
          <w:color w:val="C0504D"/>
          <w:spacing w:val="5"/>
          <w:sz w:val="32"/>
        </w:rPr>
      </w:pPr>
      <w:r>
        <w:rPr>
          <w:rFonts w:eastAsia="Calibri"/>
          <w:b/>
          <w:bCs/>
          <w:smallCaps/>
          <w:color w:val="C0504D"/>
          <w:spacing w:val="5"/>
          <w:sz w:val="32"/>
        </w:rPr>
        <w:t>******************************************************</w:t>
      </w:r>
    </w:p>
    <w:p w:rsidR="001F5996" w:rsidRDefault="001F5996" w:rsidP="008D1380">
      <w:pPr>
        <w:jc w:val="center"/>
        <w:rPr>
          <w:rFonts w:eastAsia="Calibri"/>
          <w:b/>
          <w:bCs/>
          <w:smallCaps/>
          <w:color w:val="C0504D"/>
          <w:spacing w:val="5"/>
          <w:sz w:val="32"/>
        </w:rPr>
      </w:pPr>
    </w:p>
    <w:p w:rsidR="008D1380" w:rsidRDefault="008D1380" w:rsidP="008D1380">
      <w:pPr>
        <w:jc w:val="center"/>
        <w:rPr>
          <w:rFonts w:eastAsia="Calibri"/>
          <w:b/>
          <w:bCs/>
          <w:smallCaps/>
          <w:color w:val="C0504D"/>
          <w:spacing w:val="5"/>
          <w:sz w:val="32"/>
          <w:u w:val="single"/>
        </w:rPr>
      </w:pPr>
      <w:r w:rsidRPr="002578EC">
        <w:rPr>
          <w:rFonts w:eastAsia="Calibri"/>
          <w:b/>
          <w:bCs/>
          <w:smallCaps/>
          <w:color w:val="C0504D"/>
          <w:spacing w:val="5"/>
          <w:sz w:val="32"/>
          <w:u w:val="single"/>
        </w:rPr>
        <w:t>РАЗДЕЛ ТРЕТИЙ</w:t>
      </w:r>
    </w:p>
    <w:p w:rsidR="00A859D5" w:rsidRDefault="00A859D5" w:rsidP="008D1380">
      <w:pPr>
        <w:jc w:val="center"/>
        <w:rPr>
          <w:rFonts w:eastAsia="Calibri"/>
          <w:b/>
          <w:bCs/>
          <w:smallCaps/>
          <w:color w:val="C0504D"/>
          <w:spacing w:val="5"/>
          <w:sz w:val="32"/>
        </w:rPr>
      </w:pPr>
    </w:p>
    <w:p w:rsidR="00187E77" w:rsidRPr="009F1C30" w:rsidRDefault="00187E77" w:rsidP="00187E77">
      <w:pPr>
        <w:suppressAutoHyphens/>
        <w:jc w:val="center"/>
        <w:rPr>
          <w:b/>
        </w:rPr>
      </w:pPr>
      <w:r w:rsidRPr="009F1C30">
        <w:rPr>
          <w:b/>
        </w:rPr>
        <w:t>Извещение о предоставлении земельного участка, на территории Карасукского района Новосибирской области</w:t>
      </w:r>
    </w:p>
    <w:p w:rsidR="00187E77" w:rsidRPr="009F1C30" w:rsidRDefault="00187E77" w:rsidP="00187E77">
      <w:pPr>
        <w:suppressAutoHyphens/>
        <w:jc w:val="center"/>
        <w:rPr>
          <w:b/>
        </w:rPr>
      </w:pPr>
    </w:p>
    <w:p w:rsidR="00187E77" w:rsidRPr="009F1C30" w:rsidRDefault="00187E77" w:rsidP="00187E77">
      <w:pPr>
        <w:suppressAutoHyphens/>
        <w:jc w:val="both"/>
      </w:pPr>
      <w:r w:rsidRPr="009F1C30">
        <w:t xml:space="preserve">         Администрацией Карасукского района на основании ст. 39.18 Земельного кодекса РФ рассматривается возможность предоставления земельного участка, находящегося в неразграниченной государственной собственности, из категории  земель – земли сельскохозяйственного назначения, с кадастровым номером 54:08:028608:6 местоположение: Новосибирская область, район Карасукский,  северо-восточнее с. Чернокурья, урочище «Церковное» у автодороги Карасук-Новосибирск, примерной  площадью 265000 кв.м., разрешенное использование – для сельскохозяйственного производства. </w:t>
      </w:r>
    </w:p>
    <w:p w:rsidR="00187E77" w:rsidRPr="009F1C30" w:rsidRDefault="00187E77" w:rsidP="00187E77">
      <w:pPr>
        <w:suppressAutoHyphens/>
        <w:ind w:firstLine="567"/>
        <w:jc w:val="both"/>
      </w:pPr>
      <w:r w:rsidRPr="009F1C30">
        <w:t xml:space="preserve">  Испрашиваемый земельный участок предстоит уточнить.</w:t>
      </w:r>
    </w:p>
    <w:p w:rsidR="00187E77" w:rsidRPr="009F1C30" w:rsidRDefault="00187E77" w:rsidP="00187E77">
      <w:pPr>
        <w:suppressAutoHyphens/>
        <w:ind w:firstLine="567"/>
        <w:jc w:val="both"/>
      </w:pPr>
      <w:r w:rsidRPr="009F1C30">
        <w:t xml:space="preserve">  Лица, заинтересованные в предоставлении данного земельного участка для указанных  целей, в течение тридцати дней со дня опубликования и размещения извещения на официальных сайтах: www.torgi.gov.ru и www.adm-karasuk.ru могут подавать заявления о намерении участвовать в аукционе на право заключения договора аренды земельного участка.</w:t>
      </w:r>
    </w:p>
    <w:p w:rsidR="00187E77" w:rsidRPr="009F1C30" w:rsidRDefault="00187E77" w:rsidP="00187E77">
      <w:pPr>
        <w:suppressAutoHyphens/>
        <w:jc w:val="both"/>
      </w:pPr>
      <w:r w:rsidRPr="009F1C30">
        <w:tab/>
        <w:t>Заявления о намерении участвовать в аукционе принимаются в рабочие дни и часы по адресу: Новосибирская область, Карасукский район, город Карасук, улица Октябрьская, 39 (кабинет № 2).</w:t>
      </w:r>
    </w:p>
    <w:p w:rsidR="00187E77" w:rsidRPr="009F1C30" w:rsidRDefault="00187E77" w:rsidP="00187E77">
      <w:pPr>
        <w:suppressAutoHyphens/>
        <w:jc w:val="both"/>
      </w:pPr>
      <w:r w:rsidRPr="009F1C30">
        <w:tab/>
        <w:t>Дата окончания приема заявлений до 20.03.2018 год.</w:t>
      </w:r>
    </w:p>
    <w:p w:rsidR="00187E77" w:rsidRPr="009F1C30" w:rsidRDefault="00187E77" w:rsidP="00187E77">
      <w:pPr>
        <w:ind w:firstLine="709"/>
        <w:jc w:val="both"/>
      </w:pPr>
      <w:r w:rsidRPr="009F1C30">
        <w:t>Время и место приема граждан для ознакомления со схемой размещения  земельного участка - рабочие дни и часы: понедельник - четверг с 08.00 до 17.00, пятница с 08.00 до 16.00 (перерыв с 12.00 до 13.00) по местному времени по адресу: 632868, Новосибирская область, Карасукский район, город Карасук, улица Октябрьская, 39, кабинет № 2.</w:t>
      </w:r>
    </w:p>
    <w:p w:rsidR="00187E77" w:rsidRPr="009F1C30" w:rsidRDefault="00187E77" w:rsidP="00187E77">
      <w:pPr>
        <w:ind w:firstLine="709"/>
        <w:jc w:val="both"/>
      </w:pPr>
      <w:r w:rsidRPr="009F1C30">
        <w:t>Телефон для справок: (383-55) 33-201.</w:t>
      </w:r>
    </w:p>
    <w:p w:rsidR="008A2E5F" w:rsidRDefault="008A2E5F" w:rsidP="008D1380">
      <w:pPr>
        <w:jc w:val="center"/>
        <w:rPr>
          <w:rFonts w:eastAsia="Calibri"/>
          <w:b/>
          <w:bCs/>
          <w:smallCaps/>
          <w:color w:val="C0504D"/>
          <w:spacing w:val="5"/>
          <w:sz w:val="32"/>
        </w:rPr>
      </w:pPr>
    </w:p>
    <w:p w:rsidR="00187E77" w:rsidRDefault="00187E77" w:rsidP="008D1380">
      <w:pPr>
        <w:jc w:val="center"/>
        <w:rPr>
          <w:rFonts w:eastAsia="Calibri"/>
          <w:b/>
          <w:bCs/>
          <w:smallCaps/>
          <w:color w:val="C0504D"/>
          <w:spacing w:val="5"/>
          <w:sz w:val="32"/>
        </w:rPr>
      </w:pPr>
    </w:p>
    <w:p w:rsidR="00A2149C" w:rsidRPr="009A191D" w:rsidRDefault="009A191D" w:rsidP="00563265">
      <w:pPr>
        <w:jc w:val="center"/>
        <w:rPr>
          <w:rFonts w:eastAsia="Calibri"/>
          <w:b/>
          <w:bCs/>
          <w:smallCaps/>
          <w:color w:val="C0504D"/>
          <w:spacing w:val="5"/>
          <w:sz w:val="32"/>
        </w:rPr>
      </w:pPr>
      <w:r w:rsidRPr="009A191D">
        <w:rPr>
          <w:rFonts w:eastAsia="Calibri"/>
          <w:b/>
          <w:bCs/>
          <w:smallCaps/>
          <w:color w:val="C0504D"/>
          <w:spacing w:val="5"/>
          <w:sz w:val="32"/>
        </w:rPr>
        <w:t>******************************************************</w:t>
      </w:r>
    </w:p>
    <w:sectPr w:rsidR="00A2149C" w:rsidRPr="009A191D" w:rsidSect="00D73589">
      <w:headerReference w:type="default" r:id="rId17"/>
      <w:headerReference w:type="first" r:id="rId18"/>
      <w:pgSz w:w="11906" w:h="16838" w:code="9"/>
      <w:pgMar w:top="851" w:right="851" w:bottom="851" w:left="1418" w:header="720" w:footer="720" w:gutter="0"/>
      <w:pgNumType w:start="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22E7" w:rsidRDefault="009D22E7" w:rsidP="006F47B3">
      <w:r>
        <w:separator/>
      </w:r>
    </w:p>
  </w:endnote>
  <w:endnote w:type="continuationSeparator" w:id="1">
    <w:p w:rsidR="009D22E7" w:rsidRDefault="009D22E7" w:rsidP="006F47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22E7" w:rsidRDefault="009D22E7" w:rsidP="006F47B3">
      <w:r>
        <w:separator/>
      </w:r>
    </w:p>
  </w:footnote>
  <w:footnote w:type="continuationSeparator" w:id="1">
    <w:p w:rsidR="009D22E7" w:rsidRDefault="009D22E7" w:rsidP="006F47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7D6" w:rsidRDefault="00187E77" w:rsidP="00563265">
    <w:pPr>
      <w:pStyle w:val="a5"/>
      <w:rPr>
        <w:rFonts w:ascii="Arial Narrow" w:hAnsi="Arial Narrow"/>
        <w:b/>
        <w:color w:val="000080"/>
        <w:sz w:val="20"/>
        <w:szCs w:val="20"/>
      </w:rPr>
    </w:pPr>
    <w:r>
      <w:rPr>
        <w:rFonts w:ascii="Arial Narrow" w:hAnsi="Arial Narrow"/>
        <w:b/>
        <w:color w:val="000080"/>
        <w:sz w:val="20"/>
        <w:szCs w:val="20"/>
      </w:rPr>
      <w:t>16</w:t>
    </w:r>
    <w:r w:rsidR="000457D6">
      <w:rPr>
        <w:rFonts w:ascii="Arial Narrow" w:hAnsi="Arial Narrow"/>
        <w:b/>
        <w:color w:val="000080"/>
        <w:sz w:val="20"/>
        <w:szCs w:val="20"/>
      </w:rPr>
      <w:t xml:space="preserve"> </w:t>
    </w:r>
    <w:r>
      <w:rPr>
        <w:rFonts w:ascii="Arial Narrow" w:hAnsi="Arial Narrow"/>
        <w:b/>
        <w:color w:val="000080"/>
        <w:sz w:val="20"/>
        <w:szCs w:val="20"/>
      </w:rPr>
      <w:t>февраля</w:t>
    </w:r>
    <w:r w:rsidR="000457D6">
      <w:rPr>
        <w:rFonts w:ascii="Arial Narrow" w:hAnsi="Arial Narrow"/>
        <w:b/>
        <w:color w:val="000080"/>
        <w:sz w:val="20"/>
        <w:szCs w:val="20"/>
      </w:rPr>
      <w:t xml:space="preserve"> </w:t>
    </w:r>
    <w:r w:rsidR="000457D6" w:rsidRPr="006F47B3">
      <w:rPr>
        <w:rFonts w:ascii="Arial Narrow" w:hAnsi="Arial Narrow"/>
        <w:b/>
        <w:color w:val="000080"/>
        <w:sz w:val="20"/>
        <w:szCs w:val="20"/>
      </w:rPr>
      <w:t>201</w:t>
    </w:r>
    <w:r w:rsidR="000457D6">
      <w:rPr>
        <w:rFonts w:ascii="Arial Narrow" w:hAnsi="Arial Narrow"/>
        <w:b/>
        <w:color w:val="000080"/>
        <w:sz w:val="20"/>
        <w:szCs w:val="20"/>
      </w:rPr>
      <w:t>8</w:t>
    </w:r>
    <w:r w:rsidR="000457D6" w:rsidRPr="006F47B3">
      <w:rPr>
        <w:rFonts w:ascii="Arial Narrow" w:hAnsi="Arial Narrow"/>
        <w:b/>
        <w:color w:val="000080"/>
        <w:sz w:val="20"/>
        <w:szCs w:val="20"/>
      </w:rPr>
      <w:t xml:space="preserve"> года № </w:t>
    </w:r>
    <w:r>
      <w:rPr>
        <w:rFonts w:ascii="Arial Narrow" w:hAnsi="Arial Narrow"/>
        <w:b/>
        <w:color w:val="000080"/>
        <w:sz w:val="20"/>
        <w:szCs w:val="20"/>
      </w:rPr>
      <w:t>8</w:t>
    </w:r>
    <w:r w:rsidR="000457D6">
      <w:rPr>
        <w:rFonts w:ascii="Arial Narrow" w:hAnsi="Arial Narrow"/>
        <w:b/>
        <w:color w:val="000080"/>
        <w:sz w:val="20"/>
        <w:szCs w:val="20"/>
      </w:rPr>
      <w:t xml:space="preserve"> </w:t>
    </w:r>
    <w:r w:rsidR="000457D6" w:rsidRPr="006F47B3">
      <w:rPr>
        <w:rFonts w:ascii="Arial Narrow" w:hAnsi="Arial Narrow"/>
        <w:b/>
        <w:color w:val="000080"/>
        <w:sz w:val="20"/>
        <w:szCs w:val="20"/>
      </w:rPr>
      <w:t>(</w:t>
    </w:r>
    <w:r w:rsidR="000457D6">
      <w:rPr>
        <w:rFonts w:ascii="Arial Narrow" w:hAnsi="Arial Narrow"/>
        <w:b/>
        <w:color w:val="000080"/>
        <w:sz w:val="20"/>
        <w:szCs w:val="20"/>
      </w:rPr>
      <w:t>8</w:t>
    </w:r>
    <w:r>
      <w:rPr>
        <w:rFonts w:ascii="Arial Narrow" w:hAnsi="Arial Narrow"/>
        <w:b/>
        <w:color w:val="000080"/>
        <w:sz w:val="20"/>
        <w:szCs w:val="20"/>
      </w:rPr>
      <w:t>55</w:t>
    </w:r>
    <w:r w:rsidR="000457D6" w:rsidRPr="006F47B3">
      <w:rPr>
        <w:rFonts w:ascii="Arial Narrow" w:hAnsi="Arial Narrow"/>
        <w:b/>
        <w:color w:val="000080"/>
        <w:sz w:val="20"/>
        <w:szCs w:val="20"/>
      </w:rPr>
      <w:t>)</w:t>
    </w:r>
  </w:p>
  <w:p w:rsidR="000457D6" w:rsidRDefault="000457D6" w:rsidP="00563265">
    <w:pPr>
      <w:pStyle w:val="a5"/>
      <w:rPr>
        <w:rFonts w:ascii="Arial Narrow" w:hAnsi="Arial Narrow"/>
        <w:b/>
        <w:color w:val="000080"/>
        <w:sz w:val="20"/>
        <w:szCs w:val="20"/>
      </w:rPr>
    </w:pPr>
    <w:r w:rsidRPr="006F47B3">
      <w:rPr>
        <w:rFonts w:ascii="Arial Narrow" w:hAnsi="Arial Narrow"/>
        <w:b/>
        <w:color w:val="000080"/>
        <w:sz w:val="20"/>
        <w:szCs w:val="20"/>
      </w:rPr>
      <w:t>Бюллетень органов местного самоуправления Карасукского района Новосибирской области</w:t>
    </w:r>
  </w:p>
  <w:p w:rsidR="000457D6" w:rsidRPr="00563265" w:rsidRDefault="000457D6" w:rsidP="00563265">
    <w:pPr>
      <w:pStyle w:val="a5"/>
    </w:pPr>
    <w:r>
      <w:rPr>
        <w:rFonts w:ascii="Arial Narrow" w:hAnsi="Arial Narrow"/>
        <w:b/>
        <w:color w:val="000080"/>
        <w:sz w:val="20"/>
        <w:szCs w:val="20"/>
      </w:rPr>
      <w:t>_________________________________________________________________________________________________________</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7D6" w:rsidRDefault="00187E77" w:rsidP="00563265">
    <w:pPr>
      <w:pStyle w:val="a5"/>
      <w:rPr>
        <w:rFonts w:ascii="Arial Narrow" w:hAnsi="Arial Narrow"/>
        <w:b/>
        <w:color w:val="000080"/>
        <w:sz w:val="20"/>
        <w:szCs w:val="20"/>
      </w:rPr>
    </w:pPr>
    <w:r>
      <w:rPr>
        <w:rFonts w:ascii="Arial Narrow" w:hAnsi="Arial Narrow"/>
        <w:b/>
        <w:color w:val="000080"/>
        <w:sz w:val="20"/>
        <w:szCs w:val="20"/>
      </w:rPr>
      <w:t>16</w:t>
    </w:r>
    <w:r w:rsidR="000457D6">
      <w:rPr>
        <w:rFonts w:ascii="Arial Narrow" w:hAnsi="Arial Narrow"/>
        <w:b/>
        <w:color w:val="000080"/>
        <w:sz w:val="20"/>
        <w:szCs w:val="20"/>
      </w:rPr>
      <w:t xml:space="preserve"> </w:t>
    </w:r>
    <w:r>
      <w:rPr>
        <w:rFonts w:ascii="Arial Narrow" w:hAnsi="Arial Narrow"/>
        <w:b/>
        <w:color w:val="000080"/>
        <w:sz w:val="20"/>
        <w:szCs w:val="20"/>
      </w:rPr>
      <w:t>февраля</w:t>
    </w:r>
    <w:r w:rsidR="000457D6">
      <w:rPr>
        <w:rFonts w:ascii="Arial Narrow" w:hAnsi="Arial Narrow"/>
        <w:b/>
        <w:color w:val="000080"/>
        <w:sz w:val="20"/>
        <w:szCs w:val="20"/>
      </w:rPr>
      <w:t xml:space="preserve"> 2</w:t>
    </w:r>
    <w:r w:rsidR="000457D6" w:rsidRPr="006F47B3">
      <w:rPr>
        <w:rFonts w:ascii="Arial Narrow" w:hAnsi="Arial Narrow"/>
        <w:b/>
        <w:color w:val="000080"/>
        <w:sz w:val="20"/>
        <w:szCs w:val="20"/>
      </w:rPr>
      <w:t>01</w:t>
    </w:r>
    <w:r w:rsidR="000457D6">
      <w:rPr>
        <w:rFonts w:ascii="Arial Narrow" w:hAnsi="Arial Narrow"/>
        <w:b/>
        <w:color w:val="000080"/>
        <w:sz w:val="20"/>
        <w:szCs w:val="20"/>
      </w:rPr>
      <w:t>8</w:t>
    </w:r>
    <w:r w:rsidR="000457D6" w:rsidRPr="006F47B3">
      <w:rPr>
        <w:rFonts w:ascii="Arial Narrow" w:hAnsi="Arial Narrow"/>
        <w:b/>
        <w:color w:val="000080"/>
        <w:sz w:val="20"/>
        <w:szCs w:val="20"/>
      </w:rPr>
      <w:t xml:space="preserve"> года № </w:t>
    </w:r>
    <w:r>
      <w:rPr>
        <w:rFonts w:ascii="Arial Narrow" w:hAnsi="Arial Narrow"/>
        <w:b/>
        <w:color w:val="000080"/>
        <w:sz w:val="20"/>
        <w:szCs w:val="20"/>
      </w:rPr>
      <w:t>8</w:t>
    </w:r>
    <w:r w:rsidR="000457D6" w:rsidRPr="006F47B3">
      <w:rPr>
        <w:rFonts w:ascii="Arial Narrow" w:hAnsi="Arial Narrow"/>
        <w:b/>
        <w:color w:val="000080"/>
        <w:sz w:val="20"/>
        <w:szCs w:val="20"/>
      </w:rPr>
      <w:t xml:space="preserve"> (</w:t>
    </w:r>
    <w:r w:rsidR="000457D6">
      <w:rPr>
        <w:rFonts w:ascii="Arial Narrow" w:hAnsi="Arial Narrow"/>
        <w:b/>
        <w:color w:val="000080"/>
        <w:sz w:val="20"/>
        <w:szCs w:val="20"/>
      </w:rPr>
      <w:t>8</w:t>
    </w:r>
    <w:r>
      <w:rPr>
        <w:rFonts w:ascii="Arial Narrow" w:hAnsi="Arial Narrow"/>
        <w:b/>
        <w:color w:val="000080"/>
        <w:sz w:val="20"/>
        <w:szCs w:val="20"/>
      </w:rPr>
      <w:t>55</w:t>
    </w:r>
    <w:r w:rsidR="000457D6" w:rsidRPr="006F47B3">
      <w:rPr>
        <w:rFonts w:ascii="Arial Narrow" w:hAnsi="Arial Narrow"/>
        <w:b/>
        <w:color w:val="000080"/>
        <w:sz w:val="20"/>
        <w:szCs w:val="20"/>
      </w:rPr>
      <w:t>)</w:t>
    </w:r>
  </w:p>
  <w:p w:rsidR="000457D6" w:rsidRDefault="000457D6" w:rsidP="00563265">
    <w:pPr>
      <w:pStyle w:val="a5"/>
      <w:rPr>
        <w:rFonts w:ascii="Arial Narrow" w:hAnsi="Arial Narrow"/>
        <w:b/>
        <w:color w:val="000080"/>
        <w:sz w:val="20"/>
        <w:szCs w:val="20"/>
      </w:rPr>
    </w:pPr>
    <w:r w:rsidRPr="006F47B3">
      <w:rPr>
        <w:rFonts w:ascii="Arial Narrow" w:hAnsi="Arial Narrow"/>
        <w:b/>
        <w:color w:val="000080"/>
        <w:sz w:val="20"/>
        <w:szCs w:val="20"/>
      </w:rPr>
      <w:t>Бюллетень органов местного самоуправления Карасукского района Новосибирской области</w:t>
    </w:r>
  </w:p>
  <w:p w:rsidR="000457D6" w:rsidRDefault="00203B32">
    <w:pPr>
      <w:pStyle w:val="a5"/>
    </w:pPr>
    <w:r>
      <w:rPr>
        <w:rFonts w:ascii="Arial Narrow" w:hAnsi="Arial Narrow"/>
        <w:b/>
        <w:color w:val="000080"/>
        <w:sz w:val="20"/>
        <w:szCs w:val="20"/>
      </w:rPr>
      <w:t>_________________________________________________________________________________________________________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43C426C"/>
    <w:lvl w:ilvl="0">
      <w:numFmt w:val="bullet"/>
      <w:lvlText w:val="*"/>
      <w:lvlJc w:val="left"/>
    </w:lvl>
  </w:abstractNum>
  <w:abstractNum w:abstractNumId="1">
    <w:nsid w:val="08013398"/>
    <w:multiLevelType w:val="multilevel"/>
    <w:tmpl w:val="42FC40B4"/>
    <w:lvl w:ilvl="0">
      <w:start w:val="1"/>
      <w:numFmt w:val="decimal"/>
      <w:lvlText w:val="%1."/>
      <w:lvlJc w:val="left"/>
      <w:pPr>
        <w:ind w:left="1170" w:hanging="360"/>
      </w:pPr>
      <w:rPr>
        <w:rFonts w:hint="default"/>
      </w:rPr>
    </w:lvl>
    <w:lvl w:ilvl="1">
      <w:start w:val="1"/>
      <w:numFmt w:val="decimal"/>
      <w:isLgl/>
      <w:lvlText w:val="%1.%2."/>
      <w:lvlJc w:val="left"/>
      <w:pPr>
        <w:ind w:left="1890" w:hanging="720"/>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2970" w:hanging="1080"/>
      </w:pPr>
      <w:rPr>
        <w:rFonts w:hint="default"/>
      </w:rPr>
    </w:lvl>
    <w:lvl w:ilvl="4">
      <w:start w:val="1"/>
      <w:numFmt w:val="decimal"/>
      <w:isLgl/>
      <w:lvlText w:val="%1.%2.%3.%4.%5."/>
      <w:lvlJc w:val="left"/>
      <w:pPr>
        <w:ind w:left="3330" w:hanging="1080"/>
      </w:pPr>
      <w:rPr>
        <w:rFonts w:hint="default"/>
      </w:rPr>
    </w:lvl>
    <w:lvl w:ilvl="5">
      <w:start w:val="1"/>
      <w:numFmt w:val="decimal"/>
      <w:isLgl/>
      <w:lvlText w:val="%1.%2.%3.%4.%5.%6."/>
      <w:lvlJc w:val="left"/>
      <w:pPr>
        <w:ind w:left="4050" w:hanging="1440"/>
      </w:pPr>
      <w:rPr>
        <w:rFonts w:hint="default"/>
      </w:rPr>
    </w:lvl>
    <w:lvl w:ilvl="6">
      <w:start w:val="1"/>
      <w:numFmt w:val="decimal"/>
      <w:isLgl/>
      <w:lvlText w:val="%1.%2.%3.%4.%5.%6.%7."/>
      <w:lvlJc w:val="left"/>
      <w:pPr>
        <w:ind w:left="4770" w:hanging="1800"/>
      </w:pPr>
      <w:rPr>
        <w:rFonts w:hint="default"/>
      </w:rPr>
    </w:lvl>
    <w:lvl w:ilvl="7">
      <w:start w:val="1"/>
      <w:numFmt w:val="decimal"/>
      <w:isLgl/>
      <w:lvlText w:val="%1.%2.%3.%4.%5.%6.%7.%8."/>
      <w:lvlJc w:val="left"/>
      <w:pPr>
        <w:ind w:left="5130" w:hanging="1800"/>
      </w:pPr>
      <w:rPr>
        <w:rFonts w:hint="default"/>
      </w:rPr>
    </w:lvl>
    <w:lvl w:ilvl="8">
      <w:start w:val="1"/>
      <w:numFmt w:val="decimal"/>
      <w:isLgl/>
      <w:lvlText w:val="%1.%2.%3.%4.%5.%6.%7.%8.%9."/>
      <w:lvlJc w:val="left"/>
      <w:pPr>
        <w:ind w:left="5850" w:hanging="2160"/>
      </w:pPr>
      <w:rPr>
        <w:rFonts w:hint="default"/>
      </w:rPr>
    </w:lvl>
  </w:abstractNum>
  <w:abstractNum w:abstractNumId="2">
    <w:nsid w:val="0AD963D9"/>
    <w:multiLevelType w:val="hybridMultilevel"/>
    <w:tmpl w:val="8C621B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E66A95"/>
    <w:multiLevelType w:val="multilevel"/>
    <w:tmpl w:val="994A5C44"/>
    <w:lvl w:ilvl="0">
      <w:start w:val="1"/>
      <w:numFmt w:val="decimal"/>
      <w:lvlText w:val="%1."/>
      <w:lvlJc w:val="left"/>
      <w:pPr>
        <w:tabs>
          <w:tab w:val="num" w:pos="555"/>
        </w:tabs>
        <w:ind w:left="555" w:hanging="375"/>
      </w:pPr>
      <w:rPr>
        <w:rFonts w:hint="default"/>
      </w:rPr>
    </w:lvl>
    <w:lvl w:ilvl="1">
      <w:start w:val="1"/>
      <w:numFmt w:val="decimal"/>
      <w:isLgl/>
      <w:lvlText w:val="%1.%2"/>
      <w:lvlJc w:val="left"/>
      <w:pPr>
        <w:tabs>
          <w:tab w:val="num" w:pos="1095"/>
        </w:tabs>
        <w:ind w:left="1095" w:hanging="360"/>
      </w:pPr>
      <w:rPr>
        <w:rFonts w:hint="default"/>
      </w:rPr>
    </w:lvl>
    <w:lvl w:ilvl="2">
      <w:start w:val="1"/>
      <w:numFmt w:val="decimal"/>
      <w:isLgl/>
      <w:lvlText w:val="%1.%2.%3"/>
      <w:lvlJc w:val="left"/>
      <w:pPr>
        <w:tabs>
          <w:tab w:val="num" w:pos="1830"/>
        </w:tabs>
        <w:ind w:left="1830" w:hanging="720"/>
      </w:pPr>
      <w:rPr>
        <w:rFonts w:hint="default"/>
      </w:rPr>
    </w:lvl>
    <w:lvl w:ilvl="3">
      <w:start w:val="1"/>
      <w:numFmt w:val="decimal"/>
      <w:isLgl/>
      <w:lvlText w:val="%1.%2.%3.%4"/>
      <w:lvlJc w:val="left"/>
      <w:pPr>
        <w:tabs>
          <w:tab w:val="num" w:pos="2565"/>
        </w:tabs>
        <w:ind w:left="2565" w:hanging="1080"/>
      </w:pPr>
      <w:rPr>
        <w:rFonts w:hint="default"/>
      </w:rPr>
    </w:lvl>
    <w:lvl w:ilvl="4">
      <w:start w:val="1"/>
      <w:numFmt w:val="decimal"/>
      <w:isLgl/>
      <w:lvlText w:val="%1.%2.%3.%4.%5"/>
      <w:lvlJc w:val="left"/>
      <w:pPr>
        <w:tabs>
          <w:tab w:val="num" w:pos="2940"/>
        </w:tabs>
        <w:ind w:left="2940" w:hanging="1080"/>
      </w:pPr>
      <w:rPr>
        <w:rFonts w:hint="default"/>
      </w:rPr>
    </w:lvl>
    <w:lvl w:ilvl="5">
      <w:start w:val="1"/>
      <w:numFmt w:val="decimal"/>
      <w:isLgl/>
      <w:lvlText w:val="%1.%2.%3.%4.%5.%6"/>
      <w:lvlJc w:val="left"/>
      <w:pPr>
        <w:tabs>
          <w:tab w:val="num" w:pos="3675"/>
        </w:tabs>
        <w:ind w:left="3675" w:hanging="1440"/>
      </w:pPr>
      <w:rPr>
        <w:rFonts w:hint="default"/>
      </w:rPr>
    </w:lvl>
    <w:lvl w:ilvl="6">
      <w:start w:val="1"/>
      <w:numFmt w:val="decimal"/>
      <w:isLgl/>
      <w:lvlText w:val="%1.%2.%3.%4.%5.%6.%7"/>
      <w:lvlJc w:val="left"/>
      <w:pPr>
        <w:tabs>
          <w:tab w:val="num" w:pos="4050"/>
        </w:tabs>
        <w:ind w:left="4050" w:hanging="1440"/>
      </w:pPr>
      <w:rPr>
        <w:rFonts w:hint="default"/>
      </w:rPr>
    </w:lvl>
    <w:lvl w:ilvl="7">
      <w:start w:val="1"/>
      <w:numFmt w:val="decimal"/>
      <w:isLgl/>
      <w:lvlText w:val="%1.%2.%3.%4.%5.%6.%7.%8"/>
      <w:lvlJc w:val="left"/>
      <w:pPr>
        <w:tabs>
          <w:tab w:val="num" w:pos="4785"/>
        </w:tabs>
        <w:ind w:left="4785" w:hanging="1800"/>
      </w:pPr>
      <w:rPr>
        <w:rFonts w:hint="default"/>
      </w:rPr>
    </w:lvl>
    <w:lvl w:ilvl="8">
      <w:start w:val="1"/>
      <w:numFmt w:val="decimal"/>
      <w:isLgl/>
      <w:lvlText w:val="%1.%2.%3.%4.%5.%6.%7.%8.%9"/>
      <w:lvlJc w:val="left"/>
      <w:pPr>
        <w:tabs>
          <w:tab w:val="num" w:pos="5520"/>
        </w:tabs>
        <w:ind w:left="5520" w:hanging="2160"/>
      </w:pPr>
      <w:rPr>
        <w:rFonts w:hint="default"/>
      </w:rPr>
    </w:lvl>
  </w:abstractNum>
  <w:abstractNum w:abstractNumId="4">
    <w:nsid w:val="0EE923E5"/>
    <w:multiLevelType w:val="hybridMultilevel"/>
    <w:tmpl w:val="2EFCBE44"/>
    <w:lvl w:ilvl="0" w:tplc="5BECFE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2CF39D8"/>
    <w:multiLevelType w:val="singleLevel"/>
    <w:tmpl w:val="ADCA9774"/>
    <w:lvl w:ilvl="0">
      <w:start w:val="10"/>
      <w:numFmt w:val="decimal"/>
      <w:lvlText w:val="%1."/>
      <w:legacy w:legacy="1" w:legacySpace="0" w:legacyIndent="389"/>
      <w:lvlJc w:val="left"/>
      <w:rPr>
        <w:rFonts w:ascii="Times New Roman" w:hAnsi="Times New Roman" w:cs="Times New Roman" w:hint="default"/>
      </w:rPr>
    </w:lvl>
  </w:abstractNum>
  <w:abstractNum w:abstractNumId="6">
    <w:nsid w:val="15161844"/>
    <w:multiLevelType w:val="hybridMultilevel"/>
    <w:tmpl w:val="EC96C27E"/>
    <w:lvl w:ilvl="0" w:tplc="707A6AB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16E63A11"/>
    <w:multiLevelType w:val="hybridMultilevel"/>
    <w:tmpl w:val="2D3E235C"/>
    <w:lvl w:ilvl="0" w:tplc="1EE8EC6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5301E"/>
    <w:multiLevelType w:val="hybridMultilevel"/>
    <w:tmpl w:val="D04219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C4B3277"/>
    <w:multiLevelType w:val="singleLevel"/>
    <w:tmpl w:val="066E0238"/>
    <w:lvl w:ilvl="0">
      <w:start w:val="1"/>
      <w:numFmt w:val="decimal"/>
      <w:lvlText w:val="%1."/>
      <w:legacy w:legacy="1" w:legacySpace="0" w:legacyIndent="326"/>
      <w:lvlJc w:val="left"/>
      <w:rPr>
        <w:rFonts w:ascii="Times New Roman" w:hAnsi="Times New Roman" w:cs="Times New Roman" w:hint="default"/>
      </w:rPr>
    </w:lvl>
  </w:abstractNum>
  <w:abstractNum w:abstractNumId="10">
    <w:nsid w:val="1D20031D"/>
    <w:multiLevelType w:val="hybridMultilevel"/>
    <w:tmpl w:val="23BEB876"/>
    <w:lvl w:ilvl="0" w:tplc="0738486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E308E1"/>
    <w:multiLevelType w:val="hybridMultilevel"/>
    <w:tmpl w:val="51103058"/>
    <w:lvl w:ilvl="0" w:tplc="EE942D58">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DE16EC"/>
    <w:multiLevelType w:val="multilevel"/>
    <w:tmpl w:val="6256EBD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sz w:val="28"/>
        <w:szCs w:val="28"/>
      </w:rPr>
    </w:lvl>
    <w:lvl w:ilvl="2">
      <w:start w:val="1"/>
      <w:numFmt w:val="decimal"/>
      <w:lvlText w:val="%1.%2.%3."/>
      <w:lvlJc w:val="left"/>
      <w:pPr>
        <w:tabs>
          <w:tab w:val="num" w:pos="1758"/>
        </w:tabs>
        <w:ind w:left="1758" w:hanging="1038"/>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6120"/>
        </w:tabs>
        <w:ind w:left="5760" w:hanging="1440"/>
      </w:pPr>
      <w:rPr>
        <w:rFonts w:hint="default"/>
      </w:rPr>
    </w:lvl>
  </w:abstractNum>
  <w:abstractNum w:abstractNumId="13">
    <w:nsid w:val="288C30E2"/>
    <w:multiLevelType w:val="hybridMultilevel"/>
    <w:tmpl w:val="E5822AB2"/>
    <w:lvl w:ilvl="0" w:tplc="A328C65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32D14BCC"/>
    <w:multiLevelType w:val="hybridMultilevel"/>
    <w:tmpl w:val="3C585A1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B133E0"/>
    <w:multiLevelType w:val="hybridMultilevel"/>
    <w:tmpl w:val="16261BAA"/>
    <w:lvl w:ilvl="0" w:tplc="8A1A80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C1A7FDE"/>
    <w:multiLevelType w:val="hybridMultilevel"/>
    <w:tmpl w:val="2EE47114"/>
    <w:lvl w:ilvl="0" w:tplc="DA5EED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08A3D08"/>
    <w:multiLevelType w:val="hybridMultilevel"/>
    <w:tmpl w:val="8E1C5336"/>
    <w:lvl w:ilvl="0" w:tplc="8E4A52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3CB0CB3"/>
    <w:multiLevelType w:val="multilevel"/>
    <w:tmpl w:val="D854C224"/>
    <w:lvl w:ilvl="0">
      <w:start w:val="1"/>
      <w:numFmt w:val="decimal"/>
      <w:lvlText w:val="%1."/>
      <w:lvlJc w:val="left"/>
      <w:pPr>
        <w:ind w:left="450" w:hanging="450"/>
      </w:pPr>
      <w:rPr>
        <w:rFonts w:hint="default"/>
        <w:color w:val="000000"/>
      </w:rPr>
    </w:lvl>
    <w:lvl w:ilvl="1">
      <w:start w:val="2"/>
      <w:numFmt w:val="decimal"/>
      <w:lvlText w:val="%1.%2."/>
      <w:lvlJc w:val="left"/>
      <w:pPr>
        <w:ind w:left="1080" w:hanging="72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960" w:hanging="1800"/>
      </w:pPr>
      <w:rPr>
        <w:rFonts w:hint="default"/>
        <w:color w:val="000000"/>
      </w:rPr>
    </w:lvl>
    <w:lvl w:ilvl="7">
      <w:start w:val="1"/>
      <w:numFmt w:val="decimal"/>
      <w:lvlText w:val="%1.%2.%3.%4.%5.%6.%7.%8."/>
      <w:lvlJc w:val="left"/>
      <w:pPr>
        <w:ind w:left="4320" w:hanging="1800"/>
      </w:pPr>
      <w:rPr>
        <w:rFonts w:hint="default"/>
        <w:color w:val="000000"/>
      </w:rPr>
    </w:lvl>
    <w:lvl w:ilvl="8">
      <w:start w:val="1"/>
      <w:numFmt w:val="decimal"/>
      <w:lvlText w:val="%1.%2.%3.%4.%5.%6.%7.%8.%9."/>
      <w:lvlJc w:val="left"/>
      <w:pPr>
        <w:ind w:left="5040" w:hanging="2160"/>
      </w:pPr>
      <w:rPr>
        <w:rFonts w:hint="default"/>
        <w:color w:val="000000"/>
      </w:rPr>
    </w:lvl>
  </w:abstractNum>
  <w:abstractNum w:abstractNumId="19">
    <w:nsid w:val="46A9756B"/>
    <w:multiLevelType w:val="hybridMultilevel"/>
    <w:tmpl w:val="2C62FC12"/>
    <w:lvl w:ilvl="0" w:tplc="073CC7E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7EE355A"/>
    <w:multiLevelType w:val="hybridMultilevel"/>
    <w:tmpl w:val="831AF298"/>
    <w:lvl w:ilvl="0" w:tplc="B094CBC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49BC7B16"/>
    <w:multiLevelType w:val="hybridMultilevel"/>
    <w:tmpl w:val="B03A2274"/>
    <w:lvl w:ilvl="0" w:tplc="784A4540">
      <w:start w:val="1"/>
      <w:numFmt w:val="bullet"/>
      <w:lvlText w:val="-"/>
      <w:lvlJc w:val="left"/>
      <w:pPr>
        <w:ind w:left="720" w:hanging="360"/>
      </w:pPr>
      <w:rPr>
        <w:rFonts w:ascii="Times New Roman" w:hAnsi="Times New Roman" w:cs="Times New Roman" w:hint="default"/>
      </w:rPr>
    </w:lvl>
    <w:lvl w:ilvl="1" w:tplc="784A4540">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511971"/>
    <w:multiLevelType w:val="hybridMultilevel"/>
    <w:tmpl w:val="642EAF28"/>
    <w:lvl w:ilvl="0" w:tplc="784A4540">
      <w:start w:val="1"/>
      <w:numFmt w:val="bullet"/>
      <w:lvlText w:val="-"/>
      <w:lvlJc w:val="left"/>
      <w:pPr>
        <w:ind w:left="1464" w:hanging="360"/>
      </w:pPr>
      <w:rPr>
        <w:rFonts w:ascii="Times New Roman" w:hAnsi="Times New Roman" w:cs="Times New Roman" w:hint="default"/>
      </w:rPr>
    </w:lvl>
    <w:lvl w:ilvl="1" w:tplc="04190003" w:tentative="1">
      <w:start w:val="1"/>
      <w:numFmt w:val="bullet"/>
      <w:lvlText w:val="o"/>
      <w:lvlJc w:val="left"/>
      <w:pPr>
        <w:ind w:left="2184" w:hanging="360"/>
      </w:pPr>
      <w:rPr>
        <w:rFonts w:ascii="Courier New" w:hAnsi="Courier New" w:cs="Courier New" w:hint="default"/>
      </w:rPr>
    </w:lvl>
    <w:lvl w:ilvl="2" w:tplc="04190005" w:tentative="1">
      <w:start w:val="1"/>
      <w:numFmt w:val="bullet"/>
      <w:lvlText w:val=""/>
      <w:lvlJc w:val="left"/>
      <w:pPr>
        <w:ind w:left="2904" w:hanging="360"/>
      </w:pPr>
      <w:rPr>
        <w:rFonts w:ascii="Wingdings" w:hAnsi="Wingdings" w:hint="default"/>
      </w:rPr>
    </w:lvl>
    <w:lvl w:ilvl="3" w:tplc="04190001" w:tentative="1">
      <w:start w:val="1"/>
      <w:numFmt w:val="bullet"/>
      <w:lvlText w:val=""/>
      <w:lvlJc w:val="left"/>
      <w:pPr>
        <w:ind w:left="3624" w:hanging="360"/>
      </w:pPr>
      <w:rPr>
        <w:rFonts w:ascii="Symbol" w:hAnsi="Symbol" w:hint="default"/>
      </w:rPr>
    </w:lvl>
    <w:lvl w:ilvl="4" w:tplc="04190003" w:tentative="1">
      <w:start w:val="1"/>
      <w:numFmt w:val="bullet"/>
      <w:lvlText w:val="o"/>
      <w:lvlJc w:val="left"/>
      <w:pPr>
        <w:ind w:left="4344" w:hanging="360"/>
      </w:pPr>
      <w:rPr>
        <w:rFonts w:ascii="Courier New" w:hAnsi="Courier New" w:cs="Courier New" w:hint="default"/>
      </w:rPr>
    </w:lvl>
    <w:lvl w:ilvl="5" w:tplc="04190005" w:tentative="1">
      <w:start w:val="1"/>
      <w:numFmt w:val="bullet"/>
      <w:lvlText w:val=""/>
      <w:lvlJc w:val="left"/>
      <w:pPr>
        <w:ind w:left="5064" w:hanging="360"/>
      </w:pPr>
      <w:rPr>
        <w:rFonts w:ascii="Wingdings" w:hAnsi="Wingdings" w:hint="default"/>
      </w:rPr>
    </w:lvl>
    <w:lvl w:ilvl="6" w:tplc="04190001" w:tentative="1">
      <w:start w:val="1"/>
      <w:numFmt w:val="bullet"/>
      <w:lvlText w:val=""/>
      <w:lvlJc w:val="left"/>
      <w:pPr>
        <w:ind w:left="5784" w:hanging="360"/>
      </w:pPr>
      <w:rPr>
        <w:rFonts w:ascii="Symbol" w:hAnsi="Symbol" w:hint="default"/>
      </w:rPr>
    </w:lvl>
    <w:lvl w:ilvl="7" w:tplc="04190003" w:tentative="1">
      <w:start w:val="1"/>
      <w:numFmt w:val="bullet"/>
      <w:lvlText w:val="o"/>
      <w:lvlJc w:val="left"/>
      <w:pPr>
        <w:ind w:left="6504" w:hanging="360"/>
      </w:pPr>
      <w:rPr>
        <w:rFonts w:ascii="Courier New" w:hAnsi="Courier New" w:cs="Courier New" w:hint="default"/>
      </w:rPr>
    </w:lvl>
    <w:lvl w:ilvl="8" w:tplc="04190005" w:tentative="1">
      <w:start w:val="1"/>
      <w:numFmt w:val="bullet"/>
      <w:lvlText w:val=""/>
      <w:lvlJc w:val="left"/>
      <w:pPr>
        <w:ind w:left="7224" w:hanging="360"/>
      </w:pPr>
      <w:rPr>
        <w:rFonts w:ascii="Wingdings" w:hAnsi="Wingdings" w:hint="default"/>
      </w:rPr>
    </w:lvl>
  </w:abstractNum>
  <w:abstractNum w:abstractNumId="23">
    <w:nsid w:val="4D767B52"/>
    <w:multiLevelType w:val="singleLevel"/>
    <w:tmpl w:val="B6F430F4"/>
    <w:lvl w:ilvl="0">
      <w:start w:val="17"/>
      <w:numFmt w:val="decimal"/>
      <w:lvlText w:val="%1."/>
      <w:legacy w:legacy="1" w:legacySpace="0" w:legacyIndent="384"/>
      <w:lvlJc w:val="left"/>
      <w:rPr>
        <w:rFonts w:ascii="Times New Roman" w:hAnsi="Times New Roman" w:cs="Times New Roman" w:hint="default"/>
      </w:rPr>
    </w:lvl>
  </w:abstractNum>
  <w:abstractNum w:abstractNumId="24">
    <w:nsid w:val="515D1860"/>
    <w:multiLevelType w:val="hybridMultilevel"/>
    <w:tmpl w:val="3E98DB84"/>
    <w:lvl w:ilvl="0" w:tplc="C4765BB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5">
    <w:nsid w:val="54C60A6C"/>
    <w:multiLevelType w:val="hybridMultilevel"/>
    <w:tmpl w:val="B5EC9E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9908C2"/>
    <w:multiLevelType w:val="multilevel"/>
    <w:tmpl w:val="73C2650A"/>
    <w:lvl w:ilvl="0">
      <w:start w:val="2"/>
      <w:numFmt w:val="decimal"/>
      <w:lvlText w:val="%1."/>
      <w:lvlJc w:val="left"/>
      <w:pPr>
        <w:ind w:left="450" w:hanging="450"/>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7">
    <w:nsid w:val="5E3E2DAB"/>
    <w:multiLevelType w:val="multilevel"/>
    <w:tmpl w:val="8E248D1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614E3E4B"/>
    <w:multiLevelType w:val="hybridMultilevel"/>
    <w:tmpl w:val="F7B0B49E"/>
    <w:lvl w:ilvl="0" w:tplc="784A4540">
      <w:start w:val="1"/>
      <w:numFmt w:val="bullet"/>
      <w:lvlText w:val="-"/>
      <w:lvlJc w:val="left"/>
      <w:pPr>
        <w:ind w:left="1488" w:hanging="360"/>
      </w:pPr>
      <w:rPr>
        <w:rFonts w:ascii="Times New Roman" w:hAnsi="Times New Roman" w:cs="Times New Roman"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29">
    <w:nsid w:val="620F1955"/>
    <w:multiLevelType w:val="hybridMultilevel"/>
    <w:tmpl w:val="19925FD8"/>
    <w:lvl w:ilvl="0" w:tplc="784A4540">
      <w:start w:val="1"/>
      <w:numFmt w:val="bullet"/>
      <w:lvlText w:val="-"/>
      <w:lvlJc w:val="left"/>
      <w:pPr>
        <w:ind w:left="1440" w:hanging="360"/>
      </w:pPr>
      <w:rPr>
        <w:rFonts w:ascii="Times New Roman" w:hAnsi="Times New Roman" w:cs="Times New Roman" w:hint="default"/>
      </w:rPr>
    </w:lvl>
    <w:lvl w:ilvl="1" w:tplc="784A4540">
      <w:start w:val="1"/>
      <w:numFmt w:val="bullet"/>
      <w:lvlText w:val="-"/>
      <w:lvlJc w:val="left"/>
      <w:pPr>
        <w:ind w:left="2160" w:hanging="360"/>
      </w:pPr>
      <w:rPr>
        <w:rFonts w:ascii="Times New Roman"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3922C61"/>
    <w:multiLevelType w:val="singleLevel"/>
    <w:tmpl w:val="9C608638"/>
    <w:lvl w:ilvl="0">
      <w:start w:val="16"/>
      <w:numFmt w:val="decimal"/>
      <w:lvlText w:val="%1."/>
      <w:legacy w:legacy="1" w:legacySpace="0" w:legacyIndent="384"/>
      <w:lvlJc w:val="left"/>
      <w:rPr>
        <w:rFonts w:ascii="Times New Roman" w:hAnsi="Times New Roman" w:cs="Times New Roman" w:hint="default"/>
      </w:rPr>
    </w:lvl>
  </w:abstractNum>
  <w:abstractNum w:abstractNumId="31">
    <w:nsid w:val="63D82B8D"/>
    <w:multiLevelType w:val="hybridMultilevel"/>
    <w:tmpl w:val="DF8E0910"/>
    <w:lvl w:ilvl="0" w:tplc="0E646CDE">
      <w:start w:val="3"/>
      <w:numFmt w:val="decimal"/>
      <w:lvlText w:val="%1."/>
      <w:lvlJc w:val="left"/>
      <w:pPr>
        <w:tabs>
          <w:tab w:val="num" w:pos="660"/>
        </w:tabs>
        <w:ind w:left="660" w:hanging="360"/>
      </w:pPr>
      <w:rPr>
        <w:rFonts w:cs="Times New Roman"/>
      </w:rPr>
    </w:lvl>
    <w:lvl w:ilvl="1" w:tplc="04190019">
      <w:start w:val="1"/>
      <w:numFmt w:val="lowerLetter"/>
      <w:lvlText w:val="%2."/>
      <w:lvlJc w:val="left"/>
      <w:pPr>
        <w:tabs>
          <w:tab w:val="num" w:pos="1380"/>
        </w:tabs>
        <w:ind w:left="13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6493214F"/>
    <w:multiLevelType w:val="hybridMultilevel"/>
    <w:tmpl w:val="C02E44E8"/>
    <w:lvl w:ilvl="0" w:tplc="38A6A86C">
      <w:start w:val="1"/>
      <w:numFmt w:val="decimal"/>
      <w:lvlText w:val="%1)"/>
      <w:lvlJc w:val="left"/>
      <w:pPr>
        <w:ind w:left="1186" w:hanging="360"/>
      </w:pPr>
      <w:rPr>
        <w:rFonts w:cs="Times New Roman" w:hint="default"/>
      </w:rPr>
    </w:lvl>
    <w:lvl w:ilvl="1" w:tplc="04190019" w:tentative="1">
      <w:start w:val="1"/>
      <w:numFmt w:val="lowerLetter"/>
      <w:lvlText w:val="%2."/>
      <w:lvlJc w:val="left"/>
      <w:pPr>
        <w:ind w:left="1906" w:hanging="360"/>
      </w:pPr>
      <w:rPr>
        <w:rFonts w:cs="Times New Roman"/>
      </w:rPr>
    </w:lvl>
    <w:lvl w:ilvl="2" w:tplc="0419001B" w:tentative="1">
      <w:start w:val="1"/>
      <w:numFmt w:val="lowerRoman"/>
      <w:lvlText w:val="%3."/>
      <w:lvlJc w:val="right"/>
      <w:pPr>
        <w:ind w:left="2626" w:hanging="180"/>
      </w:pPr>
      <w:rPr>
        <w:rFonts w:cs="Times New Roman"/>
      </w:rPr>
    </w:lvl>
    <w:lvl w:ilvl="3" w:tplc="0419000F" w:tentative="1">
      <w:start w:val="1"/>
      <w:numFmt w:val="decimal"/>
      <w:lvlText w:val="%4."/>
      <w:lvlJc w:val="left"/>
      <w:pPr>
        <w:ind w:left="3346" w:hanging="360"/>
      </w:pPr>
      <w:rPr>
        <w:rFonts w:cs="Times New Roman"/>
      </w:rPr>
    </w:lvl>
    <w:lvl w:ilvl="4" w:tplc="04190019" w:tentative="1">
      <w:start w:val="1"/>
      <w:numFmt w:val="lowerLetter"/>
      <w:lvlText w:val="%5."/>
      <w:lvlJc w:val="left"/>
      <w:pPr>
        <w:ind w:left="4066" w:hanging="360"/>
      </w:pPr>
      <w:rPr>
        <w:rFonts w:cs="Times New Roman"/>
      </w:rPr>
    </w:lvl>
    <w:lvl w:ilvl="5" w:tplc="0419001B" w:tentative="1">
      <w:start w:val="1"/>
      <w:numFmt w:val="lowerRoman"/>
      <w:lvlText w:val="%6."/>
      <w:lvlJc w:val="right"/>
      <w:pPr>
        <w:ind w:left="4786" w:hanging="180"/>
      </w:pPr>
      <w:rPr>
        <w:rFonts w:cs="Times New Roman"/>
      </w:rPr>
    </w:lvl>
    <w:lvl w:ilvl="6" w:tplc="0419000F" w:tentative="1">
      <w:start w:val="1"/>
      <w:numFmt w:val="decimal"/>
      <w:lvlText w:val="%7."/>
      <w:lvlJc w:val="left"/>
      <w:pPr>
        <w:ind w:left="5506" w:hanging="360"/>
      </w:pPr>
      <w:rPr>
        <w:rFonts w:cs="Times New Roman"/>
      </w:rPr>
    </w:lvl>
    <w:lvl w:ilvl="7" w:tplc="04190019" w:tentative="1">
      <w:start w:val="1"/>
      <w:numFmt w:val="lowerLetter"/>
      <w:lvlText w:val="%8."/>
      <w:lvlJc w:val="left"/>
      <w:pPr>
        <w:ind w:left="6226" w:hanging="360"/>
      </w:pPr>
      <w:rPr>
        <w:rFonts w:cs="Times New Roman"/>
      </w:rPr>
    </w:lvl>
    <w:lvl w:ilvl="8" w:tplc="0419001B" w:tentative="1">
      <w:start w:val="1"/>
      <w:numFmt w:val="lowerRoman"/>
      <w:lvlText w:val="%9."/>
      <w:lvlJc w:val="right"/>
      <w:pPr>
        <w:ind w:left="6946" w:hanging="180"/>
      </w:pPr>
      <w:rPr>
        <w:rFonts w:cs="Times New Roman"/>
      </w:rPr>
    </w:lvl>
  </w:abstractNum>
  <w:abstractNum w:abstractNumId="33">
    <w:nsid w:val="671B36D8"/>
    <w:multiLevelType w:val="multilevel"/>
    <w:tmpl w:val="0E32F1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F0E313C"/>
    <w:multiLevelType w:val="multilevel"/>
    <w:tmpl w:val="3688729E"/>
    <w:lvl w:ilvl="0">
      <w:start w:val="3"/>
      <w:numFmt w:val="decimal"/>
      <w:lvlText w:val="%1."/>
      <w:lvlJc w:val="left"/>
      <w:pPr>
        <w:ind w:left="1170" w:hanging="360"/>
      </w:pPr>
      <w:rPr>
        <w:rFonts w:hint="default"/>
      </w:rPr>
    </w:lvl>
    <w:lvl w:ilvl="1">
      <w:start w:val="1"/>
      <w:numFmt w:val="decimal"/>
      <w:isLgl/>
      <w:lvlText w:val="%1.%2."/>
      <w:lvlJc w:val="left"/>
      <w:pPr>
        <w:ind w:left="1530" w:hanging="72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890" w:hanging="1080"/>
      </w:pPr>
      <w:rPr>
        <w:rFonts w:hint="default"/>
      </w:rPr>
    </w:lvl>
    <w:lvl w:ilvl="4">
      <w:start w:val="1"/>
      <w:numFmt w:val="decimal"/>
      <w:isLgl/>
      <w:lvlText w:val="%1.%2.%3.%4.%5."/>
      <w:lvlJc w:val="left"/>
      <w:pPr>
        <w:ind w:left="1890" w:hanging="1080"/>
      </w:pPr>
      <w:rPr>
        <w:rFonts w:hint="default"/>
      </w:rPr>
    </w:lvl>
    <w:lvl w:ilvl="5">
      <w:start w:val="1"/>
      <w:numFmt w:val="decimal"/>
      <w:isLgl/>
      <w:lvlText w:val="%1.%2.%3.%4.%5.%6."/>
      <w:lvlJc w:val="left"/>
      <w:pPr>
        <w:ind w:left="2250" w:hanging="1440"/>
      </w:pPr>
      <w:rPr>
        <w:rFonts w:hint="default"/>
      </w:rPr>
    </w:lvl>
    <w:lvl w:ilvl="6">
      <w:start w:val="1"/>
      <w:numFmt w:val="decimal"/>
      <w:isLgl/>
      <w:lvlText w:val="%1.%2.%3.%4.%5.%6.%7."/>
      <w:lvlJc w:val="left"/>
      <w:pPr>
        <w:ind w:left="2610" w:hanging="1800"/>
      </w:pPr>
      <w:rPr>
        <w:rFonts w:hint="default"/>
      </w:rPr>
    </w:lvl>
    <w:lvl w:ilvl="7">
      <w:start w:val="1"/>
      <w:numFmt w:val="decimal"/>
      <w:isLgl/>
      <w:lvlText w:val="%1.%2.%3.%4.%5.%6.%7.%8."/>
      <w:lvlJc w:val="left"/>
      <w:pPr>
        <w:ind w:left="2610" w:hanging="1800"/>
      </w:pPr>
      <w:rPr>
        <w:rFonts w:hint="default"/>
      </w:rPr>
    </w:lvl>
    <w:lvl w:ilvl="8">
      <w:start w:val="1"/>
      <w:numFmt w:val="decimal"/>
      <w:isLgl/>
      <w:lvlText w:val="%1.%2.%3.%4.%5.%6.%7.%8.%9."/>
      <w:lvlJc w:val="left"/>
      <w:pPr>
        <w:ind w:left="2970" w:hanging="2160"/>
      </w:pPr>
      <w:rPr>
        <w:rFonts w:hint="default"/>
      </w:rPr>
    </w:lvl>
  </w:abstractNum>
  <w:abstractNum w:abstractNumId="35">
    <w:nsid w:val="6FC63E45"/>
    <w:multiLevelType w:val="singleLevel"/>
    <w:tmpl w:val="A0E649A4"/>
    <w:lvl w:ilvl="0">
      <w:start w:val="1"/>
      <w:numFmt w:val="decimal"/>
      <w:lvlText w:val="%1."/>
      <w:legacy w:legacy="1" w:legacySpace="0" w:legacyIndent="264"/>
      <w:lvlJc w:val="left"/>
      <w:rPr>
        <w:rFonts w:ascii="Times New Roman" w:hAnsi="Times New Roman" w:cs="Times New Roman" w:hint="default"/>
      </w:rPr>
    </w:lvl>
  </w:abstractNum>
  <w:abstractNum w:abstractNumId="36">
    <w:nsid w:val="74647BA0"/>
    <w:multiLevelType w:val="hybridMultilevel"/>
    <w:tmpl w:val="F51CB55A"/>
    <w:lvl w:ilvl="0" w:tplc="8166B862">
      <w:start w:val="1"/>
      <w:numFmt w:val="decimal"/>
      <w:lvlText w:val="%1."/>
      <w:lvlJc w:val="left"/>
      <w:pPr>
        <w:ind w:left="1301" w:hanging="45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7">
    <w:nsid w:val="760F7F6E"/>
    <w:multiLevelType w:val="hybridMultilevel"/>
    <w:tmpl w:val="93E42D20"/>
    <w:lvl w:ilvl="0" w:tplc="8C06235C">
      <w:start w:val="1"/>
      <w:numFmt w:val="decimal"/>
      <w:lvlText w:val="%1."/>
      <w:lvlJc w:val="left"/>
      <w:pPr>
        <w:tabs>
          <w:tab w:val="num" w:pos="720"/>
        </w:tabs>
        <w:ind w:left="720" w:hanging="360"/>
      </w:pPr>
      <w:rPr>
        <w:rFonts w:cs="Times New Roman"/>
      </w:rPr>
    </w:lvl>
    <w:lvl w:ilvl="1" w:tplc="E5929806">
      <w:numFmt w:val="none"/>
      <w:lvlText w:val=""/>
      <w:lvlJc w:val="left"/>
      <w:pPr>
        <w:tabs>
          <w:tab w:val="num" w:pos="360"/>
        </w:tabs>
      </w:pPr>
      <w:rPr>
        <w:rFonts w:cs="Times New Roman"/>
      </w:rPr>
    </w:lvl>
    <w:lvl w:ilvl="2" w:tplc="84005912">
      <w:numFmt w:val="none"/>
      <w:lvlText w:val=""/>
      <w:lvlJc w:val="left"/>
      <w:pPr>
        <w:tabs>
          <w:tab w:val="num" w:pos="360"/>
        </w:tabs>
      </w:pPr>
      <w:rPr>
        <w:rFonts w:cs="Times New Roman"/>
      </w:rPr>
    </w:lvl>
    <w:lvl w:ilvl="3" w:tplc="71901B62">
      <w:numFmt w:val="none"/>
      <w:lvlText w:val=""/>
      <w:lvlJc w:val="left"/>
      <w:pPr>
        <w:tabs>
          <w:tab w:val="num" w:pos="360"/>
        </w:tabs>
      </w:pPr>
      <w:rPr>
        <w:rFonts w:cs="Times New Roman"/>
      </w:rPr>
    </w:lvl>
    <w:lvl w:ilvl="4" w:tplc="D100A4E6">
      <w:numFmt w:val="none"/>
      <w:lvlText w:val=""/>
      <w:lvlJc w:val="left"/>
      <w:pPr>
        <w:tabs>
          <w:tab w:val="num" w:pos="360"/>
        </w:tabs>
      </w:pPr>
      <w:rPr>
        <w:rFonts w:cs="Times New Roman"/>
      </w:rPr>
    </w:lvl>
    <w:lvl w:ilvl="5" w:tplc="98F22BD6">
      <w:numFmt w:val="none"/>
      <w:lvlText w:val=""/>
      <w:lvlJc w:val="left"/>
      <w:pPr>
        <w:tabs>
          <w:tab w:val="num" w:pos="360"/>
        </w:tabs>
      </w:pPr>
      <w:rPr>
        <w:rFonts w:cs="Times New Roman"/>
      </w:rPr>
    </w:lvl>
    <w:lvl w:ilvl="6" w:tplc="3972350A">
      <w:numFmt w:val="none"/>
      <w:lvlText w:val=""/>
      <w:lvlJc w:val="left"/>
      <w:pPr>
        <w:tabs>
          <w:tab w:val="num" w:pos="360"/>
        </w:tabs>
      </w:pPr>
      <w:rPr>
        <w:rFonts w:cs="Times New Roman"/>
      </w:rPr>
    </w:lvl>
    <w:lvl w:ilvl="7" w:tplc="422055E4">
      <w:numFmt w:val="none"/>
      <w:lvlText w:val=""/>
      <w:lvlJc w:val="left"/>
      <w:pPr>
        <w:tabs>
          <w:tab w:val="num" w:pos="360"/>
        </w:tabs>
      </w:pPr>
      <w:rPr>
        <w:rFonts w:cs="Times New Roman"/>
      </w:rPr>
    </w:lvl>
    <w:lvl w:ilvl="8" w:tplc="8D160E58">
      <w:numFmt w:val="none"/>
      <w:lvlText w:val=""/>
      <w:lvlJc w:val="left"/>
      <w:pPr>
        <w:tabs>
          <w:tab w:val="num" w:pos="360"/>
        </w:tabs>
      </w:pPr>
      <w:rPr>
        <w:rFonts w:cs="Times New Roman"/>
      </w:rPr>
    </w:lvl>
  </w:abstractNum>
  <w:abstractNum w:abstractNumId="38">
    <w:nsid w:val="7E5B43D6"/>
    <w:multiLevelType w:val="hybridMultilevel"/>
    <w:tmpl w:val="EA30F6DA"/>
    <w:lvl w:ilvl="0" w:tplc="CA7C8A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num>
  <w:num w:numId="4">
    <w:abstractNumId w:val="38"/>
  </w:num>
  <w:num w:numId="5">
    <w:abstractNumId w:val="8"/>
  </w:num>
  <w:num w:numId="6">
    <w:abstractNumId w:val="36"/>
  </w:num>
  <w:num w:numId="7">
    <w:abstractNumId w:val="32"/>
  </w:num>
  <w:num w:numId="8">
    <w:abstractNumId w:val="35"/>
  </w:num>
  <w:num w:numId="9">
    <w:abstractNumId w:val="5"/>
  </w:num>
  <w:num w:numId="10">
    <w:abstractNumId w:val="30"/>
  </w:num>
  <w:num w:numId="11">
    <w:abstractNumId w:val="23"/>
  </w:num>
  <w:num w:numId="12">
    <w:abstractNumId w:val="1"/>
  </w:num>
  <w:num w:numId="13">
    <w:abstractNumId w:val="34"/>
  </w:num>
  <w:num w:numId="14">
    <w:abstractNumId w:val="3"/>
  </w:num>
  <w:num w:numId="15">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17">
    <w:abstractNumId w:val="28"/>
  </w:num>
  <w:num w:numId="18">
    <w:abstractNumId w:val="22"/>
  </w:num>
  <w:num w:numId="19">
    <w:abstractNumId w:val="21"/>
  </w:num>
  <w:num w:numId="20">
    <w:abstractNumId w:val="29"/>
  </w:num>
  <w:num w:numId="21">
    <w:abstractNumId w:val="26"/>
  </w:num>
  <w:num w:numId="22">
    <w:abstractNumId w:val="10"/>
  </w:num>
  <w:num w:numId="23">
    <w:abstractNumId w:val="7"/>
  </w:num>
  <w:num w:numId="24">
    <w:abstractNumId w:val="6"/>
  </w:num>
  <w:num w:numId="25">
    <w:abstractNumId w:val="16"/>
  </w:num>
  <w:num w:numId="26">
    <w:abstractNumId w:val="19"/>
  </w:num>
  <w:num w:numId="27">
    <w:abstractNumId w:val="4"/>
  </w:num>
  <w:num w:numId="28">
    <w:abstractNumId w:val="17"/>
  </w:num>
  <w:num w:numId="29">
    <w:abstractNumId w:val="11"/>
  </w:num>
  <w:num w:numId="30">
    <w:abstractNumId w:val="25"/>
  </w:num>
  <w:num w:numId="31">
    <w:abstractNumId w:val="24"/>
  </w:num>
  <w:num w:numId="32">
    <w:abstractNumId w:val="14"/>
  </w:num>
  <w:num w:numId="33">
    <w:abstractNumId w:val="15"/>
  </w:num>
  <w:num w:numId="34">
    <w:abstractNumId w:val="27"/>
  </w:num>
  <w:num w:numId="35">
    <w:abstractNumId w:val="13"/>
  </w:num>
  <w:num w:numId="36">
    <w:abstractNumId w:val="20"/>
  </w:num>
  <w:num w:numId="37">
    <w:abstractNumId w:val="2"/>
  </w:num>
  <w:num w:numId="38">
    <w:abstractNumId w:val="12"/>
  </w:num>
  <w:num w:numId="39">
    <w:abstractNumId w:val="18"/>
  </w:num>
  <w:num w:numId="40">
    <w:abstractNumId w:val="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F24BAD"/>
    <w:rsid w:val="00000528"/>
    <w:rsid w:val="00000B22"/>
    <w:rsid w:val="000025FE"/>
    <w:rsid w:val="00010371"/>
    <w:rsid w:val="00020921"/>
    <w:rsid w:val="00027067"/>
    <w:rsid w:val="00032159"/>
    <w:rsid w:val="000457D6"/>
    <w:rsid w:val="0004636D"/>
    <w:rsid w:val="00056E06"/>
    <w:rsid w:val="00060495"/>
    <w:rsid w:val="000713AD"/>
    <w:rsid w:val="000B51A9"/>
    <w:rsid w:val="000C635F"/>
    <w:rsid w:val="000D54A2"/>
    <w:rsid w:val="000E428B"/>
    <w:rsid w:val="000E54DD"/>
    <w:rsid w:val="000E6267"/>
    <w:rsid w:val="000E7177"/>
    <w:rsid w:val="000F2406"/>
    <w:rsid w:val="000F5687"/>
    <w:rsid w:val="001020C5"/>
    <w:rsid w:val="001052E6"/>
    <w:rsid w:val="00111CC4"/>
    <w:rsid w:val="00133EC4"/>
    <w:rsid w:val="0014526A"/>
    <w:rsid w:val="00153CC8"/>
    <w:rsid w:val="00155C22"/>
    <w:rsid w:val="00156768"/>
    <w:rsid w:val="001620D8"/>
    <w:rsid w:val="00163E64"/>
    <w:rsid w:val="00163FF5"/>
    <w:rsid w:val="0016535F"/>
    <w:rsid w:val="001671E7"/>
    <w:rsid w:val="001829FB"/>
    <w:rsid w:val="00187E77"/>
    <w:rsid w:val="00195AA2"/>
    <w:rsid w:val="001A689C"/>
    <w:rsid w:val="001A7E84"/>
    <w:rsid w:val="001B6998"/>
    <w:rsid w:val="001C0CD0"/>
    <w:rsid w:val="001C206B"/>
    <w:rsid w:val="001D3387"/>
    <w:rsid w:val="001E7897"/>
    <w:rsid w:val="001F3233"/>
    <w:rsid w:val="001F5996"/>
    <w:rsid w:val="001F6463"/>
    <w:rsid w:val="001F7E99"/>
    <w:rsid w:val="00200FA2"/>
    <w:rsid w:val="00201085"/>
    <w:rsid w:val="00203B32"/>
    <w:rsid w:val="0021690B"/>
    <w:rsid w:val="00231110"/>
    <w:rsid w:val="00240FF4"/>
    <w:rsid w:val="00243B3C"/>
    <w:rsid w:val="00244712"/>
    <w:rsid w:val="0024630B"/>
    <w:rsid w:val="00247A34"/>
    <w:rsid w:val="002510DF"/>
    <w:rsid w:val="002578EC"/>
    <w:rsid w:val="00257E10"/>
    <w:rsid w:val="00257F56"/>
    <w:rsid w:val="00260D37"/>
    <w:rsid w:val="002704DD"/>
    <w:rsid w:val="00284815"/>
    <w:rsid w:val="002A36AF"/>
    <w:rsid w:val="002A4B5D"/>
    <w:rsid w:val="002A7584"/>
    <w:rsid w:val="002D05DC"/>
    <w:rsid w:val="002D6F22"/>
    <w:rsid w:val="002E1EC6"/>
    <w:rsid w:val="002E446C"/>
    <w:rsid w:val="002E5759"/>
    <w:rsid w:val="002F3EF3"/>
    <w:rsid w:val="002F52B0"/>
    <w:rsid w:val="00306EEC"/>
    <w:rsid w:val="0031210B"/>
    <w:rsid w:val="003243E5"/>
    <w:rsid w:val="003636C1"/>
    <w:rsid w:val="0036542B"/>
    <w:rsid w:val="00372731"/>
    <w:rsid w:val="0037522E"/>
    <w:rsid w:val="00380E2F"/>
    <w:rsid w:val="003836D7"/>
    <w:rsid w:val="003928CD"/>
    <w:rsid w:val="00395497"/>
    <w:rsid w:val="003A3015"/>
    <w:rsid w:val="003A3A26"/>
    <w:rsid w:val="003B0A17"/>
    <w:rsid w:val="003B2CEB"/>
    <w:rsid w:val="003B5A3D"/>
    <w:rsid w:val="003F3586"/>
    <w:rsid w:val="003F7E1D"/>
    <w:rsid w:val="00411171"/>
    <w:rsid w:val="004141C2"/>
    <w:rsid w:val="00415430"/>
    <w:rsid w:val="004171E4"/>
    <w:rsid w:val="004218B9"/>
    <w:rsid w:val="00426D90"/>
    <w:rsid w:val="004367BC"/>
    <w:rsid w:val="00451DE9"/>
    <w:rsid w:val="00460D42"/>
    <w:rsid w:val="004647DB"/>
    <w:rsid w:val="00465F28"/>
    <w:rsid w:val="00486E53"/>
    <w:rsid w:val="00491AAF"/>
    <w:rsid w:val="00496C5B"/>
    <w:rsid w:val="00496F19"/>
    <w:rsid w:val="004A446B"/>
    <w:rsid w:val="004A66AE"/>
    <w:rsid w:val="004E4F2D"/>
    <w:rsid w:val="00505107"/>
    <w:rsid w:val="005350E0"/>
    <w:rsid w:val="00535FEE"/>
    <w:rsid w:val="00536E6F"/>
    <w:rsid w:val="00540732"/>
    <w:rsid w:val="00540883"/>
    <w:rsid w:val="00546627"/>
    <w:rsid w:val="00550254"/>
    <w:rsid w:val="00553DD2"/>
    <w:rsid w:val="00555BDA"/>
    <w:rsid w:val="00560BFC"/>
    <w:rsid w:val="00563265"/>
    <w:rsid w:val="00566273"/>
    <w:rsid w:val="00570FDF"/>
    <w:rsid w:val="005779D8"/>
    <w:rsid w:val="00590D00"/>
    <w:rsid w:val="005916B0"/>
    <w:rsid w:val="005B3C89"/>
    <w:rsid w:val="005B7176"/>
    <w:rsid w:val="005C38F7"/>
    <w:rsid w:val="005D47A7"/>
    <w:rsid w:val="005D5385"/>
    <w:rsid w:val="005E5555"/>
    <w:rsid w:val="005F7855"/>
    <w:rsid w:val="00605389"/>
    <w:rsid w:val="006147CD"/>
    <w:rsid w:val="006279E5"/>
    <w:rsid w:val="00640D72"/>
    <w:rsid w:val="0064223F"/>
    <w:rsid w:val="00647637"/>
    <w:rsid w:val="006529D8"/>
    <w:rsid w:val="00654D70"/>
    <w:rsid w:val="00656233"/>
    <w:rsid w:val="006603DB"/>
    <w:rsid w:val="00663921"/>
    <w:rsid w:val="00663A22"/>
    <w:rsid w:val="00666A22"/>
    <w:rsid w:val="00670696"/>
    <w:rsid w:val="00686E91"/>
    <w:rsid w:val="0068704B"/>
    <w:rsid w:val="00691EA7"/>
    <w:rsid w:val="006A088F"/>
    <w:rsid w:val="006A34E7"/>
    <w:rsid w:val="006A5BB4"/>
    <w:rsid w:val="006B274A"/>
    <w:rsid w:val="006C1F66"/>
    <w:rsid w:val="006F47B3"/>
    <w:rsid w:val="007139A7"/>
    <w:rsid w:val="00736F07"/>
    <w:rsid w:val="007475FF"/>
    <w:rsid w:val="007558F4"/>
    <w:rsid w:val="00786CB1"/>
    <w:rsid w:val="00793E47"/>
    <w:rsid w:val="00794DD2"/>
    <w:rsid w:val="00796349"/>
    <w:rsid w:val="007A2D44"/>
    <w:rsid w:val="007A3FEB"/>
    <w:rsid w:val="007B0480"/>
    <w:rsid w:val="007B0A83"/>
    <w:rsid w:val="007B6AB8"/>
    <w:rsid w:val="007C28A8"/>
    <w:rsid w:val="007C54FD"/>
    <w:rsid w:val="007D7EFA"/>
    <w:rsid w:val="007E31F8"/>
    <w:rsid w:val="007F19AD"/>
    <w:rsid w:val="00802FD9"/>
    <w:rsid w:val="008039C7"/>
    <w:rsid w:val="008060C7"/>
    <w:rsid w:val="00825A65"/>
    <w:rsid w:val="008261CE"/>
    <w:rsid w:val="00827A54"/>
    <w:rsid w:val="008377A5"/>
    <w:rsid w:val="00840E49"/>
    <w:rsid w:val="00841583"/>
    <w:rsid w:val="00847BCB"/>
    <w:rsid w:val="008555AC"/>
    <w:rsid w:val="00856B1D"/>
    <w:rsid w:val="008612E7"/>
    <w:rsid w:val="00867F85"/>
    <w:rsid w:val="008A00C7"/>
    <w:rsid w:val="008A2E5F"/>
    <w:rsid w:val="008B0CD3"/>
    <w:rsid w:val="008B3813"/>
    <w:rsid w:val="008B5EBE"/>
    <w:rsid w:val="008D1380"/>
    <w:rsid w:val="0090709F"/>
    <w:rsid w:val="009074DD"/>
    <w:rsid w:val="00914D8B"/>
    <w:rsid w:val="00934E98"/>
    <w:rsid w:val="00935205"/>
    <w:rsid w:val="0095405B"/>
    <w:rsid w:val="009541AD"/>
    <w:rsid w:val="009749EE"/>
    <w:rsid w:val="009915BE"/>
    <w:rsid w:val="00994954"/>
    <w:rsid w:val="00997E98"/>
    <w:rsid w:val="009A0C9F"/>
    <w:rsid w:val="009A191D"/>
    <w:rsid w:val="009A1E03"/>
    <w:rsid w:val="009C1B7C"/>
    <w:rsid w:val="009C500B"/>
    <w:rsid w:val="009D22E7"/>
    <w:rsid w:val="009D507E"/>
    <w:rsid w:val="009D5459"/>
    <w:rsid w:val="009E1801"/>
    <w:rsid w:val="009F08BA"/>
    <w:rsid w:val="009F1C30"/>
    <w:rsid w:val="009F3BE4"/>
    <w:rsid w:val="009F751E"/>
    <w:rsid w:val="00A17AC6"/>
    <w:rsid w:val="00A2149C"/>
    <w:rsid w:val="00A24A13"/>
    <w:rsid w:val="00A25B1D"/>
    <w:rsid w:val="00A35099"/>
    <w:rsid w:val="00A359D5"/>
    <w:rsid w:val="00A37092"/>
    <w:rsid w:val="00A53BC0"/>
    <w:rsid w:val="00A70CF9"/>
    <w:rsid w:val="00A81786"/>
    <w:rsid w:val="00A84A22"/>
    <w:rsid w:val="00A859D5"/>
    <w:rsid w:val="00AA371F"/>
    <w:rsid w:val="00AB6A90"/>
    <w:rsid w:val="00AC094E"/>
    <w:rsid w:val="00AC387C"/>
    <w:rsid w:val="00AC788B"/>
    <w:rsid w:val="00AD6DFD"/>
    <w:rsid w:val="00B03288"/>
    <w:rsid w:val="00B10366"/>
    <w:rsid w:val="00B204F4"/>
    <w:rsid w:val="00B273FE"/>
    <w:rsid w:val="00B2768D"/>
    <w:rsid w:val="00B3680A"/>
    <w:rsid w:val="00B3688A"/>
    <w:rsid w:val="00B42C2B"/>
    <w:rsid w:val="00B46F8C"/>
    <w:rsid w:val="00B51D50"/>
    <w:rsid w:val="00B537B6"/>
    <w:rsid w:val="00B551E5"/>
    <w:rsid w:val="00B66D2E"/>
    <w:rsid w:val="00B70C54"/>
    <w:rsid w:val="00B71523"/>
    <w:rsid w:val="00B726E5"/>
    <w:rsid w:val="00BA2211"/>
    <w:rsid w:val="00BB396C"/>
    <w:rsid w:val="00BB77B4"/>
    <w:rsid w:val="00BC5DD1"/>
    <w:rsid w:val="00BD2FC4"/>
    <w:rsid w:val="00BF6E37"/>
    <w:rsid w:val="00C0615A"/>
    <w:rsid w:val="00C20E9E"/>
    <w:rsid w:val="00C2480D"/>
    <w:rsid w:val="00C24860"/>
    <w:rsid w:val="00C267D4"/>
    <w:rsid w:val="00C461E3"/>
    <w:rsid w:val="00C47996"/>
    <w:rsid w:val="00C648B4"/>
    <w:rsid w:val="00C73B1F"/>
    <w:rsid w:val="00CA4485"/>
    <w:rsid w:val="00CA6322"/>
    <w:rsid w:val="00CF5C44"/>
    <w:rsid w:val="00D141DC"/>
    <w:rsid w:val="00D22964"/>
    <w:rsid w:val="00D22FF8"/>
    <w:rsid w:val="00D24EA0"/>
    <w:rsid w:val="00D47FFC"/>
    <w:rsid w:val="00D53CCE"/>
    <w:rsid w:val="00D60ECD"/>
    <w:rsid w:val="00D70E6D"/>
    <w:rsid w:val="00D73589"/>
    <w:rsid w:val="00D755C6"/>
    <w:rsid w:val="00D77149"/>
    <w:rsid w:val="00D83217"/>
    <w:rsid w:val="00D90281"/>
    <w:rsid w:val="00D93001"/>
    <w:rsid w:val="00D95F09"/>
    <w:rsid w:val="00DB09FE"/>
    <w:rsid w:val="00DB1D3B"/>
    <w:rsid w:val="00DC2A5D"/>
    <w:rsid w:val="00DC4FD7"/>
    <w:rsid w:val="00E01D3E"/>
    <w:rsid w:val="00E137F3"/>
    <w:rsid w:val="00E31BB2"/>
    <w:rsid w:val="00E334F6"/>
    <w:rsid w:val="00E36159"/>
    <w:rsid w:val="00E37B25"/>
    <w:rsid w:val="00E406B1"/>
    <w:rsid w:val="00E45167"/>
    <w:rsid w:val="00E46BB3"/>
    <w:rsid w:val="00E5222A"/>
    <w:rsid w:val="00E56AF7"/>
    <w:rsid w:val="00E57FAD"/>
    <w:rsid w:val="00E7064E"/>
    <w:rsid w:val="00E81216"/>
    <w:rsid w:val="00E8675D"/>
    <w:rsid w:val="00E90ADB"/>
    <w:rsid w:val="00E9228B"/>
    <w:rsid w:val="00EA2DC3"/>
    <w:rsid w:val="00EA4498"/>
    <w:rsid w:val="00EA4A75"/>
    <w:rsid w:val="00EB2DCD"/>
    <w:rsid w:val="00ED2D01"/>
    <w:rsid w:val="00ED450B"/>
    <w:rsid w:val="00EE2819"/>
    <w:rsid w:val="00EF2098"/>
    <w:rsid w:val="00EF56AB"/>
    <w:rsid w:val="00F07FE1"/>
    <w:rsid w:val="00F24BAD"/>
    <w:rsid w:val="00F26E76"/>
    <w:rsid w:val="00F31F26"/>
    <w:rsid w:val="00F42BD7"/>
    <w:rsid w:val="00F6231C"/>
    <w:rsid w:val="00F62F7E"/>
    <w:rsid w:val="00F9611A"/>
    <w:rsid w:val="00F97FEC"/>
    <w:rsid w:val="00FA00A8"/>
    <w:rsid w:val="00FA13A7"/>
    <w:rsid w:val="00FA3F23"/>
    <w:rsid w:val="00FA51CC"/>
    <w:rsid w:val="00FB0CD4"/>
    <w:rsid w:val="00FB4AA6"/>
    <w:rsid w:val="00FD20E7"/>
    <w:rsid w:val="00FD60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BA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377A5"/>
    <w:pPr>
      <w:keepNext/>
      <w:jc w:val="center"/>
      <w:outlineLvl w:val="0"/>
    </w:pPr>
    <w:rPr>
      <w:b/>
      <w:sz w:val="36"/>
      <w:szCs w:val="20"/>
    </w:rPr>
  </w:style>
  <w:style w:type="paragraph" w:styleId="2">
    <w:name w:val="heading 2"/>
    <w:basedOn w:val="a"/>
    <w:next w:val="a"/>
    <w:link w:val="20"/>
    <w:uiPriority w:val="9"/>
    <w:unhideWhenUsed/>
    <w:qFormat/>
    <w:rsid w:val="009A1E0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914D8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6147CD"/>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6147CD"/>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77A5"/>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rsid w:val="009A1E03"/>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914D8B"/>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uiPriority w:val="9"/>
    <w:semiHidden/>
    <w:rsid w:val="006147CD"/>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6147CD"/>
    <w:rPr>
      <w:rFonts w:asciiTheme="majorHAnsi" w:eastAsiaTheme="majorEastAsia" w:hAnsiTheme="majorHAnsi" w:cstheme="majorBidi"/>
      <w:color w:val="243F60" w:themeColor="accent1" w:themeShade="7F"/>
      <w:sz w:val="24"/>
      <w:szCs w:val="24"/>
      <w:lang w:eastAsia="ru-RU"/>
    </w:rPr>
  </w:style>
  <w:style w:type="paragraph" w:styleId="a3">
    <w:name w:val="Balloon Text"/>
    <w:basedOn w:val="a"/>
    <w:link w:val="a4"/>
    <w:uiPriority w:val="99"/>
    <w:unhideWhenUsed/>
    <w:rsid w:val="006F47B3"/>
    <w:rPr>
      <w:rFonts w:ascii="Tahoma" w:hAnsi="Tahoma" w:cs="Tahoma"/>
      <w:sz w:val="16"/>
      <w:szCs w:val="16"/>
    </w:rPr>
  </w:style>
  <w:style w:type="character" w:customStyle="1" w:styleId="a4">
    <w:name w:val="Текст выноски Знак"/>
    <w:basedOn w:val="a0"/>
    <w:link w:val="a3"/>
    <w:uiPriority w:val="99"/>
    <w:rsid w:val="006F47B3"/>
    <w:rPr>
      <w:rFonts w:ascii="Tahoma" w:eastAsia="Times New Roman" w:hAnsi="Tahoma" w:cs="Tahoma"/>
      <w:sz w:val="16"/>
      <w:szCs w:val="16"/>
      <w:lang w:eastAsia="ru-RU"/>
    </w:rPr>
  </w:style>
  <w:style w:type="paragraph" w:styleId="a5">
    <w:name w:val="header"/>
    <w:aliases w:val="ВерхКолонтитул"/>
    <w:basedOn w:val="a"/>
    <w:link w:val="a6"/>
    <w:unhideWhenUsed/>
    <w:rsid w:val="006F47B3"/>
    <w:pPr>
      <w:tabs>
        <w:tab w:val="center" w:pos="4677"/>
        <w:tab w:val="right" w:pos="9355"/>
      </w:tabs>
    </w:pPr>
  </w:style>
  <w:style w:type="character" w:customStyle="1" w:styleId="a6">
    <w:name w:val="Верхний колонтитул Знак"/>
    <w:aliases w:val="ВерхКолонтитул Знак"/>
    <w:basedOn w:val="a0"/>
    <w:link w:val="a5"/>
    <w:rsid w:val="006F47B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F47B3"/>
    <w:pPr>
      <w:tabs>
        <w:tab w:val="center" w:pos="4677"/>
        <w:tab w:val="right" w:pos="9355"/>
      </w:tabs>
    </w:pPr>
  </w:style>
  <w:style w:type="character" w:customStyle="1" w:styleId="a8">
    <w:name w:val="Нижний колонтитул Знак"/>
    <w:basedOn w:val="a0"/>
    <w:link w:val="a7"/>
    <w:uiPriority w:val="99"/>
    <w:rsid w:val="006F47B3"/>
    <w:rPr>
      <w:rFonts w:ascii="Times New Roman" w:eastAsia="Times New Roman" w:hAnsi="Times New Roman" w:cs="Times New Roman"/>
      <w:sz w:val="24"/>
      <w:szCs w:val="24"/>
      <w:lang w:eastAsia="ru-RU"/>
    </w:rPr>
  </w:style>
  <w:style w:type="character" w:styleId="a9">
    <w:name w:val="Hyperlink"/>
    <w:basedOn w:val="a0"/>
    <w:rsid w:val="006F47B3"/>
    <w:rPr>
      <w:color w:val="0000FF"/>
      <w:u w:val="single"/>
    </w:rPr>
  </w:style>
  <w:style w:type="character" w:customStyle="1" w:styleId="aa">
    <w:name w:val="Название Знак"/>
    <w:aliases w:val=" Знак Знак Знак"/>
    <w:link w:val="ab"/>
    <w:locked/>
    <w:rsid w:val="008377A5"/>
    <w:rPr>
      <w:b/>
      <w:sz w:val="32"/>
      <w:lang w:eastAsia="ru-RU"/>
    </w:rPr>
  </w:style>
  <w:style w:type="paragraph" w:styleId="ab">
    <w:name w:val="Title"/>
    <w:aliases w:val=" Знак Знак"/>
    <w:basedOn w:val="a"/>
    <w:link w:val="aa"/>
    <w:qFormat/>
    <w:rsid w:val="008377A5"/>
    <w:pPr>
      <w:jc w:val="center"/>
    </w:pPr>
    <w:rPr>
      <w:rFonts w:asciiTheme="minorHAnsi" w:eastAsiaTheme="minorHAnsi" w:hAnsiTheme="minorHAnsi" w:cstheme="minorBidi"/>
      <w:b/>
      <w:sz w:val="32"/>
      <w:szCs w:val="22"/>
    </w:rPr>
  </w:style>
  <w:style w:type="character" w:customStyle="1" w:styleId="11">
    <w:name w:val="Название Знак1"/>
    <w:basedOn w:val="a0"/>
    <w:link w:val="ab"/>
    <w:uiPriority w:val="10"/>
    <w:rsid w:val="008377A5"/>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BodyText1">
    <w:name w:val="Body Text1"/>
    <w:basedOn w:val="a"/>
    <w:rsid w:val="008377A5"/>
    <w:pPr>
      <w:jc w:val="both"/>
    </w:pPr>
    <w:rPr>
      <w:sz w:val="28"/>
      <w:szCs w:val="28"/>
    </w:rPr>
  </w:style>
  <w:style w:type="paragraph" w:styleId="ac">
    <w:name w:val="No Spacing"/>
    <w:uiPriority w:val="1"/>
    <w:qFormat/>
    <w:rsid w:val="00B66D2E"/>
    <w:pPr>
      <w:spacing w:after="0" w:line="240" w:lineRule="auto"/>
    </w:pPr>
    <w:rPr>
      <w:rFonts w:ascii="Calibri" w:eastAsia="Times New Roman" w:hAnsi="Calibri" w:cs="Times New Roman"/>
      <w:lang w:eastAsia="ru-RU"/>
    </w:rPr>
  </w:style>
  <w:style w:type="paragraph" w:customStyle="1" w:styleId="ConsPlusNonformat">
    <w:name w:val="ConsPlusNonformat"/>
    <w:rsid w:val="00B66D2E"/>
    <w:pPr>
      <w:suppressAutoHyphens/>
      <w:autoSpaceDE w:val="0"/>
      <w:spacing w:after="0" w:line="240" w:lineRule="auto"/>
    </w:pPr>
    <w:rPr>
      <w:rFonts w:ascii="Courier New" w:eastAsia="Calibri" w:hAnsi="Courier New" w:cs="Courier New"/>
      <w:sz w:val="20"/>
      <w:szCs w:val="20"/>
      <w:lang w:eastAsia="ar-SA"/>
    </w:rPr>
  </w:style>
  <w:style w:type="paragraph" w:styleId="ad">
    <w:name w:val="List Paragraph"/>
    <w:basedOn w:val="a"/>
    <w:uiPriority w:val="34"/>
    <w:qFormat/>
    <w:rsid w:val="002A4B5D"/>
    <w:pPr>
      <w:spacing w:after="200" w:line="276" w:lineRule="auto"/>
      <w:ind w:left="720"/>
      <w:contextualSpacing/>
    </w:pPr>
    <w:rPr>
      <w:rFonts w:asciiTheme="minorHAnsi" w:eastAsiaTheme="minorEastAsia" w:hAnsiTheme="minorHAnsi" w:cstheme="minorBidi"/>
      <w:sz w:val="22"/>
      <w:szCs w:val="22"/>
    </w:rPr>
  </w:style>
  <w:style w:type="character" w:customStyle="1" w:styleId="21">
    <w:name w:val="Основной текст (2)_"/>
    <w:link w:val="22"/>
    <w:rsid w:val="002A4B5D"/>
    <w:rPr>
      <w:sz w:val="26"/>
      <w:szCs w:val="26"/>
      <w:shd w:val="clear" w:color="auto" w:fill="FFFFFF"/>
    </w:rPr>
  </w:style>
  <w:style w:type="paragraph" w:customStyle="1" w:styleId="22">
    <w:name w:val="Основной текст (2)"/>
    <w:basedOn w:val="a"/>
    <w:link w:val="21"/>
    <w:rsid w:val="002A4B5D"/>
    <w:pPr>
      <w:widowControl w:val="0"/>
      <w:shd w:val="clear" w:color="auto" w:fill="FFFFFF"/>
      <w:spacing w:before="300" w:line="307" w:lineRule="exact"/>
      <w:jc w:val="both"/>
    </w:pPr>
    <w:rPr>
      <w:rFonts w:asciiTheme="minorHAnsi" w:eastAsiaTheme="minorHAnsi" w:hAnsiTheme="minorHAnsi" w:cstheme="minorBidi"/>
      <w:sz w:val="26"/>
      <w:szCs w:val="26"/>
      <w:lang w:eastAsia="en-US"/>
    </w:rPr>
  </w:style>
  <w:style w:type="table" w:styleId="ae">
    <w:name w:val="Table Grid"/>
    <w:basedOn w:val="a1"/>
    <w:uiPriority w:val="59"/>
    <w:rsid w:val="00B46F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aliases w:val="Обычный (Web)"/>
    <w:basedOn w:val="a"/>
    <w:link w:val="af0"/>
    <w:uiPriority w:val="99"/>
    <w:rsid w:val="00163FF5"/>
    <w:pPr>
      <w:spacing w:before="40" w:after="40"/>
      <w:ind w:left="100" w:right="100" w:firstLine="288"/>
      <w:jc w:val="both"/>
    </w:pPr>
    <w:rPr>
      <w:rFonts w:ascii="Verdana" w:hAnsi="Verdana"/>
      <w:color w:val="000000"/>
      <w:sz w:val="16"/>
      <w:szCs w:val="16"/>
    </w:rPr>
  </w:style>
  <w:style w:type="paragraph" w:styleId="af1">
    <w:name w:val="Body Text"/>
    <w:basedOn w:val="a"/>
    <w:link w:val="af2"/>
    <w:rsid w:val="00163FF5"/>
    <w:rPr>
      <w:sz w:val="28"/>
    </w:rPr>
  </w:style>
  <w:style w:type="character" w:customStyle="1" w:styleId="af2">
    <w:name w:val="Основной текст Знак"/>
    <w:basedOn w:val="a0"/>
    <w:link w:val="af1"/>
    <w:rsid w:val="00163FF5"/>
    <w:rPr>
      <w:rFonts w:ascii="Times New Roman" w:eastAsia="Times New Roman" w:hAnsi="Times New Roman" w:cs="Times New Roman"/>
      <w:sz w:val="28"/>
      <w:szCs w:val="24"/>
      <w:lang w:eastAsia="ru-RU"/>
    </w:rPr>
  </w:style>
  <w:style w:type="paragraph" w:customStyle="1" w:styleId="af3">
    <w:name w:val="Стандарт"/>
    <w:basedOn w:val="a"/>
    <w:rsid w:val="00163FF5"/>
    <w:pPr>
      <w:widowControl w:val="0"/>
      <w:spacing w:line="360" w:lineRule="auto"/>
      <w:jc w:val="both"/>
    </w:pPr>
    <w:rPr>
      <w:b/>
      <w:sz w:val="22"/>
      <w:szCs w:val="20"/>
    </w:rPr>
  </w:style>
  <w:style w:type="paragraph" w:customStyle="1" w:styleId="12">
    <w:name w:val="Верхний колонтитул1"/>
    <w:basedOn w:val="a"/>
    <w:rsid w:val="00163FF5"/>
    <w:pPr>
      <w:spacing w:before="40" w:after="40"/>
      <w:ind w:left="100" w:right="100"/>
      <w:jc w:val="center"/>
    </w:pPr>
    <w:rPr>
      <w:rFonts w:ascii="Verdana" w:hAnsi="Verdana"/>
      <w:color w:val="000000"/>
      <w:sz w:val="16"/>
      <w:szCs w:val="16"/>
    </w:rPr>
  </w:style>
  <w:style w:type="paragraph" w:customStyle="1" w:styleId="ConsPlusNormal">
    <w:name w:val="ConsPlusNormal"/>
    <w:next w:val="a"/>
    <w:link w:val="ConsPlusNormal0"/>
    <w:rsid w:val="009A1E03"/>
    <w:pPr>
      <w:widowControl w:val="0"/>
      <w:suppressAutoHyphens/>
      <w:autoSpaceDE w:val="0"/>
      <w:spacing w:after="0" w:line="240" w:lineRule="auto"/>
      <w:ind w:firstLine="720"/>
    </w:pPr>
    <w:rPr>
      <w:rFonts w:ascii="Arial" w:eastAsia="Arial" w:hAnsi="Arial" w:cs="Arial"/>
      <w:sz w:val="20"/>
      <w:szCs w:val="20"/>
      <w:lang w:eastAsia="ru-RU"/>
    </w:rPr>
  </w:style>
  <w:style w:type="character" w:customStyle="1" w:styleId="ConsPlusNormal0">
    <w:name w:val="ConsPlusNormal Знак"/>
    <w:link w:val="ConsPlusNormal"/>
    <w:locked/>
    <w:rsid w:val="00B51D50"/>
    <w:rPr>
      <w:rFonts w:ascii="Arial" w:eastAsia="Arial" w:hAnsi="Arial" w:cs="Arial"/>
      <w:sz w:val="20"/>
      <w:szCs w:val="20"/>
      <w:lang w:eastAsia="ru-RU"/>
    </w:rPr>
  </w:style>
  <w:style w:type="character" w:customStyle="1" w:styleId="13">
    <w:name w:val="Заголовок №1_"/>
    <w:basedOn w:val="a0"/>
    <w:link w:val="14"/>
    <w:uiPriority w:val="99"/>
    <w:locked/>
    <w:rsid w:val="009A1E03"/>
    <w:rPr>
      <w:b/>
      <w:bCs/>
      <w:sz w:val="32"/>
      <w:szCs w:val="32"/>
      <w:shd w:val="clear" w:color="auto" w:fill="FFFFFF"/>
    </w:rPr>
  </w:style>
  <w:style w:type="paragraph" w:customStyle="1" w:styleId="14">
    <w:name w:val="Заголовок №1"/>
    <w:basedOn w:val="a"/>
    <w:link w:val="13"/>
    <w:uiPriority w:val="99"/>
    <w:rsid w:val="009A1E03"/>
    <w:pPr>
      <w:widowControl w:val="0"/>
      <w:shd w:val="clear" w:color="auto" w:fill="FFFFFF"/>
      <w:spacing w:after="600" w:line="240" w:lineRule="atLeast"/>
      <w:jc w:val="center"/>
      <w:outlineLvl w:val="0"/>
    </w:pPr>
    <w:rPr>
      <w:rFonts w:asciiTheme="minorHAnsi" w:eastAsiaTheme="minorHAnsi" w:hAnsiTheme="minorHAnsi" w:cstheme="minorBidi"/>
      <w:b/>
      <w:bCs/>
      <w:sz w:val="32"/>
      <w:szCs w:val="32"/>
      <w:lang w:eastAsia="en-US"/>
    </w:rPr>
  </w:style>
  <w:style w:type="character" w:customStyle="1" w:styleId="23">
    <w:name w:val="Заголовок №2_"/>
    <w:basedOn w:val="a0"/>
    <w:link w:val="24"/>
    <w:uiPriority w:val="99"/>
    <w:locked/>
    <w:rsid w:val="009A1E03"/>
    <w:rPr>
      <w:b/>
      <w:bCs/>
      <w:sz w:val="26"/>
      <w:szCs w:val="26"/>
      <w:shd w:val="clear" w:color="auto" w:fill="FFFFFF"/>
    </w:rPr>
  </w:style>
  <w:style w:type="paragraph" w:customStyle="1" w:styleId="24">
    <w:name w:val="Заголовок №2"/>
    <w:basedOn w:val="a"/>
    <w:link w:val="23"/>
    <w:uiPriority w:val="99"/>
    <w:rsid w:val="009A1E03"/>
    <w:pPr>
      <w:widowControl w:val="0"/>
      <w:shd w:val="clear" w:color="auto" w:fill="FFFFFF"/>
      <w:spacing w:before="600" w:after="480" w:line="240" w:lineRule="atLeast"/>
      <w:jc w:val="both"/>
      <w:outlineLvl w:val="1"/>
    </w:pPr>
    <w:rPr>
      <w:rFonts w:asciiTheme="minorHAnsi" w:eastAsiaTheme="minorHAnsi" w:hAnsiTheme="minorHAnsi" w:cstheme="minorBidi"/>
      <w:b/>
      <w:bCs/>
      <w:sz w:val="26"/>
      <w:szCs w:val="26"/>
      <w:lang w:eastAsia="en-US"/>
    </w:rPr>
  </w:style>
  <w:style w:type="character" w:customStyle="1" w:styleId="af4">
    <w:name w:val="Основной текст_"/>
    <w:basedOn w:val="a0"/>
    <w:link w:val="25"/>
    <w:locked/>
    <w:rsid w:val="009A1E03"/>
    <w:rPr>
      <w:sz w:val="26"/>
      <w:szCs w:val="26"/>
      <w:shd w:val="clear" w:color="auto" w:fill="FFFFFF"/>
    </w:rPr>
  </w:style>
  <w:style w:type="paragraph" w:customStyle="1" w:styleId="25">
    <w:name w:val="Основной текст2"/>
    <w:basedOn w:val="a"/>
    <w:link w:val="af4"/>
    <w:uiPriority w:val="99"/>
    <w:rsid w:val="009A1E03"/>
    <w:pPr>
      <w:widowControl w:val="0"/>
      <w:shd w:val="clear" w:color="auto" w:fill="FFFFFF"/>
      <w:spacing w:before="360" w:after="180" w:line="240" w:lineRule="atLeast"/>
      <w:jc w:val="both"/>
    </w:pPr>
    <w:rPr>
      <w:rFonts w:asciiTheme="minorHAnsi" w:eastAsiaTheme="minorHAnsi" w:hAnsiTheme="minorHAnsi" w:cstheme="minorBidi"/>
      <w:sz w:val="26"/>
      <w:szCs w:val="26"/>
      <w:lang w:eastAsia="en-US"/>
    </w:rPr>
  </w:style>
  <w:style w:type="character" w:customStyle="1" w:styleId="af5">
    <w:name w:val="Основной текст + Полужирный"/>
    <w:basedOn w:val="af4"/>
    <w:uiPriority w:val="99"/>
    <w:rsid w:val="009A1E03"/>
    <w:rPr>
      <w:b/>
      <w:bCs/>
      <w:color w:val="000000"/>
      <w:spacing w:val="0"/>
      <w:w w:val="100"/>
      <w:position w:val="0"/>
      <w:lang w:val="ru-RU" w:eastAsia="ru-RU"/>
    </w:rPr>
  </w:style>
  <w:style w:type="character" w:customStyle="1" w:styleId="31">
    <w:name w:val="Основной текст (3)_"/>
    <w:basedOn w:val="a0"/>
    <w:link w:val="32"/>
    <w:uiPriority w:val="99"/>
    <w:locked/>
    <w:rsid w:val="009A1E03"/>
    <w:rPr>
      <w:b/>
      <w:bCs/>
      <w:sz w:val="26"/>
      <w:szCs w:val="26"/>
      <w:shd w:val="clear" w:color="auto" w:fill="FFFFFF"/>
    </w:rPr>
  </w:style>
  <w:style w:type="paragraph" w:customStyle="1" w:styleId="32">
    <w:name w:val="Основной текст (3)"/>
    <w:basedOn w:val="a"/>
    <w:link w:val="31"/>
    <w:uiPriority w:val="99"/>
    <w:rsid w:val="009A1E03"/>
    <w:pPr>
      <w:widowControl w:val="0"/>
      <w:shd w:val="clear" w:color="auto" w:fill="FFFFFF"/>
      <w:spacing w:before="540" w:after="300" w:line="240" w:lineRule="atLeast"/>
      <w:jc w:val="both"/>
    </w:pPr>
    <w:rPr>
      <w:rFonts w:asciiTheme="minorHAnsi" w:eastAsiaTheme="minorHAnsi" w:hAnsiTheme="minorHAnsi" w:cstheme="minorBidi"/>
      <w:b/>
      <w:bCs/>
      <w:sz w:val="26"/>
      <w:szCs w:val="26"/>
      <w:lang w:eastAsia="en-US"/>
    </w:rPr>
  </w:style>
  <w:style w:type="character" w:customStyle="1" w:styleId="apple-style-span">
    <w:name w:val="apple-style-span"/>
    <w:basedOn w:val="a0"/>
    <w:uiPriority w:val="99"/>
    <w:rsid w:val="00D22964"/>
  </w:style>
  <w:style w:type="paragraph" w:customStyle="1" w:styleId="ConsPlusTitle">
    <w:name w:val="ConsPlusTitle"/>
    <w:uiPriority w:val="99"/>
    <w:rsid w:val="00B51D5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6">
    <w:name w:val="Emphasis"/>
    <w:basedOn w:val="a0"/>
    <w:qFormat/>
    <w:rsid w:val="00B51D50"/>
    <w:rPr>
      <w:i/>
      <w:iCs/>
    </w:rPr>
  </w:style>
  <w:style w:type="paragraph" w:customStyle="1" w:styleId="15">
    <w:name w:val="Без интервала1"/>
    <w:aliases w:val="с интервалом,No Spacing1"/>
    <w:link w:val="af7"/>
    <w:uiPriority w:val="1"/>
    <w:qFormat/>
    <w:rsid w:val="008555AC"/>
    <w:pPr>
      <w:spacing w:after="0" w:line="240" w:lineRule="auto"/>
    </w:pPr>
    <w:rPr>
      <w:rFonts w:ascii="Times New Roman" w:eastAsia="Times New Roman" w:hAnsi="Times New Roman" w:cs="Times New Roman"/>
      <w:sz w:val="24"/>
      <w:szCs w:val="24"/>
      <w:lang w:eastAsia="ru-RU"/>
    </w:rPr>
  </w:style>
  <w:style w:type="character" w:customStyle="1" w:styleId="af7">
    <w:name w:val="Без интервала Знак"/>
    <w:aliases w:val="с интервалом Знак,Без интервала1 Знак,No Spacing Знак,No Spacing1 Знак"/>
    <w:link w:val="15"/>
    <w:uiPriority w:val="1"/>
    <w:locked/>
    <w:rsid w:val="002E5759"/>
    <w:rPr>
      <w:rFonts w:ascii="Times New Roman" w:eastAsia="Times New Roman" w:hAnsi="Times New Roman" w:cs="Times New Roman"/>
      <w:sz w:val="24"/>
      <w:szCs w:val="24"/>
      <w:lang w:eastAsia="ru-RU"/>
    </w:rPr>
  </w:style>
  <w:style w:type="paragraph" w:customStyle="1" w:styleId="51">
    <w:name w:val="заголовок 5"/>
    <w:basedOn w:val="a"/>
    <w:next w:val="a"/>
    <w:rsid w:val="00560BFC"/>
    <w:pPr>
      <w:keepNext/>
      <w:autoSpaceDE w:val="0"/>
      <w:autoSpaceDN w:val="0"/>
      <w:ind w:firstLine="720"/>
      <w:outlineLvl w:val="4"/>
    </w:pPr>
    <w:rPr>
      <w:b/>
      <w:bCs/>
    </w:rPr>
  </w:style>
  <w:style w:type="paragraph" w:customStyle="1" w:styleId="nospacing">
    <w:name w:val="nospacing"/>
    <w:basedOn w:val="a"/>
    <w:rsid w:val="00560BFC"/>
    <w:pPr>
      <w:spacing w:before="100" w:beforeAutospacing="1" w:after="100" w:afterAutospacing="1"/>
    </w:pPr>
  </w:style>
  <w:style w:type="paragraph" w:customStyle="1" w:styleId="16">
    <w:name w:val="Знак1"/>
    <w:basedOn w:val="a"/>
    <w:autoRedefine/>
    <w:rsid w:val="00D24EA0"/>
    <w:pPr>
      <w:tabs>
        <w:tab w:val="left" w:pos="2160"/>
      </w:tabs>
      <w:spacing w:before="120" w:line="240" w:lineRule="exact"/>
      <w:jc w:val="both"/>
    </w:pPr>
    <w:rPr>
      <w:noProof/>
      <w:lang w:val="en-US"/>
    </w:rPr>
  </w:style>
  <w:style w:type="paragraph" w:customStyle="1" w:styleId="17">
    <w:name w:val="Знак1"/>
    <w:basedOn w:val="a"/>
    <w:autoRedefine/>
    <w:rsid w:val="00D24EA0"/>
    <w:pPr>
      <w:tabs>
        <w:tab w:val="left" w:pos="2160"/>
      </w:tabs>
      <w:spacing w:before="120" w:line="240" w:lineRule="exact"/>
      <w:jc w:val="both"/>
    </w:pPr>
    <w:rPr>
      <w:noProof/>
      <w:lang w:val="en-US"/>
    </w:rPr>
  </w:style>
  <w:style w:type="paragraph" w:customStyle="1" w:styleId="ConsPlusCell">
    <w:name w:val="ConsPlusCell"/>
    <w:rsid w:val="00D24EA0"/>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apple-converted-space">
    <w:name w:val="apple-converted-space"/>
    <w:basedOn w:val="a0"/>
    <w:rsid w:val="00D24EA0"/>
  </w:style>
  <w:style w:type="paragraph" w:styleId="HTML">
    <w:name w:val="HTML Preformatted"/>
    <w:basedOn w:val="a"/>
    <w:link w:val="HTML0"/>
    <w:uiPriority w:val="99"/>
    <w:unhideWhenUsed/>
    <w:rsid w:val="00D24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D24EA0"/>
    <w:rPr>
      <w:rFonts w:ascii="Courier New" w:eastAsia="Times New Roman" w:hAnsi="Courier New" w:cs="Courier New"/>
      <w:sz w:val="20"/>
      <w:szCs w:val="20"/>
      <w:lang w:eastAsia="ru-RU"/>
    </w:rPr>
  </w:style>
  <w:style w:type="character" w:customStyle="1" w:styleId="Bodytext">
    <w:name w:val="Body text_"/>
    <w:basedOn w:val="a0"/>
    <w:link w:val="33"/>
    <w:uiPriority w:val="99"/>
    <w:locked/>
    <w:rsid w:val="00546627"/>
    <w:rPr>
      <w:sz w:val="26"/>
      <w:szCs w:val="26"/>
      <w:shd w:val="clear" w:color="auto" w:fill="FFFFFF"/>
    </w:rPr>
  </w:style>
  <w:style w:type="paragraph" w:customStyle="1" w:styleId="33">
    <w:name w:val="Основной текст3"/>
    <w:basedOn w:val="a"/>
    <w:link w:val="Bodytext"/>
    <w:rsid w:val="00546627"/>
    <w:pPr>
      <w:shd w:val="clear" w:color="auto" w:fill="FFFFFF"/>
      <w:spacing w:line="240" w:lineRule="atLeast"/>
    </w:pPr>
    <w:rPr>
      <w:rFonts w:asciiTheme="minorHAnsi" w:eastAsiaTheme="minorHAnsi" w:hAnsiTheme="minorHAnsi" w:cstheme="minorBidi"/>
      <w:sz w:val="26"/>
      <w:szCs w:val="26"/>
      <w:shd w:val="clear" w:color="auto" w:fill="FFFFFF"/>
      <w:lang w:eastAsia="en-US"/>
    </w:rPr>
  </w:style>
  <w:style w:type="paragraph" w:styleId="af8">
    <w:name w:val="Body Text Indent"/>
    <w:basedOn w:val="a"/>
    <w:link w:val="af9"/>
    <w:uiPriority w:val="99"/>
    <w:semiHidden/>
    <w:unhideWhenUsed/>
    <w:rsid w:val="00540732"/>
    <w:pPr>
      <w:spacing w:after="120"/>
      <w:ind w:left="283"/>
    </w:pPr>
  </w:style>
  <w:style w:type="character" w:customStyle="1" w:styleId="af9">
    <w:name w:val="Основной текст с отступом Знак"/>
    <w:basedOn w:val="a0"/>
    <w:link w:val="af8"/>
    <w:uiPriority w:val="99"/>
    <w:semiHidden/>
    <w:rsid w:val="00540732"/>
    <w:rPr>
      <w:rFonts w:ascii="Times New Roman" w:eastAsia="Times New Roman" w:hAnsi="Times New Roman" w:cs="Times New Roman"/>
      <w:sz w:val="24"/>
      <w:szCs w:val="24"/>
      <w:lang w:eastAsia="ru-RU"/>
    </w:rPr>
  </w:style>
  <w:style w:type="paragraph" w:styleId="afa">
    <w:name w:val="Plain Text"/>
    <w:basedOn w:val="a"/>
    <w:link w:val="afb"/>
    <w:rsid w:val="00786CB1"/>
    <w:rPr>
      <w:rFonts w:ascii="Courier New" w:hAnsi="Courier New" w:cs="Courier New"/>
      <w:sz w:val="20"/>
      <w:szCs w:val="20"/>
    </w:rPr>
  </w:style>
  <w:style w:type="character" w:customStyle="1" w:styleId="afb">
    <w:name w:val="Текст Знак"/>
    <w:basedOn w:val="a0"/>
    <w:link w:val="afa"/>
    <w:rsid w:val="00786CB1"/>
    <w:rPr>
      <w:rFonts w:ascii="Courier New" w:eastAsia="Times New Roman" w:hAnsi="Courier New" w:cs="Courier New"/>
      <w:sz w:val="20"/>
      <w:szCs w:val="20"/>
      <w:lang w:eastAsia="ru-RU"/>
    </w:rPr>
  </w:style>
  <w:style w:type="paragraph" w:customStyle="1" w:styleId="ConsTitle">
    <w:name w:val="ConsTitle"/>
    <w:rsid w:val="009541AD"/>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L999">
    <w:name w:val="! L=999 !"/>
    <w:basedOn w:val="a"/>
    <w:rsid w:val="009541AD"/>
    <w:pPr>
      <w:overflowPunct w:val="0"/>
      <w:autoSpaceDE w:val="0"/>
      <w:autoSpaceDN w:val="0"/>
      <w:adjustRightInd w:val="0"/>
      <w:ind w:left="1440" w:hanging="360"/>
      <w:textAlignment w:val="baseline"/>
    </w:pPr>
    <w:rPr>
      <w:sz w:val="20"/>
      <w:szCs w:val="20"/>
    </w:rPr>
  </w:style>
  <w:style w:type="paragraph" w:customStyle="1" w:styleId="afc">
    <w:name w:val="Таблицы (моноширинный)"/>
    <w:basedOn w:val="a"/>
    <w:next w:val="a"/>
    <w:rsid w:val="009541AD"/>
    <w:pPr>
      <w:widowControl w:val="0"/>
      <w:autoSpaceDE w:val="0"/>
      <w:autoSpaceDN w:val="0"/>
      <w:adjustRightInd w:val="0"/>
      <w:jc w:val="both"/>
    </w:pPr>
    <w:rPr>
      <w:rFonts w:ascii="Courier New" w:hAnsi="Courier New" w:cs="Courier New"/>
    </w:rPr>
  </w:style>
  <w:style w:type="character" w:customStyle="1" w:styleId="FontStyle13">
    <w:name w:val="Font Style13"/>
    <w:basedOn w:val="a0"/>
    <w:rsid w:val="003243E5"/>
    <w:rPr>
      <w:rFonts w:ascii="Times New Roman" w:hAnsi="Times New Roman" w:cs="Times New Roman"/>
      <w:sz w:val="26"/>
      <w:szCs w:val="26"/>
    </w:rPr>
  </w:style>
  <w:style w:type="paragraph" w:customStyle="1" w:styleId="Style7">
    <w:name w:val="Style7"/>
    <w:basedOn w:val="a"/>
    <w:rsid w:val="003243E5"/>
    <w:pPr>
      <w:widowControl w:val="0"/>
      <w:suppressAutoHyphens/>
      <w:autoSpaceDE w:val="0"/>
      <w:spacing w:line="326" w:lineRule="exact"/>
      <w:ind w:firstLine="720"/>
    </w:pPr>
    <w:rPr>
      <w:lang w:eastAsia="ar-SA"/>
    </w:rPr>
  </w:style>
  <w:style w:type="paragraph" w:customStyle="1" w:styleId="Style5">
    <w:name w:val="Style5"/>
    <w:basedOn w:val="a"/>
    <w:rsid w:val="003243E5"/>
    <w:pPr>
      <w:widowControl w:val="0"/>
      <w:suppressAutoHyphens/>
      <w:autoSpaceDE w:val="0"/>
      <w:spacing w:line="324" w:lineRule="exact"/>
      <w:jc w:val="center"/>
    </w:pPr>
    <w:rPr>
      <w:lang w:eastAsia="ar-SA"/>
    </w:rPr>
  </w:style>
  <w:style w:type="paragraph" w:styleId="34">
    <w:name w:val="Body Text Indent 3"/>
    <w:basedOn w:val="a"/>
    <w:link w:val="35"/>
    <w:rsid w:val="00B726E5"/>
    <w:pPr>
      <w:spacing w:after="120"/>
      <w:ind w:left="283"/>
    </w:pPr>
    <w:rPr>
      <w:sz w:val="16"/>
      <w:szCs w:val="16"/>
    </w:rPr>
  </w:style>
  <w:style w:type="character" w:customStyle="1" w:styleId="35">
    <w:name w:val="Основной текст с отступом 3 Знак"/>
    <w:basedOn w:val="a0"/>
    <w:link w:val="34"/>
    <w:rsid w:val="00B726E5"/>
    <w:rPr>
      <w:rFonts w:ascii="Times New Roman" w:eastAsia="Times New Roman" w:hAnsi="Times New Roman" w:cs="Times New Roman"/>
      <w:sz w:val="16"/>
      <w:szCs w:val="16"/>
      <w:lang w:eastAsia="ru-RU"/>
    </w:rPr>
  </w:style>
  <w:style w:type="paragraph" w:styleId="afd">
    <w:name w:val="caption"/>
    <w:basedOn w:val="a"/>
    <w:uiPriority w:val="35"/>
    <w:qFormat/>
    <w:rsid w:val="00B726E5"/>
    <w:pPr>
      <w:jc w:val="center"/>
    </w:pPr>
    <w:rPr>
      <w:b/>
      <w:sz w:val="28"/>
      <w:szCs w:val="20"/>
    </w:rPr>
  </w:style>
  <w:style w:type="character" w:customStyle="1" w:styleId="FontStyle18">
    <w:name w:val="Font Style18"/>
    <w:basedOn w:val="a0"/>
    <w:rsid w:val="000E7177"/>
    <w:rPr>
      <w:rFonts w:ascii="Times New Roman" w:hAnsi="Times New Roman" w:cs="Times New Roman"/>
      <w:sz w:val="26"/>
      <w:szCs w:val="26"/>
    </w:rPr>
  </w:style>
  <w:style w:type="paragraph" w:customStyle="1" w:styleId="Style11">
    <w:name w:val="Style11"/>
    <w:basedOn w:val="a"/>
    <w:uiPriority w:val="99"/>
    <w:rsid w:val="000E7177"/>
    <w:pPr>
      <w:widowControl w:val="0"/>
      <w:autoSpaceDE w:val="0"/>
      <w:autoSpaceDN w:val="0"/>
      <w:adjustRightInd w:val="0"/>
      <w:spacing w:line="298" w:lineRule="exact"/>
    </w:pPr>
  </w:style>
  <w:style w:type="paragraph" w:customStyle="1" w:styleId="Default">
    <w:name w:val="Default"/>
    <w:rsid w:val="002578EC"/>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8">
    <w:name w:val="Основной текст1"/>
    <w:basedOn w:val="a"/>
    <w:rsid w:val="002578EC"/>
    <w:pPr>
      <w:shd w:val="clear" w:color="auto" w:fill="FFFFFF"/>
      <w:spacing w:before="120" w:after="2940" w:line="322" w:lineRule="exact"/>
    </w:pPr>
    <w:rPr>
      <w:sz w:val="27"/>
      <w:szCs w:val="27"/>
    </w:rPr>
  </w:style>
  <w:style w:type="paragraph" w:customStyle="1" w:styleId="afe">
    <w:name w:val="Знак"/>
    <w:basedOn w:val="a"/>
    <w:rsid w:val="001C0CD0"/>
    <w:pPr>
      <w:spacing w:after="160" w:line="240" w:lineRule="exact"/>
    </w:pPr>
    <w:rPr>
      <w:rFonts w:ascii="Verdana" w:hAnsi="Verdana"/>
      <w:sz w:val="20"/>
      <w:szCs w:val="20"/>
      <w:lang w:val="en-US" w:eastAsia="en-US"/>
    </w:rPr>
  </w:style>
  <w:style w:type="paragraph" w:styleId="26">
    <w:name w:val="Body Text Indent 2"/>
    <w:basedOn w:val="a"/>
    <w:link w:val="27"/>
    <w:rsid w:val="001C0CD0"/>
    <w:pPr>
      <w:spacing w:after="120" w:line="480" w:lineRule="auto"/>
      <w:ind w:left="283"/>
    </w:pPr>
  </w:style>
  <w:style w:type="character" w:customStyle="1" w:styleId="27">
    <w:name w:val="Основной текст с отступом 2 Знак"/>
    <w:basedOn w:val="a0"/>
    <w:link w:val="26"/>
    <w:rsid w:val="001C0CD0"/>
    <w:rPr>
      <w:rFonts w:ascii="Times New Roman" w:eastAsia="Times New Roman" w:hAnsi="Times New Roman" w:cs="Times New Roman"/>
      <w:sz w:val="24"/>
      <w:szCs w:val="24"/>
      <w:lang w:eastAsia="ru-RU"/>
    </w:rPr>
  </w:style>
  <w:style w:type="character" w:styleId="aff">
    <w:name w:val="page number"/>
    <w:rsid w:val="001C0CD0"/>
  </w:style>
  <w:style w:type="paragraph" w:customStyle="1" w:styleId="aff0">
    <w:name w:val="МОН основной"/>
    <w:basedOn w:val="a"/>
    <w:link w:val="aff1"/>
    <w:rsid w:val="001C0CD0"/>
    <w:pPr>
      <w:widowControl w:val="0"/>
      <w:autoSpaceDE w:val="0"/>
      <w:autoSpaceDN w:val="0"/>
      <w:adjustRightInd w:val="0"/>
      <w:spacing w:line="360" w:lineRule="auto"/>
      <w:ind w:firstLine="709"/>
      <w:jc w:val="both"/>
    </w:pPr>
    <w:rPr>
      <w:sz w:val="28"/>
      <w:szCs w:val="20"/>
    </w:rPr>
  </w:style>
  <w:style w:type="character" w:customStyle="1" w:styleId="aff1">
    <w:name w:val="МОН основной Знак"/>
    <w:link w:val="aff0"/>
    <w:rsid w:val="001C0CD0"/>
    <w:rPr>
      <w:rFonts w:ascii="Times New Roman" w:eastAsia="Times New Roman" w:hAnsi="Times New Roman" w:cs="Times New Roman"/>
      <w:sz w:val="28"/>
      <w:szCs w:val="20"/>
      <w:lang w:eastAsia="ru-RU"/>
    </w:rPr>
  </w:style>
  <w:style w:type="character" w:customStyle="1" w:styleId="TimesNewRoman">
    <w:name w:val="Основной текст + Times New Roman"/>
    <w:rsid w:val="001C0CD0"/>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paragraph" w:customStyle="1" w:styleId="s1">
    <w:name w:val="s_1"/>
    <w:basedOn w:val="a"/>
    <w:rsid w:val="001C0CD0"/>
    <w:pPr>
      <w:spacing w:before="100" w:beforeAutospacing="1" w:after="100" w:afterAutospacing="1"/>
    </w:pPr>
  </w:style>
  <w:style w:type="paragraph" w:styleId="aff2">
    <w:name w:val="footnote text"/>
    <w:basedOn w:val="a"/>
    <w:link w:val="aff3"/>
    <w:uiPriority w:val="99"/>
    <w:unhideWhenUsed/>
    <w:rsid w:val="001C0CD0"/>
    <w:rPr>
      <w:rFonts w:ascii="Calibri" w:hAnsi="Calibri"/>
      <w:sz w:val="20"/>
      <w:szCs w:val="20"/>
    </w:rPr>
  </w:style>
  <w:style w:type="character" w:customStyle="1" w:styleId="aff3">
    <w:name w:val="Текст сноски Знак"/>
    <w:basedOn w:val="a0"/>
    <w:link w:val="aff2"/>
    <w:uiPriority w:val="99"/>
    <w:rsid w:val="001C0CD0"/>
    <w:rPr>
      <w:rFonts w:ascii="Calibri" w:eastAsia="Times New Roman" w:hAnsi="Calibri" w:cs="Times New Roman"/>
      <w:sz w:val="20"/>
      <w:szCs w:val="20"/>
      <w:lang w:eastAsia="ru-RU"/>
    </w:rPr>
  </w:style>
  <w:style w:type="character" w:customStyle="1" w:styleId="CharStyle3">
    <w:name w:val="Char Style 3"/>
    <w:link w:val="Style2"/>
    <w:uiPriority w:val="99"/>
    <w:rsid w:val="001C0CD0"/>
    <w:rPr>
      <w:sz w:val="26"/>
      <w:szCs w:val="26"/>
      <w:shd w:val="clear" w:color="auto" w:fill="FFFFFF"/>
    </w:rPr>
  </w:style>
  <w:style w:type="paragraph" w:customStyle="1" w:styleId="Style2">
    <w:name w:val="Style 2"/>
    <w:basedOn w:val="a"/>
    <w:link w:val="CharStyle3"/>
    <w:uiPriority w:val="99"/>
    <w:rsid w:val="001C0CD0"/>
    <w:pPr>
      <w:widowControl w:val="0"/>
      <w:shd w:val="clear" w:color="auto" w:fill="FFFFFF"/>
      <w:spacing w:line="367" w:lineRule="exact"/>
      <w:ind w:firstLine="740"/>
      <w:jc w:val="both"/>
    </w:pPr>
    <w:rPr>
      <w:rFonts w:asciiTheme="minorHAnsi" w:eastAsiaTheme="minorHAnsi" w:hAnsiTheme="minorHAnsi" w:cstheme="minorBidi"/>
      <w:sz w:val="26"/>
      <w:szCs w:val="26"/>
      <w:lang w:eastAsia="en-US"/>
    </w:rPr>
  </w:style>
  <w:style w:type="character" w:customStyle="1" w:styleId="CharStyle5">
    <w:name w:val="Char Style 5"/>
    <w:link w:val="Style4"/>
    <w:uiPriority w:val="99"/>
    <w:rsid w:val="001C0CD0"/>
    <w:rPr>
      <w:sz w:val="17"/>
      <w:szCs w:val="17"/>
      <w:shd w:val="clear" w:color="auto" w:fill="FFFFFF"/>
    </w:rPr>
  </w:style>
  <w:style w:type="paragraph" w:customStyle="1" w:styleId="Style4">
    <w:name w:val="Style 4"/>
    <w:basedOn w:val="a"/>
    <w:link w:val="CharStyle5"/>
    <w:uiPriority w:val="99"/>
    <w:rsid w:val="001C0CD0"/>
    <w:pPr>
      <w:widowControl w:val="0"/>
      <w:shd w:val="clear" w:color="auto" w:fill="FFFFFF"/>
      <w:spacing w:line="230" w:lineRule="exact"/>
    </w:pPr>
    <w:rPr>
      <w:rFonts w:asciiTheme="minorHAnsi" w:eastAsiaTheme="minorHAnsi" w:hAnsiTheme="minorHAnsi" w:cstheme="minorBidi"/>
      <w:sz w:val="17"/>
      <w:szCs w:val="17"/>
      <w:lang w:eastAsia="en-US"/>
    </w:rPr>
  </w:style>
  <w:style w:type="character" w:customStyle="1" w:styleId="CharStyle7">
    <w:name w:val="Char Style 7"/>
    <w:link w:val="Style6"/>
    <w:uiPriority w:val="99"/>
    <w:rsid w:val="001C0CD0"/>
    <w:rPr>
      <w:sz w:val="17"/>
      <w:szCs w:val="17"/>
      <w:shd w:val="clear" w:color="auto" w:fill="FFFFFF"/>
    </w:rPr>
  </w:style>
  <w:style w:type="paragraph" w:customStyle="1" w:styleId="Style6">
    <w:name w:val="Style 6"/>
    <w:basedOn w:val="a"/>
    <w:link w:val="CharStyle7"/>
    <w:uiPriority w:val="99"/>
    <w:rsid w:val="001C0CD0"/>
    <w:pPr>
      <w:widowControl w:val="0"/>
      <w:shd w:val="clear" w:color="auto" w:fill="FFFFFF"/>
      <w:spacing w:line="223" w:lineRule="exact"/>
      <w:jc w:val="both"/>
    </w:pPr>
    <w:rPr>
      <w:rFonts w:asciiTheme="minorHAnsi" w:eastAsiaTheme="minorHAnsi" w:hAnsiTheme="minorHAnsi" w:cstheme="minorBidi"/>
      <w:sz w:val="17"/>
      <w:szCs w:val="17"/>
      <w:lang w:eastAsia="en-US"/>
    </w:rPr>
  </w:style>
  <w:style w:type="character" w:customStyle="1" w:styleId="CharStyle9">
    <w:name w:val="Char Style 9"/>
    <w:link w:val="Style8"/>
    <w:uiPriority w:val="99"/>
    <w:rsid w:val="001C0CD0"/>
    <w:rPr>
      <w:shd w:val="clear" w:color="auto" w:fill="FFFFFF"/>
    </w:rPr>
  </w:style>
  <w:style w:type="paragraph" w:customStyle="1" w:styleId="Style8">
    <w:name w:val="Style 8"/>
    <w:basedOn w:val="a"/>
    <w:link w:val="CharStyle9"/>
    <w:uiPriority w:val="99"/>
    <w:rsid w:val="001C0CD0"/>
    <w:pPr>
      <w:widowControl w:val="0"/>
      <w:shd w:val="clear" w:color="auto" w:fill="FFFFFF"/>
      <w:spacing w:line="230" w:lineRule="exact"/>
      <w:jc w:val="both"/>
    </w:pPr>
    <w:rPr>
      <w:rFonts w:asciiTheme="minorHAnsi" w:eastAsiaTheme="minorHAnsi" w:hAnsiTheme="minorHAnsi" w:cstheme="minorBidi"/>
      <w:sz w:val="22"/>
      <w:szCs w:val="22"/>
      <w:lang w:eastAsia="en-US"/>
    </w:rPr>
  </w:style>
  <w:style w:type="character" w:customStyle="1" w:styleId="CharStyle10">
    <w:name w:val="Char Style 10"/>
    <w:uiPriority w:val="99"/>
    <w:rsid w:val="001C0CD0"/>
    <w:rPr>
      <w:sz w:val="19"/>
      <w:szCs w:val="19"/>
      <w:u w:val="none"/>
    </w:rPr>
  </w:style>
  <w:style w:type="character" w:customStyle="1" w:styleId="CharStyle12">
    <w:name w:val="Char Style 12"/>
    <w:link w:val="Style110"/>
    <w:uiPriority w:val="99"/>
    <w:rsid w:val="001C0CD0"/>
    <w:rPr>
      <w:sz w:val="26"/>
      <w:szCs w:val="26"/>
      <w:shd w:val="clear" w:color="auto" w:fill="FFFFFF"/>
    </w:rPr>
  </w:style>
  <w:style w:type="paragraph" w:customStyle="1" w:styleId="Style110">
    <w:name w:val="Style 11"/>
    <w:basedOn w:val="a"/>
    <w:link w:val="CharStyle12"/>
    <w:uiPriority w:val="99"/>
    <w:rsid w:val="001C0CD0"/>
    <w:pPr>
      <w:widowControl w:val="0"/>
      <w:shd w:val="clear" w:color="auto" w:fill="FFFFFF"/>
      <w:spacing w:before="960" w:line="331" w:lineRule="exact"/>
      <w:ind w:firstLine="700"/>
    </w:pPr>
    <w:rPr>
      <w:rFonts w:asciiTheme="minorHAnsi" w:eastAsiaTheme="minorHAnsi" w:hAnsiTheme="minorHAnsi" w:cstheme="minorBidi"/>
      <w:sz w:val="26"/>
      <w:szCs w:val="26"/>
      <w:lang w:eastAsia="en-US"/>
    </w:rPr>
  </w:style>
  <w:style w:type="character" w:customStyle="1" w:styleId="CharStyle13">
    <w:name w:val="Char Style 13"/>
    <w:uiPriority w:val="99"/>
    <w:rsid w:val="001C0CD0"/>
    <w:rPr>
      <w:spacing w:val="80"/>
      <w:sz w:val="30"/>
      <w:szCs w:val="30"/>
      <w:u w:val="none"/>
    </w:rPr>
  </w:style>
  <w:style w:type="character" w:customStyle="1" w:styleId="s3">
    <w:name w:val="s3"/>
    <w:basedOn w:val="a0"/>
    <w:rsid w:val="001C0CD0"/>
  </w:style>
  <w:style w:type="character" w:customStyle="1" w:styleId="docaccesstitle">
    <w:name w:val="docaccess_title"/>
    <w:basedOn w:val="a0"/>
    <w:rsid w:val="001C0CD0"/>
  </w:style>
  <w:style w:type="character" w:customStyle="1" w:styleId="7">
    <w:name w:val="Основной текст (7)_"/>
    <w:basedOn w:val="a0"/>
    <w:link w:val="70"/>
    <w:rsid w:val="00FB4AA6"/>
    <w:rPr>
      <w:rFonts w:ascii="Times New Roman" w:eastAsia="Times New Roman" w:hAnsi="Times New Roman" w:cs="Times New Roman"/>
      <w:sz w:val="21"/>
      <w:szCs w:val="21"/>
      <w:shd w:val="clear" w:color="auto" w:fill="FFFFFF"/>
    </w:rPr>
  </w:style>
  <w:style w:type="paragraph" w:customStyle="1" w:styleId="70">
    <w:name w:val="Основной текст (7)"/>
    <w:basedOn w:val="a"/>
    <w:link w:val="7"/>
    <w:rsid w:val="00FB4AA6"/>
    <w:pPr>
      <w:widowControl w:val="0"/>
      <w:shd w:val="clear" w:color="auto" w:fill="FFFFFF"/>
      <w:spacing w:before="480" w:after="180" w:line="274" w:lineRule="exact"/>
      <w:jc w:val="both"/>
    </w:pPr>
    <w:rPr>
      <w:sz w:val="21"/>
      <w:szCs w:val="21"/>
      <w:lang w:eastAsia="en-US"/>
    </w:rPr>
  </w:style>
  <w:style w:type="character" w:customStyle="1" w:styleId="8pt">
    <w:name w:val="Основной текст + 8 pt"/>
    <w:basedOn w:val="af4"/>
    <w:rsid w:val="00FB4AA6"/>
    <w:rPr>
      <w:rFonts w:ascii="Times New Roman" w:eastAsia="Times New Roman" w:hAnsi="Times New Roman" w:cs="Times New Roman"/>
      <w:b w:val="0"/>
      <w:bCs w:val="0"/>
      <w:i w:val="0"/>
      <w:iCs w:val="0"/>
      <w:smallCaps w:val="0"/>
      <w:strike w:val="0"/>
      <w:color w:val="000000"/>
      <w:spacing w:val="20"/>
      <w:w w:val="100"/>
      <w:position w:val="0"/>
      <w:sz w:val="16"/>
      <w:szCs w:val="16"/>
      <w:u w:val="none"/>
      <w:lang w:val="ru-RU"/>
    </w:rPr>
  </w:style>
  <w:style w:type="character" w:customStyle="1" w:styleId="8pt0pt">
    <w:name w:val="Основной текст + 8 pt;Интервал 0 pt"/>
    <w:basedOn w:val="af4"/>
    <w:rsid w:val="00FB4AA6"/>
    <w:rPr>
      <w:rFonts w:ascii="Times New Roman" w:eastAsia="Times New Roman" w:hAnsi="Times New Roman" w:cs="Times New Roman"/>
      <w:b w:val="0"/>
      <w:bCs w:val="0"/>
      <w:i w:val="0"/>
      <w:iCs w:val="0"/>
      <w:smallCaps w:val="0"/>
      <w:strike w:val="0"/>
      <w:color w:val="000000"/>
      <w:spacing w:val="0"/>
      <w:w w:val="100"/>
      <w:position w:val="0"/>
      <w:sz w:val="16"/>
      <w:szCs w:val="16"/>
      <w:u w:val="none"/>
    </w:rPr>
  </w:style>
  <w:style w:type="character" w:customStyle="1" w:styleId="aff4">
    <w:name w:val="Колонтитул"/>
    <w:basedOn w:val="a0"/>
    <w:rsid w:val="00FB4AA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paragraph" w:customStyle="1" w:styleId="ConsNormal">
    <w:name w:val="ConsNormal"/>
    <w:uiPriority w:val="99"/>
    <w:rsid w:val="001620D8"/>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28">
    <w:name w:val="Без интервала2"/>
    <w:uiPriority w:val="1"/>
    <w:qFormat/>
    <w:rsid w:val="00F97FEC"/>
    <w:pPr>
      <w:spacing w:after="0" w:line="240" w:lineRule="auto"/>
    </w:pPr>
    <w:rPr>
      <w:rFonts w:ascii="Times New Roman" w:eastAsia="Times New Roman" w:hAnsi="Times New Roman" w:cs="Times New Roman"/>
      <w:sz w:val="24"/>
      <w:szCs w:val="24"/>
      <w:lang w:eastAsia="ru-RU"/>
    </w:rPr>
  </w:style>
  <w:style w:type="character" w:styleId="aff5">
    <w:name w:val="Strong"/>
    <w:basedOn w:val="a0"/>
    <w:qFormat/>
    <w:rsid w:val="006B274A"/>
    <w:rPr>
      <w:b/>
      <w:bCs/>
    </w:rPr>
  </w:style>
  <w:style w:type="paragraph" w:styleId="aff6">
    <w:name w:val="Subtitle"/>
    <w:basedOn w:val="a"/>
    <w:link w:val="aff7"/>
    <w:qFormat/>
    <w:rsid w:val="00C267D4"/>
    <w:pPr>
      <w:jc w:val="center"/>
    </w:pPr>
    <w:rPr>
      <w:b/>
      <w:sz w:val="28"/>
    </w:rPr>
  </w:style>
  <w:style w:type="character" w:customStyle="1" w:styleId="aff7">
    <w:name w:val="Подзаголовок Знак"/>
    <w:basedOn w:val="a0"/>
    <w:link w:val="aff6"/>
    <w:rsid w:val="00C267D4"/>
    <w:rPr>
      <w:rFonts w:ascii="Times New Roman" w:eastAsia="Times New Roman" w:hAnsi="Times New Roman" w:cs="Times New Roman"/>
      <w:b/>
      <w:sz w:val="28"/>
      <w:szCs w:val="24"/>
      <w:lang w:eastAsia="ru-RU"/>
    </w:rPr>
  </w:style>
  <w:style w:type="paragraph" w:customStyle="1" w:styleId="ConsNonformat">
    <w:name w:val="ConsNonformat"/>
    <w:rsid w:val="006147C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6">
    <w:name w:val="Без интервала3"/>
    <w:uiPriority w:val="1"/>
    <w:qFormat/>
    <w:rsid w:val="00E9228B"/>
    <w:pPr>
      <w:spacing w:after="0" w:line="240" w:lineRule="auto"/>
    </w:pPr>
    <w:rPr>
      <w:rFonts w:ascii="Times New Roman" w:eastAsia="Times New Roman" w:hAnsi="Times New Roman" w:cs="Times New Roman"/>
      <w:sz w:val="24"/>
      <w:szCs w:val="24"/>
      <w:lang w:eastAsia="ru-RU"/>
    </w:rPr>
  </w:style>
  <w:style w:type="paragraph" w:customStyle="1" w:styleId="aff8">
    <w:name w:val="Абзац_пост"/>
    <w:basedOn w:val="a"/>
    <w:rsid w:val="008261CE"/>
    <w:pPr>
      <w:spacing w:before="120"/>
      <w:ind w:firstLine="720"/>
      <w:jc w:val="both"/>
    </w:pPr>
    <w:rPr>
      <w:sz w:val="26"/>
    </w:rPr>
  </w:style>
  <w:style w:type="paragraph" w:customStyle="1" w:styleId="western">
    <w:name w:val="western"/>
    <w:basedOn w:val="a"/>
    <w:rsid w:val="00FA13A7"/>
    <w:pPr>
      <w:spacing w:before="100" w:beforeAutospacing="1" w:after="100" w:afterAutospacing="1"/>
    </w:pPr>
  </w:style>
  <w:style w:type="character" w:customStyle="1" w:styleId="CharacterStyle1">
    <w:name w:val="Character Style 1"/>
    <w:uiPriority w:val="99"/>
    <w:rsid w:val="00B71523"/>
    <w:rPr>
      <w:rFonts w:ascii="Arial" w:hAnsi="Arial"/>
      <w:sz w:val="30"/>
    </w:rPr>
  </w:style>
  <w:style w:type="paragraph" w:customStyle="1" w:styleId="41">
    <w:name w:val="Без интервала4"/>
    <w:uiPriority w:val="1"/>
    <w:qFormat/>
    <w:rsid w:val="00540883"/>
    <w:pPr>
      <w:spacing w:after="0" w:line="240" w:lineRule="auto"/>
    </w:pPr>
    <w:rPr>
      <w:rFonts w:ascii="Times New Roman" w:eastAsia="Times New Roman" w:hAnsi="Times New Roman" w:cs="Times New Roman"/>
      <w:sz w:val="24"/>
      <w:szCs w:val="24"/>
      <w:lang w:eastAsia="ru-RU"/>
    </w:rPr>
  </w:style>
  <w:style w:type="paragraph" w:customStyle="1" w:styleId="xl65">
    <w:name w:val="xl65"/>
    <w:basedOn w:val="a"/>
    <w:rsid w:val="00686E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6">
    <w:name w:val="xl66"/>
    <w:basedOn w:val="a"/>
    <w:rsid w:val="00686E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7">
    <w:name w:val="xl67"/>
    <w:basedOn w:val="a"/>
    <w:rsid w:val="00686E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68">
    <w:name w:val="xl68"/>
    <w:basedOn w:val="a"/>
    <w:rsid w:val="00686E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2"/>
      <w:szCs w:val="22"/>
    </w:rPr>
  </w:style>
  <w:style w:type="paragraph" w:customStyle="1" w:styleId="xl69">
    <w:name w:val="xl69"/>
    <w:basedOn w:val="a"/>
    <w:rsid w:val="00686E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
    <w:rsid w:val="00686E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686E91"/>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
    <w:rsid w:val="00686E91"/>
    <w:pPr>
      <w:spacing w:before="100" w:beforeAutospacing="1" w:after="100" w:afterAutospacing="1"/>
      <w:jc w:val="center"/>
    </w:pPr>
  </w:style>
  <w:style w:type="paragraph" w:customStyle="1" w:styleId="xl73">
    <w:name w:val="xl73"/>
    <w:basedOn w:val="a"/>
    <w:rsid w:val="00686E91"/>
    <w:pPr>
      <w:spacing w:before="100" w:beforeAutospacing="1" w:after="100" w:afterAutospacing="1"/>
      <w:jc w:val="center"/>
    </w:pPr>
  </w:style>
  <w:style w:type="paragraph" w:customStyle="1" w:styleId="xl74">
    <w:name w:val="xl74"/>
    <w:basedOn w:val="a"/>
    <w:rsid w:val="00686E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5">
    <w:name w:val="xl75"/>
    <w:basedOn w:val="a"/>
    <w:rsid w:val="00686E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76">
    <w:name w:val="xl76"/>
    <w:basedOn w:val="a"/>
    <w:rsid w:val="00686E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77">
    <w:name w:val="xl77"/>
    <w:basedOn w:val="a"/>
    <w:rsid w:val="00686E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2"/>
      <w:szCs w:val="22"/>
    </w:rPr>
  </w:style>
  <w:style w:type="paragraph" w:customStyle="1" w:styleId="xl78">
    <w:name w:val="xl78"/>
    <w:basedOn w:val="a"/>
    <w:rsid w:val="00686E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9">
    <w:name w:val="xl79"/>
    <w:basedOn w:val="a"/>
    <w:rsid w:val="00686E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2"/>
      <w:szCs w:val="22"/>
    </w:rPr>
  </w:style>
  <w:style w:type="paragraph" w:customStyle="1" w:styleId="xl80">
    <w:name w:val="xl80"/>
    <w:basedOn w:val="a"/>
    <w:rsid w:val="00686E91"/>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
    <w:rsid w:val="00686E91"/>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2">
    <w:name w:val="xl82"/>
    <w:basedOn w:val="a"/>
    <w:rsid w:val="00686E91"/>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3">
    <w:name w:val="xl83"/>
    <w:basedOn w:val="a"/>
    <w:rsid w:val="00686E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4">
    <w:name w:val="xl84"/>
    <w:basedOn w:val="a"/>
    <w:rsid w:val="00686E91"/>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5">
    <w:name w:val="xl85"/>
    <w:basedOn w:val="a"/>
    <w:rsid w:val="00686E91"/>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6">
    <w:name w:val="xl86"/>
    <w:basedOn w:val="a"/>
    <w:rsid w:val="00686E91"/>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7">
    <w:name w:val="xl87"/>
    <w:basedOn w:val="a"/>
    <w:rsid w:val="00686E91"/>
    <w:pPr>
      <w:pBdr>
        <w:top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88">
    <w:name w:val="xl88"/>
    <w:basedOn w:val="a"/>
    <w:rsid w:val="00686E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2"/>
      <w:szCs w:val="22"/>
    </w:rPr>
  </w:style>
  <w:style w:type="paragraph" w:customStyle="1" w:styleId="xl89">
    <w:name w:val="xl89"/>
    <w:basedOn w:val="a"/>
    <w:rsid w:val="00686E91"/>
    <w:pPr>
      <w:pBdr>
        <w:top w:val="single" w:sz="4" w:space="0" w:color="auto"/>
        <w:bottom w:val="single" w:sz="4" w:space="0" w:color="auto"/>
      </w:pBdr>
      <w:spacing w:before="100" w:beforeAutospacing="1" w:after="100" w:afterAutospacing="1"/>
      <w:textAlignment w:val="top"/>
    </w:pPr>
  </w:style>
  <w:style w:type="paragraph" w:customStyle="1" w:styleId="xl90">
    <w:name w:val="xl90"/>
    <w:basedOn w:val="a"/>
    <w:rsid w:val="00686E91"/>
    <w:pPr>
      <w:pBdr>
        <w:top w:val="single" w:sz="4" w:space="0" w:color="auto"/>
        <w:bottom w:val="single" w:sz="4" w:space="0" w:color="auto"/>
      </w:pBdr>
      <w:spacing w:before="100" w:beforeAutospacing="1" w:after="100" w:afterAutospacing="1"/>
      <w:textAlignment w:val="top"/>
    </w:pPr>
  </w:style>
  <w:style w:type="paragraph" w:customStyle="1" w:styleId="xl91">
    <w:name w:val="xl91"/>
    <w:basedOn w:val="a"/>
    <w:rsid w:val="00686E91"/>
    <w:pPr>
      <w:spacing w:before="100" w:beforeAutospacing="1" w:after="100" w:afterAutospacing="1"/>
      <w:textAlignment w:val="top"/>
    </w:pPr>
  </w:style>
  <w:style w:type="paragraph" w:customStyle="1" w:styleId="xl92">
    <w:name w:val="xl92"/>
    <w:basedOn w:val="a"/>
    <w:rsid w:val="00686E91"/>
    <w:pPr>
      <w:spacing w:before="100" w:beforeAutospacing="1" w:after="100" w:afterAutospacing="1"/>
      <w:textAlignment w:val="top"/>
    </w:pPr>
  </w:style>
  <w:style w:type="paragraph" w:customStyle="1" w:styleId="xl93">
    <w:name w:val="xl93"/>
    <w:basedOn w:val="a"/>
    <w:rsid w:val="00686E91"/>
    <w:pPr>
      <w:pBdr>
        <w:top w:val="single" w:sz="4" w:space="0" w:color="auto"/>
        <w:bottom w:val="single" w:sz="4" w:space="0" w:color="auto"/>
      </w:pBdr>
      <w:spacing w:before="100" w:beforeAutospacing="1" w:after="100" w:afterAutospacing="1"/>
      <w:textAlignment w:val="top"/>
    </w:pPr>
    <w:rPr>
      <w:u w:val="single"/>
    </w:rPr>
  </w:style>
  <w:style w:type="paragraph" w:customStyle="1" w:styleId="xl94">
    <w:name w:val="xl94"/>
    <w:basedOn w:val="a"/>
    <w:rsid w:val="00686E91"/>
    <w:pPr>
      <w:pBdr>
        <w:top w:val="single" w:sz="4" w:space="0" w:color="auto"/>
        <w:bottom w:val="single" w:sz="4" w:space="0" w:color="auto"/>
      </w:pBdr>
      <w:spacing w:before="100" w:beforeAutospacing="1" w:after="100" w:afterAutospacing="1"/>
      <w:jc w:val="right"/>
      <w:textAlignment w:val="top"/>
    </w:pPr>
  </w:style>
  <w:style w:type="paragraph" w:customStyle="1" w:styleId="xl95">
    <w:name w:val="xl95"/>
    <w:basedOn w:val="a"/>
    <w:rsid w:val="00686E91"/>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686E91"/>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686E91"/>
    <w:pPr>
      <w:shd w:val="clear" w:color="000000" w:fill="FFFFFF"/>
      <w:spacing w:before="100" w:beforeAutospacing="1" w:after="100" w:afterAutospacing="1"/>
    </w:pPr>
  </w:style>
  <w:style w:type="paragraph" w:customStyle="1" w:styleId="xl98">
    <w:name w:val="xl98"/>
    <w:basedOn w:val="a"/>
    <w:rsid w:val="00686E91"/>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99">
    <w:name w:val="xl99"/>
    <w:basedOn w:val="a"/>
    <w:rsid w:val="00686E9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
    <w:rsid w:val="00686E9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
    <w:rsid w:val="00686E91"/>
    <w:pPr>
      <w:pBdr>
        <w:top w:val="single" w:sz="4" w:space="0" w:color="auto"/>
        <w:left w:val="single" w:sz="8" w:space="0" w:color="auto"/>
        <w:bottom w:val="single" w:sz="4" w:space="0" w:color="auto"/>
      </w:pBdr>
      <w:spacing w:before="100" w:beforeAutospacing="1" w:after="100" w:afterAutospacing="1"/>
      <w:jc w:val="center"/>
      <w:textAlignment w:val="top"/>
    </w:pPr>
  </w:style>
  <w:style w:type="paragraph" w:customStyle="1" w:styleId="xl102">
    <w:name w:val="xl102"/>
    <w:basedOn w:val="a"/>
    <w:rsid w:val="00686E91"/>
    <w:pPr>
      <w:pBdr>
        <w:top w:val="single" w:sz="4" w:space="0" w:color="auto"/>
        <w:left w:val="single" w:sz="8" w:space="0" w:color="auto"/>
        <w:bottom w:val="single" w:sz="4" w:space="0" w:color="auto"/>
      </w:pBdr>
      <w:spacing w:before="100" w:beforeAutospacing="1" w:after="100" w:afterAutospacing="1"/>
      <w:jc w:val="center"/>
      <w:textAlignment w:val="top"/>
    </w:pPr>
  </w:style>
  <w:style w:type="paragraph" w:customStyle="1" w:styleId="xl103">
    <w:name w:val="xl103"/>
    <w:basedOn w:val="a"/>
    <w:rsid w:val="00686E91"/>
    <w:pPr>
      <w:pBdr>
        <w:top w:val="single" w:sz="4" w:space="0" w:color="auto"/>
        <w:left w:val="single" w:sz="8" w:space="0" w:color="auto"/>
        <w:right w:val="single" w:sz="4" w:space="0" w:color="auto"/>
      </w:pBdr>
      <w:spacing w:before="100" w:beforeAutospacing="1" w:after="100" w:afterAutospacing="1"/>
      <w:jc w:val="center"/>
      <w:textAlignment w:val="top"/>
    </w:pPr>
  </w:style>
  <w:style w:type="paragraph" w:customStyle="1" w:styleId="xl104">
    <w:name w:val="xl104"/>
    <w:basedOn w:val="a"/>
    <w:rsid w:val="00686E91"/>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5">
    <w:name w:val="xl105"/>
    <w:basedOn w:val="a"/>
    <w:rsid w:val="00686E9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106">
    <w:name w:val="xl106"/>
    <w:basedOn w:val="a"/>
    <w:rsid w:val="00686E91"/>
    <w:pPr>
      <w:pBdr>
        <w:top w:val="single" w:sz="4" w:space="0" w:color="auto"/>
        <w:left w:val="single" w:sz="4" w:space="0" w:color="auto"/>
      </w:pBdr>
      <w:spacing w:before="100" w:beforeAutospacing="1" w:after="100" w:afterAutospacing="1"/>
      <w:jc w:val="center"/>
      <w:textAlignment w:val="top"/>
    </w:pPr>
  </w:style>
  <w:style w:type="paragraph" w:customStyle="1" w:styleId="xl107">
    <w:name w:val="xl107"/>
    <w:basedOn w:val="a"/>
    <w:rsid w:val="00686E91"/>
    <w:pPr>
      <w:pBdr>
        <w:top w:val="single" w:sz="4" w:space="0" w:color="auto"/>
        <w:bottom w:val="single" w:sz="4" w:space="0" w:color="auto"/>
        <w:right w:val="single" w:sz="4" w:space="0" w:color="auto"/>
      </w:pBdr>
      <w:spacing w:before="100" w:beforeAutospacing="1" w:after="100" w:afterAutospacing="1"/>
      <w:textAlignment w:val="top"/>
    </w:pPr>
    <w:rPr>
      <w:color w:val="FF0000"/>
    </w:rPr>
  </w:style>
  <w:style w:type="paragraph" w:customStyle="1" w:styleId="xl108">
    <w:name w:val="xl108"/>
    <w:basedOn w:val="a"/>
    <w:rsid w:val="00686E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09">
    <w:name w:val="xl109"/>
    <w:basedOn w:val="a"/>
    <w:rsid w:val="00686E9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0">
    <w:name w:val="xl110"/>
    <w:basedOn w:val="a"/>
    <w:rsid w:val="00686E91"/>
    <w:pPr>
      <w:pBdr>
        <w:top w:val="single" w:sz="4" w:space="0" w:color="auto"/>
        <w:right w:val="single" w:sz="4" w:space="0" w:color="auto"/>
      </w:pBdr>
      <w:spacing w:before="100" w:beforeAutospacing="1" w:after="100" w:afterAutospacing="1"/>
      <w:textAlignment w:val="top"/>
    </w:pPr>
  </w:style>
  <w:style w:type="paragraph" w:customStyle="1" w:styleId="xl111">
    <w:name w:val="xl111"/>
    <w:basedOn w:val="a"/>
    <w:rsid w:val="00686E91"/>
    <w:pPr>
      <w:spacing w:before="100" w:beforeAutospacing="1" w:after="100" w:afterAutospacing="1"/>
      <w:jc w:val="center"/>
      <w:textAlignment w:val="center"/>
    </w:pPr>
  </w:style>
  <w:style w:type="paragraph" w:customStyle="1" w:styleId="xl112">
    <w:name w:val="xl112"/>
    <w:basedOn w:val="a"/>
    <w:rsid w:val="00686E9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3">
    <w:name w:val="xl113"/>
    <w:basedOn w:val="a"/>
    <w:rsid w:val="00686E91"/>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4">
    <w:name w:val="xl114"/>
    <w:basedOn w:val="a"/>
    <w:rsid w:val="00686E91"/>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
    <w:rsid w:val="00686E9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
    <w:rsid w:val="00686E91"/>
    <w:pPr>
      <w:pBdr>
        <w:top w:val="single" w:sz="4" w:space="0" w:color="auto"/>
        <w:left w:val="single" w:sz="8" w:space="0" w:color="auto"/>
        <w:bottom w:val="single" w:sz="4" w:space="0" w:color="auto"/>
      </w:pBdr>
      <w:spacing w:before="100" w:beforeAutospacing="1" w:after="100" w:afterAutospacing="1"/>
      <w:jc w:val="center"/>
      <w:textAlignment w:val="center"/>
    </w:pPr>
    <w:rPr>
      <w:b/>
      <w:bCs/>
      <w:i/>
      <w:iCs/>
    </w:rPr>
  </w:style>
  <w:style w:type="paragraph" w:customStyle="1" w:styleId="xl117">
    <w:name w:val="xl117"/>
    <w:basedOn w:val="a"/>
    <w:rsid w:val="00686E91"/>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18">
    <w:name w:val="xl118"/>
    <w:basedOn w:val="a"/>
    <w:rsid w:val="00686E91"/>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19">
    <w:name w:val="xl119"/>
    <w:basedOn w:val="a"/>
    <w:rsid w:val="00686E91"/>
    <w:pPr>
      <w:pBdr>
        <w:top w:val="single" w:sz="4" w:space="0" w:color="auto"/>
        <w:left w:val="single" w:sz="8"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a"/>
    <w:rsid w:val="00686E91"/>
    <w:pPr>
      <w:spacing w:before="100" w:beforeAutospacing="1" w:after="100" w:afterAutospacing="1"/>
      <w:jc w:val="center"/>
      <w:textAlignment w:val="center"/>
    </w:pPr>
    <w:rPr>
      <w:b/>
      <w:bCs/>
      <w:i/>
      <w:iCs/>
      <w:sz w:val="28"/>
      <w:szCs w:val="28"/>
    </w:rPr>
  </w:style>
  <w:style w:type="paragraph" w:customStyle="1" w:styleId="xl121">
    <w:name w:val="xl121"/>
    <w:basedOn w:val="a"/>
    <w:rsid w:val="00686E91"/>
    <w:pPr>
      <w:spacing w:before="100" w:beforeAutospacing="1" w:after="100" w:afterAutospacing="1"/>
      <w:jc w:val="center"/>
    </w:pPr>
    <w:rPr>
      <w:sz w:val="28"/>
      <w:szCs w:val="28"/>
    </w:rPr>
  </w:style>
  <w:style w:type="paragraph" w:customStyle="1" w:styleId="xl122">
    <w:name w:val="xl122"/>
    <w:basedOn w:val="a"/>
    <w:rsid w:val="00686E91"/>
    <w:pPr>
      <w:spacing w:before="100" w:beforeAutospacing="1" w:after="100" w:afterAutospacing="1"/>
    </w:pPr>
    <w:rPr>
      <w:sz w:val="28"/>
      <w:szCs w:val="28"/>
    </w:rPr>
  </w:style>
  <w:style w:type="paragraph" w:customStyle="1" w:styleId="xl123">
    <w:name w:val="xl123"/>
    <w:basedOn w:val="a"/>
    <w:rsid w:val="00686E91"/>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24">
    <w:name w:val="xl124"/>
    <w:basedOn w:val="a"/>
    <w:rsid w:val="00686E91"/>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25">
    <w:name w:val="xl125"/>
    <w:basedOn w:val="a"/>
    <w:rsid w:val="00686E91"/>
    <w:pPr>
      <w:pBdr>
        <w:top w:val="single" w:sz="4" w:space="0" w:color="auto"/>
        <w:bottom w:val="single" w:sz="4" w:space="0" w:color="auto"/>
      </w:pBdr>
      <w:spacing w:before="100" w:beforeAutospacing="1" w:after="100" w:afterAutospacing="1"/>
      <w:textAlignment w:val="top"/>
    </w:pPr>
  </w:style>
  <w:style w:type="paragraph" w:customStyle="1" w:styleId="xl126">
    <w:name w:val="xl126"/>
    <w:basedOn w:val="a"/>
    <w:rsid w:val="00686E91"/>
    <w:pPr>
      <w:pBdr>
        <w:top w:val="single" w:sz="4" w:space="0" w:color="auto"/>
        <w:left w:val="single" w:sz="8" w:space="0" w:color="auto"/>
        <w:bottom w:val="single" w:sz="4" w:space="0" w:color="auto"/>
      </w:pBdr>
      <w:spacing w:before="100" w:beforeAutospacing="1" w:after="100" w:afterAutospacing="1"/>
      <w:jc w:val="center"/>
      <w:textAlignment w:val="top"/>
    </w:pPr>
    <w:rPr>
      <w:b/>
      <w:bCs/>
    </w:rPr>
  </w:style>
  <w:style w:type="paragraph" w:customStyle="1" w:styleId="xl127">
    <w:name w:val="xl127"/>
    <w:basedOn w:val="a"/>
    <w:rsid w:val="00686E91"/>
    <w:pPr>
      <w:pBdr>
        <w:top w:val="single" w:sz="4" w:space="0" w:color="auto"/>
        <w:bottom w:val="single" w:sz="4" w:space="0" w:color="auto"/>
      </w:pBdr>
      <w:spacing w:before="100" w:beforeAutospacing="1" w:after="100" w:afterAutospacing="1"/>
      <w:jc w:val="center"/>
      <w:textAlignment w:val="top"/>
    </w:pPr>
    <w:rPr>
      <w:b/>
      <w:bCs/>
    </w:rPr>
  </w:style>
  <w:style w:type="paragraph" w:customStyle="1" w:styleId="xl128">
    <w:name w:val="xl128"/>
    <w:basedOn w:val="a"/>
    <w:rsid w:val="00686E91"/>
    <w:pPr>
      <w:pBdr>
        <w:top w:val="single" w:sz="4" w:space="0" w:color="auto"/>
        <w:bottom w:val="single" w:sz="4" w:space="0" w:color="auto"/>
        <w:right w:val="single" w:sz="8" w:space="0" w:color="auto"/>
      </w:pBdr>
      <w:spacing w:before="100" w:beforeAutospacing="1" w:after="100" w:afterAutospacing="1"/>
      <w:jc w:val="center"/>
      <w:textAlignment w:val="top"/>
    </w:pPr>
    <w:rPr>
      <w:b/>
      <w:bCs/>
    </w:rPr>
  </w:style>
  <w:style w:type="paragraph" w:customStyle="1" w:styleId="xl129">
    <w:name w:val="xl129"/>
    <w:basedOn w:val="a"/>
    <w:rsid w:val="00686E91"/>
    <w:pPr>
      <w:pBdr>
        <w:top w:val="single" w:sz="4" w:space="0" w:color="auto"/>
        <w:bottom w:val="single" w:sz="4" w:space="0" w:color="auto"/>
      </w:pBdr>
      <w:spacing w:before="100" w:beforeAutospacing="1" w:after="100" w:afterAutospacing="1"/>
      <w:jc w:val="center"/>
      <w:textAlignment w:val="top"/>
    </w:pPr>
  </w:style>
  <w:style w:type="paragraph" w:customStyle="1" w:styleId="xl130">
    <w:name w:val="xl130"/>
    <w:basedOn w:val="a"/>
    <w:rsid w:val="00686E91"/>
    <w:pPr>
      <w:pBdr>
        <w:top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1">
    <w:name w:val="xl131"/>
    <w:basedOn w:val="a"/>
    <w:rsid w:val="00686E91"/>
    <w:pPr>
      <w:pBdr>
        <w:top w:val="single" w:sz="4" w:space="0" w:color="auto"/>
        <w:left w:val="single" w:sz="8" w:space="0" w:color="auto"/>
        <w:bottom w:val="single" w:sz="4" w:space="0" w:color="auto"/>
      </w:pBdr>
      <w:spacing w:before="100" w:beforeAutospacing="1" w:after="100" w:afterAutospacing="1"/>
      <w:jc w:val="center"/>
      <w:textAlignment w:val="top"/>
    </w:pPr>
    <w:rPr>
      <w:b/>
      <w:bCs/>
    </w:rPr>
  </w:style>
  <w:style w:type="paragraph" w:customStyle="1" w:styleId="xl132">
    <w:name w:val="xl132"/>
    <w:basedOn w:val="a"/>
    <w:rsid w:val="00686E91"/>
    <w:pPr>
      <w:pBdr>
        <w:top w:val="single" w:sz="4" w:space="0" w:color="auto"/>
        <w:bottom w:val="single" w:sz="4" w:space="0" w:color="auto"/>
      </w:pBdr>
      <w:spacing w:before="100" w:beforeAutospacing="1" w:after="100" w:afterAutospacing="1"/>
      <w:jc w:val="center"/>
      <w:textAlignment w:val="top"/>
    </w:pPr>
  </w:style>
  <w:style w:type="paragraph" w:customStyle="1" w:styleId="xl133">
    <w:name w:val="xl133"/>
    <w:basedOn w:val="a"/>
    <w:rsid w:val="00686E91"/>
    <w:pPr>
      <w:pBdr>
        <w:top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4">
    <w:name w:val="xl134"/>
    <w:basedOn w:val="a"/>
    <w:rsid w:val="00686E9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35">
    <w:name w:val="xl135"/>
    <w:basedOn w:val="a"/>
    <w:rsid w:val="00686E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
    <w:rsid w:val="00686E9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7">
    <w:name w:val="xl137"/>
    <w:basedOn w:val="a"/>
    <w:rsid w:val="00686E91"/>
    <w:pPr>
      <w:pBdr>
        <w:top w:val="single" w:sz="4" w:space="0" w:color="auto"/>
        <w:left w:val="single" w:sz="8" w:space="0" w:color="auto"/>
      </w:pBdr>
      <w:spacing w:before="100" w:beforeAutospacing="1" w:after="100" w:afterAutospacing="1"/>
      <w:jc w:val="center"/>
      <w:textAlignment w:val="top"/>
    </w:pPr>
    <w:rPr>
      <w:b/>
      <w:bCs/>
    </w:rPr>
  </w:style>
  <w:style w:type="paragraph" w:customStyle="1" w:styleId="xl138">
    <w:name w:val="xl138"/>
    <w:basedOn w:val="a"/>
    <w:rsid w:val="00686E91"/>
    <w:pPr>
      <w:pBdr>
        <w:top w:val="single" w:sz="4" w:space="0" w:color="auto"/>
      </w:pBdr>
      <w:spacing w:before="100" w:beforeAutospacing="1" w:after="100" w:afterAutospacing="1"/>
      <w:jc w:val="center"/>
      <w:textAlignment w:val="top"/>
    </w:pPr>
  </w:style>
  <w:style w:type="paragraph" w:customStyle="1" w:styleId="xl139">
    <w:name w:val="xl139"/>
    <w:basedOn w:val="a"/>
    <w:rsid w:val="00686E91"/>
    <w:pPr>
      <w:pBdr>
        <w:top w:val="single" w:sz="4" w:space="0" w:color="auto"/>
        <w:right w:val="single" w:sz="8" w:space="0" w:color="auto"/>
      </w:pBdr>
      <w:spacing w:before="100" w:beforeAutospacing="1" w:after="100" w:afterAutospacing="1"/>
      <w:jc w:val="center"/>
      <w:textAlignment w:val="top"/>
    </w:pPr>
  </w:style>
  <w:style w:type="paragraph" w:customStyle="1" w:styleId="Bodytext10">
    <w:name w:val="Body text1"/>
    <w:basedOn w:val="a"/>
    <w:uiPriority w:val="99"/>
    <w:rsid w:val="009074DD"/>
    <w:pPr>
      <w:shd w:val="clear" w:color="auto" w:fill="FFFFFF"/>
      <w:spacing w:before="180" w:after="60" w:line="240" w:lineRule="atLeast"/>
    </w:pPr>
    <w:rPr>
      <w:rFonts w:ascii="Microsoft Sans Serif" w:hAnsi="Microsoft Sans Serif"/>
      <w:sz w:val="16"/>
      <w:szCs w:val="16"/>
    </w:rPr>
  </w:style>
  <w:style w:type="paragraph" w:customStyle="1" w:styleId="52">
    <w:name w:val="Без интервала5"/>
    <w:uiPriority w:val="1"/>
    <w:qFormat/>
    <w:rsid w:val="00EF56AB"/>
    <w:pPr>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uiPriority w:val="99"/>
    <w:rsid w:val="003A3015"/>
    <w:pPr>
      <w:widowControl w:val="0"/>
      <w:autoSpaceDE w:val="0"/>
      <w:autoSpaceDN w:val="0"/>
      <w:adjustRightInd w:val="0"/>
      <w:spacing w:line="324" w:lineRule="exact"/>
      <w:ind w:firstLine="715"/>
      <w:jc w:val="both"/>
    </w:pPr>
    <w:rPr>
      <w:rFonts w:eastAsiaTheme="minorEastAsia"/>
    </w:rPr>
  </w:style>
  <w:style w:type="paragraph" w:customStyle="1" w:styleId="Style60">
    <w:name w:val="Style6"/>
    <w:basedOn w:val="a"/>
    <w:uiPriority w:val="99"/>
    <w:rsid w:val="003A3015"/>
    <w:pPr>
      <w:widowControl w:val="0"/>
      <w:autoSpaceDE w:val="0"/>
      <w:autoSpaceDN w:val="0"/>
      <w:adjustRightInd w:val="0"/>
      <w:spacing w:line="317" w:lineRule="exact"/>
      <w:ind w:firstLine="696"/>
      <w:jc w:val="both"/>
    </w:pPr>
    <w:rPr>
      <w:rFonts w:eastAsiaTheme="minorEastAsia"/>
    </w:rPr>
  </w:style>
  <w:style w:type="character" w:customStyle="1" w:styleId="FontStyle14">
    <w:name w:val="Font Style14"/>
    <w:basedOn w:val="a0"/>
    <w:uiPriority w:val="99"/>
    <w:rsid w:val="003A3015"/>
    <w:rPr>
      <w:rFonts w:ascii="Times New Roman" w:hAnsi="Times New Roman" w:cs="Times New Roman"/>
      <w:sz w:val="26"/>
      <w:szCs w:val="26"/>
    </w:rPr>
  </w:style>
  <w:style w:type="character" w:customStyle="1" w:styleId="FontStyle17">
    <w:name w:val="Font Style17"/>
    <w:basedOn w:val="a0"/>
    <w:uiPriority w:val="99"/>
    <w:rsid w:val="003A3015"/>
    <w:rPr>
      <w:rFonts w:ascii="Times New Roman" w:hAnsi="Times New Roman" w:cs="Times New Roman"/>
      <w:sz w:val="24"/>
      <w:szCs w:val="24"/>
    </w:rPr>
  </w:style>
  <w:style w:type="paragraph" w:customStyle="1" w:styleId="ConsPlusTitlePage">
    <w:name w:val="ConsPlusTitlePage"/>
    <w:rsid w:val="00E334F6"/>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BodytextSpacing2pt">
    <w:name w:val="Body text + Spacing 2 pt"/>
    <w:uiPriority w:val="99"/>
    <w:rsid w:val="0016535F"/>
    <w:rPr>
      <w:rFonts w:ascii="Microsoft Sans Serif" w:hAnsi="Microsoft Sans Serif" w:cs="Microsoft Sans Serif"/>
      <w:spacing w:val="50"/>
      <w:sz w:val="16"/>
      <w:szCs w:val="16"/>
      <w:shd w:val="clear" w:color="auto" w:fill="FFFFFF"/>
    </w:rPr>
  </w:style>
  <w:style w:type="character" w:customStyle="1" w:styleId="af0">
    <w:name w:val="Обычный (веб) Знак"/>
    <w:aliases w:val="Обычный (Web) Знак"/>
    <w:basedOn w:val="a0"/>
    <w:link w:val="af"/>
    <w:uiPriority w:val="99"/>
    <w:rsid w:val="0014526A"/>
    <w:rPr>
      <w:rFonts w:ascii="Verdana" w:eastAsia="Times New Roman" w:hAnsi="Verdana" w:cs="Times New Roman"/>
      <w:color w:val="000000"/>
      <w:sz w:val="16"/>
      <w:szCs w:val="16"/>
      <w:lang w:eastAsia="ru-RU"/>
    </w:rPr>
  </w:style>
  <w:style w:type="paragraph" w:customStyle="1" w:styleId="Style30">
    <w:name w:val="Style 3"/>
    <w:uiPriority w:val="99"/>
    <w:rsid w:val="00E56AF7"/>
    <w:pPr>
      <w:widowControl w:val="0"/>
      <w:autoSpaceDE w:val="0"/>
      <w:autoSpaceDN w:val="0"/>
      <w:spacing w:after="0" w:line="208" w:lineRule="auto"/>
      <w:ind w:right="72" w:firstLine="720"/>
      <w:jc w:val="both"/>
    </w:pPr>
    <w:rPr>
      <w:rFonts w:ascii="Arial" w:eastAsia="Times New Roman" w:hAnsi="Arial" w:cs="Arial"/>
      <w:sz w:val="30"/>
      <w:szCs w:val="30"/>
      <w:lang w:val="en-US" w:eastAsia="ru-RU"/>
    </w:rPr>
  </w:style>
  <w:style w:type="paragraph" w:customStyle="1" w:styleId="6">
    <w:name w:val="Без интервала6"/>
    <w:uiPriority w:val="1"/>
    <w:qFormat/>
    <w:rsid w:val="00E56AF7"/>
    <w:pPr>
      <w:spacing w:after="0" w:line="240" w:lineRule="auto"/>
    </w:pPr>
    <w:rPr>
      <w:rFonts w:ascii="Times New Roman" w:eastAsia="Times New Roman" w:hAnsi="Times New Roman" w:cs="Times New Roman"/>
      <w:sz w:val="24"/>
      <w:szCs w:val="24"/>
      <w:lang w:eastAsia="ru-RU"/>
    </w:rPr>
  </w:style>
  <w:style w:type="paragraph" w:customStyle="1" w:styleId="71">
    <w:name w:val="Без интервала7"/>
    <w:uiPriority w:val="1"/>
    <w:qFormat/>
    <w:rsid w:val="00F07FE1"/>
    <w:pPr>
      <w:spacing w:after="0" w:line="240" w:lineRule="auto"/>
    </w:pPr>
    <w:rPr>
      <w:rFonts w:ascii="Times New Roman" w:eastAsia="Times New Roman" w:hAnsi="Times New Roman" w:cs="Times New Roman"/>
      <w:sz w:val="24"/>
      <w:szCs w:val="24"/>
      <w:lang w:eastAsia="ru-RU"/>
    </w:rPr>
  </w:style>
  <w:style w:type="paragraph" w:customStyle="1" w:styleId="8">
    <w:name w:val="Без интервала8"/>
    <w:uiPriority w:val="1"/>
    <w:qFormat/>
    <w:rsid w:val="00DC4FD7"/>
    <w:pPr>
      <w:spacing w:after="0" w:line="240" w:lineRule="auto"/>
    </w:pPr>
    <w:rPr>
      <w:rFonts w:ascii="Times New Roman" w:eastAsia="Times New Roman" w:hAnsi="Times New Roman" w:cs="Times New Roman"/>
      <w:sz w:val="24"/>
      <w:szCs w:val="24"/>
      <w:lang w:eastAsia="ru-RU"/>
    </w:rPr>
  </w:style>
  <w:style w:type="character" w:customStyle="1" w:styleId="125pt">
    <w:name w:val="Основной текст + 12;5 pt;Полужирный"/>
    <w:rsid w:val="003928CD"/>
    <w:rPr>
      <w:b/>
      <w:bCs/>
      <w:color w:val="000000"/>
      <w:spacing w:val="0"/>
      <w:w w:val="100"/>
      <w:position w:val="0"/>
      <w:sz w:val="25"/>
      <w:szCs w:val="25"/>
      <w:shd w:val="clear" w:color="auto" w:fill="FFFFFF"/>
      <w:lang w:val="ru-RU"/>
    </w:rPr>
  </w:style>
  <w:style w:type="paragraph" w:customStyle="1" w:styleId="9">
    <w:name w:val="Без интервала9"/>
    <w:uiPriority w:val="1"/>
    <w:qFormat/>
    <w:rsid w:val="001A7E84"/>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69803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D1392FD93810AB78AB2E804517F84C175D52147DB06B4FBD5039C31EAEE8DD622958690DEB9AEE1wEy1I"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50111CA5386F90BAFB31198CEB093822B790B5523C6A447DD1EE3F8F0D849C670FA74088D743BB7V6nC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12B3FB659E8A1C202C0F40330DC26F99C2D051CE8D7817CBD9201415E1F67AC5FBE0493D4D28CA5Z05A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BDB994723FE8A2A5C2A977E5B1A6D0FD62F0641549E9B3CE3C7C1EF552676952840729519EFF0B7O6hEI" TargetMode="External"/><Relationship Id="rId5" Type="http://schemas.openxmlformats.org/officeDocument/2006/relationships/webSettings" Target="webSettings.xml"/><Relationship Id="rId15" Type="http://schemas.openxmlformats.org/officeDocument/2006/relationships/hyperlink" Target="consultantplus://offline/ref=ACEA054E4DC2193B10246EEF7D00281D9A20B162A07E83EB215CB8BF25r477G" TargetMode="External"/><Relationship Id="rId10" Type="http://schemas.openxmlformats.org/officeDocument/2006/relationships/hyperlink" Target="mailto:rokokarasuk@mail.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consultantplus://offline/ref=1BDB994723FE8A2A5C2A977E5B1A6D0FD62F0641549E9B3CE3C7C1EF552676952840729519EFF0B7O6h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B09EC-FDE2-47E8-BBF7-67B03A958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1691</Words>
  <Characters>9640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Геннадьевна Родюшкина</dc:creator>
  <cp:lastModifiedBy>user95</cp:lastModifiedBy>
  <cp:revision>6</cp:revision>
  <cp:lastPrinted>2017-04-06T09:14:00Z</cp:lastPrinted>
  <dcterms:created xsi:type="dcterms:W3CDTF">2018-01-25T09:39:00Z</dcterms:created>
  <dcterms:modified xsi:type="dcterms:W3CDTF">2018-02-19T07:18:00Z</dcterms:modified>
</cp:coreProperties>
</file>