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30BB2" w:rsidRPr="00730E20" w:rsidRDefault="00930BB2" w:rsidP="00B71D62">
      <w:pPr>
        <w:rPr>
          <w:rFonts w:ascii="Times New Roman" w:hAnsi="Times New Roman" w:cs="Times New Roman"/>
          <w:b/>
          <w:sz w:val="28"/>
          <w:szCs w:val="28"/>
        </w:rPr>
      </w:pPr>
      <w:r w:rsidRPr="00730E20">
        <w:rPr>
          <w:rFonts w:ascii="Times New Roman" w:hAnsi="Times New Roman" w:cs="Times New Roman"/>
          <w:b/>
          <w:noProof/>
          <w:sz w:val="28"/>
          <w:szCs w:val="28"/>
        </w:rPr>
        <w:drawing>
          <wp:anchor distT="0" distB="0" distL="114300" distR="114300" simplePos="0" relativeHeight="251658240" behindDoc="0" locked="0" layoutInCell="1" allowOverlap="1">
            <wp:simplePos x="0" y="0"/>
            <wp:positionH relativeFrom="column">
              <wp:posOffset>2899410</wp:posOffset>
            </wp:positionH>
            <wp:positionV relativeFrom="paragraph">
              <wp:align>top</wp:align>
            </wp:positionV>
            <wp:extent cx="628650" cy="762000"/>
            <wp:effectExtent l="19050" t="0" r="0" b="0"/>
            <wp:wrapSquare wrapText="bothSides"/>
            <wp:docPr id="1" name="Рисунок 27" descr="C:\Users\Директор\Desktop\Визитки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7" descr="C:\Users\Директор\Desktop\Визитки2.jpg"/>
                    <pic:cNvPicPr>
                      <a:picLocks noChangeAspect="1" noChangeArrowheads="1"/>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a:stretch>
                      <a:fillRect/>
                    </a:stretch>
                  </pic:blipFill>
                  <pic:spPr bwMode="auto">
                    <a:xfrm>
                      <a:off x="0" y="0"/>
                      <a:ext cx="628650" cy="762000"/>
                    </a:xfrm>
                    <a:prstGeom prst="rect">
                      <a:avLst/>
                    </a:prstGeom>
                    <a:noFill/>
                    <a:ln w="9525">
                      <a:noFill/>
                      <a:miter lim="800000"/>
                      <a:headEnd/>
                      <a:tailEnd/>
                    </a:ln>
                  </pic:spPr>
                </pic:pic>
              </a:graphicData>
            </a:graphic>
          </wp:anchor>
        </w:drawing>
      </w:r>
      <w:r w:rsidR="004C21CC" w:rsidRPr="00730E20">
        <w:rPr>
          <w:rFonts w:ascii="Times New Roman" w:hAnsi="Times New Roman" w:cs="Times New Roman"/>
          <w:b/>
          <w:sz w:val="28"/>
          <w:szCs w:val="28"/>
        </w:rPr>
        <w:br w:type="textWrapping" w:clear="all"/>
      </w:r>
    </w:p>
    <w:p w:rsidR="00930BB2" w:rsidRPr="00730E20" w:rsidRDefault="00930BB2" w:rsidP="00B71D62">
      <w:pPr>
        <w:spacing w:after="0"/>
        <w:jc w:val="center"/>
        <w:rPr>
          <w:rFonts w:ascii="Times New Roman" w:hAnsi="Times New Roman" w:cs="Times New Roman"/>
          <w:b/>
          <w:sz w:val="28"/>
          <w:szCs w:val="28"/>
        </w:rPr>
      </w:pPr>
      <w:r w:rsidRPr="00730E20">
        <w:rPr>
          <w:rFonts w:ascii="Times New Roman" w:hAnsi="Times New Roman" w:cs="Times New Roman"/>
          <w:b/>
          <w:sz w:val="28"/>
          <w:szCs w:val="28"/>
        </w:rPr>
        <w:t xml:space="preserve">АДМИНИСТРАЦИЯ КАРАСУКСКОГО РАЙОНА </w:t>
      </w:r>
    </w:p>
    <w:p w:rsidR="00930BB2" w:rsidRPr="00730E20" w:rsidRDefault="00930BB2" w:rsidP="00B71D62">
      <w:pPr>
        <w:spacing w:after="0"/>
        <w:jc w:val="center"/>
        <w:rPr>
          <w:rFonts w:ascii="Times New Roman" w:hAnsi="Times New Roman" w:cs="Times New Roman"/>
          <w:b/>
          <w:sz w:val="28"/>
          <w:szCs w:val="28"/>
        </w:rPr>
      </w:pPr>
      <w:r w:rsidRPr="00730E20">
        <w:rPr>
          <w:rFonts w:ascii="Times New Roman" w:hAnsi="Times New Roman" w:cs="Times New Roman"/>
          <w:b/>
          <w:sz w:val="28"/>
          <w:szCs w:val="28"/>
        </w:rPr>
        <w:t>НОВОСИБИРСКОЙ ОБЛАСТИ</w:t>
      </w:r>
    </w:p>
    <w:p w:rsidR="00930BB2" w:rsidRPr="00730E20" w:rsidRDefault="00930BB2" w:rsidP="00B71D62">
      <w:pPr>
        <w:spacing w:after="0"/>
        <w:jc w:val="center"/>
        <w:rPr>
          <w:rFonts w:ascii="Times New Roman" w:hAnsi="Times New Roman" w:cs="Times New Roman"/>
          <w:b/>
          <w:sz w:val="28"/>
          <w:szCs w:val="28"/>
        </w:rPr>
      </w:pPr>
    </w:p>
    <w:p w:rsidR="00A1675D" w:rsidRPr="00730E20" w:rsidRDefault="00A1675D" w:rsidP="00B71D62">
      <w:pPr>
        <w:jc w:val="center"/>
        <w:rPr>
          <w:rFonts w:ascii="Times New Roman" w:hAnsi="Times New Roman" w:cs="Times New Roman"/>
          <w:b/>
          <w:sz w:val="28"/>
          <w:szCs w:val="28"/>
        </w:rPr>
      </w:pPr>
      <w:r w:rsidRPr="00730E20">
        <w:rPr>
          <w:rFonts w:ascii="Times New Roman" w:hAnsi="Times New Roman" w:cs="Times New Roman"/>
          <w:b/>
          <w:sz w:val="28"/>
          <w:szCs w:val="28"/>
        </w:rPr>
        <w:t xml:space="preserve">АКТ № </w:t>
      </w:r>
      <w:r w:rsidR="00F5272F">
        <w:rPr>
          <w:rFonts w:ascii="Times New Roman" w:hAnsi="Times New Roman" w:cs="Times New Roman"/>
          <w:b/>
          <w:sz w:val="28"/>
          <w:szCs w:val="28"/>
        </w:rPr>
        <w:t>2</w:t>
      </w:r>
    </w:p>
    <w:p w:rsidR="00BC7A24" w:rsidRPr="00730E20" w:rsidRDefault="00A1675D" w:rsidP="009F5205">
      <w:pPr>
        <w:pStyle w:val="Default"/>
        <w:jc w:val="center"/>
        <w:rPr>
          <w:color w:val="auto"/>
          <w:sz w:val="28"/>
          <w:szCs w:val="28"/>
        </w:rPr>
      </w:pPr>
      <w:r w:rsidRPr="00730E20">
        <w:rPr>
          <w:color w:val="auto"/>
          <w:sz w:val="28"/>
          <w:szCs w:val="28"/>
        </w:rPr>
        <w:t>камеральной проверки   в муниципальном бюджетном</w:t>
      </w:r>
      <w:r w:rsidR="00BC7A24" w:rsidRPr="00730E20">
        <w:rPr>
          <w:color w:val="auto"/>
          <w:sz w:val="28"/>
          <w:szCs w:val="28"/>
        </w:rPr>
        <w:t xml:space="preserve"> дошкольном</w:t>
      </w:r>
      <w:r w:rsidRPr="00730E20">
        <w:rPr>
          <w:color w:val="auto"/>
          <w:sz w:val="28"/>
          <w:szCs w:val="28"/>
        </w:rPr>
        <w:t xml:space="preserve"> образовательном учреждении </w:t>
      </w:r>
      <w:r w:rsidR="00BC7A24" w:rsidRPr="00730E20">
        <w:rPr>
          <w:color w:val="auto"/>
          <w:sz w:val="28"/>
          <w:szCs w:val="28"/>
        </w:rPr>
        <w:t>детском</w:t>
      </w:r>
      <w:r w:rsidR="005A5674">
        <w:rPr>
          <w:color w:val="auto"/>
          <w:sz w:val="28"/>
          <w:szCs w:val="28"/>
        </w:rPr>
        <w:t xml:space="preserve"> </w:t>
      </w:r>
      <w:r w:rsidR="00BC7A24" w:rsidRPr="00730E20">
        <w:rPr>
          <w:color w:val="auto"/>
          <w:sz w:val="28"/>
          <w:szCs w:val="28"/>
        </w:rPr>
        <w:t>саду</w:t>
      </w:r>
      <w:r w:rsidR="00122CFF">
        <w:rPr>
          <w:color w:val="auto"/>
          <w:sz w:val="28"/>
          <w:szCs w:val="28"/>
        </w:rPr>
        <w:t xml:space="preserve">  </w:t>
      </w:r>
      <w:r w:rsidR="00421B98">
        <w:rPr>
          <w:color w:val="auto"/>
          <w:sz w:val="28"/>
          <w:szCs w:val="28"/>
        </w:rPr>
        <w:t>№ 2 «Гусельки»</w:t>
      </w:r>
    </w:p>
    <w:p w:rsidR="00A1675D" w:rsidRPr="00730E20" w:rsidRDefault="00A1675D" w:rsidP="009F5205">
      <w:pPr>
        <w:pStyle w:val="Default"/>
        <w:jc w:val="center"/>
        <w:rPr>
          <w:bCs/>
          <w:color w:val="auto"/>
          <w:sz w:val="28"/>
          <w:szCs w:val="28"/>
        </w:rPr>
      </w:pPr>
      <w:r w:rsidRPr="00730E20">
        <w:rPr>
          <w:color w:val="auto"/>
          <w:sz w:val="28"/>
          <w:szCs w:val="28"/>
        </w:rPr>
        <w:t>Карасукского района Новосибирской области</w:t>
      </w:r>
    </w:p>
    <w:p w:rsidR="00A1675D" w:rsidRPr="00730E20" w:rsidRDefault="00A1675D" w:rsidP="009F5205">
      <w:pPr>
        <w:spacing w:line="240" w:lineRule="auto"/>
        <w:jc w:val="center"/>
        <w:rPr>
          <w:rFonts w:ascii="Times New Roman" w:hAnsi="Times New Roman" w:cs="Times New Roman"/>
          <w:b/>
          <w:sz w:val="28"/>
          <w:szCs w:val="28"/>
        </w:rPr>
      </w:pPr>
    </w:p>
    <w:p w:rsidR="00A1675D" w:rsidRPr="00730E20" w:rsidRDefault="00A1675D" w:rsidP="00B71D62">
      <w:pPr>
        <w:rPr>
          <w:rFonts w:ascii="Times New Roman" w:hAnsi="Times New Roman" w:cs="Times New Roman"/>
          <w:sz w:val="28"/>
          <w:szCs w:val="28"/>
        </w:rPr>
      </w:pPr>
      <w:r w:rsidRPr="00730E20">
        <w:rPr>
          <w:rFonts w:ascii="Times New Roman" w:hAnsi="Times New Roman" w:cs="Times New Roman"/>
          <w:sz w:val="28"/>
          <w:szCs w:val="28"/>
        </w:rPr>
        <w:t xml:space="preserve">г. Карасук                                                        </w:t>
      </w:r>
      <w:r w:rsidR="00122CFF">
        <w:rPr>
          <w:rFonts w:ascii="Times New Roman" w:hAnsi="Times New Roman" w:cs="Times New Roman"/>
          <w:sz w:val="28"/>
          <w:szCs w:val="28"/>
        </w:rPr>
        <w:t xml:space="preserve">                                                     </w:t>
      </w:r>
      <w:r w:rsidRPr="00730E20">
        <w:rPr>
          <w:rFonts w:ascii="Times New Roman" w:hAnsi="Times New Roman" w:cs="Times New Roman"/>
          <w:sz w:val="28"/>
          <w:szCs w:val="28"/>
        </w:rPr>
        <w:t xml:space="preserve"> </w:t>
      </w:r>
    </w:p>
    <w:p w:rsidR="00A1675D" w:rsidRPr="00730E20" w:rsidRDefault="00A1675D" w:rsidP="009F5205">
      <w:pPr>
        <w:tabs>
          <w:tab w:val="left" w:pos="1245"/>
          <w:tab w:val="left" w:pos="1400"/>
          <w:tab w:val="left" w:pos="1640"/>
        </w:tabs>
        <w:spacing w:after="0" w:line="240" w:lineRule="auto"/>
        <w:ind w:firstLine="709"/>
        <w:jc w:val="both"/>
        <w:rPr>
          <w:rFonts w:ascii="Times New Roman" w:hAnsi="Times New Roman" w:cs="Times New Roman"/>
          <w:sz w:val="28"/>
          <w:szCs w:val="28"/>
        </w:rPr>
      </w:pPr>
      <w:r w:rsidRPr="00730E20">
        <w:rPr>
          <w:rFonts w:ascii="Times New Roman" w:hAnsi="Times New Roman" w:cs="Times New Roman"/>
          <w:sz w:val="28"/>
          <w:szCs w:val="28"/>
        </w:rPr>
        <w:t xml:space="preserve">Контрольное мероприятие проведено в соответствии со статьей 269.2 Бюджетного кодекса Российской Федерации, на основании </w:t>
      </w:r>
      <w:r w:rsidR="00C63A5F" w:rsidRPr="00730E20">
        <w:rPr>
          <w:rFonts w:ascii="Times New Roman" w:hAnsi="Times New Roman" w:cs="Times New Roman"/>
          <w:sz w:val="28"/>
          <w:szCs w:val="28"/>
        </w:rPr>
        <w:t>П</w:t>
      </w:r>
      <w:r w:rsidRPr="00730E20">
        <w:rPr>
          <w:rFonts w:ascii="Times New Roman" w:hAnsi="Times New Roman" w:cs="Times New Roman"/>
          <w:sz w:val="28"/>
          <w:szCs w:val="28"/>
        </w:rPr>
        <w:t>лана контрольных мероприятий по осуществлению  внутреннего муниципального финансового контроля на 202</w:t>
      </w:r>
      <w:r w:rsidR="00421B98">
        <w:rPr>
          <w:rFonts w:ascii="Times New Roman" w:hAnsi="Times New Roman" w:cs="Times New Roman"/>
          <w:sz w:val="28"/>
          <w:szCs w:val="28"/>
        </w:rPr>
        <w:t>2</w:t>
      </w:r>
      <w:r w:rsidRPr="00730E20">
        <w:rPr>
          <w:rFonts w:ascii="Times New Roman" w:hAnsi="Times New Roman" w:cs="Times New Roman"/>
          <w:sz w:val="28"/>
          <w:szCs w:val="28"/>
        </w:rPr>
        <w:t xml:space="preserve"> год, утвержденного постановлением администрации Карасукского района Новосибирской области от </w:t>
      </w:r>
      <w:r w:rsidR="00421B98">
        <w:rPr>
          <w:rFonts w:ascii="Times New Roman" w:hAnsi="Times New Roman" w:cs="Times New Roman"/>
          <w:sz w:val="28"/>
          <w:szCs w:val="28"/>
        </w:rPr>
        <w:t>28</w:t>
      </w:r>
      <w:r w:rsidRPr="00730E20">
        <w:rPr>
          <w:rFonts w:ascii="Times New Roman" w:hAnsi="Times New Roman" w:cs="Times New Roman"/>
          <w:sz w:val="28"/>
          <w:szCs w:val="28"/>
        </w:rPr>
        <w:t>.</w:t>
      </w:r>
      <w:r w:rsidR="00421B98">
        <w:rPr>
          <w:rFonts w:ascii="Times New Roman" w:hAnsi="Times New Roman" w:cs="Times New Roman"/>
          <w:sz w:val="28"/>
          <w:szCs w:val="28"/>
        </w:rPr>
        <w:t>12</w:t>
      </w:r>
      <w:r w:rsidRPr="00730E20">
        <w:rPr>
          <w:rFonts w:ascii="Times New Roman" w:hAnsi="Times New Roman" w:cs="Times New Roman"/>
          <w:sz w:val="28"/>
          <w:szCs w:val="28"/>
        </w:rPr>
        <w:t xml:space="preserve">.2021 № </w:t>
      </w:r>
      <w:r w:rsidR="00421B98">
        <w:rPr>
          <w:rFonts w:ascii="Times New Roman" w:hAnsi="Times New Roman" w:cs="Times New Roman"/>
          <w:sz w:val="28"/>
          <w:szCs w:val="28"/>
        </w:rPr>
        <w:t>3310</w:t>
      </w:r>
      <w:r w:rsidRPr="00730E20">
        <w:rPr>
          <w:rFonts w:ascii="Times New Roman" w:hAnsi="Times New Roman" w:cs="Times New Roman"/>
          <w:sz w:val="28"/>
          <w:szCs w:val="28"/>
        </w:rPr>
        <w:t xml:space="preserve">-п, распоряжения администрации Карасукского района Новосибирской области от </w:t>
      </w:r>
      <w:r w:rsidR="00421B98">
        <w:rPr>
          <w:rFonts w:ascii="Times New Roman" w:hAnsi="Times New Roman" w:cs="Times New Roman"/>
          <w:sz w:val="28"/>
          <w:szCs w:val="28"/>
        </w:rPr>
        <w:t>15</w:t>
      </w:r>
      <w:r w:rsidRPr="00730E20">
        <w:rPr>
          <w:rFonts w:ascii="Times New Roman" w:hAnsi="Times New Roman" w:cs="Times New Roman"/>
          <w:sz w:val="28"/>
          <w:szCs w:val="28"/>
        </w:rPr>
        <w:t>.</w:t>
      </w:r>
      <w:r w:rsidR="00421B98">
        <w:rPr>
          <w:rFonts w:ascii="Times New Roman" w:hAnsi="Times New Roman" w:cs="Times New Roman"/>
          <w:sz w:val="28"/>
          <w:szCs w:val="28"/>
        </w:rPr>
        <w:t>02</w:t>
      </w:r>
      <w:r w:rsidRPr="00730E20">
        <w:rPr>
          <w:rFonts w:ascii="Times New Roman" w:hAnsi="Times New Roman" w:cs="Times New Roman"/>
          <w:sz w:val="28"/>
          <w:szCs w:val="28"/>
        </w:rPr>
        <w:t>.202</w:t>
      </w:r>
      <w:r w:rsidR="00421B98">
        <w:rPr>
          <w:rFonts w:ascii="Times New Roman" w:hAnsi="Times New Roman" w:cs="Times New Roman"/>
          <w:sz w:val="28"/>
          <w:szCs w:val="28"/>
        </w:rPr>
        <w:t>2</w:t>
      </w:r>
      <w:r w:rsidRPr="00730E20">
        <w:rPr>
          <w:rFonts w:ascii="Times New Roman" w:hAnsi="Times New Roman" w:cs="Times New Roman"/>
          <w:sz w:val="28"/>
          <w:szCs w:val="28"/>
        </w:rPr>
        <w:t xml:space="preserve"> № </w:t>
      </w:r>
      <w:r w:rsidR="00763D6E">
        <w:rPr>
          <w:rFonts w:ascii="Times New Roman" w:hAnsi="Times New Roman" w:cs="Times New Roman"/>
          <w:sz w:val="28"/>
          <w:szCs w:val="28"/>
        </w:rPr>
        <w:t>32</w:t>
      </w:r>
      <w:r w:rsidRPr="00730E20">
        <w:rPr>
          <w:rFonts w:ascii="Times New Roman" w:hAnsi="Times New Roman" w:cs="Times New Roman"/>
          <w:sz w:val="28"/>
          <w:szCs w:val="28"/>
        </w:rPr>
        <w:t xml:space="preserve">-р «О </w:t>
      </w:r>
      <w:r w:rsidR="00421B98" w:rsidRPr="00421B98">
        <w:rPr>
          <w:rFonts w:ascii="Times New Roman" w:hAnsi="Times New Roman" w:cs="Times New Roman"/>
          <w:sz w:val="28"/>
          <w:szCs w:val="28"/>
        </w:rPr>
        <w:t>проведении  контрольного мероприятия в муниципальном бюджетном дошкольном образовательном учреждении детском саду № 2 «Гусельки» Карасукского района Новосибирской области</w:t>
      </w:r>
      <w:r w:rsidRPr="00730E20">
        <w:rPr>
          <w:rFonts w:ascii="Times New Roman" w:hAnsi="Times New Roman" w:cs="Times New Roman"/>
          <w:sz w:val="28"/>
          <w:szCs w:val="28"/>
        </w:rPr>
        <w:t>».</w:t>
      </w:r>
    </w:p>
    <w:p w:rsidR="00A1675D" w:rsidRPr="00730E20" w:rsidRDefault="00A1675D" w:rsidP="009F5205">
      <w:pPr>
        <w:tabs>
          <w:tab w:val="left" w:pos="1245"/>
          <w:tab w:val="left" w:pos="1400"/>
          <w:tab w:val="left" w:pos="1640"/>
        </w:tabs>
        <w:spacing w:after="0" w:line="240" w:lineRule="auto"/>
        <w:ind w:firstLine="709"/>
        <w:jc w:val="both"/>
        <w:rPr>
          <w:rFonts w:ascii="Times New Roman" w:hAnsi="Times New Roman" w:cs="Times New Roman"/>
          <w:sz w:val="28"/>
          <w:szCs w:val="28"/>
        </w:rPr>
      </w:pPr>
      <w:r w:rsidRPr="00730E20">
        <w:rPr>
          <w:rFonts w:ascii="Times New Roman" w:hAnsi="Times New Roman" w:cs="Times New Roman"/>
          <w:b/>
          <w:sz w:val="28"/>
          <w:szCs w:val="28"/>
        </w:rPr>
        <w:t>Тема контрольного мероприятия</w:t>
      </w:r>
      <w:r w:rsidRPr="00730E20">
        <w:rPr>
          <w:rFonts w:ascii="Times New Roman" w:hAnsi="Times New Roman" w:cs="Times New Roman"/>
          <w:i/>
          <w:sz w:val="28"/>
          <w:szCs w:val="28"/>
        </w:rPr>
        <w:t xml:space="preserve">: </w:t>
      </w:r>
    </w:p>
    <w:p w:rsidR="00A1675D" w:rsidRPr="00730E20" w:rsidRDefault="00A1675D" w:rsidP="009F5205">
      <w:pPr>
        <w:tabs>
          <w:tab w:val="left" w:pos="1245"/>
          <w:tab w:val="left" w:pos="1400"/>
          <w:tab w:val="left" w:pos="1640"/>
        </w:tabs>
        <w:spacing w:after="0" w:line="240" w:lineRule="auto"/>
        <w:ind w:firstLine="709"/>
        <w:jc w:val="both"/>
        <w:rPr>
          <w:rFonts w:ascii="Times New Roman" w:hAnsi="Times New Roman" w:cs="Times New Roman"/>
          <w:sz w:val="28"/>
          <w:szCs w:val="28"/>
        </w:rPr>
      </w:pPr>
      <w:r w:rsidRPr="00730E20">
        <w:rPr>
          <w:rFonts w:ascii="Times New Roman" w:hAnsi="Times New Roman" w:cs="Times New Roman"/>
          <w:sz w:val="28"/>
          <w:szCs w:val="28"/>
        </w:rPr>
        <w:t>- проверка финансово-хозяйственной деятельности МБ</w:t>
      </w:r>
      <w:r w:rsidR="00C63A5F" w:rsidRPr="00730E20">
        <w:rPr>
          <w:rFonts w:ascii="Times New Roman" w:hAnsi="Times New Roman" w:cs="Times New Roman"/>
          <w:sz w:val="28"/>
          <w:szCs w:val="28"/>
        </w:rPr>
        <w:t>Д</w:t>
      </w:r>
      <w:r w:rsidRPr="00730E20">
        <w:rPr>
          <w:rFonts w:ascii="Times New Roman" w:hAnsi="Times New Roman" w:cs="Times New Roman"/>
          <w:sz w:val="28"/>
          <w:szCs w:val="28"/>
        </w:rPr>
        <w:t xml:space="preserve">ОУ </w:t>
      </w:r>
      <w:r w:rsidR="00BC7A24" w:rsidRPr="00730E20">
        <w:rPr>
          <w:rFonts w:ascii="Times New Roman" w:hAnsi="Times New Roman" w:cs="Times New Roman"/>
          <w:sz w:val="28"/>
          <w:szCs w:val="28"/>
        </w:rPr>
        <w:t>детского сада</w:t>
      </w:r>
      <w:r w:rsidR="00753474">
        <w:rPr>
          <w:rFonts w:ascii="Times New Roman" w:hAnsi="Times New Roman" w:cs="Times New Roman"/>
          <w:sz w:val="28"/>
          <w:szCs w:val="28"/>
        </w:rPr>
        <w:t xml:space="preserve"> </w:t>
      </w:r>
      <w:r w:rsidR="00421B98">
        <w:rPr>
          <w:rFonts w:ascii="Times New Roman" w:hAnsi="Times New Roman" w:cs="Times New Roman"/>
          <w:sz w:val="28"/>
          <w:szCs w:val="28"/>
        </w:rPr>
        <w:t xml:space="preserve">№2 «Гусельки» </w:t>
      </w:r>
      <w:r w:rsidRPr="00730E20">
        <w:rPr>
          <w:rFonts w:ascii="Times New Roman" w:hAnsi="Times New Roman" w:cs="Times New Roman"/>
          <w:sz w:val="28"/>
          <w:szCs w:val="28"/>
        </w:rPr>
        <w:t>Карасукского района Новосибирской области, полноты и достоверности отчетности о результатах исполнения  муниципального задания за 202</w:t>
      </w:r>
      <w:r w:rsidR="00421B98">
        <w:rPr>
          <w:rFonts w:ascii="Times New Roman" w:hAnsi="Times New Roman" w:cs="Times New Roman"/>
          <w:sz w:val="28"/>
          <w:szCs w:val="28"/>
        </w:rPr>
        <w:t>1</w:t>
      </w:r>
      <w:r w:rsidRPr="00730E20">
        <w:rPr>
          <w:rFonts w:ascii="Times New Roman" w:hAnsi="Times New Roman" w:cs="Times New Roman"/>
          <w:sz w:val="28"/>
          <w:szCs w:val="28"/>
        </w:rPr>
        <w:t xml:space="preserve"> год,  осуществление контроля за соблюдением условий договоров (соглашений), заключенных в целях исполнения договоров (соглашений) о предоставлении средств из бюджета Карасукского района Новосибирской области</w:t>
      </w:r>
      <w:r w:rsidR="00C63A5F" w:rsidRPr="00730E20">
        <w:rPr>
          <w:rFonts w:ascii="Times New Roman" w:hAnsi="Times New Roman" w:cs="Times New Roman"/>
          <w:sz w:val="28"/>
          <w:szCs w:val="28"/>
        </w:rPr>
        <w:t>;</w:t>
      </w:r>
    </w:p>
    <w:p w:rsidR="00A1675D" w:rsidRPr="00730E20" w:rsidRDefault="00A1675D" w:rsidP="009F5205">
      <w:pPr>
        <w:tabs>
          <w:tab w:val="left" w:pos="1245"/>
          <w:tab w:val="left" w:pos="1400"/>
          <w:tab w:val="left" w:pos="1640"/>
        </w:tabs>
        <w:spacing w:after="0" w:line="240" w:lineRule="auto"/>
        <w:ind w:firstLine="709"/>
        <w:jc w:val="both"/>
        <w:rPr>
          <w:rFonts w:ascii="Times New Roman" w:hAnsi="Times New Roman"/>
          <w:sz w:val="28"/>
          <w:szCs w:val="28"/>
        </w:rPr>
      </w:pPr>
      <w:r w:rsidRPr="00730E20">
        <w:rPr>
          <w:rFonts w:ascii="Times New Roman" w:hAnsi="Times New Roman"/>
          <w:sz w:val="28"/>
          <w:szCs w:val="28"/>
        </w:rPr>
        <w:t>- контроль в сфере закупок, предусмотренный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A1675D" w:rsidRPr="00730E20" w:rsidRDefault="00A1675D" w:rsidP="009F5205">
      <w:pPr>
        <w:tabs>
          <w:tab w:val="left" w:pos="1245"/>
          <w:tab w:val="left" w:pos="1400"/>
          <w:tab w:val="left" w:pos="1640"/>
        </w:tabs>
        <w:spacing w:after="0" w:line="240" w:lineRule="auto"/>
        <w:ind w:firstLine="709"/>
        <w:jc w:val="both"/>
        <w:rPr>
          <w:rFonts w:ascii="Times New Roman" w:hAnsi="Times New Roman"/>
          <w:sz w:val="28"/>
          <w:szCs w:val="28"/>
        </w:rPr>
      </w:pPr>
      <w:r w:rsidRPr="00730E20">
        <w:rPr>
          <w:rFonts w:ascii="Times New Roman" w:hAnsi="Times New Roman"/>
          <w:b/>
          <w:sz w:val="28"/>
          <w:szCs w:val="28"/>
        </w:rPr>
        <w:t>Проверяемый период</w:t>
      </w:r>
      <w:r w:rsidRPr="00730E20">
        <w:rPr>
          <w:rFonts w:ascii="Times New Roman" w:hAnsi="Times New Roman"/>
          <w:sz w:val="28"/>
          <w:szCs w:val="28"/>
        </w:rPr>
        <w:t>:</w:t>
      </w:r>
      <w:r w:rsidRPr="00730E20">
        <w:rPr>
          <w:rFonts w:ascii="Times New Roman" w:hAnsi="Times New Roman" w:cs="Times New Roman"/>
          <w:sz w:val="28"/>
          <w:szCs w:val="28"/>
        </w:rPr>
        <w:t xml:space="preserve"> с 01.</w:t>
      </w:r>
      <w:r w:rsidR="00421B98">
        <w:rPr>
          <w:rFonts w:ascii="Times New Roman" w:hAnsi="Times New Roman" w:cs="Times New Roman"/>
          <w:sz w:val="28"/>
          <w:szCs w:val="28"/>
        </w:rPr>
        <w:t>01</w:t>
      </w:r>
      <w:r w:rsidRPr="00730E20">
        <w:rPr>
          <w:rFonts w:ascii="Times New Roman" w:hAnsi="Times New Roman" w:cs="Times New Roman"/>
          <w:sz w:val="28"/>
          <w:szCs w:val="28"/>
        </w:rPr>
        <w:t>.202</w:t>
      </w:r>
      <w:r w:rsidR="00421B98">
        <w:rPr>
          <w:rFonts w:ascii="Times New Roman" w:hAnsi="Times New Roman" w:cs="Times New Roman"/>
          <w:sz w:val="28"/>
          <w:szCs w:val="28"/>
        </w:rPr>
        <w:t>1</w:t>
      </w:r>
      <w:r w:rsidRPr="00730E20">
        <w:rPr>
          <w:rFonts w:ascii="Times New Roman" w:hAnsi="Times New Roman" w:cs="Times New Roman"/>
          <w:sz w:val="28"/>
          <w:szCs w:val="28"/>
        </w:rPr>
        <w:t>по 3</w:t>
      </w:r>
      <w:r w:rsidR="00421B98">
        <w:rPr>
          <w:rFonts w:ascii="Times New Roman" w:hAnsi="Times New Roman" w:cs="Times New Roman"/>
          <w:sz w:val="28"/>
          <w:szCs w:val="28"/>
        </w:rPr>
        <w:t>1</w:t>
      </w:r>
      <w:r w:rsidRPr="00730E20">
        <w:rPr>
          <w:rFonts w:ascii="Times New Roman" w:hAnsi="Times New Roman" w:cs="Times New Roman"/>
          <w:sz w:val="28"/>
          <w:szCs w:val="28"/>
        </w:rPr>
        <w:t>.</w:t>
      </w:r>
      <w:r w:rsidR="00421B98">
        <w:rPr>
          <w:rFonts w:ascii="Times New Roman" w:hAnsi="Times New Roman" w:cs="Times New Roman"/>
          <w:sz w:val="28"/>
          <w:szCs w:val="28"/>
        </w:rPr>
        <w:t>12</w:t>
      </w:r>
      <w:r w:rsidRPr="00730E20">
        <w:rPr>
          <w:rFonts w:ascii="Times New Roman" w:hAnsi="Times New Roman" w:cs="Times New Roman"/>
          <w:sz w:val="28"/>
          <w:szCs w:val="28"/>
        </w:rPr>
        <w:t>.202</w:t>
      </w:r>
      <w:r w:rsidR="00BC7A24" w:rsidRPr="00730E20">
        <w:rPr>
          <w:rFonts w:ascii="Times New Roman" w:hAnsi="Times New Roman" w:cs="Times New Roman"/>
          <w:sz w:val="28"/>
          <w:szCs w:val="28"/>
        </w:rPr>
        <w:t>1</w:t>
      </w:r>
      <w:r w:rsidRPr="00730E20">
        <w:rPr>
          <w:rFonts w:ascii="Times New Roman" w:hAnsi="Times New Roman" w:cs="Times New Roman"/>
          <w:sz w:val="28"/>
          <w:szCs w:val="28"/>
        </w:rPr>
        <w:t xml:space="preserve"> года. </w:t>
      </w:r>
    </w:p>
    <w:p w:rsidR="00A1675D" w:rsidRPr="00730E20" w:rsidRDefault="00A1675D" w:rsidP="009F5205">
      <w:pPr>
        <w:spacing w:after="0" w:line="240" w:lineRule="auto"/>
        <w:ind w:firstLine="709"/>
        <w:jc w:val="both"/>
        <w:rPr>
          <w:rFonts w:ascii="Times New Roman" w:hAnsi="Times New Roman" w:cs="Times New Roman"/>
          <w:b/>
          <w:sz w:val="28"/>
          <w:szCs w:val="28"/>
        </w:rPr>
      </w:pPr>
      <w:r w:rsidRPr="00730E20">
        <w:rPr>
          <w:rFonts w:ascii="Times New Roman" w:hAnsi="Times New Roman" w:cs="Times New Roman"/>
          <w:b/>
          <w:sz w:val="28"/>
          <w:szCs w:val="28"/>
        </w:rPr>
        <w:t>Контрольное мероприятие проведено комиссией:</w:t>
      </w:r>
    </w:p>
    <w:p w:rsidR="00A1675D" w:rsidRPr="00730E20" w:rsidRDefault="00A1675D" w:rsidP="009F5205">
      <w:pPr>
        <w:spacing w:after="0" w:line="240" w:lineRule="auto"/>
        <w:ind w:firstLine="709"/>
        <w:jc w:val="both"/>
        <w:rPr>
          <w:rFonts w:ascii="Times New Roman" w:hAnsi="Times New Roman" w:cs="Times New Roman"/>
          <w:sz w:val="28"/>
          <w:szCs w:val="28"/>
        </w:rPr>
      </w:pPr>
      <w:r w:rsidRPr="00730E20">
        <w:rPr>
          <w:rFonts w:ascii="Times New Roman" w:hAnsi="Times New Roman" w:cs="Times New Roman"/>
          <w:sz w:val="28"/>
          <w:szCs w:val="28"/>
        </w:rPr>
        <w:t xml:space="preserve"> - начальник отдела контроля администрации Карасукского района Новосибирской области  </w:t>
      </w:r>
      <w:r w:rsidR="00D14F03">
        <w:rPr>
          <w:rFonts w:ascii="Times New Roman" w:hAnsi="Times New Roman" w:cs="Times New Roman"/>
          <w:sz w:val="28"/>
          <w:szCs w:val="28"/>
        </w:rPr>
        <w:t xml:space="preserve"> </w:t>
      </w:r>
      <w:r w:rsidRPr="00730E20">
        <w:rPr>
          <w:rFonts w:ascii="Times New Roman" w:hAnsi="Times New Roman" w:cs="Times New Roman"/>
          <w:sz w:val="28"/>
          <w:szCs w:val="28"/>
        </w:rPr>
        <w:t>Т.Н.</w:t>
      </w:r>
      <w:r w:rsidR="002116F9" w:rsidRPr="00730E20">
        <w:rPr>
          <w:rFonts w:ascii="Times New Roman" w:hAnsi="Times New Roman" w:cs="Times New Roman"/>
          <w:sz w:val="28"/>
          <w:szCs w:val="28"/>
        </w:rPr>
        <w:t>Лымаренко;</w:t>
      </w:r>
    </w:p>
    <w:p w:rsidR="00A1675D" w:rsidRPr="00730E20" w:rsidRDefault="00A1675D" w:rsidP="009F5205">
      <w:pPr>
        <w:spacing w:after="0" w:line="240" w:lineRule="auto"/>
        <w:ind w:firstLine="709"/>
        <w:jc w:val="both"/>
        <w:rPr>
          <w:rFonts w:ascii="Times New Roman" w:hAnsi="Times New Roman" w:cs="Times New Roman"/>
          <w:sz w:val="28"/>
          <w:szCs w:val="28"/>
        </w:rPr>
      </w:pPr>
      <w:r w:rsidRPr="00730E20">
        <w:rPr>
          <w:rFonts w:ascii="Times New Roman" w:hAnsi="Times New Roman" w:cs="Times New Roman"/>
          <w:sz w:val="28"/>
          <w:szCs w:val="28"/>
        </w:rPr>
        <w:t xml:space="preserve">- главный специалист </w:t>
      </w:r>
      <w:r w:rsidR="00746EEB">
        <w:rPr>
          <w:rFonts w:ascii="Times New Roman" w:hAnsi="Times New Roman" w:cs="Times New Roman"/>
          <w:sz w:val="28"/>
          <w:szCs w:val="28"/>
        </w:rPr>
        <w:t xml:space="preserve">отдела </w:t>
      </w:r>
      <w:r w:rsidRPr="00730E20">
        <w:rPr>
          <w:rFonts w:ascii="Times New Roman" w:hAnsi="Times New Roman" w:cs="Times New Roman"/>
          <w:sz w:val="28"/>
          <w:szCs w:val="28"/>
        </w:rPr>
        <w:t>контроля администрации Карасукского района Новоси</w:t>
      </w:r>
      <w:r w:rsidR="00996FB9" w:rsidRPr="00730E20">
        <w:rPr>
          <w:rFonts w:ascii="Times New Roman" w:hAnsi="Times New Roman" w:cs="Times New Roman"/>
          <w:sz w:val="28"/>
          <w:szCs w:val="28"/>
        </w:rPr>
        <w:t xml:space="preserve">бирской  области  </w:t>
      </w:r>
      <w:r w:rsidR="00D14F03">
        <w:rPr>
          <w:rFonts w:ascii="Times New Roman" w:hAnsi="Times New Roman" w:cs="Times New Roman"/>
          <w:sz w:val="28"/>
          <w:szCs w:val="28"/>
        </w:rPr>
        <w:t xml:space="preserve">   </w:t>
      </w:r>
      <w:r w:rsidR="00996FB9" w:rsidRPr="00730E20">
        <w:rPr>
          <w:rFonts w:ascii="Times New Roman" w:hAnsi="Times New Roman" w:cs="Times New Roman"/>
          <w:sz w:val="28"/>
          <w:szCs w:val="28"/>
        </w:rPr>
        <w:t>М.В. Мантуло;</w:t>
      </w:r>
    </w:p>
    <w:p w:rsidR="00A1675D" w:rsidRPr="00730E20" w:rsidRDefault="00A1675D" w:rsidP="009F5205">
      <w:pPr>
        <w:spacing w:after="0" w:line="240" w:lineRule="auto"/>
        <w:ind w:firstLine="709"/>
        <w:jc w:val="both"/>
        <w:rPr>
          <w:rFonts w:ascii="Times New Roman" w:hAnsi="Times New Roman" w:cs="Times New Roman"/>
          <w:sz w:val="28"/>
          <w:szCs w:val="28"/>
        </w:rPr>
      </w:pPr>
      <w:r w:rsidRPr="00730E20">
        <w:rPr>
          <w:rFonts w:ascii="Times New Roman" w:hAnsi="Times New Roman" w:cs="Times New Roman"/>
          <w:sz w:val="28"/>
          <w:szCs w:val="28"/>
        </w:rPr>
        <w:t xml:space="preserve">- бухгалтер - ревизор отдела контроля администрации Карасукского района Новосибирской  области </w:t>
      </w:r>
      <w:r w:rsidR="00D14F03">
        <w:rPr>
          <w:rFonts w:ascii="Times New Roman" w:hAnsi="Times New Roman" w:cs="Times New Roman"/>
          <w:sz w:val="28"/>
          <w:szCs w:val="28"/>
        </w:rPr>
        <w:t xml:space="preserve">  </w:t>
      </w:r>
      <w:r w:rsidRPr="00730E20">
        <w:rPr>
          <w:rFonts w:ascii="Times New Roman" w:hAnsi="Times New Roman" w:cs="Times New Roman"/>
          <w:sz w:val="28"/>
          <w:szCs w:val="28"/>
        </w:rPr>
        <w:t xml:space="preserve">  Г.И. Рубан;</w:t>
      </w:r>
    </w:p>
    <w:p w:rsidR="00A1675D" w:rsidRPr="00730E20" w:rsidRDefault="00A1675D" w:rsidP="009F5205">
      <w:pPr>
        <w:spacing w:after="0" w:line="240" w:lineRule="auto"/>
        <w:ind w:firstLine="709"/>
        <w:jc w:val="both"/>
        <w:rPr>
          <w:rFonts w:ascii="Times New Roman" w:hAnsi="Times New Roman" w:cs="Times New Roman"/>
          <w:sz w:val="28"/>
          <w:szCs w:val="28"/>
        </w:rPr>
      </w:pPr>
      <w:r w:rsidRPr="00730E20">
        <w:rPr>
          <w:rFonts w:ascii="Times New Roman" w:hAnsi="Times New Roman" w:cs="Times New Roman"/>
          <w:sz w:val="28"/>
          <w:szCs w:val="28"/>
        </w:rPr>
        <w:t>- главный специалист-юрист юридического отдела администрации  Карасукског</w:t>
      </w:r>
      <w:r w:rsidR="00763D6E">
        <w:rPr>
          <w:rFonts w:ascii="Times New Roman" w:hAnsi="Times New Roman" w:cs="Times New Roman"/>
          <w:sz w:val="28"/>
          <w:szCs w:val="28"/>
        </w:rPr>
        <w:t>о района Новосибирской  области</w:t>
      </w:r>
      <w:r w:rsidR="00D14F03">
        <w:rPr>
          <w:rFonts w:ascii="Times New Roman" w:hAnsi="Times New Roman" w:cs="Times New Roman"/>
          <w:sz w:val="28"/>
          <w:szCs w:val="28"/>
        </w:rPr>
        <w:t xml:space="preserve">   </w:t>
      </w:r>
      <w:r w:rsidR="00763D6E">
        <w:rPr>
          <w:rFonts w:ascii="Times New Roman" w:hAnsi="Times New Roman" w:cs="Times New Roman"/>
          <w:sz w:val="28"/>
          <w:szCs w:val="28"/>
        </w:rPr>
        <w:t>М</w:t>
      </w:r>
      <w:r w:rsidR="00BC7A24" w:rsidRPr="00730E20">
        <w:rPr>
          <w:rFonts w:ascii="Times New Roman" w:hAnsi="Times New Roman" w:cs="Times New Roman"/>
          <w:sz w:val="28"/>
          <w:szCs w:val="28"/>
        </w:rPr>
        <w:t xml:space="preserve">.В. </w:t>
      </w:r>
      <w:r w:rsidR="00763D6E">
        <w:rPr>
          <w:rFonts w:ascii="Times New Roman" w:hAnsi="Times New Roman" w:cs="Times New Roman"/>
          <w:sz w:val="28"/>
          <w:szCs w:val="28"/>
        </w:rPr>
        <w:t>Доронина</w:t>
      </w:r>
      <w:r w:rsidRPr="00730E20">
        <w:rPr>
          <w:rFonts w:ascii="Times New Roman" w:hAnsi="Times New Roman" w:cs="Times New Roman"/>
          <w:sz w:val="28"/>
          <w:szCs w:val="28"/>
        </w:rPr>
        <w:t>.</w:t>
      </w:r>
    </w:p>
    <w:p w:rsidR="00A1675D" w:rsidRPr="00730E20" w:rsidRDefault="00A1675D" w:rsidP="009F5205">
      <w:pPr>
        <w:spacing w:after="0" w:line="240" w:lineRule="auto"/>
        <w:ind w:firstLine="709"/>
        <w:jc w:val="both"/>
        <w:rPr>
          <w:rFonts w:ascii="Times New Roman" w:hAnsi="Times New Roman" w:cs="Times New Roman"/>
          <w:b/>
          <w:sz w:val="28"/>
          <w:szCs w:val="28"/>
        </w:rPr>
      </w:pPr>
      <w:r w:rsidRPr="00730E20">
        <w:rPr>
          <w:rFonts w:ascii="Times New Roman" w:hAnsi="Times New Roman" w:cs="Times New Roman"/>
          <w:b/>
          <w:sz w:val="28"/>
          <w:szCs w:val="28"/>
        </w:rPr>
        <w:lastRenderedPageBreak/>
        <w:t>К проведению  контрольного мероприятия привлекались:</w:t>
      </w:r>
    </w:p>
    <w:p w:rsidR="00A1675D" w:rsidRPr="00730E20" w:rsidRDefault="00A1675D" w:rsidP="009F5205">
      <w:pPr>
        <w:spacing w:after="0" w:line="240" w:lineRule="auto"/>
        <w:ind w:firstLine="709"/>
        <w:jc w:val="both"/>
        <w:rPr>
          <w:rFonts w:ascii="Times New Roman" w:hAnsi="Times New Roman" w:cs="Times New Roman"/>
          <w:sz w:val="28"/>
          <w:szCs w:val="28"/>
        </w:rPr>
      </w:pPr>
      <w:r w:rsidRPr="00730E20">
        <w:rPr>
          <w:rFonts w:ascii="Times New Roman" w:hAnsi="Times New Roman" w:cs="Times New Roman"/>
          <w:sz w:val="28"/>
          <w:szCs w:val="28"/>
        </w:rPr>
        <w:t>структурные подразделения администрации Карасукского района Новосибирской области:</w:t>
      </w:r>
    </w:p>
    <w:p w:rsidR="00A1675D" w:rsidRPr="00730E20" w:rsidRDefault="00A1675D" w:rsidP="009F5205">
      <w:pPr>
        <w:spacing w:after="0" w:line="240" w:lineRule="auto"/>
        <w:ind w:firstLine="709"/>
        <w:jc w:val="both"/>
        <w:rPr>
          <w:rFonts w:ascii="Times New Roman" w:hAnsi="Times New Roman" w:cs="Times New Roman"/>
          <w:sz w:val="28"/>
          <w:szCs w:val="28"/>
        </w:rPr>
      </w:pPr>
      <w:r w:rsidRPr="00730E20">
        <w:rPr>
          <w:rFonts w:ascii="Times New Roman" w:hAnsi="Times New Roman" w:cs="Times New Roman"/>
          <w:sz w:val="28"/>
          <w:szCs w:val="28"/>
        </w:rPr>
        <w:t>-  отдел труда –  Е.Н.Шачнева;</w:t>
      </w:r>
    </w:p>
    <w:p w:rsidR="00A1675D" w:rsidRPr="00730E20" w:rsidRDefault="00A1675D" w:rsidP="009F5205">
      <w:pPr>
        <w:spacing w:after="0" w:line="240" w:lineRule="auto"/>
        <w:ind w:firstLine="709"/>
        <w:jc w:val="both"/>
        <w:rPr>
          <w:rFonts w:ascii="Times New Roman" w:hAnsi="Times New Roman" w:cs="Times New Roman"/>
          <w:sz w:val="28"/>
          <w:szCs w:val="28"/>
        </w:rPr>
      </w:pPr>
      <w:r w:rsidRPr="00730E20">
        <w:rPr>
          <w:rFonts w:ascii="Times New Roman" w:hAnsi="Times New Roman" w:cs="Times New Roman"/>
          <w:sz w:val="28"/>
          <w:szCs w:val="28"/>
        </w:rPr>
        <w:t>-  управление имущества и земельных отношений – Т.А.Гарнагина;</w:t>
      </w:r>
    </w:p>
    <w:p w:rsidR="00A1675D" w:rsidRPr="00730E20" w:rsidRDefault="00A1675D" w:rsidP="009F5205">
      <w:pPr>
        <w:spacing w:after="0" w:line="240" w:lineRule="auto"/>
        <w:ind w:firstLine="709"/>
        <w:jc w:val="both"/>
        <w:rPr>
          <w:rFonts w:ascii="Times New Roman" w:hAnsi="Times New Roman" w:cs="Times New Roman"/>
          <w:sz w:val="28"/>
          <w:szCs w:val="28"/>
        </w:rPr>
      </w:pPr>
      <w:r w:rsidRPr="00730E20">
        <w:rPr>
          <w:rFonts w:ascii="Times New Roman" w:hAnsi="Times New Roman" w:cs="Times New Roman"/>
          <w:sz w:val="28"/>
          <w:szCs w:val="28"/>
        </w:rPr>
        <w:t>-  отдел жилищно-коммунального хозяйства – Ж.Г.Перова;</w:t>
      </w:r>
    </w:p>
    <w:p w:rsidR="00A1675D" w:rsidRPr="00730E20" w:rsidRDefault="00A1675D" w:rsidP="009F5205">
      <w:pPr>
        <w:spacing w:after="0" w:line="240" w:lineRule="auto"/>
        <w:ind w:firstLine="709"/>
        <w:jc w:val="both"/>
        <w:rPr>
          <w:rFonts w:ascii="Times New Roman" w:hAnsi="Times New Roman" w:cs="Times New Roman"/>
          <w:sz w:val="28"/>
          <w:szCs w:val="28"/>
        </w:rPr>
      </w:pPr>
      <w:r w:rsidRPr="00730E20">
        <w:rPr>
          <w:rFonts w:ascii="Times New Roman" w:hAnsi="Times New Roman" w:cs="Times New Roman"/>
          <w:sz w:val="28"/>
          <w:szCs w:val="28"/>
        </w:rPr>
        <w:t>-  юридический отдел – О.А.Оноприенко.</w:t>
      </w:r>
    </w:p>
    <w:p w:rsidR="00A1675D" w:rsidRPr="00730E20" w:rsidRDefault="00A1675D" w:rsidP="009F5205">
      <w:pPr>
        <w:tabs>
          <w:tab w:val="left" w:pos="1245"/>
          <w:tab w:val="left" w:pos="1400"/>
          <w:tab w:val="left" w:pos="1640"/>
        </w:tabs>
        <w:spacing w:after="0" w:line="240" w:lineRule="auto"/>
        <w:ind w:firstLine="709"/>
        <w:jc w:val="both"/>
        <w:rPr>
          <w:rFonts w:ascii="Times New Roman" w:hAnsi="Times New Roman"/>
          <w:b/>
          <w:sz w:val="28"/>
          <w:szCs w:val="28"/>
        </w:rPr>
      </w:pPr>
      <w:r w:rsidRPr="00730E20">
        <w:rPr>
          <w:rFonts w:ascii="Times New Roman" w:hAnsi="Times New Roman"/>
          <w:b/>
          <w:sz w:val="28"/>
          <w:szCs w:val="28"/>
        </w:rPr>
        <w:t>При проведении контрольного мероприятия проведены контрольные действия:</w:t>
      </w:r>
    </w:p>
    <w:p w:rsidR="00A1675D" w:rsidRPr="00730E20" w:rsidRDefault="00A1675D" w:rsidP="009F5205">
      <w:pPr>
        <w:tabs>
          <w:tab w:val="left" w:pos="1245"/>
          <w:tab w:val="left" w:pos="1400"/>
          <w:tab w:val="left" w:pos="1640"/>
        </w:tabs>
        <w:spacing w:after="0" w:line="240" w:lineRule="auto"/>
        <w:ind w:firstLine="709"/>
        <w:jc w:val="both"/>
        <w:rPr>
          <w:rFonts w:ascii="Times New Roman" w:hAnsi="Times New Roman" w:cs="Times New Roman"/>
          <w:sz w:val="28"/>
          <w:szCs w:val="28"/>
        </w:rPr>
      </w:pPr>
      <w:r w:rsidRPr="00730E20">
        <w:rPr>
          <w:rFonts w:ascii="Times New Roman" w:hAnsi="Times New Roman" w:cs="Times New Roman"/>
          <w:sz w:val="28"/>
          <w:szCs w:val="28"/>
        </w:rPr>
        <w:t>- по документальному изучению  в отношении финансовых, бухгалтерских, отчетных документов, документов о планировании и об осуществлении  закупок товаров, работ, услуг  для обеспечения муниципальных нужд и иных документов, содержащих информацию о деятельности объекта контроля, данных информационных систем,  путем анализа и оценки полученной из них  информации с учетом информации по устным и письменным объяснениям, справкам  и сведениям должностных, материально ответственных  и иных лиц объекта контроля;</w:t>
      </w:r>
    </w:p>
    <w:p w:rsidR="00A1675D" w:rsidRPr="00730E20" w:rsidRDefault="00A1675D" w:rsidP="009F5205">
      <w:pPr>
        <w:tabs>
          <w:tab w:val="left" w:pos="1245"/>
          <w:tab w:val="left" w:pos="1400"/>
          <w:tab w:val="left" w:pos="1640"/>
        </w:tabs>
        <w:spacing w:after="0" w:line="240" w:lineRule="auto"/>
        <w:ind w:firstLine="709"/>
        <w:jc w:val="both"/>
        <w:rPr>
          <w:rFonts w:ascii="Times New Roman" w:hAnsi="Times New Roman" w:cs="Times New Roman"/>
          <w:sz w:val="28"/>
          <w:szCs w:val="28"/>
        </w:rPr>
      </w:pPr>
      <w:r w:rsidRPr="00730E20">
        <w:rPr>
          <w:rFonts w:ascii="Times New Roman" w:hAnsi="Times New Roman" w:cs="Times New Roman"/>
          <w:sz w:val="28"/>
          <w:szCs w:val="28"/>
        </w:rPr>
        <w:t>- по фактическому  изучению  путем  осмотра, инвентаризации и осуществления других действий по контролю.</w:t>
      </w:r>
    </w:p>
    <w:p w:rsidR="00A1675D" w:rsidRPr="00730E20" w:rsidRDefault="00A1675D" w:rsidP="009F5205">
      <w:pPr>
        <w:tabs>
          <w:tab w:val="left" w:pos="1245"/>
          <w:tab w:val="left" w:pos="1400"/>
          <w:tab w:val="left" w:pos="1640"/>
        </w:tabs>
        <w:spacing w:after="0" w:line="240" w:lineRule="auto"/>
        <w:ind w:firstLine="709"/>
        <w:jc w:val="both"/>
        <w:rPr>
          <w:rFonts w:ascii="Times New Roman" w:hAnsi="Times New Roman" w:cs="Times New Roman"/>
          <w:b/>
          <w:sz w:val="28"/>
          <w:szCs w:val="28"/>
        </w:rPr>
      </w:pPr>
      <w:r w:rsidRPr="00730E20">
        <w:rPr>
          <w:rFonts w:ascii="Times New Roman" w:hAnsi="Times New Roman" w:cs="Times New Roman"/>
          <w:b/>
          <w:sz w:val="28"/>
          <w:szCs w:val="28"/>
        </w:rPr>
        <w:t>Срок</w:t>
      </w:r>
      <w:r w:rsidR="00753474">
        <w:rPr>
          <w:rFonts w:ascii="Times New Roman" w:hAnsi="Times New Roman" w:cs="Times New Roman"/>
          <w:b/>
          <w:sz w:val="28"/>
          <w:szCs w:val="28"/>
        </w:rPr>
        <w:t xml:space="preserve"> </w:t>
      </w:r>
      <w:r w:rsidRPr="00730E20">
        <w:rPr>
          <w:rFonts w:ascii="Times New Roman" w:hAnsi="Times New Roman" w:cs="Times New Roman"/>
          <w:b/>
          <w:sz w:val="28"/>
          <w:szCs w:val="28"/>
        </w:rPr>
        <w:t xml:space="preserve"> проведения</w:t>
      </w:r>
      <w:r w:rsidR="00753474">
        <w:rPr>
          <w:rFonts w:ascii="Times New Roman" w:hAnsi="Times New Roman" w:cs="Times New Roman"/>
          <w:b/>
          <w:sz w:val="28"/>
          <w:szCs w:val="28"/>
        </w:rPr>
        <w:t xml:space="preserve"> </w:t>
      </w:r>
      <w:r w:rsidRPr="00730E20">
        <w:rPr>
          <w:rFonts w:ascii="Times New Roman" w:hAnsi="Times New Roman" w:cs="Times New Roman"/>
          <w:b/>
          <w:sz w:val="28"/>
          <w:szCs w:val="28"/>
        </w:rPr>
        <w:t xml:space="preserve"> контрольного</w:t>
      </w:r>
      <w:r w:rsidR="00753474">
        <w:rPr>
          <w:rFonts w:ascii="Times New Roman" w:hAnsi="Times New Roman" w:cs="Times New Roman"/>
          <w:b/>
          <w:sz w:val="28"/>
          <w:szCs w:val="28"/>
        </w:rPr>
        <w:t xml:space="preserve"> </w:t>
      </w:r>
      <w:r w:rsidRPr="00730E20">
        <w:rPr>
          <w:rFonts w:ascii="Times New Roman" w:hAnsi="Times New Roman" w:cs="Times New Roman"/>
          <w:b/>
          <w:sz w:val="28"/>
          <w:szCs w:val="28"/>
        </w:rPr>
        <w:t xml:space="preserve"> мероприятия   составил  2</w:t>
      </w:r>
      <w:r w:rsidR="00421B98">
        <w:rPr>
          <w:rFonts w:ascii="Times New Roman" w:hAnsi="Times New Roman" w:cs="Times New Roman"/>
          <w:b/>
          <w:sz w:val="28"/>
          <w:szCs w:val="28"/>
        </w:rPr>
        <w:t>2</w:t>
      </w:r>
      <w:r w:rsidRPr="00730E20">
        <w:rPr>
          <w:rFonts w:ascii="Times New Roman" w:hAnsi="Times New Roman" w:cs="Times New Roman"/>
          <w:b/>
          <w:sz w:val="28"/>
          <w:szCs w:val="28"/>
        </w:rPr>
        <w:t xml:space="preserve"> рабочи</w:t>
      </w:r>
      <w:r w:rsidR="00421B98">
        <w:rPr>
          <w:rFonts w:ascii="Times New Roman" w:hAnsi="Times New Roman" w:cs="Times New Roman"/>
          <w:b/>
          <w:sz w:val="28"/>
          <w:szCs w:val="28"/>
        </w:rPr>
        <w:t>х</w:t>
      </w:r>
      <w:r w:rsidRPr="00730E20">
        <w:rPr>
          <w:rFonts w:ascii="Times New Roman" w:hAnsi="Times New Roman" w:cs="Times New Roman"/>
          <w:b/>
          <w:sz w:val="28"/>
          <w:szCs w:val="28"/>
        </w:rPr>
        <w:t xml:space="preserve"> дн</w:t>
      </w:r>
      <w:r w:rsidR="00421B98">
        <w:rPr>
          <w:rFonts w:ascii="Times New Roman" w:hAnsi="Times New Roman" w:cs="Times New Roman"/>
          <w:b/>
          <w:sz w:val="28"/>
          <w:szCs w:val="28"/>
        </w:rPr>
        <w:t>я</w:t>
      </w:r>
      <w:r w:rsidRPr="00730E20">
        <w:rPr>
          <w:rFonts w:ascii="Times New Roman" w:hAnsi="Times New Roman" w:cs="Times New Roman"/>
          <w:b/>
          <w:sz w:val="28"/>
          <w:szCs w:val="28"/>
        </w:rPr>
        <w:t xml:space="preserve"> с </w:t>
      </w:r>
      <w:r w:rsidR="00421B98">
        <w:rPr>
          <w:rFonts w:ascii="Times New Roman" w:hAnsi="Times New Roman" w:cs="Times New Roman"/>
          <w:b/>
          <w:sz w:val="28"/>
          <w:szCs w:val="28"/>
        </w:rPr>
        <w:t>01</w:t>
      </w:r>
      <w:r w:rsidRPr="00730E20">
        <w:rPr>
          <w:rFonts w:ascii="Times New Roman" w:hAnsi="Times New Roman" w:cs="Times New Roman"/>
          <w:b/>
          <w:sz w:val="28"/>
          <w:szCs w:val="28"/>
        </w:rPr>
        <w:t>.0</w:t>
      </w:r>
      <w:r w:rsidR="00421B98">
        <w:rPr>
          <w:rFonts w:ascii="Times New Roman" w:hAnsi="Times New Roman" w:cs="Times New Roman"/>
          <w:b/>
          <w:sz w:val="28"/>
          <w:szCs w:val="28"/>
        </w:rPr>
        <w:t>3</w:t>
      </w:r>
      <w:r w:rsidRPr="00730E20">
        <w:rPr>
          <w:rFonts w:ascii="Times New Roman" w:hAnsi="Times New Roman" w:cs="Times New Roman"/>
          <w:b/>
          <w:sz w:val="28"/>
          <w:szCs w:val="28"/>
        </w:rPr>
        <w:t>.202</w:t>
      </w:r>
      <w:r w:rsidR="00421B98">
        <w:rPr>
          <w:rFonts w:ascii="Times New Roman" w:hAnsi="Times New Roman" w:cs="Times New Roman"/>
          <w:b/>
          <w:sz w:val="28"/>
          <w:szCs w:val="28"/>
        </w:rPr>
        <w:t>2</w:t>
      </w:r>
      <w:r w:rsidRPr="00730E20">
        <w:rPr>
          <w:rFonts w:ascii="Times New Roman" w:hAnsi="Times New Roman" w:cs="Times New Roman"/>
          <w:b/>
          <w:sz w:val="28"/>
          <w:szCs w:val="28"/>
        </w:rPr>
        <w:t xml:space="preserve"> по </w:t>
      </w:r>
      <w:r w:rsidR="00421B98">
        <w:rPr>
          <w:rFonts w:ascii="Times New Roman" w:hAnsi="Times New Roman" w:cs="Times New Roman"/>
          <w:b/>
          <w:sz w:val="28"/>
          <w:szCs w:val="28"/>
        </w:rPr>
        <w:t>3</w:t>
      </w:r>
      <w:r w:rsidR="00BC7A24" w:rsidRPr="00730E20">
        <w:rPr>
          <w:rFonts w:ascii="Times New Roman" w:hAnsi="Times New Roman" w:cs="Times New Roman"/>
          <w:b/>
          <w:sz w:val="28"/>
          <w:szCs w:val="28"/>
        </w:rPr>
        <w:t>1</w:t>
      </w:r>
      <w:r w:rsidRPr="00730E20">
        <w:rPr>
          <w:rFonts w:ascii="Times New Roman" w:hAnsi="Times New Roman" w:cs="Times New Roman"/>
          <w:b/>
          <w:sz w:val="28"/>
          <w:szCs w:val="28"/>
        </w:rPr>
        <w:t>.</w:t>
      </w:r>
      <w:r w:rsidR="00BC7A24" w:rsidRPr="00730E20">
        <w:rPr>
          <w:rFonts w:ascii="Times New Roman" w:hAnsi="Times New Roman" w:cs="Times New Roman"/>
          <w:b/>
          <w:sz w:val="28"/>
          <w:szCs w:val="28"/>
        </w:rPr>
        <w:t>0</w:t>
      </w:r>
      <w:r w:rsidR="00421B98">
        <w:rPr>
          <w:rFonts w:ascii="Times New Roman" w:hAnsi="Times New Roman" w:cs="Times New Roman"/>
          <w:b/>
          <w:sz w:val="28"/>
          <w:szCs w:val="28"/>
        </w:rPr>
        <w:t>3</w:t>
      </w:r>
      <w:r w:rsidRPr="00730E20">
        <w:rPr>
          <w:rFonts w:ascii="Times New Roman" w:hAnsi="Times New Roman" w:cs="Times New Roman"/>
          <w:b/>
          <w:sz w:val="28"/>
          <w:szCs w:val="28"/>
        </w:rPr>
        <w:t>.202</w:t>
      </w:r>
      <w:r w:rsidR="00421B98">
        <w:rPr>
          <w:rFonts w:ascii="Times New Roman" w:hAnsi="Times New Roman" w:cs="Times New Roman"/>
          <w:b/>
          <w:sz w:val="28"/>
          <w:szCs w:val="28"/>
        </w:rPr>
        <w:t>2</w:t>
      </w:r>
      <w:r w:rsidRPr="00730E20">
        <w:rPr>
          <w:rFonts w:ascii="Times New Roman" w:hAnsi="Times New Roman" w:cs="Times New Roman"/>
          <w:b/>
          <w:sz w:val="28"/>
          <w:szCs w:val="28"/>
        </w:rPr>
        <w:t xml:space="preserve"> года.</w:t>
      </w:r>
    </w:p>
    <w:p w:rsidR="00A1675D" w:rsidRPr="00730E20" w:rsidRDefault="00A1675D" w:rsidP="00B71D62">
      <w:pPr>
        <w:tabs>
          <w:tab w:val="left" w:pos="1245"/>
          <w:tab w:val="left" w:pos="1400"/>
          <w:tab w:val="left" w:pos="1640"/>
        </w:tabs>
        <w:spacing w:after="0"/>
        <w:ind w:firstLine="709"/>
        <w:jc w:val="both"/>
        <w:rPr>
          <w:rFonts w:ascii="Times New Roman" w:hAnsi="Times New Roman" w:cs="Times New Roman"/>
          <w:b/>
          <w:sz w:val="28"/>
          <w:szCs w:val="28"/>
        </w:rPr>
      </w:pPr>
    </w:p>
    <w:p w:rsidR="00A1675D" w:rsidRPr="00730E20" w:rsidRDefault="00A1675D" w:rsidP="00B71D62">
      <w:pPr>
        <w:tabs>
          <w:tab w:val="left" w:pos="1245"/>
          <w:tab w:val="left" w:pos="1400"/>
          <w:tab w:val="left" w:pos="1640"/>
        </w:tabs>
        <w:spacing w:after="0"/>
        <w:ind w:firstLine="709"/>
        <w:jc w:val="both"/>
        <w:rPr>
          <w:rFonts w:ascii="Times New Roman" w:hAnsi="Times New Roman" w:cs="Times New Roman"/>
          <w:b/>
          <w:sz w:val="28"/>
          <w:szCs w:val="28"/>
        </w:rPr>
      </w:pPr>
      <w:r w:rsidRPr="00730E20">
        <w:rPr>
          <w:rFonts w:ascii="Times New Roman" w:hAnsi="Times New Roman" w:cs="Times New Roman"/>
          <w:b/>
          <w:sz w:val="28"/>
          <w:szCs w:val="28"/>
        </w:rPr>
        <w:t>Общие сведения об объекте контроля:</w:t>
      </w:r>
    </w:p>
    <w:p w:rsidR="00A1675D" w:rsidRPr="00730E20" w:rsidRDefault="00A1675D" w:rsidP="009F5205">
      <w:pPr>
        <w:tabs>
          <w:tab w:val="left" w:pos="1245"/>
          <w:tab w:val="left" w:pos="1400"/>
          <w:tab w:val="left" w:pos="1640"/>
        </w:tabs>
        <w:spacing w:after="0" w:line="240" w:lineRule="auto"/>
        <w:ind w:firstLine="709"/>
        <w:jc w:val="both"/>
        <w:rPr>
          <w:rFonts w:ascii="Times New Roman" w:hAnsi="Times New Roman" w:cs="Times New Roman"/>
          <w:sz w:val="28"/>
          <w:szCs w:val="28"/>
        </w:rPr>
      </w:pPr>
      <w:r w:rsidRPr="00730E20">
        <w:rPr>
          <w:rFonts w:ascii="Times New Roman" w:hAnsi="Times New Roman" w:cs="Times New Roman"/>
          <w:sz w:val="28"/>
          <w:szCs w:val="28"/>
        </w:rPr>
        <w:t>Объект контроля: муниципальное  бюджетное</w:t>
      </w:r>
      <w:r w:rsidR="00BC7A24" w:rsidRPr="00730E20">
        <w:rPr>
          <w:rFonts w:ascii="Times New Roman" w:hAnsi="Times New Roman" w:cs="Times New Roman"/>
          <w:sz w:val="28"/>
          <w:szCs w:val="28"/>
        </w:rPr>
        <w:t xml:space="preserve"> дошкольное </w:t>
      </w:r>
      <w:r w:rsidRPr="00730E20">
        <w:rPr>
          <w:rFonts w:ascii="Times New Roman" w:hAnsi="Times New Roman" w:cs="Times New Roman"/>
          <w:sz w:val="28"/>
          <w:szCs w:val="28"/>
        </w:rPr>
        <w:t xml:space="preserve">образовательное учреждение </w:t>
      </w:r>
      <w:r w:rsidR="00BC7A24" w:rsidRPr="00730E20">
        <w:rPr>
          <w:rFonts w:ascii="Times New Roman" w:hAnsi="Times New Roman" w:cs="Times New Roman"/>
          <w:sz w:val="28"/>
          <w:szCs w:val="28"/>
        </w:rPr>
        <w:t>детский</w:t>
      </w:r>
      <w:r w:rsidR="00D14F03">
        <w:rPr>
          <w:rFonts w:ascii="Times New Roman" w:hAnsi="Times New Roman" w:cs="Times New Roman"/>
          <w:sz w:val="28"/>
          <w:szCs w:val="28"/>
        </w:rPr>
        <w:t xml:space="preserve"> </w:t>
      </w:r>
      <w:r w:rsidR="00BC7A24" w:rsidRPr="00730E20">
        <w:rPr>
          <w:rFonts w:ascii="Times New Roman" w:hAnsi="Times New Roman" w:cs="Times New Roman"/>
          <w:sz w:val="28"/>
          <w:szCs w:val="28"/>
        </w:rPr>
        <w:t>сад</w:t>
      </w:r>
      <w:r w:rsidR="00421B98">
        <w:rPr>
          <w:rFonts w:ascii="Times New Roman" w:hAnsi="Times New Roman" w:cs="Times New Roman"/>
          <w:sz w:val="28"/>
          <w:szCs w:val="28"/>
        </w:rPr>
        <w:t xml:space="preserve"> № 2 «Гусельки»</w:t>
      </w:r>
      <w:r w:rsidRPr="00730E20">
        <w:rPr>
          <w:rFonts w:ascii="Times New Roman" w:hAnsi="Times New Roman" w:cs="Times New Roman"/>
          <w:sz w:val="28"/>
          <w:szCs w:val="28"/>
        </w:rPr>
        <w:t xml:space="preserve"> Карасукского района   Новосибирской   области.</w:t>
      </w:r>
    </w:p>
    <w:p w:rsidR="00A1675D" w:rsidRPr="00730E20" w:rsidRDefault="00A1675D" w:rsidP="009F5205">
      <w:pPr>
        <w:spacing w:after="0" w:line="240" w:lineRule="auto"/>
        <w:ind w:firstLine="709"/>
        <w:jc w:val="both"/>
        <w:rPr>
          <w:rFonts w:ascii="Times New Roman" w:hAnsi="Times New Roman" w:cs="Times New Roman"/>
          <w:sz w:val="28"/>
          <w:szCs w:val="28"/>
        </w:rPr>
      </w:pPr>
      <w:r w:rsidRPr="00730E20">
        <w:rPr>
          <w:rFonts w:ascii="Times New Roman" w:hAnsi="Times New Roman" w:cs="Times New Roman"/>
          <w:sz w:val="28"/>
          <w:szCs w:val="28"/>
        </w:rPr>
        <w:t>Муниципальное бюджетное</w:t>
      </w:r>
      <w:r w:rsidR="00BC7A24" w:rsidRPr="00730E20">
        <w:rPr>
          <w:rFonts w:ascii="Times New Roman" w:hAnsi="Times New Roman" w:cs="Times New Roman"/>
          <w:sz w:val="28"/>
          <w:szCs w:val="28"/>
        </w:rPr>
        <w:t xml:space="preserve"> дошкольное</w:t>
      </w:r>
      <w:r w:rsidRPr="00730E20">
        <w:rPr>
          <w:rFonts w:ascii="Times New Roman" w:hAnsi="Times New Roman" w:cs="Times New Roman"/>
          <w:sz w:val="28"/>
          <w:szCs w:val="28"/>
        </w:rPr>
        <w:t xml:space="preserve"> образовательное учреждение </w:t>
      </w:r>
      <w:r w:rsidR="00BC7A24" w:rsidRPr="00730E20">
        <w:rPr>
          <w:rFonts w:ascii="Times New Roman" w:hAnsi="Times New Roman" w:cs="Times New Roman"/>
          <w:sz w:val="28"/>
          <w:szCs w:val="28"/>
        </w:rPr>
        <w:t>детский</w:t>
      </w:r>
      <w:r w:rsidR="00D14F03">
        <w:rPr>
          <w:rFonts w:ascii="Times New Roman" w:hAnsi="Times New Roman" w:cs="Times New Roman"/>
          <w:sz w:val="28"/>
          <w:szCs w:val="28"/>
        </w:rPr>
        <w:t xml:space="preserve"> </w:t>
      </w:r>
      <w:r w:rsidR="00BC7A24" w:rsidRPr="00730E20">
        <w:rPr>
          <w:rFonts w:ascii="Times New Roman" w:hAnsi="Times New Roman" w:cs="Times New Roman"/>
          <w:sz w:val="28"/>
          <w:szCs w:val="28"/>
        </w:rPr>
        <w:t>сад</w:t>
      </w:r>
      <w:r w:rsidR="00421B98">
        <w:rPr>
          <w:rFonts w:ascii="Times New Roman" w:hAnsi="Times New Roman" w:cs="Times New Roman"/>
          <w:sz w:val="28"/>
          <w:szCs w:val="28"/>
        </w:rPr>
        <w:t xml:space="preserve"> № 2 «Гусельки»</w:t>
      </w:r>
      <w:r w:rsidRPr="00730E20">
        <w:rPr>
          <w:rFonts w:ascii="Times New Roman" w:hAnsi="Times New Roman" w:cs="Times New Roman"/>
          <w:sz w:val="28"/>
          <w:szCs w:val="28"/>
        </w:rPr>
        <w:t xml:space="preserve"> Карасукского района Новосибирской области является некоммерческой организацией, созданной в соответствии с Федеральным законом от 29 декабря 2012г.</w:t>
      </w:r>
      <w:r w:rsidR="00753474">
        <w:rPr>
          <w:rFonts w:ascii="Times New Roman" w:hAnsi="Times New Roman" w:cs="Times New Roman"/>
          <w:sz w:val="28"/>
          <w:szCs w:val="28"/>
        </w:rPr>
        <w:t xml:space="preserve"> </w:t>
      </w:r>
      <w:r w:rsidRPr="00730E20">
        <w:rPr>
          <w:rFonts w:ascii="Times New Roman" w:hAnsi="Times New Roman" w:cs="Times New Roman"/>
          <w:sz w:val="28"/>
          <w:szCs w:val="28"/>
        </w:rPr>
        <w:t xml:space="preserve"> № 273-ФЗ «Об образовании в Российской Федерации».</w:t>
      </w:r>
    </w:p>
    <w:p w:rsidR="00A1675D" w:rsidRPr="00730E20" w:rsidRDefault="00A1675D" w:rsidP="009F5205">
      <w:pPr>
        <w:spacing w:after="0" w:line="240" w:lineRule="auto"/>
        <w:ind w:firstLine="709"/>
        <w:jc w:val="both"/>
        <w:rPr>
          <w:rFonts w:ascii="Times New Roman" w:hAnsi="Times New Roman" w:cs="Times New Roman"/>
          <w:sz w:val="28"/>
          <w:szCs w:val="28"/>
        </w:rPr>
      </w:pPr>
      <w:r w:rsidRPr="00730E20">
        <w:rPr>
          <w:rFonts w:ascii="Times New Roman" w:hAnsi="Times New Roman" w:cs="Times New Roman"/>
          <w:sz w:val="28"/>
          <w:szCs w:val="28"/>
        </w:rPr>
        <w:t xml:space="preserve">Полное наименование Учреждения на русском языке: Муниципальное  бюджетное </w:t>
      </w:r>
      <w:r w:rsidR="007B314F" w:rsidRPr="00730E20">
        <w:rPr>
          <w:rFonts w:ascii="Times New Roman" w:hAnsi="Times New Roman" w:cs="Times New Roman"/>
          <w:sz w:val="28"/>
          <w:szCs w:val="28"/>
        </w:rPr>
        <w:t xml:space="preserve">дошкольное </w:t>
      </w:r>
      <w:r w:rsidRPr="00730E20">
        <w:rPr>
          <w:rFonts w:ascii="Times New Roman" w:hAnsi="Times New Roman" w:cs="Times New Roman"/>
          <w:sz w:val="28"/>
          <w:szCs w:val="28"/>
        </w:rPr>
        <w:t xml:space="preserve">образовательное учреждение </w:t>
      </w:r>
      <w:r w:rsidR="007B314F" w:rsidRPr="00730E20">
        <w:rPr>
          <w:rFonts w:ascii="Times New Roman" w:hAnsi="Times New Roman" w:cs="Times New Roman"/>
          <w:sz w:val="28"/>
          <w:szCs w:val="28"/>
        </w:rPr>
        <w:t>детский</w:t>
      </w:r>
      <w:r w:rsidR="00D14F03">
        <w:rPr>
          <w:rFonts w:ascii="Times New Roman" w:hAnsi="Times New Roman" w:cs="Times New Roman"/>
          <w:sz w:val="28"/>
          <w:szCs w:val="28"/>
        </w:rPr>
        <w:t xml:space="preserve"> </w:t>
      </w:r>
      <w:r w:rsidR="007B314F" w:rsidRPr="00730E20">
        <w:rPr>
          <w:rFonts w:ascii="Times New Roman" w:hAnsi="Times New Roman" w:cs="Times New Roman"/>
          <w:sz w:val="28"/>
          <w:szCs w:val="28"/>
        </w:rPr>
        <w:t>сад</w:t>
      </w:r>
      <w:r w:rsidR="00421B98">
        <w:rPr>
          <w:rFonts w:ascii="Times New Roman" w:hAnsi="Times New Roman" w:cs="Times New Roman"/>
          <w:sz w:val="28"/>
          <w:szCs w:val="28"/>
        </w:rPr>
        <w:t xml:space="preserve"> № 2 «Гусельки»</w:t>
      </w:r>
      <w:r w:rsidRPr="00730E20">
        <w:rPr>
          <w:rFonts w:ascii="Times New Roman" w:hAnsi="Times New Roman" w:cs="Times New Roman"/>
          <w:sz w:val="28"/>
          <w:szCs w:val="28"/>
        </w:rPr>
        <w:t xml:space="preserve"> Карасукского района Новосибирской области.</w:t>
      </w:r>
    </w:p>
    <w:p w:rsidR="00A1675D" w:rsidRPr="00730E20" w:rsidRDefault="00A1675D" w:rsidP="009F5205">
      <w:pPr>
        <w:spacing w:after="0" w:line="240" w:lineRule="auto"/>
        <w:ind w:firstLine="709"/>
        <w:jc w:val="both"/>
        <w:rPr>
          <w:rFonts w:ascii="Times New Roman" w:hAnsi="Times New Roman" w:cs="Times New Roman"/>
          <w:sz w:val="28"/>
          <w:szCs w:val="28"/>
        </w:rPr>
      </w:pPr>
      <w:r w:rsidRPr="00730E20">
        <w:rPr>
          <w:rFonts w:ascii="Times New Roman" w:hAnsi="Times New Roman" w:cs="Times New Roman"/>
          <w:sz w:val="28"/>
          <w:szCs w:val="28"/>
        </w:rPr>
        <w:t>Сокращённое наименование Учреждения – МБ</w:t>
      </w:r>
      <w:r w:rsidR="007B314F" w:rsidRPr="00730E20">
        <w:rPr>
          <w:rFonts w:ascii="Times New Roman" w:hAnsi="Times New Roman" w:cs="Times New Roman"/>
          <w:sz w:val="28"/>
          <w:szCs w:val="28"/>
        </w:rPr>
        <w:t>Д</w:t>
      </w:r>
      <w:r w:rsidRPr="00730E20">
        <w:rPr>
          <w:rFonts w:ascii="Times New Roman" w:hAnsi="Times New Roman" w:cs="Times New Roman"/>
          <w:sz w:val="28"/>
          <w:szCs w:val="28"/>
        </w:rPr>
        <w:t xml:space="preserve">ОУ </w:t>
      </w:r>
      <w:r w:rsidR="007B314F" w:rsidRPr="00730E20">
        <w:rPr>
          <w:rFonts w:ascii="Times New Roman" w:hAnsi="Times New Roman" w:cs="Times New Roman"/>
          <w:sz w:val="28"/>
          <w:szCs w:val="28"/>
        </w:rPr>
        <w:t>детский сад</w:t>
      </w:r>
      <w:r w:rsidR="00421B98">
        <w:rPr>
          <w:rFonts w:ascii="Times New Roman" w:hAnsi="Times New Roman" w:cs="Times New Roman"/>
          <w:sz w:val="28"/>
          <w:szCs w:val="28"/>
        </w:rPr>
        <w:t xml:space="preserve"> № 2 «Гусельки»</w:t>
      </w:r>
      <w:r w:rsidRPr="00730E20">
        <w:rPr>
          <w:rFonts w:ascii="Times New Roman" w:hAnsi="Times New Roman" w:cs="Times New Roman"/>
          <w:sz w:val="28"/>
          <w:szCs w:val="28"/>
        </w:rPr>
        <w:t>.</w:t>
      </w:r>
    </w:p>
    <w:p w:rsidR="00A1675D" w:rsidRPr="00730E20" w:rsidRDefault="00A1675D" w:rsidP="009F5205">
      <w:pPr>
        <w:pStyle w:val="af0"/>
        <w:spacing w:after="0" w:line="240" w:lineRule="auto"/>
        <w:ind w:left="0" w:firstLine="720"/>
        <w:jc w:val="both"/>
        <w:rPr>
          <w:rFonts w:ascii="Times New Roman" w:hAnsi="Times New Roman" w:cs="Times New Roman"/>
          <w:sz w:val="28"/>
          <w:szCs w:val="28"/>
        </w:rPr>
      </w:pPr>
      <w:r w:rsidRPr="00730E20">
        <w:rPr>
          <w:rFonts w:ascii="Times New Roman" w:hAnsi="Times New Roman" w:cs="Times New Roman"/>
          <w:sz w:val="28"/>
          <w:szCs w:val="28"/>
        </w:rPr>
        <w:t>Место нахождения Учреждения:</w:t>
      </w:r>
    </w:p>
    <w:p w:rsidR="00A1675D" w:rsidRPr="00730E20" w:rsidRDefault="00A1675D" w:rsidP="009F5205">
      <w:pPr>
        <w:pStyle w:val="af0"/>
        <w:spacing w:after="0" w:line="240" w:lineRule="auto"/>
        <w:ind w:left="0" w:firstLine="720"/>
        <w:jc w:val="both"/>
        <w:rPr>
          <w:rFonts w:ascii="Times New Roman" w:hAnsi="Times New Roman" w:cs="Times New Roman"/>
          <w:sz w:val="28"/>
          <w:szCs w:val="28"/>
        </w:rPr>
      </w:pPr>
      <w:r w:rsidRPr="00730E20">
        <w:rPr>
          <w:rFonts w:ascii="Times New Roman" w:hAnsi="Times New Roman" w:cs="Times New Roman"/>
          <w:sz w:val="28"/>
          <w:szCs w:val="28"/>
        </w:rPr>
        <w:t>Юридический адрес: 6328</w:t>
      </w:r>
      <w:r w:rsidR="00421B98">
        <w:rPr>
          <w:rFonts w:ascii="Times New Roman" w:hAnsi="Times New Roman" w:cs="Times New Roman"/>
          <w:sz w:val="28"/>
          <w:szCs w:val="28"/>
        </w:rPr>
        <w:t>61</w:t>
      </w:r>
      <w:r w:rsidRPr="00730E20">
        <w:rPr>
          <w:rFonts w:ascii="Times New Roman" w:hAnsi="Times New Roman" w:cs="Times New Roman"/>
          <w:sz w:val="28"/>
          <w:szCs w:val="28"/>
        </w:rPr>
        <w:t xml:space="preserve">, Российская Федерация,  Новосибирская область, Карасукский район, </w:t>
      </w:r>
      <w:r w:rsidR="00421B98">
        <w:rPr>
          <w:rFonts w:ascii="Times New Roman" w:hAnsi="Times New Roman" w:cs="Times New Roman"/>
          <w:sz w:val="28"/>
          <w:szCs w:val="28"/>
        </w:rPr>
        <w:t>город Карасук</w:t>
      </w:r>
      <w:r w:rsidRPr="00730E20">
        <w:rPr>
          <w:rFonts w:ascii="Times New Roman" w:hAnsi="Times New Roman" w:cs="Times New Roman"/>
          <w:sz w:val="28"/>
          <w:szCs w:val="28"/>
        </w:rPr>
        <w:t xml:space="preserve">, улица </w:t>
      </w:r>
      <w:r w:rsidR="00421B98">
        <w:rPr>
          <w:rFonts w:ascii="Times New Roman" w:hAnsi="Times New Roman" w:cs="Times New Roman"/>
          <w:sz w:val="28"/>
          <w:szCs w:val="28"/>
        </w:rPr>
        <w:t>Садовая</w:t>
      </w:r>
      <w:r w:rsidRPr="00730E20">
        <w:rPr>
          <w:rFonts w:ascii="Times New Roman" w:hAnsi="Times New Roman" w:cs="Times New Roman"/>
          <w:sz w:val="28"/>
          <w:szCs w:val="28"/>
        </w:rPr>
        <w:t xml:space="preserve">, </w:t>
      </w:r>
      <w:r w:rsidR="00421B98">
        <w:rPr>
          <w:rFonts w:ascii="Times New Roman" w:hAnsi="Times New Roman" w:cs="Times New Roman"/>
          <w:sz w:val="28"/>
          <w:szCs w:val="28"/>
        </w:rPr>
        <w:t>12</w:t>
      </w:r>
      <w:r w:rsidRPr="00730E20">
        <w:rPr>
          <w:rFonts w:ascii="Times New Roman" w:hAnsi="Times New Roman" w:cs="Times New Roman"/>
          <w:sz w:val="28"/>
          <w:szCs w:val="28"/>
        </w:rPr>
        <w:t>.</w:t>
      </w:r>
    </w:p>
    <w:p w:rsidR="00A1675D" w:rsidRPr="00730E20" w:rsidRDefault="00A1675D" w:rsidP="009F5205">
      <w:pPr>
        <w:pStyle w:val="af0"/>
        <w:spacing w:after="0" w:line="240" w:lineRule="auto"/>
        <w:ind w:left="0" w:firstLine="720"/>
        <w:jc w:val="both"/>
        <w:rPr>
          <w:rFonts w:ascii="Times New Roman" w:eastAsia="Times New Roman" w:hAnsi="Times New Roman" w:cs="Times New Roman"/>
          <w:sz w:val="28"/>
          <w:szCs w:val="28"/>
        </w:rPr>
      </w:pPr>
      <w:r w:rsidRPr="00730E20">
        <w:rPr>
          <w:rFonts w:ascii="Times New Roman" w:eastAsia="Times New Roman" w:hAnsi="Times New Roman" w:cs="Times New Roman"/>
          <w:sz w:val="28"/>
          <w:szCs w:val="28"/>
        </w:rPr>
        <w:t xml:space="preserve">Фактический адрес: </w:t>
      </w:r>
    </w:p>
    <w:p w:rsidR="00BE3CD2" w:rsidRPr="005A722E" w:rsidRDefault="00A1675D" w:rsidP="00BE3CD2">
      <w:pPr>
        <w:pStyle w:val="af0"/>
        <w:spacing w:after="0" w:line="240" w:lineRule="auto"/>
        <w:ind w:left="0" w:firstLine="720"/>
        <w:jc w:val="both"/>
        <w:rPr>
          <w:rFonts w:ascii="Times New Roman" w:hAnsi="Times New Roman" w:cs="Times New Roman"/>
          <w:sz w:val="28"/>
          <w:szCs w:val="28"/>
        </w:rPr>
      </w:pPr>
      <w:r w:rsidRPr="005A722E">
        <w:rPr>
          <w:rFonts w:ascii="Times New Roman" w:eastAsia="Times New Roman" w:hAnsi="Times New Roman" w:cs="Times New Roman"/>
          <w:sz w:val="28"/>
          <w:szCs w:val="28"/>
        </w:rPr>
        <w:t xml:space="preserve">- </w:t>
      </w:r>
      <w:r w:rsidR="00BE3CD2" w:rsidRPr="005A722E">
        <w:rPr>
          <w:rFonts w:ascii="Times New Roman" w:hAnsi="Times New Roman" w:cs="Times New Roman"/>
          <w:sz w:val="28"/>
          <w:szCs w:val="28"/>
        </w:rPr>
        <w:t>632861, Российская Федерация,  Новосибирская область, Карасукский район, город Карасук, улица Садовая, 12.</w:t>
      </w:r>
    </w:p>
    <w:p w:rsidR="00BE3CD2" w:rsidRPr="00730E20" w:rsidRDefault="008233CA" w:rsidP="00BE3CD2">
      <w:pPr>
        <w:pStyle w:val="af0"/>
        <w:spacing w:after="0" w:line="240" w:lineRule="auto"/>
        <w:ind w:left="0" w:firstLine="720"/>
        <w:jc w:val="both"/>
        <w:rPr>
          <w:rFonts w:ascii="Times New Roman" w:hAnsi="Times New Roman" w:cs="Times New Roman"/>
          <w:sz w:val="28"/>
          <w:szCs w:val="28"/>
        </w:rPr>
      </w:pPr>
      <w:r>
        <w:rPr>
          <w:rFonts w:ascii="Times New Roman" w:hAnsi="Times New Roman" w:cs="Times New Roman"/>
          <w:sz w:val="28"/>
          <w:szCs w:val="28"/>
        </w:rPr>
        <w:t xml:space="preserve">- </w:t>
      </w:r>
      <w:r w:rsidR="00BE3CD2" w:rsidRPr="005A722E">
        <w:rPr>
          <w:rFonts w:ascii="Times New Roman" w:hAnsi="Times New Roman" w:cs="Times New Roman"/>
          <w:sz w:val="28"/>
          <w:szCs w:val="28"/>
        </w:rPr>
        <w:t>632861, Российская Федерация,  Новосибирская область, Карасукский район, город Карасук, улица Ленина, 51.</w:t>
      </w:r>
    </w:p>
    <w:p w:rsidR="00BE3CD2" w:rsidRPr="00730E20" w:rsidRDefault="00BE3CD2" w:rsidP="00BE3CD2">
      <w:pPr>
        <w:pStyle w:val="ParagraphStyle"/>
        <w:ind w:firstLine="709"/>
        <w:contextualSpacing/>
        <w:jc w:val="both"/>
        <w:rPr>
          <w:rFonts w:ascii="Times New Roman" w:hAnsi="Times New Roman" w:cs="Times New Roman"/>
          <w:sz w:val="28"/>
          <w:szCs w:val="28"/>
        </w:rPr>
      </w:pPr>
      <w:r w:rsidRPr="00730E20">
        <w:rPr>
          <w:rFonts w:ascii="Times New Roman" w:hAnsi="Times New Roman" w:cs="Times New Roman"/>
          <w:sz w:val="28"/>
          <w:szCs w:val="28"/>
        </w:rPr>
        <w:t>Организационно - правовая форма -  учреждение.</w:t>
      </w:r>
    </w:p>
    <w:p w:rsidR="00BE3CD2" w:rsidRPr="00730E20" w:rsidRDefault="00BE3CD2" w:rsidP="00BE3CD2">
      <w:pPr>
        <w:pStyle w:val="ParagraphStyle"/>
        <w:ind w:firstLine="709"/>
        <w:contextualSpacing/>
        <w:jc w:val="both"/>
        <w:rPr>
          <w:rFonts w:ascii="Times New Roman" w:hAnsi="Times New Roman" w:cs="Times New Roman"/>
          <w:sz w:val="28"/>
          <w:szCs w:val="28"/>
        </w:rPr>
      </w:pPr>
      <w:r w:rsidRPr="00730E20">
        <w:rPr>
          <w:rFonts w:ascii="Times New Roman" w:hAnsi="Times New Roman" w:cs="Times New Roman"/>
          <w:sz w:val="28"/>
          <w:szCs w:val="28"/>
        </w:rPr>
        <w:t xml:space="preserve">Тип образовательной организации – дошкольная образовательная организация, осуществляющая в качестве основной цели ее деятельности образовательную деятельность по образовательным программам дошкольного </w:t>
      </w:r>
      <w:r w:rsidRPr="00730E20">
        <w:rPr>
          <w:rFonts w:ascii="Times New Roman" w:hAnsi="Times New Roman" w:cs="Times New Roman"/>
          <w:sz w:val="28"/>
          <w:szCs w:val="28"/>
        </w:rPr>
        <w:lastRenderedPageBreak/>
        <w:t>образования, присмотр и уход за детьми.</w:t>
      </w:r>
    </w:p>
    <w:p w:rsidR="00A1675D" w:rsidRPr="00730E20" w:rsidRDefault="00A1675D" w:rsidP="00BE3CD2">
      <w:pPr>
        <w:pStyle w:val="aa"/>
        <w:ind w:firstLine="708"/>
        <w:jc w:val="both"/>
        <w:rPr>
          <w:rFonts w:ascii="Times New Roman" w:hAnsi="Times New Roman" w:cs="Times New Roman"/>
          <w:sz w:val="28"/>
          <w:szCs w:val="28"/>
        </w:rPr>
      </w:pPr>
      <w:r w:rsidRPr="00730E20">
        <w:rPr>
          <w:rFonts w:ascii="Times New Roman" w:hAnsi="Times New Roman" w:cs="Times New Roman"/>
          <w:sz w:val="28"/>
          <w:szCs w:val="28"/>
        </w:rPr>
        <w:t>Право на ведение образовательной деятельности возникло у Учреждения с момента выдачи ему лицензии.</w:t>
      </w:r>
    </w:p>
    <w:p w:rsidR="00A1675D" w:rsidRPr="00730E20" w:rsidRDefault="00A1675D" w:rsidP="009F5205">
      <w:pPr>
        <w:pStyle w:val="aa"/>
        <w:ind w:firstLine="708"/>
        <w:jc w:val="both"/>
        <w:rPr>
          <w:rFonts w:ascii="Times New Roman" w:hAnsi="Times New Roman" w:cs="Times New Roman"/>
          <w:sz w:val="28"/>
          <w:szCs w:val="28"/>
        </w:rPr>
      </w:pPr>
      <w:r w:rsidRPr="00730E20">
        <w:rPr>
          <w:rFonts w:ascii="Times New Roman" w:hAnsi="Times New Roman" w:cs="Times New Roman"/>
          <w:sz w:val="28"/>
          <w:szCs w:val="28"/>
        </w:rPr>
        <w:t xml:space="preserve">Учреждение имеет </w:t>
      </w:r>
      <w:r w:rsidR="000F0E4F" w:rsidRPr="00730E20">
        <w:rPr>
          <w:rFonts w:ascii="Times New Roman" w:hAnsi="Times New Roman" w:cs="Times New Roman"/>
          <w:sz w:val="28"/>
          <w:szCs w:val="28"/>
        </w:rPr>
        <w:t>лицензию</w:t>
      </w:r>
      <w:r w:rsidR="00642A97">
        <w:rPr>
          <w:rFonts w:ascii="Times New Roman" w:hAnsi="Times New Roman" w:cs="Times New Roman"/>
          <w:sz w:val="28"/>
          <w:szCs w:val="28"/>
        </w:rPr>
        <w:t xml:space="preserve"> от 06.02.2020 года № 11228</w:t>
      </w:r>
      <w:r w:rsidR="000F0E4F" w:rsidRPr="00730E20">
        <w:rPr>
          <w:rFonts w:ascii="Times New Roman" w:hAnsi="Times New Roman" w:cs="Times New Roman"/>
          <w:sz w:val="28"/>
          <w:szCs w:val="28"/>
        </w:rPr>
        <w:t xml:space="preserve"> на </w:t>
      </w:r>
      <w:r w:rsidR="00642A97">
        <w:rPr>
          <w:rFonts w:ascii="Times New Roman" w:hAnsi="Times New Roman" w:cs="Times New Roman"/>
          <w:sz w:val="28"/>
          <w:szCs w:val="28"/>
        </w:rPr>
        <w:t>осуществление образовательной деятельности</w:t>
      </w:r>
      <w:r w:rsidRPr="00730E20">
        <w:rPr>
          <w:rFonts w:ascii="Times New Roman" w:hAnsi="Times New Roman" w:cs="Times New Roman"/>
          <w:sz w:val="28"/>
          <w:szCs w:val="28"/>
        </w:rPr>
        <w:t>, серия</w:t>
      </w:r>
      <w:r w:rsidR="00642A97">
        <w:rPr>
          <w:rFonts w:ascii="Times New Roman" w:hAnsi="Times New Roman" w:cs="Times New Roman"/>
          <w:sz w:val="28"/>
          <w:szCs w:val="28"/>
        </w:rPr>
        <w:t xml:space="preserve"> 54 Л 01</w:t>
      </w:r>
      <w:r w:rsidRPr="00730E20">
        <w:rPr>
          <w:rFonts w:ascii="Times New Roman" w:hAnsi="Times New Roman" w:cs="Times New Roman"/>
          <w:sz w:val="28"/>
          <w:szCs w:val="28"/>
        </w:rPr>
        <w:t xml:space="preserve"> № </w:t>
      </w:r>
      <w:r w:rsidR="00642A97">
        <w:rPr>
          <w:rFonts w:ascii="Times New Roman" w:hAnsi="Times New Roman" w:cs="Times New Roman"/>
          <w:sz w:val="28"/>
          <w:szCs w:val="28"/>
        </w:rPr>
        <w:t>0004813</w:t>
      </w:r>
      <w:r w:rsidRPr="00730E20">
        <w:rPr>
          <w:rFonts w:ascii="Times New Roman" w:hAnsi="Times New Roman" w:cs="Times New Roman"/>
          <w:sz w:val="28"/>
          <w:szCs w:val="28"/>
        </w:rPr>
        <w:t xml:space="preserve">, регистрационный номер </w:t>
      </w:r>
      <w:r w:rsidR="00642A97">
        <w:rPr>
          <w:rFonts w:ascii="Times New Roman" w:hAnsi="Times New Roman" w:cs="Times New Roman"/>
          <w:sz w:val="28"/>
          <w:szCs w:val="28"/>
        </w:rPr>
        <w:t>1025404184057</w:t>
      </w:r>
      <w:r w:rsidRPr="00730E20">
        <w:rPr>
          <w:rFonts w:ascii="Times New Roman" w:hAnsi="Times New Roman" w:cs="Times New Roman"/>
          <w:sz w:val="28"/>
          <w:szCs w:val="28"/>
        </w:rPr>
        <w:t>, выданная Министерством образования</w:t>
      </w:r>
      <w:r w:rsidR="00642A97">
        <w:rPr>
          <w:rFonts w:ascii="Times New Roman" w:hAnsi="Times New Roman" w:cs="Times New Roman"/>
          <w:sz w:val="28"/>
          <w:szCs w:val="28"/>
        </w:rPr>
        <w:t xml:space="preserve"> Новосибирской области</w:t>
      </w:r>
      <w:r w:rsidRPr="00730E20">
        <w:rPr>
          <w:rFonts w:ascii="Times New Roman" w:hAnsi="Times New Roman" w:cs="Times New Roman"/>
          <w:sz w:val="28"/>
          <w:szCs w:val="28"/>
        </w:rPr>
        <w:t xml:space="preserve">. Срок действия </w:t>
      </w:r>
      <w:r w:rsidR="000F0E4F" w:rsidRPr="00730E20">
        <w:rPr>
          <w:rFonts w:ascii="Times New Roman" w:hAnsi="Times New Roman" w:cs="Times New Roman"/>
          <w:sz w:val="28"/>
          <w:szCs w:val="28"/>
        </w:rPr>
        <w:t>лицензии</w:t>
      </w:r>
      <w:r w:rsidR="00753474">
        <w:rPr>
          <w:rFonts w:ascii="Times New Roman" w:hAnsi="Times New Roman" w:cs="Times New Roman"/>
          <w:sz w:val="28"/>
          <w:szCs w:val="28"/>
        </w:rPr>
        <w:t xml:space="preserve"> </w:t>
      </w:r>
      <w:r w:rsidR="000F0E4F" w:rsidRPr="00730E20">
        <w:rPr>
          <w:rFonts w:ascii="Times New Roman" w:hAnsi="Times New Roman" w:cs="Times New Roman"/>
          <w:sz w:val="28"/>
          <w:szCs w:val="28"/>
        </w:rPr>
        <w:t xml:space="preserve">– </w:t>
      </w:r>
      <w:r w:rsidR="00753474">
        <w:rPr>
          <w:rFonts w:ascii="Times New Roman" w:hAnsi="Times New Roman" w:cs="Times New Roman"/>
          <w:sz w:val="28"/>
          <w:szCs w:val="28"/>
        </w:rPr>
        <w:t xml:space="preserve"> </w:t>
      </w:r>
      <w:r w:rsidR="000F0E4F" w:rsidRPr="00730E20">
        <w:rPr>
          <w:rFonts w:ascii="Times New Roman" w:hAnsi="Times New Roman" w:cs="Times New Roman"/>
          <w:sz w:val="28"/>
          <w:szCs w:val="28"/>
        </w:rPr>
        <w:t>бессрочный.</w:t>
      </w:r>
    </w:p>
    <w:p w:rsidR="00A1675D" w:rsidRPr="00730E20" w:rsidRDefault="00A1675D" w:rsidP="009F5205">
      <w:pPr>
        <w:spacing w:after="0" w:line="240" w:lineRule="auto"/>
        <w:ind w:firstLine="709"/>
        <w:jc w:val="both"/>
        <w:rPr>
          <w:rFonts w:ascii="Times New Roman" w:hAnsi="Times New Roman" w:cs="Times New Roman"/>
          <w:sz w:val="28"/>
          <w:szCs w:val="28"/>
        </w:rPr>
      </w:pPr>
      <w:r w:rsidRPr="00730E20">
        <w:rPr>
          <w:rFonts w:ascii="Times New Roman" w:hAnsi="Times New Roman" w:cs="Times New Roman"/>
          <w:sz w:val="28"/>
          <w:szCs w:val="28"/>
        </w:rPr>
        <w:t>Учредителем учреждения является муниципальное образование – Карасукский район Новосибирской области.</w:t>
      </w:r>
    </w:p>
    <w:p w:rsidR="00A1675D" w:rsidRPr="00730E20" w:rsidRDefault="00A1675D" w:rsidP="009F5205">
      <w:pPr>
        <w:pStyle w:val="ParagraphStyle"/>
        <w:ind w:firstLine="705"/>
        <w:contextualSpacing/>
        <w:jc w:val="both"/>
        <w:rPr>
          <w:rFonts w:ascii="Times New Roman" w:hAnsi="Times New Roman" w:cs="Times New Roman"/>
          <w:sz w:val="28"/>
          <w:szCs w:val="28"/>
        </w:rPr>
      </w:pPr>
      <w:r w:rsidRPr="00730E20">
        <w:rPr>
          <w:rFonts w:ascii="Times New Roman" w:hAnsi="Times New Roman" w:cs="Times New Roman"/>
          <w:sz w:val="28"/>
          <w:szCs w:val="28"/>
        </w:rPr>
        <w:t xml:space="preserve">Функции и полномочия учредителя Учреждения осуществляется администрацией Карасукского района Новосибирской области. </w:t>
      </w:r>
    </w:p>
    <w:p w:rsidR="00A1675D" w:rsidRPr="00730E20" w:rsidRDefault="00A1675D" w:rsidP="009F5205">
      <w:pPr>
        <w:pStyle w:val="ParagraphStyle"/>
        <w:ind w:firstLine="705"/>
        <w:contextualSpacing/>
        <w:jc w:val="both"/>
        <w:rPr>
          <w:rFonts w:ascii="Times New Roman" w:hAnsi="Times New Roman" w:cs="Times New Roman"/>
          <w:sz w:val="28"/>
          <w:szCs w:val="28"/>
          <w:u w:val="single"/>
        </w:rPr>
      </w:pPr>
      <w:r w:rsidRPr="00730E20">
        <w:rPr>
          <w:rFonts w:ascii="Times New Roman" w:hAnsi="Times New Roman" w:cs="Times New Roman"/>
          <w:sz w:val="28"/>
          <w:szCs w:val="28"/>
        </w:rPr>
        <w:t>Имущество Учреждения является собственностью муниципального образования  - Карасукский  район Новосибирской области и закрепляется за ним на праве оперативного управления в соответствии с Гражданским Кодексом Российской Федерации.</w:t>
      </w:r>
    </w:p>
    <w:p w:rsidR="00A1675D" w:rsidRPr="00730E20" w:rsidRDefault="00A1675D" w:rsidP="000327CF">
      <w:pPr>
        <w:spacing w:after="0" w:line="240" w:lineRule="auto"/>
        <w:ind w:firstLine="709"/>
        <w:jc w:val="both"/>
        <w:rPr>
          <w:rFonts w:ascii="Times New Roman" w:hAnsi="Times New Roman" w:cs="Times New Roman"/>
          <w:sz w:val="28"/>
          <w:szCs w:val="28"/>
        </w:rPr>
      </w:pPr>
      <w:r w:rsidRPr="00730E20">
        <w:rPr>
          <w:rFonts w:ascii="Times New Roman" w:hAnsi="Times New Roman" w:cs="Times New Roman"/>
          <w:sz w:val="28"/>
          <w:szCs w:val="28"/>
        </w:rPr>
        <w:t xml:space="preserve">В проверяемом периоде Учреждение осуществляло свою деятельность на основании Устава, утвержденного постановлением администрации Карасукского района Новосибирской области от </w:t>
      </w:r>
      <w:r w:rsidR="000F0E4F" w:rsidRPr="00730E20">
        <w:rPr>
          <w:rFonts w:ascii="Times New Roman" w:hAnsi="Times New Roman" w:cs="Times New Roman"/>
          <w:sz w:val="28"/>
          <w:szCs w:val="28"/>
        </w:rPr>
        <w:t>18</w:t>
      </w:r>
      <w:r w:rsidRPr="00730E20">
        <w:rPr>
          <w:rFonts w:ascii="Times New Roman" w:hAnsi="Times New Roman" w:cs="Times New Roman"/>
          <w:sz w:val="28"/>
          <w:szCs w:val="28"/>
        </w:rPr>
        <w:t>.</w:t>
      </w:r>
      <w:r w:rsidR="000F0E4F" w:rsidRPr="00730E20">
        <w:rPr>
          <w:rFonts w:ascii="Times New Roman" w:hAnsi="Times New Roman" w:cs="Times New Roman"/>
          <w:sz w:val="28"/>
          <w:szCs w:val="28"/>
        </w:rPr>
        <w:t>12</w:t>
      </w:r>
      <w:r w:rsidRPr="00730E20">
        <w:rPr>
          <w:rFonts w:ascii="Times New Roman" w:hAnsi="Times New Roman" w:cs="Times New Roman"/>
          <w:sz w:val="28"/>
          <w:szCs w:val="28"/>
        </w:rPr>
        <w:t>.201</w:t>
      </w:r>
      <w:r w:rsidR="000F0E4F" w:rsidRPr="00730E20">
        <w:rPr>
          <w:rFonts w:ascii="Times New Roman" w:hAnsi="Times New Roman" w:cs="Times New Roman"/>
          <w:sz w:val="28"/>
          <w:szCs w:val="28"/>
        </w:rPr>
        <w:t xml:space="preserve">7 </w:t>
      </w:r>
      <w:r w:rsidRPr="00730E20">
        <w:rPr>
          <w:rFonts w:ascii="Times New Roman" w:hAnsi="Times New Roman" w:cs="Times New Roman"/>
          <w:sz w:val="28"/>
          <w:szCs w:val="28"/>
        </w:rPr>
        <w:t xml:space="preserve">№ </w:t>
      </w:r>
      <w:r w:rsidR="000327CF">
        <w:rPr>
          <w:rFonts w:ascii="Times New Roman" w:hAnsi="Times New Roman" w:cs="Times New Roman"/>
          <w:sz w:val="28"/>
          <w:szCs w:val="28"/>
        </w:rPr>
        <w:t>3554</w:t>
      </w:r>
      <w:r w:rsidRPr="00730E20">
        <w:rPr>
          <w:rFonts w:ascii="Times New Roman" w:hAnsi="Times New Roman" w:cs="Times New Roman"/>
          <w:sz w:val="28"/>
          <w:szCs w:val="28"/>
        </w:rPr>
        <w:t xml:space="preserve">-п. </w:t>
      </w:r>
    </w:p>
    <w:p w:rsidR="00A1675D" w:rsidRPr="00730E20" w:rsidRDefault="00A1675D" w:rsidP="009F5205">
      <w:pPr>
        <w:spacing w:after="0" w:line="240" w:lineRule="auto"/>
        <w:ind w:firstLine="709"/>
        <w:contextualSpacing/>
        <w:jc w:val="both"/>
        <w:rPr>
          <w:rFonts w:ascii="Times New Roman" w:hAnsi="Times New Roman" w:cs="Times New Roman"/>
          <w:sz w:val="28"/>
          <w:szCs w:val="28"/>
        </w:rPr>
      </w:pPr>
      <w:r w:rsidRPr="00730E20">
        <w:rPr>
          <w:rFonts w:ascii="Times New Roman" w:eastAsia="Times New Roman" w:hAnsi="Times New Roman" w:cs="Times New Roman"/>
          <w:sz w:val="28"/>
          <w:szCs w:val="28"/>
        </w:rPr>
        <w:t>Учреждение создано в целях обеспечения реализации права на образование, обеспечения государственных гарантий прав и свобод человека в сфере образования</w:t>
      </w:r>
      <w:r w:rsidR="000F0E4F" w:rsidRPr="00730E20">
        <w:rPr>
          <w:rFonts w:ascii="Times New Roman" w:eastAsia="Times New Roman" w:hAnsi="Times New Roman" w:cs="Times New Roman"/>
          <w:sz w:val="28"/>
          <w:szCs w:val="28"/>
        </w:rPr>
        <w:t xml:space="preserve"> и создания условий для реализации права на образование</w:t>
      </w:r>
      <w:r w:rsidRPr="00730E20">
        <w:rPr>
          <w:rFonts w:ascii="Times New Roman" w:eastAsia="Times New Roman" w:hAnsi="Times New Roman" w:cs="Times New Roman"/>
          <w:sz w:val="28"/>
          <w:szCs w:val="28"/>
        </w:rPr>
        <w:t>.</w:t>
      </w:r>
    </w:p>
    <w:p w:rsidR="00A1675D" w:rsidRPr="00730E20" w:rsidRDefault="00A1675D" w:rsidP="009F5205">
      <w:pPr>
        <w:spacing w:after="0" w:line="240" w:lineRule="auto"/>
        <w:ind w:firstLine="708"/>
        <w:contextualSpacing/>
        <w:jc w:val="both"/>
        <w:rPr>
          <w:rFonts w:ascii="Times New Roman" w:eastAsia="Times New Roman" w:hAnsi="Times New Roman" w:cs="Times New Roman"/>
          <w:sz w:val="28"/>
          <w:szCs w:val="28"/>
        </w:rPr>
      </w:pPr>
      <w:r w:rsidRPr="00730E20">
        <w:rPr>
          <w:rFonts w:ascii="Times New Roman" w:eastAsia="Times New Roman" w:hAnsi="Times New Roman" w:cs="Times New Roman"/>
          <w:sz w:val="28"/>
          <w:szCs w:val="28"/>
        </w:rPr>
        <w:t>Основными видами деятельности Учреждения являются:</w:t>
      </w:r>
    </w:p>
    <w:p w:rsidR="00A1675D" w:rsidRPr="00730E20" w:rsidRDefault="00A1675D" w:rsidP="009F5205">
      <w:pPr>
        <w:spacing w:after="0" w:line="240" w:lineRule="auto"/>
        <w:ind w:firstLine="708"/>
        <w:contextualSpacing/>
        <w:jc w:val="both"/>
        <w:rPr>
          <w:rFonts w:ascii="Times New Roman" w:eastAsia="Times New Roman" w:hAnsi="Times New Roman" w:cs="Times New Roman"/>
          <w:sz w:val="28"/>
          <w:szCs w:val="28"/>
        </w:rPr>
      </w:pPr>
      <w:r w:rsidRPr="00730E20">
        <w:rPr>
          <w:rFonts w:ascii="Times New Roman" w:eastAsia="Times New Roman" w:hAnsi="Times New Roman" w:cs="Times New Roman"/>
          <w:sz w:val="28"/>
          <w:szCs w:val="28"/>
        </w:rPr>
        <w:t xml:space="preserve">- реализация образовательной программы </w:t>
      </w:r>
      <w:r w:rsidR="00E746A9" w:rsidRPr="00730E20">
        <w:rPr>
          <w:rFonts w:ascii="Times New Roman" w:eastAsia="Times New Roman" w:hAnsi="Times New Roman" w:cs="Times New Roman"/>
          <w:sz w:val="28"/>
          <w:szCs w:val="28"/>
        </w:rPr>
        <w:t>дошкольного</w:t>
      </w:r>
      <w:r w:rsidRPr="00730E20">
        <w:rPr>
          <w:rFonts w:ascii="Times New Roman" w:eastAsia="Times New Roman" w:hAnsi="Times New Roman" w:cs="Times New Roman"/>
          <w:sz w:val="28"/>
          <w:szCs w:val="28"/>
        </w:rPr>
        <w:t xml:space="preserve"> образования;</w:t>
      </w:r>
    </w:p>
    <w:p w:rsidR="00A1675D" w:rsidRPr="00730E20" w:rsidRDefault="00A1675D" w:rsidP="009F5205">
      <w:pPr>
        <w:pStyle w:val="aa"/>
        <w:ind w:firstLine="708"/>
        <w:jc w:val="both"/>
        <w:rPr>
          <w:rFonts w:ascii="Times New Roman" w:hAnsi="Times New Roman" w:cs="Times New Roman"/>
          <w:sz w:val="28"/>
          <w:szCs w:val="28"/>
        </w:rPr>
      </w:pPr>
      <w:r w:rsidRPr="00730E20">
        <w:rPr>
          <w:rFonts w:ascii="Times New Roman" w:hAnsi="Times New Roman" w:cs="Times New Roman"/>
          <w:sz w:val="28"/>
          <w:szCs w:val="28"/>
        </w:rPr>
        <w:t xml:space="preserve">- </w:t>
      </w:r>
      <w:r w:rsidR="00E746A9" w:rsidRPr="00730E20">
        <w:rPr>
          <w:rFonts w:ascii="Times New Roman" w:hAnsi="Times New Roman" w:cs="Times New Roman"/>
          <w:sz w:val="28"/>
          <w:szCs w:val="28"/>
        </w:rPr>
        <w:t>присмотр и уход за детьми.</w:t>
      </w:r>
    </w:p>
    <w:p w:rsidR="00A1675D" w:rsidRDefault="00A1675D" w:rsidP="009F5205">
      <w:pPr>
        <w:pStyle w:val="aa"/>
        <w:ind w:firstLine="708"/>
        <w:jc w:val="both"/>
        <w:rPr>
          <w:rFonts w:ascii="Times New Roman" w:hAnsi="Times New Roman" w:cs="Times New Roman"/>
          <w:sz w:val="28"/>
          <w:szCs w:val="28"/>
        </w:rPr>
      </w:pPr>
      <w:r w:rsidRPr="00730E20">
        <w:rPr>
          <w:rFonts w:ascii="Times New Roman" w:hAnsi="Times New Roman" w:cs="Times New Roman"/>
          <w:sz w:val="28"/>
          <w:szCs w:val="28"/>
        </w:rPr>
        <w:t xml:space="preserve">В соответствии с основными видами деятельности Учреждение выполняет муниципальное задание, </w:t>
      </w:r>
      <w:r w:rsidR="000327CF">
        <w:rPr>
          <w:rFonts w:ascii="Times New Roman" w:hAnsi="Times New Roman" w:cs="Times New Roman"/>
          <w:sz w:val="28"/>
          <w:szCs w:val="28"/>
        </w:rPr>
        <w:t>установленное</w:t>
      </w:r>
      <w:r w:rsidRPr="00730E20">
        <w:rPr>
          <w:rFonts w:ascii="Times New Roman" w:hAnsi="Times New Roman" w:cs="Times New Roman"/>
          <w:sz w:val="28"/>
          <w:szCs w:val="28"/>
        </w:rPr>
        <w:t xml:space="preserve"> Учредителем.</w:t>
      </w:r>
    </w:p>
    <w:p w:rsidR="000327CF" w:rsidRDefault="000327CF" w:rsidP="000327CF">
      <w:pPr>
        <w:spacing w:after="0" w:line="240" w:lineRule="auto"/>
        <w:ind w:firstLine="709"/>
        <w:jc w:val="both"/>
        <w:rPr>
          <w:rFonts w:ascii="Times New Roman" w:hAnsi="Times New Roman" w:cs="Times New Roman"/>
          <w:sz w:val="28"/>
          <w:szCs w:val="28"/>
        </w:rPr>
      </w:pPr>
      <w:r w:rsidRPr="00730E20">
        <w:rPr>
          <w:rFonts w:ascii="Times New Roman" w:hAnsi="Times New Roman" w:cs="Times New Roman"/>
          <w:sz w:val="28"/>
          <w:szCs w:val="28"/>
        </w:rPr>
        <w:t>Учреждение вправе осуществлять образовательную деятельность за счет средств физических и (или) юридических лиц по договорам об оказании платных образовательных услуг.</w:t>
      </w:r>
    </w:p>
    <w:p w:rsidR="00A1675D" w:rsidRPr="00730E20" w:rsidRDefault="00A1675D" w:rsidP="009F5205">
      <w:pPr>
        <w:pStyle w:val="aa"/>
        <w:ind w:firstLine="708"/>
        <w:jc w:val="both"/>
        <w:rPr>
          <w:rFonts w:ascii="Times New Roman" w:hAnsi="Times New Roman" w:cs="Times New Roman"/>
          <w:sz w:val="28"/>
          <w:szCs w:val="28"/>
        </w:rPr>
      </w:pPr>
      <w:r w:rsidRPr="00730E20">
        <w:rPr>
          <w:rFonts w:ascii="Times New Roman" w:hAnsi="Times New Roman" w:cs="Times New Roman"/>
          <w:sz w:val="28"/>
          <w:szCs w:val="28"/>
        </w:rPr>
        <w:t xml:space="preserve">Учреждение </w:t>
      </w:r>
      <w:r w:rsidR="000327CF">
        <w:rPr>
          <w:rFonts w:ascii="Times New Roman" w:hAnsi="Times New Roman" w:cs="Times New Roman"/>
          <w:sz w:val="28"/>
          <w:szCs w:val="28"/>
        </w:rPr>
        <w:t>может</w:t>
      </w:r>
      <w:r w:rsidRPr="00730E20">
        <w:rPr>
          <w:rFonts w:ascii="Times New Roman" w:hAnsi="Times New Roman" w:cs="Times New Roman"/>
          <w:sz w:val="28"/>
          <w:szCs w:val="28"/>
        </w:rPr>
        <w:t xml:space="preserve"> осуществлять приносящую доход деятельность лишь постольку, поскольку это служит достижению целей, ради которых оно создано и соответству</w:t>
      </w:r>
      <w:r w:rsidR="00152293" w:rsidRPr="00730E20">
        <w:rPr>
          <w:rFonts w:ascii="Times New Roman" w:hAnsi="Times New Roman" w:cs="Times New Roman"/>
          <w:sz w:val="28"/>
          <w:szCs w:val="28"/>
        </w:rPr>
        <w:t>ет указанным</w:t>
      </w:r>
      <w:r w:rsidRPr="00730E20">
        <w:rPr>
          <w:rFonts w:ascii="Times New Roman" w:hAnsi="Times New Roman" w:cs="Times New Roman"/>
          <w:sz w:val="28"/>
          <w:szCs w:val="28"/>
        </w:rPr>
        <w:t xml:space="preserve"> целям при условии, что такая деятельность указана в </w:t>
      </w:r>
      <w:r w:rsidR="00152293" w:rsidRPr="00730E20">
        <w:rPr>
          <w:rFonts w:ascii="Times New Roman" w:hAnsi="Times New Roman" w:cs="Times New Roman"/>
          <w:sz w:val="28"/>
          <w:szCs w:val="28"/>
        </w:rPr>
        <w:t xml:space="preserve">его </w:t>
      </w:r>
      <w:r w:rsidRPr="00730E20">
        <w:rPr>
          <w:rFonts w:ascii="Times New Roman" w:hAnsi="Times New Roman" w:cs="Times New Roman"/>
          <w:sz w:val="28"/>
          <w:szCs w:val="28"/>
        </w:rPr>
        <w:t>Уставе. Доходы, полученные от такой деятельности, и приобретенное за счет этих доходов имущество, поступают в самостоятельное распоряжение Учреждения.</w:t>
      </w:r>
    </w:p>
    <w:p w:rsidR="000327CF" w:rsidRDefault="000327CF" w:rsidP="009F5205">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Учреждение может осуществлять следующие платные образовательные услуги:</w:t>
      </w:r>
    </w:p>
    <w:p w:rsidR="000327CF" w:rsidRDefault="000327CF" w:rsidP="009F5205">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организация образовательной деятельности сверх часов, предусмотренной программой Учреждения;</w:t>
      </w:r>
    </w:p>
    <w:p w:rsidR="000327CF" w:rsidRDefault="000327CF" w:rsidP="009F5205">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организация кружков, студий, секций (групп) различной направленности: реализация дополнительных </w:t>
      </w:r>
      <w:r w:rsidR="00D14F03">
        <w:rPr>
          <w:rFonts w:ascii="Times New Roman" w:hAnsi="Times New Roman" w:cs="Times New Roman"/>
          <w:sz w:val="28"/>
          <w:szCs w:val="28"/>
        </w:rPr>
        <w:t xml:space="preserve"> </w:t>
      </w:r>
      <w:r>
        <w:rPr>
          <w:rFonts w:ascii="Times New Roman" w:hAnsi="Times New Roman" w:cs="Times New Roman"/>
          <w:sz w:val="28"/>
          <w:szCs w:val="28"/>
        </w:rPr>
        <w:t>общеразвивающих программ.</w:t>
      </w:r>
    </w:p>
    <w:p w:rsidR="00A1675D" w:rsidRPr="001B5A30" w:rsidRDefault="00A1675D" w:rsidP="009F5205">
      <w:pPr>
        <w:pStyle w:val="af0"/>
        <w:spacing w:after="0" w:line="240" w:lineRule="auto"/>
        <w:ind w:left="0" w:firstLine="720"/>
        <w:jc w:val="both"/>
        <w:rPr>
          <w:rFonts w:ascii="Times New Roman" w:hAnsi="Times New Roman" w:cs="Times New Roman"/>
          <w:sz w:val="28"/>
          <w:szCs w:val="28"/>
        </w:rPr>
      </w:pPr>
      <w:r w:rsidRPr="001B5A30">
        <w:rPr>
          <w:rFonts w:ascii="Times New Roman" w:hAnsi="Times New Roman" w:cs="Times New Roman"/>
          <w:sz w:val="28"/>
          <w:szCs w:val="28"/>
        </w:rPr>
        <w:t>Учреждение зарегистрировано в инспекции Федеральной налоговой службе по</w:t>
      </w:r>
      <w:r w:rsidR="003313F5" w:rsidRPr="001B5A30">
        <w:rPr>
          <w:rFonts w:ascii="Times New Roman" w:hAnsi="Times New Roman" w:cs="Times New Roman"/>
          <w:sz w:val="28"/>
          <w:szCs w:val="28"/>
        </w:rPr>
        <w:t xml:space="preserve"> Кировскому </w:t>
      </w:r>
      <w:r w:rsidR="00D14F03">
        <w:rPr>
          <w:rFonts w:ascii="Times New Roman" w:hAnsi="Times New Roman" w:cs="Times New Roman"/>
          <w:sz w:val="28"/>
          <w:szCs w:val="28"/>
        </w:rPr>
        <w:t xml:space="preserve"> </w:t>
      </w:r>
      <w:r w:rsidR="003313F5" w:rsidRPr="001B5A30">
        <w:rPr>
          <w:rFonts w:ascii="Times New Roman" w:hAnsi="Times New Roman" w:cs="Times New Roman"/>
          <w:sz w:val="28"/>
          <w:szCs w:val="28"/>
        </w:rPr>
        <w:t>району</w:t>
      </w:r>
      <w:r w:rsidR="00753474">
        <w:rPr>
          <w:rFonts w:ascii="Times New Roman" w:hAnsi="Times New Roman" w:cs="Times New Roman"/>
          <w:sz w:val="28"/>
          <w:szCs w:val="28"/>
        </w:rPr>
        <w:t xml:space="preserve">  </w:t>
      </w:r>
      <w:r w:rsidR="003313F5" w:rsidRPr="001B5A30">
        <w:rPr>
          <w:rFonts w:ascii="Times New Roman" w:hAnsi="Times New Roman" w:cs="Times New Roman"/>
          <w:sz w:val="28"/>
          <w:szCs w:val="28"/>
        </w:rPr>
        <w:t>г.</w:t>
      </w:r>
      <w:r w:rsidRPr="001B5A30">
        <w:rPr>
          <w:rFonts w:ascii="Times New Roman" w:hAnsi="Times New Roman" w:cs="Times New Roman"/>
          <w:sz w:val="28"/>
          <w:szCs w:val="28"/>
        </w:rPr>
        <w:t xml:space="preserve"> Новосибирск</w:t>
      </w:r>
      <w:r w:rsidR="003313F5" w:rsidRPr="001B5A30">
        <w:rPr>
          <w:rFonts w:ascii="Times New Roman" w:hAnsi="Times New Roman" w:cs="Times New Roman"/>
          <w:sz w:val="28"/>
          <w:szCs w:val="28"/>
        </w:rPr>
        <w:t>а</w:t>
      </w:r>
      <w:r w:rsidR="00753474">
        <w:rPr>
          <w:rFonts w:ascii="Times New Roman" w:hAnsi="Times New Roman" w:cs="Times New Roman"/>
          <w:sz w:val="28"/>
          <w:szCs w:val="28"/>
        </w:rPr>
        <w:t xml:space="preserve">  </w:t>
      </w:r>
      <w:r w:rsidR="000327CF" w:rsidRPr="001B5A30">
        <w:rPr>
          <w:rFonts w:ascii="Times New Roman" w:hAnsi="Times New Roman" w:cs="Times New Roman"/>
          <w:sz w:val="28"/>
          <w:szCs w:val="28"/>
        </w:rPr>
        <w:t>30</w:t>
      </w:r>
      <w:r w:rsidR="0057403A" w:rsidRPr="001B5A30">
        <w:rPr>
          <w:rFonts w:ascii="Times New Roman" w:hAnsi="Times New Roman" w:cs="Times New Roman"/>
          <w:sz w:val="28"/>
          <w:szCs w:val="28"/>
        </w:rPr>
        <w:t>.</w:t>
      </w:r>
      <w:r w:rsidR="000327CF" w:rsidRPr="001B5A30">
        <w:rPr>
          <w:rFonts w:ascii="Times New Roman" w:hAnsi="Times New Roman" w:cs="Times New Roman"/>
          <w:sz w:val="28"/>
          <w:szCs w:val="28"/>
        </w:rPr>
        <w:t>08</w:t>
      </w:r>
      <w:r w:rsidR="0057403A" w:rsidRPr="001B5A30">
        <w:rPr>
          <w:rFonts w:ascii="Times New Roman" w:hAnsi="Times New Roman" w:cs="Times New Roman"/>
          <w:sz w:val="28"/>
          <w:szCs w:val="28"/>
        </w:rPr>
        <w:t>.</w:t>
      </w:r>
      <w:r w:rsidR="000327CF" w:rsidRPr="001B5A30">
        <w:rPr>
          <w:rFonts w:ascii="Times New Roman" w:hAnsi="Times New Roman" w:cs="Times New Roman"/>
          <w:sz w:val="28"/>
          <w:szCs w:val="28"/>
        </w:rPr>
        <w:t>2021</w:t>
      </w:r>
      <w:r w:rsidRPr="001B5A30">
        <w:rPr>
          <w:rFonts w:ascii="Times New Roman" w:hAnsi="Times New Roman" w:cs="Times New Roman"/>
          <w:sz w:val="28"/>
          <w:szCs w:val="28"/>
        </w:rPr>
        <w:t xml:space="preserve"> года.</w:t>
      </w:r>
    </w:p>
    <w:p w:rsidR="00A1675D" w:rsidRPr="00730E20" w:rsidRDefault="00A1675D" w:rsidP="009F5205">
      <w:pPr>
        <w:spacing w:after="0" w:line="240" w:lineRule="auto"/>
        <w:ind w:firstLine="709"/>
        <w:jc w:val="both"/>
        <w:rPr>
          <w:rFonts w:ascii="Times New Roman" w:hAnsi="Times New Roman" w:cs="Times New Roman"/>
          <w:sz w:val="28"/>
          <w:szCs w:val="28"/>
        </w:rPr>
      </w:pPr>
      <w:r w:rsidRPr="001B5A30">
        <w:rPr>
          <w:rFonts w:ascii="Times New Roman" w:hAnsi="Times New Roman" w:cs="Times New Roman"/>
          <w:sz w:val="28"/>
          <w:szCs w:val="28"/>
        </w:rPr>
        <w:t>ИНН 542210</w:t>
      </w:r>
      <w:r w:rsidR="00152293" w:rsidRPr="001B5A30">
        <w:rPr>
          <w:rFonts w:ascii="Times New Roman" w:hAnsi="Times New Roman" w:cs="Times New Roman"/>
          <w:sz w:val="28"/>
          <w:szCs w:val="28"/>
        </w:rPr>
        <w:t>8</w:t>
      </w:r>
      <w:r w:rsidR="003313F5" w:rsidRPr="001B5A30">
        <w:rPr>
          <w:rFonts w:ascii="Times New Roman" w:hAnsi="Times New Roman" w:cs="Times New Roman"/>
          <w:sz w:val="28"/>
          <w:szCs w:val="28"/>
        </w:rPr>
        <w:t>587</w:t>
      </w:r>
    </w:p>
    <w:p w:rsidR="00A1675D" w:rsidRPr="00730E20" w:rsidRDefault="00A1675D" w:rsidP="009F5205">
      <w:pPr>
        <w:spacing w:after="0" w:line="240" w:lineRule="auto"/>
        <w:ind w:firstLine="709"/>
        <w:jc w:val="both"/>
        <w:rPr>
          <w:rFonts w:ascii="Times New Roman" w:hAnsi="Times New Roman" w:cs="Times New Roman"/>
          <w:sz w:val="28"/>
          <w:szCs w:val="28"/>
        </w:rPr>
      </w:pPr>
      <w:r w:rsidRPr="00730E20">
        <w:rPr>
          <w:rFonts w:ascii="Times New Roman" w:hAnsi="Times New Roman" w:cs="Times New Roman"/>
          <w:sz w:val="28"/>
          <w:szCs w:val="28"/>
        </w:rPr>
        <w:t>КПП 542201001</w:t>
      </w:r>
    </w:p>
    <w:p w:rsidR="00A1675D" w:rsidRPr="00730E20" w:rsidRDefault="00A1675D" w:rsidP="009F5205">
      <w:pPr>
        <w:spacing w:after="0" w:line="240" w:lineRule="auto"/>
        <w:ind w:firstLine="709"/>
        <w:jc w:val="both"/>
        <w:rPr>
          <w:rFonts w:ascii="Times New Roman" w:hAnsi="Times New Roman" w:cs="Times New Roman"/>
          <w:sz w:val="28"/>
          <w:szCs w:val="28"/>
        </w:rPr>
      </w:pPr>
      <w:r w:rsidRPr="00730E20">
        <w:rPr>
          <w:rFonts w:ascii="Times New Roman" w:hAnsi="Times New Roman" w:cs="Times New Roman"/>
          <w:sz w:val="28"/>
          <w:szCs w:val="28"/>
        </w:rPr>
        <w:t>ОГРН 102540418</w:t>
      </w:r>
      <w:r w:rsidR="003313F5">
        <w:rPr>
          <w:rFonts w:ascii="Times New Roman" w:hAnsi="Times New Roman" w:cs="Times New Roman"/>
          <w:sz w:val="28"/>
          <w:szCs w:val="28"/>
        </w:rPr>
        <w:t>4057</w:t>
      </w:r>
    </w:p>
    <w:p w:rsidR="00A1675D" w:rsidRPr="00730E20" w:rsidRDefault="00A1675D" w:rsidP="009F5205">
      <w:pPr>
        <w:spacing w:after="0" w:line="240" w:lineRule="auto"/>
        <w:ind w:firstLine="709"/>
        <w:jc w:val="both"/>
        <w:rPr>
          <w:rFonts w:ascii="Times New Roman" w:hAnsi="Times New Roman" w:cs="Times New Roman"/>
          <w:sz w:val="28"/>
          <w:szCs w:val="28"/>
        </w:rPr>
      </w:pPr>
      <w:r w:rsidRPr="00730E20">
        <w:rPr>
          <w:rFonts w:ascii="Times New Roman" w:hAnsi="Times New Roman" w:cs="Times New Roman"/>
          <w:sz w:val="28"/>
          <w:szCs w:val="28"/>
        </w:rPr>
        <w:lastRenderedPageBreak/>
        <w:t>В проверяемом периоде функции руководителя в МБ</w:t>
      </w:r>
      <w:r w:rsidR="006803BE">
        <w:rPr>
          <w:rFonts w:ascii="Times New Roman" w:hAnsi="Times New Roman" w:cs="Times New Roman"/>
          <w:sz w:val="28"/>
          <w:szCs w:val="28"/>
        </w:rPr>
        <w:t>Д</w:t>
      </w:r>
      <w:r w:rsidRPr="00730E20">
        <w:rPr>
          <w:rFonts w:ascii="Times New Roman" w:hAnsi="Times New Roman" w:cs="Times New Roman"/>
          <w:sz w:val="28"/>
          <w:szCs w:val="28"/>
        </w:rPr>
        <w:t xml:space="preserve">ОУ </w:t>
      </w:r>
      <w:r w:rsidR="00152293" w:rsidRPr="00730E20">
        <w:rPr>
          <w:rFonts w:ascii="Times New Roman" w:hAnsi="Times New Roman" w:cs="Times New Roman"/>
          <w:sz w:val="28"/>
          <w:szCs w:val="28"/>
        </w:rPr>
        <w:t>детском саду</w:t>
      </w:r>
      <w:r w:rsidR="003313F5">
        <w:rPr>
          <w:rFonts w:ascii="Times New Roman" w:hAnsi="Times New Roman" w:cs="Times New Roman"/>
          <w:sz w:val="28"/>
          <w:szCs w:val="28"/>
        </w:rPr>
        <w:t xml:space="preserve"> № 2 «Гусельки»</w:t>
      </w:r>
      <w:r w:rsidRPr="00730E20">
        <w:rPr>
          <w:rFonts w:ascii="Times New Roman" w:hAnsi="Times New Roman" w:cs="Times New Roman"/>
          <w:sz w:val="28"/>
          <w:szCs w:val="28"/>
        </w:rPr>
        <w:t xml:space="preserve"> осуществлял</w:t>
      </w:r>
      <w:r w:rsidR="00152293" w:rsidRPr="00730E20">
        <w:rPr>
          <w:rFonts w:ascii="Times New Roman" w:hAnsi="Times New Roman" w:cs="Times New Roman"/>
          <w:sz w:val="28"/>
          <w:szCs w:val="28"/>
        </w:rPr>
        <w:t>ось</w:t>
      </w:r>
      <w:r w:rsidR="00D14F03">
        <w:rPr>
          <w:rFonts w:ascii="Times New Roman" w:hAnsi="Times New Roman" w:cs="Times New Roman"/>
          <w:sz w:val="28"/>
          <w:szCs w:val="28"/>
        </w:rPr>
        <w:t xml:space="preserve"> </w:t>
      </w:r>
      <w:r w:rsidR="00152293" w:rsidRPr="00730E20">
        <w:rPr>
          <w:rFonts w:ascii="Times New Roman" w:hAnsi="Times New Roman" w:cs="Times New Roman"/>
          <w:sz w:val="28"/>
          <w:szCs w:val="28"/>
        </w:rPr>
        <w:t>заведующей</w:t>
      </w:r>
      <w:r w:rsidR="00D14F03">
        <w:rPr>
          <w:rFonts w:ascii="Times New Roman" w:hAnsi="Times New Roman" w:cs="Times New Roman"/>
          <w:sz w:val="28"/>
          <w:szCs w:val="28"/>
        </w:rPr>
        <w:t xml:space="preserve"> </w:t>
      </w:r>
      <w:r w:rsidR="003313F5">
        <w:rPr>
          <w:rFonts w:ascii="Times New Roman" w:hAnsi="Times New Roman" w:cs="Times New Roman"/>
          <w:sz w:val="28"/>
          <w:szCs w:val="28"/>
        </w:rPr>
        <w:t>Кулешовой</w:t>
      </w:r>
      <w:r w:rsidR="00D14F03">
        <w:rPr>
          <w:rFonts w:ascii="Times New Roman" w:hAnsi="Times New Roman" w:cs="Times New Roman"/>
          <w:sz w:val="28"/>
          <w:szCs w:val="28"/>
        </w:rPr>
        <w:t xml:space="preserve"> </w:t>
      </w:r>
      <w:r w:rsidR="003313F5">
        <w:rPr>
          <w:rFonts w:ascii="Times New Roman" w:hAnsi="Times New Roman" w:cs="Times New Roman"/>
          <w:sz w:val="28"/>
          <w:szCs w:val="28"/>
        </w:rPr>
        <w:t>Натальей</w:t>
      </w:r>
      <w:r w:rsidR="00D14F03">
        <w:rPr>
          <w:rFonts w:ascii="Times New Roman" w:hAnsi="Times New Roman" w:cs="Times New Roman"/>
          <w:sz w:val="28"/>
          <w:szCs w:val="28"/>
        </w:rPr>
        <w:t xml:space="preserve"> </w:t>
      </w:r>
      <w:r w:rsidR="003313F5">
        <w:rPr>
          <w:rFonts w:ascii="Times New Roman" w:hAnsi="Times New Roman" w:cs="Times New Roman"/>
          <w:sz w:val="28"/>
          <w:szCs w:val="28"/>
        </w:rPr>
        <w:t>Павловной</w:t>
      </w:r>
      <w:r w:rsidRPr="00730E20">
        <w:rPr>
          <w:rFonts w:ascii="Times New Roman" w:hAnsi="Times New Roman" w:cs="Times New Roman"/>
          <w:sz w:val="28"/>
          <w:szCs w:val="28"/>
        </w:rPr>
        <w:t xml:space="preserve"> (распоряжение администрации Карасукского района Новосибирской области от </w:t>
      </w:r>
      <w:r w:rsidR="003313F5">
        <w:rPr>
          <w:rFonts w:ascii="Times New Roman" w:hAnsi="Times New Roman" w:cs="Times New Roman"/>
          <w:sz w:val="28"/>
          <w:szCs w:val="28"/>
        </w:rPr>
        <w:t>18</w:t>
      </w:r>
      <w:r w:rsidRPr="00730E20">
        <w:rPr>
          <w:rFonts w:ascii="Times New Roman" w:hAnsi="Times New Roman" w:cs="Times New Roman"/>
          <w:sz w:val="28"/>
          <w:szCs w:val="28"/>
        </w:rPr>
        <w:t>.</w:t>
      </w:r>
      <w:r w:rsidR="00152293" w:rsidRPr="00730E20">
        <w:rPr>
          <w:rFonts w:ascii="Times New Roman" w:hAnsi="Times New Roman" w:cs="Times New Roman"/>
          <w:sz w:val="28"/>
          <w:szCs w:val="28"/>
        </w:rPr>
        <w:t>1</w:t>
      </w:r>
      <w:r w:rsidR="003313F5">
        <w:rPr>
          <w:rFonts w:ascii="Times New Roman" w:hAnsi="Times New Roman" w:cs="Times New Roman"/>
          <w:sz w:val="28"/>
          <w:szCs w:val="28"/>
        </w:rPr>
        <w:t>0</w:t>
      </w:r>
      <w:r w:rsidRPr="00730E20">
        <w:rPr>
          <w:rFonts w:ascii="Times New Roman" w:hAnsi="Times New Roman" w:cs="Times New Roman"/>
          <w:sz w:val="28"/>
          <w:szCs w:val="28"/>
        </w:rPr>
        <w:t>.201</w:t>
      </w:r>
      <w:r w:rsidR="003313F5">
        <w:rPr>
          <w:rFonts w:ascii="Times New Roman" w:hAnsi="Times New Roman" w:cs="Times New Roman"/>
          <w:sz w:val="28"/>
          <w:szCs w:val="28"/>
        </w:rPr>
        <w:t>7</w:t>
      </w:r>
      <w:r w:rsidRPr="00730E20">
        <w:rPr>
          <w:rFonts w:ascii="Times New Roman" w:hAnsi="Times New Roman" w:cs="Times New Roman"/>
          <w:sz w:val="28"/>
          <w:szCs w:val="28"/>
        </w:rPr>
        <w:t xml:space="preserve"> № </w:t>
      </w:r>
      <w:r w:rsidR="003313F5">
        <w:rPr>
          <w:rFonts w:ascii="Times New Roman" w:hAnsi="Times New Roman" w:cs="Times New Roman"/>
          <w:sz w:val="28"/>
          <w:szCs w:val="28"/>
        </w:rPr>
        <w:t>5</w:t>
      </w:r>
      <w:r w:rsidR="00152293" w:rsidRPr="00730E20">
        <w:rPr>
          <w:rFonts w:ascii="Times New Roman" w:hAnsi="Times New Roman" w:cs="Times New Roman"/>
          <w:sz w:val="28"/>
          <w:szCs w:val="28"/>
        </w:rPr>
        <w:t>1</w:t>
      </w:r>
      <w:r w:rsidRPr="00730E20">
        <w:rPr>
          <w:rFonts w:ascii="Times New Roman" w:hAnsi="Times New Roman" w:cs="Times New Roman"/>
          <w:sz w:val="28"/>
          <w:szCs w:val="28"/>
        </w:rPr>
        <w:t>-рт).</w:t>
      </w:r>
    </w:p>
    <w:p w:rsidR="00A1675D" w:rsidRPr="00730E20" w:rsidRDefault="00A1675D" w:rsidP="009F5205">
      <w:pPr>
        <w:pStyle w:val="ParagraphStyle"/>
        <w:ind w:firstLine="708"/>
        <w:contextualSpacing/>
        <w:jc w:val="both"/>
        <w:rPr>
          <w:rFonts w:ascii="Times New Roman" w:hAnsi="Times New Roman" w:cs="Times New Roman"/>
          <w:sz w:val="28"/>
          <w:szCs w:val="28"/>
        </w:rPr>
      </w:pPr>
      <w:r w:rsidRPr="00730E20">
        <w:rPr>
          <w:rFonts w:ascii="Times New Roman" w:eastAsia="Times New Roman" w:hAnsi="Times New Roman" w:cs="Times New Roman"/>
          <w:sz w:val="28"/>
          <w:szCs w:val="28"/>
        </w:rPr>
        <w:t>Для осуществления финансово-хозяйственной деятельности Учреждением в рамках</w:t>
      </w:r>
      <w:r w:rsidRPr="00730E20">
        <w:rPr>
          <w:rFonts w:ascii="Times New Roman" w:hAnsi="Times New Roman" w:cs="Times New Roman"/>
          <w:sz w:val="28"/>
          <w:szCs w:val="28"/>
        </w:rPr>
        <w:t xml:space="preserve"> договора на ведение бухгалтерского учета № </w:t>
      </w:r>
      <w:r w:rsidR="005A722E">
        <w:rPr>
          <w:rFonts w:ascii="Times New Roman" w:hAnsi="Times New Roman" w:cs="Times New Roman"/>
          <w:sz w:val="28"/>
          <w:szCs w:val="28"/>
        </w:rPr>
        <w:t>47</w:t>
      </w:r>
      <w:r w:rsidRPr="00730E20">
        <w:rPr>
          <w:rFonts w:ascii="Times New Roman" w:hAnsi="Times New Roman" w:cs="Times New Roman"/>
          <w:sz w:val="28"/>
          <w:szCs w:val="28"/>
        </w:rPr>
        <w:t xml:space="preserve"> от  </w:t>
      </w:r>
      <w:r w:rsidRPr="005A722E">
        <w:rPr>
          <w:rFonts w:ascii="Times New Roman" w:hAnsi="Times New Roman" w:cs="Times New Roman"/>
          <w:sz w:val="28"/>
          <w:szCs w:val="28"/>
        </w:rPr>
        <w:t>09.01.2019</w:t>
      </w:r>
      <w:r w:rsidRPr="00730E20">
        <w:rPr>
          <w:rFonts w:ascii="Times New Roman" w:hAnsi="Times New Roman" w:cs="Times New Roman"/>
          <w:sz w:val="28"/>
          <w:szCs w:val="28"/>
        </w:rPr>
        <w:t>, передано МКУ «Образование Карасукского района» Новосибирской области, руководителем которого является Баган Петр Владимирович. Функции главного бухгалтера МКУ «Управление образования Карасукского района» Новосибирской области исполняет Скляр Татьяна Викторовна.</w:t>
      </w:r>
    </w:p>
    <w:p w:rsidR="00A1675D" w:rsidRPr="00730E20" w:rsidRDefault="00A1675D" w:rsidP="009F5205">
      <w:pPr>
        <w:spacing w:after="0" w:line="240" w:lineRule="auto"/>
        <w:ind w:firstLine="709"/>
        <w:jc w:val="both"/>
        <w:rPr>
          <w:rFonts w:ascii="Times New Roman" w:hAnsi="Times New Roman" w:cs="Times New Roman"/>
          <w:sz w:val="28"/>
          <w:szCs w:val="28"/>
        </w:rPr>
      </w:pPr>
      <w:r w:rsidRPr="00730E20">
        <w:rPr>
          <w:rFonts w:ascii="Times New Roman" w:hAnsi="Times New Roman" w:cs="Times New Roman"/>
          <w:sz w:val="28"/>
          <w:szCs w:val="28"/>
        </w:rPr>
        <w:t>Разработана и сформирована Учетная политика с внесенными изменениями и дополнениями на 202</w:t>
      </w:r>
      <w:r w:rsidR="006D3194">
        <w:rPr>
          <w:rFonts w:ascii="Times New Roman" w:hAnsi="Times New Roman" w:cs="Times New Roman"/>
          <w:sz w:val="28"/>
          <w:szCs w:val="28"/>
        </w:rPr>
        <w:t>1</w:t>
      </w:r>
      <w:r w:rsidRPr="00730E20">
        <w:rPr>
          <w:rFonts w:ascii="Times New Roman" w:hAnsi="Times New Roman" w:cs="Times New Roman"/>
          <w:sz w:val="28"/>
          <w:szCs w:val="28"/>
        </w:rPr>
        <w:t xml:space="preserve"> год, утвержденная приказом № </w:t>
      </w:r>
      <w:r w:rsidR="006D3194">
        <w:rPr>
          <w:rFonts w:ascii="Times New Roman" w:hAnsi="Times New Roman" w:cs="Times New Roman"/>
          <w:sz w:val="28"/>
          <w:szCs w:val="28"/>
        </w:rPr>
        <w:t>197</w:t>
      </w:r>
      <w:r w:rsidRPr="00730E20">
        <w:rPr>
          <w:rFonts w:ascii="Times New Roman" w:hAnsi="Times New Roman" w:cs="Times New Roman"/>
          <w:sz w:val="28"/>
          <w:szCs w:val="28"/>
        </w:rPr>
        <w:t>-л от 2</w:t>
      </w:r>
      <w:r w:rsidR="006D3194">
        <w:rPr>
          <w:rFonts w:ascii="Times New Roman" w:hAnsi="Times New Roman" w:cs="Times New Roman"/>
          <w:sz w:val="28"/>
          <w:szCs w:val="28"/>
        </w:rPr>
        <w:t>5</w:t>
      </w:r>
      <w:r w:rsidRPr="00730E20">
        <w:rPr>
          <w:rFonts w:ascii="Times New Roman" w:hAnsi="Times New Roman" w:cs="Times New Roman"/>
          <w:sz w:val="28"/>
          <w:szCs w:val="28"/>
        </w:rPr>
        <w:t>.12.20</w:t>
      </w:r>
      <w:r w:rsidR="006D3194">
        <w:rPr>
          <w:rFonts w:ascii="Times New Roman" w:hAnsi="Times New Roman" w:cs="Times New Roman"/>
          <w:sz w:val="28"/>
          <w:szCs w:val="28"/>
        </w:rPr>
        <w:t>20</w:t>
      </w:r>
      <w:r w:rsidRPr="00730E20">
        <w:rPr>
          <w:rFonts w:ascii="Times New Roman" w:hAnsi="Times New Roman" w:cs="Times New Roman"/>
          <w:sz w:val="28"/>
          <w:szCs w:val="28"/>
        </w:rPr>
        <w:t xml:space="preserve">   «Об учетной политике Учреждения».</w:t>
      </w:r>
    </w:p>
    <w:p w:rsidR="00D9772F" w:rsidRPr="00730E20" w:rsidRDefault="00D9772F" w:rsidP="009F5205">
      <w:pPr>
        <w:spacing w:after="0" w:line="240" w:lineRule="auto"/>
        <w:ind w:firstLine="708"/>
        <w:rPr>
          <w:rFonts w:ascii="Times New Roman" w:hAnsi="Times New Roman" w:cs="Times New Roman"/>
          <w:b/>
          <w:i/>
          <w:sz w:val="28"/>
          <w:szCs w:val="28"/>
        </w:rPr>
      </w:pPr>
    </w:p>
    <w:p w:rsidR="00030117" w:rsidRPr="0064445B" w:rsidRDefault="00030117" w:rsidP="00B71D62">
      <w:pPr>
        <w:spacing w:after="0"/>
        <w:ind w:firstLine="708"/>
        <w:rPr>
          <w:rFonts w:ascii="Times New Roman" w:hAnsi="Times New Roman" w:cs="Times New Roman"/>
          <w:b/>
          <w:i/>
          <w:sz w:val="28"/>
          <w:szCs w:val="28"/>
        </w:rPr>
      </w:pPr>
      <w:r w:rsidRPr="0064445B">
        <w:rPr>
          <w:rFonts w:ascii="Times New Roman" w:hAnsi="Times New Roman" w:cs="Times New Roman"/>
          <w:b/>
          <w:i/>
          <w:sz w:val="28"/>
          <w:szCs w:val="28"/>
        </w:rPr>
        <w:t xml:space="preserve">Анализ формирования  муниципального задания </w:t>
      </w:r>
    </w:p>
    <w:p w:rsidR="0073394E" w:rsidRPr="004500E3" w:rsidRDefault="0073394E" w:rsidP="00701B02">
      <w:pPr>
        <w:spacing w:after="0" w:line="240" w:lineRule="auto"/>
        <w:ind w:firstLine="708"/>
        <w:rPr>
          <w:rFonts w:ascii="Times New Roman" w:hAnsi="Times New Roman" w:cs="Times New Roman"/>
          <w:b/>
          <w:i/>
          <w:sz w:val="28"/>
          <w:szCs w:val="28"/>
        </w:rPr>
      </w:pPr>
      <w:r w:rsidRPr="004500E3">
        <w:rPr>
          <w:rFonts w:ascii="Times New Roman" w:hAnsi="Times New Roman" w:cs="Times New Roman"/>
          <w:b/>
          <w:i/>
          <w:sz w:val="28"/>
          <w:szCs w:val="28"/>
        </w:rPr>
        <w:t>Проверка исполнения муниципального задания</w:t>
      </w:r>
    </w:p>
    <w:p w:rsidR="0073394E" w:rsidRPr="004500E3" w:rsidRDefault="0073394E" w:rsidP="00701B02">
      <w:pPr>
        <w:autoSpaceDE w:val="0"/>
        <w:autoSpaceDN w:val="0"/>
        <w:adjustRightInd w:val="0"/>
        <w:spacing w:after="0" w:line="240" w:lineRule="auto"/>
        <w:ind w:firstLine="540"/>
        <w:jc w:val="both"/>
        <w:rPr>
          <w:rFonts w:ascii="Times New Roman" w:eastAsiaTheme="minorHAnsi" w:hAnsi="Times New Roman" w:cs="Times New Roman"/>
          <w:sz w:val="28"/>
          <w:szCs w:val="28"/>
          <w:lang w:eastAsia="en-US"/>
        </w:rPr>
      </w:pPr>
      <w:r w:rsidRPr="004500E3">
        <w:rPr>
          <w:rFonts w:ascii="Times New Roman" w:eastAsiaTheme="minorHAnsi" w:hAnsi="Times New Roman" w:cs="Times New Roman"/>
          <w:sz w:val="28"/>
          <w:szCs w:val="28"/>
          <w:lang w:eastAsia="en-US"/>
        </w:rPr>
        <w:t>Бюджетное учреждение осуществляет свою деятельность в соответствии с предметом и целями деятельности, определенными в соответствии с федеральными законами, иными нормативными правовыми актами, муниципальными правовыми актами и Уставом.</w:t>
      </w:r>
    </w:p>
    <w:p w:rsidR="0073394E" w:rsidRPr="004500E3" w:rsidRDefault="0073394E" w:rsidP="00701B02">
      <w:pPr>
        <w:autoSpaceDE w:val="0"/>
        <w:autoSpaceDN w:val="0"/>
        <w:adjustRightInd w:val="0"/>
        <w:spacing w:after="0" w:line="240" w:lineRule="auto"/>
        <w:ind w:firstLine="540"/>
        <w:jc w:val="both"/>
        <w:rPr>
          <w:rFonts w:ascii="Times New Roman" w:eastAsiaTheme="minorHAnsi" w:hAnsi="Times New Roman" w:cs="Times New Roman"/>
          <w:sz w:val="28"/>
          <w:szCs w:val="28"/>
          <w:lang w:eastAsia="en-US"/>
        </w:rPr>
      </w:pPr>
      <w:r w:rsidRPr="004500E3">
        <w:rPr>
          <w:rFonts w:ascii="Times New Roman" w:eastAsiaTheme="minorHAnsi" w:hAnsi="Times New Roman" w:cs="Times New Roman"/>
          <w:sz w:val="28"/>
          <w:szCs w:val="28"/>
          <w:lang w:eastAsia="en-US"/>
        </w:rPr>
        <w:t>Государственные (муниципальные) задания для бюджетного учреждения в соответствии с предусмотренными его учредительными документами основными видами деятельности формирует и утверждает соответствующий орган, осуществляющий функции и полномочия учредителя.</w:t>
      </w:r>
    </w:p>
    <w:p w:rsidR="0073394E" w:rsidRPr="004500E3" w:rsidRDefault="0073394E" w:rsidP="00701B02">
      <w:pPr>
        <w:spacing w:after="0" w:line="240" w:lineRule="auto"/>
        <w:ind w:firstLine="709"/>
        <w:jc w:val="both"/>
        <w:rPr>
          <w:rFonts w:ascii="Times New Roman" w:hAnsi="Times New Roman" w:cs="Times New Roman"/>
          <w:sz w:val="28"/>
          <w:szCs w:val="28"/>
        </w:rPr>
      </w:pPr>
      <w:r w:rsidRPr="004500E3">
        <w:rPr>
          <w:rFonts w:ascii="Times New Roman" w:hAnsi="Times New Roman" w:cs="Times New Roman"/>
          <w:sz w:val="28"/>
          <w:szCs w:val="28"/>
        </w:rPr>
        <w:t xml:space="preserve">Основной деятельностью учреждения признается деятельность, непосредственно направленная  на достижение целей, ради которых  учреждение создано.     </w:t>
      </w:r>
    </w:p>
    <w:p w:rsidR="0073394E" w:rsidRPr="004500E3" w:rsidRDefault="0073394E" w:rsidP="00701B02">
      <w:pPr>
        <w:spacing w:after="0" w:line="240" w:lineRule="auto"/>
        <w:ind w:firstLine="709"/>
        <w:jc w:val="both"/>
        <w:rPr>
          <w:rFonts w:ascii="Times New Roman" w:hAnsi="Times New Roman" w:cs="Times New Roman"/>
          <w:sz w:val="28"/>
          <w:szCs w:val="28"/>
        </w:rPr>
      </w:pPr>
      <w:r w:rsidRPr="004500E3">
        <w:rPr>
          <w:rFonts w:ascii="Times New Roman" w:hAnsi="Times New Roman" w:cs="Times New Roman"/>
          <w:sz w:val="28"/>
          <w:szCs w:val="28"/>
        </w:rPr>
        <w:t xml:space="preserve">В соответствии с Бюджетным кодексом РФ,  постановлением администрации Карасукского района Новосибирской области от 15.04.2016 № 1026-п (с изменениями) утвержден  Порядок  формирования муниципального задания на оказание  муниципальных услуг  (выполнение работ)  в отношении  муниципальных учреждений Карасукского района Новосибирской области, города Карасука Карасукского района Новосибирской области и финансового обеспечения выполнения муниципального задания.  </w:t>
      </w:r>
    </w:p>
    <w:p w:rsidR="0073394E" w:rsidRPr="0064445B" w:rsidRDefault="0073394E" w:rsidP="00701B02">
      <w:pPr>
        <w:spacing w:after="0" w:line="240" w:lineRule="auto"/>
        <w:ind w:firstLine="709"/>
        <w:jc w:val="both"/>
        <w:rPr>
          <w:rFonts w:ascii="Times New Roman" w:hAnsi="Times New Roman" w:cs="Times New Roman"/>
          <w:sz w:val="28"/>
          <w:szCs w:val="28"/>
        </w:rPr>
      </w:pPr>
      <w:r w:rsidRPr="0064445B">
        <w:rPr>
          <w:rFonts w:ascii="Times New Roman" w:hAnsi="Times New Roman" w:cs="Times New Roman"/>
          <w:sz w:val="28"/>
          <w:szCs w:val="28"/>
        </w:rPr>
        <w:t>В соответствии с п.2.4. Порядка  формирования муниципального задания на оказание  муниципальных услуг  (выполнение работ)  в отношении  муниципальных учреждений Карасукского района  Новосибирской области, города Карасука Карасукского района Новосибирской области и финансового обеспечения выполнения муниципального задания</w:t>
      </w:r>
      <w:r w:rsidR="00C56F21">
        <w:rPr>
          <w:rFonts w:ascii="Times New Roman" w:hAnsi="Times New Roman" w:cs="Times New Roman"/>
          <w:sz w:val="28"/>
          <w:szCs w:val="28"/>
        </w:rPr>
        <w:t xml:space="preserve"> -</w:t>
      </w:r>
      <w:r w:rsidRPr="0064445B">
        <w:rPr>
          <w:rFonts w:ascii="Times New Roman" w:hAnsi="Times New Roman" w:cs="Times New Roman"/>
          <w:sz w:val="28"/>
          <w:szCs w:val="28"/>
        </w:rPr>
        <w:t xml:space="preserve"> Муниципальное задание МБДОУ детский сад № 2 «Гусельки» Карасукского района Новосибирской области на 2021 год и плановый период 2022  и  2023 годов</w:t>
      </w:r>
      <w:r w:rsidR="00C56F21">
        <w:rPr>
          <w:rFonts w:ascii="Times New Roman" w:hAnsi="Times New Roman" w:cs="Times New Roman"/>
          <w:sz w:val="28"/>
          <w:szCs w:val="28"/>
        </w:rPr>
        <w:t xml:space="preserve"> </w:t>
      </w:r>
      <w:r w:rsidRPr="0064445B">
        <w:rPr>
          <w:rFonts w:ascii="Times New Roman" w:hAnsi="Times New Roman" w:cs="Times New Roman"/>
          <w:sz w:val="28"/>
          <w:szCs w:val="28"/>
        </w:rPr>
        <w:t xml:space="preserve">№ </w:t>
      </w:r>
      <w:r w:rsidR="00E52B2C" w:rsidRPr="0064445B">
        <w:rPr>
          <w:rFonts w:ascii="Times New Roman" w:hAnsi="Times New Roman" w:cs="Times New Roman"/>
          <w:sz w:val="28"/>
          <w:szCs w:val="28"/>
        </w:rPr>
        <w:t>14</w:t>
      </w:r>
      <w:r w:rsidRPr="0064445B">
        <w:rPr>
          <w:rFonts w:ascii="Times New Roman" w:hAnsi="Times New Roman" w:cs="Times New Roman"/>
          <w:sz w:val="28"/>
          <w:szCs w:val="28"/>
        </w:rPr>
        <w:t>/2</w:t>
      </w:r>
      <w:r w:rsidR="00E52B2C" w:rsidRPr="0064445B">
        <w:rPr>
          <w:rFonts w:ascii="Times New Roman" w:hAnsi="Times New Roman" w:cs="Times New Roman"/>
          <w:sz w:val="28"/>
          <w:szCs w:val="28"/>
        </w:rPr>
        <w:t>1</w:t>
      </w:r>
      <w:r w:rsidRPr="0064445B">
        <w:rPr>
          <w:rFonts w:ascii="Times New Roman" w:hAnsi="Times New Roman" w:cs="Times New Roman"/>
          <w:sz w:val="28"/>
          <w:szCs w:val="28"/>
        </w:rPr>
        <w:t xml:space="preserve"> (далее – муниципальное задание), утверждено Главой Карасукского района Новосибирской области  </w:t>
      </w:r>
      <w:r w:rsidRPr="0064445B">
        <w:rPr>
          <w:rFonts w:ascii="Times New Roman" w:hAnsi="Times New Roman" w:cs="Times New Roman"/>
          <w:i/>
          <w:sz w:val="28"/>
          <w:szCs w:val="28"/>
        </w:rPr>
        <w:t>по муниципальным услугам</w:t>
      </w:r>
      <w:r w:rsidRPr="0064445B">
        <w:rPr>
          <w:rFonts w:ascii="Times New Roman" w:hAnsi="Times New Roman" w:cs="Times New Roman"/>
          <w:sz w:val="28"/>
          <w:szCs w:val="28"/>
        </w:rPr>
        <w:t xml:space="preserve">: </w:t>
      </w:r>
    </w:p>
    <w:p w:rsidR="0073394E" w:rsidRDefault="0073394E" w:rsidP="00701B02">
      <w:pPr>
        <w:spacing w:after="0" w:line="240" w:lineRule="auto"/>
        <w:ind w:firstLine="708"/>
        <w:contextualSpacing/>
        <w:jc w:val="both"/>
        <w:rPr>
          <w:rFonts w:ascii="Times New Roman" w:eastAsia="Times New Roman" w:hAnsi="Times New Roman" w:cs="Times New Roman"/>
          <w:sz w:val="28"/>
          <w:szCs w:val="28"/>
        </w:rPr>
      </w:pPr>
      <w:r w:rsidRPr="004500E3">
        <w:rPr>
          <w:rFonts w:ascii="Times New Roman" w:eastAsia="Times New Roman" w:hAnsi="Times New Roman" w:cs="Times New Roman"/>
          <w:sz w:val="28"/>
          <w:szCs w:val="28"/>
        </w:rPr>
        <w:t>- реализация основной общеобразовательной пр</w:t>
      </w:r>
      <w:r w:rsidR="0064445B">
        <w:rPr>
          <w:rFonts w:ascii="Times New Roman" w:eastAsia="Times New Roman" w:hAnsi="Times New Roman" w:cs="Times New Roman"/>
          <w:sz w:val="28"/>
          <w:szCs w:val="28"/>
        </w:rPr>
        <w:t>ограммы дошкольного образования;</w:t>
      </w:r>
    </w:p>
    <w:p w:rsidR="0064445B" w:rsidRPr="004500E3" w:rsidRDefault="0064445B" w:rsidP="00701B02">
      <w:pPr>
        <w:spacing w:after="0" w:line="240" w:lineRule="auto"/>
        <w:ind w:firstLine="708"/>
        <w:contextualSpacing/>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присмотр и уход за детьми.</w:t>
      </w:r>
    </w:p>
    <w:p w:rsidR="0073394E" w:rsidRPr="0064445B" w:rsidRDefault="0073394E" w:rsidP="00701B02">
      <w:pPr>
        <w:spacing w:after="0" w:line="240" w:lineRule="auto"/>
        <w:ind w:firstLine="709"/>
        <w:jc w:val="both"/>
        <w:rPr>
          <w:rFonts w:ascii="Times New Roman" w:hAnsi="Times New Roman" w:cs="Times New Roman"/>
          <w:sz w:val="28"/>
          <w:szCs w:val="28"/>
        </w:rPr>
      </w:pPr>
      <w:r w:rsidRPr="0064445B">
        <w:rPr>
          <w:rFonts w:ascii="Times New Roman" w:hAnsi="Times New Roman" w:cs="Times New Roman"/>
          <w:sz w:val="28"/>
          <w:szCs w:val="28"/>
        </w:rPr>
        <w:lastRenderedPageBreak/>
        <w:t>Муниципальное задание  Учреждения соответствует  форме муниципального задания, утвержденного постановлением администрации Карасукского района от 15.04.2016   №  1026-п   (с изменениями).</w:t>
      </w:r>
    </w:p>
    <w:p w:rsidR="0073394E" w:rsidRPr="0064445B" w:rsidRDefault="0073394E" w:rsidP="00701B02">
      <w:pPr>
        <w:spacing w:after="0" w:line="240" w:lineRule="auto"/>
        <w:ind w:firstLine="709"/>
        <w:jc w:val="both"/>
        <w:rPr>
          <w:rFonts w:ascii="Times New Roman" w:hAnsi="Times New Roman" w:cs="Times New Roman"/>
          <w:sz w:val="28"/>
          <w:szCs w:val="28"/>
        </w:rPr>
      </w:pPr>
      <w:r w:rsidRPr="0064445B">
        <w:rPr>
          <w:rFonts w:ascii="Times New Roman" w:hAnsi="Times New Roman" w:cs="Times New Roman"/>
          <w:sz w:val="28"/>
          <w:szCs w:val="28"/>
        </w:rPr>
        <w:t xml:space="preserve">Муниципальное задание утверждено </w:t>
      </w:r>
      <w:r w:rsidRPr="004A15FD">
        <w:rPr>
          <w:rFonts w:ascii="Times New Roman" w:hAnsi="Times New Roman" w:cs="Times New Roman"/>
          <w:sz w:val="28"/>
          <w:szCs w:val="28"/>
        </w:rPr>
        <w:t>3</w:t>
      </w:r>
      <w:r w:rsidR="00E52B2C" w:rsidRPr="004A15FD">
        <w:rPr>
          <w:rFonts w:ascii="Times New Roman" w:hAnsi="Times New Roman" w:cs="Times New Roman"/>
          <w:sz w:val="28"/>
          <w:szCs w:val="28"/>
        </w:rPr>
        <w:t>1</w:t>
      </w:r>
      <w:r w:rsidRPr="004A15FD">
        <w:rPr>
          <w:rFonts w:ascii="Times New Roman" w:hAnsi="Times New Roman" w:cs="Times New Roman"/>
          <w:sz w:val="28"/>
          <w:szCs w:val="28"/>
        </w:rPr>
        <w:t>.12.20</w:t>
      </w:r>
      <w:r w:rsidR="00E52B2C" w:rsidRPr="004A15FD">
        <w:rPr>
          <w:rFonts w:ascii="Times New Roman" w:hAnsi="Times New Roman" w:cs="Times New Roman"/>
          <w:sz w:val="28"/>
          <w:szCs w:val="28"/>
        </w:rPr>
        <w:t>20</w:t>
      </w:r>
      <w:r w:rsidRPr="0064445B">
        <w:rPr>
          <w:rFonts w:ascii="Times New Roman" w:hAnsi="Times New Roman" w:cs="Times New Roman"/>
          <w:sz w:val="28"/>
          <w:szCs w:val="28"/>
        </w:rPr>
        <w:t xml:space="preserve"> года в установленные сроки. В соответствии с пунктом 2.4. Порядка формирования муниципального задания на оказание услуг (выполнение работ) в отношении муниципальных учреждений Карасукского района  Новосибирской области, города Карасука Карасукского района Новосибирской области и финансового обеспечения выполнения муниципального задания - муниципальное задание  формируется в процессе формирования бюджета на очередной финансовый год и плановый период и утверждается  до начала  очередного  финансового года  после официального опубликования  бюджета на очередной финансовый год и плановый период в отношении муниципальных учреждений главным распорядителем средств бюджета.</w:t>
      </w:r>
    </w:p>
    <w:p w:rsidR="0073394E" w:rsidRPr="0064445B" w:rsidRDefault="0073394E" w:rsidP="00701B02">
      <w:pPr>
        <w:spacing w:after="0" w:line="240" w:lineRule="auto"/>
        <w:ind w:firstLine="709"/>
        <w:jc w:val="both"/>
        <w:rPr>
          <w:rFonts w:ascii="Times New Roman" w:hAnsi="Times New Roman" w:cs="Times New Roman"/>
          <w:sz w:val="28"/>
          <w:szCs w:val="28"/>
        </w:rPr>
      </w:pPr>
      <w:r w:rsidRPr="0064445B">
        <w:rPr>
          <w:rFonts w:ascii="Times New Roman" w:hAnsi="Times New Roman" w:cs="Times New Roman"/>
          <w:sz w:val="28"/>
          <w:szCs w:val="28"/>
        </w:rPr>
        <w:t>В соответствии с подпунктом 2.1. постановления администрации Карасукского района Новосибирской области от 15.04.2016 № 1026-п   муниципальное задание  формируется в  соответствии с основными видами деятельности, предусмотренными  учредительными документами  муниципального Учреждения с учетом потребности в соответствующих услугах и работах,  оцениваемых на основании прогнозируемой динамики количества потребителей услуг и работ, уровня удовлетворенности существующими объемом и качеством услуг и результатов работ,  возможностей муниципального учреждения по оказанию услуг и выполнению работ, а также с учетом показателей выполнения муниципальным учреждением муниципального задания в отчетном финансовом году.</w:t>
      </w:r>
    </w:p>
    <w:p w:rsidR="0073394E" w:rsidRPr="0064445B" w:rsidRDefault="0073394E" w:rsidP="00701B02">
      <w:pPr>
        <w:spacing w:after="0" w:line="240" w:lineRule="auto"/>
        <w:ind w:firstLine="709"/>
        <w:jc w:val="both"/>
        <w:rPr>
          <w:rFonts w:ascii="Times New Roman" w:hAnsi="Times New Roman" w:cs="Times New Roman"/>
          <w:sz w:val="28"/>
          <w:szCs w:val="28"/>
        </w:rPr>
      </w:pPr>
      <w:r w:rsidRPr="0064445B">
        <w:rPr>
          <w:rFonts w:ascii="Times New Roman" w:hAnsi="Times New Roman" w:cs="Times New Roman"/>
          <w:sz w:val="28"/>
          <w:szCs w:val="28"/>
        </w:rPr>
        <w:t>Наименование муниципальной услуги, указанной  в муниципальном задании соответствует  основному виду деятельности, указанному в Уставе Учреждения.</w:t>
      </w:r>
    </w:p>
    <w:p w:rsidR="0073394E" w:rsidRPr="0064445B" w:rsidRDefault="0073394E" w:rsidP="00701B02">
      <w:pPr>
        <w:spacing w:after="0" w:line="240" w:lineRule="auto"/>
        <w:ind w:firstLine="709"/>
        <w:jc w:val="both"/>
        <w:rPr>
          <w:rFonts w:ascii="Times New Roman" w:hAnsi="Times New Roman" w:cs="Times New Roman"/>
          <w:sz w:val="28"/>
          <w:szCs w:val="28"/>
        </w:rPr>
      </w:pPr>
      <w:r w:rsidRPr="0064445B">
        <w:rPr>
          <w:rFonts w:ascii="Times New Roman" w:hAnsi="Times New Roman" w:cs="Times New Roman"/>
          <w:sz w:val="28"/>
          <w:szCs w:val="28"/>
        </w:rPr>
        <w:t>Цель выполнения муниципального задания  соответствует цели деятельности Учреждения, заявленной в Уставе Учреждения. В муниципальном задании Учреждения определены потребители услуг, показатели, характеризующие качество и объем муниципальных услуг и работ, порядок контроля за исполнением  муниципального задания, требования к отчетности, что соответствует п. 2.3. постановления администрации Карасукского района  Новосибирской  области  от  15.04.2016 № 1026-п.</w:t>
      </w:r>
    </w:p>
    <w:p w:rsidR="0073394E" w:rsidRPr="0064445B" w:rsidRDefault="0073394E" w:rsidP="00701B02">
      <w:pPr>
        <w:autoSpaceDE w:val="0"/>
        <w:autoSpaceDN w:val="0"/>
        <w:adjustRightInd w:val="0"/>
        <w:spacing w:after="0" w:line="240" w:lineRule="auto"/>
        <w:ind w:firstLine="709"/>
        <w:jc w:val="both"/>
        <w:rPr>
          <w:rFonts w:ascii="Times New Roman" w:hAnsi="Times New Roman" w:cs="Times New Roman"/>
          <w:sz w:val="28"/>
          <w:szCs w:val="28"/>
        </w:rPr>
      </w:pPr>
      <w:r w:rsidRPr="0064445B">
        <w:rPr>
          <w:rFonts w:ascii="Times New Roman" w:hAnsi="Times New Roman" w:cs="Times New Roman"/>
          <w:sz w:val="28"/>
          <w:szCs w:val="28"/>
        </w:rPr>
        <w:t xml:space="preserve">Муниципальное задание в части муниципальных работ и услуг, оказываемых муниципальными учреждениями физическим лицам, формируется в соответствии с общероссийскими базовыми (отраслевыми) перечнями (классификаторами) государственных и муниципальных услуг, оказываемых физическим лицам, формирование, ведение и утверждение которых осуществляется в </w:t>
      </w:r>
      <w:hyperlink r:id="rId9" w:history="1">
        <w:r w:rsidRPr="0064445B">
          <w:rPr>
            <w:rFonts w:ascii="Times New Roman" w:hAnsi="Times New Roman" w:cs="Times New Roman"/>
            <w:sz w:val="28"/>
            <w:szCs w:val="28"/>
          </w:rPr>
          <w:t>порядке</w:t>
        </w:r>
      </w:hyperlink>
      <w:r w:rsidRPr="0064445B">
        <w:rPr>
          <w:rFonts w:ascii="Times New Roman" w:hAnsi="Times New Roman" w:cs="Times New Roman"/>
          <w:sz w:val="28"/>
          <w:szCs w:val="28"/>
        </w:rPr>
        <w:t xml:space="preserve">, установленном Правительством Российской Федерации. </w:t>
      </w:r>
    </w:p>
    <w:p w:rsidR="0073394E" w:rsidRPr="0064445B" w:rsidRDefault="0073394E" w:rsidP="00701B02">
      <w:pPr>
        <w:autoSpaceDE w:val="0"/>
        <w:autoSpaceDN w:val="0"/>
        <w:adjustRightInd w:val="0"/>
        <w:spacing w:after="0" w:line="240" w:lineRule="auto"/>
        <w:ind w:firstLine="708"/>
        <w:jc w:val="both"/>
        <w:rPr>
          <w:rFonts w:ascii="Times New Roman" w:hAnsi="Times New Roman" w:cs="Times New Roman"/>
          <w:sz w:val="28"/>
          <w:szCs w:val="28"/>
        </w:rPr>
      </w:pPr>
      <w:r w:rsidRPr="0064445B">
        <w:rPr>
          <w:rFonts w:ascii="Times New Roman" w:hAnsi="Times New Roman" w:cs="Times New Roman"/>
          <w:sz w:val="28"/>
          <w:szCs w:val="28"/>
        </w:rPr>
        <w:t xml:space="preserve">Органы местного самоуправления вправе формировать муниципальное  задание на оказание муниципальных услуг и выполнение работ муниципальными учреждениями  муниципальных образований, также в соответствии с Региональным перечнем (классификатором) муниципальных услуг, не включенных в общероссийские базовые (отраслевые) перечни (классификаторы) государственных и муниципальных услуг и работ, оказание и выполнение которых предусмотрено нормативными правовыми актами субъекта Российской Федерации </w:t>
      </w:r>
      <w:r w:rsidRPr="0064445B">
        <w:rPr>
          <w:rFonts w:ascii="Times New Roman" w:hAnsi="Times New Roman" w:cs="Times New Roman"/>
          <w:sz w:val="28"/>
          <w:szCs w:val="28"/>
        </w:rPr>
        <w:lastRenderedPageBreak/>
        <w:t xml:space="preserve">(муниципальными правовыми актами), в том числе при осуществлении переданных им полномочий Российской Федерации и полномочий по предметам совместного ведения Российской Федерации и субъектов Российской Федерации. </w:t>
      </w:r>
    </w:p>
    <w:p w:rsidR="0073394E" w:rsidRPr="0064445B" w:rsidRDefault="0073394E" w:rsidP="00701B02">
      <w:pPr>
        <w:spacing w:after="0" w:line="240" w:lineRule="auto"/>
        <w:ind w:firstLine="709"/>
        <w:jc w:val="both"/>
        <w:rPr>
          <w:rFonts w:ascii="Times New Roman" w:hAnsi="Times New Roman" w:cs="Times New Roman"/>
          <w:sz w:val="28"/>
          <w:szCs w:val="28"/>
        </w:rPr>
      </w:pPr>
      <w:r w:rsidRPr="00FD232F">
        <w:rPr>
          <w:rFonts w:ascii="Times New Roman" w:hAnsi="Times New Roman" w:cs="Times New Roman"/>
          <w:sz w:val="28"/>
          <w:szCs w:val="28"/>
        </w:rPr>
        <w:t>Перечень услуг, выполняемых МБДОУ детским садом № 2 «Гусельки»   Карасукского района в 2021 году,  определен в соответствии с Общероссийскими</w:t>
      </w:r>
      <w:r w:rsidRPr="0064445B">
        <w:rPr>
          <w:rFonts w:ascii="Times New Roman" w:hAnsi="Times New Roman" w:cs="Times New Roman"/>
          <w:sz w:val="28"/>
          <w:szCs w:val="28"/>
        </w:rPr>
        <w:t xml:space="preserve"> базовыми (отраслевыми) перечнями (классификаторами) государственных и муниципальных услуг, соответствует  основным видам деятельности, определенным Уставом учреждения.</w:t>
      </w:r>
    </w:p>
    <w:p w:rsidR="0073394E" w:rsidRPr="0073394E" w:rsidRDefault="0073394E" w:rsidP="00701B02">
      <w:pPr>
        <w:spacing w:after="0" w:line="240" w:lineRule="auto"/>
        <w:ind w:firstLine="709"/>
        <w:jc w:val="both"/>
        <w:rPr>
          <w:rFonts w:ascii="Times New Roman" w:hAnsi="Times New Roman" w:cs="Times New Roman"/>
          <w:sz w:val="28"/>
          <w:szCs w:val="28"/>
          <w:highlight w:val="yellow"/>
        </w:rPr>
      </w:pPr>
    </w:p>
    <w:p w:rsidR="0073394E" w:rsidRPr="00E378AC" w:rsidRDefault="0073394E" w:rsidP="00701B02">
      <w:pPr>
        <w:spacing w:after="0" w:line="240" w:lineRule="auto"/>
        <w:ind w:firstLine="709"/>
        <w:jc w:val="both"/>
        <w:rPr>
          <w:rFonts w:ascii="Times New Roman" w:hAnsi="Times New Roman" w:cs="Times New Roman"/>
          <w:b/>
          <w:i/>
          <w:sz w:val="28"/>
          <w:szCs w:val="28"/>
        </w:rPr>
      </w:pPr>
      <w:r w:rsidRPr="00E378AC">
        <w:rPr>
          <w:rFonts w:ascii="Times New Roman" w:hAnsi="Times New Roman" w:cs="Times New Roman"/>
          <w:b/>
          <w:i/>
          <w:sz w:val="28"/>
          <w:szCs w:val="28"/>
        </w:rPr>
        <w:t xml:space="preserve">Проверка реализации порядка размещения  информации муниципальным учреждением на официальном сайте в сети Интернет. </w:t>
      </w:r>
    </w:p>
    <w:p w:rsidR="0073394E" w:rsidRPr="00E378AC" w:rsidRDefault="0073394E" w:rsidP="00701B02">
      <w:pPr>
        <w:spacing w:after="0" w:line="240" w:lineRule="auto"/>
        <w:ind w:firstLine="709"/>
        <w:jc w:val="both"/>
        <w:rPr>
          <w:rFonts w:ascii="Times New Roman" w:hAnsi="Times New Roman" w:cs="Times New Roman"/>
          <w:sz w:val="28"/>
          <w:szCs w:val="28"/>
        </w:rPr>
      </w:pPr>
      <w:r w:rsidRPr="00E378AC">
        <w:rPr>
          <w:rFonts w:ascii="Times New Roman" w:hAnsi="Times New Roman" w:cs="Times New Roman"/>
          <w:sz w:val="28"/>
          <w:szCs w:val="28"/>
        </w:rPr>
        <w:t>В соответствии с приказом Министерства финансов  Российской Федерации  от 21.07.2011 № 86-н «Об утверждении Порядка предоставления  информации  государственным (муниципальным) учреждением, ее размещения на официальном сайте в сети Интернет и ведения указанного сайта»  (далее – приказ № 86-н) Учреждение обеспечило открытость и доступность документов, путем предоставления через официальный сайт электронных копий следующих документов:</w:t>
      </w:r>
    </w:p>
    <w:p w:rsidR="0073394E" w:rsidRPr="003B7CE8" w:rsidRDefault="0073394E" w:rsidP="00701B02">
      <w:pPr>
        <w:spacing w:after="0" w:line="240" w:lineRule="auto"/>
        <w:ind w:firstLine="709"/>
        <w:jc w:val="both"/>
        <w:rPr>
          <w:rFonts w:ascii="Times New Roman" w:hAnsi="Times New Roman" w:cs="Times New Roman"/>
          <w:sz w:val="28"/>
          <w:szCs w:val="28"/>
        </w:rPr>
      </w:pPr>
      <w:r w:rsidRPr="003B7CE8">
        <w:rPr>
          <w:rFonts w:ascii="Times New Roman" w:hAnsi="Times New Roman" w:cs="Times New Roman"/>
          <w:sz w:val="28"/>
          <w:szCs w:val="28"/>
        </w:rPr>
        <w:t>- решение учредителя о создании учреждения;</w:t>
      </w:r>
    </w:p>
    <w:p w:rsidR="0073394E" w:rsidRPr="003B7CE8" w:rsidRDefault="0073394E" w:rsidP="00701B02">
      <w:pPr>
        <w:spacing w:after="0" w:line="240" w:lineRule="auto"/>
        <w:ind w:firstLine="709"/>
        <w:jc w:val="both"/>
        <w:rPr>
          <w:rFonts w:ascii="Times New Roman" w:hAnsi="Times New Roman" w:cs="Times New Roman"/>
          <w:sz w:val="28"/>
          <w:szCs w:val="28"/>
        </w:rPr>
      </w:pPr>
      <w:r w:rsidRPr="003B7CE8">
        <w:rPr>
          <w:rFonts w:ascii="Times New Roman" w:hAnsi="Times New Roman" w:cs="Times New Roman"/>
          <w:sz w:val="28"/>
          <w:szCs w:val="28"/>
        </w:rPr>
        <w:t>- Устав муниципального учреждения;</w:t>
      </w:r>
    </w:p>
    <w:p w:rsidR="0073394E" w:rsidRPr="003B7CE8" w:rsidRDefault="0073394E" w:rsidP="00701B02">
      <w:pPr>
        <w:spacing w:after="0" w:line="240" w:lineRule="auto"/>
        <w:ind w:firstLine="709"/>
        <w:jc w:val="both"/>
        <w:rPr>
          <w:rFonts w:ascii="Times New Roman" w:hAnsi="Times New Roman" w:cs="Times New Roman"/>
          <w:sz w:val="28"/>
          <w:szCs w:val="28"/>
        </w:rPr>
      </w:pPr>
      <w:r w:rsidRPr="003B7CE8">
        <w:rPr>
          <w:rFonts w:ascii="Times New Roman" w:hAnsi="Times New Roman" w:cs="Times New Roman"/>
          <w:sz w:val="28"/>
          <w:szCs w:val="28"/>
        </w:rPr>
        <w:t>- свидетельства  о государственной регистрации учреждения;</w:t>
      </w:r>
    </w:p>
    <w:p w:rsidR="0073394E" w:rsidRPr="003B7CE8" w:rsidRDefault="0073394E" w:rsidP="00701B02">
      <w:pPr>
        <w:spacing w:after="0" w:line="240" w:lineRule="auto"/>
        <w:ind w:firstLine="709"/>
        <w:jc w:val="both"/>
        <w:rPr>
          <w:rFonts w:ascii="Times New Roman" w:hAnsi="Times New Roman" w:cs="Times New Roman"/>
          <w:sz w:val="28"/>
          <w:szCs w:val="28"/>
        </w:rPr>
      </w:pPr>
      <w:r w:rsidRPr="003B7CE8">
        <w:rPr>
          <w:rFonts w:ascii="Times New Roman" w:hAnsi="Times New Roman" w:cs="Times New Roman"/>
          <w:sz w:val="28"/>
          <w:szCs w:val="28"/>
        </w:rPr>
        <w:t>- решения учредителя о назначении руководителя учреждения;</w:t>
      </w:r>
    </w:p>
    <w:p w:rsidR="0073394E" w:rsidRPr="003B7CE8" w:rsidRDefault="0073394E" w:rsidP="00701B02">
      <w:pPr>
        <w:spacing w:after="0" w:line="240" w:lineRule="auto"/>
        <w:ind w:firstLine="709"/>
        <w:jc w:val="both"/>
        <w:rPr>
          <w:rFonts w:ascii="Times New Roman" w:hAnsi="Times New Roman" w:cs="Times New Roman"/>
          <w:sz w:val="28"/>
          <w:szCs w:val="28"/>
        </w:rPr>
      </w:pPr>
      <w:r w:rsidRPr="003B7CE8">
        <w:rPr>
          <w:rFonts w:ascii="Times New Roman" w:hAnsi="Times New Roman" w:cs="Times New Roman"/>
          <w:sz w:val="28"/>
          <w:szCs w:val="28"/>
        </w:rPr>
        <w:t xml:space="preserve">- плана финансово-хозяйственной деятельности учреждения; </w:t>
      </w:r>
    </w:p>
    <w:p w:rsidR="0073394E" w:rsidRPr="003B7CE8" w:rsidRDefault="0073394E" w:rsidP="00701B02">
      <w:pPr>
        <w:spacing w:after="0" w:line="240" w:lineRule="auto"/>
        <w:ind w:firstLine="709"/>
        <w:jc w:val="both"/>
        <w:rPr>
          <w:rFonts w:ascii="Times New Roman" w:hAnsi="Times New Roman" w:cs="Times New Roman"/>
          <w:sz w:val="28"/>
          <w:szCs w:val="28"/>
        </w:rPr>
      </w:pPr>
      <w:r w:rsidRPr="003B7CE8">
        <w:rPr>
          <w:rFonts w:ascii="Times New Roman" w:hAnsi="Times New Roman" w:cs="Times New Roman"/>
          <w:sz w:val="28"/>
          <w:szCs w:val="28"/>
        </w:rPr>
        <w:t>- информации  о муниципальном задании и его исполнении;</w:t>
      </w:r>
    </w:p>
    <w:p w:rsidR="0073394E" w:rsidRPr="003B7CE8" w:rsidRDefault="0073394E" w:rsidP="00701B02">
      <w:pPr>
        <w:spacing w:after="0" w:line="240" w:lineRule="auto"/>
        <w:ind w:firstLine="709"/>
        <w:jc w:val="both"/>
        <w:rPr>
          <w:rFonts w:ascii="Times New Roman" w:hAnsi="Times New Roman" w:cs="Times New Roman"/>
          <w:sz w:val="28"/>
          <w:szCs w:val="28"/>
        </w:rPr>
      </w:pPr>
      <w:r w:rsidRPr="003B7CE8">
        <w:rPr>
          <w:rFonts w:ascii="Times New Roman" w:hAnsi="Times New Roman" w:cs="Times New Roman"/>
          <w:sz w:val="28"/>
          <w:szCs w:val="28"/>
        </w:rPr>
        <w:t>- годовая  бухгалтерская  отчетность  учреждения;</w:t>
      </w:r>
    </w:p>
    <w:p w:rsidR="0073394E" w:rsidRPr="003B7CE8" w:rsidRDefault="0073394E" w:rsidP="00701B02">
      <w:pPr>
        <w:spacing w:after="0" w:line="240" w:lineRule="auto"/>
        <w:ind w:firstLine="709"/>
        <w:jc w:val="both"/>
        <w:rPr>
          <w:rFonts w:ascii="Times New Roman" w:hAnsi="Times New Roman" w:cs="Times New Roman"/>
          <w:sz w:val="28"/>
          <w:szCs w:val="28"/>
        </w:rPr>
      </w:pPr>
      <w:r w:rsidRPr="003B7CE8">
        <w:rPr>
          <w:rFonts w:ascii="Times New Roman" w:hAnsi="Times New Roman" w:cs="Times New Roman"/>
          <w:sz w:val="28"/>
          <w:szCs w:val="28"/>
        </w:rPr>
        <w:t>- отчет о результатах  деятельности учреждения и об использовании  закрепленного  за ним муниципального имущества за 2021 год.</w:t>
      </w:r>
    </w:p>
    <w:p w:rsidR="0073394E" w:rsidRPr="003B7CE8" w:rsidRDefault="0073394E" w:rsidP="00701B02">
      <w:pPr>
        <w:spacing w:after="0" w:line="240" w:lineRule="auto"/>
        <w:ind w:firstLine="709"/>
        <w:jc w:val="both"/>
        <w:rPr>
          <w:rFonts w:ascii="Times New Roman" w:hAnsi="Times New Roman" w:cs="Times New Roman"/>
          <w:sz w:val="28"/>
          <w:szCs w:val="28"/>
          <w:u w:val="single"/>
        </w:rPr>
      </w:pPr>
      <w:r w:rsidRPr="003B7CE8">
        <w:rPr>
          <w:rFonts w:ascii="Times New Roman" w:hAnsi="Times New Roman" w:cs="Times New Roman"/>
          <w:sz w:val="28"/>
          <w:szCs w:val="28"/>
          <w:u w:val="single"/>
        </w:rPr>
        <w:t>Не размещены следующие документы:</w:t>
      </w:r>
    </w:p>
    <w:p w:rsidR="0073394E" w:rsidRPr="003B7CE8" w:rsidRDefault="0073394E" w:rsidP="00701B02">
      <w:pPr>
        <w:spacing w:after="0" w:line="240" w:lineRule="auto"/>
        <w:ind w:firstLine="709"/>
        <w:jc w:val="both"/>
        <w:rPr>
          <w:rFonts w:ascii="Times New Roman" w:hAnsi="Times New Roman" w:cs="Times New Roman"/>
          <w:sz w:val="28"/>
          <w:szCs w:val="28"/>
        </w:rPr>
      </w:pPr>
      <w:r w:rsidRPr="003B7CE8">
        <w:rPr>
          <w:rFonts w:ascii="Times New Roman" w:hAnsi="Times New Roman" w:cs="Times New Roman"/>
          <w:sz w:val="28"/>
          <w:szCs w:val="28"/>
        </w:rPr>
        <w:t>-  информация об операциях  с  целевыми  средствами за 2021 год;</w:t>
      </w:r>
    </w:p>
    <w:p w:rsidR="0073394E" w:rsidRPr="003B7CE8" w:rsidRDefault="0073394E" w:rsidP="00701B02">
      <w:pPr>
        <w:spacing w:after="0" w:line="240" w:lineRule="auto"/>
        <w:ind w:firstLine="709"/>
        <w:jc w:val="both"/>
        <w:rPr>
          <w:rFonts w:ascii="Times New Roman" w:hAnsi="Times New Roman" w:cs="Times New Roman"/>
          <w:sz w:val="28"/>
          <w:szCs w:val="28"/>
        </w:rPr>
      </w:pPr>
      <w:r w:rsidRPr="003B7CE8">
        <w:rPr>
          <w:rFonts w:ascii="Times New Roman" w:hAnsi="Times New Roman" w:cs="Times New Roman"/>
          <w:sz w:val="28"/>
          <w:szCs w:val="28"/>
        </w:rPr>
        <w:t>- сведения (документы) о проведенных в отношении учреждения контрольных мероприятиях  и их результатах.</w:t>
      </w:r>
    </w:p>
    <w:p w:rsidR="0073394E" w:rsidRPr="00F01C3E" w:rsidRDefault="0073394E" w:rsidP="00701B02">
      <w:pPr>
        <w:spacing w:after="0" w:line="240" w:lineRule="auto"/>
        <w:ind w:firstLine="709"/>
        <w:jc w:val="both"/>
        <w:rPr>
          <w:rStyle w:val="ab"/>
          <w:rFonts w:ascii="Times New Roman" w:hAnsi="Times New Roman" w:cs="Times New Roman"/>
          <w:color w:val="auto"/>
          <w:sz w:val="28"/>
          <w:szCs w:val="28"/>
        </w:rPr>
      </w:pPr>
      <w:r w:rsidRPr="004436A2">
        <w:rPr>
          <w:rFonts w:ascii="Times New Roman" w:hAnsi="Times New Roman" w:cs="Times New Roman"/>
          <w:sz w:val="28"/>
          <w:szCs w:val="28"/>
        </w:rPr>
        <w:t xml:space="preserve">Муниципальное задание на 2021 год и плановый период 2022 и 2023 годов  №  </w:t>
      </w:r>
      <w:r w:rsidR="00E52B2C" w:rsidRPr="004436A2">
        <w:rPr>
          <w:rFonts w:ascii="Times New Roman" w:hAnsi="Times New Roman" w:cs="Times New Roman"/>
          <w:sz w:val="28"/>
          <w:szCs w:val="28"/>
        </w:rPr>
        <w:t>14</w:t>
      </w:r>
      <w:r w:rsidRPr="004436A2">
        <w:rPr>
          <w:rFonts w:ascii="Times New Roman" w:hAnsi="Times New Roman" w:cs="Times New Roman"/>
          <w:sz w:val="28"/>
          <w:szCs w:val="28"/>
        </w:rPr>
        <w:t>/2</w:t>
      </w:r>
      <w:r w:rsidR="00E52B2C" w:rsidRPr="004436A2">
        <w:rPr>
          <w:rFonts w:ascii="Times New Roman" w:hAnsi="Times New Roman" w:cs="Times New Roman"/>
          <w:sz w:val="28"/>
          <w:szCs w:val="28"/>
        </w:rPr>
        <w:t>1</w:t>
      </w:r>
      <w:r w:rsidRPr="004436A2">
        <w:rPr>
          <w:rFonts w:ascii="Times New Roman" w:hAnsi="Times New Roman" w:cs="Times New Roman"/>
          <w:sz w:val="28"/>
          <w:szCs w:val="28"/>
        </w:rPr>
        <w:t xml:space="preserve"> от 3</w:t>
      </w:r>
      <w:r w:rsidR="00E52B2C" w:rsidRPr="004436A2">
        <w:rPr>
          <w:rFonts w:ascii="Times New Roman" w:hAnsi="Times New Roman" w:cs="Times New Roman"/>
          <w:sz w:val="28"/>
          <w:szCs w:val="28"/>
        </w:rPr>
        <w:t>1</w:t>
      </w:r>
      <w:r w:rsidRPr="004436A2">
        <w:rPr>
          <w:rFonts w:ascii="Times New Roman" w:hAnsi="Times New Roman" w:cs="Times New Roman"/>
          <w:sz w:val="28"/>
          <w:szCs w:val="28"/>
        </w:rPr>
        <w:t>.12.20</w:t>
      </w:r>
      <w:r w:rsidR="00E52B2C" w:rsidRPr="004436A2">
        <w:rPr>
          <w:rFonts w:ascii="Times New Roman" w:hAnsi="Times New Roman" w:cs="Times New Roman"/>
          <w:sz w:val="28"/>
          <w:szCs w:val="28"/>
        </w:rPr>
        <w:t>20</w:t>
      </w:r>
      <w:r w:rsidRPr="004436A2">
        <w:rPr>
          <w:rFonts w:ascii="Times New Roman" w:hAnsi="Times New Roman" w:cs="Times New Roman"/>
          <w:sz w:val="28"/>
          <w:szCs w:val="28"/>
        </w:rPr>
        <w:t xml:space="preserve"> опубликовано  в соответствии со статьей 32 Федерального закона от 12.01.1996 №  7- ФЗ  «О некоммерческих организациях»  на официальном сайте для размещения информации о государственных (муниципальных) учреждениях </w:t>
      </w:r>
      <w:hyperlink r:id="rId10" w:history="1">
        <w:r w:rsidRPr="004436A2">
          <w:rPr>
            <w:rStyle w:val="ab"/>
            <w:rFonts w:ascii="Times New Roman" w:hAnsi="Times New Roman" w:cs="Times New Roman"/>
            <w:color w:val="auto"/>
            <w:sz w:val="28"/>
            <w:szCs w:val="28"/>
          </w:rPr>
          <w:t>www.bus.gov.ru</w:t>
        </w:r>
      </w:hyperlink>
      <w:r w:rsidR="00F270AD">
        <w:t xml:space="preserve">   </w:t>
      </w:r>
      <w:r w:rsidR="00F01C3E" w:rsidRPr="00F01C3E">
        <w:rPr>
          <w:rFonts w:ascii="Times New Roman" w:hAnsi="Times New Roman" w:cs="Times New Roman"/>
          <w:sz w:val="28"/>
          <w:szCs w:val="28"/>
        </w:rPr>
        <w:t>в у</w:t>
      </w:r>
      <w:r w:rsidR="00F01C3E">
        <w:rPr>
          <w:rFonts w:ascii="Times New Roman" w:hAnsi="Times New Roman" w:cs="Times New Roman"/>
          <w:sz w:val="28"/>
          <w:szCs w:val="28"/>
        </w:rPr>
        <w:t>становленные сроки.</w:t>
      </w:r>
    </w:p>
    <w:p w:rsidR="0073394E" w:rsidRPr="003B7CE8" w:rsidRDefault="0073394E" w:rsidP="00701B02">
      <w:pPr>
        <w:spacing w:after="0" w:line="240" w:lineRule="auto"/>
        <w:ind w:firstLine="709"/>
        <w:jc w:val="both"/>
        <w:rPr>
          <w:rFonts w:ascii="Times New Roman" w:hAnsi="Times New Roman" w:cs="Times New Roman"/>
          <w:sz w:val="28"/>
          <w:szCs w:val="28"/>
        </w:rPr>
      </w:pPr>
      <w:r w:rsidRPr="003B7CE8">
        <w:rPr>
          <w:rFonts w:ascii="Times New Roman" w:hAnsi="Times New Roman" w:cs="Times New Roman"/>
          <w:sz w:val="28"/>
          <w:szCs w:val="28"/>
        </w:rPr>
        <w:t xml:space="preserve">Ежеквартальные отчеты об исполнении муниципального задания составлены по  установленной  форме в  срок и своевременно размещены на официальном сайте </w:t>
      </w:r>
      <w:hyperlink r:id="rId11" w:history="1">
        <w:r w:rsidRPr="003B7CE8">
          <w:rPr>
            <w:rStyle w:val="ab"/>
            <w:rFonts w:ascii="Times New Roman" w:hAnsi="Times New Roman" w:cs="Times New Roman"/>
            <w:color w:val="auto"/>
            <w:sz w:val="28"/>
            <w:szCs w:val="28"/>
          </w:rPr>
          <w:t>www.bus.gov.ru</w:t>
        </w:r>
      </w:hyperlink>
      <w:r w:rsidRPr="003B7CE8">
        <w:t>..</w:t>
      </w:r>
    </w:p>
    <w:p w:rsidR="0073394E" w:rsidRPr="003B7CE8" w:rsidRDefault="0073394E" w:rsidP="00701B02">
      <w:pPr>
        <w:spacing w:after="0" w:line="240" w:lineRule="auto"/>
        <w:ind w:firstLine="709"/>
        <w:jc w:val="both"/>
        <w:rPr>
          <w:rFonts w:ascii="Times New Roman" w:hAnsi="Times New Roman" w:cs="Times New Roman"/>
          <w:sz w:val="28"/>
          <w:szCs w:val="28"/>
        </w:rPr>
      </w:pPr>
      <w:r w:rsidRPr="003B7CE8">
        <w:rPr>
          <w:rFonts w:ascii="Times New Roman" w:hAnsi="Times New Roman" w:cs="Times New Roman"/>
          <w:sz w:val="28"/>
          <w:szCs w:val="28"/>
        </w:rPr>
        <w:t xml:space="preserve">В соответствии с </w:t>
      </w:r>
      <w:hyperlink r:id="rId12" w:history="1">
        <w:r w:rsidRPr="003B7CE8">
          <w:rPr>
            <w:rFonts w:ascii="Times New Roman" w:hAnsi="Times New Roman" w:cs="Times New Roman"/>
            <w:sz w:val="28"/>
            <w:szCs w:val="28"/>
          </w:rPr>
          <w:t>пунктом 15</w:t>
        </w:r>
      </w:hyperlink>
      <w:r w:rsidRPr="003B7CE8">
        <w:rPr>
          <w:rFonts w:ascii="Times New Roman" w:hAnsi="Times New Roman" w:cs="Times New Roman"/>
          <w:sz w:val="28"/>
          <w:szCs w:val="28"/>
        </w:rPr>
        <w:t xml:space="preserve"> Порядка предоставления информации государственным (муниципальным) учреждением, ее размещения на официальном сайте в сети Интернет и ведения указанного сайта, утвержденного приказом Минфина России от 21 июля 2011 г. N 86</w:t>
      </w:r>
      <w:r w:rsidR="00701B02" w:rsidRPr="003B7CE8">
        <w:rPr>
          <w:rFonts w:ascii="Times New Roman" w:hAnsi="Times New Roman" w:cs="Times New Roman"/>
          <w:sz w:val="28"/>
          <w:szCs w:val="28"/>
        </w:rPr>
        <w:t>-</w:t>
      </w:r>
      <w:r w:rsidRPr="003B7CE8">
        <w:rPr>
          <w:rFonts w:ascii="Times New Roman" w:hAnsi="Times New Roman" w:cs="Times New Roman"/>
          <w:sz w:val="28"/>
          <w:szCs w:val="28"/>
        </w:rPr>
        <w:t xml:space="preserve">н, в  случае принятия новых документов и (или) внесения изменений в документы, информация из которых была ранее размещена на официальном сайте, учреждение, не </w:t>
      </w:r>
      <w:r w:rsidRPr="003B7CE8">
        <w:rPr>
          <w:rFonts w:ascii="Times New Roman" w:hAnsi="Times New Roman" w:cs="Times New Roman"/>
          <w:b/>
          <w:sz w:val="28"/>
          <w:szCs w:val="28"/>
          <w:u w:val="single"/>
        </w:rPr>
        <w:t>позднее пяти рабочих дней</w:t>
      </w:r>
      <w:r w:rsidRPr="003B7CE8">
        <w:rPr>
          <w:rFonts w:ascii="Times New Roman" w:hAnsi="Times New Roman" w:cs="Times New Roman"/>
          <w:sz w:val="28"/>
          <w:szCs w:val="28"/>
        </w:rPr>
        <w:t xml:space="preserve">, следующих за днем принятия документов или внесения изменений в документы, </w:t>
      </w:r>
      <w:r w:rsidRPr="003B7CE8">
        <w:rPr>
          <w:rFonts w:ascii="Times New Roman" w:hAnsi="Times New Roman" w:cs="Times New Roman"/>
          <w:sz w:val="28"/>
          <w:szCs w:val="28"/>
        </w:rPr>
        <w:lastRenderedPageBreak/>
        <w:t>предоставляет через официальный сайт уточненную структурированную информацию об учреждении с приложением соответствующих электронных копий документов.</w:t>
      </w:r>
    </w:p>
    <w:tbl>
      <w:tblPr>
        <w:tblStyle w:val="a4"/>
        <w:tblW w:w="0" w:type="auto"/>
        <w:tblInd w:w="108" w:type="dxa"/>
        <w:tblLook w:val="04A0"/>
      </w:tblPr>
      <w:tblGrid>
        <w:gridCol w:w="3614"/>
        <w:gridCol w:w="2776"/>
        <w:gridCol w:w="3073"/>
      </w:tblGrid>
      <w:tr w:rsidR="0073394E" w:rsidRPr="003B7CE8" w:rsidTr="0073394E">
        <w:tc>
          <w:tcPr>
            <w:tcW w:w="3614" w:type="dxa"/>
          </w:tcPr>
          <w:p w:rsidR="0073394E" w:rsidRPr="003B7CE8" w:rsidRDefault="0073394E" w:rsidP="00701B02">
            <w:pPr>
              <w:jc w:val="center"/>
              <w:rPr>
                <w:rFonts w:ascii="Times New Roman" w:hAnsi="Times New Roman" w:cs="Times New Roman"/>
                <w:sz w:val="24"/>
                <w:szCs w:val="24"/>
              </w:rPr>
            </w:pPr>
            <w:r w:rsidRPr="003B7CE8">
              <w:rPr>
                <w:rFonts w:ascii="Times New Roman" w:hAnsi="Times New Roman" w:cs="Times New Roman"/>
                <w:sz w:val="24"/>
                <w:szCs w:val="24"/>
              </w:rPr>
              <w:t>Наименование документа, размещенного в сети Интернет</w:t>
            </w:r>
          </w:p>
        </w:tc>
        <w:tc>
          <w:tcPr>
            <w:tcW w:w="2776" w:type="dxa"/>
          </w:tcPr>
          <w:p w:rsidR="0073394E" w:rsidRPr="003B7CE8" w:rsidRDefault="0073394E" w:rsidP="00701B02">
            <w:pPr>
              <w:jc w:val="center"/>
              <w:rPr>
                <w:rFonts w:ascii="Times New Roman" w:hAnsi="Times New Roman" w:cs="Times New Roman"/>
                <w:sz w:val="24"/>
                <w:szCs w:val="24"/>
              </w:rPr>
            </w:pPr>
            <w:r w:rsidRPr="003B7CE8">
              <w:rPr>
                <w:rFonts w:ascii="Times New Roman" w:hAnsi="Times New Roman" w:cs="Times New Roman"/>
                <w:sz w:val="24"/>
                <w:szCs w:val="24"/>
              </w:rPr>
              <w:t>Дата утверждения Учредителем документа</w:t>
            </w:r>
          </w:p>
        </w:tc>
        <w:tc>
          <w:tcPr>
            <w:tcW w:w="3073" w:type="dxa"/>
          </w:tcPr>
          <w:p w:rsidR="0073394E" w:rsidRPr="003B7CE8" w:rsidRDefault="0073394E" w:rsidP="00701B02">
            <w:pPr>
              <w:jc w:val="center"/>
              <w:rPr>
                <w:rFonts w:ascii="Times New Roman" w:hAnsi="Times New Roman" w:cs="Times New Roman"/>
                <w:sz w:val="24"/>
                <w:szCs w:val="24"/>
              </w:rPr>
            </w:pPr>
            <w:r w:rsidRPr="003B7CE8">
              <w:rPr>
                <w:rFonts w:ascii="Times New Roman" w:hAnsi="Times New Roman" w:cs="Times New Roman"/>
                <w:sz w:val="24"/>
                <w:szCs w:val="24"/>
              </w:rPr>
              <w:t>Дата публикации в сети Интернет на официальном сайте</w:t>
            </w:r>
          </w:p>
        </w:tc>
      </w:tr>
      <w:tr w:rsidR="0073394E" w:rsidRPr="003B7CE8" w:rsidTr="0073394E">
        <w:tc>
          <w:tcPr>
            <w:tcW w:w="3614" w:type="dxa"/>
          </w:tcPr>
          <w:p w:rsidR="0073394E" w:rsidRDefault="0073394E" w:rsidP="00701B02">
            <w:pPr>
              <w:jc w:val="both"/>
              <w:rPr>
                <w:rFonts w:ascii="Times New Roman" w:hAnsi="Times New Roman" w:cs="Times New Roman"/>
                <w:sz w:val="24"/>
                <w:szCs w:val="24"/>
              </w:rPr>
            </w:pPr>
            <w:r w:rsidRPr="003B7CE8">
              <w:rPr>
                <w:rFonts w:ascii="Times New Roman" w:hAnsi="Times New Roman" w:cs="Times New Roman"/>
                <w:sz w:val="24"/>
                <w:szCs w:val="24"/>
              </w:rPr>
              <w:t>Утвержденное муниципальное задание на 202</w:t>
            </w:r>
            <w:r w:rsidR="00701B02" w:rsidRPr="003B7CE8">
              <w:rPr>
                <w:rFonts w:ascii="Times New Roman" w:hAnsi="Times New Roman" w:cs="Times New Roman"/>
                <w:sz w:val="24"/>
                <w:szCs w:val="24"/>
              </w:rPr>
              <w:t>1</w:t>
            </w:r>
            <w:r w:rsidRPr="003B7CE8">
              <w:rPr>
                <w:rFonts w:ascii="Times New Roman" w:hAnsi="Times New Roman" w:cs="Times New Roman"/>
                <w:sz w:val="24"/>
                <w:szCs w:val="24"/>
              </w:rPr>
              <w:t xml:space="preserve"> год и плановый период 202</w:t>
            </w:r>
            <w:r w:rsidR="00701B02" w:rsidRPr="003B7CE8">
              <w:rPr>
                <w:rFonts w:ascii="Times New Roman" w:hAnsi="Times New Roman" w:cs="Times New Roman"/>
                <w:sz w:val="24"/>
                <w:szCs w:val="24"/>
              </w:rPr>
              <w:t>2</w:t>
            </w:r>
            <w:r w:rsidRPr="003B7CE8">
              <w:rPr>
                <w:rFonts w:ascii="Times New Roman" w:hAnsi="Times New Roman" w:cs="Times New Roman"/>
                <w:sz w:val="24"/>
                <w:szCs w:val="24"/>
              </w:rPr>
              <w:t xml:space="preserve"> и 202</w:t>
            </w:r>
            <w:r w:rsidR="00701B02" w:rsidRPr="003B7CE8">
              <w:rPr>
                <w:rFonts w:ascii="Times New Roman" w:hAnsi="Times New Roman" w:cs="Times New Roman"/>
                <w:sz w:val="24"/>
                <w:szCs w:val="24"/>
              </w:rPr>
              <w:t>3</w:t>
            </w:r>
            <w:r w:rsidRPr="003B7CE8">
              <w:rPr>
                <w:rFonts w:ascii="Times New Roman" w:hAnsi="Times New Roman" w:cs="Times New Roman"/>
                <w:sz w:val="24"/>
                <w:szCs w:val="24"/>
              </w:rPr>
              <w:t xml:space="preserve"> годов</w:t>
            </w:r>
          </w:p>
          <w:p w:rsidR="00F01C3E" w:rsidRDefault="00F01C3E" w:rsidP="00701B02">
            <w:pPr>
              <w:jc w:val="both"/>
              <w:rPr>
                <w:rFonts w:ascii="Times New Roman" w:hAnsi="Times New Roman" w:cs="Times New Roman"/>
                <w:sz w:val="24"/>
                <w:szCs w:val="24"/>
              </w:rPr>
            </w:pPr>
          </w:p>
          <w:p w:rsidR="00F01C3E" w:rsidRDefault="00F01C3E" w:rsidP="00F01C3E">
            <w:pPr>
              <w:jc w:val="both"/>
              <w:rPr>
                <w:rFonts w:ascii="Times New Roman" w:hAnsi="Times New Roman" w:cs="Times New Roman"/>
                <w:sz w:val="24"/>
                <w:szCs w:val="24"/>
              </w:rPr>
            </w:pPr>
            <w:r w:rsidRPr="003B7CE8">
              <w:rPr>
                <w:rFonts w:ascii="Times New Roman" w:hAnsi="Times New Roman" w:cs="Times New Roman"/>
                <w:sz w:val="24"/>
                <w:szCs w:val="24"/>
              </w:rPr>
              <w:t>Утвержденное муниципальное задание на 2021 год и плановый период 2022 и 2023 годов</w:t>
            </w:r>
            <w:r>
              <w:rPr>
                <w:rFonts w:ascii="Times New Roman" w:hAnsi="Times New Roman" w:cs="Times New Roman"/>
                <w:sz w:val="24"/>
                <w:szCs w:val="24"/>
              </w:rPr>
              <w:t xml:space="preserve"> (с изменениями)</w:t>
            </w:r>
          </w:p>
          <w:p w:rsidR="00F01C3E" w:rsidRPr="003B7CE8" w:rsidRDefault="00F01C3E" w:rsidP="00701B02">
            <w:pPr>
              <w:jc w:val="both"/>
              <w:rPr>
                <w:rFonts w:ascii="Times New Roman" w:hAnsi="Times New Roman" w:cs="Times New Roman"/>
                <w:sz w:val="24"/>
                <w:szCs w:val="24"/>
              </w:rPr>
            </w:pPr>
          </w:p>
        </w:tc>
        <w:tc>
          <w:tcPr>
            <w:tcW w:w="2776" w:type="dxa"/>
          </w:tcPr>
          <w:p w:rsidR="0073394E" w:rsidRPr="004E29E9" w:rsidRDefault="00F01C3E" w:rsidP="00701B02">
            <w:pPr>
              <w:jc w:val="center"/>
              <w:rPr>
                <w:rFonts w:ascii="Times New Roman" w:hAnsi="Times New Roman" w:cs="Times New Roman"/>
                <w:sz w:val="24"/>
                <w:szCs w:val="24"/>
              </w:rPr>
            </w:pPr>
            <w:r w:rsidRPr="004E29E9">
              <w:rPr>
                <w:rFonts w:ascii="Times New Roman" w:hAnsi="Times New Roman" w:cs="Times New Roman"/>
                <w:sz w:val="24"/>
                <w:szCs w:val="24"/>
              </w:rPr>
              <w:t>31.12.2020</w:t>
            </w:r>
          </w:p>
          <w:p w:rsidR="00F01C3E" w:rsidRPr="004E29E9" w:rsidRDefault="00F01C3E" w:rsidP="00701B02">
            <w:pPr>
              <w:jc w:val="center"/>
              <w:rPr>
                <w:rFonts w:ascii="Times New Roman" w:hAnsi="Times New Roman" w:cs="Times New Roman"/>
                <w:sz w:val="24"/>
                <w:szCs w:val="24"/>
              </w:rPr>
            </w:pPr>
          </w:p>
          <w:p w:rsidR="00F01C3E" w:rsidRPr="004E29E9" w:rsidRDefault="00F01C3E" w:rsidP="00701B02">
            <w:pPr>
              <w:jc w:val="center"/>
              <w:rPr>
                <w:rFonts w:ascii="Times New Roman" w:hAnsi="Times New Roman" w:cs="Times New Roman"/>
                <w:sz w:val="24"/>
                <w:szCs w:val="24"/>
              </w:rPr>
            </w:pPr>
          </w:p>
          <w:p w:rsidR="00F01C3E" w:rsidRPr="004E29E9" w:rsidRDefault="00F01C3E" w:rsidP="00701B02">
            <w:pPr>
              <w:jc w:val="center"/>
              <w:rPr>
                <w:rFonts w:ascii="Times New Roman" w:hAnsi="Times New Roman" w:cs="Times New Roman"/>
                <w:sz w:val="24"/>
                <w:szCs w:val="24"/>
              </w:rPr>
            </w:pPr>
          </w:p>
          <w:p w:rsidR="00F01C3E" w:rsidRPr="004E29E9" w:rsidRDefault="00F01C3E" w:rsidP="00701B02">
            <w:pPr>
              <w:jc w:val="center"/>
              <w:rPr>
                <w:rFonts w:ascii="Times New Roman" w:hAnsi="Times New Roman" w:cs="Times New Roman"/>
                <w:sz w:val="24"/>
                <w:szCs w:val="24"/>
              </w:rPr>
            </w:pPr>
          </w:p>
          <w:p w:rsidR="00F01C3E" w:rsidRPr="004E29E9" w:rsidRDefault="00F01C3E" w:rsidP="00701B02">
            <w:pPr>
              <w:jc w:val="center"/>
              <w:rPr>
                <w:rFonts w:ascii="Times New Roman" w:hAnsi="Times New Roman" w:cs="Times New Roman"/>
                <w:sz w:val="24"/>
                <w:szCs w:val="24"/>
              </w:rPr>
            </w:pPr>
          </w:p>
          <w:p w:rsidR="00F01C3E" w:rsidRPr="004E29E9" w:rsidRDefault="00F01C3E" w:rsidP="00701B02">
            <w:pPr>
              <w:jc w:val="center"/>
              <w:rPr>
                <w:rFonts w:ascii="Times New Roman" w:hAnsi="Times New Roman" w:cs="Times New Roman"/>
                <w:sz w:val="24"/>
                <w:szCs w:val="24"/>
              </w:rPr>
            </w:pPr>
            <w:r w:rsidRPr="004E29E9">
              <w:rPr>
                <w:rFonts w:ascii="Times New Roman" w:hAnsi="Times New Roman" w:cs="Times New Roman"/>
                <w:sz w:val="24"/>
                <w:szCs w:val="24"/>
              </w:rPr>
              <w:t>01.09.2021</w:t>
            </w:r>
          </w:p>
        </w:tc>
        <w:tc>
          <w:tcPr>
            <w:tcW w:w="3073" w:type="dxa"/>
          </w:tcPr>
          <w:p w:rsidR="0073394E" w:rsidRPr="004E29E9" w:rsidRDefault="00F01C3E" w:rsidP="00701B02">
            <w:pPr>
              <w:jc w:val="center"/>
              <w:rPr>
                <w:rFonts w:ascii="Times New Roman" w:hAnsi="Times New Roman" w:cs="Times New Roman"/>
                <w:sz w:val="24"/>
                <w:szCs w:val="24"/>
              </w:rPr>
            </w:pPr>
            <w:r w:rsidRPr="004E29E9">
              <w:rPr>
                <w:rFonts w:ascii="Times New Roman" w:hAnsi="Times New Roman" w:cs="Times New Roman"/>
                <w:sz w:val="24"/>
                <w:szCs w:val="24"/>
              </w:rPr>
              <w:t>04.01.2021</w:t>
            </w:r>
          </w:p>
          <w:p w:rsidR="00F01C3E" w:rsidRPr="004E29E9" w:rsidRDefault="00F01C3E" w:rsidP="00701B02">
            <w:pPr>
              <w:jc w:val="center"/>
              <w:rPr>
                <w:rFonts w:ascii="Times New Roman" w:hAnsi="Times New Roman" w:cs="Times New Roman"/>
                <w:sz w:val="24"/>
                <w:szCs w:val="24"/>
              </w:rPr>
            </w:pPr>
          </w:p>
          <w:p w:rsidR="00F01C3E" w:rsidRPr="004E29E9" w:rsidRDefault="00F01C3E" w:rsidP="00701B02">
            <w:pPr>
              <w:jc w:val="center"/>
              <w:rPr>
                <w:rFonts w:ascii="Times New Roman" w:hAnsi="Times New Roman" w:cs="Times New Roman"/>
                <w:sz w:val="24"/>
                <w:szCs w:val="24"/>
              </w:rPr>
            </w:pPr>
          </w:p>
          <w:p w:rsidR="00F01C3E" w:rsidRPr="004E29E9" w:rsidRDefault="00F01C3E" w:rsidP="00701B02">
            <w:pPr>
              <w:jc w:val="center"/>
              <w:rPr>
                <w:rFonts w:ascii="Times New Roman" w:hAnsi="Times New Roman" w:cs="Times New Roman"/>
                <w:sz w:val="24"/>
                <w:szCs w:val="24"/>
              </w:rPr>
            </w:pPr>
          </w:p>
          <w:p w:rsidR="00F01C3E" w:rsidRPr="004E29E9" w:rsidRDefault="00F01C3E" w:rsidP="00701B02">
            <w:pPr>
              <w:jc w:val="center"/>
              <w:rPr>
                <w:rFonts w:ascii="Times New Roman" w:hAnsi="Times New Roman" w:cs="Times New Roman"/>
                <w:sz w:val="24"/>
                <w:szCs w:val="24"/>
              </w:rPr>
            </w:pPr>
          </w:p>
          <w:p w:rsidR="00F01C3E" w:rsidRPr="004E29E9" w:rsidRDefault="00F01C3E" w:rsidP="00701B02">
            <w:pPr>
              <w:jc w:val="center"/>
              <w:rPr>
                <w:rFonts w:ascii="Times New Roman" w:hAnsi="Times New Roman" w:cs="Times New Roman"/>
                <w:sz w:val="24"/>
                <w:szCs w:val="24"/>
              </w:rPr>
            </w:pPr>
          </w:p>
          <w:p w:rsidR="00F01C3E" w:rsidRPr="004E29E9" w:rsidRDefault="00F01C3E" w:rsidP="00701B02">
            <w:pPr>
              <w:jc w:val="center"/>
              <w:rPr>
                <w:rFonts w:ascii="Times New Roman" w:hAnsi="Times New Roman" w:cs="Times New Roman"/>
                <w:sz w:val="24"/>
                <w:szCs w:val="24"/>
              </w:rPr>
            </w:pPr>
            <w:r w:rsidRPr="004E29E9">
              <w:rPr>
                <w:rFonts w:ascii="Times New Roman" w:hAnsi="Times New Roman" w:cs="Times New Roman"/>
                <w:sz w:val="24"/>
                <w:szCs w:val="24"/>
              </w:rPr>
              <w:t>06.09.2021</w:t>
            </w:r>
          </w:p>
          <w:p w:rsidR="00F01C3E" w:rsidRPr="004E29E9" w:rsidRDefault="00F01C3E" w:rsidP="00701B02">
            <w:pPr>
              <w:jc w:val="center"/>
              <w:rPr>
                <w:rFonts w:ascii="Times New Roman" w:hAnsi="Times New Roman" w:cs="Times New Roman"/>
                <w:sz w:val="24"/>
                <w:szCs w:val="24"/>
              </w:rPr>
            </w:pPr>
          </w:p>
          <w:p w:rsidR="00F01C3E" w:rsidRPr="004E29E9" w:rsidRDefault="00F01C3E" w:rsidP="00701B02">
            <w:pPr>
              <w:jc w:val="center"/>
              <w:rPr>
                <w:rFonts w:ascii="Times New Roman" w:hAnsi="Times New Roman" w:cs="Times New Roman"/>
                <w:sz w:val="24"/>
                <w:szCs w:val="24"/>
              </w:rPr>
            </w:pPr>
          </w:p>
        </w:tc>
      </w:tr>
      <w:tr w:rsidR="0073394E" w:rsidRPr="003B7CE8" w:rsidTr="0073394E">
        <w:trPr>
          <w:trHeight w:val="1894"/>
        </w:trPr>
        <w:tc>
          <w:tcPr>
            <w:tcW w:w="3614" w:type="dxa"/>
          </w:tcPr>
          <w:p w:rsidR="0073394E" w:rsidRPr="003B7CE8" w:rsidRDefault="0073394E" w:rsidP="00701B02">
            <w:pPr>
              <w:jc w:val="both"/>
              <w:rPr>
                <w:rFonts w:ascii="Times New Roman" w:hAnsi="Times New Roman" w:cs="Times New Roman"/>
                <w:sz w:val="24"/>
                <w:szCs w:val="24"/>
              </w:rPr>
            </w:pPr>
            <w:r w:rsidRPr="003B7CE8">
              <w:rPr>
                <w:rFonts w:ascii="Times New Roman" w:hAnsi="Times New Roman" w:cs="Times New Roman"/>
                <w:sz w:val="24"/>
                <w:szCs w:val="24"/>
              </w:rPr>
              <w:t>Отчет о выполнении муниципального задания:</w:t>
            </w:r>
          </w:p>
          <w:p w:rsidR="0073394E" w:rsidRPr="003B7CE8" w:rsidRDefault="0073394E" w:rsidP="00701B02">
            <w:pPr>
              <w:jc w:val="both"/>
              <w:rPr>
                <w:rFonts w:ascii="Times New Roman" w:hAnsi="Times New Roman" w:cs="Times New Roman"/>
                <w:sz w:val="24"/>
                <w:szCs w:val="24"/>
              </w:rPr>
            </w:pPr>
            <w:r w:rsidRPr="003B7CE8">
              <w:rPr>
                <w:rFonts w:ascii="Times New Roman" w:hAnsi="Times New Roman" w:cs="Times New Roman"/>
                <w:sz w:val="24"/>
                <w:szCs w:val="24"/>
              </w:rPr>
              <w:t>- за 1 квартал 202</w:t>
            </w:r>
            <w:r w:rsidR="00701B02" w:rsidRPr="003B7CE8">
              <w:rPr>
                <w:rFonts w:ascii="Times New Roman" w:hAnsi="Times New Roman" w:cs="Times New Roman"/>
                <w:sz w:val="24"/>
                <w:szCs w:val="24"/>
              </w:rPr>
              <w:t>1</w:t>
            </w:r>
            <w:r w:rsidRPr="003B7CE8">
              <w:rPr>
                <w:rFonts w:ascii="Times New Roman" w:hAnsi="Times New Roman" w:cs="Times New Roman"/>
                <w:sz w:val="24"/>
                <w:szCs w:val="24"/>
              </w:rPr>
              <w:t xml:space="preserve">  года</w:t>
            </w:r>
          </w:p>
          <w:p w:rsidR="0073394E" w:rsidRPr="003B7CE8" w:rsidRDefault="0073394E" w:rsidP="00701B02">
            <w:pPr>
              <w:jc w:val="both"/>
              <w:rPr>
                <w:rFonts w:ascii="Times New Roman" w:hAnsi="Times New Roman" w:cs="Times New Roman"/>
                <w:sz w:val="24"/>
                <w:szCs w:val="24"/>
              </w:rPr>
            </w:pPr>
            <w:r w:rsidRPr="003B7CE8">
              <w:rPr>
                <w:rFonts w:ascii="Times New Roman" w:hAnsi="Times New Roman" w:cs="Times New Roman"/>
                <w:sz w:val="24"/>
                <w:szCs w:val="24"/>
              </w:rPr>
              <w:t>- за 2 квартал 202</w:t>
            </w:r>
            <w:r w:rsidR="00701B02" w:rsidRPr="003B7CE8">
              <w:rPr>
                <w:rFonts w:ascii="Times New Roman" w:hAnsi="Times New Roman" w:cs="Times New Roman"/>
                <w:sz w:val="24"/>
                <w:szCs w:val="24"/>
              </w:rPr>
              <w:t>1</w:t>
            </w:r>
            <w:r w:rsidRPr="003B7CE8">
              <w:rPr>
                <w:rFonts w:ascii="Times New Roman" w:hAnsi="Times New Roman" w:cs="Times New Roman"/>
                <w:sz w:val="24"/>
                <w:szCs w:val="24"/>
              </w:rPr>
              <w:t xml:space="preserve"> года</w:t>
            </w:r>
          </w:p>
          <w:p w:rsidR="0073394E" w:rsidRPr="003B7CE8" w:rsidRDefault="0073394E" w:rsidP="00701B02">
            <w:pPr>
              <w:jc w:val="both"/>
              <w:rPr>
                <w:rFonts w:ascii="Times New Roman" w:hAnsi="Times New Roman" w:cs="Times New Roman"/>
                <w:sz w:val="24"/>
                <w:szCs w:val="24"/>
              </w:rPr>
            </w:pPr>
            <w:r w:rsidRPr="003B7CE8">
              <w:rPr>
                <w:rFonts w:ascii="Times New Roman" w:hAnsi="Times New Roman" w:cs="Times New Roman"/>
                <w:sz w:val="24"/>
                <w:szCs w:val="24"/>
              </w:rPr>
              <w:t>- за 3 квартал 202</w:t>
            </w:r>
            <w:r w:rsidR="00701B02" w:rsidRPr="003B7CE8">
              <w:rPr>
                <w:rFonts w:ascii="Times New Roman" w:hAnsi="Times New Roman" w:cs="Times New Roman"/>
                <w:sz w:val="24"/>
                <w:szCs w:val="24"/>
              </w:rPr>
              <w:t>1</w:t>
            </w:r>
            <w:r w:rsidRPr="003B7CE8">
              <w:rPr>
                <w:rFonts w:ascii="Times New Roman" w:hAnsi="Times New Roman" w:cs="Times New Roman"/>
                <w:sz w:val="24"/>
                <w:szCs w:val="24"/>
              </w:rPr>
              <w:t>года</w:t>
            </w:r>
          </w:p>
          <w:p w:rsidR="0073394E" w:rsidRPr="003B7CE8" w:rsidRDefault="0073394E" w:rsidP="00701B02">
            <w:pPr>
              <w:jc w:val="both"/>
              <w:rPr>
                <w:rFonts w:ascii="Times New Roman" w:hAnsi="Times New Roman" w:cs="Times New Roman"/>
                <w:sz w:val="24"/>
                <w:szCs w:val="24"/>
              </w:rPr>
            </w:pPr>
            <w:r w:rsidRPr="003B7CE8">
              <w:rPr>
                <w:rFonts w:ascii="Times New Roman" w:hAnsi="Times New Roman" w:cs="Times New Roman"/>
                <w:sz w:val="24"/>
                <w:szCs w:val="24"/>
              </w:rPr>
              <w:t>- за   202</w:t>
            </w:r>
            <w:r w:rsidR="00701B02" w:rsidRPr="003B7CE8">
              <w:rPr>
                <w:rFonts w:ascii="Times New Roman" w:hAnsi="Times New Roman" w:cs="Times New Roman"/>
                <w:sz w:val="24"/>
                <w:szCs w:val="24"/>
              </w:rPr>
              <w:t>1</w:t>
            </w:r>
            <w:r w:rsidRPr="003B7CE8">
              <w:rPr>
                <w:rFonts w:ascii="Times New Roman" w:hAnsi="Times New Roman" w:cs="Times New Roman"/>
                <w:sz w:val="24"/>
                <w:szCs w:val="24"/>
              </w:rPr>
              <w:t xml:space="preserve"> год </w:t>
            </w:r>
          </w:p>
        </w:tc>
        <w:tc>
          <w:tcPr>
            <w:tcW w:w="2776" w:type="dxa"/>
          </w:tcPr>
          <w:p w:rsidR="0073394E" w:rsidRPr="004E29E9" w:rsidRDefault="0073394E" w:rsidP="00701B02">
            <w:pPr>
              <w:jc w:val="center"/>
              <w:rPr>
                <w:rFonts w:ascii="Times New Roman" w:hAnsi="Times New Roman" w:cs="Times New Roman"/>
                <w:sz w:val="24"/>
                <w:szCs w:val="24"/>
              </w:rPr>
            </w:pPr>
          </w:p>
          <w:p w:rsidR="0073394E" w:rsidRPr="004E29E9" w:rsidRDefault="0073394E" w:rsidP="00701B02">
            <w:pPr>
              <w:jc w:val="center"/>
              <w:rPr>
                <w:rFonts w:ascii="Times New Roman" w:hAnsi="Times New Roman" w:cs="Times New Roman"/>
                <w:sz w:val="24"/>
                <w:szCs w:val="24"/>
              </w:rPr>
            </w:pPr>
          </w:p>
          <w:p w:rsidR="0073394E" w:rsidRPr="004E29E9" w:rsidRDefault="002F6039" w:rsidP="00701B02">
            <w:pPr>
              <w:jc w:val="center"/>
              <w:rPr>
                <w:rFonts w:ascii="Times New Roman" w:hAnsi="Times New Roman" w:cs="Times New Roman"/>
                <w:sz w:val="24"/>
                <w:szCs w:val="24"/>
              </w:rPr>
            </w:pPr>
            <w:r w:rsidRPr="004E29E9">
              <w:rPr>
                <w:rFonts w:ascii="Times New Roman" w:hAnsi="Times New Roman" w:cs="Times New Roman"/>
                <w:sz w:val="24"/>
                <w:szCs w:val="24"/>
              </w:rPr>
              <w:t>23.04.2021</w:t>
            </w:r>
          </w:p>
          <w:p w:rsidR="0073394E" w:rsidRPr="004E29E9" w:rsidRDefault="0073394E" w:rsidP="00701B02">
            <w:pPr>
              <w:jc w:val="center"/>
              <w:rPr>
                <w:rFonts w:ascii="Times New Roman" w:hAnsi="Times New Roman" w:cs="Times New Roman"/>
                <w:sz w:val="24"/>
                <w:szCs w:val="24"/>
              </w:rPr>
            </w:pPr>
            <w:r w:rsidRPr="004E29E9">
              <w:rPr>
                <w:rFonts w:ascii="Times New Roman" w:hAnsi="Times New Roman" w:cs="Times New Roman"/>
                <w:sz w:val="24"/>
                <w:szCs w:val="24"/>
              </w:rPr>
              <w:t>2</w:t>
            </w:r>
            <w:r w:rsidR="002D1061">
              <w:rPr>
                <w:rFonts w:ascii="Times New Roman" w:hAnsi="Times New Roman" w:cs="Times New Roman"/>
                <w:sz w:val="24"/>
                <w:szCs w:val="24"/>
              </w:rPr>
              <w:t>0</w:t>
            </w:r>
            <w:r w:rsidR="002F6039" w:rsidRPr="004E29E9">
              <w:rPr>
                <w:rFonts w:ascii="Times New Roman" w:hAnsi="Times New Roman" w:cs="Times New Roman"/>
                <w:sz w:val="24"/>
                <w:szCs w:val="24"/>
              </w:rPr>
              <w:t>.07.2021</w:t>
            </w:r>
          </w:p>
          <w:p w:rsidR="0073394E" w:rsidRPr="004E29E9" w:rsidRDefault="0073394E" w:rsidP="00701B02">
            <w:pPr>
              <w:jc w:val="center"/>
              <w:rPr>
                <w:rFonts w:ascii="Times New Roman" w:hAnsi="Times New Roman" w:cs="Times New Roman"/>
                <w:sz w:val="24"/>
                <w:szCs w:val="24"/>
              </w:rPr>
            </w:pPr>
            <w:r w:rsidRPr="004E29E9">
              <w:rPr>
                <w:rFonts w:ascii="Times New Roman" w:hAnsi="Times New Roman" w:cs="Times New Roman"/>
                <w:sz w:val="24"/>
                <w:szCs w:val="24"/>
              </w:rPr>
              <w:t>2</w:t>
            </w:r>
            <w:r w:rsidR="002F6039" w:rsidRPr="004E29E9">
              <w:rPr>
                <w:rFonts w:ascii="Times New Roman" w:hAnsi="Times New Roman" w:cs="Times New Roman"/>
                <w:sz w:val="24"/>
                <w:szCs w:val="24"/>
              </w:rPr>
              <w:t>2.10.2021</w:t>
            </w:r>
          </w:p>
          <w:p w:rsidR="0073394E" w:rsidRPr="004E29E9" w:rsidRDefault="0073394E" w:rsidP="002F6039">
            <w:pPr>
              <w:jc w:val="center"/>
              <w:rPr>
                <w:rFonts w:ascii="Times New Roman" w:hAnsi="Times New Roman" w:cs="Times New Roman"/>
                <w:sz w:val="24"/>
                <w:szCs w:val="24"/>
              </w:rPr>
            </w:pPr>
            <w:r w:rsidRPr="004E29E9">
              <w:rPr>
                <w:rFonts w:ascii="Times New Roman" w:hAnsi="Times New Roman" w:cs="Times New Roman"/>
                <w:sz w:val="24"/>
                <w:szCs w:val="24"/>
              </w:rPr>
              <w:t>2</w:t>
            </w:r>
            <w:r w:rsidR="002F6039" w:rsidRPr="004E29E9">
              <w:rPr>
                <w:rFonts w:ascii="Times New Roman" w:hAnsi="Times New Roman" w:cs="Times New Roman"/>
                <w:sz w:val="24"/>
                <w:szCs w:val="24"/>
              </w:rPr>
              <w:t>5</w:t>
            </w:r>
            <w:r w:rsidRPr="004E29E9">
              <w:rPr>
                <w:rFonts w:ascii="Times New Roman" w:hAnsi="Times New Roman" w:cs="Times New Roman"/>
                <w:sz w:val="24"/>
                <w:szCs w:val="24"/>
              </w:rPr>
              <w:t>.01.202</w:t>
            </w:r>
            <w:r w:rsidR="002F6039" w:rsidRPr="004E29E9">
              <w:rPr>
                <w:rFonts w:ascii="Times New Roman" w:hAnsi="Times New Roman" w:cs="Times New Roman"/>
                <w:sz w:val="24"/>
                <w:szCs w:val="24"/>
              </w:rPr>
              <w:t>2</w:t>
            </w:r>
          </w:p>
        </w:tc>
        <w:tc>
          <w:tcPr>
            <w:tcW w:w="3073" w:type="dxa"/>
          </w:tcPr>
          <w:p w:rsidR="0073394E" w:rsidRPr="004E29E9" w:rsidRDefault="0073394E" w:rsidP="00701B02">
            <w:pPr>
              <w:jc w:val="center"/>
              <w:rPr>
                <w:rFonts w:ascii="Times New Roman" w:hAnsi="Times New Roman" w:cs="Times New Roman"/>
                <w:sz w:val="24"/>
                <w:szCs w:val="24"/>
              </w:rPr>
            </w:pPr>
          </w:p>
          <w:p w:rsidR="0073394E" w:rsidRPr="004E29E9" w:rsidRDefault="0073394E" w:rsidP="00701B02">
            <w:pPr>
              <w:jc w:val="center"/>
              <w:rPr>
                <w:rFonts w:ascii="Times New Roman" w:hAnsi="Times New Roman" w:cs="Times New Roman"/>
                <w:sz w:val="24"/>
                <w:szCs w:val="24"/>
              </w:rPr>
            </w:pPr>
          </w:p>
          <w:p w:rsidR="0073394E" w:rsidRPr="004E29E9" w:rsidRDefault="0073394E" w:rsidP="00701B02">
            <w:pPr>
              <w:jc w:val="center"/>
              <w:rPr>
                <w:rFonts w:ascii="Times New Roman" w:hAnsi="Times New Roman" w:cs="Times New Roman"/>
                <w:sz w:val="24"/>
                <w:szCs w:val="24"/>
              </w:rPr>
            </w:pPr>
            <w:r w:rsidRPr="004E29E9">
              <w:rPr>
                <w:rFonts w:ascii="Times New Roman" w:hAnsi="Times New Roman" w:cs="Times New Roman"/>
                <w:sz w:val="24"/>
                <w:szCs w:val="24"/>
              </w:rPr>
              <w:t>2</w:t>
            </w:r>
            <w:r w:rsidR="002F6039" w:rsidRPr="004E29E9">
              <w:rPr>
                <w:rFonts w:ascii="Times New Roman" w:hAnsi="Times New Roman" w:cs="Times New Roman"/>
                <w:sz w:val="24"/>
                <w:szCs w:val="24"/>
              </w:rPr>
              <w:t>6.04.2021</w:t>
            </w:r>
          </w:p>
          <w:p w:rsidR="0073394E" w:rsidRPr="004E29E9" w:rsidRDefault="002F6039" w:rsidP="00701B02">
            <w:pPr>
              <w:jc w:val="center"/>
              <w:rPr>
                <w:rFonts w:ascii="Times New Roman" w:hAnsi="Times New Roman" w:cs="Times New Roman"/>
                <w:sz w:val="24"/>
                <w:szCs w:val="24"/>
              </w:rPr>
            </w:pPr>
            <w:r w:rsidRPr="004E29E9">
              <w:rPr>
                <w:rFonts w:ascii="Times New Roman" w:hAnsi="Times New Roman" w:cs="Times New Roman"/>
                <w:sz w:val="24"/>
                <w:szCs w:val="24"/>
              </w:rPr>
              <w:t>20.07.2021</w:t>
            </w:r>
          </w:p>
          <w:p w:rsidR="0073394E" w:rsidRPr="004E29E9" w:rsidRDefault="0073394E" w:rsidP="00701B02">
            <w:pPr>
              <w:jc w:val="center"/>
              <w:rPr>
                <w:rFonts w:ascii="Times New Roman" w:hAnsi="Times New Roman" w:cs="Times New Roman"/>
                <w:sz w:val="24"/>
                <w:szCs w:val="24"/>
              </w:rPr>
            </w:pPr>
            <w:r w:rsidRPr="004E29E9">
              <w:rPr>
                <w:rFonts w:ascii="Times New Roman" w:hAnsi="Times New Roman" w:cs="Times New Roman"/>
                <w:sz w:val="24"/>
                <w:szCs w:val="24"/>
              </w:rPr>
              <w:t>2</w:t>
            </w:r>
            <w:r w:rsidR="002F6039" w:rsidRPr="004E29E9">
              <w:rPr>
                <w:rFonts w:ascii="Times New Roman" w:hAnsi="Times New Roman" w:cs="Times New Roman"/>
                <w:sz w:val="24"/>
                <w:szCs w:val="24"/>
              </w:rPr>
              <w:t>6.10.2021</w:t>
            </w:r>
          </w:p>
          <w:p w:rsidR="0073394E" w:rsidRPr="004E29E9" w:rsidRDefault="0073394E" w:rsidP="002F6039">
            <w:pPr>
              <w:jc w:val="center"/>
              <w:rPr>
                <w:rFonts w:ascii="Times New Roman" w:hAnsi="Times New Roman" w:cs="Times New Roman"/>
                <w:sz w:val="24"/>
                <w:szCs w:val="24"/>
              </w:rPr>
            </w:pPr>
            <w:r w:rsidRPr="004E29E9">
              <w:rPr>
                <w:rFonts w:ascii="Times New Roman" w:hAnsi="Times New Roman" w:cs="Times New Roman"/>
                <w:sz w:val="24"/>
                <w:szCs w:val="24"/>
              </w:rPr>
              <w:t>2</w:t>
            </w:r>
            <w:r w:rsidR="002F6039" w:rsidRPr="004E29E9">
              <w:rPr>
                <w:rFonts w:ascii="Times New Roman" w:hAnsi="Times New Roman" w:cs="Times New Roman"/>
                <w:sz w:val="24"/>
                <w:szCs w:val="24"/>
              </w:rPr>
              <w:t>7</w:t>
            </w:r>
            <w:r w:rsidRPr="004E29E9">
              <w:rPr>
                <w:rFonts w:ascii="Times New Roman" w:hAnsi="Times New Roman" w:cs="Times New Roman"/>
                <w:sz w:val="24"/>
                <w:szCs w:val="24"/>
              </w:rPr>
              <w:t>.01.202</w:t>
            </w:r>
            <w:r w:rsidR="002F6039" w:rsidRPr="004E29E9">
              <w:rPr>
                <w:rFonts w:ascii="Times New Roman" w:hAnsi="Times New Roman" w:cs="Times New Roman"/>
                <w:sz w:val="24"/>
                <w:szCs w:val="24"/>
              </w:rPr>
              <w:t>2</w:t>
            </w:r>
          </w:p>
        </w:tc>
      </w:tr>
      <w:tr w:rsidR="0073394E" w:rsidRPr="003B7CE8" w:rsidTr="0073394E">
        <w:tc>
          <w:tcPr>
            <w:tcW w:w="3614" w:type="dxa"/>
          </w:tcPr>
          <w:p w:rsidR="0073394E" w:rsidRPr="00ED0C23" w:rsidRDefault="0073394E" w:rsidP="00701B02">
            <w:pPr>
              <w:jc w:val="both"/>
              <w:rPr>
                <w:rFonts w:ascii="Times New Roman" w:hAnsi="Times New Roman" w:cs="Times New Roman"/>
                <w:sz w:val="24"/>
                <w:szCs w:val="24"/>
                <w:shd w:val="clear" w:color="auto" w:fill="FFFFFF"/>
              </w:rPr>
            </w:pPr>
            <w:r w:rsidRPr="00ED0C23">
              <w:rPr>
                <w:rFonts w:ascii="Times New Roman" w:hAnsi="Times New Roman" w:cs="Times New Roman"/>
                <w:sz w:val="24"/>
                <w:szCs w:val="24"/>
                <w:shd w:val="clear" w:color="auto" w:fill="FFFFFF"/>
              </w:rPr>
              <w:t>План финансово-хозяйственной деятельности на  202</w:t>
            </w:r>
            <w:r w:rsidR="00701B02" w:rsidRPr="00ED0C23">
              <w:rPr>
                <w:rFonts w:ascii="Times New Roman" w:hAnsi="Times New Roman" w:cs="Times New Roman"/>
                <w:sz w:val="24"/>
                <w:szCs w:val="24"/>
                <w:shd w:val="clear" w:color="auto" w:fill="FFFFFF"/>
              </w:rPr>
              <w:t>1</w:t>
            </w:r>
            <w:r w:rsidRPr="00ED0C23">
              <w:rPr>
                <w:rFonts w:ascii="Times New Roman" w:hAnsi="Times New Roman" w:cs="Times New Roman"/>
                <w:sz w:val="24"/>
                <w:szCs w:val="24"/>
                <w:shd w:val="clear" w:color="auto" w:fill="FFFFFF"/>
              </w:rPr>
              <w:t xml:space="preserve"> год</w:t>
            </w:r>
          </w:p>
          <w:p w:rsidR="0073394E" w:rsidRPr="00ED0C23" w:rsidRDefault="0073394E" w:rsidP="00701B02">
            <w:pPr>
              <w:jc w:val="both"/>
              <w:rPr>
                <w:rFonts w:ascii="Times New Roman" w:hAnsi="Times New Roman" w:cs="Times New Roman"/>
                <w:sz w:val="24"/>
                <w:szCs w:val="24"/>
                <w:shd w:val="clear" w:color="auto" w:fill="FFFFFF"/>
              </w:rPr>
            </w:pPr>
          </w:p>
          <w:p w:rsidR="00F358C8" w:rsidRPr="00ED0C23" w:rsidRDefault="00F358C8" w:rsidP="00701B02">
            <w:pPr>
              <w:jc w:val="both"/>
              <w:rPr>
                <w:rFonts w:ascii="Times New Roman" w:hAnsi="Times New Roman" w:cs="Times New Roman"/>
                <w:sz w:val="24"/>
                <w:szCs w:val="24"/>
                <w:shd w:val="clear" w:color="auto" w:fill="FFFFFF"/>
              </w:rPr>
            </w:pPr>
          </w:p>
          <w:p w:rsidR="0073394E" w:rsidRPr="00ED0C23" w:rsidRDefault="0073394E" w:rsidP="00701B02">
            <w:pPr>
              <w:jc w:val="both"/>
              <w:rPr>
                <w:rFonts w:ascii="Times New Roman" w:hAnsi="Times New Roman" w:cs="Times New Roman"/>
                <w:sz w:val="24"/>
                <w:szCs w:val="24"/>
                <w:shd w:val="clear" w:color="auto" w:fill="FFFFFF"/>
              </w:rPr>
            </w:pPr>
            <w:r w:rsidRPr="00ED0C23">
              <w:rPr>
                <w:rFonts w:ascii="Times New Roman" w:hAnsi="Times New Roman" w:cs="Times New Roman"/>
                <w:sz w:val="24"/>
                <w:szCs w:val="24"/>
                <w:shd w:val="clear" w:color="auto" w:fill="FFFFFF"/>
              </w:rPr>
              <w:t>Изменения Плана ФХД</w:t>
            </w:r>
          </w:p>
          <w:p w:rsidR="0073394E" w:rsidRPr="00ED0C23" w:rsidRDefault="0073394E" w:rsidP="00701B02">
            <w:pPr>
              <w:jc w:val="both"/>
              <w:rPr>
                <w:rFonts w:ascii="Times New Roman" w:hAnsi="Times New Roman" w:cs="Times New Roman"/>
                <w:sz w:val="24"/>
                <w:szCs w:val="24"/>
                <w:shd w:val="clear" w:color="auto" w:fill="FFFFFF"/>
              </w:rPr>
            </w:pPr>
            <w:r w:rsidRPr="00ED0C23">
              <w:rPr>
                <w:rFonts w:ascii="Times New Roman" w:hAnsi="Times New Roman" w:cs="Times New Roman"/>
                <w:sz w:val="24"/>
                <w:szCs w:val="24"/>
                <w:shd w:val="clear" w:color="auto" w:fill="FFFFFF"/>
              </w:rPr>
              <w:t>(на 01.0</w:t>
            </w:r>
            <w:r w:rsidR="00833A3D" w:rsidRPr="00ED0C23">
              <w:rPr>
                <w:rFonts w:ascii="Times New Roman" w:hAnsi="Times New Roman" w:cs="Times New Roman"/>
                <w:sz w:val="24"/>
                <w:szCs w:val="24"/>
                <w:shd w:val="clear" w:color="auto" w:fill="FFFFFF"/>
              </w:rPr>
              <w:t>4</w:t>
            </w:r>
            <w:r w:rsidRPr="00ED0C23">
              <w:rPr>
                <w:rFonts w:ascii="Times New Roman" w:hAnsi="Times New Roman" w:cs="Times New Roman"/>
                <w:sz w:val="24"/>
                <w:szCs w:val="24"/>
                <w:shd w:val="clear" w:color="auto" w:fill="FFFFFF"/>
              </w:rPr>
              <w:t>.202</w:t>
            </w:r>
            <w:r w:rsidR="00701B02" w:rsidRPr="00ED0C23">
              <w:rPr>
                <w:rFonts w:ascii="Times New Roman" w:hAnsi="Times New Roman" w:cs="Times New Roman"/>
                <w:sz w:val="24"/>
                <w:szCs w:val="24"/>
                <w:shd w:val="clear" w:color="auto" w:fill="FFFFFF"/>
              </w:rPr>
              <w:t>1</w:t>
            </w:r>
            <w:r w:rsidRPr="00ED0C23">
              <w:rPr>
                <w:rFonts w:ascii="Times New Roman" w:hAnsi="Times New Roman" w:cs="Times New Roman"/>
                <w:sz w:val="24"/>
                <w:szCs w:val="24"/>
                <w:shd w:val="clear" w:color="auto" w:fill="FFFFFF"/>
              </w:rPr>
              <w:t>)</w:t>
            </w:r>
          </w:p>
          <w:p w:rsidR="0073394E" w:rsidRPr="00ED0C23" w:rsidRDefault="0073394E" w:rsidP="00701B02">
            <w:pPr>
              <w:jc w:val="both"/>
              <w:rPr>
                <w:rFonts w:ascii="Times New Roman" w:hAnsi="Times New Roman" w:cs="Times New Roman"/>
                <w:sz w:val="24"/>
                <w:szCs w:val="24"/>
                <w:shd w:val="clear" w:color="auto" w:fill="FFFFFF"/>
              </w:rPr>
            </w:pPr>
            <w:r w:rsidRPr="00ED0C23">
              <w:rPr>
                <w:rFonts w:ascii="Times New Roman" w:hAnsi="Times New Roman" w:cs="Times New Roman"/>
                <w:sz w:val="24"/>
                <w:szCs w:val="24"/>
                <w:shd w:val="clear" w:color="auto" w:fill="FFFFFF"/>
              </w:rPr>
              <w:t>(на 01.07.202</w:t>
            </w:r>
            <w:r w:rsidR="00701B02" w:rsidRPr="00ED0C23">
              <w:rPr>
                <w:rFonts w:ascii="Times New Roman" w:hAnsi="Times New Roman" w:cs="Times New Roman"/>
                <w:sz w:val="24"/>
                <w:szCs w:val="24"/>
                <w:shd w:val="clear" w:color="auto" w:fill="FFFFFF"/>
              </w:rPr>
              <w:t>1</w:t>
            </w:r>
            <w:r w:rsidRPr="00ED0C23">
              <w:rPr>
                <w:rFonts w:ascii="Times New Roman" w:hAnsi="Times New Roman" w:cs="Times New Roman"/>
                <w:sz w:val="24"/>
                <w:szCs w:val="24"/>
                <w:shd w:val="clear" w:color="auto" w:fill="FFFFFF"/>
              </w:rPr>
              <w:t>)</w:t>
            </w:r>
          </w:p>
          <w:p w:rsidR="0073394E" w:rsidRPr="00ED0C23" w:rsidRDefault="0073394E" w:rsidP="00701B02">
            <w:pPr>
              <w:jc w:val="both"/>
              <w:rPr>
                <w:rFonts w:ascii="Times New Roman" w:hAnsi="Times New Roman" w:cs="Times New Roman"/>
                <w:sz w:val="24"/>
                <w:szCs w:val="24"/>
                <w:shd w:val="clear" w:color="auto" w:fill="FFFFFF"/>
              </w:rPr>
            </w:pPr>
            <w:r w:rsidRPr="00ED0C23">
              <w:rPr>
                <w:rFonts w:ascii="Times New Roman" w:hAnsi="Times New Roman" w:cs="Times New Roman"/>
                <w:sz w:val="24"/>
                <w:szCs w:val="24"/>
                <w:shd w:val="clear" w:color="auto" w:fill="FFFFFF"/>
              </w:rPr>
              <w:t>( на 01.10.202</w:t>
            </w:r>
            <w:r w:rsidR="00701B02" w:rsidRPr="00ED0C23">
              <w:rPr>
                <w:rFonts w:ascii="Times New Roman" w:hAnsi="Times New Roman" w:cs="Times New Roman"/>
                <w:sz w:val="24"/>
                <w:szCs w:val="24"/>
                <w:shd w:val="clear" w:color="auto" w:fill="FFFFFF"/>
              </w:rPr>
              <w:t>1</w:t>
            </w:r>
            <w:r w:rsidRPr="00ED0C23">
              <w:rPr>
                <w:rFonts w:ascii="Times New Roman" w:hAnsi="Times New Roman" w:cs="Times New Roman"/>
                <w:sz w:val="24"/>
                <w:szCs w:val="24"/>
                <w:shd w:val="clear" w:color="auto" w:fill="FFFFFF"/>
              </w:rPr>
              <w:t>)</w:t>
            </w:r>
          </w:p>
          <w:p w:rsidR="0073394E" w:rsidRPr="00ED0C23" w:rsidRDefault="0073394E" w:rsidP="00701B02">
            <w:pPr>
              <w:jc w:val="both"/>
              <w:rPr>
                <w:rFonts w:ascii="Times New Roman" w:hAnsi="Times New Roman" w:cs="Times New Roman"/>
                <w:sz w:val="24"/>
                <w:szCs w:val="24"/>
                <w:shd w:val="clear" w:color="auto" w:fill="FFFFFF"/>
              </w:rPr>
            </w:pPr>
            <w:r w:rsidRPr="00ED0C23">
              <w:rPr>
                <w:rFonts w:ascii="Times New Roman" w:hAnsi="Times New Roman" w:cs="Times New Roman"/>
                <w:sz w:val="24"/>
                <w:szCs w:val="24"/>
                <w:shd w:val="clear" w:color="auto" w:fill="FFFFFF"/>
              </w:rPr>
              <w:t>( на 3</w:t>
            </w:r>
            <w:r w:rsidR="002D1061">
              <w:rPr>
                <w:rFonts w:ascii="Times New Roman" w:hAnsi="Times New Roman" w:cs="Times New Roman"/>
                <w:sz w:val="24"/>
                <w:szCs w:val="24"/>
                <w:shd w:val="clear" w:color="auto" w:fill="FFFFFF"/>
              </w:rPr>
              <w:t>0</w:t>
            </w:r>
            <w:r w:rsidRPr="00ED0C23">
              <w:rPr>
                <w:rFonts w:ascii="Times New Roman" w:hAnsi="Times New Roman" w:cs="Times New Roman"/>
                <w:sz w:val="24"/>
                <w:szCs w:val="24"/>
                <w:shd w:val="clear" w:color="auto" w:fill="FFFFFF"/>
              </w:rPr>
              <w:t>.12.202</w:t>
            </w:r>
            <w:r w:rsidR="00701B02" w:rsidRPr="00ED0C23">
              <w:rPr>
                <w:rFonts w:ascii="Times New Roman" w:hAnsi="Times New Roman" w:cs="Times New Roman"/>
                <w:sz w:val="24"/>
                <w:szCs w:val="24"/>
                <w:shd w:val="clear" w:color="auto" w:fill="FFFFFF"/>
              </w:rPr>
              <w:t>1</w:t>
            </w:r>
            <w:r w:rsidRPr="00ED0C23">
              <w:rPr>
                <w:rFonts w:ascii="Times New Roman" w:hAnsi="Times New Roman" w:cs="Times New Roman"/>
                <w:sz w:val="24"/>
                <w:szCs w:val="24"/>
                <w:shd w:val="clear" w:color="auto" w:fill="FFFFFF"/>
              </w:rPr>
              <w:t>)</w:t>
            </w:r>
          </w:p>
          <w:p w:rsidR="0073394E" w:rsidRPr="00ED0C23" w:rsidRDefault="0073394E" w:rsidP="00701B02">
            <w:pPr>
              <w:jc w:val="both"/>
              <w:rPr>
                <w:rFonts w:ascii="Times New Roman" w:hAnsi="Times New Roman" w:cs="Times New Roman"/>
                <w:sz w:val="24"/>
                <w:szCs w:val="24"/>
              </w:rPr>
            </w:pPr>
          </w:p>
          <w:p w:rsidR="0073394E" w:rsidRPr="00ED0C23" w:rsidRDefault="0073394E" w:rsidP="00701B02">
            <w:pPr>
              <w:jc w:val="both"/>
              <w:rPr>
                <w:rFonts w:ascii="Times New Roman" w:hAnsi="Times New Roman" w:cs="Times New Roman"/>
                <w:sz w:val="24"/>
                <w:szCs w:val="24"/>
              </w:rPr>
            </w:pPr>
          </w:p>
        </w:tc>
        <w:tc>
          <w:tcPr>
            <w:tcW w:w="2776" w:type="dxa"/>
          </w:tcPr>
          <w:p w:rsidR="0073394E" w:rsidRPr="004E29E9" w:rsidRDefault="0073394E" w:rsidP="00701B02">
            <w:pPr>
              <w:jc w:val="center"/>
              <w:rPr>
                <w:rFonts w:ascii="Times New Roman" w:hAnsi="Times New Roman" w:cs="Times New Roman"/>
                <w:sz w:val="24"/>
                <w:szCs w:val="24"/>
              </w:rPr>
            </w:pPr>
          </w:p>
          <w:p w:rsidR="0073394E" w:rsidRPr="004E29E9" w:rsidRDefault="00833A3D" w:rsidP="00701B02">
            <w:pPr>
              <w:jc w:val="center"/>
              <w:rPr>
                <w:rFonts w:ascii="Times New Roman" w:hAnsi="Times New Roman" w:cs="Times New Roman"/>
                <w:sz w:val="24"/>
                <w:szCs w:val="24"/>
              </w:rPr>
            </w:pPr>
            <w:r w:rsidRPr="004E29E9">
              <w:rPr>
                <w:rFonts w:ascii="Times New Roman" w:hAnsi="Times New Roman" w:cs="Times New Roman"/>
                <w:sz w:val="24"/>
                <w:szCs w:val="24"/>
              </w:rPr>
              <w:t>31.12.2020</w:t>
            </w:r>
          </w:p>
          <w:p w:rsidR="0073394E" w:rsidRPr="004E29E9" w:rsidRDefault="0073394E" w:rsidP="00701B02">
            <w:pPr>
              <w:jc w:val="center"/>
              <w:rPr>
                <w:rFonts w:ascii="Times New Roman" w:hAnsi="Times New Roman" w:cs="Times New Roman"/>
                <w:sz w:val="24"/>
                <w:szCs w:val="24"/>
              </w:rPr>
            </w:pPr>
          </w:p>
          <w:p w:rsidR="0073394E" w:rsidRPr="004E29E9" w:rsidRDefault="0073394E" w:rsidP="00701B02">
            <w:pPr>
              <w:jc w:val="center"/>
              <w:rPr>
                <w:rFonts w:ascii="Times New Roman" w:hAnsi="Times New Roman" w:cs="Times New Roman"/>
                <w:sz w:val="24"/>
                <w:szCs w:val="24"/>
              </w:rPr>
            </w:pPr>
          </w:p>
          <w:p w:rsidR="00F358C8" w:rsidRDefault="00F358C8" w:rsidP="00701B02">
            <w:pPr>
              <w:jc w:val="center"/>
              <w:rPr>
                <w:rFonts w:ascii="Times New Roman" w:hAnsi="Times New Roman" w:cs="Times New Roman"/>
                <w:sz w:val="24"/>
                <w:szCs w:val="24"/>
              </w:rPr>
            </w:pPr>
          </w:p>
          <w:p w:rsidR="0073394E" w:rsidRPr="004E29E9" w:rsidRDefault="00833A3D" w:rsidP="00701B02">
            <w:pPr>
              <w:jc w:val="center"/>
              <w:rPr>
                <w:rFonts w:ascii="Times New Roman" w:hAnsi="Times New Roman" w:cs="Times New Roman"/>
                <w:sz w:val="24"/>
                <w:szCs w:val="24"/>
              </w:rPr>
            </w:pPr>
            <w:r w:rsidRPr="004E29E9">
              <w:rPr>
                <w:rFonts w:ascii="Times New Roman" w:hAnsi="Times New Roman" w:cs="Times New Roman"/>
                <w:sz w:val="24"/>
                <w:szCs w:val="24"/>
              </w:rPr>
              <w:t>23.04.2021</w:t>
            </w:r>
          </w:p>
          <w:p w:rsidR="0073394E" w:rsidRPr="004E29E9" w:rsidRDefault="0073394E" w:rsidP="00701B02">
            <w:pPr>
              <w:jc w:val="center"/>
              <w:rPr>
                <w:rFonts w:ascii="Times New Roman" w:hAnsi="Times New Roman" w:cs="Times New Roman"/>
                <w:sz w:val="24"/>
                <w:szCs w:val="24"/>
              </w:rPr>
            </w:pPr>
            <w:r w:rsidRPr="004E29E9">
              <w:rPr>
                <w:rFonts w:ascii="Times New Roman" w:hAnsi="Times New Roman" w:cs="Times New Roman"/>
                <w:sz w:val="24"/>
                <w:szCs w:val="24"/>
              </w:rPr>
              <w:t>2</w:t>
            </w:r>
            <w:r w:rsidR="00833A3D" w:rsidRPr="004E29E9">
              <w:rPr>
                <w:rFonts w:ascii="Times New Roman" w:hAnsi="Times New Roman" w:cs="Times New Roman"/>
                <w:sz w:val="24"/>
                <w:szCs w:val="24"/>
              </w:rPr>
              <w:t>0.07.2021</w:t>
            </w:r>
          </w:p>
          <w:p w:rsidR="0073394E" w:rsidRPr="004E29E9" w:rsidRDefault="0073394E" w:rsidP="00701B02">
            <w:pPr>
              <w:jc w:val="center"/>
              <w:rPr>
                <w:rFonts w:ascii="Times New Roman" w:hAnsi="Times New Roman" w:cs="Times New Roman"/>
                <w:sz w:val="24"/>
                <w:szCs w:val="24"/>
              </w:rPr>
            </w:pPr>
            <w:r w:rsidRPr="004E29E9">
              <w:rPr>
                <w:rFonts w:ascii="Times New Roman" w:hAnsi="Times New Roman" w:cs="Times New Roman"/>
                <w:sz w:val="24"/>
                <w:szCs w:val="24"/>
              </w:rPr>
              <w:t>2</w:t>
            </w:r>
            <w:r w:rsidR="00833A3D" w:rsidRPr="004E29E9">
              <w:rPr>
                <w:rFonts w:ascii="Times New Roman" w:hAnsi="Times New Roman" w:cs="Times New Roman"/>
                <w:sz w:val="24"/>
                <w:szCs w:val="24"/>
              </w:rPr>
              <w:t>1.10.2021</w:t>
            </w:r>
          </w:p>
          <w:p w:rsidR="0073394E" w:rsidRPr="004E29E9" w:rsidRDefault="0073394E" w:rsidP="00701B02">
            <w:pPr>
              <w:jc w:val="center"/>
              <w:rPr>
                <w:rFonts w:ascii="Times New Roman" w:hAnsi="Times New Roman" w:cs="Times New Roman"/>
                <w:sz w:val="24"/>
                <w:szCs w:val="24"/>
              </w:rPr>
            </w:pPr>
            <w:r w:rsidRPr="004E29E9">
              <w:rPr>
                <w:rFonts w:ascii="Times New Roman" w:hAnsi="Times New Roman" w:cs="Times New Roman"/>
                <w:sz w:val="24"/>
                <w:szCs w:val="24"/>
              </w:rPr>
              <w:t>1</w:t>
            </w:r>
            <w:r w:rsidR="00833A3D" w:rsidRPr="004E29E9">
              <w:rPr>
                <w:rFonts w:ascii="Times New Roman" w:hAnsi="Times New Roman" w:cs="Times New Roman"/>
                <w:sz w:val="24"/>
                <w:szCs w:val="24"/>
              </w:rPr>
              <w:t>4</w:t>
            </w:r>
            <w:r w:rsidRPr="004E29E9">
              <w:rPr>
                <w:rFonts w:ascii="Times New Roman" w:hAnsi="Times New Roman" w:cs="Times New Roman"/>
                <w:sz w:val="24"/>
                <w:szCs w:val="24"/>
              </w:rPr>
              <w:t>.0</w:t>
            </w:r>
            <w:r w:rsidR="00833A3D" w:rsidRPr="004E29E9">
              <w:rPr>
                <w:rFonts w:ascii="Times New Roman" w:hAnsi="Times New Roman" w:cs="Times New Roman"/>
                <w:sz w:val="24"/>
                <w:szCs w:val="24"/>
              </w:rPr>
              <w:t>1.2022</w:t>
            </w:r>
          </w:p>
          <w:p w:rsidR="0073394E" w:rsidRPr="004E29E9" w:rsidRDefault="0073394E" w:rsidP="00701B02">
            <w:pPr>
              <w:jc w:val="center"/>
              <w:rPr>
                <w:rFonts w:ascii="Times New Roman" w:hAnsi="Times New Roman" w:cs="Times New Roman"/>
                <w:sz w:val="24"/>
                <w:szCs w:val="24"/>
              </w:rPr>
            </w:pPr>
          </w:p>
        </w:tc>
        <w:tc>
          <w:tcPr>
            <w:tcW w:w="3073" w:type="dxa"/>
          </w:tcPr>
          <w:p w:rsidR="0073394E" w:rsidRPr="004E29E9" w:rsidRDefault="0073394E" w:rsidP="00701B02">
            <w:pPr>
              <w:jc w:val="center"/>
              <w:rPr>
                <w:rFonts w:ascii="Times New Roman" w:hAnsi="Times New Roman" w:cs="Times New Roman"/>
                <w:sz w:val="24"/>
                <w:szCs w:val="24"/>
              </w:rPr>
            </w:pPr>
          </w:p>
          <w:p w:rsidR="00F358C8" w:rsidRDefault="00833A3D" w:rsidP="00701B02">
            <w:pPr>
              <w:jc w:val="center"/>
              <w:rPr>
                <w:rFonts w:ascii="Times New Roman" w:hAnsi="Times New Roman" w:cs="Times New Roman"/>
                <w:sz w:val="24"/>
                <w:szCs w:val="24"/>
              </w:rPr>
            </w:pPr>
            <w:r w:rsidRPr="004E29E9">
              <w:rPr>
                <w:rFonts w:ascii="Times New Roman" w:hAnsi="Times New Roman" w:cs="Times New Roman"/>
                <w:sz w:val="24"/>
                <w:szCs w:val="24"/>
              </w:rPr>
              <w:t>26.01.2021</w:t>
            </w:r>
          </w:p>
          <w:p w:rsidR="0073394E" w:rsidRPr="00F358C8" w:rsidRDefault="00F358C8" w:rsidP="00701B02">
            <w:pPr>
              <w:jc w:val="center"/>
              <w:rPr>
                <w:rFonts w:ascii="Times New Roman" w:hAnsi="Times New Roman" w:cs="Times New Roman"/>
                <w:sz w:val="20"/>
                <w:szCs w:val="20"/>
              </w:rPr>
            </w:pPr>
            <w:r w:rsidRPr="00F358C8">
              <w:rPr>
                <w:rFonts w:ascii="Times New Roman" w:hAnsi="Times New Roman" w:cs="Times New Roman"/>
                <w:sz w:val="20"/>
                <w:szCs w:val="20"/>
              </w:rPr>
              <w:t>(нарушение сроков размещения)</w:t>
            </w:r>
          </w:p>
          <w:p w:rsidR="0073394E" w:rsidRPr="004E29E9" w:rsidRDefault="0073394E" w:rsidP="00701B02">
            <w:pPr>
              <w:jc w:val="center"/>
              <w:rPr>
                <w:rFonts w:ascii="Times New Roman" w:hAnsi="Times New Roman" w:cs="Times New Roman"/>
                <w:sz w:val="24"/>
                <w:szCs w:val="24"/>
              </w:rPr>
            </w:pPr>
          </w:p>
          <w:p w:rsidR="0073394E" w:rsidRPr="004E29E9" w:rsidRDefault="0073394E" w:rsidP="00701B02">
            <w:pPr>
              <w:jc w:val="center"/>
              <w:rPr>
                <w:rFonts w:ascii="Times New Roman" w:hAnsi="Times New Roman" w:cs="Times New Roman"/>
                <w:sz w:val="24"/>
                <w:szCs w:val="24"/>
              </w:rPr>
            </w:pPr>
          </w:p>
          <w:p w:rsidR="0073394E" w:rsidRPr="004E29E9" w:rsidRDefault="00833A3D" w:rsidP="00701B02">
            <w:pPr>
              <w:jc w:val="center"/>
              <w:rPr>
                <w:rFonts w:ascii="Times New Roman" w:hAnsi="Times New Roman" w:cs="Times New Roman"/>
                <w:sz w:val="24"/>
                <w:szCs w:val="24"/>
              </w:rPr>
            </w:pPr>
            <w:r w:rsidRPr="004E29E9">
              <w:rPr>
                <w:rFonts w:ascii="Times New Roman" w:hAnsi="Times New Roman" w:cs="Times New Roman"/>
                <w:sz w:val="24"/>
                <w:szCs w:val="24"/>
              </w:rPr>
              <w:t>29.04.2021</w:t>
            </w:r>
          </w:p>
          <w:p w:rsidR="0073394E" w:rsidRPr="004E29E9" w:rsidRDefault="00833A3D" w:rsidP="00701B02">
            <w:pPr>
              <w:jc w:val="center"/>
              <w:rPr>
                <w:rFonts w:ascii="Times New Roman" w:hAnsi="Times New Roman" w:cs="Times New Roman"/>
                <w:sz w:val="24"/>
                <w:szCs w:val="24"/>
              </w:rPr>
            </w:pPr>
            <w:r w:rsidRPr="004E29E9">
              <w:rPr>
                <w:rFonts w:ascii="Times New Roman" w:hAnsi="Times New Roman" w:cs="Times New Roman"/>
                <w:sz w:val="24"/>
                <w:szCs w:val="24"/>
              </w:rPr>
              <w:t>22.07.2021</w:t>
            </w:r>
          </w:p>
          <w:p w:rsidR="0073394E" w:rsidRPr="004E29E9" w:rsidRDefault="00833A3D" w:rsidP="00701B02">
            <w:pPr>
              <w:jc w:val="center"/>
              <w:rPr>
                <w:rFonts w:ascii="Times New Roman" w:hAnsi="Times New Roman" w:cs="Times New Roman"/>
                <w:sz w:val="24"/>
                <w:szCs w:val="24"/>
              </w:rPr>
            </w:pPr>
            <w:r w:rsidRPr="004E29E9">
              <w:rPr>
                <w:rFonts w:ascii="Times New Roman" w:hAnsi="Times New Roman" w:cs="Times New Roman"/>
                <w:sz w:val="24"/>
                <w:szCs w:val="24"/>
              </w:rPr>
              <w:t>26.10.2021</w:t>
            </w:r>
          </w:p>
          <w:p w:rsidR="0073394E" w:rsidRPr="004E29E9" w:rsidRDefault="00833A3D" w:rsidP="00833A3D">
            <w:pPr>
              <w:jc w:val="center"/>
              <w:rPr>
                <w:rFonts w:ascii="Times New Roman" w:hAnsi="Times New Roman" w:cs="Times New Roman"/>
                <w:sz w:val="24"/>
                <w:szCs w:val="24"/>
              </w:rPr>
            </w:pPr>
            <w:r w:rsidRPr="004E29E9">
              <w:rPr>
                <w:rFonts w:ascii="Times New Roman" w:hAnsi="Times New Roman" w:cs="Times New Roman"/>
                <w:sz w:val="24"/>
                <w:szCs w:val="24"/>
              </w:rPr>
              <w:t>14.01.2022</w:t>
            </w:r>
          </w:p>
        </w:tc>
      </w:tr>
      <w:tr w:rsidR="0073394E" w:rsidRPr="003B7CE8" w:rsidTr="0073394E">
        <w:tc>
          <w:tcPr>
            <w:tcW w:w="3614" w:type="dxa"/>
          </w:tcPr>
          <w:p w:rsidR="0073394E" w:rsidRPr="003B7CE8" w:rsidRDefault="0073394E" w:rsidP="00701B02">
            <w:pPr>
              <w:jc w:val="both"/>
              <w:rPr>
                <w:rFonts w:ascii="Times New Roman" w:hAnsi="Times New Roman" w:cs="Times New Roman"/>
                <w:sz w:val="24"/>
                <w:szCs w:val="24"/>
                <w:shd w:val="clear" w:color="auto" w:fill="FFFFFF"/>
              </w:rPr>
            </w:pPr>
          </w:p>
          <w:p w:rsidR="0073394E" w:rsidRPr="003B7CE8" w:rsidRDefault="0073394E" w:rsidP="00701B02">
            <w:pPr>
              <w:jc w:val="both"/>
              <w:rPr>
                <w:rFonts w:ascii="Times New Roman" w:hAnsi="Times New Roman" w:cs="Times New Roman"/>
                <w:sz w:val="24"/>
                <w:szCs w:val="24"/>
                <w:shd w:val="clear" w:color="auto" w:fill="FFFFFF"/>
              </w:rPr>
            </w:pPr>
            <w:r w:rsidRPr="003B7CE8">
              <w:rPr>
                <w:rFonts w:ascii="Times New Roman" w:hAnsi="Times New Roman" w:cs="Times New Roman"/>
                <w:sz w:val="24"/>
                <w:szCs w:val="24"/>
                <w:shd w:val="clear" w:color="auto" w:fill="FFFFFF"/>
              </w:rPr>
              <w:t>Отчет об исполнении плана ФХД  за    202</w:t>
            </w:r>
            <w:r w:rsidR="00701B02" w:rsidRPr="003B7CE8">
              <w:rPr>
                <w:rFonts w:ascii="Times New Roman" w:hAnsi="Times New Roman" w:cs="Times New Roman"/>
                <w:sz w:val="24"/>
                <w:szCs w:val="24"/>
                <w:shd w:val="clear" w:color="auto" w:fill="FFFFFF"/>
              </w:rPr>
              <w:t>1</w:t>
            </w:r>
            <w:r w:rsidRPr="003B7CE8">
              <w:rPr>
                <w:rFonts w:ascii="Times New Roman" w:hAnsi="Times New Roman" w:cs="Times New Roman"/>
                <w:sz w:val="24"/>
                <w:szCs w:val="24"/>
                <w:shd w:val="clear" w:color="auto" w:fill="FFFFFF"/>
              </w:rPr>
              <w:t xml:space="preserve"> год </w:t>
            </w:r>
          </w:p>
        </w:tc>
        <w:tc>
          <w:tcPr>
            <w:tcW w:w="2776" w:type="dxa"/>
          </w:tcPr>
          <w:p w:rsidR="0073394E" w:rsidRPr="004E29E9" w:rsidRDefault="0073394E" w:rsidP="00701B02">
            <w:pPr>
              <w:jc w:val="center"/>
              <w:rPr>
                <w:rFonts w:ascii="Times New Roman" w:hAnsi="Times New Roman" w:cs="Times New Roman"/>
                <w:sz w:val="24"/>
                <w:szCs w:val="24"/>
              </w:rPr>
            </w:pPr>
          </w:p>
          <w:p w:rsidR="0073394E" w:rsidRPr="004E29E9" w:rsidRDefault="0040524F" w:rsidP="00701B02">
            <w:pPr>
              <w:jc w:val="center"/>
              <w:rPr>
                <w:rFonts w:ascii="Times New Roman" w:hAnsi="Times New Roman" w:cs="Times New Roman"/>
                <w:sz w:val="24"/>
                <w:szCs w:val="24"/>
              </w:rPr>
            </w:pPr>
            <w:r w:rsidRPr="004E29E9">
              <w:rPr>
                <w:rFonts w:ascii="Times New Roman" w:hAnsi="Times New Roman" w:cs="Times New Roman"/>
                <w:sz w:val="24"/>
                <w:szCs w:val="24"/>
              </w:rPr>
              <w:t>11.04.2022</w:t>
            </w:r>
          </w:p>
        </w:tc>
        <w:tc>
          <w:tcPr>
            <w:tcW w:w="3073" w:type="dxa"/>
          </w:tcPr>
          <w:p w:rsidR="0073394E" w:rsidRPr="004E29E9" w:rsidRDefault="0073394E" w:rsidP="00701B02">
            <w:pPr>
              <w:jc w:val="center"/>
              <w:rPr>
                <w:rFonts w:ascii="Times New Roman" w:hAnsi="Times New Roman" w:cs="Times New Roman"/>
                <w:sz w:val="24"/>
                <w:szCs w:val="24"/>
              </w:rPr>
            </w:pPr>
          </w:p>
          <w:p w:rsidR="0073394E" w:rsidRPr="004E29E9" w:rsidRDefault="0040524F" w:rsidP="00701B02">
            <w:pPr>
              <w:jc w:val="center"/>
              <w:rPr>
                <w:rFonts w:ascii="Times New Roman" w:hAnsi="Times New Roman" w:cs="Times New Roman"/>
                <w:sz w:val="24"/>
                <w:szCs w:val="24"/>
              </w:rPr>
            </w:pPr>
            <w:r w:rsidRPr="004E29E9">
              <w:rPr>
                <w:rFonts w:ascii="Times New Roman" w:hAnsi="Times New Roman" w:cs="Times New Roman"/>
                <w:sz w:val="24"/>
                <w:szCs w:val="24"/>
              </w:rPr>
              <w:t>11.04.2022</w:t>
            </w:r>
          </w:p>
        </w:tc>
      </w:tr>
    </w:tbl>
    <w:p w:rsidR="0073394E" w:rsidRPr="003B7CE8" w:rsidRDefault="0073394E" w:rsidP="00701B02">
      <w:pPr>
        <w:spacing w:after="0" w:line="240" w:lineRule="auto"/>
        <w:ind w:firstLine="709"/>
        <w:jc w:val="both"/>
        <w:rPr>
          <w:rFonts w:ascii="Times New Roman" w:hAnsi="Times New Roman" w:cs="Times New Roman"/>
          <w:sz w:val="16"/>
          <w:szCs w:val="16"/>
        </w:rPr>
      </w:pPr>
    </w:p>
    <w:p w:rsidR="0073394E" w:rsidRPr="003B7CE8" w:rsidRDefault="0073394E" w:rsidP="00701B02">
      <w:pPr>
        <w:spacing w:after="0" w:line="240" w:lineRule="auto"/>
        <w:ind w:firstLine="709"/>
        <w:jc w:val="both"/>
        <w:rPr>
          <w:rFonts w:ascii="Times New Roman" w:hAnsi="Times New Roman" w:cs="Times New Roman"/>
          <w:sz w:val="28"/>
          <w:szCs w:val="28"/>
        </w:rPr>
      </w:pPr>
      <w:r w:rsidRPr="003B7CE8">
        <w:rPr>
          <w:rFonts w:ascii="Times New Roman" w:hAnsi="Times New Roman" w:cs="Times New Roman"/>
          <w:sz w:val="28"/>
          <w:szCs w:val="28"/>
        </w:rPr>
        <w:t xml:space="preserve">В представленной информации в </w:t>
      </w:r>
      <w:r w:rsidRPr="003B7CE8">
        <w:rPr>
          <w:rFonts w:ascii="Times New Roman" w:hAnsi="Times New Roman" w:cs="Times New Roman"/>
          <w:i/>
          <w:sz w:val="28"/>
          <w:szCs w:val="28"/>
          <w:u w:val="single"/>
        </w:rPr>
        <w:t>электронном структурируемом виде</w:t>
      </w:r>
      <w:r w:rsidRPr="003B7CE8">
        <w:rPr>
          <w:rFonts w:ascii="Times New Roman" w:hAnsi="Times New Roman" w:cs="Times New Roman"/>
          <w:sz w:val="28"/>
          <w:szCs w:val="28"/>
        </w:rPr>
        <w:t xml:space="preserve"> и в размещенных электронных копиях документов о поквартальном выполнении муниципального задания  за 202</w:t>
      </w:r>
      <w:r w:rsidR="00701B02" w:rsidRPr="003B7CE8">
        <w:rPr>
          <w:rFonts w:ascii="Times New Roman" w:hAnsi="Times New Roman" w:cs="Times New Roman"/>
          <w:sz w:val="28"/>
          <w:szCs w:val="28"/>
        </w:rPr>
        <w:t>1</w:t>
      </w:r>
      <w:r w:rsidRPr="003B7CE8">
        <w:rPr>
          <w:rFonts w:ascii="Times New Roman" w:hAnsi="Times New Roman" w:cs="Times New Roman"/>
          <w:sz w:val="28"/>
          <w:szCs w:val="28"/>
        </w:rPr>
        <w:t xml:space="preserve"> год:</w:t>
      </w:r>
    </w:p>
    <w:p w:rsidR="0073394E" w:rsidRPr="003B7CE8" w:rsidRDefault="0073394E" w:rsidP="00701B02">
      <w:pPr>
        <w:spacing w:after="0" w:line="240" w:lineRule="auto"/>
        <w:ind w:firstLine="709"/>
        <w:jc w:val="both"/>
        <w:rPr>
          <w:rFonts w:ascii="Times New Roman" w:hAnsi="Times New Roman" w:cs="Times New Roman"/>
          <w:sz w:val="28"/>
          <w:szCs w:val="28"/>
        </w:rPr>
      </w:pPr>
      <w:r w:rsidRPr="003B7CE8">
        <w:rPr>
          <w:rFonts w:ascii="Times New Roman" w:hAnsi="Times New Roman" w:cs="Times New Roman"/>
          <w:sz w:val="28"/>
          <w:szCs w:val="28"/>
        </w:rPr>
        <w:t xml:space="preserve">- в части сведений, </w:t>
      </w:r>
      <w:r w:rsidRPr="003B7CE8">
        <w:rPr>
          <w:rFonts w:ascii="Times New Roman" w:hAnsi="Times New Roman" w:cs="Times New Roman"/>
          <w:b/>
          <w:sz w:val="28"/>
          <w:szCs w:val="28"/>
          <w:u w:val="single"/>
        </w:rPr>
        <w:t>характеризующих объем муниципальной услуги</w:t>
      </w:r>
      <w:r w:rsidRPr="003B7CE8">
        <w:rPr>
          <w:rFonts w:ascii="Times New Roman" w:hAnsi="Times New Roman" w:cs="Times New Roman"/>
          <w:sz w:val="28"/>
          <w:szCs w:val="28"/>
        </w:rPr>
        <w:t>, опубликованы  данные об  исполнении показателей на отчетную дату, допустимое  (возможное) отклонение, указаны причины отклонений;</w:t>
      </w:r>
    </w:p>
    <w:p w:rsidR="0073394E" w:rsidRPr="003B7CE8" w:rsidRDefault="0073394E" w:rsidP="00701B02">
      <w:pPr>
        <w:spacing w:after="0" w:line="240" w:lineRule="auto"/>
        <w:ind w:firstLine="709"/>
        <w:jc w:val="both"/>
        <w:rPr>
          <w:rFonts w:ascii="Times New Roman" w:hAnsi="Times New Roman" w:cs="Times New Roman"/>
          <w:sz w:val="28"/>
          <w:szCs w:val="28"/>
        </w:rPr>
      </w:pPr>
      <w:r w:rsidRPr="003B7CE8">
        <w:rPr>
          <w:rFonts w:ascii="Times New Roman" w:hAnsi="Times New Roman" w:cs="Times New Roman"/>
          <w:sz w:val="28"/>
          <w:szCs w:val="28"/>
        </w:rPr>
        <w:t xml:space="preserve">- в  части сведений,  </w:t>
      </w:r>
      <w:r w:rsidRPr="003B7CE8">
        <w:rPr>
          <w:rFonts w:ascii="Times New Roman" w:hAnsi="Times New Roman" w:cs="Times New Roman"/>
          <w:b/>
          <w:sz w:val="28"/>
          <w:szCs w:val="28"/>
          <w:u w:val="single"/>
        </w:rPr>
        <w:t>характеризующих качество  муниципальной услуги</w:t>
      </w:r>
      <w:r w:rsidRPr="003B7CE8">
        <w:rPr>
          <w:rFonts w:ascii="Times New Roman" w:hAnsi="Times New Roman" w:cs="Times New Roman"/>
          <w:sz w:val="28"/>
          <w:szCs w:val="28"/>
        </w:rPr>
        <w:t>, не опубликованы данные об  исполнении показателей на отчетную дату, допустимое  (возможное) отклонение, не указаны причины отклонений.</w:t>
      </w:r>
    </w:p>
    <w:p w:rsidR="0073394E" w:rsidRPr="003B7CE8" w:rsidRDefault="0073394E" w:rsidP="00701B02">
      <w:pPr>
        <w:spacing w:after="0" w:line="240" w:lineRule="auto"/>
        <w:ind w:firstLine="709"/>
        <w:jc w:val="both"/>
        <w:rPr>
          <w:rFonts w:ascii="Times New Roman" w:hAnsi="Times New Roman" w:cs="Times New Roman"/>
          <w:sz w:val="16"/>
          <w:szCs w:val="16"/>
        </w:rPr>
      </w:pPr>
    </w:p>
    <w:p w:rsidR="0073394E" w:rsidRPr="003B7CE8" w:rsidRDefault="0073394E" w:rsidP="00701B02">
      <w:pPr>
        <w:spacing w:after="0" w:line="240" w:lineRule="auto"/>
        <w:ind w:firstLine="709"/>
        <w:jc w:val="center"/>
        <w:rPr>
          <w:rFonts w:ascii="Times New Roman" w:hAnsi="Times New Roman" w:cs="Times New Roman"/>
          <w:sz w:val="28"/>
          <w:szCs w:val="28"/>
        </w:rPr>
      </w:pPr>
      <w:r w:rsidRPr="003B7CE8">
        <w:rPr>
          <w:rFonts w:ascii="Times New Roman" w:hAnsi="Times New Roman" w:cs="Times New Roman"/>
          <w:sz w:val="28"/>
          <w:szCs w:val="28"/>
        </w:rPr>
        <w:t>Показатели, характеризующие объем муниципальной услуги</w:t>
      </w:r>
    </w:p>
    <w:p w:rsidR="0073394E" w:rsidRPr="003B7CE8" w:rsidRDefault="0073394E" w:rsidP="00701B02">
      <w:pPr>
        <w:spacing w:after="0" w:line="240" w:lineRule="auto"/>
        <w:ind w:firstLine="709"/>
        <w:jc w:val="center"/>
        <w:rPr>
          <w:rFonts w:ascii="Times New Roman" w:hAnsi="Times New Roman" w:cs="Times New Roman"/>
          <w:b/>
          <w:sz w:val="28"/>
          <w:szCs w:val="28"/>
        </w:rPr>
      </w:pPr>
      <w:r w:rsidRPr="003B7CE8">
        <w:rPr>
          <w:rFonts w:ascii="Times New Roman" w:hAnsi="Times New Roman" w:cs="Times New Roman"/>
          <w:sz w:val="28"/>
          <w:szCs w:val="28"/>
        </w:rPr>
        <w:t>в соответствии с утвержденным муниципальным заданием</w:t>
      </w:r>
    </w:p>
    <w:p w:rsidR="0073394E" w:rsidRDefault="0073394E" w:rsidP="00701B02">
      <w:pPr>
        <w:spacing w:after="0" w:line="240" w:lineRule="auto"/>
        <w:ind w:firstLine="709"/>
        <w:jc w:val="center"/>
        <w:rPr>
          <w:rFonts w:ascii="Times New Roman" w:hAnsi="Times New Roman" w:cs="Times New Roman"/>
          <w:sz w:val="28"/>
          <w:szCs w:val="28"/>
        </w:rPr>
      </w:pPr>
      <w:r w:rsidRPr="003B7CE8">
        <w:rPr>
          <w:rFonts w:ascii="Times New Roman" w:hAnsi="Times New Roman" w:cs="Times New Roman"/>
          <w:sz w:val="28"/>
          <w:szCs w:val="28"/>
        </w:rPr>
        <w:t>на 202</w:t>
      </w:r>
      <w:r w:rsidR="004E2115" w:rsidRPr="003B7CE8">
        <w:rPr>
          <w:rFonts w:ascii="Times New Roman" w:hAnsi="Times New Roman" w:cs="Times New Roman"/>
          <w:sz w:val="28"/>
          <w:szCs w:val="28"/>
        </w:rPr>
        <w:t>1</w:t>
      </w:r>
      <w:r w:rsidRPr="003B7CE8">
        <w:rPr>
          <w:rFonts w:ascii="Times New Roman" w:hAnsi="Times New Roman" w:cs="Times New Roman"/>
          <w:sz w:val="28"/>
          <w:szCs w:val="28"/>
        </w:rPr>
        <w:t xml:space="preserve"> год и плановый период 202</w:t>
      </w:r>
      <w:r w:rsidR="004E2115" w:rsidRPr="003B7CE8">
        <w:rPr>
          <w:rFonts w:ascii="Times New Roman" w:hAnsi="Times New Roman" w:cs="Times New Roman"/>
          <w:sz w:val="28"/>
          <w:szCs w:val="28"/>
        </w:rPr>
        <w:t>2</w:t>
      </w:r>
      <w:r w:rsidRPr="003B7CE8">
        <w:rPr>
          <w:rFonts w:ascii="Times New Roman" w:hAnsi="Times New Roman" w:cs="Times New Roman"/>
          <w:sz w:val="28"/>
          <w:szCs w:val="28"/>
        </w:rPr>
        <w:t xml:space="preserve"> и 202</w:t>
      </w:r>
      <w:r w:rsidR="004E2115" w:rsidRPr="003B7CE8">
        <w:rPr>
          <w:rFonts w:ascii="Times New Roman" w:hAnsi="Times New Roman" w:cs="Times New Roman"/>
          <w:sz w:val="28"/>
          <w:szCs w:val="28"/>
        </w:rPr>
        <w:t>3</w:t>
      </w:r>
      <w:r w:rsidRPr="003B7CE8">
        <w:rPr>
          <w:rFonts w:ascii="Times New Roman" w:hAnsi="Times New Roman" w:cs="Times New Roman"/>
          <w:sz w:val="28"/>
          <w:szCs w:val="28"/>
        </w:rPr>
        <w:t xml:space="preserve"> годов</w:t>
      </w:r>
    </w:p>
    <w:p w:rsidR="0040524F" w:rsidRDefault="0040524F" w:rsidP="00701B02">
      <w:pPr>
        <w:spacing w:after="0" w:line="240" w:lineRule="auto"/>
        <w:ind w:firstLine="709"/>
        <w:jc w:val="center"/>
        <w:rPr>
          <w:rFonts w:ascii="Times New Roman" w:hAnsi="Times New Roman" w:cs="Times New Roman"/>
          <w:sz w:val="28"/>
          <w:szCs w:val="28"/>
        </w:rPr>
      </w:pPr>
    </w:p>
    <w:p w:rsidR="0040524F" w:rsidRPr="003B7CE8" w:rsidRDefault="0040524F" w:rsidP="00701B02">
      <w:pPr>
        <w:spacing w:after="0" w:line="240" w:lineRule="auto"/>
        <w:ind w:firstLine="709"/>
        <w:jc w:val="center"/>
        <w:rPr>
          <w:rFonts w:ascii="Times New Roman" w:hAnsi="Times New Roman" w:cs="Times New Roman"/>
          <w:sz w:val="28"/>
          <w:szCs w:val="28"/>
        </w:rPr>
      </w:pPr>
    </w:p>
    <w:p w:rsidR="0073394E" w:rsidRPr="003B7CE8" w:rsidRDefault="0073394E" w:rsidP="00701B02">
      <w:pPr>
        <w:spacing w:after="0" w:line="240" w:lineRule="auto"/>
        <w:ind w:firstLine="709"/>
        <w:jc w:val="center"/>
        <w:rPr>
          <w:rFonts w:ascii="Times New Roman" w:hAnsi="Times New Roman" w:cs="Times New Roman"/>
          <w:sz w:val="16"/>
          <w:szCs w:val="16"/>
        </w:rPr>
      </w:pPr>
    </w:p>
    <w:tbl>
      <w:tblPr>
        <w:tblStyle w:val="a4"/>
        <w:tblW w:w="0" w:type="auto"/>
        <w:tblLook w:val="04A0"/>
      </w:tblPr>
      <w:tblGrid>
        <w:gridCol w:w="4108"/>
        <w:gridCol w:w="1801"/>
        <w:gridCol w:w="1188"/>
        <w:gridCol w:w="1189"/>
        <w:gridCol w:w="1603"/>
      </w:tblGrid>
      <w:tr w:rsidR="0073394E" w:rsidRPr="003B7CE8" w:rsidTr="0073394E">
        <w:tc>
          <w:tcPr>
            <w:tcW w:w="4108" w:type="dxa"/>
          </w:tcPr>
          <w:p w:rsidR="0073394E" w:rsidRPr="003B7CE8" w:rsidRDefault="0073394E" w:rsidP="00701B02">
            <w:pPr>
              <w:jc w:val="center"/>
              <w:rPr>
                <w:rFonts w:ascii="Times New Roman" w:hAnsi="Times New Roman" w:cs="Times New Roman"/>
                <w:b/>
                <w:sz w:val="24"/>
                <w:szCs w:val="24"/>
              </w:rPr>
            </w:pPr>
            <w:r w:rsidRPr="003B7CE8">
              <w:rPr>
                <w:rFonts w:ascii="Times New Roman" w:hAnsi="Times New Roman" w:cs="Times New Roman"/>
                <w:b/>
                <w:sz w:val="24"/>
                <w:szCs w:val="24"/>
              </w:rPr>
              <w:t>Наименование услуги</w:t>
            </w:r>
          </w:p>
        </w:tc>
        <w:tc>
          <w:tcPr>
            <w:tcW w:w="1801" w:type="dxa"/>
          </w:tcPr>
          <w:p w:rsidR="0073394E" w:rsidRPr="003B7CE8" w:rsidRDefault="0073394E" w:rsidP="00701B02">
            <w:pPr>
              <w:jc w:val="center"/>
              <w:rPr>
                <w:rFonts w:ascii="Times New Roman" w:hAnsi="Times New Roman" w:cs="Times New Roman"/>
                <w:b/>
                <w:sz w:val="24"/>
                <w:szCs w:val="24"/>
              </w:rPr>
            </w:pPr>
            <w:r w:rsidRPr="003B7CE8">
              <w:rPr>
                <w:rFonts w:ascii="Times New Roman" w:hAnsi="Times New Roman" w:cs="Times New Roman"/>
                <w:b/>
                <w:sz w:val="24"/>
                <w:szCs w:val="24"/>
              </w:rPr>
              <w:t>показатель объема услуги</w:t>
            </w:r>
          </w:p>
        </w:tc>
        <w:tc>
          <w:tcPr>
            <w:tcW w:w="1188" w:type="dxa"/>
          </w:tcPr>
          <w:p w:rsidR="0073394E" w:rsidRPr="003B7CE8" w:rsidRDefault="0073394E" w:rsidP="004E2115">
            <w:pPr>
              <w:jc w:val="center"/>
              <w:rPr>
                <w:rFonts w:ascii="Times New Roman" w:hAnsi="Times New Roman" w:cs="Times New Roman"/>
                <w:b/>
                <w:sz w:val="24"/>
                <w:szCs w:val="24"/>
              </w:rPr>
            </w:pPr>
            <w:r w:rsidRPr="003B7CE8">
              <w:rPr>
                <w:rFonts w:ascii="Times New Roman" w:hAnsi="Times New Roman" w:cs="Times New Roman"/>
                <w:b/>
                <w:sz w:val="24"/>
                <w:szCs w:val="24"/>
              </w:rPr>
              <w:t>202</w:t>
            </w:r>
            <w:r w:rsidR="004E2115" w:rsidRPr="003B7CE8">
              <w:rPr>
                <w:rFonts w:ascii="Times New Roman" w:hAnsi="Times New Roman" w:cs="Times New Roman"/>
                <w:b/>
                <w:sz w:val="24"/>
                <w:szCs w:val="24"/>
              </w:rPr>
              <w:t>1</w:t>
            </w:r>
          </w:p>
        </w:tc>
        <w:tc>
          <w:tcPr>
            <w:tcW w:w="1189" w:type="dxa"/>
          </w:tcPr>
          <w:p w:rsidR="0073394E" w:rsidRPr="003B7CE8" w:rsidRDefault="0073394E" w:rsidP="004E2115">
            <w:pPr>
              <w:jc w:val="center"/>
              <w:rPr>
                <w:rFonts w:ascii="Times New Roman" w:hAnsi="Times New Roman" w:cs="Times New Roman"/>
                <w:b/>
                <w:sz w:val="24"/>
                <w:szCs w:val="24"/>
              </w:rPr>
            </w:pPr>
            <w:r w:rsidRPr="003B7CE8">
              <w:rPr>
                <w:rFonts w:ascii="Times New Roman" w:hAnsi="Times New Roman" w:cs="Times New Roman"/>
                <w:b/>
                <w:sz w:val="24"/>
                <w:szCs w:val="24"/>
              </w:rPr>
              <w:t>202</w:t>
            </w:r>
            <w:r w:rsidR="004E2115" w:rsidRPr="003B7CE8">
              <w:rPr>
                <w:rFonts w:ascii="Times New Roman" w:hAnsi="Times New Roman" w:cs="Times New Roman"/>
                <w:b/>
                <w:sz w:val="24"/>
                <w:szCs w:val="24"/>
              </w:rPr>
              <w:t>2</w:t>
            </w:r>
          </w:p>
        </w:tc>
        <w:tc>
          <w:tcPr>
            <w:tcW w:w="1603" w:type="dxa"/>
          </w:tcPr>
          <w:p w:rsidR="0073394E" w:rsidRPr="003B7CE8" w:rsidRDefault="0073394E" w:rsidP="004E2115">
            <w:pPr>
              <w:jc w:val="center"/>
              <w:rPr>
                <w:rFonts w:ascii="Times New Roman" w:hAnsi="Times New Roman" w:cs="Times New Roman"/>
                <w:b/>
                <w:sz w:val="24"/>
                <w:szCs w:val="24"/>
              </w:rPr>
            </w:pPr>
            <w:r w:rsidRPr="003B7CE8">
              <w:rPr>
                <w:rFonts w:ascii="Times New Roman" w:hAnsi="Times New Roman" w:cs="Times New Roman"/>
                <w:b/>
                <w:sz w:val="24"/>
                <w:szCs w:val="24"/>
              </w:rPr>
              <w:t>202</w:t>
            </w:r>
            <w:r w:rsidR="004E2115" w:rsidRPr="003B7CE8">
              <w:rPr>
                <w:rFonts w:ascii="Times New Roman" w:hAnsi="Times New Roman" w:cs="Times New Roman"/>
                <w:b/>
                <w:sz w:val="24"/>
                <w:szCs w:val="24"/>
              </w:rPr>
              <w:t>3</w:t>
            </w:r>
          </w:p>
        </w:tc>
      </w:tr>
      <w:tr w:rsidR="0073394E" w:rsidRPr="003B7CE8" w:rsidTr="0073394E">
        <w:trPr>
          <w:trHeight w:val="1165"/>
        </w:trPr>
        <w:tc>
          <w:tcPr>
            <w:tcW w:w="4108" w:type="dxa"/>
          </w:tcPr>
          <w:p w:rsidR="0073394E" w:rsidRPr="0040524F" w:rsidRDefault="0073394E" w:rsidP="00701B02">
            <w:pPr>
              <w:jc w:val="both"/>
              <w:rPr>
                <w:rFonts w:ascii="Times New Roman" w:hAnsi="Times New Roman" w:cs="Times New Roman"/>
                <w:sz w:val="20"/>
                <w:szCs w:val="20"/>
              </w:rPr>
            </w:pPr>
            <w:r w:rsidRPr="003B7CE8">
              <w:rPr>
                <w:rFonts w:ascii="Times New Roman" w:hAnsi="Times New Roman" w:cs="Times New Roman"/>
                <w:sz w:val="24"/>
                <w:szCs w:val="24"/>
              </w:rPr>
              <w:t xml:space="preserve">Реализация основных общеобразовательных программ дошкольного образования </w:t>
            </w:r>
            <w:r w:rsidR="0040524F" w:rsidRPr="0040524F">
              <w:rPr>
                <w:rFonts w:ascii="Times New Roman" w:hAnsi="Times New Roman" w:cs="Times New Roman"/>
                <w:sz w:val="20"/>
                <w:szCs w:val="20"/>
              </w:rPr>
              <w:t>(до 01 сентября 2021 года)</w:t>
            </w:r>
          </w:p>
          <w:p w:rsidR="0040524F" w:rsidRDefault="0040524F" w:rsidP="00701B02">
            <w:pPr>
              <w:jc w:val="both"/>
              <w:rPr>
                <w:rFonts w:ascii="Times New Roman" w:hAnsi="Times New Roman" w:cs="Times New Roman"/>
                <w:sz w:val="24"/>
                <w:szCs w:val="24"/>
              </w:rPr>
            </w:pPr>
          </w:p>
          <w:p w:rsidR="0040524F" w:rsidRPr="0040524F" w:rsidRDefault="0040524F" w:rsidP="0040524F">
            <w:pPr>
              <w:jc w:val="both"/>
              <w:rPr>
                <w:rFonts w:ascii="Times New Roman" w:hAnsi="Times New Roman" w:cs="Times New Roman"/>
                <w:sz w:val="20"/>
                <w:szCs w:val="20"/>
              </w:rPr>
            </w:pPr>
            <w:r w:rsidRPr="003B7CE8">
              <w:rPr>
                <w:rFonts w:ascii="Times New Roman" w:hAnsi="Times New Roman" w:cs="Times New Roman"/>
                <w:sz w:val="24"/>
                <w:szCs w:val="24"/>
              </w:rPr>
              <w:t xml:space="preserve">Реализация основных общеобразовательных программ дошкольного образования </w:t>
            </w:r>
            <w:r w:rsidRPr="0040524F">
              <w:rPr>
                <w:rFonts w:ascii="Times New Roman" w:hAnsi="Times New Roman" w:cs="Times New Roman"/>
                <w:sz w:val="20"/>
                <w:szCs w:val="20"/>
              </w:rPr>
              <w:t>(</w:t>
            </w:r>
            <w:r>
              <w:rPr>
                <w:rFonts w:ascii="Times New Roman" w:hAnsi="Times New Roman" w:cs="Times New Roman"/>
                <w:sz w:val="20"/>
                <w:szCs w:val="20"/>
              </w:rPr>
              <w:t xml:space="preserve">после </w:t>
            </w:r>
            <w:r w:rsidRPr="0040524F">
              <w:rPr>
                <w:rFonts w:ascii="Times New Roman" w:hAnsi="Times New Roman" w:cs="Times New Roman"/>
                <w:sz w:val="20"/>
                <w:szCs w:val="20"/>
              </w:rPr>
              <w:t xml:space="preserve"> 01 сентября 2021 года)</w:t>
            </w:r>
          </w:p>
          <w:p w:rsidR="0040524F" w:rsidRDefault="0040524F" w:rsidP="00701B02">
            <w:pPr>
              <w:jc w:val="both"/>
              <w:rPr>
                <w:rFonts w:ascii="Times New Roman" w:hAnsi="Times New Roman" w:cs="Times New Roman"/>
                <w:sz w:val="24"/>
                <w:szCs w:val="24"/>
              </w:rPr>
            </w:pPr>
          </w:p>
          <w:p w:rsidR="0040524F" w:rsidRPr="003B7CE8" w:rsidRDefault="0040524F" w:rsidP="00701B02">
            <w:pPr>
              <w:jc w:val="both"/>
              <w:rPr>
                <w:rFonts w:ascii="Times New Roman" w:hAnsi="Times New Roman" w:cs="Times New Roman"/>
                <w:sz w:val="24"/>
                <w:szCs w:val="24"/>
                <w:shd w:val="clear" w:color="auto" w:fill="FFFFFF"/>
              </w:rPr>
            </w:pPr>
          </w:p>
        </w:tc>
        <w:tc>
          <w:tcPr>
            <w:tcW w:w="1801" w:type="dxa"/>
          </w:tcPr>
          <w:p w:rsidR="0073394E" w:rsidRDefault="0073394E" w:rsidP="00701B02">
            <w:pPr>
              <w:rPr>
                <w:rFonts w:ascii="Times New Roman" w:hAnsi="Times New Roman" w:cs="Times New Roman"/>
                <w:sz w:val="20"/>
                <w:szCs w:val="20"/>
              </w:rPr>
            </w:pPr>
            <w:r w:rsidRPr="003B7CE8">
              <w:rPr>
                <w:rFonts w:ascii="Times New Roman" w:hAnsi="Times New Roman" w:cs="Times New Roman"/>
                <w:sz w:val="20"/>
                <w:szCs w:val="20"/>
              </w:rPr>
              <w:t>Количество воспитанников</w:t>
            </w:r>
          </w:p>
          <w:p w:rsidR="0040524F" w:rsidRDefault="0040524F" w:rsidP="00701B02">
            <w:pPr>
              <w:rPr>
                <w:rFonts w:ascii="Times New Roman" w:hAnsi="Times New Roman" w:cs="Times New Roman"/>
                <w:sz w:val="20"/>
                <w:szCs w:val="20"/>
              </w:rPr>
            </w:pPr>
          </w:p>
          <w:p w:rsidR="0040524F" w:rsidRDefault="0040524F" w:rsidP="00701B02">
            <w:pPr>
              <w:rPr>
                <w:rFonts w:ascii="Times New Roman" w:hAnsi="Times New Roman" w:cs="Times New Roman"/>
                <w:sz w:val="20"/>
                <w:szCs w:val="20"/>
              </w:rPr>
            </w:pPr>
          </w:p>
          <w:p w:rsidR="0040524F" w:rsidRDefault="0040524F" w:rsidP="00701B02">
            <w:pPr>
              <w:rPr>
                <w:rFonts w:ascii="Times New Roman" w:hAnsi="Times New Roman" w:cs="Times New Roman"/>
                <w:sz w:val="20"/>
                <w:szCs w:val="20"/>
              </w:rPr>
            </w:pPr>
          </w:p>
          <w:p w:rsidR="0040524F" w:rsidRDefault="0040524F" w:rsidP="00701B02">
            <w:pPr>
              <w:rPr>
                <w:rFonts w:ascii="Times New Roman" w:hAnsi="Times New Roman" w:cs="Times New Roman"/>
                <w:sz w:val="20"/>
                <w:szCs w:val="20"/>
              </w:rPr>
            </w:pPr>
          </w:p>
          <w:p w:rsidR="0040524F" w:rsidRPr="003B7CE8" w:rsidRDefault="0040524F" w:rsidP="0040524F">
            <w:pPr>
              <w:rPr>
                <w:rFonts w:ascii="Times New Roman" w:hAnsi="Times New Roman" w:cs="Times New Roman"/>
                <w:sz w:val="20"/>
                <w:szCs w:val="20"/>
              </w:rPr>
            </w:pPr>
            <w:r w:rsidRPr="003B7CE8">
              <w:rPr>
                <w:rFonts w:ascii="Times New Roman" w:hAnsi="Times New Roman" w:cs="Times New Roman"/>
                <w:sz w:val="20"/>
                <w:szCs w:val="20"/>
              </w:rPr>
              <w:t>Количество воспитанников</w:t>
            </w:r>
          </w:p>
          <w:p w:rsidR="0040524F" w:rsidRPr="003B7CE8" w:rsidRDefault="0040524F" w:rsidP="00701B02">
            <w:pPr>
              <w:rPr>
                <w:rFonts w:ascii="Times New Roman" w:hAnsi="Times New Roman" w:cs="Times New Roman"/>
                <w:sz w:val="20"/>
                <w:szCs w:val="20"/>
              </w:rPr>
            </w:pPr>
          </w:p>
          <w:p w:rsidR="0073394E" w:rsidRPr="003B7CE8" w:rsidRDefault="0073394E" w:rsidP="00701B02">
            <w:pPr>
              <w:rPr>
                <w:rFonts w:ascii="Times New Roman" w:hAnsi="Times New Roman" w:cs="Times New Roman"/>
                <w:sz w:val="20"/>
                <w:szCs w:val="20"/>
              </w:rPr>
            </w:pPr>
          </w:p>
        </w:tc>
        <w:tc>
          <w:tcPr>
            <w:tcW w:w="1188" w:type="dxa"/>
          </w:tcPr>
          <w:p w:rsidR="0073394E" w:rsidRPr="003B7CE8" w:rsidRDefault="0073394E" w:rsidP="00701B02">
            <w:pPr>
              <w:jc w:val="center"/>
              <w:rPr>
                <w:rFonts w:ascii="Times New Roman" w:hAnsi="Times New Roman" w:cs="Times New Roman"/>
                <w:sz w:val="24"/>
                <w:szCs w:val="24"/>
              </w:rPr>
            </w:pPr>
          </w:p>
          <w:p w:rsidR="0073394E" w:rsidRDefault="0073394E" w:rsidP="00701B02">
            <w:pPr>
              <w:jc w:val="center"/>
              <w:rPr>
                <w:rFonts w:ascii="Times New Roman" w:hAnsi="Times New Roman" w:cs="Times New Roman"/>
                <w:sz w:val="24"/>
                <w:szCs w:val="24"/>
              </w:rPr>
            </w:pPr>
            <w:r w:rsidRPr="003B7CE8">
              <w:rPr>
                <w:rFonts w:ascii="Times New Roman" w:hAnsi="Times New Roman" w:cs="Times New Roman"/>
                <w:sz w:val="24"/>
                <w:szCs w:val="24"/>
              </w:rPr>
              <w:t>45</w:t>
            </w:r>
          </w:p>
          <w:p w:rsidR="0040524F" w:rsidRDefault="0040524F" w:rsidP="00701B02">
            <w:pPr>
              <w:jc w:val="center"/>
              <w:rPr>
                <w:rFonts w:ascii="Times New Roman" w:hAnsi="Times New Roman" w:cs="Times New Roman"/>
                <w:sz w:val="24"/>
                <w:szCs w:val="24"/>
              </w:rPr>
            </w:pPr>
          </w:p>
          <w:p w:rsidR="0040524F" w:rsidRDefault="0040524F" w:rsidP="00701B02">
            <w:pPr>
              <w:jc w:val="center"/>
              <w:rPr>
                <w:rFonts w:ascii="Times New Roman" w:hAnsi="Times New Roman" w:cs="Times New Roman"/>
                <w:sz w:val="24"/>
                <w:szCs w:val="24"/>
              </w:rPr>
            </w:pPr>
          </w:p>
          <w:p w:rsidR="0040524F" w:rsidRDefault="0040524F" w:rsidP="00701B02">
            <w:pPr>
              <w:jc w:val="center"/>
              <w:rPr>
                <w:rFonts w:ascii="Times New Roman" w:hAnsi="Times New Roman" w:cs="Times New Roman"/>
                <w:sz w:val="24"/>
                <w:szCs w:val="24"/>
              </w:rPr>
            </w:pPr>
          </w:p>
          <w:p w:rsidR="0040524F" w:rsidRDefault="0040524F" w:rsidP="00701B02">
            <w:pPr>
              <w:jc w:val="center"/>
              <w:rPr>
                <w:rFonts w:ascii="Times New Roman" w:hAnsi="Times New Roman" w:cs="Times New Roman"/>
                <w:sz w:val="24"/>
                <w:szCs w:val="24"/>
              </w:rPr>
            </w:pPr>
          </w:p>
          <w:p w:rsidR="0040524F" w:rsidRPr="003B7CE8" w:rsidRDefault="0040524F" w:rsidP="00701B02">
            <w:pPr>
              <w:jc w:val="center"/>
              <w:rPr>
                <w:rFonts w:ascii="Times New Roman" w:hAnsi="Times New Roman" w:cs="Times New Roman"/>
                <w:sz w:val="24"/>
                <w:szCs w:val="24"/>
              </w:rPr>
            </w:pPr>
            <w:r>
              <w:rPr>
                <w:rFonts w:ascii="Times New Roman" w:hAnsi="Times New Roman" w:cs="Times New Roman"/>
                <w:sz w:val="24"/>
                <w:szCs w:val="24"/>
              </w:rPr>
              <w:t>34</w:t>
            </w:r>
          </w:p>
        </w:tc>
        <w:tc>
          <w:tcPr>
            <w:tcW w:w="1189" w:type="dxa"/>
          </w:tcPr>
          <w:p w:rsidR="0073394E" w:rsidRPr="003B7CE8" w:rsidRDefault="0073394E" w:rsidP="00701B02">
            <w:pPr>
              <w:jc w:val="center"/>
              <w:rPr>
                <w:rFonts w:ascii="Times New Roman" w:hAnsi="Times New Roman" w:cs="Times New Roman"/>
                <w:sz w:val="24"/>
                <w:szCs w:val="24"/>
              </w:rPr>
            </w:pPr>
          </w:p>
          <w:p w:rsidR="0073394E" w:rsidRDefault="00725C48" w:rsidP="00701B02">
            <w:pPr>
              <w:jc w:val="center"/>
              <w:rPr>
                <w:rFonts w:ascii="Times New Roman" w:hAnsi="Times New Roman" w:cs="Times New Roman"/>
                <w:sz w:val="24"/>
                <w:szCs w:val="24"/>
              </w:rPr>
            </w:pPr>
            <w:r w:rsidRPr="003B7CE8">
              <w:rPr>
                <w:rFonts w:ascii="Times New Roman" w:hAnsi="Times New Roman" w:cs="Times New Roman"/>
                <w:sz w:val="24"/>
                <w:szCs w:val="24"/>
              </w:rPr>
              <w:t>40</w:t>
            </w:r>
          </w:p>
          <w:p w:rsidR="0040524F" w:rsidRDefault="0040524F" w:rsidP="00701B02">
            <w:pPr>
              <w:jc w:val="center"/>
              <w:rPr>
                <w:rFonts w:ascii="Times New Roman" w:hAnsi="Times New Roman" w:cs="Times New Roman"/>
                <w:sz w:val="24"/>
                <w:szCs w:val="24"/>
              </w:rPr>
            </w:pPr>
          </w:p>
          <w:p w:rsidR="0040524F" w:rsidRDefault="0040524F" w:rsidP="00701B02">
            <w:pPr>
              <w:jc w:val="center"/>
              <w:rPr>
                <w:rFonts w:ascii="Times New Roman" w:hAnsi="Times New Roman" w:cs="Times New Roman"/>
                <w:sz w:val="24"/>
                <w:szCs w:val="24"/>
              </w:rPr>
            </w:pPr>
          </w:p>
          <w:p w:rsidR="0040524F" w:rsidRDefault="0040524F" w:rsidP="00701B02">
            <w:pPr>
              <w:jc w:val="center"/>
              <w:rPr>
                <w:rFonts w:ascii="Times New Roman" w:hAnsi="Times New Roman" w:cs="Times New Roman"/>
                <w:sz w:val="24"/>
                <w:szCs w:val="24"/>
              </w:rPr>
            </w:pPr>
          </w:p>
          <w:p w:rsidR="0040524F" w:rsidRDefault="0040524F" w:rsidP="00701B02">
            <w:pPr>
              <w:jc w:val="center"/>
              <w:rPr>
                <w:rFonts w:ascii="Times New Roman" w:hAnsi="Times New Roman" w:cs="Times New Roman"/>
                <w:sz w:val="24"/>
                <w:szCs w:val="24"/>
              </w:rPr>
            </w:pPr>
          </w:p>
          <w:p w:rsidR="0040524F" w:rsidRPr="003B7CE8" w:rsidRDefault="0040524F" w:rsidP="00701B02">
            <w:pPr>
              <w:jc w:val="center"/>
              <w:rPr>
                <w:rFonts w:ascii="Times New Roman" w:hAnsi="Times New Roman" w:cs="Times New Roman"/>
                <w:sz w:val="24"/>
                <w:szCs w:val="24"/>
              </w:rPr>
            </w:pPr>
            <w:r>
              <w:rPr>
                <w:rFonts w:ascii="Times New Roman" w:hAnsi="Times New Roman" w:cs="Times New Roman"/>
                <w:sz w:val="24"/>
                <w:szCs w:val="24"/>
              </w:rPr>
              <w:t>40</w:t>
            </w:r>
          </w:p>
        </w:tc>
        <w:tc>
          <w:tcPr>
            <w:tcW w:w="1603" w:type="dxa"/>
          </w:tcPr>
          <w:p w:rsidR="0073394E" w:rsidRPr="003B7CE8" w:rsidRDefault="0073394E" w:rsidP="00701B02">
            <w:pPr>
              <w:ind w:firstLine="709"/>
              <w:jc w:val="center"/>
              <w:rPr>
                <w:rFonts w:ascii="Times New Roman" w:hAnsi="Times New Roman" w:cs="Times New Roman"/>
                <w:sz w:val="24"/>
                <w:szCs w:val="24"/>
              </w:rPr>
            </w:pPr>
          </w:p>
          <w:p w:rsidR="0073394E" w:rsidRDefault="00725C48" w:rsidP="00701B02">
            <w:pPr>
              <w:jc w:val="center"/>
              <w:rPr>
                <w:rFonts w:ascii="Times New Roman" w:hAnsi="Times New Roman" w:cs="Times New Roman"/>
                <w:sz w:val="24"/>
                <w:szCs w:val="24"/>
              </w:rPr>
            </w:pPr>
            <w:r w:rsidRPr="003B7CE8">
              <w:rPr>
                <w:rFonts w:ascii="Times New Roman" w:hAnsi="Times New Roman" w:cs="Times New Roman"/>
                <w:sz w:val="24"/>
                <w:szCs w:val="24"/>
              </w:rPr>
              <w:t>40</w:t>
            </w:r>
          </w:p>
          <w:p w:rsidR="0040524F" w:rsidRDefault="0040524F" w:rsidP="00701B02">
            <w:pPr>
              <w:jc w:val="center"/>
              <w:rPr>
                <w:rFonts w:ascii="Times New Roman" w:hAnsi="Times New Roman" w:cs="Times New Roman"/>
                <w:sz w:val="24"/>
                <w:szCs w:val="24"/>
              </w:rPr>
            </w:pPr>
          </w:p>
          <w:p w:rsidR="0040524F" w:rsidRDefault="0040524F" w:rsidP="00701B02">
            <w:pPr>
              <w:jc w:val="center"/>
              <w:rPr>
                <w:rFonts w:ascii="Times New Roman" w:hAnsi="Times New Roman" w:cs="Times New Roman"/>
                <w:sz w:val="24"/>
                <w:szCs w:val="24"/>
              </w:rPr>
            </w:pPr>
          </w:p>
          <w:p w:rsidR="0040524F" w:rsidRDefault="0040524F" w:rsidP="00701B02">
            <w:pPr>
              <w:jc w:val="center"/>
              <w:rPr>
                <w:rFonts w:ascii="Times New Roman" w:hAnsi="Times New Roman" w:cs="Times New Roman"/>
                <w:sz w:val="24"/>
                <w:szCs w:val="24"/>
              </w:rPr>
            </w:pPr>
          </w:p>
          <w:p w:rsidR="0040524F" w:rsidRDefault="0040524F" w:rsidP="00701B02">
            <w:pPr>
              <w:jc w:val="center"/>
              <w:rPr>
                <w:rFonts w:ascii="Times New Roman" w:hAnsi="Times New Roman" w:cs="Times New Roman"/>
                <w:sz w:val="24"/>
                <w:szCs w:val="24"/>
              </w:rPr>
            </w:pPr>
          </w:p>
          <w:p w:rsidR="0040524F" w:rsidRPr="003B7CE8" w:rsidRDefault="0040524F" w:rsidP="00701B02">
            <w:pPr>
              <w:jc w:val="center"/>
              <w:rPr>
                <w:rFonts w:ascii="Times New Roman" w:hAnsi="Times New Roman" w:cs="Times New Roman"/>
                <w:sz w:val="24"/>
                <w:szCs w:val="24"/>
              </w:rPr>
            </w:pPr>
            <w:r>
              <w:rPr>
                <w:rFonts w:ascii="Times New Roman" w:hAnsi="Times New Roman" w:cs="Times New Roman"/>
                <w:sz w:val="24"/>
                <w:szCs w:val="24"/>
              </w:rPr>
              <w:t>40</w:t>
            </w:r>
          </w:p>
        </w:tc>
      </w:tr>
    </w:tbl>
    <w:p w:rsidR="0073394E" w:rsidRPr="003B7CE8" w:rsidRDefault="0073394E" w:rsidP="00701B02">
      <w:pPr>
        <w:spacing w:after="0" w:line="240" w:lineRule="auto"/>
        <w:ind w:firstLine="709"/>
        <w:jc w:val="center"/>
        <w:rPr>
          <w:rFonts w:ascii="Times New Roman" w:hAnsi="Times New Roman" w:cs="Times New Roman"/>
          <w:sz w:val="28"/>
          <w:szCs w:val="28"/>
        </w:rPr>
      </w:pPr>
    </w:p>
    <w:p w:rsidR="0073394E" w:rsidRPr="003B7CE8" w:rsidRDefault="0073394E" w:rsidP="00701B02">
      <w:pPr>
        <w:spacing w:after="0" w:line="240" w:lineRule="auto"/>
        <w:ind w:firstLine="709"/>
        <w:jc w:val="center"/>
        <w:rPr>
          <w:rFonts w:ascii="Times New Roman" w:hAnsi="Times New Roman" w:cs="Times New Roman"/>
          <w:sz w:val="28"/>
          <w:szCs w:val="28"/>
        </w:rPr>
      </w:pPr>
      <w:r w:rsidRPr="003B7CE8">
        <w:rPr>
          <w:rFonts w:ascii="Times New Roman" w:hAnsi="Times New Roman" w:cs="Times New Roman"/>
          <w:sz w:val="28"/>
          <w:szCs w:val="28"/>
        </w:rPr>
        <w:t>Показатели, характеризующие фактическое выполнение</w:t>
      </w:r>
    </w:p>
    <w:p w:rsidR="0073394E" w:rsidRPr="003B7CE8" w:rsidRDefault="0073394E" w:rsidP="00701B02">
      <w:pPr>
        <w:spacing w:after="0" w:line="240" w:lineRule="auto"/>
        <w:ind w:firstLine="709"/>
        <w:jc w:val="center"/>
        <w:rPr>
          <w:rFonts w:ascii="Times New Roman" w:hAnsi="Times New Roman" w:cs="Times New Roman"/>
          <w:sz w:val="28"/>
          <w:szCs w:val="28"/>
        </w:rPr>
      </w:pPr>
      <w:r w:rsidRPr="003B7CE8">
        <w:rPr>
          <w:rFonts w:ascii="Times New Roman" w:hAnsi="Times New Roman" w:cs="Times New Roman"/>
          <w:sz w:val="28"/>
          <w:szCs w:val="28"/>
        </w:rPr>
        <w:t>муниципального задания</w:t>
      </w:r>
    </w:p>
    <w:p w:rsidR="0073394E" w:rsidRPr="003B7CE8" w:rsidRDefault="0073394E" w:rsidP="00701B02">
      <w:pPr>
        <w:spacing w:after="0" w:line="240" w:lineRule="auto"/>
        <w:ind w:firstLine="709"/>
        <w:jc w:val="center"/>
        <w:rPr>
          <w:rFonts w:ascii="Times New Roman" w:hAnsi="Times New Roman" w:cs="Times New Roman"/>
          <w:sz w:val="28"/>
          <w:szCs w:val="28"/>
        </w:rPr>
      </w:pPr>
      <w:r w:rsidRPr="003B7CE8">
        <w:rPr>
          <w:rFonts w:ascii="Times New Roman" w:hAnsi="Times New Roman" w:cs="Times New Roman"/>
          <w:sz w:val="28"/>
          <w:szCs w:val="28"/>
        </w:rPr>
        <w:t>на 202</w:t>
      </w:r>
      <w:r w:rsidR="00E94190" w:rsidRPr="003B7CE8">
        <w:rPr>
          <w:rFonts w:ascii="Times New Roman" w:hAnsi="Times New Roman" w:cs="Times New Roman"/>
          <w:sz w:val="28"/>
          <w:szCs w:val="28"/>
        </w:rPr>
        <w:t>1</w:t>
      </w:r>
      <w:r w:rsidRPr="003B7CE8">
        <w:rPr>
          <w:rFonts w:ascii="Times New Roman" w:hAnsi="Times New Roman" w:cs="Times New Roman"/>
          <w:sz w:val="28"/>
          <w:szCs w:val="28"/>
        </w:rPr>
        <w:t xml:space="preserve"> год и плановый период 202</w:t>
      </w:r>
      <w:r w:rsidR="00E94190" w:rsidRPr="003B7CE8">
        <w:rPr>
          <w:rFonts w:ascii="Times New Roman" w:hAnsi="Times New Roman" w:cs="Times New Roman"/>
          <w:sz w:val="28"/>
          <w:szCs w:val="28"/>
        </w:rPr>
        <w:t>2</w:t>
      </w:r>
      <w:r w:rsidRPr="003B7CE8">
        <w:rPr>
          <w:rFonts w:ascii="Times New Roman" w:hAnsi="Times New Roman" w:cs="Times New Roman"/>
          <w:sz w:val="28"/>
          <w:szCs w:val="28"/>
        </w:rPr>
        <w:t xml:space="preserve"> и 202</w:t>
      </w:r>
      <w:r w:rsidR="00E94190" w:rsidRPr="003B7CE8">
        <w:rPr>
          <w:rFonts w:ascii="Times New Roman" w:hAnsi="Times New Roman" w:cs="Times New Roman"/>
          <w:sz w:val="28"/>
          <w:szCs w:val="28"/>
        </w:rPr>
        <w:t>3</w:t>
      </w:r>
      <w:r w:rsidRPr="003B7CE8">
        <w:rPr>
          <w:rFonts w:ascii="Times New Roman" w:hAnsi="Times New Roman" w:cs="Times New Roman"/>
          <w:sz w:val="28"/>
          <w:szCs w:val="28"/>
        </w:rPr>
        <w:t xml:space="preserve"> годов</w:t>
      </w:r>
    </w:p>
    <w:p w:rsidR="0073394E" w:rsidRPr="003B7CE8" w:rsidRDefault="0073394E" w:rsidP="00701B02">
      <w:pPr>
        <w:spacing w:after="0" w:line="240" w:lineRule="auto"/>
        <w:ind w:firstLine="709"/>
        <w:jc w:val="center"/>
        <w:rPr>
          <w:rFonts w:ascii="Times New Roman" w:hAnsi="Times New Roman" w:cs="Times New Roman"/>
          <w:sz w:val="28"/>
          <w:szCs w:val="28"/>
        </w:rPr>
      </w:pPr>
    </w:p>
    <w:tbl>
      <w:tblPr>
        <w:tblStyle w:val="a4"/>
        <w:tblW w:w="9889" w:type="dxa"/>
        <w:tblLayout w:type="fixed"/>
        <w:tblLook w:val="04A0"/>
      </w:tblPr>
      <w:tblGrid>
        <w:gridCol w:w="2802"/>
        <w:gridCol w:w="1275"/>
        <w:gridCol w:w="1134"/>
        <w:gridCol w:w="1134"/>
        <w:gridCol w:w="1276"/>
        <w:gridCol w:w="1134"/>
        <w:gridCol w:w="1134"/>
      </w:tblGrid>
      <w:tr w:rsidR="0040524F" w:rsidRPr="003B7CE8" w:rsidTr="0040524F">
        <w:tc>
          <w:tcPr>
            <w:tcW w:w="2802" w:type="dxa"/>
          </w:tcPr>
          <w:p w:rsidR="0040524F" w:rsidRPr="003B7CE8" w:rsidRDefault="0040524F" w:rsidP="00701B02">
            <w:pPr>
              <w:rPr>
                <w:rFonts w:ascii="Times New Roman" w:hAnsi="Times New Roman" w:cs="Times New Roman"/>
                <w:sz w:val="24"/>
                <w:szCs w:val="24"/>
              </w:rPr>
            </w:pPr>
            <w:r w:rsidRPr="003B7CE8">
              <w:rPr>
                <w:rFonts w:ascii="Times New Roman" w:hAnsi="Times New Roman" w:cs="Times New Roman"/>
                <w:sz w:val="24"/>
                <w:szCs w:val="24"/>
              </w:rPr>
              <w:t>Наименование показателя</w:t>
            </w:r>
          </w:p>
        </w:tc>
        <w:tc>
          <w:tcPr>
            <w:tcW w:w="1275" w:type="dxa"/>
          </w:tcPr>
          <w:p w:rsidR="0040524F" w:rsidRPr="003B7CE8" w:rsidRDefault="0040524F" w:rsidP="00701B02">
            <w:pPr>
              <w:jc w:val="center"/>
              <w:rPr>
                <w:rFonts w:ascii="Times New Roman" w:hAnsi="Times New Roman" w:cs="Times New Roman"/>
                <w:b/>
                <w:sz w:val="24"/>
                <w:szCs w:val="24"/>
              </w:rPr>
            </w:pPr>
          </w:p>
        </w:tc>
        <w:tc>
          <w:tcPr>
            <w:tcW w:w="1134" w:type="dxa"/>
          </w:tcPr>
          <w:p w:rsidR="0040524F" w:rsidRPr="003B7CE8" w:rsidRDefault="0040524F" w:rsidP="00701B02">
            <w:pPr>
              <w:jc w:val="center"/>
              <w:rPr>
                <w:rFonts w:ascii="Times New Roman" w:hAnsi="Times New Roman" w:cs="Times New Roman"/>
                <w:sz w:val="20"/>
                <w:szCs w:val="20"/>
              </w:rPr>
            </w:pPr>
            <w:r w:rsidRPr="003B7CE8">
              <w:rPr>
                <w:rFonts w:ascii="Times New Roman" w:hAnsi="Times New Roman" w:cs="Times New Roman"/>
                <w:sz w:val="20"/>
                <w:szCs w:val="20"/>
              </w:rPr>
              <w:t>План  на</w:t>
            </w:r>
          </w:p>
          <w:p w:rsidR="0040524F" w:rsidRPr="003B7CE8" w:rsidRDefault="0040524F" w:rsidP="0031469C">
            <w:pPr>
              <w:jc w:val="center"/>
              <w:rPr>
                <w:rFonts w:ascii="Times New Roman" w:hAnsi="Times New Roman" w:cs="Times New Roman"/>
                <w:sz w:val="20"/>
                <w:szCs w:val="20"/>
              </w:rPr>
            </w:pPr>
            <w:r w:rsidRPr="003B7CE8">
              <w:rPr>
                <w:rFonts w:ascii="Times New Roman" w:hAnsi="Times New Roman" w:cs="Times New Roman"/>
                <w:sz w:val="20"/>
                <w:szCs w:val="20"/>
              </w:rPr>
              <w:t>2021</w:t>
            </w:r>
          </w:p>
        </w:tc>
        <w:tc>
          <w:tcPr>
            <w:tcW w:w="1134" w:type="dxa"/>
          </w:tcPr>
          <w:p w:rsidR="0040524F" w:rsidRPr="003B7CE8" w:rsidRDefault="0040524F" w:rsidP="00701B02">
            <w:pPr>
              <w:jc w:val="center"/>
              <w:rPr>
                <w:rFonts w:ascii="Times New Roman" w:hAnsi="Times New Roman" w:cs="Times New Roman"/>
                <w:sz w:val="20"/>
                <w:szCs w:val="20"/>
              </w:rPr>
            </w:pPr>
            <w:r w:rsidRPr="003B7CE8">
              <w:rPr>
                <w:rFonts w:ascii="Times New Roman" w:hAnsi="Times New Roman" w:cs="Times New Roman"/>
                <w:sz w:val="20"/>
                <w:szCs w:val="20"/>
              </w:rPr>
              <w:t>1 квартал</w:t>
            </w:r>
          </w:p>
          <w:p w:rsidR="0040524F" w:rsidRPr="003B7CE8" w:rsidRDefault="0040524F" w:rsidP="0031469C">
            <w:pPr>
              <w:jc w:val="center"/>
              <w:rPr>
                <w:rFonts w:ascii="Times New Roman" w:hAnsi="Times New Roman" w:cs="Times New Roman"/>
                <w:sz w:val="20"/>
                <w:szCs w:val="20"/>
              </w:rPr>
            </w:pPr>
            <w:r w:rsidRPr="003B7CE8">
              <w:rPr>
                <w:rFonts w:ascii="Times New Roman" w:hAnsi="Times New Roman" w:cs="Times New Roman"/>
                <w:sz w:val="20"/>
                <w:szCs w:val="20"/>
              </w:rPr>
              <w:t>2021</w:t>
            </w:r>
          </w:p>
        </w:tc>
        <w:tc>
          <w:tcPr>
            <w:tcW w:w="1276" w:type="dxa"/>
          </w:tcPr>
          <w:p w:rsidR="0040524F" w:rsidRPr="003B7CE8" w:rsidRDefault="0040524F" w:rsidP="00701B02">
            <w:pPr>
              <w:jc w:val="center"/>
              <w:rPr>
                <w:rFonts w:ascii="Times New Roman" w:hAnsi="Times New Roman" w:cs="Times New Roman"/>
                <w:sz w:val="20"/>
                <w:szCs w:val="20"/>
              </w:rPr>
            </w:pPr>
            <w:r w:rsidRPr="003B7CE8">
              <w:rPr>
                <w:rFonts w:ascii="Times New Roman" w:hAnsi="Times New Roman" w:cs="Times New Roman"/>
                <w:sz w:val="20"/>
                <w:szCs w:val="20"/>
              </w:rPr>
              <w:t>2 квартал</w:t>
            </w:r>
          </w:p>
          <w:p w:rsidR="0040524F" w:rsidRPr="003B7CE8" w:rsidRDefault="0040524F" w:rsidP="0031469C">
            <w:pPr>
              <w:jc w:val="center"/>
              <w:rPr>
                <w:rFonts w:ascii="Times New Roman" w:hAnsi="Times New Roman" w:cs="Times New Roman"/>
                <w:sz w:val="20"/>
                <w:szCs w:val="20"/>
              </w:rPr>
            </w:pPr>
            <w:r w:rsidRPr="003B7CE8">
              <w:rPr>
                <w:rFonts w:ascii="Times New Roman" w:hAnsi="Times New Roman" w:cs="Times New Roman"/>
                <w:sz w:val="20"/>
                <w:szCs w:val="20"/>
              </w:rPr>
              <w:t>2021</w:t>
            </w:r>
          </w:p>
        </w:tc>
        <w:tc>
          <w:tcPr>
            <w:tcW w:w="1134" w:type="dxa"/>
          </w:tcPr>
          <w:p w:rsidR="0040524F" w:rsidRPr="003B7CE8" w:rsidRDefault="0040524F" w:rsidP="00701B02">
            <w:pPr>
              <w:jc w:val="center"/>
              <w:rPr>
                <w:rFonts w:ascii="Times New Roman" w:hAnsi="Times New Roman" w:cs="Times New Roman"/>
                <w:sz w:val="20"/>
                <w:szCs w:val="20"/>
              </w:rPr>
            </w:pPr>
            <w:r w:rsidRPr="003B7CE8">
              <w:rPr>
                <w:rFonts w:ascii="Times New Roman" w:hAnsi="Times New Roman" w:cs="Times New Roman"/>
                <w:sz w:val="20"/>
                <w:szCs w:val="20"/>
              </w:rPr>
              <w:t>3 квартал</w:t>
            </w:r>
          </w:p>
          <w:p w:rsidR="0040524F" w:rsidRPr="003B7CE8" w:rsidRDefault="0040524F" w:rsidP="0031469C">
            <w:pPr>
              <w:jc w:val="center"/>
              <w:rPr>
                <w:rFonts w:ascii="Times New Roman" w:hAnsi="Times New Roman" w:cs="Times New Roman"/>
                <w:sz w:val="20"/>
                <w:szCs w:val="20"/>
              </w:rPr>
            </w:pPr>
            <w:r w:rsidRPr="003B7CE8">
              <w:rPr>
                <w:rFonts w:ascii="Times New Roman" w:hAnsi="Times New Roman" w:cs="Times New Roman"/>
                <w:sz w:val="20"/>
                <w:szCs w:val="20"/>
              </w:rPr>
              <w:t>2021</w:t>
            </w:r>
          </w:p>
        </w:tc>
        <w:tc>
          <w:tcPr>
            <w:tcW w:w="1134" w:type="dxa"/>
          </w:tcPr>
          <w:p w:rsidR="0040524F" w:rsidRPr="003B7CE8" w:rsidRDefault="0040524F" w:rsidP="00701B02">
            <w:pPr>
              <w:jc w:val="center"/>
              <w:rPr>
                <w:rFonts w:ascii="Times New Roman" w:hAnsi="Times New Roman" w:cs="Times New Roman"/>
                <w:sz w:val="20"/>
                <w:szCs w:val="20"/>
              </w:rPr>
            </w:pPr>
            <w:r w:rsidRPr="003B7CE8">
              <w:rPr>
                <w:rFonts w:ascii="Times New Roman" w:hAnsi="Times New Roman" w:cs="Times New Roman"/>
                <w:sz w:val="20"/>
                <w:szCs w:val="20"/>
              </w:rPr>
              <w:t>4 квартал</w:t>
            </w:r>
          </w:p>
          <w:p w:rsidR="0040524F" w:rsidRPr="003B7CE8" w:rsidRDefault="0040524F" w:rsidP="0031469C">
            <w:pPr>
              <w:jc w:val="center"/>
              <w:rPr>
                <w:rFonts w:ascii="Times New Roman" w:hAnsi="Times New Roman" w:cs="Times New Roman"/>
                <w:sz w:val="20"/>
                <w:szCs w:val="20"/>
              </w:rPr>
            </w:pPr>
            <w:r w:rsidRPr="003B7CE8">
              <w:rPr>
                <w:rFonts w:ascii="Times New Roman" w:hAnsi="Times New Roman" w:cs="Times New Roman"/>
                <w:sz w:val="20"/>
                <w:szCs w:val="20"/>
              </w:rPr>
              <w:t>2021 год</w:t>
            </w:r>
          </w:p>
        </w:tc>
      </w:tr>
      <w:tr w:rsidR="0040524F" w:rsidRPr="003B7CE8" w:rsidTr="0040524F">
        <w:trPr>
          <w:trHeight w:val="276"/>
        </w:trPr>
        <w:tc>
          <w:tcPr>
            <w:tcW w:w="2802" w:type="dxa"/>
          </w:tcPr>
          <w:p w:rsidR="0040524F" w:rsidRDefault="0040524F" w:rsidP="00701B02">
            <w:pPr>
              <w:jc w:val="both"/>
              <w:rPr>
                <w:rFonts w:ascii="Times New Roman" w:hAnsi="Times New Roman" w:cs="Times New Roman"/>
                <w:sz w:val="24"/>
                <w:szCs w:val="24"/>
              </w:rPr>
            </w:pPr>
            <w:r w:rsidRPr="003B7CE8">
              <w:rPr>
                <w:rFonts w:ascii="Times New Roman" w:hAnsi="Times New Roman" w:cs="Times New Roman"/>
                <w:sz w:val="24"/>
                <w:szCs w:val="24"/>
              </w:rPr>
              <w:t>Реализация основных общеобразовательных программ дошкольного образования</w:t>
            </w:r>
          </w:p>
          <w:p w:rsidR="0040524F" w:rsidRDefault="0040524F" w:rsidP="00701B02">
            <w:pPr>
              <w:jc w:val="both"/>
              <w:rPr>
                <w:rFonts w:ascii="Times New Roman" w:hAnsi="Times New Roman" w:cs="Times New Roman"/>
                <w:sz w:val="24"/>
                <w:szCs w:val="24"/>
              </w:rPr>
            </w:pPr>
          </w:p>
          <w:p w:rsidR="0040524F" w:rsidRPr="0040524F" w:rsidRDefault="0040524F" w:rsidP="00701B02">
            <w:pPr>
              <w:jc w:val="both"/>
              <w:rPr>
                <w:rFonts w:ascii="Times New Roman" w:hAnsi="Times New Roman" w:cs="Times New Roman"/>
                <w:sz w:val="20"/>
                <w:szCs w:val="20"/>
                <w:shd w:val="clear" w:color="auto" w:fill="FFFFFF"/>
              </w:rPr>
            </w:pPr>
            <w:r w:rsidRPr="0040524F">
              <w:rPr>
                <w:rFonts w:ascii="Times New Roman" w:hAnsi="Times New Roman" w:cs="Times New Roman"/>
                <w:sz w:val="20"/>
                <w:szCs w:val="20"/>
              </w:rPr>
              <w:t>% исполнения муниципального задания</w:t>
            </w:r>
          </w:p>
        </w:tc>
        <w:tc>
          <w:tcPr>
            <w:tcW w:w="1275" w:type="dxa"/>
          </w:tcPr>
          <w:p w:rsidR="0040524F" w:rsidRPr="003B7CE8" w:rsidRDefault="0040524F" w:rsidP="00701B02">
            <w:pPr>
              <w:rPr>
                <w:rFonts w:ascii="Times New Roman" w:hAnsi="Times New Roman" w:cs="Times New Roman"/>
                <w:sz w:val="20"/>
                <w:szCs w:val="20"/>
              </w:rPr>
            </w:pPr>
          </w:p>
          <w:p w:rsidR="0040524F" w:rsidRPr="003B7CE8" w:rsidRDefault="0040524F" w:rsidP="00701B02">
            <w:pPr>
              <w:rPr>
                <w:rFonts w:ascii="Times New Roman" w:hAnsi="Times New Roman" w:cs="Times New Roman"/>
                <w:sz w:val="20"/>
                <w:szCs w:val="20"/>
              </w:rPr>
            </w:pPr>
            <w:r w:rsidRPr="003B7CE8">
              <w:rPr>
                <w:rFonts w:ascii="Times New Roman" w:hAnsi="Times New Roman" w:cs="Times New Roman"/>
                <w:sz w:val="20"/>
                <w:szCs w:val="20"/>
              </w:rPr>
              <w:t>Количество воспитанников</w:t>
            </w:r>
          </w:p>
        </w:tc>
        <w:tc>
          <w:tcPr>
            <w:tcW w:w="1134" w:type="dxa"/>
          </w:tcPr>
          <w:p w:rsidR="0040524F" w:rsidRPr="00ED0C23" w:rsidRDefault="0040524F" w:rsidP="00701B02">
            <w:pPr>
              <w:jc w:val="center"/>
              <w:rPr>
                <w:rFonts w:ascii="Times New Roman" w:hAnsi="Times New Roman" w:cs="Times New Roman"/>
                <w:sz w:val="24"/>
                <w:szCs w:val="24"/>
              </w:rPr>
            </w:pPr>
          </w:p>
          <w:p w:rsidR="0040524F" w:rsidRPr="00ED0C23" w:rsidRDefault="0040524F" w:rsidP="00701B02">
            <w:pPr>
              <w:jc w:val="center"/>
              <w:rPr>
                <w:rFonts w:ascii="Times New Roman" w:hAnsi="Times New Roman" w:cs="Times New Roman"/>
                <w:sz w:val="24"/>
                <w:szCs w:val="24"/>
              </w:rPr>
            </w:pPr>
            <w:r w:rsidRPr="00ED0C23">
              <w:rPr>
                <w:rFonts w:ascii="Times New Roman" w:hAnsi="Times New Roman" w:cs="Times New Roman"/>
                <w:sz w:val="24"/>
                <w:szCs w:val="24"/>
              </w:rPr>
              <w:t>45/34</w:t>
            </w:r>
          </w:p>
        </w:tc>
        <w:tc>
          <w:tcPr>
            <w:tcW w:w="1134" w:type="dxa"/>
          </w:tcPr>
          <w:p w:rsidR="0040524F" w:rsidRPr="00ED0C23" w:rsidRDefault="0040524F" w:rsidP="00701B02">
            <w:pPr>
              <w:jc w:val="center"/>
              <w:rPr>
                <w:rFonts w:ascii="Times New Roman" w:hAnsi="Times New Roman" w:cs="Times New Roman"/>
                <w:sz w:val="24"/>
                <w:szCs w:val="24"/>
              </w:rPr>
            </w:pPr>
          </w:p>
          <w:p w:rsidR="0040524F" w:rsidRPr="00ED0C23" w:rsidRDefault="0040524F" w:rsidP="00701B02">
            <w:pPr>
              <w:jc w:val="center"/>
              <w:rPr>
                <w:rFonts w:ascii="Times New Roman" w:hAnsi="Times New Roman" w:cs="Times New Roman"/>
                <w:sz w:val="24"/>
                <w:szCs w:val="24"/>
              </w:rPr>
            </w:pPr>
            <w:r w:rsidRPr="00ED0C23">
              <w:rPr>
                <w:rFonts w:ascii="Times New Roman" w:hAnsi="Times New Roman" w:cs="Times New Roman"/>
                <w:sz w:val="24"/>
                <w:szCs w:val="24"/>
              </w:rPr>
              <w:t>51</w:t>
            </w:r>
          </w:p>
          <w:p w:rsidR="0040524F" w:rsidRPr="00ED0C23" w:rsidRDefault="0040524F" w:rsidP="00701B02">
            <w:pPr>
              <w:jc w:val="center"/>
              <w:rPr>
                <w:rFonts w:ascii="Times New Roman" w:hAnsi="Times New Roman" w:cs="Times New Roman"/>
                <w:sz w:val="24"/>
                <w:szCs w:val="24"/>
              </w:rPr>
            </w:pPr>
          </w:p>
          <w:p w:rsidR="0040524F" w:rsidRPr="00ED0C23" w:rsidRDefault="0040524F" w:rsidP="00701B02">
            <w:pPr>
              <w:jc w:val="center"/>
              <w:rPr>
                <w:rFonts w:ascii="Times New Roman" w:hAnsi="Times New Roman" w:cs="Times New Roman"/>
                <w:sz w:val="24"/>
                <w:szCs w:val="24"/>
              </w:rPr>
            </w:pPr>
          </w:p>
          <w:p w:rsidR="0040524F" w:rsidRPr="00ED0C23" w:rsidRDefault="0040524F" w:rsidP="00701B02">
            <w:pPr>
              <w:jc w:val="center"/>
              <w:rPr>
                <w:rFonts w:ascii="Times New Roman" w:hAnsi="Times New Roman" w:cs="Times New Roman"/>
                <w:sz w:val="24"/>
                <w:szCs w:val="24"/>
              </w:rPr>
            </w:pPr>
          </w:p>
          <w:p w:rsidR="0040524F" w:rsidRPr="00ED0C23" w:rsidRDefault="0040524F" w:rsidP="00701B02">
            <w:pPr>
              <w:jc w:val="center"/>
              <w:rPr>
                <w:rFonts w:ascii="Times New Roman" w:hAnsi="Times New Roman" w:cs="Times New Roman"/>
                <w:sz w:val="24"/>
                <w:szCs w:val="24"/>
              </w:rPr>
            </w:pPr>
            <w:r w:rsidRPr="00ED0C23">
              <w:rPr>
                <w:rFonts w:ascii="Times New Roman" w:hAnsi="Times New Roman" w:cs="Times New Roman"/>
                <w:sz w:val="24"/>
                <w:szCs w:val="24"/>
              </w:rPr>
              <w:t>113%</w:t>
            </w:r>
          </w:p>
        </w:tc>
        <w:tc>
          <w:tcPr>
            <w:tcW w:w="1276" w:type="dxa"/>
          </w:tcPr>
          <w:p w:rsidR="0040524F" w:rsidRPr="00ED0C23" w:rsidRDefault="0040524F" w:rsidP="00701B02">
            <w:pPr>
              <w:jc w:val="center"/>
              <w:rPr>
                <w:rFonts w:ascii="Times New Roman" w:hAnsi="Times New Roman" w:cs="Times New Roman"/>
                <w:sz w:val="24"/>
                <w:szCs w:val="24"/>
              </w:rPr>
            </w:pPr>
          </w:p>
          <w:p w:rsidR="0040524F" w:rsidRPr="00ED0C23" w:rsidRDefault="0040524F" w:rsidP="00701B02">
            <w:pPr>
              <w:jc w:val="center"/>
              <w:rPr>
                <w:rFonts w:ascii="Times New Roman" w:hAnsi="Times New Roman" w:cs="Times New Roman"/>
                <w:sz w:val="24"/>
                <w:szCs w:val="24"/>
              </w:rPr>
            </w:pPr>
            <w:r w:rsidRPr="00ED0C23">
              <w:rPr>
                <w:rFonts w:ascii="Times New Roman" w:hAnsi="Times New Roman" w:cs="Times New Roman"/>
                <w:sz w:val="24"/>
                <w:szCs w:val="24"/>
              </w:rPr>
              <w:t>46</w:t>
            </w:r>
          </w:p>
          <w:p w:rsidR="0040524F" w:rsidRPr="00ED0C23" w:rsidRDefault="0040524F" w:rsidP="00701B02">
            <w:pPr>
              <w:jc w:val="center"/>
              <w:rPr>
                <w:rFonts w:ascii="Times New Roman" w:hAnsi="Times New Roman" w:cs="Times New Roman"/>
                <w:sz w:val="24"/>
                <w:szCs w:val="24"/>
              </w:rPr>
            </w:pPr>
          </w:p>
          <w:p w:rsidR="0040524F" w:rsidRPr="00ED0C23" w:rsidRDefault="0040524F" w:rsidP="00701B02">
            <w:pPr>
              <w:jc w:val="center"/>
              <w:rPr>
                <w:rFonts w:ascii="Times New Roman" w:hAnsi="Times New Roman" w:cs="Times New Roman"/>
                <w:sz w:val="24"/>
                <w:szCs w:val="24"/>
              </w:rPr>
            </w:pPr>
          </w:p>
          <w:p w:rsidR="0040524F" w:rsidRPr="00ED0C23" w:rsidRDefault="0040524F" w:rsidP="00701B02">
            <w:pPr>
              <w:jc w:val="center"/>
              <w:rPr>
                <w:rFonts w:ascii="Times New Roman" w:hAnsi="Times New Roman" w:cs="Times New Roman"/>
                <w:sz w:val="24"/>
                <w:szCs w:val="24"/>
              </w:rPr>
            </w:pPr>
          </w:p>
          <w:p w:rsidR="0040524F" w:rsidRPr="00ED0C23" w:rsidRDefault="0040524F" w:rsidP="00701B02">
            <w:pPr>
              <w:jc w:val="center"/>
              <w:rPr>
                <w:rFonts w:ascii="Times New Roman" w:hAnsi="Times New Roman" w:cs="Times New Roman"/>
                <w:sz w:val="24"/>
                <w:szCs w:val="24"/>
              </w:rPr>
            </w:pPr>
            <w:r w:rsidRPr="00ED0C23">
              <w:rPr>
                <w:rFonts w:ascii="Times New Roman" w:hAnsi="Times New Roman" w:cs="Times New Roman"/>
                <w:sz w:val="24"/>
                <w:szCs w:val="24"/>
              </w:rPr>
              <w:t>102 %</w:t>
            </w:r>
          </w:p>
        </w:tc>
        <w:tc>
          <w:tcPr>
            <w:tcW w:w="1134" w:type="dxa"/>
          </w:tcPr>
          <w:p w:rsidR="0040524F" w:rsidRPr="00ED0C23" w:rsidRDefault="0040524F" w:rsidP="00701B02">
            <w:pPr>
              <w:jc w:val="center"/>
              <w:rPr>
                <w:rFonts w:ascii="Times New Roman" w:hAnsi="Times New Roman" w:cs="Times New Roman"/>
                <w:sz w:val="24"/>
                <w:szCs w:val="24"/>
              </w:rPr>
            </w:pPr>
          </w:p>
          <w:p w:rsidR="0040524F" w:rsidRPr="00ED0C23" w:rsidRDefault="0040524F" w:rsidP="00701B02">
            <w:pPr>
              <w:jc w:val="center"/>
              <w:rPr>
                <w:rFonts w:ascii="Times New Roman" w:hAnsi="Times New Roman" w:cs="Times New Roman"/>
                <w:sz w:val="24"/>
                <w:szCs w:val="24"/>
              </w:rPr>
            </w:pPr>
            <w:r w:rsidRPr="00ED0C23">
              <w:rPr>
                <w:rFonts w:ascii="Times New Roman" w:hAnsi="Times New Roman" w:cs="Times New Roman"/>
                <w:sz w:val="24"/>
                <w:szCs w:val="24"/>
              </w:rPr>
              <w:t>31</w:t>
            </w:r>
          </w:p>
          <w:p w:rsidR="0040524F" w:rsidRPr="00ED0C23" w:rsidRDefault="0040524F" w:rsidP="00701B02">
            <w:pPr>
              <w:jc w:val="center"/>
              <w:rPr>
                <w:rFonts w:ascii="Times New Roman" w:hAnsi="Times New Roman" w:cs="Times New Roman"/>
                <w:sz w:val="24"/>
                <w:szCs w:val="24"/>
              </w:rPr>
            </w:pPr>
          </w:p>
          <w:p w:rsidR="0040524F" w:rsidRPr="00ED0C23" w:rsidRDefault="0040524F" w:rsidP="00701B02">
            <w:pPr>
              <w:jc w:val="center"/>
              <w:rPr>
                <w:rFonts w:ascii="Times New Roman" w:hAnsi="Times New Roman" w:cs="Times New Roman"/>
                <w:sz w:val="24"/>
                <w:szCs w:val="24"/>
              </w:rPr>
            </w:pPr>
          </w:p>
          <w:p w:rsidR="0040524F" w:rsidRPr="00ED0C23" w:rsidRDefault="0040524F" w:rsidP="00701B02">
            <w:pPr>
              <w:jc w:val="center"/>
              <w:rPr>
                <w:rFonts w:ascii="Times New Roman" w:hAnsi="Times New Roman" w:cs="Times New Roman"/>
                <w:sz w:val="24"/>
                <w:szCs w:val="24"/>
              </w:rPr>
            </w:pPr>
          </w:p>
          <w:p w:rsidR="0040524F" w:rsidRPr="00ED0C23" w:rsidRDefault="0040524F" w:rsidP="00701B02">
            <w:pPr>
              <w:jc w:val="center"/>
              <w:rPr>
                <w:rFonts w:ascii="Times New Roman" w:hAnsi="Times New Roman" w:cs="Times New Roman"/>
                <w:sz w:val="24"/>
                <w:szCs w:val="24"/>
              </w:rPr>
            </w:pPr>
            <w:r w:rsidRPr="00ED0C23">
              <w:rPr>
                <w:rFonts w:ascii="Times New Roman" w:hAnsi="Times New Roman" w:cs="Times New Roman"/>
                <w:sz w:val="24"/>
                <w:szCs w:val="24"/>
              </w:rPr>
              <w:t>91 %</w:t>
            </w:r>
          </w:p>
        </w:tc>
        <w:tc>
          <w:tcPr>
            <w:tcW w:w="1134" w:type="dxa"/>
          </w:tcPr>
          <w:p w:rsidR="0040524F" w:rsidRPr="00ED0C23" w:rsidRDefault="0040524F" w:rsidP="00701B02">
            <w:pPr>
              <w:jc w:val="center"/>
              <w:rPr>
                <w:rFonts w:ascii="Times New Roman" w:hAnsi="Times New Roman" w:cs="Times New Roman"/>
                <w:sz w:val="24"/>
                <w:szCs w:val="24"/>
              </w:rPr>
            </w:pPr>
          </w:p>
          <w:p w:rsidR="0040524F" w:rsidRPr="00ED0C23" w:rsidRDefault="0040524F" w:rsidP="00701B02">
            <w:pPr>
              <w:jc w:val="center"/>
              <w:rPr>
                <w:rFonts w:ascii="Times New Roman" w:hAnsi="Times New Roman" w:cs="Times New Roman"/>
                <w:sz w:val="24"/>
                <w:szCs w:val="24"/>
              </w:rPr>
            </w:pPr>
            <w:r w:rsidRPr="00ED0C23">
              <w:rPr>
                <w:rFonts w:ascii="Times New Roman" w:hAnsi="Times New Roman" w:cs="Times New Roman"/>
                <w:sz w:val="24"/>
                <w:szCs w:val="24"/>
              </w:rPr>
              <w:t>27</w:t>
            </w:r>
          </w:p>
          <w:p w:rsidR="0040524F" w:rsidRPr="00ED0C23" w:rsidRDefault="0040524F" w:rsidP="00701B02">
            <w:pPr>
              <w:jc w:val="center"/>
              <w:rPr>
                <w:rFonts w:ascii="Times New Roman" w:hAnsi="Times New Roman" w:cs="Times New Roman"/>
                <w:sz w:val="24"/>
                <w:szCs w:val="24"/>
              </w:rPr>
            </w:pPr>
          </w:p>
          <w:p w:rsidR="0040524F" w:rsidRPr="00ED0C23" w:rsidRDefault="0040524F" w:rsidP="00701B02">
            <w:pPr>
              <w:jc w:val="center"/>
              <w:rPr>
                <w:rFonts w:ascii="Times New Roman" w:hAnsi="Times New Roman" w:cs="Times New Roman"/>
                <w:sz w:val="24"/>
                <w:szCs w:val="24"/>
              </w:rPr>
            </w:pPr>
          </w:p>
          <w:p w:rsidR="0040524F" w:rsidRPr="00ED0C23" w:rsidRDefault="0040524F" w:rsidP="00701B02">
            <w:pPr>
              <w:jc w:val="center"/>
              <w:rPr>
                <w:rFonts w:ascii="Times New Roman" w:hAnsi="Times New Roman" w:cs="Times New Roman"/>
                <w:sz w:val="24"/>
                <w:szCs w:val="24"/>
              </w:rPr>
            </w:pPr>
          </w:p>
          <w:p w:rsidR="0040524F" w:rsidRPr="00ED0C23" w:rsidRDefault="0040524F" w:rsidP="0040524F">
            <w:pPr>
              <w:jc w:val="center"/>
              <w:rPr>
                <w:rFonts w:ascii="Times New Roman" w:hAnsi="Times New Roman" w:cs="Times New Roman"/>
                <w:sz w:val="24"/>
                <w:szCs w:val="24"/>
              </w:rPr>
            </w:pPr>
            <w:r w:rsidRPr="00ED0C23">
              <w:rPr>
                <w:rFonts w:ascii="Times New Roman" w:hAnsi="Times New Roman" w:cs="Times New Roman"/>
                <w:sz w:val="24"/>
                <w:szCs w:val="24"/>
              </w:rPr>
              <w:t>79 %</w:t>
            </w:r>
          </w:p>
        </w:tc>
      </w:tr>
    </w:tbl>
    <w:p w:rsidR="0073394E" w:rsidRPr="003B7CE8" w:rsidRDefault="0073394E" w:rsidP="00701B02">
      <w:pPr>
        <w:autoSpaceDE w:val="0"/>
        <w:autoSpaceDN w:val="0"/>
        <w:adjustRightInd w:val="0"/>
        <w:spacing w:after="0" w:line="240" w:lineRule="auto"/>
        <w:ind w:firstLine="709"/>
        <w:jc w:val="both"/>
        <w:rPr>
          <w:rFonts w:ascii="Times New Roman" w:hAnsi="Times New Roman" w:cs="Times New Roman"/>
          <w:sz w:val="16"/>
          <w:szCs w:val="16"/>
        </w:rPr>
      </w:pPr>
    </w:p>
    <w:p w:rsidR="0073394E" w:rsidRPr="003B7CE8" w:rsidRDefault="0073394E" w:rsidP="00701B02">
      <w:pPr>
        <w:autoSpaceDE w:val="0"/>
        <w:autoSpaceDN w:val="0"/>
        <w:adjustRightInd w:val="0"/>
        <w:spacing w:after="0" w:line="240" w:lineRule="auto"/>
        <w:ind w:firstLine="709"/>
        <w:jc w:val="both"/>
        <w:rPr>
          <w:rFonts w:ascii="Times New Roman" w:hAnsi="Times New Roman" w:cs="Times New Roman"/>
          <w:sz w:val="28"/>
          <w:szCs w:val="28"/>
        </w:rPr>
      </w:pPr>
      <w:r w:rsidRPr="003B7CE8">
        <w:rPr>
          <w:rFonts w:ascii="Times New Roman" w:hAnsi="Times New Roman" w:cs="Times New Roman"/>
          <w:sz w:val="28"/>
          <w:szCs w:val="28"/>
        </w:rPr>
        <w:t>В соответствии с п.6 ст.69.2. БК РФ государственное (муниципальное) задание является невыполненным в случае недостижения (превышения допустимого (возможного) отклонения) показателей государственного (муниципального) задания, характеризующих объем оказываемых государственных (муниципальных) услуг (выполняемых работ), а также показателей государственного (муниципального) задания, характеризующих качество оказываемых государственных (муниципальных) услуг (выполняемых работ), если такие показатели установлены в государственном (муниципальном) задании.</w:t>
      </w:r>
    </w:p>
    <w:p w:rsidR="0073394E" w:rsidRPr="003B7CE8" w:rsidRDefault="0073394E" w:rsidP="00701B02">
      <w:pPr>
        <w:spacing w:after="0" w:line="240" w:lineRule="auto"/>
        <w:ind w:firstLine="709"/>
        <w:jc w:val="both"/>
        <w:rPr>
          <w:rFonts w:ascii="Times New Roman" w:hAnsi="Times New Roman" w:cs="Times New Roman"/>
          <w:sz w:val="28"/>
          <w:szCs w:val="28"/>
        </w:rPr>
      </w:pPr>
      <w:r w:rsidRPr="003B7CE8">
        <w:rPr>
          <w:rFonts w:ascii="Times New Roman" w:hAnsi="Times New Roman" w:cs="Times New Roman"/>
          <w:sz w:val="28"/>
          <w:szCs w:val="28"/>
        </w:rPr>
        <w:t>Допустимые (возможные) отклонения от установленных показателей качества муниципальной услуги (работы), в пределах которых муниципальное задани</w:t>
      </w:r>
      <w:r w:rsidR="00ED0C23">
        <w:rPr>
          <w:rFonts w:ascii="Times New Roman" w:hAnsi="Times New Roman" w:cs="Times New Roman"/>
          <w:sz w:val="28"/>
          <w:szCs w:val="28"/>
        </w:rPr>
        <w:t>е  считается выполненным (%) – 5</w:t>
      </w:r>
      <w:r w:rsidRPr="003B7CE8">
        <w:rPr>
          <w:rFonts w:ascii="Times New Roman" w:hAnsi="Times New Roman" w:cs="Times New Roman"/>
          <w:sz w:val="28"/>
          <w:szCs w:val="28"/>
        </w:rPr>
        <w:t xml:space="preserve"> %.</w:t>
      </w:r>
    </w:p>
    <w:p w:rsidR="0073394E" w:rsidRPr="003B7CE8" w:rsidRDefault="0073394E" w:rsidP="00701B02">
      <w:pPr>
        <w:spacing w:after="0" w:line="240" w:lineRule="auto"/>
        <w:ind w:firstLine="709"/>
        <w:jc w:val="both"/>
        <w:rPr>
          <w:rFonts w:ascii="Times New Roman" w:hAnsi="Times New Roman" w:cs="Times New Roman"/>
          <w:sz w:val="28"/>
          <w:szCs w:val="28"/>
        </w:rPr>
      </w:pPr>
      <w:r w:rsidRPr="003B7CE8">
        <w:rPr>
          <w:rFonts w:ascii="Times New Roman" w:hAnsi="Times New Roman" w:cs="Times New Roman"/>
          <w:sz w:val="28"/>
          <w:szCs w:val="28"/>
        </w:rPr>
        <w:t>В соответствии с представленными ежеквартальными отчетами  Учреждения  о выполнении муниципального задания за 202</w:t>
      </w:r>
      <w:r w:rsidR="0031469C" w:rsidRPr="003B7CE8">
        <w:rPr>
          <w:rFonts w:ascii="Times New Roman" w:hAnsi="Times New Roman" w:cs="Times New Roman"/>
          <w:sz w:val="28"/>
          <w:szCs w:val="28"/>
        </w:rPr>
        <w:t>1</w:t>
      </w:r>
      <w:r w:rsidRPr="003B7CE8">
        <w:rPr>
          <w:rFonts w:ascii="Times New Roman" w:hAnsi="Times New Roman" w:cs="Times New Roman"/>
          <w:sz w:val="28"/>
          <w:szCs w:val="28"/>
        </w:rPr>
        <w:t xml:space="preserve"> год, муниципальное задание по услуге: </w:t>
      </w:r>
    </w:p>
    <w:p w:rsidR="0073394E" w:rsidRDefault="0073394E" w:rsidP="00701B02">
      <w:pPr>
        <w:spacing w:after="0" w:line="240" w:lineRule="auto"/>
        <w:ind w:firstLine="709"/>
        <w:jc w:val="both"/>
        <w:rPr>
          <w:rFonts w:ascii="Times New Roman" w:hAnsi="Times New Roman" w:cs="Times New Roman"/>
          <w:sz w:val="28"/>
          <w:szCs w:val="28"/>
        </w:rPr>
      </w:pPr>
      <w:r w:rsidRPr="003B7CE8">
        <w:rPr>
          <w:rFonts w:ascii="Times New Roman" w:hAnsi="Times New Roman" w:cs="Times New Roman"/>
          <w:sz w:val="28"/>
          <w:szCs w:val="28"/>
        </w:rPr>
        <w:t xml:space="preserve">- </w:t>
      </w:r>
      <w:r w:rsidRPr="003B7CE8">
        <w:rPr>
          <w:rFonts w:ascii="Times New Roman" w:eastAsia="Times New Roman" w:hAnsi="Times New Roman" w:cs="Times New Roman"/>
          <w:sz w:val="28"/>
          <w:szCs w:val="28"/>
        </w:rPr>
        <w:t xml:space="preserve">реализация основной общеобразовательной  программы  дошкольного образования  </w:t>
      </w:r>
      <w:r w:rsidRPr="003B7CE8">
        <w:rPr>
          <w:rFonts w:ascii="Times New Roman" w:hAnsi="Times New Roman" w:cs="Times New Roman"/>
          <w:sz w:val="28"/>
          <w:szCs w:val="28"/>
        </w:rPr>
        <w:t xml:space="preserve">исполнено в </w:t>
      </w:r>
      <w:r w:rsidR="0040524F">
        <w:rPr>
          <w:rFonts w:ascii="Times New Roman" w:hAnsi="Times New Roman" w:cs="Times New Roman"/>
          <w:sz w:val="28"/>
          <w:szCs w:val="28"/>
        </w:rPr>
        <w:t xml:space="preserve">первом </w:t>
      </w:r>
      <w:r w:rsidR="00FF0450">
        <w:rPr>
          <w:rFonts w:ascii="Times New Roman" w:hAnsi="Times New Roman" w:cs="Times New Roman"/>
          <w:sz w:val="28"/>
          <w:szCs w:val="28"/>
        </w:rPr>
        <w:t xml:space="preserve">полугодии  </w:t>
      </w:r>
      <w:r w:rsidRPr="003B7CE8">
        <w:rPr>
          <w:rFonts w:ascii="Times New Roman" w:hAnsi="Times New Roman" w:cs="Times New Roman"/>
          <w:sz w:val="28"/>
          <w:szCs w:val="28"/>
        </w:rPr>
        <w:t xml:space="preserve"> 202</w:t>
      </w:r>
      <w:r w:rsidR="0031469C" w:rsidRPr="003B7CE8">
        <w:rPr>
          <w:rFonts w:ascii="Times New Roman" w:hAnsi="Times New Roman" w:cs="Times New Roman"/>
          <w:sz w:val="28"/>
          <w:szCs w:val="28"/>
        </w:rPr>
        <w:t>1</w:t>
      </w:r>
      <w:r w:rsidR="0040524F">
        <w:rPr>
          <w:rFonts w:ascii="Times New Roman" w:hAnsi="Times New Roman" w:cs="Times New Roman"/>
          <w:sz w:val="28"/>
          <w:szCs w:val="28"/>
        </w:rPr>
        <w:t xml:space="preserve"> год</w:t>
      </w:r>
      <w:r w:rsidR="00FF0450">
        <w:rPr>
          <w:rFonts w:ascii="Times New Roman" w:hAnsi="Times New Roman" w:cs="Times New Roman"/>
          <w:sz w:val="28"/>
          <w:szCs w:val="28"/>
        </w:rPr>
        <w:t>а</w:t>
      </w:r>
      <w:r w:rsidR="00F270AD">
        <w:rPr>
          <w:rFonts w:ascii="Times New Roman" w:hAnsi="Times New Roman" w:cs="Times New Roman"/>
          <w:sz w:val="28"/>
          <w:szCs w:val="28"/>
        </w:rPr>
        <w:t xml:space="preserve"> </w:t>
      </w:r>
      <w:r w:rsidR="00FF0450">
        <w:rPr>
          <w:rFonts w:ascii="Times New Roman" w:hAnsi="Times New Roman" w:cs="Times New Roman"/>
          <w:sz w:val="28"/>
          <w:szCs w:val="28"/>
        </w:rPr>
        <w:t xml:space="preserve">выше или в пределах  </w:t>
      </w:r>
      <w:r w:rsidRPr="003B7CE8">
        <w:rPr>
          <w:rFonts w:ascii="Times New Roman" w:hAnsi="Times New Roman" w:cs="Times New Roman"/>
          <w:sz w:val="28"/>
          <w:szCs w:val="28"/>
        </w:rPr>
        <w:t xml:space="preserve">   допустимого отклонения от установленного показателя, характеризующего  объем  муниципальной  услуги</w:t>
      </w:r>
      <w:r w:rsidR="0040524F">
        <w:rPr>
          <w:rFonts w:ascii="Times New Roman" w:hAnsi="Times New Roman" w:cs="Times New Roman"/>
          <w:sz w:val="28"/>
          <w:szCs w:val="28"/>
        </w:rPr>
        <w:t xml:space="preserve">; </w:t>
      </w:r>
    </w:p>
    <w:p w:rsidR="00610F2D" w:rsidRDefault="00610F2D" w:rsidP="00610F2D">
      <w:pPr>
        <w:spacing w:after="0" w:line="240" w:lineRule="auto"/>
        <w:ind w:firstLine="709"/>
        <w:jc w:val="both"/>
        <w:rPr>
          <w:rFonts w:ascii="Times New Roman" w:hAnsi="Times New Roman" w:cs="Times New Roman"/>
          <w:sz w:val="28"/>
          <w:szCs w:val="28"/>
        </w:rPr>
      </w:pPr>
      <w:r w:rsidRPr="003B7CE8">
        <w:rPr>
          <w:rFonts w:ascii="Times New Roman" w:hAnsi="Times New Roman" w:cs="Times New Roman"/>
          <w:sz w:val="28"/>
          <w:szCs w:val="28"/>
        </w:rPr>
        <w:t xml:space="preserve">- </w:t>
      </w:r>
      <w:r w:rsidRPr="003B7CE8">
        <w:rPr>
          <w:rFonts w:ascii="Times New Roman" w:eastAsia="Times New Roman" w:hAnsi="Times New Roman" w:cs="Times New Roman"/>
          <w:sz w:val="28"/>
          <w:szCs w:val="28"/>
        </w:rPr>
        <w:t xml:space="preserve">реализация основной общеобразовательной  программы  дошкольного образования  </w:t>
      </w:r>
      <w:r w:rsidRPr="003B7CE8">
        <w:rPr>
          <w:rFonts w:ascii="Times New Roman" w:hAnsi="Times New Roman" w:cs="Times New Roman"/>
          <w:sz w:val="28"/>
          <w:szCs w:val="28"/>
        </w:rPr>
        <w:t>исполнено в</w:t>
      </w:r>
      <w:r>
        <w:rPr>
          <w:rFonts w:ascii="Times New Roman" w:hAnsi="Times New Roman" w:cs="Times New Roman"/>
          <w:sz w:val="28"/>
          <w:szCs w:val="28"/>
        </w:rPr>
        <w:t>о втором полугодии</w:t>
      </w:r>
      <w:r w:rsidRPr="003B7CE8">
        <w:rPr>
          <w:rFonts w:ascii="Times New Roman" w:hAnsi="Times New Roman" w:cs="Times New Roman"/>
          <w:sz w:val="28"/>
          <w:szCs w:val="28"/>
        </w:rPr>
        <w:t xml:space="preserve"> 2021</w:t>
      </w:r>
      <w:r>
        <w:rPr>
          <w:rFonts w:ascii="Times New Roman" w:hAnsi="Times New Roman" w:cs="Times New Roman"/>
          <w:sz w:val="28"/>
          <w:szCs w:val="28"/>
        </w:rPr>
        <w:t xml:space="preserve"> года</w:t>
      </w:r>
      <w:r w:rsidR="00973F8B">
        <w:rPr>
          <w:rFonts w:ascii="Times New Roman" w:hAnsi="Times New Roman" w:cs="Times New Roman"/>
          <w:sz w:val="28"/>
          <w:szCs w:val="28"/>
        </w:rPr>
        <w:t xml:space="preserve"> </w:t>
      </w:r>
      <w:r>
        <w:rPr>
          <w:rFonts w:ascii="Times New Roman" w:hAnsi="Times New Roman" w:cs="Times New Roman"/>
          <w:sz w:val="28"/>
          <w:szCs w:val="28"/>
        </w:rPr>
        <w:t xml:space="preserve">ниже </w:t>
      </w:r>
      <w:r w:rsidRPr="003B7CE8">
        <w:rPr>
          <w:rFonts w:ascii="Times New Roman" w:hAnsi="Times New Roman" w:cs="Times New Roman"/>
          <w:sz w:val="28"/>
          <w:szCs w:val="28"/>
        </w:rPr>
        <w:t>пределов   допустимого отклонения от установленного показателя, характеризующего  объем  муниципальной  услуги</w:t>
      </w:r>
      <w:r>
        <w:rPr>
          <w:rFonts w:ascii="Times New Roman" w:hAnsi="Times New Roman" w:cs="Times New Roman"/>
          <w:sz w:val="28"/>
          <w:szCs w:val="28"/>
        </w:rPr>
        <w:t xml:space="preserve">. </w:t>
      </w:r>
    </w:p>
    <w:p w:rsidR="0040524F" w:rsidRPr="003B7CE8" w:rsidRDefault="0040524F" w:rsidP="00701B02">
      <w:pPr>
        <w:spacing w:after="0" w:line="240" w:lineRule="auto"/>
        <w:ind w:firstLine="709"/>
        <w:jc w:val="both"/>
        <w:rPr>
          <w:rFonts w:ascii="Times New Roman" w:hAnsi="Times New Roman" w:cs="Times New Roman"/>
          <w:sz w:val="28"/>
          <w:szCs w:val="28"/>
        </w:rPr>
      </w:pPr>
    </w:p>
    <w:p w:rsidR="0073394E" w:rsidRPr="003B7CE8" w:rsidRDefault="0073394E" w:rsidP="00701B02">
      <w:pPr>
        <w:spacing w:after="0" w:line="240" w:lineRule="auto"/>
        <w:jc w:val="center"/>
        <w:rPr>
          <w:rFonts w:ascii="Times New Roman" w:hAnsi="Times New Roman" w:cs="Times New Roman"/>
          <w:sz w:val="28"/>
          <w:szCs w:val="28"/>
        </w:rPr>
      </w:pPr>
    </w:p>
    <w:p w:rsidR="00D37828" w:rsidRPr="00730E20" w:rsidRDefault="00030117" w:rsidP="00B71D62">
      <w:pPr>
        <w:ind w:firstLine="708"/>
        <w:jc w:val="both"/>
        <w:rPr>
          <w:rFonts w:ascii="Times New Roman" w:hAnsi="Times New Roman" w:cs="Times New Roman"/>
          <w:b/>
          <w:bCs/>
          <w:i/>
          <w:sz w:val="28"/>
          <w:szCs w:val="28"/>
        </w:rPr>
      </w:pPr>
      <w:r w:rsidRPr="00730E20">
        <w:rPr>
          <w:rFonts w:ascii="Times New Roman" w:hAnsi="Times New Roman" w:cs="Times New Roman"/>
          <w:b/>
          <w:bCs/>
          <w:i/>
          <w:sz w:val="28"/>
          <w:szCs w:val="28"/>
        </w:rPr>
        <w:t>П</w:t>
      </w:r>
      <w:r w:rsidR="00D37828" w:rsidRPr="00730E20">
        <w:rPr>
          <w:rFonts w:ascii="Times New Roman" w:hAnsi="Times New Roman" w:cs="Times New Roman"/>
          <w:b/>
          <w:bCs/>
          <w:i/>
          <w:sz w:val="28"/>
          <w:szCs w:val="28"/>
        </w:rPr>
        <w:t>роверка правильности организации и ведения бухгалтерского учета</w:t>
      </w:r>
    </w:p>
    <w:p w:rsidR="00D37828" w:rsidRPr="00730E20" w:rsidRDefault="00C533C9" w:rsidP="009F5205">
      <w:pPr>
        <w:pStyle w:val="aa"/>
        <w:ind w:firstLine="708"/>
        <w:jc w:val="both"/>
        <w:rPr>
          <w:rFonts w:ascii="Times New Roman" w:hAnsi="Times New Roman" w:cs="Times New Roman"/>
          <w:sz w:val="28"/>
          <w:szCs w:val="28"/>
        </w:rPr>
      </w:pPr>
      <w:r w:rsidRPr="00730E20">
        <w:rPr>
          <w:rFonts w:ascii="Times New Roman" w:hAnsi="Times New Roman" w:cs="Times New Roman"/>
          <w:sz w:val="28"/>
          <w:szCs w:val="28"/>
        </w:rPr>
        <w:t>Б</w:t>
      </w:r>
      <w:r w:rsidR="00D37828" w:rsidRPr="00730E20">
        <w:rPr>
          <w:rFonts w:ascii="Times New Roman" w:hAnsi="Times New Roman" w:cs="Times New Roman"/>
          <w:sz w:val="28"/>
          <w:szCs w:val="28"/>
        </w:rPr>
        <w:t>ухгалтерск</w:t>
      </w:r>
      <w:r w:rsidRPr="00730E20">
        <w:rPr>
          <w:rFonts w:ascii="Times New Roman" w:hAnsi="Times New Roman" w:cs="Times New Roman"/>
          <w:sz w:val="28"/>
          <w:szCs w:val="28"/>
        </w:rPr>
        <w:t>ий</w:t>
      </w:r>
      <w:r w:rsidR="00D37828" w:rsidRPr="00730E20">
        <w:rPr>
          <w:rFonts w:ascii="Times New Roman" w:hAnsi="Times New Roman" w:cs="Times New Roman"/>
          <w:sz w:val="28"/>
          <w:szCs w:val="28"/>
        </w:rPr>
        <w:t xml:space="preserve"> учет</w:t>
      </w:r>
      <w:r w:rsidRPr="00730E20">
        <w:rPr>
          <w:rFonts w:ascii="Times New Roman" w:hAnsi="Times New Roman" w:cs="Times New Roman"/>
          <w:sz w:val="28"/>
          <w:szCs w:val="28"/>
        </w:rPr>
        <w:t xml:space="preserve"> в</w:t>
      </w:r>
      <w:r w:rsidR="00973F8B">
        <w:rPr>
          <w:rFonts w:ascii="Times New Roman" w:hAnsi="Times New Roman" w:cs="Times New Roman"/>
          <w:sz w:val="28"/>
          <w:szCs w:val="28"/>
        </w:rPr>
        <w:t xml:space="preserve"> </w:t>
      </w:r>
      <w:r w:rsidR="00583392" w:rsidRPr="00730E20">
        <w:rPr>
          <w:rFonts w:ascii="Times New Roman" w:hAnsi="Times New Roman" w:cs="Times New Roman"/>
          <w:sz w:val="28"/>
          <w:szCs w:val="28"/>
        </w:rPr>
        <w:t>МБДОУ детском</w:t>
      </w:r>
      <w:r w:rsidR="00D37828" w:rsidRPr="00730E20">
        <w:rPr>
          <w:rFonts w:ascii="Times New Roman" w:hAnsi="Times New Roman" w:cs="Times New Roman"/>
          <w:sz w:val="28"/>
          <w:szCs w:val="28"/>
        </w:rPr>
        <w:t xml:space="preserve"> сад</w:t>
      </w:r>
      <w:r w:rsidR="00583392" w:rsidRPr="00730E20">
        <w:rPr>
          <w:rFonts w:ascii="Times New Roman" w:hAnsi="Times New Roman" w:cs="Times New Roman"/>
          <w:sz w:val="28"/>
          <w:szCs w:val="28"/>
        </w:rPr>
        <w:t>у</w:t>
      </w:r>
      <w:r w:rsidR="006D3194">
        <w:rPr>
          <w:rFonts w:ascii="Times New Roman" w:hAnsi="Times New Roman" w:cs="Times New Roman"/>
          <w:sz w:val="28"/>
          <w:szCs w:val="28"/>
        </w:rPr>
        <w:t xml:space="preserve"> № 2 «Гусельки»</w:t>
      </w:r>
      <w:r w:rsidR="00973F8B">
        <w:rPr>
          <w:rFonts w:ascii="Times New Roman" w:hAnsi="Times New Roman" w:cs="Times New Roman"/>
          <w:sz w:val="28"/>
          <w:szCs w:val="28"/>
        </w:rPr>
        <w:t xml:space="preserve"> </w:t>
      </w:r>
      <w:r w:rsidR="00D37828" w:rsidRPr="00730E20">
        <w:rPr>
          <w:rFonts w:ascii="Times New Roman" w:hAnsi="Times New Roman" w:cs="Times New Roman"/>
          <w:sz w:val="28"/>
          <w:szCs w:val="28"/>
        </w:rPr>
        <w:t xml:space="preserve">Карасукского района Новосибирской области в проверяемом периоде </w:t>
      </w:r>
      <w:r w:rsidR="008659BB" w:rsidRPr="00730E20">
        <w:rPr>
          <w:rFonts w:ascii="Times New Roman" w:hAnsi="Times New Roman" w:cs="Times New Roman"/>
          <w:sz w:val="28"/>
          <w:szCs w:val="28"/>
        </w:rPr>
        <w:t xml:space="preserve">ведется на основании Учетной политики </w:t>
      </w:r>
      <w:r w:rsidR="00DB287A" w:rsidRPr="00730E20">
        <w:rPr>
          <w:rFonts w:ascii="Times New Roman" w:hAnsi="Times New Roman" w:cs="Times New Roman"/>
          <w:sz w:val="28"/>
          <w:szCs w:val="28"/>
        </w:rPr>
        <w:t>(</w:t>
      </w:r>
      <w:r w:rsidR="00E32D56" w:rsidRPr="00730E20">
        <w:rPr>
          <w:rFonts w:ascii="Times New Roman" w:hAnsi="Times New Roman" w:cs="Times New Roman"/>
          <w:sz w:val="28"/>
          <w:szCs w:val="28"/>
        </w:rPr>
        <w:t xml:space="preserve">с изменениями и дополнениями </w:t>
      </w:r>
      <w:r w:rsidR="008659BB" w:rsidRPr="00730E20">
        <w:rPr>
          <w:rFonts w:ascii="Times New Roman" w:hAnsi="Times New Roman" w:cs="Times New Roman"/>
          <w:sz w:val="28"/>
          <w:szCs w:val="28"/>
        </w:rPr>
        <w:t>на 202</w:t>
      </w:r>
      <w:r w:rsidR="006D3194">
        <w:rPr>
          <w:rFonts w:ascii="Times New Roman" w:hAnsi="Times New Roman" w:cs="Times New Roman"/>
          <w:sz w:val="28"/>
          <w:szCs w:val="28"/>
        </w:rPr>
        <w:t>1</w:t>
      </w:r>
      <w:r w:rsidR="008659BB" w:rsidRPr="00730E20">
        <w:rPr>
          <w:rFonts w:ascii="Times New Roman" w:hAnsi="Times New Roman" w:cs="Times New Roman"/>
          <w:sz w:val="28"/>
          <w:szCs w:val="28"/>
        </w:rPr>
        <w:t xml:space="preserve"> год</w:t>
      </w:r>
      <w:r w:rsidR="00DB287A" w:rsidRPr="00730E20">
        <w:rPr>
          <w:rFonts w:ascii="Times New Roman" w:hAnsi="Times New Roman" w:cs="Times New Roman"/>
          <w:sz w:val="28"/>
          <w:szCs w:val="28"/>
        </w:rPr>
        <w:t>)</w:t>
      </w:r>
      <w:r w:rsidR="008659BB" w:rsidRPr="00730E20">
        <w:rPr>
          <w:rFonts w:ascii="Times New Roman" w:hAnsi="Times New Roman" w:cs="Times New Roman"/>
          <w:sz w:val="28"/>
          <w:szCs w:val="28"/>
        </w:rPr>
        <w:t xml:space="preserve">, утвержденной </w:t>
      </w:r>
      <w:r w:rsidR="00D54849" w:rsidRPr="00730E20">
        <w:rPr>
          <w:rFonts w:ascii="Times New Roman" w:hAnsi="Times New Roman" w:cs="Times New Roman"/>
          <w:sz w:val="28"/>
          <w:szCs w:val="28"/>
        </w:rPr>
        <w:t>П</w:t>
      </w:r>
      <w:r w:rsidR="008659BB" w:rsidRPr="00730E20">
        <w:rPr>
          <w:rFonts w:ascii="Times New Roman" w:hAnsi="Times New Roman" w:cs="Times New Roman"/>
          <w:sz w:val="28"/>
          <w:szCs w:val="28"/>
        </w:rPr>
        <w:t xml:space="preserve">риказом руководителя от </w:t>
      </w:r>
      <w:r w:rsidR="00E32D56" w:rsidRPr="00730E20">
        <w:rPr>
          <w:rFonts w:ascii="Times New Roman" w:hAnsi="Times New Roman" w:cs="Times New Roman"/>
          <w:sz w:val="28"/>
          <w:szCs w:val="28"/>
        </w:rPr>
        <w:t>2</w:t>
      </w:r>
      <w:r w:rsidR="006D3194">
        <w:rPr>
          <w:rFonts w:ascii="Times New Roman" w:hAnsi="Times New Roman" w:cs="Times New Roman"/>
          <w:sz w:val="28"/>
          <w:szCs w:val="28"/>
        </w:rPr>
        <w:t>5</w:t>
      </w:r>
      <w:r w:rsidR="00E32D56" w:rsidRPr="00730E20">
        <w:rPr>
          <w:rFonts w:ascii="Times New Roman" w:hAnsi="Times New Roman" w:cs="Times New Roman"/>
          <w:sz w:val="28"/>
          <w:szCs w:val="28"/>
        </w:rPr>
        <w:t xml:space="preserve"> декабря </w:t>
      </w:r>
      <w:r w:rsidR="008659BB" w:rsidRPr="00730E20">
        <w:rPr>
          <w:rFonts w:ascii="Times New Roman" w:hAnsi="Times New Roman" w:cs="Times New Roman"/>
          <w:sz w:val="28"/>
          <w:szCs w:val="28"/>
        </w:rPr>
        <w:t>2020 года №</w:t>
      </w:r>
      <w:r w:rsidR="00E32D56" w:rsidRPr="00730E20">
        <w:rPr>
          <w:rFonts w:ascii="Times New Roman" w:hAnsi="Times New Roman" w:cs="Times New Roman"/>
          <w:sz w:val="28"/>
          <w:szCs w:val="28"/>
        </w:rPr>
        <w:t xml:space="preserve"> 19</w:t>
      </w:r>
      <w:r w:rsidR="006D3194">
        <w:rPr>
          <w:rFonts w:ascii="Times New Roman" w:hAnsi="Times New Roman" w:cs="Times New Roman"/>
          <w:sz w:val="28"/>
          <w:szCs w:val="28"/>
        </w:rPr>
        <w:t>7</w:t>
      </w:r>
      <w:r w:rsidR="00E32D56" w:rsidRPr="00730E20">
        <w:rPr>
          <w:rFonts w:ascii="Times New Roman" w:hAnsi="Times New Roman" w:cs="Times New Roman"/>
          <w:sz w:val="28"/>
          <w:szCs w:val="28"/>
        </w:rPr>
        <w:t>-л</w:t>
      </w:r>
      <w:r w:rsidR="008659BB" w:rsidRPr="00730E20">
        <w:rPr>
          <w:rFonts w:ascii="Times New Roman" w:hAnsi="Times New Roman" w:cs="Times New Roman"/>
          <w:sz w:val="28"/>
          <w:szCs w:val="28"/>
        </w:rPr>
        <w:t>,</w:t>
      </w:r>
      <w:r w:rsidR="00D37828" w:rsidRPr="00730E20">
        <w:rPr>
          <w:rFonts w:ascii="Times New Roman" w:hAnsi="Times New Roman" w:cs="Times New Roman"/>
          <w:sz w:val="28"/>
          <w:szCs w:val="28"/>
        </w:rPr>
        <w:t xml:space="preserve"> в соответствии с требованиями Федерального Закона от 06.12.2011 года № 402-</w:t>
      </w:r>
      <w:r w:rsidR="008659BB" w:rsidRPr="00730E20">
        <w:rPr>
          <w:rFonts w:ascii="Times New Roman" w:hAnsi="Times New Roman" w:cs="Times New Roman"/>
          <w:sz w:val="28"/>
          <w:szCs w:val="28"/>
        </w:rPr>
        <w:t>ФЗ «О бухгалтерском учете в РФ» и</w:t>
      </w:r>
      <w:r w:rsidR="00D37828" w:rsidRPr="00730E20">
        <w:rPr>
          <w:rFonts w:ascii="Times New Roman" w:hAnsi="Times New Roman" w:cs="Times New Roman"/>
          <w:sz w:val="28"/>
          <w:szCs w:val="28"/>
        </w:rPr>
        <w:t xml:space="preserve"> другими нормативно – правовыми документами, определяющими порядок организации и ведения бухгалтерского учета. </w:t>
      </w:r>
    </w:p>
    <w:p w:rsidR="00D37828" w:rsidRPr="00730E20" w:rsidRDefault="006D3194" w:rsidP="009F5205">
      <w:pPr>
        <w:pStyle w:val="aa"/>
        <w:ind w:firstLine="708"/>
        <w:jc w:val="both"/>
        <w:rPr>
          <w:rFonts w:ascii="Times New Roman" w:hAnsi="Times New Roman" w:cs="Times New Roman"/>
          <w:sz w:val="28"/>
          <w:szCs w:val="28"/>
        </w:rPr>
      </w:pPr>
      <w:r>
        <w:rPr>
          <w:rFonts w:ascii="Times New Roman" w:hAnsi="Times New Roman" w:cs="Times New Roman"/>
          <w:sz w:val="28"/>
          <w:szCs w:val="28"/>
        </w:rPr>
        <w:t>Ведение б</w:t>
      </w:r>
      <w:r w:rsidR="00D37828" w:rsidRPr="00730E20">
        <w:rPr>
          <w:rFonts w:ascii="Times New Roman" w:hAnsi="Times New Roman" w:cs="Times New Roman"/>
          <w:sz w:val="28"/>
          <w:szCs w:val="28"/>
        </w:rPr>
        <w:t>ухгалтерск</w:t>
      </w:r>
      <w:r>
        <w:rPr>
          <w:rFonts w:ascii="Times New Roman" w:hAnsi="Times New Roman" w:cs="Times New Roman"/>
          <w:sz w:val="28"/>
          <w:szCs w:val="28"/>
        </w:rPr>
        <w:t>ого</w:t>
      </w:r>
      <w:r w:rsidR="00D37828" w:rsidRPr="00730E20">
        <w:rPr>
          <w:rFonts w:ascii="Times New Roman" w:hAnsi="Times New Roman" w:cs="Times New Roman"/>
          <w:sz w:val="28"/>
          <w:szCs w:val="28"/>
        </w:rPr>
        <w:t xml:space="preserve"> учет</w:t>
      </w:r>
      <w:r>
        <w:rPr>
          <w:rFonts w:ascii="Times New Roman" w:hAnsi="Times New Roman" w:cs="Times New Roman"/>
          <w:sz w:val="28"/>
          <w:szCs w:val="28"/>
        </w:rPr>
        <w:t>а</w:t>
      </w:r>
      <w:r w:rsidR="00D37828" w:rsidRPr="00730E20">
        <w:rPr>
          <w:rFonts w:ascii="Times New Roman" w:hAnsi="Times New Roman" w:cs="Times New Roman"/>
          <w:sz w:val="28"/>
          <w:szCs w:val="28"/>
        </w:rPr>
        <w:t xml:space="preserve"> в учреждении осуществлял</w:t>
      </w:r>
      <w:r w:rsidR="004B67FB">
        <w:rPr>
          <w:rFonts w:ascii="Times New Roman" w:hAnsi="Times New Roman" w:cs="Times New Roman"/>
          <w:sz w:val="28"/>
          <w:szCs w:val="28"/>
        </w:rPr>
        <w:t>ось</w:t>
      </w:r>
      <w:r w:rsidR="00D37828" w:rsidRPr="00730E20">
        <w:rPr>
          <w:rFonts w:ascii="Times New Roman" w:hAnsi="Times New Roman" w:cs="Times New Roman"/>
          <w:sz w:val="28"/>
          <w:szCs w:val="28"/>
        </w:rPr>
        <w:t xml:space="preserve"> автоматизированным способом с использованием </w:t>
      </w:r>
      <w:r w:rsidR="008659BB" w:rsidRPr="00730E20">
        <w:rPr>
          <w:rFonts w:ascii="Times New Roman" w:hAnsi="Times New Roman" w:cs="Times New Roman"/>
          <w:sz w:val="28"/>
          <w:szCs w:val="28"/>
        </w:rPr>
        <w:t>программных продуктов</w:t>
      </w:r>
      <w:r w:rsidR="00EF43BA">
        <w:rPr>
          <w:rFonts w:ascii="Times New Roman" w:hAnsi="Times New Roman" w:cs="Times New Roman"/>
          <w:sz w:val="28"/>
          <w:szCs w:val="28"/>
        </w:rPr>
        <w:t xml:space="preserve"> система «ФХД» МАИС НСО, система «Учет платных услуг» МАИС НСО, ПП</w:t>
      </w:r>
      <w:r w:rsidR="00D37828" w:rsidRPr="00730E20">
        <w:rPr>
          <w:rFonts w:ascii="Times New Roman" w:hAnsi="Times New Roman" w:cs="Times New Roman"/>
          <w:sz w:val="28"/>
          <w:szCs w:val="28"/>
        </w:rPr>
        <w:t xml:space="preserve"> «Парус-бюджет</w:t>
      </w:r>
      <w:r w:rsidR="00EF43BA">
        <w:rPr>
          <w:rFonts w:ascii="Times New Roman" w:hAnsi="Times New Roman" w:cs="Times New Roman"/>
          <w:sz w:val="28"/>
          <w:szCs w:val="28"/>
        </w:rPr>
        <w:t xml:space="preserve"> 7</w:t>
      </w:r>
      <w:r w:rsidR="00D37828" w:rsidRPr="00730E20">
        <w:rPr>
          <w:rFonts w:ascii="Times New Roman" w:hAnsi="Times New Roman" w:cs="Times New Roman"/>
          <w:sz w:val="28"/>
          <w:szCs w:val="28"/>
        </w:rPr>
        <w:t>»</w:t>
      </w:r>
      <w:r w:rsidR="00EF43BA">
        <w:rPr>
          <w:rFonts w:ascii="Times New Roman" w:hAnsi="Times New Roman" w:cs="Times New Roman"/>
          <w:sz w:val="28"/>
          <w:szCs w:val="28"/>
        </w:rPr>
        <w:t xml:space="preserve"> Зарплата и управление персоналом, модуль «Бюджетная отчетность»</w:t>
      </w:r>
      <w:r w:rsidR="00D37828" w:rsidRPr="00730E20">
        <w:rPr>
          <w:rFonts w:ascii="Times New Roman" w:hAnsi="Times New Roman" w:cs="Times New Roman"/>
          <w:sz w:val="28"/>
          <w:szCs w:val="28"/>
        </w:rPr>
        <w:t>,</w:t>
      </w:r>
      <w:r w:rsidR="00EF43BA">
        <w:rPr>
          <w:rFonts w:ascii="Times New Roman" w:hAnsi="Times New Roman" w:cs="Times New Roman"/>
          <w:sz w:val="28"/>
          <w:szCs w:val="28"/>
        </w:rPr>
        <w:t xml:space="preserve"> АС УРМ «Бюджет»,</w:t>
      </w:r>
      <w:r w:rsidR="00D37828" w:rsidRPr="00730E20">
        <w:rPr>
          <w:rFonts w:ascii="Times New Roman" w:hAnsi="Times New Roman" w:cs="Times New Roman"/>
          <w:sz w:val="28"/>
          <w:szCs w:val="28"/>
        </w:rPr>
        <w:t xml:space="preserve">  «БАРС»</w:t>
      </w:r>
      <w:r w:rsidR="008E2586" w:rsidRPr="00730E20">
        <w:rPr>
          <w:rFonts w:ascii="Times New Roman" w:hAnsi="Times New Roman" w:cs="Times New Roman"/>
          <w:sz w:val="28"/>
          <w:szCs w:val="28"/>
        </w:rPr>
        <w:t xml:space="preserve">, </w:t>
      </w:r>
      <w:r w:rsidR="003E4074">
        <w:rPr>
          <w:rFonts w:ascii="Times New Roman" w:hAnsi="Times New Roman" w:cs="Times New Roman"/>
          <w:sz w:val="28"/>
          <w:szCs w:val="28"/>
        </w:rPr>
        <w:t xml:space="preserve"> </w:t>
      </w:r>
      <w:r w:rsidR="008E2586" w:rsidRPr="00730E20">
        <w:rPr>
          <w:rFonts w:ascii="Times New Roman" w:hAnsi="Times New Roman" w:cs="Times New Roman"/>
          <w:sz w:val="28"/>
          <w:szCs w:val="28"/>
        </w:rPr>
        <w:t>«1С:Бухгалтерия»</w:t>
      </w:r>
      <w:r w:rsidR="008659BB" w:rsidRPr="00730E20">
        <w:rPr>
          <w:rFonts w:ascii="Times New Roman" w:hAnsi="Times New Roman" w:cs="Times New Roman"/>
          <w:sz w:val="28"/>
          <w:szCs w:val="28"/>
        </w:rPr>
        <w:t>.</w:t>
      </w:r>
    </w:p>
    <w:p w:rsidR="00C533C9" w:rsidRPr="00730E20" w:rsidRDefault="00C533C9" w:rsidP="009F5205">
      <w:pPr>
        <w:pStyle w:val="aa"/>
        <w:ind w:firstLine="708"/>
        <w:jc w:val="both"/>
        <w:rPr>
          <w:rFonts w:ascii="Times New Roman" w:eastAsia="Times New Roman" w:hAnsi="Times New Roman" w:cs="Times New Roman"/>
          <w:sz w:val="28"/>
          <w:szCs w:val="28"/>
        </w:rPr>
      </w:pPr>
      <w:r w:rsidRPr="00730E20">
        <w:rPr>
          <w:rFonts w:ascii="Times New Roman" w:eastAsia="Times New Roman" w:hAnsi="Times New Roman" w:cs="Times New Roman"/>
          <w:sz w:val="28"/>
          <w:szCs w:val="28"/>
        </w:rPr>
        <w:t xml:space="preserve">Проверкой состояния учета и отчетности </w:t>
      </w:r>
      <w:r w:rsidR="00F57DE6" w:rsidRPr="00730E20">
        <w:rPr>
          <w:rFonts w:ascii="Times New Roman" w:eastAsia="Times New Roman" w:hAnsi="Times New Roman" w:cs="Times New Roman"/>
          <w:sz w:val="28"/>
          <w:szCs w:val="28"/>
        </w:rPr>
        <w:t>на 01.01.2021 год</w:t>
      </w:r>
      <w:r w:rsidR="003E4074">
        <w:rPr>
          <w:rFonts w:ascii="Times New Roman" w:eastAsia="Times New Roman" w:hAnsi="Times New Roman" w:cs="Times New Roman"/>
          <w:sz w:val="28"/>
          <w:szCs w:val="28"/>
        </w:rPr>
        <w:t xml:space="preserve"> </w:t>
      </w:r>
      <w:r w:rsidRPr="00730E20">
        <w:rPr>
          <w:rFonts w:ascii="Times New Roman" w:eastAsia="Times New Roman" w:hAnsi="Times New Roman" w:cs="Times New Roman"/>
          <w:sz w:val="28"/>
          <w:szCs w:val="28"/>
        </w:rPr>
        <w:t xml:space="preserve">установлено, что данные </w:t>
      </w:r>
      <w:r w:rsidR="00D54849" w:rsidRPr="00730E20">
        <w:rPr>
          <w:rFonts w:ascii="Times New Roman" w:eastAsia="Times New Roman" w:hAnsi="Times New Roman" w:cs="Times New Roman"/>
          <w:sz w:val="28"/>
          <w:szCs w:val="28"/>
        </w:rPr>
        <w:t>Г</w:t>
      </w:r>
      <w:r w:rsidRPr="00730E20">
        <w:rPr>
          <w:rFonts w:ascii="Times New Roman" w:eastAsia="Times New Roman" w:hAnsi="Times New Roman" w:cs="Times New Roman"/>
          <w:sz w:val="28"/>
          <w:szCs w:val="28"/>
        </w:rPr>
        <w:t>лавной книги соответствуют данным Баланса государственного (муниципального) учреждения (форма 0503730)</w:t>
      </w:r>
      <w:r w:rsidR="00D9772F" w:rsidRPr="00730E20">
        <w:rPr>
          <w:rFonts w:ascii="Times New Roman" w:eastAsia="Times New Roman" w:hAnsi="Times New Roman" w:cs="Times New Roman"/>
          <w:sz w:val="28"/>
          <w:szCs w:val="28"/>
        </w:rPr>
        <w:t>.</w:t>
      </w:r>
    </w:p>
    <w:p w:rsidR="00C533C9" w:rsidRPr="00730E20" w:rsidRDefault="00C533C9" w:rsidP="009F5205">
      <w:pPr>
        <w:pStyle w:val="aa"/>
        <w:ind w:firstLine="708"/>
        <w:jc w:val="both"/>
        <w:rPr>
          <w:rFonts w:ascii="Times New Roman" w:eastAsia="Times New Roman" w:hAnsi="Times New Roman" w:cs="Times New Roman"/>
          <w:sz w:val="28"/>
          <w:szCs w:val="28"/>
        </w:rPr>
      </w:pPr>
      <w:r w:rsidRPr="00730E20">
        <w:rPr>
          <w:rFonts w:ascii="Times New Roman" w:eastAsia="Times New Roman" w:hAnsi="Times New Roman" w:cs="Times New Roman"/>
          <w:sz w:val="28"/>
          <w:szCs w:val="28"/>
        </w:rPr>
        <w:t>При соблюдении требований Федерального закона «О бухгалтерском учете» от 06.12.2011 года  № 402-ФЗ, бюджетного законодательства, Инструкции о порядке составления и предоставления годовой, квартальной бухгалтерской отчетности государственных (муниципальных) бю</w:t>
      </w:r>
      <w:r w:rsidR="002A5FAF" w:rsidRPr="00730E20">
        <w:rPr>
          <w:rFonts w:ascii="Times New Roman" w:eastAsia="Times New Roman" w:hAnsi="Times New Roman" w:cs="Times New Roman"/>
          <w:sz w:val="28"/>
          <w:szCs w:val="28"/>
        </w:rPr>
        <w:t>джетных и автономных учреждений</w:t>
      </w:r>
      <w:r w:rsidR="00DB287A" w:rsidRPr="00730E20">
        <w:rPr>
          <w:rFonts w:ascii="Times New Roman" w:eastAsia="Times New Roman" w:hAnsi="Times New Roman" w:cs="Times New Roman"/>
          <w:sz w:val="28"/>
          <w:szCs w:val="28"/>
        </w:rPr>
        <w:t xml:space="preserve">, утвержденной </w:t>
      </w:r>
      <w:r w:rsidRPr="00730E20">
        <w:rPr>
          <w:rFonts w:ascii="Times New Roman" w:eastAsia="Times New Roman" w:hAnsi="Times New Roman" w:cs="Times New Roman"/>
          <w:sz w:val="28"/>
          <w:szCs w:val="28"/>
        </w:rPr>
        <w:t xml:space="preserve">Министерством </w:t>
      </w:r>
      <w:r w:rsidR="00DB287A" w:rsidRPr="00730E20">
        <w:rPr>
          <w:rFonts w:ascii="Times New Roman" w:eastAsia="Times New Roman" w:hAnsi="Times New Roman" w:cs="Times New Roman"/>
          <w:sz w:val="28"/>
          <w:szCs w:val="28"/>
        </w:rPr>
        <w:t>ф</w:t>
      </w:r>
      <w:r w:rsidRPr="00730E20">
        <w:rPr>
          <w:rFonts w:ascii="Times New Roman" w:eastAsia="Times New Roman" w:hAnsi="Times New Roman" w:cs="Times New Roman"/>
          <w:sz w:val="28"/>
          <w:szCs w:val="28"/>
        </w:rPr>
        <w:t>инансов Российской Федерации от 25.03.2010 года № 33н по состоянию   на 01.01.20</w:t>
      </w:r>
      <w:r w:rsidR="008659BB" w:rsidRPr="00730E20">
        <w:rPr>
          <w:rFonts w:ascii="Times New Roman" w:eastAsia="Times New Roman" w:hAnsi="Times New Roman" w:cs="Times New Roman"/>
          <w:sz w:val="28"/>
          <w:szCs w:val="28"/>
        </w:rPr>
        <w:t>21</w:t>
      </w:r>
      <w:r w:rsidRPr="00730E20">
        <w:rPr>
          <w:rFonts w:ascii="Times New Roman" w:eastAsia="Times New Roman" w:hAnsi="Times New Roman" w:cs="Times New Roman"/>
          <w:sz w:val="28"/>
          <w:szCs w:val="28"/>
        </w:rPr>
        <w:t xml:space="preserve"> года</w:t>
      </w:r>
      <w:r w:rsidR="00D9772F" w:rsidRPr="00730E20">
        <w:rPr>
          <w:rFonts w:ascii="Times New Roman" w:eastAsia="Times New Roman" w:hAnsi="Times New Roman" w:cs="Times New Roman"/>
          <w:sz w:val="28"/>
          <w:szCs w:val="28"/>
        </w:rPr>
        <w:t xml:space="preserve"> и 01.</w:t>
      </w:r>
      <w:r w:rsidR="00EF43BA">
        <w:rPr>
          <w:rFonts w:ascii="Times New Roman" w:eastAsia="Times New Roman" w:hAnsi="Times New Roman" w:cs="Times New Roman"/>
          <w:sz w:val="28"/>
          <w:szCs w:val="28"/>
        </w:rPr>
        <w:t>01</w:t>
      </w:r>
      <w:r w:rsidR="00D9772F" w:rsidRPr="00730E20">
        <w:rPr>
          <w:rFonts w:ascii="Times New Roman" w:eastAsia="Times New Roman" w:hAnsi="Times New Roman" w:cs="Times New Roman"/>
          <w:sz w:val="28"/>
          <w:szCs w:val="28"/>
        </w:rPr>
        <w:t>.202</w:t>
      </w:r>
      <w:r w:rsidR="00EF43BA">
        <w:rPr>
          <w:rFonts w:ascii="Times New Roman" w:eastAsia="Times New Roman" w:hAnsi="Times New Roman" w:cs="Times New Roman"/>
          <w:sz w:val="28"/>
          <w:szCs w:val="28"/>
        </w:rPr>
        <w:t>2</w:t>
      </w:r>
      <w:r w:rsidR="00D9772F" w:rsidRPr="00730E20">
        <w:rPr>
          <w:rFonts w:ascii="Times New Roman" w:eastAsia="Times New Roman" w:hAnsi="Times New Roman" w:cs="Times New Roman"/>
          <w:sz w:val="28"/>
          <w:szCs w:val="28"/>
        </w:rPr>
        <w:t xml:space="preserve"> года</w:t>
      </w:r>
      <w:r w:rsidRPr="00730E20">
        <w:rPr>
          <w:rFonts w:ascii="Times New Roman" w:eastAsia="Times New Roman" w:hAnsi="Times New Roman" w:cs="Times New Roman"/>
          <w:sz w:val="28"/>
          <w:szCs w:val="28"/>
        </w:rPr>
        <w:t xml:space="preserve"> нарушений не выявлено.</w:t>
      </w:r>
    </w:p>
    <w:p w:rsidR="00D37828" w:rsidRPr="00730E20" w:rsidRDefault="00D37828" w:rsidP="009F5205">
      <w:pPr>
        <w:spacing w:after="0" w:line="240" w:lineRule="auto"/>
        <w:ind w:firstLine="709"/>
        <w:jc w:val="both"/>
        <w:rPr>
          <w:rFonts w:ascii="Times New Roman" w:hAnsi="Times New Roman" w:cs="Times New Roman"/>
          <w:b/>
          <w:i/>
          <w:sz w:val="28"/>
          <w:szCs w:val="28"/>
        </w:rPr>
      </w:pPr>
    </w:p>
    <w:p w:rsidR="00D37828" w:rsidRPr="00730E20" w:rsidRDefault="00D37828" w:rsidP="00B71D62">
      <w:pPr>
        <w:spacing w:after="0"/>
        <w:ind w:firstLine="709"/>
        <w:jc w:val="both"/>
        <w:rPr>
          <w:rFonts w:ascii="Times New Roman" w:hAnsi="Times New Roman" w:cs="Times New Roman"/>
          <w:b/>
          <w:i/>
          <w:sz w:val="28"/>
          <w:szCs w:val="28"/>
        </w:rPr>
      </w:pPr>
      <w:r w:rsidRPr="00730E20">
        <w:rPr>
          <w:rFonts w:ascii="Times New Roman" w:hAnsi="Times New Roman" w:cs="Times New Roman"/>
          <w:b/>
          <w:i/>
          <w:sz w:val="28"/>
          <w:szCs w:val="28"/>
        </w:rPr>
        <w:t>Банковские операции</w:t>
      </w:r>
    </w:p>
    <w:p w:rsidR="002A065B" w:rsidRPr="00730E20" w:rsidRDefault="002A065B" w:rsidP="009F5205">
      <w:pPr>
        <w:pStyle w:val="aa"/>
        <w:ind w:firstLine="708"/>
        <w:jc w:val="both"/>
        <w:rPr>
          <w:rFonts w:ascii="Times New Roman" w:hAnsi="Times New Roman" w:cs="Times New Roman"/>
          <w:sz w:val="28"/>
          <w:szCs w:val="28"/>
        </w:rPr>
      </w:pPr>
      <w:r w:rsidRPr="00730E20">
        <w:rPr>
          <w:rFonts w:ascii="Times New Roman" w:hAnsi="Times New Roman" w:cs="Times New Roman"/>
          <w:sz w:val="28"/>
          <w:szCs w:val="28"/>
        </w:rPr>
        <w:t>Проведена</w:t>
      </w:r>
      <w:r w:rsidR="00EF43BA">
        <w:rPr>
          <w:rFonts w:ascii="Times New Roman" w:hAnsi="Times New Roman" w:cs="Times New Roman"/>
          <w:sz w:val="28"/>
          <w:szCs w:val="28"/>
        </w:rPr>
        <w:t xml:space="preserve"> выборочная</w:t>
      </w:r>
      <w:r w:rsidRPr="00730E20">
        <w:rPr>
          <w:rFonts w:ascii="Times New Roman" w:hAnsi="Times New Roman" w:cs="Times New Roman"/>
          <w:sz w:val="28"/>
          <w:szCs w:val="28"/>
        </w:rPr>
        <w:t xml:space="preserve"> проверка банковских операций за 202</w:t>
      </w:r>
      <w:r w:rsidR="00EF43BA">
        <w:rPr>
          <w:rFonts w:ascii="Times New Roman" w:hAnsi="Times New Roman" w:cs="Times New Roman"/>
          <w:sz w:val="28"/>
          <w:szCs w:val="28"/>
        </w:rPr>
        <w:t>1</w:t>
      </w:r>
      <w:r w:rsidRPr="00730E20">
        <w:rPr>
          <w:rFonts w:ascii="Times New Roman" w:hAnsi="Times New Roman" w:cs="Times New Roman"/>
          <w:sz w:val="28"/>
          <w:szCs w:val="28"/>
        </w:rPr>
        <w:t xml:space="preserve"> год. Все безналичные расчеты в учреждении отражены в журнале операций с безналичными денежными средствами, что подтверждено платежными документами и выписками из лицевого счета учреждения.</w:t>
      </w:r>
    </w:p>
    <w:p w:rsidR="003F4999" w:rsidRPr="00730E20" w:rsidRDefault="00EF43BA" w:rsidP="009F5205">
      <w:pPr>
        <w:tabs>
          <w:tab w:val="left" w:pos="709"/>
        </w:tabs>
        <w:spacing w:after="0" w:line="240" w:lineRule="auto"/>
        <w:ind w:firstLine="709"/>
        <w:jc w:val="both"/>
        <w:rPr>
          <w:rFonts w:ascii="Times New Roman" w:hAnsi="Times New Roman" w:cs="Times New Roman"/>
          <w:sz w:val="28"/>
          <w:szCs w:val="28"/>
        </w:rPr>
      </w:pPr>
      <w:r w:rsidRPr="007A5248">
        <w:rPr>
          <w:rFonts w:ascii="Times New Roman" w:hAnsi="Times New Roman" w:cs="Times New Roman"/>
          <w:sz w:val="28"/>
          <w:szCs w:val="28"/>
        </w:rPr>
        <w:t>Учреждению в</w:t>
      </w:r>
      <w:r w:rsidR="003F4999" w:rsidRPr="007A5248">
        <w:rPr>
          <w:rFonts w:ascii="Times New Roman" w:hAnsi="Times New Roman" w:cs="Times New Roman"/>
          <w:sz w:val="28"/>
          <w:szCs w:val="28"/>
        </w:rPr>
        <w:t xml:space="preserve"> 2021 году </w:t>
      </w:r>
      <w:r w:rsidRPr="007A5248">
        <w:rPr>
          <w:rFonts w:ascii="Times New Roman" w:hAnsi="Times New Roman" w:cs="Times New Roman"/>
          <w:sz w:val="28"/>
          <w:szCs w:val="28"/>
        </w:rPr>
        <w:t xml:space="preserve">были </w:t>
      </w:r>
      <w:r w:rsidR="003F4999" w:rsidRPr="007A5248">
        <w:rPr>
          <w:rFonts w:ascii="Times New Roman" w:hAnsi="Times New Roman" w:cs="Times New Roman"/>
          <w:sz w:val="28"/>
          <w:szCs w:val="28"/>
        </w:rPr>
        <w:t>отк</w:t>
      </w:r>
      <w:r w:rsidR="007A5248" w:rsidRPr="007A5248">
        <w:rPr>
          <w:rFonts w:ascii="Times New Roman" w:hAnsi="Times New Roman" w:cs="Times New Roman"/>
          <w:sz w:val="28"/>
          <w:szCs w:val="28"/>
        </w:rPr>
        <w:t>рыты  лицевые   счета  № 808050725, № 8080507</w:t>
      </w:r>
      <w:r w:rsidR="003F4999" w:rsidRPr="007A5248">
        <w:rPr>
          <w:rFonts w:ascii="Times New Roman" w:hAnsi="Times New Roman" w:cs="Times New Roman"/>
          <w:sz w:val="28"/>
          <w:szCs w:val="28"/>
        </w:rPr>
        <w:t>26 в УФК по Новосибирской области (Сибирское ГУ Банка России р/счет 03234643506170005100, к/счет 40102810445370000043).</w:t>
      </w:r>
    </w:p>
    <w:p w:rsidR="00D37828" w:rsidRPr="00730E20" w:rsidRDefault="00D37828" w:rsidP="009F5205">
      <w:pPr>
        <w:tabs>
          <w:tab w:val="left" w:pos="10450"/>
        </w:tabs>
        <w:spacing w:after="0" w:line="240" w:lineRule="auto"/>
        <w:ind w:firstLine="709"/>
        <w:jc w:val="both"/>
        <w:rPr>
          <w:rFonts w:ascii="Times New Roman" w:hAnsi="Times New Roman" w:cs="Times New Roman"/>
          <w:sz w:val="28"/>
          <w:szCs w:val="28"/>
        </w:rPr>
      </w:pPr>
      <w:r w:rsidRPr="00730E20">
        <w:rPr>
          <w:rFonts w:ascii="Times New Roman" w:hAnsi="Times New Roman" w:cs="Times New Roman"/>
          <w:sz w:val="28"/>
          <w:szCs w:val="28"/>
        </w:rPr>
        <w:t xml:space="preserve">Проверкой установлено, что в проверяемом периоде денежные средства перечислялись на основании первичных документов, по соответствующим кодам экономической классификации. </w:t>
      </w:r>
    </w:p>
    <w:p w:rsidR="00D37828" w:rsidRPr="00730E20" w:rsidRDefault="00D37828" w:rsidP="009F5205">
      <w:pPr>
        <w:spacing w:after="0" w:line="240" w:lineRule="auto"/>
        <w:ind w:firstLine="709"/>
        <w:jc w:val="both"/>
        <w:rPr>
          <w:rFonts w:ascii="Times New Roman" w:hAnsi="Times New Roman" w:cs="Times New Roman"/>
          <w:sz w:val="28"/>
          <w:szCs w:val="28"/>
        </w:rPr>
      </w:pPr>
      <w:r w:rsidRPr="00730E20">
        <w:rPr>
          <w:rFonts w:ascii="Times New Roman" w:hAnsi="Times New Roman" w:cs="Times New Roman"/>
          <w:sz w:val="28"/>
          <w:szCs w:val="28"/>
        </w:rPr>
        <w:t>Выписки банков за проверяемый период представлены в полном объеме. Остатки средств на счете соответствуют выпискам банка на начало и на конец месяца.</w:t>
      </w:r>
    </w:p>
    <w:p w:rsidR="00D37828" w:rsidRPr="00730E20" w:rsidRDefault="00D37828" w:rsidP="009F5205">
      <w:pPr>
        <w:spacing w:after="0" w:line="240" w:lineRule="auto"/>
        <w:ind w:firstLine="709"/>
        <w:jc w:val="both"/>
        <w:rPr>
          <w:rFonts w:ascii="Times New Roman" w:hAnsi="Times New Roman" w:cs="Times New Roman"/>
          <w:sz w:val="28"/>
          <w:szCs w:val="28"/>
        </w:rPr>
      </w:pPr>
      <w:r w:rsidRPr="00730E20">
        <w:rPr>
          <w:rFonts w:ascii="Times New Roman" w:hAnsi="Times New Roman" w:cs="Times New Roman"/>
          <w:sz w:val="28"/>
          <w:szCs w:val="28"/>
        </w:rPr>
        <w:t>Проверкой достоверности и законности операций по лицевым счетам в проверяемом периоде нарушений не установлено.</w:t>
      </w:r>
    </w:p>
    <w:p w:rsidR="00DE5CBC" w:rsidRPr="00730E20" w:rsidRDefault="00D37828" w:rsidP="009F5205">
      <w:pPr>
        <w:pStyle w:val="aa"/>
        <w:ind w:firstLine="708"/>
        <w:jc w:val="both"/>
        <w:rPr>
          <w:rFonts w:ascii="Times New Roman" w:hAnsi="Times New Roman" w:cs="Times New Roman"/>
          <w:sz w:val="28"/>
          <w:szCs w:val="28"/>
          <w:shd w:val="clear" w:color="auto" w:fill="FFFFFF"/>
        </w:rPr>
      </w:pPr>
      <w:r w:rsidRPr="00730E20">
        <w:rPr>
          <w:rFonts w:ascii="Times New Roman" w:hAnsi="Times New Roman" w:cs="Times New Roman"/>
          <w:sz w:val="28"/>
          <w:szCs w:val="28"/>
        </w:rPr>
        <w:t>Переходящие остатки по выпискам с лицевого счета получателя средств бюджета соответствуют остаткам на начало следующего отчетного дня</w:t>
      </w:r>
      <w:r w:rsidRPr="00730E20">
        <w:rPr>
          <w:rFonts w:ascii="Times New Roman" w:hAnsi="Times New Roman" w:cs="Times New Roman"/>
          <w:sz w:val="28"/>
          <w:szCs w:val="28"/>
          <w:shd w:val="clear" w:color="auto" w:fill="FFFFFF"/>
        </w:rPr>
        <w:t>.</w:t>
      </w:r>
    </w:p>
    <w:p w:rsidR="00A32D6B" w:rsidRDefault="00476981" w:rsidP="009F5205">
      <w:pPr>
        <w:pStyle w:val="aa"/>
        <w:ind w:firstLine="708"/>
        <w:jc w:val="both"/>
        <w:rPr>
          <w:rFonts w:ascii="Times New Roman" w:eastAsia="Times New Roman" w:hAnsi="Times New Roman" w:cs="Times New Roman"/>
          <w:sz w:val="28"/>
          <w:szCs w:val="28"/>
        </w:rPr>
      </w:pPr>
      <w:r w:rsidRPr="00730E20">
        <w:rPr>
          <w:rFonts w:ascii="Times New Roman" w:eastAsia="Times New Roman" w:hAnsi="Times New Roman" w:cs="Times New Roman"/>
          <w:sz w:val="28"/>
          <w:szCs w:val="28"/>
        </w:rPr>
        <w:t>Учреждение</w:t>
      </w:r>
      <w:r w:rsidR="00423B71" w:rsidRPr="00730E20">
        <w:rPr>
          <w:rFonts w:ascii="Times New Roman" w:eastAsia="Times New Roman" w:hAnsi="Times New Roman" w:cs="Times New Roman"/>
          <w:sz w:val="28"/>
          <w:szCs w:val="28"/>
        </w:rPr>
        <w:t>м</w:t>
      </w:r>
      <w:r w:rsidR="004E4362" w:rsidRPr="00730E20">
        <w:rPr>
          <w:rFonts w:ascii="Times New Roman" w:eastAsia="Times New Roman" w:hAnsi="Times New Roman" w:cs="Times New Roman"/>
          <w:sz w:val="28"/>
          <w:szCs w:val="28"/>
        </w:rPr>
        <w:t xml:space="preserve"> в период с 01.0</w:t>
      </w:r>
      <w:r w:rsidR="00EF43BA">
        <w:rPr>
          <w:rFonts w:ascii="Times New Roman" w:eastAsia="Times New Roman" w:hAnsi="Times New Roman" w:cs="Times New Roman"/>
          <w:sz w:val="28"/>
          <w:szCs w:val="28"/>
        </w:rPr>
        <w:t>1</w:t>
      </w:r>
      <w:r w:rsidR="004E4362" w:rsidRPr="00730E20">
        <w:rPr>
          <w:rFonts w:ascii="Times New Roman" w:eastAsia="Times New Roman" w:hAnsi="Times New Roman" w:cs="Times New Roman"/>
          <w:sz w:val="28"/>
          <w:szCs w:val="28"/>
        </w:rPr>
        <w:t>.202</w:t>
      </w:r>
      <w:r w:rsidR="00EF43BA">
        <w:rPr>
          <w:rFonts w:ascii="Times New Roman" w:eastAsia="Times New Roman" w:hAnsi="Times New Roman" w:cs="Times New Roman"/>
          <w:sz w:val="28"/>
          <w:szCs w:val="28"/>
        </w:rPr>
        <w:t>1</w:t>
      </w:r>
      <w:r w:rsidR="004E4362" w:rsidRPr="00730E20">
        <w:rPr>
          <w:rFonts w:ascii="Times New Roman" w:eastAsia="Times New Roman" w:hAnsi="Times New Roman" w:cs="Times New Roman"/>
          <w:sz w:val="28"/>
          <w:szCs w:val="28"/>
        </w:rPr>
        <w:t xml:space="preserve"> по 3</w:t>
      </w:r>
      <w:r w:rsidR="00EF43BA">
        <w:rPr>
          <w:rFonts w:ascii="Times New Roman" w:eastAsia="Times New Roman" w:hAnsi="Times New Roman" w:cs="Times New Roman"/>
          <w:sz w:val="28"/>
          <w:szCs w:val="28"/>
        </w:rPr>
        <w:t>1</w:t>
      </w:r>
      <w:r w:rsidR="004E4362" w:rsidRPr="00730E20">
        <w:rPr>
          <w:rFonts w:ascii="Times New Roman" w:eastAsia="Times New Roman" w:hAnsi="Times New Roman" w:cs="Times New Roman"/>
          <w:sz w:val="28"/>
          <w:szCs w:val="28"/>
        </w:rPr>
        <w:t>.</w:t>
      </w:r>
      <w:r w:rsidR="00EF43BA">
        <w:rPr>
          <w:rFonts w:ascii="Times New Roman" w:eastAsia="Times New Roman" w:hAnsi="Times New Roman" w:cs="Times New Roman"/>
          <w:sz w:val="28"/>
          <w:szCs w:val="28"/>
        </w:rPr>
        <w:t>12</w:t>
      </w:r>
      <w:r w:rsidR="004E4362" w:rsidRPr="00730E20">
        <w:rPr>
          <w:rFonts w:ascii="Times New Roman" w:eastAsia="Times New Roman" w:hAnsi="Times New Roman" w:cs="Times New Roman"/>
          <w:sz w:val="28"/>
          <w:szCs w:val="28"/>
        </w:rPr>
        <w:t>.2021 года</w:t>
      </w:r>
      <w:r w:rsidR="00423B71" w:rsidRPr="00730E20">
        <w:rPr>
          <w:rFonts w:ascii="Times New Roman" w:eastAsia="Times New Roman" w:hAnsi="Times New Roman" w:cs="Times New Roman"/>
          <w:sz w:val="28"/>
          <w:szCs w:val="28"/>
        </w:rPr>
        <w:t xml:space="preserve"> производилась</w:t>
      </w:r>
      <w:r w:rsidRPr="00730E20">
        <w:rPr>
          <w:rFonts w:ascii="Times New Roman" w:eastAsia="Times New Roman" w:hAnsi="Times New Roman" w:cs="Times New Roman"/>
          <w:sz w:val="28"/>
          <w:szCs w:val="28"/>
        </w:rPr>
        <w:t xml:space="preserve"> оплат</w:t>
      </w:r>
      <w:r w:rsidR="00423B71" w:rsidRPr="00730E20">
        <w:rPr>
          <w:rFonts w:ascii="Times New Roman" w:eastAsia="Times New Roman" w:hAnsi="Times New Roman" w:cs="Times New Roman"/>
          <w:sz w:val="28"/>
          <w:szCs w:val="28"/>
        </w:rPr>
        <w:t>а</w:t>
      </w:r>
      <w:r w:rsidRPr="00730E20">
        <w:rPr>
          <w:rFonts w:ascii="Times New Roman" w:eastAsia="Times New Roman" w:hAnsi="Times New Roman" w:cs="Times New Roman"/>
          <w:sz w:val="28"/>
          <w:szCs w:val="28"/>
        </w:rPr>
        <w:t> </w:t>
      </w:r>
      <w:r w:rsidR="008D18A0">
        <w:rPr>
          <w:rFonts w:ascii="Times New Roman" w:eastAsia="Times New Roman" w:hAnsi="Times New Roman" w:cs="Times New Roman"/>
          <w:sz w:val="28"/>
          <w:szCs w:val="28"/>
        </w:rPr>
        <w:t xml:space="preserve">штрафов и </w:t>
      </w:r>
      <w:r w:rsidRPr="00730E20">
        <w:rPr>
          <w:rFonts w:ascii="Times New Roman" w:eastAsia="Times New Roman" w:hAnsi="Times New Roman" w:cs="Times New Roman"/>
          <w:bCs/>
          <w:sz w:val="28"/>
          <w:szCs w:val="28"/>
        </w:rPr>
        <w:t>пени</w:t>
      </w:r>
      <w:r w:rsidR="00380546">
        <w:rPr>
          <w:rFonts w:ascii="Times New Roman" w:eastAsia="Times New Roman" w:hAnsi="Times New Roman" w:cs="Times New Roman"/>
          <w:bCs/>
          <w:sz w:val="28"/>
          <w:szCs w:val="28"/>
        </w:rPr>
        <w:t xml:space="preserve"> </w:t>
      </w:r>
      <w:r w:rsidR="003825A5" w:rsidRPr="00730E20">
        <w:rPr>
          <w:rFonts w:ascii="Times New Roman" w:eastAsia="Times New Roman" w:hAnsi="Times New Roman" w:cs="Times New Roman"/>
          <w:bCs/>
          <w:sz w:val="28"/>
          <w:szCs w:val="28"/>
        </w:rPr>
        <w:t>в</w:t>
      </w:r>
      <w:r w:rsidR="00380546">
        <w:rPr>
          <w:rFonts w:ascii="Times New Roman" w:eastAsia="Times New Roman" w:hAnsi="Times New Roman" w:cs="Times New Roman"/>
          <w:bCs/>
          <w:sz w:val="28"/>
          <w:szCs w:val="28"/>
        </w:rPr>
        <w:t xml:space="preserve"> </w:t>
      </w:r>
      <w:r w:rsidR="004E4362" w:rsidRPr="00730E20">
        <w:rPr>
          <w:rFonts w:ascii="Times New Roman" w:eastAsia="Times New Roman" w:hAnsi="Times New Roman" w:cs="Times New Roman"/>
          <w:bCs/>
          <w:sz w:val="28"/>
          <w:szCs w:val="28"/>
        </w:rPr>
        <w:t xml:space="preserve">размере </w:t>
      </w:r>
      <w:r w:rsidR="00A32D6B">
        <w:rPr>
          <w:rFonts w:ascii="Times New Roman" w:eastAsia="Times New Roman" w:hAnsi="Times New Roman" w:cs="Times New Roman"/>
          <w:bCs/>
          <w:sz w:val="28"/>
          <w:szCs w:val="28"/>
        </w:rPr>
        <w:t>30</w:t>
      </w:r>
      <w:r w:rsidR="002C3625">
        <w:rPr>
          <w:rFonts w:ascii="Times New Roman" w:eastAsia="Times New Roman" w:hAnsi="Times New Roman" w:cs="Times New Roman"/>
          <w:bCs/>
          <w:sz w:val="28"/>
          <w:szCs w:val="28"/>
        </w:rPr>
        <w:t> </w:t>
      </w:r>
      <w:r w:rsidR="00A32D6B">
        <w:rPr>
          <w:rFonts w:ascii="Times New Roman" w:eastAsia="Times New Roman" w:hAnsi="Times New Roman" w:cs="Times New Roman"/>
          <w:bCs/>
          <w:sz w:val="28"/>
          <w:szCs w:val="28"/>
        </w:rPr>
        <w:t>154</w:t>
      </w:r>
      <w:r w:rsidR="002C3625">
        <w:rPr>
          <w:rFonts w:ascii="Times New Roman" w:eastAsia="Times New Roman" w:hAnsi="Times New Roman" w:cs="Times New Roman"/>
          <w:bCs/>
          <w:sz w:val="28"/>
          <w:szCs w:val="28"/>
        </w:rPr>
        <w:t>,53</w:t>
      </w:r>
      <w:r w:rsidR="004E4362" w:rsidRPr="00730E20">
        <w:rPr>
          <w:rFonts w:ascii="Times New Roman" w:eastAsia="Times New Roman" w:hAnsi="Times New Roman" w:cs="Times New Roman"/>
          <w:bCs/>
          <w:sz w:val="28"/>
          <w:szCs w:val="28"/>
        </w:rPr>
        <w:t xml:space="preserve"> руб.</w:t>
      </w:r>
      <w:r w:rsidR="002C3625">
        <w:rPr>
          <w:rFonts w:ascii="Times New Roman" w:eastAsia="Times New Roman" w:hAnsi="Times New Roman" w:cs="Times New Roman"/>
          <w:bCs/>
          <w:sz w:val="28"/>
          <w:szCs w:val="28"/>
        </w:rPr>
        <w:t>,</w:t>
      </w:r>
      <w:r w:rsidR="00380546">
        <w:rPr>
          <w:rFonts w:ascii="Times New Roman" w:eastAsia="Times New Roman" w:hAnsi="Times New Roman" w:cs="Times New Roman"/>
          <w:bCs/>
          <w:sz w:val="28"/>
          <w:szCs w:val="28"/>
        </w:rPr>
        <w:t xml:space="preserve"> </w:t>
      </w:r>
      <w:r w:rsidR="00423B71" w:rsidRPr="00730E20">
        <w:rPr>
          <w:rFonts w:ascii="Times New Roman" w:eastAsia="Times New Roman" w:hAnsi="Times New Roman" w:cs="Times New Roman"/>
          <w:sz w:val="28"/>
          <w:szCs w:val="28"/>
        </w:rPr>
        <w:t xml:space="preserve">что расценивается как </w:t>
      </w:r>
      <w:r w:rsidR="00423B71" w:rsidRPr="00730E20">
        <w:rPr>
          <w:rFonts w:ascii="Times New Roman" w:eastAsia="Times New Roman" w:hAnsi="Times New Roman" w:cs="Times New Roman"/>
          <w:sz w:val="28"/>
          <w:szCs w:val="28"/>
        </w:rPr>
        <w:lastRenderedPageBreak/>
        <w:t>неэффективное расходование бюджетных средств</w:t>
      </w:r>
      <w:r w:rsidR="008D18A0">
        <w:rPr>
          <w:rFonts w:ascii="Times New Roman" w:eastAsia="Times New Roman" w:hAnsi="Times New Roman" w:cs="Times New Roman"/>
          <w:sz w:val="28"/>
          <w:szCs w:val="28"/>
        </w:rPr>
        <w:t>, что подтверждено следующими документами</w:t>
      </w:r>
      <w:r w:rsidR="00A32D6B">
        <w:rPr>
          <w:rFonts w:ascii="Times New Roman" w:eastAsia="Times New Roman" w:hAnsi="Times New Roman" w:cs="Times New Roman"/>
          <w:sz w:val="28"/>
          <w:szCs w:val="28"/>
        </w:rPr>
        <w:t>:</w:t>
      </w:r>
    </w:p>
    <w:p w:rsidR="00A16459" w:rsidRPr="00730E20" w:rsidRDefault="00A16459" w:rsidP="009F5205">
      <w:pPr>
        <w:pStyle w:val="aa"/>
        <w:ind w:firstLine="708"/>
        <w:jc w:val="both"/>
        <w:rPr>
          <w:rFonts w:ascii="Times New Roman" w:eastAsia="Times New Roman" w:hAnsi="Times New Roman" w:cs="Times New Roman"/>
          <w:bCs/>
          <w:sz w:val="28"/>
          <w:szCs w:val="28"/>
        </w:rPr>
      </w:pPr>
      <w:r w:rsidRPr="00730E20">
        <w:rPr>
          <w:rFonts w:ascii="Times New Roman" w:eastAsia="Times New Roman" w:hAnsi="Times New Roman" w:cs="Times New Roman"/>
          <w:bCs/>
          <w:sz w:val="28"/>
          <w:szCs w:val="28"/>
        </w:rPr>
        <w:t xml:space="preserve">- </w:t>
      </w:r>
      <w:r w:rsidR="00A32D6B">
        <w:rPr>
          <w:rFonts w:ascii="Times New Roman" w:eastAsia="Times New Roman" w:hAnsi="Times New Roman" w:cs="Times New Roman"/>
          <w:bCs/>
          <w:sz w:val="28"/>
          <w:szCs w:val="28"/>
        </w:rPr>
        <w:t xml:space="preserve">платежное поручение </w:t>
      </w:r>
      <w:r w:rsidRPr="00730E20">
        <w:rPr>
          <w:rFonts w:ascii="Times New Roman" w:eastAsia="Times New Roman" w:hAnsi="Times New Roman" w:cs="Times New Roman"/>
          <w:bCs/>
          <w:sz w:val="28"/>
          <w:szCs w:val="28"/>
        </w:rPr>
        <w:t xml:space="preserve">№ </w:t>
      </w:r>
      <w:r w:rsidR="00A32D6B">
        <w:rPr>
          <w:rFonts w:ascii="Times New Roman" w:eastAsia="Times New Roman" w:hAnsi="Times New Roman" w:cs="Times New Roman"/>
          <w:bCs/>
          <w:sz w:val="28"/>
          <w:szCs w:val="28"/>
        </w:rPr>
        <w:t>11747</w:t>
      </w:r>
      <w:r w:rsidRPr="00730E20">
        <w:rPr>
          <w:rFonts w:ascii="Times New Roman" w:eastAsia="Times New Roman" w:hAnsi="Times New Roman" w:cs="Times New Roman"/>
          <w:bCs/>
          <w:sz w:val="28"/>
          <w:szCs w:val="28"/>
        </w:rPr>
        <w:t xml:space="preserve"> от </w:t>
      </w:r>
      <w:r w:rsidR="00A32D6B">
        <w:rPr>
          <w:rFonts w:ascii="Times New Roman" w:eastAsia="Times New Roman" w:hAnsi="Times New Roman" w:cs="Times New Roman"/>
          <w:bCs/>
          <w:sz w:val="28"/>
          <w:szCs w:val="28"/>
        </w:rPr>
        <w:t>10</w:t>
      </w:r>
      <w:r w:rsidRPr="00730E20">
        <w:rPr>
          <w:rFonts w:ascii="Times New Roman" w:eastAsia="Times New Roman" w:hAnsi="Times New Roman" w:cs="Times New Roman"/>
          <w:bCs/>
          <w:sz w:val="28"/>
          <w:szCs w:val="28"/>
        </w:rPr>
        <w:t>.0</w:t>
      </w:r>
      <w:r w:rsidR="00A32D6B">
        <w:rPr>
          <w:rFonts w:ascii="Times New Roman" w:eastAsia="Times New Roman" w:hAnsi="Times New Roman" w:cs="Times New Roman"/>
          <w:bCs/>
          <w:sz w:val="28"/>
          <w:szCs w:val="28"/>
        </w:rPr>
        <w:t>3</w:t>
      </w:r>
      <w:r w:rsidRPr="00730E20">
        <w:rPr>
          <w:rFonts w:ascii="Times New Roman" w:eastAsia="Times New Roman" w:hAnsi="Times New Roman" w:cs="Times New Roman"/>
          <w:bCs/>
          <w:sz w:val="28"/>
          <w:szCs w:val="28"/>
        </w:rPr>
        <w:t>.202</w:t>
      </w:r>
      <w:r w:rsidR="00A32D6B">
        <w:rPr>
          <w:rFonts w:ascii="Times New Roman" w:eastAsia="Times New Roman" w:hAnsi="Times New Roman" w:cs="Times New Roman"/>
          <w:bCs/>
          <w:sz w:val="28"/>
          <w:szCs w:val="28"/>
        </w:rPr>
        <w:t>1</w:t>
      </w:r>
      <w:r w:rsidRPr="00730E20">
        <w:rPr>
          <w:rFonts w:ascii="Times New Roman" w:eastAsia="Times New Roman" w:hAnsi="Times New Roman" w:cs="Times New Roman"/>
          <w:bCs/>
          <w:sz w:val="28"/>
          <w:szCs w:val="28"/>
        </w:rPr>
        <w:t xml:space="preserve"> на сумму </w:t>
      </w:r>
      <w:r w:rsidR="00A32D6B">
        <w:rPr>
          <w:rFonts w:ascii="Times New Roman" w:eastAsia="Times New Roman" w:hAnsi="Times New Roman" w:cs="Times New Roman"/>
          <w:bCs/>
          <w:sz w:val="28"/>
          <w:szCs w:val="28"/>
        </w:rPr>
        <w:t>11,53</w:t>
      </w:r>
      <w:r w:rsidRPr="00730E20">
        <w:rPr>
          <w:rFonts w:ascii="Times New Roman" w:eastAsia="Times New Roman" w:hAnsi="Times New Roman" w:cs="Times New Roman"/>
          <w:bCs/>
          <w:sz w:val="28"/>
          <w:szCs w:val="28"/>
        </w:rPr>
        <w:t xml:space="preserve"> руб. (</w:t>
      </w:r>
      <w:r w:rsidR="008D18A0">
        <w:rPr>
          <w:rFonts w:ascii="Times New Roman" w:eastAsia="Times New Roman" w:hAnsi="Times New Roman" w:cs="Times New Roman"/>
          <w:bCs/>
          <w:sz w:val="28"/>
          <w:szCs w:val="28"/>
        </w:rPr>
        <w:t xml:space="preserve">пеня </w:t>
      </w:r>
      <w:r w:rsidR="00A32D6B">
        <w:rPr>
          <w:rFonts w:ascii="Times New Roman" w:eastAsia="Times New Roman" w:hAnsi="Times New Roman" w:cs="Times New Roman"/>
          <w:bCs/>
          <w:sz w:val="28"/>
          <w:szCs w:val="28"/>
        </w:rPr>
        <w:t>за несвоевременную оплату по потреблению электроэнергии</w:t>
      </w:r>
      <w:r w:rsidR="008D18A0">
        <w:rPr>
          <w:rFonts w:ascii="Times New Roman" w:eastAsia="Times New Roman" w:hAnsi="Times New Roman" w:cs="Times New Roman"/>
          <w:bCs/>
          <w:sz w:val="28"/>
          <w:szCs w:val="28"/>
        </w:rPr>
        <w:t>,</w:t>
      </w:r>
      <w:r w:rsidR="00380546">
        <w:rPr>
          <w:rFonts w:ascii="Times New Roman" w:eastAsia="Times New Roman" w:hAnsi="Times New Roman" w:cs="Times New Roman"/>
          <w:bCs/>
          <w:sz w:val="28"/>
          <w:szCs w:val="28"/>
        </w:rPr>
        <w:t xml:space="preserve"> </w:t>
      </w:r>
      <w:r w:rsidR="00A32D6B">
        <w:rPr>
          <w:rFonts w:ascii="Times New Roman" w:eastAsia="Times New Roman" w:hAnsi="Times New Roman" w:cs="Times New Roman"/>
          <w:bCs/>
          <w:sz w:val="28"/>
          <w:szCs w:val="28"/>
        </w:rPr>
        <w:t>согласно договора ДЭ-1520 от 25.12.2020г.</w:t>
      </w:r>
      <w:r w:rsidRPr="00730E20">
        <w:rPr>
          <w:rFonts w:ascii="Times New Roman" w:eastAsia="Times New Roman" w:hAnsi="Times New Roman" w:cs="Times New Roman"/>
          <w:bCs/>
          <w:sz w:val="28"/>
          <w:szCs w:val="28"/>
        </w:rPr>
        <w:t>);</w:t>
      </w:r>
    </w:p>
    <w:p w:rsidR="00A32D6B" w:rsidRPr="00730E20" w:rsidRDefault="00A16459" w:rsidP="00A32D6B">
      <w:pPr>
        <w:pStyle w:val="aa"/>
        <w:ind w:firstLine="708"/>
        <w:jc w:val="both"/>
        <w:rPr>
          <w:rFonts w:ascii="Times New Roman" w:eastAsia="Times New Roman" w:hAnsi="Times New Roman" w:cs="Times New Roman"/>
          <w:bCs/>
          <w:sz w:val="28"/>
          <w:szCs w:val="28"/>
        </w:rPr>
      </w:pPr>
      <w:r w:rsidRPr="00730E20">
        <w:rPr>
          <w:rFonts w:ascii="Times New Roman" w:eastAsia="Times New Roman" w:hAnsi="Times New Roman" w:cs="Times New Roman"/>
          <w:bCs/>
          <w:sz w:val="28"/>
          <w:szCs w:val="28"/>
        </w:rPr>
        <w:t xml:space="preserve">- </w:t>
      </w:r>
      <w:r w:rsidR="00A32D6B">
        <w:rPr>
          <w:rFonts w:ascii="Times New Roman" w:eastAsia="Times New Roman" w:hAnsi="Times New Roman" w:cs="Times New Roman"/>
          <w:bCs/>
          <w:sz w:val="28"/>
          <w:szCs w:val="28"/>
        </w:rPr>
        <w:t xml:space="preserve">платежное поручение </w:t>
      </w:r>
      <w:r w:rsidR="00A32D6B" w:rsidRPr="00730E20">
        <w:rPr>
          <w:rFonts w:ascii="Times New Roman" w:eastAsia="Times New Roman" w:hAnsi="Times New Roman" w:cs="Times New Roman"/>
          <w:bCs/>
          <w:sz w:val="28"/>
          <w:szCs w:val="28"/>
        </w:rPr>
        <w:t xml:space="preserve">№ </w:t>
      </w:r>
      <w:r w:rsidR="00A32D6B">
        <w:rPr>
          <w:rFonts w:ascii="Times New Roman" w:eastAsia="Times New Roman" w:hAnsi="Times New Roman" w:cs="Times New Roman"/>
          <w:bCs/>
          <w:sz w:val="28"/>
          <w:szCs w:val="28"/>
        </w:rPr>
        <w:t>42849</w:t>
      </w:r>
      <w:r w:rsidR="00A32D6B" w:rsidRPr="00730E20">
        <w:rPr>
          <w:rFonts w:ascii="Times New Roman" w:eastAsia="Times New Roman" w:hAnsi="Times New Roman" w:cs="Times New Roman"/>
          <w:bCs/>
          <w:sz w:val="28"/>
          <w:szCs w:val="28"/>
        </w:rPr>
        <w:t xml:space="preserve"> от </w:t>
      </w:r>
      <w:r w:rsidR="00A32D6B">
        <w:rPr>
          <w:rFonts w:ascii="Times New Roman" w:eastAsia="Times New Roman" w:hAnsi="Times New Roman" w:cs="Times New Roman"/>
          <w:bCs/>
          <w:sz w:val="28"/>
          <w:szCs w:val="28"/>
        </w:rPr>
        <w:t>11</w:t>
      </w:r>
      <w:r w:rsidR="00A32D6B" w:rsidRPr="00730E20">
        <w:rPr>
          <w:rFonts w:ascii="Times New Roman" w:eastAsia="Times New Roman" w:hAnsi="Times New Roman" w:cs="Times New Roman"/>
          <w:bCs/>
          <w:sz w:val="28"/>
          <w:szCs w:val="28"/>
        </w:rPr>
        <w:t>.0</w:t>
      </w:r>
      <w:r w:rsidR="00A32D6B">
        <w:rPr>
          <w:rFonts w:ascii="Times New Roman" w:eastAsia="Times New Roman" w:hAnsi="Times New Roman" w:cs="Times New Roman"/>
          <w:bCs/>
          <w:sz w:val="28"/>
          <w:szCs w:val="28"/>
        </w:rPr>
        <w:t>8</w:t>
      </w:r>
      <w:r w:rsidR="00A32D6B" w:rsidRPr="00730E20">
        <w:rPr>
          <w:rFonts w:ascii="Times New Roman" w:eastAsia="Times New Roman" w:hAnsi="Times New Roman" w:cs="Times New Roman"/>
          <w:bCs/>
          <w:sz w:val="28"/>
          <w:szCs w:val="28"/>
        </w:rPr>
        <w:t>.202</w:t>
      </w:r>
      <w:r w:rsidR="00A32D6B">
        <w:rPr>
          <w:rFonts w:ascii="Times New Roman" w:eastAsia="Times New Roman" w:hAnsi="Times New Roman" w:cs="Times New Roman"/>
          <w:bCs/>
          <w:sz w:val="28"/>
          <w:szCs w:val="28"/>
        </w:rPr>
        <w:t>1</w:t>
      </w:r>
      <w:r w:rsidR="00A32D6B" w:rsidRPr="00730E20">
        <w:rPr>
          <w:rFonts w:ascii="Times New Roman" w:eastAsia="Times New Roman" w:hAnsi="Times New Roman" w:cs="Times New Roman"/>
          <w:bCs/>
          <w:sz w:val="28"/>
          <w:szCs w:val="28"/>
        </w:rPr>
        <w:t xml:space="preserve"> на сумму </w:t>
      </w:r>
      <w:r w:rsidR="00A32D6B">
        <w:rPr>
          <w:rFonts w:ascii="Times New Roman" w:eastAsia="Times New Roman" w:hAnsi="Times New Roman" w:cs="Times New Roman"/>
          <w:bCs/>
          <w:sz w:val="28"/>
          <w:szCs w:val="28"/>
        </w:rPr>
        <w:t>1,04</w:t>
      </w:r>
      <w:r w:rsidR="00A32D6B" w:rsidRPr="00730E20">
        <w:rPr>
          <w:rFonts w:ascii="Times New Roman" w:eastAsia="Times New Roman" w:hAnsi="Times New Roman" w:cs="Times New Roman"/>
          <w:bCs/>
          <w:sz w:val="28"/>
          <w:szCs w:val="28"/>
        </w:rPr>
        <w:t xml:space="preserve"> руб. (</w:t>
      </w:r>
      <w:r w:rsidR="008D18A0">
        <w:rPr>
          <w:rFonts w:ascii="Times New Roman" w:eastAsia="Times New Roman" w:hAnsi="Times New Roman" w:cs="Times New Roman"/>
          <w:bCs/>
          <w:sz w:val="28"/>
          <w:szCs w:val="28"/>
        </w:rPr>
        <w:t xml:space="preserve">пеня </w:t>
      </w:r>
      <w:r w:rsidR="00A32D6B">
        <w:rPr>
          <w:rFonts w:ascii="Times New Roman" w:eastAsia="Times New Roman" w:hAnsi="Times New Roman" w:cs="Times New Roman"/>
          <w:bCs/>
          <w:sz w:val="28"/>
          <w:szCs w:val="28"/>
        </w:rPr>
        <w:t>за несвоевременную оплату по потреблению электроэнергии</w:t>
      </w:r>
      <w:r w:rsidR="008D18A0">
        <w:rPr>
          <w:rFonts w:ascii="Times New Roman" w:eastAsia="Times New Roman" w:hAnsi="Times New Roman" w:cs="Times New Roman"/>
          <w:bCs/>
          <w:sz w:val="28"/>
          <w:szCs w:val="28"/>
        </w:rPr>
        <w:t>,</w:t>
      </w:r>
      <w:r w:rsidR="0093526D">
        <w:rPr>
          <w:rFonts w:ascii="Times New Roman" w:eastAsia="Times New Roman" w:hAnsi="Times New Roman" w:cs="Times New Roman"/>
          <w:bCs/>
          <w:sz w:val="28"/>
          <w:szCs w:val="28"/>
        </w:rPr>
        <w:t xml:space="preserve"> </w:t>
      </w:r>
      <w:r w:rsidR="00A32D6B">
        <w:rPr>
          <w:rFonts w:ascii="Times New Roman" w:eastAsia="Times New Roman" w:hAnsi="Times New Roman" w:cs="Times New Roman"/>
          <w:bCs/>
          <w:sz w:val="28"/>
          <w:szCs w:val="28"/>
        </w:rPr>
        <w:t>согласно договора ДЭ-1520 от 25.12.2020г.</w:t>
      </w:r>
      <w:r w:rsidR="00A32D6B" w:rsidRPr="00730E20">
        <w:rPr>
          <w:rFonts w:ascii="Times New Roman" w:eastAsia="Times New Roman" w:hAnsi="Times New Roman" w:cs="Times New Roman"/>
          <w:bCs/>
          <w:sz w:val="28"/>
          <w:szCs w:val="28"/>
        </w:rPr>
        <w:t>);</w:t>
      </w:r>
    </w:p>
    <w:p w:rsidR="00A32D6B" w:rsidRDefault="00A16459" w:rsidP="00A32D6B">
      <w:pPr>
        <w:pStyle w:val="aa"/>
        <w:ind w:firstLine="708"/>
        <w:jc w:val="both"/>
        <w:rPr>
          <w:rFonts w:ascii="Times New Roman" w:eastAsia="Times New Roman" w:hAnsi="Times New Roman" w:cs="Times New Roman"/>
          <w:bCs/>
          <w:sz w:val="28"/>
          <w:szCs w:val="28"/>
        </w:rPr>
      </w:pPr>
      <w:r w:rsidRPr="00730E20">
        <w:rPr>
          <w:rFonts w:ascii="Times New Roman" w:eastAsia="Times New Roman" w:hAnsi="Times New Roman" w:cs="Times New Roman"/>
          <w:sz w:val="28"/>
          <w:szCs w:val="28"/>
        </w:rPr>
        <w:t>-</w:t>
      </w:r>
      <w:r w:rsidR="00A32D6B">
        <w:rPr>
          <w:rFonts w:ascii="Times New Roman" w:eastAsia="Times New Roman" w:hAnsi="Times New Roman" w:cs="Times New Roman"/>
          <w:bCs/>
          <w:sz w:val="28"/>
          <w:szCs w:val="28"/>
        </w:rPr>
        <w:t xml:space="preserve">платежное поручение </w:t>
      </w:r>
      <w:r w:rsidR="00A32D6B" w:rsidRPr="00730E20">
        <w:rPr>
          <w:rFonts w:ascii="Times New Roman" w:eastAsia="Times New Roman" w:hAnsi="Times New Roman" w:cs="Times New Roman"/>
          <w:bCs/>
          <w:sz w:val="28"/>
          <w:szCs w:val="28"/>
        </w:rPr>
        <w:t xml:space="preserve">№ </w:t>
      </w:r>
      <w:r w:rsidR="008D18A0">
        <w:rPr>
          <w:rFonts w:ascii="Times New Roman" w:eastAsia="Times New Roman" w:hAnsi="Times New Roman" w:cs="Times New Roman"/>
          <w:bCs/>
          <w:sz w:val="28"/>
          <w:szCs w:val="28"/>
        </w:rPr>
        <w:t>42874</w:t>
      </w:r>
      <w:r w:rsidR="00A32D6B" w:rsidRPr="00730E20">
        <w:rPr>
          <w:rFonts w:ascii="Times New Roman" w:eastAsia="Times New Roman" w:hAnsi="Times New Roman" w:cs="Times New Roman"/>
          <w:bCs/>
          <w:sz w:val="28"/>
          <w:szCs w:val="28"/>
        </w:rPr>
        <w:t xml:space="preserve"> от </w:t>
      </w:r>
      <w:r w:rsidR="008D18A0">
        <w:rPr>
          <w:rFonts w:ascii="Times New Roman" w:eastAsia="Times New Roman" w:hAnsi="Times New Roman" w:cs="Times New Roman"/>
          <w:bCs/>
          <w:sz w:val="28"/>
          <w:szCs w:val="28"/>
        </w:rPr>
        <w:t>13</w:t>
      </w:r>
      <w:r w:rsidR="00A32D6B" w:rsidRPr="00730E20">
        <w:rPr>
          <w:rFonts w:ascii="Times New Roman" w:eastAsia="Times New Roman" w:hAnsi="Times New Roman" w:cs="Times New Roman"/>
          <w:bCs/>
          <w:sz w:val="28"/>
          <w:szCs w:val="28"/>
        </w:rPr>
        <w:t>.0</w:t>
      </w:r>
      <w:r w:rsidR="008D18A0">
        <w:rPr>
          <w:rFonts w:ascii="Times New Roman" w:eastAsia="Times New Roman" w:hAnsi="Times New Roman" w:cs="Times New Roman"/>
          <w:bCs/>
          <w:sz w:val="28"/>
          <w:szCs w:val="28"/>
        </w:rPr>
        <w:t>8</w:t>
      </w:r>
      <w:r w:rsidR="00A32D6B" w:rsidRPr="00730E20">
        <w:rPr>
          <w:rFonts w:ascii="Times New Roman" w:eastAsia="Times New Roman" w:hAnsi="Times New Roman" w:cs="Times New Roman"/>
          <w:bCs/>
          <w:sz w:val="28"/>
          <w:szCs w:val="28"/>
        </w:rPr>
        <w:t>.202</w:t>
      </w:r>
      <w:r w:rsidR="00A32D6B">
        <w:rPr>
          <w:rFonts w:ascii="Times New Roman" w:eastAsia="Times New Roman" w:hAnsi="Times New Roman" w:cs="Times New Roman"/>
          <w:bCs/>
          <w:sz w:val="28"/>
          <w:szCs w:val="28"/>
        </w:rPr>
        <w:t>1</w:t>
      </w:r>
      <w:r w:rsidR="00A32D6B" w:rsidRPr="00730E20">
        <w:rPr>
          <w:rFonts w:ascii="Times New Roman" w:eastAsia="Times New Roman" w:hAnsi="Times New Roman" w:cs="Times New Roman"/>
          <w:bCs/>
          <w:sz w:val="28"/>
          <w:szCs w:val="28"/>
        </w:rPr>
        <w:t xml:space="preserve"> на сумму </w:t>
      </w:r>
      <w:r w:rsidR="008D18A0">
        <w:rPr>
          <w:rFonts w:ascii="Times New Roman" w:eastAsia="Times New Roman" w:hAnsi="Times New Roman" w:cs="Times New Roman"/>
          <w:bCs/>
          <w:sz w:val="28"/>
          <w:szCs w:val="28"/>
        </w:rPr>
        <w:t>136,20</w:t>
      </w:r>
      <w:r w:rsidR="00A32D6B" w:rsidRPr="00730E20">
        <w:rPr>
          <w:rFonts w:ascii="Times New Roman" w:eastAsia="Times New Roman" w:hAnsi="Times New Roman" w:cs="Times New Roman"/>
          <w:bCs/>
          <w:sz w:val="28"/>
          <w:szCs w:val="28"/>
        </w:rPr>
        <w:t xml:space="preserve"> руб. (</w:t>
      </w:r>
      <w:r w:rsidR="008D18A0">
        <w:rPr>
          <w:rFonts w:ascii="Times New Roman" w:eastAsia="Times New Roman" w:hAnsi="Times New Roman" w:cs="Times New Roman"/>
          <w:bCs/>
          <w:sz w:val="28"/>
          <w:szCs w:val="28"/>
        </w:rPr>
        <w:t>пеня по земельному налогу</w:t>
      </w:r>
      <w:r w:rsidR="00A32D6B" w:rsidRPr="00730E20">
        <w:rPr>
          <w:rFonts w:ascii="Times New Roman" w:eastAsia="Times New Roman" w:hAnsi="Times New Roman" w:cs="Times New Roman"/>
          <w:bCs/>
          <w:sz w:val="28"/>
          <w:szCs w:val="28"/>
        </w:rPr>
        <w:t>);</w:t>
      </w:r>
    </w:p>
    <w:p w:rsidR="008D18A0" w:rsidRPr="00730E20" w:rsidRDefault="008D18A0" w:rsidP="008D18A0">
      <w:pPr>
        <w:pStyle w:val="aa"/>
        <w:ind w:firstLine="708"/>
        <w:jc w:val="both"/>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 xml:space="preserve">- платежное поручение </w:t>
      </w:r>
      <w:r w:rsidRPr="00730E20">
        <w:rPr>
          <w:rFonts w:ascii="Times New Roman" w:eastAsia="Times New Roman" w:hAnsi="Times New Roman" w:cs="Times New Roman"/>
          <w:bCs/>
          <w:sz w:val="28"/>
          <w:szCs w:val="28"/>
        </w:rPr>
        <w:t xml:space="preserve">№ </w:t>
      </w:r>
      <w:r>
        <w:rPr>
          <w:rFonts w:ascii="Times New Roman" w:eastAsia="Times New Roman" w:hAnsi="Times New Roman" w:cs="Times New Roman"/>
          <w:bCs/>
          <w:sz w:val="28"/>
          <w:szCs w:val="28"/>
        </w:rPr>
        <w:t>68634</w:t>
      </w:r>
      <w:r w:rsidRPr="00730E20">
        <w:rPr>
          <w:rFonts w:ascii="Times New Roman" w:eastAsia="Times New Roman" w:hAnsi="Times New Roman" w:cs="Times New Roman"/>
          <w:bCs/>
          <w:sz w:val="28"/>
          <w:szCs w:val="28"/>
        </w:rPr>
        <w:t xml:space="preserve"> от </w:t>
      </w:r>
      <w:r>
        <w:rPr>
          <w:rFonts w:ascii="Times New Roman" w:eastAsia="Times New Roman" w:hAnsi="Times New Roman" w:cs="Times New Roman"/>
          <w:bCs/>
          <w:sz w:val="28"/>
          <w:szCs w:val="28"/>
        </w:rPr>
        <w:t>07</w:t>
      </w:r>
      <w:r w:rsidRPr="00730E20">
        <w:rPr>
          <w:rFonts w:ascii="Times New Roman" w:eastAsia="Times New Roman" w:hAnsi="Times New Roman" w:cs="Times New Roman"/>
          <w:bCs/>
          <w:sz w:val="28"/>
          <w:szCs w:val="28"/>
        </w:rPr>
        <w:t>.</w:t>
      </w:r>
      <w:r>
        <w:rPr>
          <w:rFonts w:ascii="Times New Roman" w:eastAsia="Times New Roman" w:hAnsi="Times New Roman" w:cs="Times New Roman"/>
          <w:bCs/>
          <w:sz w:val="28"/>
          <w:szCs w:val="28"/>
        </w:rPr>
        <w:t>12</w:t>
      </w:r>
      <w:r w:rsidRPr="00730E20">
        <w:rPr>
          <w:rFonts w:ascii="Times New Roman" w:eastAsia="Times New Roman" w:hAnsi="Times New Roman" w:cs="Times New Roman"/>
          <w:bCs/>
          <w:sz w:val="28"/>
          <w:szCs w:val="28"/>
        </w:rPr>
        <w:t>.202</w:t>
      </w:r>
      <w:r>
        <w:rPr>
          <w:rFonts w:ascii="Times New Roman" w:eastAsia="Times New Roman" w:hAnsi="Times New Roman" w:cs="Times New Roman"/>
          <w:bCs/>
          <w:sz w:val="28"/>
          <w:szCs w:val="28"/>
        </w:rPr>
        <w:t>1</w:t>
      </w:r>
      <w:r w:rsidRPr="00730E20">
        <w:rPr>
          <w:rFonts w:ascii="Times New Roman" w:eastAsia="Times New Roman" w:hAnsi="Times New Roman" w:cs="Times New Roman"/>
          <w:bCs/>
          <w:sz w:val="28"/>
          <w:szCs w:val="28"/>
        </w:rPr>
        <w:t xml:space="preserve"> на сумму </w:t>
      </w:r>
      <w:r>
        <w:rPr>
          <w:rFonts w:ascii="Times New Roman" w:eastAsia="Times New Roman" w:hAnsi="Times New Roman" w:cs="Times New Roman"/>
          <w:bCs/>
          <w:sz w:val="28"/>
          <w:szCs w:val="28"/>
        </w:rPr>
        <w:t>5,76</w:t>
      </w:r>
      <w:r w:rsidRPr="00730E20">
        <w:rPr>
          <w:rFonts w:ascii="Times New Roman" w:eastAsia="Times New Roman" w:hAnsi="Times New Roman" w:cs="Times New Roman"/>
          <w:bCs/>
          <w:sz w:val="28"/>
          <w:szCs w:val="28"/>
        </w:rPr>
        <w:t xml:space="preserve"> руб. (</w:t>
      </w:r>
      <w:r>
        <w:rPr>
          <w:rFonts w:ascii="Times New Roman" w:eastAsia="Times New Roman" w:hAnsi="Times New Roman" w:cs="Times New Roman"/>
          <w:bCs/>
          <w:sz w:val="28"/>
          <w:szCs w:val="28"/>
        </w:rPr>
        <w:t>пеня за несвоевременную оплату по потреблению электроэнергии, согласно договора ДЭ-1520 от 25.12.2020г.</w:t>
      </w:r>
      <w:r w:rsidRPr="00730E20">
        <w:rPr>
          <w:rFonts w:ascii="Times New Roman" w:eastAsia="Times New Roman" w:hAnsi="Times New Roman" w:cs="Times New Roman"/>
          <w:bCs/>
          <w:sz w:val="28"/>
          <w:szCs w:val="28"/>
        </w:rPr>
        <w:t>);</w:t>
      </w:r>
    </w:p>
    <w:p w:rsidR="008D18A0" w:rsidRPr="001B5A30" w:rsidRDefault="009B73BC" w:rsidP="008D18A0">
      <w:pPr>
        <w:pStyle w:val="aa"/>
        <w:ind w:firstLine="708"/>
        <w:jc w:val="both"/>
        <w:rPr>
          <w:rFonts w:ascii="Times New Roman" w:eastAsia="Times New Roman" w:hAnsi="Times New Roman" w:cs="Times New Roman"/>
          <w:bCs/>
          <w:sz w:val="28"/>
          <w:szCs w:val="28"/>
        </w:rPr>
      </w:pPr>
      <w:r w:rsidRPr="001B5A30">
        <w:rPr>
          <w:rFonts w:ascii="Times New Roman" w:eastAsia="Times New Roman" w:hAnsi="Times New Roman" w:cs="Times New Roman"/>
          <w:bCs/>
          <w:sz w:val="28"/>
          <w:szCs w:val="28"/>
        </w:rPr>
        <w:t xml:space="preserve">- </w:t>
      </w:r>
      <w:r w:rsidR="008D18A0" w:rsidRPr="001B5A30">
        <w:rPr>
          <w:rFonts w:ascii="Times New Roman" w:eastAsia="Times New Roman" w:hAnsi="Times New Roman" w:cs="Times New Roman"/>
          <w:bCs/>
          <w:sz w:val="28"/>
          <w:szCs w:val="28"/>
        </w:rPr>
        <w:t xml:space="preserve">платежное поручение № </w:t>
      </w:r>
      <w:r w:rsidRPr="001B5A30">
        <w:rPr>
          <w:rFonts w:ascii="Times New Roman" w:eastAsia="Times New Roman" w:hAnsi="Times New Roman" w:cs="Times New Roman"/>
          <w:bCs/>
          <w:sz w:val="28"/>
          <w:szCs w:val="28"/>
        </w:rPr>
        <w:t>71717</w:t>
      </w:r>
      <w:r w:rsidR="008D18A0" w:rsidRPr="001B5A30">
        <w:rPr>
          <w:rFonts w:ascii="Times New Roman" w:eastAsia="Times New Roman" w:hAnsi="Times New Roman" w:cs="Times New Roman"/>
          <w:bCs/>
          <w:sz w:val="28"/>
          <w:szCs w:val="28"/>
        </w:rPr>
        <w:t xml:space="preserve"> от </w:t>
      </w:r>
      <w:r w:rsidRPr="001B5A30">
        <w:rPr>
          <w:rFonts w:ascii="Times New Roman" w:eastAsia="Times New Roman" w:hAnsi="Times New Roman" w:cs="Times New Roman"/>
          <w:bCs/>
          <w:sz w:val="28"/>
          <w:szCs w:val="28"/>
        </w:rPr>
        <w:t>17</w:t>
      </w:r>
      <w:r w:rsidR="008D18A0" w:rsidRPr="001B5A30">
        <w:rPr>
          <w:rFonts w:ascii="Times New Roman" w:eastAsia="Times New Roman" w:hAnsi="Times New Roman" w:cs="Times New Roman"/>
          <w:bCs/>
          <w:sz w:val="28"/>
          <w:szCs w:val="28"/>
        </w:rPr>
        <w:t>.</w:t>
      </w:r>
      <w:r w:rsidRPr="001B5A30">
        <w:rPr>
          <w:rFonts w:ascii="Times New Roman" w:eastAsia="Times New Roman" w:hAnsi="Times New Roman" w:cs="Times New Roman"/>
          <w:bCs/>
          <w:sz w:val="28"/>
          <w:szCs w:val="28"/>
        </w:rPr>
        <w:t>12</w:t>
      </w:r>
      <w:r w:rsidR="008D18A0" w:rsidRPr="001B5A30">
        <w:rPr>
          <w:rFonts w:ascii="Times New Roman" w:eastAsia="Times New Roman" w:hAnsi="Times New Roman" w:cs="Times New Roman"/>
          <w:bCs/>
          <w:sz w:val="28"/>
          <w:szCs w:val="28"/>
        </w:rPr>
        <w:t xml:space="preserve">.2021 на сумму </w:t>
      </w:r>
      <w:r w:rsidRPr="001B5A30">
        <w:rPr>
          <w:rFonts w:ascii="Times New Roman" w:eastAsia="Times New Roman" w:hAnsi="Times New Roman" w:cs="Times New Roman"/>
          <w:bCs/>
          <w:sz w:val="28"/>
          <w:szCs w:val="28"/>
        </w:rPr>
        <w:t>30 000,00</w:t>
      </w:r>
      <w:r w:rsidR="008D18A0" w:rsidRPr="001B5A30">
        <w:rPr>
          <w:rFonts w:ascii="Times New Roman" w:eastAsia="Times New Roman" w:hAnsi="Times New Roman" w:cs="Times New Roman"/>
          <w:bCs/>
          <w:sz w:val="28"/>
          <w:szCs w:val="28"/>
        </w:rPr>
        <w:t xml:space="preserve"> руб. (</w:t>
      </w:r>
      <w:r w:rsidRPr="001B5A30">
        <w:rPr>
          <w:rFonts w:ascii="Times New Roman" w:eastAsia="Times New Roman" w:hAnsi="Times New Roman" w:cs="Times New Roman"/>
          <w:bCs/>
          <w:sz w:val="28"/>
          <w:szCs w:val="28"/>
        </w:rPr>
        <w:t xml:space="preserve">административный штраф </w:t>
      </w:r>
      <w:r w:rsidR="001B5A30" w:rsidRPr="001B5A30">
        <w:rPr>
          <w:rFonts w:ascii="Times New Roman" w:eastAsia="Times New Roman" w:hAnsi="Times New Roman" w:cs="Times New Roman"/>
          <w:bCs/>
          <w:sz w:val="28"/>
          <w:szCs w:val="28"/>
        </w:rPr>
        <w:t xml:space="preserve">Управления Федеральной службы по надзору в сфере защиты прав потребителей и благополучия человека по НСО </w:t>
      </w:r>
      <w:r w:rsidRPr="001B5A30">
        <w:rPr>
          <w:rFonts w:ascii="Times New Roman" w:eastAsia="Times New Roman" w:hAnsi="Times New Roman" w:cs="Times New Roman"/>
          <w:bCs/>
          <w:sz w:val="28"/>
          <w:szCs w:val="28"/>
        </w:rPr>
        <w:t>по постановлению № 21170385 от 24.11.2021</w:t>
      </w:r>
      <w:r w:rsidR="008D18A0" w:rsidRPr="001B5A30">
        <w:rPr>
          <w:rFonts w:ascii="Times New Roman" w:eastAsia="Times New Roman" w:hAnsi="Times New Roman" w:cs="Times New Roman"/>
          <w:bCs/>
          <w:sz w:val="28"/>
          <w:szCs w:val="28"/>
        </w:rPr>
        <w:t>);</w:t>
      </w:r>
    </w:p>
    <w:p w:rsidR="003913BA" w:rsidRPr="00730E20" w:rsidRDefault="003913BA" w:rsidP="009F5205">
      <w:pPr>
        <w:pStyle w:val="aa"/>
        <w:rPr>
          <w:rFonts w:ascii="Times New Roman" w:hAnsi="Times New Roman" w:cs="Times New Roman"/>
          <w:sz w:val="28"/>
          <w:szCs w:val="28"/>
        </w:rPr>
      </w:pPr>
    </w:p>
    <w:p w:rsidR="00D37828" w:rsidRPr="00730E20" w:rsidRDefault="00D37828" w:rsidP="00B71D62">
      <w:pPr>
        <w:pStyle w:val="aa"/>
        <w:spacing w:line="276" w:lineRule="auto"/>
        <w:ind w:firstLine="708"/>
        <w:rPr>
          <w:rFonts w:ascii="Times New Roman" w:eastAsia="Times New Roman" w:hAnsi="Times New Roman" w:cs="Times New Roman"/>
          <w:b/>
          <w:i/>
          <w:sz w:val="28"/>
          <w:szCs w:val="28"/>
        </w:rPr>
      </w:pPr>
      <w:r w:rsidRPr="00730E20">
        <w:rPr>
          <w:rFonts w:ascii="Times New Roman" w:hAnsi="Times New Roman" w:cs="Times New Roman"/>
          <w:b/>
          <w:i/>
          <w:sz w:val="28"/>
          <w:szCs w:val="28"/>
        </w:rPr>
        <w:t>Кассовые операции</w:t>
      </w:r>
    </w:p>
    <w:p w:rsidR="00DE5CBC" w:rsidRPr="00730E20" w:rsidRDefault="00DE5CBC" w:rsidP="009F5205">
      <w:pPr>
        <w:pStyle w:val="aa"/>
        <w:rPr>
          <w:rFonts w:ascii="Times New Roman" w:hAnsi="Times New Roman" w:cs="Times New Roman"/>
          <w:sz w:val="28"/>
          <w:szCs w:val="28"/>
        </w:rPr>
      </w:pPr>
      <w:r w:rsidRPr="00730E20">
        <w:rPr>
          <w:rFonts w:ascii="Times New Roman" w:hAnsi="Times New Roman" w:cs="Times New Roman"/>
          <w:sz w:val="28"/>
          <w:szCs w:val="28"/>
        </w:rPr>
        <w:t>          Кассовые операции проверены сплошным ме</w:t>
      </w:r>
      <w:r w:rsidR="002C3625">
        <w:rPr>
          <w:rFonts w:ascii="Times New Roman" w:hAnsi="Times New Roman" w:cs="Times New Roman"/>
          <w:sz w:val="28"/>
          <w:szCs w:val="28"/>
        </w:rPr>
        <w:t>тодом за 2021</w:t>
      </w:r>
      <w:r w:rsidRPr="00730E20">
        <w:rPr>
          <w:rFonts w:ascii="Times New Roman" w:hAnsi="Times New Roman" w:cs="Times New Roman"/>
          <w:sz w:val="28"/>
          <w:szCs w:val="28"/>
        </w:rPr>
        <w:t xml:space="preserve"> год. Все наличные расчеты в учреждении отражены в журнале </w:t>
      </w:r>
      <w:r w:rsidR="0093526D">
        <w:rPr>
          <w:rFonts w:ascii="Times New Roman" w:hAnsi="Times New Roman" w:cs="Times New Roman"/>
          <w:sz w:val="28"/>
          <w:szCs w:val="28"/>
        </w:rPr>
        <w:t xml:space="preserve"> </w:t>
      </w:r>
      <w:r w:rsidRPr="00730E20">
        <w:rPr>
          <w:rFonts w:ascii="Times New Roman" w:hAnsi="Times New Roman" w:cs="Times New Roman"/>
          <w:sz w:val="28"/>
          <w:szCs w:val="28"/>
        </w:rPr>
        <w:t>операций</w:t>
      </w:r>
      <w:r w:rsidR="0093526D">
        <w:rPr>
          <w:rFonts w:ascii="Times New Roman" w:hAnsi="Times New Roman" w:cs="Times New Roman"/>
          <w:sz w:val="28"/>
          <w:szCs w:val="28"/>
        </w:rPr>
        <w:t xml:space="preserve"> </w:t>
      </w:r>
      <w:r w:rsidRPr="00730E20">
        <w:rPr>
          <w:rFonts w:ascii="Times New Roman" w:hAnsi="Times New Roman" w:cs="Times New Roman"/>
          <w:sz w:val="28"/>
          <w:szCs w:val="28"/>
        </w:rPr>
        <w:t xml:space="preserve">по </w:t>
      </w:r>
      <w:r w:rsidR="0093526D">
        <w:rPr>
          <w:rFonts w:ascii="Times New Roman" w:hAnsi="Times New Roman" w:cs="Times New Roman"/>
          <w:sz w:val="28"/>
          <w:szCs w:val="28"/>
        </w:rPr>
        <w:t xml:space="preserve"> </w:t>
      </w:r>
      <w:r w:rsidRPr="00730E20">
        <w:rPr>
          <w:rFonts w:ascii="Times New Roman" w:hAnsi="Times New Roman" w:cs="Times New Roman"/>
          <w:sz w:val="28"/>
          <w:szCs w:val="28"/>
        </w:rPr>
        <w:t>счету «Касса»</w:t>
      </w:r>
      <w:r w:rsidR="00115841" w:rsidRPr="00730E20">
        <w:rPr>
          <w:rFonts w:ascii="Times New Roman" w:hAnsi="Times New Roman" w:cs="Times New Roman"/>
          <w:sz w:val="28"/>
          <w:szCs w:val="28"/>
        </w:rPr>
        <w:t>.</w:t>
      </w:r>
      <w:r w:rsidRPr="00730E20">
        <w:rPr>
          <w:rFonts w:ascii="Times New Roman" w:hAnsi="Times New Roman" w:cs="Times New Roman"/>
          <w:sz w:val="28"/>
          <w:szCs w:val="28"/>
        </w:rPr>
        <w:t> </w:t>
      </w:r>
    </w:p>
    <w:p w:rsidR="00D37828" w:rsidRPr="00730E20" w:rsidRDefault="00D37828" w:rsidP="009F5205">
      <w:pPr>
        <w:spacing w:after="0" w:line="240" w:lineRule="auto"/>
        <w:ind w:firstLine="709"/>
        <w:jc w:val="both"/>
        <w:rPr>
          <w:rFonts w:ascii="Times New Roman" w:eastAsia="Times New Roman" w:hAnsi="Times New Roman" w:cs="Times New Roman"/>
          <w:sz w:val="28"/>
          <w:szCs w:val="28"/>
        </w:rPr>
      </w:pPr>
      <w:r w:rsidRPr="00730E20">
        <w:rPr>
          <w:rFonts w:ascii="Times New Roman" w:hAnsi="Times New Roman" w:cs="Times New Roman"/>
          <w:sz w:val="28"/>
          <w:szCs w:val="28"/>
        </w:rPr>
        <w:t>П</w:t>
      </w:r>
      <w:r w:rsidRPr="00730E20">
        <w:rPr>
          <w:rFonts w:ascii="Times New Roman" w:eastAsia="Times New Roman" w:hAnsi="Times New Roman" w:cs="Times New Roman"/>
          <w:sz w:val="28"/>
          <w:szCs w:val="28"/>
        </w:rPr>
        <w:t xml:space="preserve">роверка кассовых операций показала, что работа ведется в соответствии с </w:t>
      </w:r>
      <w:r w:rsidRPr="00730E20">
        <w:rPr>
          <w:rFonts w:ascii="Times New Roman" w:hAnsi="Times New Roman" w:cs="Times New Roman"/>
          <w:sz w:val="28"/>
          <w:szCs w:val="28"/>
        </w:rPr>
        <w:t>У</w:t>
      </w:r>
      <w:r w:rsidRPr="00730E20">
        <w:rPr>
          <w:rFonts w:ascii="Times New Roman" w:eastAsia="Times New Roman" w:hAnsi="Times New Roman" w:cs="Times New Roman"/>
          <w:sz w:val="28"/>
          <w:szCs w:val="28"/>
        </w:rPr>
        <w:t xml:space="preserve">казанием </w:t>
      </w:r>
      <w:r w:rsidRPr="00730E20">
        <w:rPr>
          <w:rFonts w:ascii="Times New Roman" w:hAnsi="Times New Roman" w:cs="Times New Roman"/>
          <w:sz w:val="28"/>
          <w:szCs w:val="28"/>
        </w:rPr>
        <w:t xml:space="preserve">Банка России </w:t>
      </w:r>
      <w:r w:rsidRPr="00730E20">
        <w:rPr>
          <w:rFonts w:ascii="Times New Roman" w:eastAsia="Times New Roman" w:hAnsi="Times New Roman" w:cs="Times New Roman"/>
          <w:sz w:val="28"/>
          <w:szCs w:val="28"/>
        </w:rPr>
        <w:t>от 11.03.2014 № 3210-У</w:t>
      </w:r>
      <w:r w:rsidRPr="00730E20">
        <w:rPr>
          <w:rFonts w:ascii="Times New Roman" w:hAnsi="Times New Roman" w:cs="Times New Roman"/>
          <w:sz w:val="28"/>
          <w:szCs w:val="28"/>
        </w:rPr>
        <w:t xml:space="preserve"> « О порядке ведения кассовых операций юридическими лицами и упрощенном порядке ведения кассовых операций индивиду</w:t>
      </w:r>
      <w:r w:rsidR="00E32D56" w:rsidRPr="00730E20">
        <w:rPr>
          <w:rFonts w:ascii="Times New Roman" w:hAnsi="Times New Roman" w:cs="Times New Roman"/>
          <w:sz w:val="28"/>
          <w:szCs w:val="28"/>
        </w:rPr>
        <w:t>альными предпринимателями и субъ</w:t>
      </w:r>
      <w:r w:rsidRPr="00730E20">
        <w:rPr>
          <w:rFonts w:ascii="Times New Roman" w:hAnsi="Times New Roman" w:cs="Times New Roman"/>
          <w:sz w:val="28"/>
          <w:szCs w:val="28"/>
        </w:rPr>
        <w:t>ектами  малого предпринимательства»</w:t>
      </w:r>
      <w:r w:rsidRPr="00730E20">
        <w:rPr>
          <w:rFonts w:ascii="Times New Roman" w:eastAsia="Times New Roman" w:hAnsi="Times New Roman" w:cs="Times New Roman"/>
          <w:sz w:val="28"/>
          <w:szCs w:val="28"/>
        </w:rPr>
        <w:t xml:space="preserve">. </w:t>
      </w:r>
    </w:p>
    <w:p w:rsidR="00D37828" w:rsidRPr="00730E20" w:rsidRDefault="00D37828" w:rsidP="009F5205">
      <w:pPr>
        <w:tabs>
          <w:tab w:val="left" w:pos="0"/>
        </w:tabs>
        <w:spacing w:after="0" w:line="240" w:lineRule="auto"/>
        <w:ind w:firstLine="709"/>
        <w:jc w:val="both"/>
        <w:rPr>
          <w:rFonts w:ascii="Times New Roman" w:hAnsi="Times New Roman" w:cs="Times New Roman"/>
          <w:sz w:val="28"/>
          <w:szCs w:val="28"/>
        </w:rPr>
      </w:pPr>
      <w:r w:rsidRPr="00730E20">
        <w:rPr>
          <w:rFonts w:ascii="Times New Roman" w:hAnsi="Times New Roman" w:cs="Times New Roman"/>
          <w:sz w:val="28"/>
          <w:szCs w:val="28"/>
        </w:rPr>
        <w:t xml:space="preserve">Функции кассира в проверяемом периоде возложены на </w:t>
      </w:r>
      <w:r w:rsidR="00614C3B" w:rsidRPr="00730E20">
        <w:rPr>
          <w:rFonts w:ascii="Times New Roman" w:hAnsi="Times New Roman" w:cs="Times New Roman"/>
          <w:sz w:val="28"/>
          <w:szCs w:val="28"/>
        </w:rPr>
        <w:t xml:space="preserve">бухгалтера </w:t>
      </w:r>
      <w:r w:rsidRPr="00730E20">
        <w:rPr>
          <w:rFonts w:ascii="Times New Roman" w:hAnsi="Times New Roman" w:cs="Times New Roman"/>
          <w:sz w:val="28"/>
          <w:szCs w:val="28"/>
        </w:rPr>
        <w:t>Лупандину Л</w:t>
      </w:r>
      <w:r w:rsidR="00614C3B" w:rsidRPr="00730E20">
        <w:rPr>
          <w:rFonts w:ascii="Times New Roman" w:hAnsi="Times New Roman" w:cs="Times New Roman"/>
          <w:sz w:val="28"/>
          <w:szCs w:val="28"/>
        </w:rPr>
        <w:t xml:space="preserve">юдмилу </w:t>
      </w:r>
      <w:r w:rsidRPr="00730E20">
        <w:rPr>
          <w:rFonts w:ascii="Times New Roman" w:hAnsi="Times New Roman" w:cs="Times New Roman"/>
          <w:sz w:val="28"/>
          <w:szCs w:val="28"/>
        </w:rPr>
        <w:t>С</w:t>
      </w:r>
      <w:r w:rsidR="00614C3B" w:rsidRPr="00730E20">
        <w:rPr>
          <w:rFonts w:ascii="Times New Roman" w:hAnsi="Times New Roman" w:cs="Times New Roman"/>
          <w:sz w:val="28"/>
          <w:szCs w:val="28"/>
        </w:rPr>
        <w:t>ергеевну</w:t>
      </w:r>
      <w:r w:rsidRPr="00730E20">
        <w:rPr>
          <w:rFonts w:ascii="Times New Roman" w:hAnsi="Times New Roman" w:cs="Times New Roman"/>
          <w:sz w:val="28"/>
          <w:szCs w:val="28"/>
        </w:rPr>
        <w:t xml:space="preserve"> в соответствии с приказом Учреждения от 10.01.2018 № 1-л/1.</w:t>
      </w:r>
    </w:p>
    <w:p w:rsidR="00D37828" w:rsidRPr="00730E20" w:rsidRDefault="000A3BD6" w:rsidP="009F5205">
      <w:pPr>
        <w:spacing w:after="0" w:line="240" w:lineRule="auto"/>
        <w:ind w:firstLine="709"/>
        <w:jc w:val="both"/>
        <w:rPr>
          <w:rFonts w:ascii="Times New Roman" w:eastAsia="Times New Roman" w:hAnsi="Times New Roman" w:cs="Times New Roman"/>
          <w:sz w:val="28"/>
          <w:szCs w:val="28"/>
        </w:rPr>
      </w:pPr>
      <w:r w:rsidRPr="00730E20">
        <w:rPr>
          <w:rFonts w:ascii="Times New Roman" w:eastAsia="Times New Roman" w:hAnsi="Times New Roman" w:cs="Times New Roman"/>
          <w:sz w:val="28"/>
          <w:szCs w:val="28"/>
        </w:rPr>
        <w:t xml:space="preserve">Для обеспечения сохранности материальных ценностей, руководствуясь ст. 244 ТК РФ </w:t>
      </w:r>
      <w:r w:rsidR="00DF4342" w:rsidRPr="00730E20">
        <w:rPr>
          <w:rFonts w:ascii="Times New Roman" w:eastAsia="Times New Roman" w:hAnsi="Times New Roman" w:cs="Times New Roman"/>
          <w:sz w:val="28"/>
          <w:szCs w:val="28"/>
        </w:rPr>
        <w:t>с бухгалтером</w:t>
      </w:r>
      <w:r w:rsidR="00D54849" w:rsidRPr="00730E20">
        <w:rPr>
          <w:rFonts w:ascii="Times New Roman" w:eastAsia="Times New Roman" w:hAnsi="Times New Roman" w:cs="Times New Roman"/>
          <w:sz w:val="28"/>
          <w:szCs w:val="28"/>
        </w:rPr>
        <w:t>,</w:t>
      </w:r>
      <w:r w:rsidR="00DF4342" w:rsidRPr="00730E20">
        <w:rPr>
          <w:rFonts w:ascii="Times New Roman" w:eastAsia="Times New Roman" w:hAnsi="Times New Roman" w:cs="Times New Roman"/>
          <w:sz w:val="28"/>
          <w:szCs w:val="28"/>
        </w:rPr>
        <w:t xml:space="preserve"> исполняющим функции кассира</w:t>
      </w:r>
      <w:r w:rsidR="00D54849" w:rsidRPr="00730E20">
        <w:rPr>
          <w:rFonts w:ascii="Times New Roman" w:eastAsia="Times New Roman" w:hAnsi="Times New Roman" w:cs="Times New Roman"/>
          <w:sz w:val="28"/>
          <w:szCs w:val="28"/>
        </w:rPr>
        <w:t>,</w:t>
      </w:r>
      <w:r w:rsidR="0093526D">
        <w:rPr>
          <w:rFonts w:ascii="Times New Roman" w:eastAsia="Times New Roman" w:hAnsi="Times New Roman" w:cs="Times New Roman"/>
          <w:sz w:val="28"/>
          <w:szCs w:val="28"/>
        </w:rPr>
        <w:t xml:space="preserve"> </w:t>
      </w:r>
      <w:r w:rsidR="00D37828" w:rsidRPr="00730E20">
        <w:rPr>
          <w:rFonts w:ascii="Times New Roman" w:eastAsia="Times New Roman" w:hAnsi="Times New Roman" w:cs="Times New Roman"/>
          <w:sz w:val="28"/>
          <w:szCs w:val="28"/>
        </w:rPr>
        <w:t>заключен письменный договор о полной индивидуальной материальной ответственности</w:t>
      </w:r>
      <w:r w:rsidR="00CA5F2C" w:rsidRPr="00730E20">
        <w:rPr>
          <w:rFonts w:ascii="Times New Roman" w:eastAsia="Times New Roman" w:hAnsi="Times New Roman" w:cs="Times New Roman"/>
          <w:sz w:val="28"/>
          <w:szCs w:val="28"/>
        </w:rPr>
        <w:t xml:space="preserve"> от 01.02.2007 г</w:t>
      </w:r>
      <w:r w:rsidR="00D54849" w:rsidRPr="00730E20">
        <w:rPr>
          <w:rFonts w:ascii="Times New Roman" w:eastAsia="Times New Roman" w:hAnsi="Times New Roman" w:cs="Times New Roman"/>
          <w:sz w:val="28"/>
          <w:szCs w:val="28"/>
        </w:rPr>
        <w:t>ода</w:t>
      </w:r>
      <w:r w:rsidR="00D37828" w:rsidRPr="00730E20">
        <w:rPr>
          <w:rFonts w:ascii="Times New Roman" w:eastAsia="Times New Roman" w:hAnsi="Times New Roman" w:cs="Times New Roman"/>
          <w:sz w:val="28"/>
          <w:szCs w:val="28"/>
        </w:rPr>
        <w:t>.</w:t>
      </w:r>
    </w:p>
    <w:p w:rsidR="00115841" w:rsidRPr="00730E20" w:rsidRDefault="00D37828" w:rsidP="009F5205">
      <w:pPr>
        <w:pStyle w:val="aa"/>
        <w:ind w:firstLine="708"/>
        <w:jc w:val="both"/>
        <w:rPr>
          <w:rFonts w:ascii="Times New Roman" w:hAnsi="Times New Roman" w:cs="Times New Roman"/>
          <w:sz w:val="28"/>
          <w:szCs w:val="28"/>
        </w:rPr>
      </w:pPr>
      <w:r w:rsidRPr="00730E20">
        <w:rPr>
          <w:rFonts w:ascii="Times New Roman" w:hAnsi="Times New Roman" w:cs="Times New Roman"/>
          <w:sz w:val="28"/>
          <w:szCs w:val="28"/>
        </w:rPr>
        <w:t>Лимит остатка  касс</w:t>
      </w:r>
      <w:r w:rsidR="00115841" w:rsidRPr="00730E20">
        <w:rPr>
          <w:rFonts w:ascii="Times New Roman" w:hAnsi="Times New Roman" w:cs="Times New Roman"/>
          <w:sz w:val="28"/>
          <w:szCs w:val="28"/>
        </w:rPr>
        <w:t xml:space="preserve">ы на </w:t>
      </w:r>
      <w:r w:rsidR="000F3563" w:rsidRPr="00730E20">
        <w:rPr>
          <w:rFonts w:ascii="Times New Roman" w:hAnsi="Times New Roman" w:cs="Times New Roman"/>
          <w:sz w:val="28"/>
          <w:szCs w:val="28"/>
        </w:rPr>
        <w:t>2021</w:t>
      </w:r>
      <w:r w:rsidR="00115841" w:rsidRPr="00730E20">
        <w:rPr>
          <w:rFonts w:ascii="Times New Roman" w:hAnsi="Times New Roman" w:cs="Times New Roman"/>
          <w:sz w:val="28"/>
          <w:szCs w:val="28"/>
        </w:rPr>
        <w:t xml:space="preserve"> год в</w:t>
      </w:r>
      <w:r w:rsidRPr="00730E20">
        <w:rPr>
          <w:rFonts w:ascii="Times New Roman" w:hAnsi="Times New Roman" w:cs="Times New Roman"/>
          <w:sz w:val="28"/>
          <w:szCs w:val="28"/>
        </w:rPr>
        <w:t xml:space="preserve"> учреждени</w:t>
      </w:r>
      <w:r w:rsidR="00115841" w:rsidRPr="00730E20">
        <w:rPr>
          <w:rFonts w:ascii="Times New Roman" w:hAnsi="Times New Roman" w:cs="Times New Roman"/>
          <w:sz w:val="28"/>
          <w:szCs w:val="28"/>
        </w:rPr>
        <w:t>и</w:t>
      </w:r>
      <w:r w:rsidRPr="00730E20">
        <w:rPr>
          <w:rFonts w:ascii="Times New Roman" w:hAnsi="Times New Roman" w:cs="Times New Roman"/>
          <w:sz w:val="28"/>
          <w:szCs w:val="28"/>
        </w:rPr>
        <w:t xml:space="preserve"> установлен нулевой, превышения лимита остатка в кассе не выявлено.</w:t>
      </w:r>
      <w:r w:rsidR="00115841" w:rsidRPr="00730E20">
        <w:rPr>
          <w:rFonts w:ascii="Times New Roman" w:hAnsi="Times New Roman" w:cs="Times New Roman"/>
          <w:sz w:val="28"/>
          <w:szCs w:val="28"/>
        </w:rPr>
        <w:t xml:space="preserve">         </w:t>
      </w:r>
    </w:p>
    <w:p w:rsidR="00115841" w:rsidRPr="00730E20" w:rsidRDefault="00115841" w:rsidP="009F5205">
      <w:pPr>
        <w:pStyle w:val="aa"/>
        <w:ind w:firstLine="708"/>
        <w:jc w:val="both"/>
        <w:rPr>
          <w:rFonts w:ascii="Times New Roman" w:hAnsi="Times New Roman" w:cs="Times New Roman"/>
          <w:sz w:val="28"/>
          <w:szCs w:val="28"/>
        </w:rPr>
      </w:pPr>
      <w:r w:rsidRPr="00730E20">
        <w:rPr>
          <w:rFonts w:ascii="Times New Roman" w:hAnsi="Times New Roman" w:cs="Times New Roman"/>
          <w:sz w:val="28"/>
          <w:szCs w:val="28"/>
        </w:rPr>
        <w:t>В ходе проверки установлено, что Учреждением не допускались случаи хранения в кассе наличных денежных средств, сверх установленного лимита.</w:t>
      </w:r>
    </w:p>
    <w:p w:rsidR="00D37828" w:rsidRPr="00730E20" w:rsidRDefault="00115841" w:rsidP="009F5205">
      <w:pPr>
        <w:spacing w:after="0" w:line="240" w:lineRule="auto"/>
        <w:ind w:firstLine="709"/>
        <w:jc w:val="both"/>
        <w:rPr>
          <w:rFonts w:ascii="Times New Roman" w:hAnsi="Times New Roman" w:cs="Times New Roman"/>
          <w:sz w:val="28"/>
          <w:szCs w:val="28"/>
        </w:rPr>
      </w:pPr>
      <w:r w:rsidRPr="00730E20">
        <w:rPr>
          <w:rFonts w:ascii="Times New Roman" w:hAnsi="Times New Roman" w:cs="Times New Roman"/>
          <w:sz w:val="28"/>
          <w:szCs w:val="28"/>
        </w:rPr>
        <w:t>П</w:t>
      </w:r>
      <w:r w:rsidR="00D37828" w:rsidRPr="00730E20">
        <w:rPr>
          <w:rFonts w:ascii="Times New Roman" w:hAnsi="Times New Roman" w:cs="Times New Roman"/>
          <w:sz w:val="28"/>
          <w:szCs w:val="28"/>
        </w:rPr>
        <w:t xml:space="preserve">роверена полнота и своевременность </w:t>
      </w:r>
      <w:r w:rsidR="0093526D">
        <w:rPr>
          <w:rFonts w:ascii="Times New Roman" w:hAnsi="Times New Roman" w:cs="Times New Roman"/>
          <w:sz w:val="28"/>
          <w:szCs w:val="28"/>
        </w:rPr>
        <w:t xml:space="preserve"> </w:t>
      </w:r>
      <w:r w:rsidR="00D37828" w:rsidRPr="00730E20">
        <w:rPr>
          <w:rFonts w:ascii="Times New Roman" w:hAnsi="Times New Roman" w:cs="Times New Roman"/>
          <w:sz w:val="28"/>
          <w:szCs w:val="28"/>
        </w:rPr>
        <w:t>оприходования</w:t>
      </w:r>
      <w:r w:rsidR="0093526D">
        <w:rPr>
          <w:rFonts w:ascii="Times New Roman" w:hAnsi="Times New Roman" w:cs="Times New Roman"/>
          <w:sz w:val="28"/>
          <w:szCs w:val="28"/>
        </w:rPr>
        <w:t xml:space="preserve"> </w:t>
      </w:r>
      <w:r w:rsidR="00D37828" w:rsidRPr="00730E20">
        <w:rPr>
          <w:rFonts w:ascii="Times New Roman" w:hAnsi="Times New Roman" w:cs="Times New Roman"/>
          <w:sz w:val="28"/>
          <w:szCs w:val="28"/>
        </w:rPr>
        <w:t>поступивших в кассу наличных денежных средств, путем сличения кассовых отчетов и выписок банка, вся денежная наличность, полученная из банка в кассу, оприходована в полном объеме. Приход в кассу и выдача из нее соответствуют целям получения наличных денежных средств.</w:t>
      </w:r>
    </w:p>
    <w:p w:rsidR="00115841" w:rsidRPr="00730E20" w:rsidRDefault="00D37828" w:rsidP="009F5205">
      <w:pPr>
        <w:spacing w:after="0" w:line="240" w:lineRule="auto"/>
        <w:ind w:firstLine="709"/>
        <w:jc w:val="both"/>
        <w:rPr>
          <w:rFonts w:ascii="Times New Roman" w:hAnsi="Times New Roman" w:cs="Times New Roman"/>
          <w:sz w:val="28"/>
          <w:szCs w:val="28"/>
          <w:shd w:val="clear" w:color="auto" w:fill="FFFFFF"/>
        </w:rPr>
      </w:pPr>
      <w:r w:rsidRPr="00730E20">
        <w:rPr>
          <w:rFonts w:ascii="Times New Roman" w:hAnsi="Times New Roman" w:cs="Times New Roman"/>
          <w:sz w:val="28"/>
          <w:szCs w:val="28"/>
        </w:rPr>
        <w:t xml:space="preserve"> Все кассовые операции подтверждены первичными приходными </w:t>
      </w:r>
      <w:r w:rsidR="00F27988" w:rsidRPr="00730E20">
        <w:rPr>
          <w:rFonts w:ascii="Times New Roman" w:hAnsi="Times New Roman" w:cs="Times New Roman"/>
          <w:sz w:val="28"/>
          <w:szCs w:val="28"/>
        </w:rPr>
        <w:t xml:space="preserve">кассовыми ордерами </w:t>
      </w:r>
      <w:r w:rsidRPr="00730E20">
        <w:rPr>
          <w:rFonts w:ascii="Times New Roman" w:hAnsi="Times New Roman" w:cs="Times New Roman"/>
          <w:sz w:val="28"/>
          <w:szCs w:val="28"/>
        </w:rPr>
        <w:t>(ф</w:t>
      </w:r>
      <w:r w:rsidR="00F27988" w:rsidRPr="00730E20">
        <w:rPr>
          <w:rFonts w:ascii="Times New Roman" w:hAnsi="Times New Roman" w:cs="Times New Roman"/>
          <w:sz w:val="28"/>
          <w:szCs w:val="28"/>
        </w:rPr>
        <w:t xml:space="preserve">орма </w:t>
      </w:r>
      <w:r w:rsidRPr="00730E20">
        <w:rPr>
          <w:rFonts w:ascii="Times New Roman" w:hAnsi="Times New Roman" w:cs="Times New Roman"/>
          <w:sz w:val="28"/>
          <w:szCs w:val="28"/>
        </w:rPr>
        <w:t>0310001) и расходными</w:t>
      </w:r>
      <w:r w:rsidR="00F27988" w:rsidRPr="00730E20">
        <w:rPr>
          <w:rFonts w:ascii="Times New Roman" w:hAnsi="Times New Roman" w:cs="Times New Roman"/>
          <w:sz w:val="28"/>
          <w:szCs w:val="28"/>
        </w:rPr>
        <w:t xml:space="preserve"> кассовыми ордерами</w:t>
      </w:r>
      <w:r w:rsidRPr="00730E20">
        <w:rPr>
          <w:rFonts w:ascii="Times New Roman" w:hAnsi="Times New Roman" w:cs="Times New Roman"/>
          <w:sz w:val="28"/>
          <w:szCs w:val="28"/>
        </w:rPr>
        <w:t xml:space="preserve"> (ф</w:t>
      </w:r>
      <w:r w:rsidR="00F27988" w:rsidRPr="00730E20">
        <w:rPr>
          <w:rFonts w:ascii="Times New Roman" w:hAnsi="Times New Roman" w:cs="Times New Roman"/>
          <w:sz w:val="28"/>
          <w:szCs w:val="28"/>
        </w:rPr>
        <w:t xml:space="preserve">орма </w:t>
      </w:r>
      <w:r w:rsidRPr="00730E20">
        <w:rPr>
          <w:rFonts w:ascii="Times New Roman" w:hAnsi="Times New Roman" w:cs="Times New Roman"/>
          <w:sz w:val="28"/>
          <w:szCs w:val="28"/>
        </w:rPr>
        <w:t xml:space="preserve">0310002), приложенными к кассовым отчетам. Приходные и расходные кассовые ордера зарегистрированы в журнале регистрации приходных и расходных кассовых </w:t>
      </w:r>
      <w:r w:rsidRPr="00730E20">
        <w:rPr>
          <w:rFonts w:ascii="Times New Roman" w:hAnsi="Times New Roman" w:cs="Times New Roman"/>
          <w:sz w:val="28"/>
          <w:szCs w:val="28"/>
        </w:rPr>
        <w:lastRenderedPageBreak/>
        <w:t>ордеров (ф.0310003).</w:t>
      </w:r>
      <w:r w:rsidR="00115841" w:rsidRPr="00730E20">
        <w:rPr>
          <w:rFonts w:ascii="Times New Roman" w:hAnsi="Times New Roman" w:cs="Times New Roman"/>
          <w:sz w:val="28"/>
          <w:szCs w:val="28"/>
          <w:shd w:val="clear" w:color="auto" w:fill="FFFFFF"/>
        </w:rPr>
        <w:t xml:space="preserve"> Количество листов в журнале регистрации</w:t>
      </w:r>
      <w:r w:rsidR="00E87A24" w:rsidRPr="00730E20">
        <w:rPr>
          <w:rFonts w:ascii="Times New Roman" w:hAnsi="Times New Roman" w:cs="Times New Roman"/>
          <w:sz w:val="28"/>
          <w:szCs w:val="28"/>
          <w:shd w:val="clear" w:color="auto" w:fill="FFFFFF"/>
        </w:rPr>
        <w:t xml:space="preserve"> за период  с 01.01.202</w:t>
      </w:r>
      <w:r w:rsidR="002C3625">
        <w:rPr>
          <w:rFonts w:ascii="Times New Roman" w:hAnsi="Times New Roman" w:cs="Times New Roman"/>
          <w:sz w:val="28"/>
          <w:szCs w:val="28"/>
          <w:shd w:val="clear" w:color="auto" w:fill="FFFFFF"/>
        </w:rPr>
        <w:t>1</w:t>
      </w:r>
      <w:r w:rsidR="00E87A24" w:rsidRPr="00730E20">
        <w:rPr>
          <w:rFonts w:ascii="Times New Roman" w:hAnsi="Times New Roman" w:cs="Times New Roman"/>
          <w:sz w:val="28"/>
          <w:szCs w:val="28"/>
          <w:shd w:val="clear" w:color="auto" w:fill="FFFFFF"/>
        </w:rPr>
        <w:t xml:space="preserve"> по 31.12.202</w:t>
      </w:r>
      <w:r w:rsidR="002C3625">
        <w:rPr>
          <w:rFonts w:ascii="Times New Roman" w:hAnsi="Times New Roman" w:cs="Times New Roman"/>
          <w:sz w:val="28"/>
          <w:szCs w:val="28"/>
          <w:shd w:val="clear" w:color="auto" w:fill="FFFFFF"/>
        </w:rPr>
        <w:t>1</w:t>
      </w:r>
      <w:r w:rsidR="00E87A24" w:rsidRPr="00730E20">
        <w:rPr>
          <w:rFonts w:ascii="Times New Roman" w:hAnsi="Times New Roman" w:cs="Times New Roman"/>
          <w:sz w:val="28"/>
          <w:szCs w:val="28"/>
          <w:shd w:val="clear" w:color="auto" w:fill="FFFFFF"/>
        </w:rPr>
        <w:t xml:space="preserve"> год</w:t>
      </w:r>
      <w:r w:rsidR="00115841" w:rsidRPr="00730E20">
        <w:rPr>
          <w:rFonts w:ascii="Times New Roman" w:hAnsi="Times New Roman" w:cs="Times New Roman"/>
          <w:sz w:val="28"/>
          <w:szCs w:val="28"/>
          <w:shd w:val="clear" w:color="auto" w:fill="FFFFFF"/>
        </w:rPr>
        <w:t xml:space="preserve"> заверено подписями руководителя и главного бухгалтера.</w:t>
      </w:r>
    </w:p>
    <w:p w:rsidR="00D37828" w:rsidRPr="00730E20" w:rsidRDefault="00D37828" w:rsidP="009F5205">
      <w:pPr>
        <w:spacing w:after="0" w:line="240" w:lineRule="auto"/>
        <w:ind w:firstLine="709"/>
        <w:jc w:val="both"/>
        <w:rPr>
          <w:rFonts w:ascii="Times New Roman" w:hAnsi="Times New Roman" w:cs="Times New Roman"/>
          <w:sz w:val="28"/>
          <w:szCs w:val="28"/>
          <w:shd w:val="clear" w:color="auto" w:fill="FFFFFF"/>
        </w:rPr>
      </w:pPr>
      <w:r w:rsidRPr="00730E20">
        <w:rPr>
          <w:rFonts w:ascii="Times New Roman" w:hAnsi="Times New Roman" w:cs="Times New Roman"/>
          <w:sz w:val="28"/>
          <w:szCs w:val="28"/>
          <w:shd w:val="clear" w:color="auto" w:fill="FFFFFF"/>
        </w:rPr>
        <w:t>Кассовая книга (ф. 0504514) оформлена с применением технических средств, пронумерована, сброшюрована и скреплена оттиском печати. Количество листов в кассовой книге заверено подписями руководителя и главного бухгалтера.</w:t>
      </w:r>
    </w:p>
    <w:p w:rsidR="000A3222" w:rsidRPr="00730E20" w:rsidRDefault="000A3222" w:rsidP="009F5205">
      <w:pPr>
        <w:spacing w:after="0" w:line="240" w:lineRule="auto"/>
        <w:ind w:firstLine="709"/>
        <w:jc w:val="both"/>
        <w:rPr>
          <w:rFonts w:ascii="Times New Roman" w:hAnsi="Times New Roman" w:cs="Times New Roman"/>
          <w:sz w:val="28"/>
          <w:szCs w:val="28"/>
        </w:rPr>
      </w:pPr>
      <w:r w:rsidRPr="00730E20">
        <w:rPr>
          <w:rFonts w:ascii="Times New Roman" w:hAnsi="Times New Roman" w:cs="Times New Roman"/>
          <w:sz w:val="28"/>
          <w:szCs w:val="28"/>
        </w:rPr>
        <w:t xml:space="preserve">В целях производственной необходимости, заведующей учреждения утвержден </w:t>
      </w:r>
      <w:r w:rsidR="00D54849" w:rsidRPr="00730E20">
        <w:rPr>
          <w:rFonts w:ascii="Times New Roman" w:hAnsi="Times New Roman" w:cs="Times New Roman"/>
          <w:sz w:val="28"/>
          <w:szCs w:val="28"/>
        </w:rPr>
        <w:t>П</w:t>
      </w:r>
      <w:r w:rsidRPr="00730E20">
        <w:rPr>
          <w:rFonts w:ascii="Times New Roman" w:hAnsi="Times New Roman" w:cs="Times New Roman"/>
          <w:sz w:val="28"/>
          <w:szCs w:val="28"/>
        </w:rPr>
        <w:t xml:space="preserve">риказ от </w:t>
      </w:r>
      <w:r w:rsidR="002C3625">
        <w:rPr>
          <w:rFonts w:ascii="Times New Roman" w:hAnsi="Times New Roman" w:cs="Times New Roman"/>
          <w:sz w:val="28"/>
          <w:szCs w:val="28"/>
        </w:rPr>
        <w:t>11</w:t>
      </w:r>
      <w:r w:rsidRPr="00730E20">
        <w:rPr>
          <w:rFonts w:ascii="Times New Roman" w:hAnsi="Times New Roman" w:cs="Times New Roman"/>
          <w:sz w:val="28"/>
          <w:szCs w:val="28"/>
        </w:rPr>
        <w:t xml:space="preserve"> января 2020 года № 1/</w:t>
      </w:r>
      <w:r w:rsidR="002C3625">
        <w:rPr>
          <w:rFonts w:ascii="Times New Roman" w:hAnsi="Times New Roman" w:cs="Times New Roman"/>
          <w:sz w:val="28"/>
          <w:szCs w:val="28"/>
        </w:rPr>
        <w:t>7</w:t>
      </w:r>
      <w:r w:rsidRPr="00730E20">
        <w:rPr>
          <w:rFonts w:ascii="Times New Roman" w:hAnsi="Times New Roman" w:cs="Times New Roman"/>
          <w:sz w:val="28"/>
          <w:szCs w:val="28"/>
        </w:rPr>
        <w:t>, устанавливающий  материально ответственн</w:t>
      </w:r>
      <w:r w:rsidR="002C3625">
        <w:rPr>
          <w:rFonts w:ascii="Times New Roman" w:hAnsi="Times New Roman" w:cs="Times New Roman"/>
          <w:sz w:val="28"/>
          <w:szCs w:val="28"/>
        </w:rPr>
        <w:t>ое</w:t>
      </w:r>
      <w:r w:rsidRPr="00730E20">
        <w:rPr>
          <w:rFonts w:ascii="Times New Roman" w:hAnsi="Times New Roman" w:cs="Times New Roman"/>
          <w:sz w:val="28"/>
          <w:szCs w:val="28"/>
        </w:rPr>
        <w:t xml:space="preserve"> лиц</w:t>
      </w:r>
      <w:r w:rsidR="002C3625">
        <w:rPr>
          <w:rFonts w:ascii="Times New Roman" w:hAnsi="Times New Roman" w:cs="Times New Roman"/>
          <w:sz w:val="28"/>
          <w:szCs w:val="28"/>
        </w:rPr>
        <w:t>о</w:t>
      </w:r>
      <w:r w:rsidR="00F1535F">
        <w:rPr>
          <w:rFonts w:ascii="Times New Roman" w:hAnsi="Times New Roman" w:cs="Times New Roman"/>
          <w:sz w:val="28"/>
          <w:szCs w:val="28"/>
        </w:rPr>
        <w:t>–</w:t>
      </w:r>
      <w:r w:rsidR="002C3625">
        <w:rPr>
          <w:rFonts w:ascii="Times New Roman" w:hAnsi="Times New Roman" w:cs="Times New Roman"/>
          <w:sz w:val="28"/>
          <w:szCs w:val="28"/>
        </w:rPr>
        <w:t>кладовщика</w:t>
      </w:r>
      <w:r w:rsidR="0093526D">
        <w:rPr>
          <w:rFonts w:ascii="Times New Roman" w:hAnsi="Times New Roman" w:cs="Times New Roman"/>
          <w:sz w:val="28"/>
          <w:szCs w:val="28"/>
        </w:rPr>
        <w:t xml:space="preserve"> </w:t>
      </w:r>
      <w:r w:rsidR="002C3625">
        <w:rPr>
          <w:rFonts w:ascii="Times New Roman" w:hAnsi="Times New Roman" w:cs="Times New Roman"/>
          <w:sz w:val="28"/>
          <w:szCs w:val="28"/>
        </w:rPr>
        <w:t>Лихомысля Т.А.,</w:t>
      </w:r>
      <w:r w:rsidRPr="00730E20">
        <w:rPr>
          <w:rFonts w:ascii="Times New Roman" w:hAnsi="Times New Roman" w:cs="Times New Roman"/>
          <w:sz w:val="28"/>
          <w:szCs w:val="28"/>
        </w:rPr>
        <w:t xml:space="preserve"> имеющ</w:t>
      </w:r>
      <w:r w:rsidR="002C3625">
        <w:rPr>
          <w:rFonts w:ascii="Times New Roman" w:hAnsi="Times New Roman" w:cs="Times New Roman"/>
          <w:sz w:val="28"/>
          <w:szCs w:val="28"/>
        </w:rPr>
        <w:t>ую</w:t>
      </w:r>
      <w:r w:rsidRPr="00730E20">
        <w:rPr>
          <w:rFonts w:ascii="Times New Roman" w:hAnsi="Times New Roman" w:cs="Times New Roman"/>
          <w:sz w:val="28"/>
          <w:szCs w:val="28"/>
        </w:rPr>
        <w:t xml:space="preserve"> право на получение денежных средств, выдаваемых в подотчет на</w:t>
      </w:r>
      <w:r w:rsidR="002C3625">
        <w:rPr>
          <w:rFonts w:ascii="Times New Roman" w:hAnsi="Times New Roman" w:cs="Times New Roman"/>
          <w:sz w:val="28"/>
          <w:szCs w:val="28"/>
        </w:rPr>
        <w:t xml:space="preserve"> приобретение и ремонт бытовой техники, оргтехники и т.д.,</w:t>
      </w:r>
      <w:r w:rsidR="00B65E42">
        <w:rPr>
          <w:rFonts w:ascii="Times New Roman" w:hAnsi="Times New Roman" w:cs="Times New Roman"/>
          <w:sz w:val="28"/>
          <w:szCs w:val="28"/>
        </w:rPr>
        <w:t xml:space="preserve"> приобретение:</w:t>
      </w:r>
      <w:r w:rsidR="002C3625">
        <w:rPr>
          <w:rFonts w:ascii="Times New Roman" w:hAnsi="Times New Roman" w:cs="Times New Roman"/>
          <w:sz w:val="28"/>
          <w:szCs w:val="28"/>
        </w:rPr>
        <w:t xml:space="preserve"> хозяйственных товаров</w:t>
      </w:r>
      <w:r w:rsidR="00B65E42">
        <w:rPr>
          <w:rFonts w:ascii="Times New Roman" w:hAnsi="Times New Roman" w:cs="Times New Roman"/>
          <w:sz w:val="28"/>
          <w:szCs w:val="28"/>
        </w:rPr>
        <w:t>;</w:t>
      </w:r>
      <w:r w:rsidR="002C3625">
        <w:rPr>
          <w:rFonts w:ascii="Times New Roman" w:hAnsi="Times New Roman" w:cs="Times New Roman"/>
          <w:sz w:val="28"/>
          <w:szCs w:val="28"/>
        </w:rPr>
        <w:t xml:space="preserve"> мягкого и твердого инвентаря</w:t>
      </w:r>
      <w:r w:rsidR="00B65E42">
        <w:rPr>
          <w:rFonts w:ascii="Times New Roman" w:hAnsi="Times New Roman" w:cs="Times New Roman"/>
          <w:sz w:val="28"/>
          <w:szCs w:val="28"/>
        </w:rPr>
        <w:t>;</w:t>
      </w:r>
      <w:r w:rsidRPr="00730E20">
        <w:rPr>
          <w:rFonts w:ascii="Times New Roman" w:hAnsi="Times New Roman" w:cs="Times New Roman"/>
          <w:sz w:val="28"/>
          <w:szCs w:val="28"/>
        </w:rPr>
        <w:t xml:space="preserve"> продукт</w:t>
      </w:r>
      <w:r w:rsidR="002C3625">
        <w:rPr>
          <w:rFonts w:ascii="Times New Roman" w:hAnsi="Times New Roman" w:cs="Times New Roman"/>
          <w:sz w:val="28"/>
          <w:szCs w:val="28"/>
        </w:rPr>
        <w:t>ов</w:t>
      </w:r>
      <w:r w:rsidRPr="00730E20">
        <w:rPr>
          <w:rFonts w:ascii="Times New Roman" w:hAnsi="Times New Roman" w:cs="Times New Roman"/>
          <w:sz w:val="28"/>
          <w:szCs w:val="28"/>
        </w:rPr>
        <w:t xml:space="preserve"> питания</w:t>
      </w:r>
      <w:r w:rsidR="002C3625">
        <w:rPr>
          <w:rFonts w:ascii="Times New Roman" w:hAnsi="Times New Roman" w:cs="Times New Roman"/>
          <w:sz w:val="28"/>
          <w:szCs w:val="28"/>
        </w:rPr>
        <w:t xml:space="preserve"> и </w:t>
      </w:r>
      <w:r w:rsidR="00B65E42">
        <w:rPr>
          <w:rFonts w:ascii="Times New Roman" w:hAnsi="Times New Roman" w:cs="Times New Roman"/>
          <w:sz w:val="28"/>
          <w:szCs w:val="28"/>
        </w:rPr>
        <w:t>о</w:t>
      </w:r>
      <w:r w:rsidR="002C3625">
        <w:rPr>
          <w:rFonts w:ascii="Times New Roman" w:hAnsi="Times New Roman" w:cs="Times New Roman"/>
          <w:sz w:val="28"/>
          <w:szCs w:val="28"/>
        </w:rPr>
        <w:t>вощей</w:t>
      </w:r>
      <w:r w:rsidR="00B65E42">
        <w:rPr>
          <w:rFonts w:ascii="Times New Roman" w:hAnsi="Times New Roman" w:cs="Times New Roman"/>
          <w:sz w:val="28"/>
          <w:szCs w:val="28"/>
        </w:rPr>
        <w:t>;</w:t>
      </w:r>
      <w:r w:rsidR="0093526D">
        <w:rPr>
          <w:rFonts w:ascii="Times New Roman" w:hAnsi="Times New Roman" w:cs="Times New Roman"/>
          <w:sz w:val="28"/>
          <w:szCs w:val="28"/>
        </w:rPr>
        <w:t xml:space="preserve"> </w:t>
      </w:r>
      <w:r w:rsidR="002C3625">
        <w:rPr>
          <w:rFonts w:ascii="Times New Roman" w:hAnsi="Times New Roman" w:cs="Times New Roman"/>
          <w:sz w:val="28"/>
          <w:szCs w:val="28"/>
        </w:rPr>
        <w:t>строительных и ремонтных материалов</w:t>
      </w:r>
      <w:r w:rsidRPr="00730E20">
        <w:rPr>
          <w:rFonts w:ascii="Times New Roman" w:hAnsi="Times New Roman" w:cs="Times New Roman"/>
          <w:sz w:val="28"/>
          <w:szCs w:val="28"/>
        </w:rPr>
        <w:t>.</w:t>
      </w:r>
      <w:r w:rsidR="0093526D">
        <w:rPr>
          <w:rFonts w:ascii="Times New Roman" w:hAnsi="Times New Roman" w:cs="Times New Roman"/>
          <w:sz w:val="28"/>
          <w:szCs w:val="28"/>
        </w:rPr>
        <w:t xml:space="preserve">  </w:t>
      </w:r>
      <w:r w:rsidR="00B65E42">
        <w:rPr>
          <w:rFonts w:ascii="Times New Roman" w:hAnsi="Times New Roman" w:cs="Times New Roman"/>
          <w:sz w:val="28"/>
          <w:szCs w:val="28"/>
        </w:rPr>
        <w:t>Максимальный размер денежных средств, выдаваемых в подотчет не более 50 000,00 рублей со сроком выдачи - 20 дней</w:t>
      </w:r>
      <w:r w:rsidR="00B36966" w:rsidRPr="00730E20">
        <w:rPr>
          <w:rFonts w:ascii="Times New Roman" w:hAnsi="Times New Roman" w:cs="Times New Roman"/>
          <w:sz w:val="28"/>
          <w:szCs w:val="28"/>
        </w:rPr>
        <w:t>.</w:t>
      </w:r>
    </w:p>
    <w:p w:rsidR="00D37828" w:rsidRPr="006A3988" w:rsidRDefault="00B65E42" w:rsidP="006A3988">
      <w:pPr>
        <w:spacing w:after="0" w:line="240" w:lineRule="auto"/>
        <w:ind w:firstLine="709"/>
        <w:jc w:val="both"/>
        <w:rPr>
          <w:rFonts w:ascii="Times New Roman" w:hAnsi="Times New Roman" w:cs="Times New Roman"/>
          <w:sz w:val="28"/>
          <w:szCs w:val="28"/>
          <w:shd w:val="clear" w:color="auto" w:fill="FFFFFF"/>
        </w:rPr>
      </w:pPr>
      <w:r w:rsidRPr="002F7D86">
        <w:rPr>
          <w:rFonts w:ascii="Times New Roman" w:hAnsi="Times New Roman" w:cs="Times New Roman"/>
          <w:b/>
          <w:i/>
          <w:sz w:val="28"/>
          <w:szCs w:val="28"/>
          <w:u w:val="single"/>
          <w:shd w:val="clear" w:color="auto" w:fill="FFFFFF"/>
        </w:rPr>
        <w:t>Инвентаризация кассы</w:t>
      </w:r>
      <w:r>
        <w:rPr>
          <w:rFonts w:ascii="Times New Roman" w:hAnsi="Times New Roman" w:cs="Times New Roman"/>
          <w:sz w:val="28"/>
          <w:szCs w:val="28"/>
          <w:shd w:val="clear" w:color="auto" w:fill="FFFFFF"/>
        </w:rPr>
        <w:t xml:space="preserve"> в</w:t>
      </w:r>
      <w:r w:rsidR="00344CC6" w:rsidRPr="00730E20">
        <w:rPr>
          <w:rFonts w:ascii="Times New Roman" w:hAnsi="Times New Roman" w:cs="Times New Roman"/>
          <w:sz w:val="28"/>
          <w:szCs w:val="28"/>
          <w:shd w:val="clear" w:color="auto" w:fill="FFFFFF"/>
        </w:rPr>
        <w:t xml:space="preserve"> период с 01.0</w:t>
      </w:r>
      <w:r>
        <w:rPr>
          <w:rFonts w:ascii="Times New Roman" w:hAnsi="Times New Roman" w:cs="Times New Roman"/>
          <w:sz w:val="28"/>
          <w:szCs w:val="28"/>
          <w:shd w:val="clear" w:color="auto" w:fill="FFFFFF"/>
        </w:rPr>
        <w:t>1</w:t>
      </w:r>
      <w:r w:rsidR="00344CC6" w:rsidRPr="00730E20">
        <w:rPr>
          <w:rFonts w:ascii="Times New Roman" w:hAnsi="Times New Roman" w:cs="Times New Roman"/>
          <w:sz w:val="28"/>
          <w:szCs w:val="28"/>
          <w:shd w:val="clear" w:color="auto" w:fill="FFFFFF"/>
        </w:rPr>
        <w:t>.202</w:t>
      </w:r>
      <w:r>
        <w:rPr>
          <w:rFonts w:ascii="Times New Roman" w:hAnsi="Times New Roman" w:cs="Times New Roman"/>
          <w:sz w:val="28"/>
          <w:szCs w:val="28"/>
          <w:shd w:val="clear" w:color="auto" w:fill="FFFFFF"/>
        </w:rPr>
        <w:t>1</w:t>
      </w:r>
      <w:r w:rsidR="00344CC6" w:rsidRPr="00730E20">
        <w:rPr>
          <w:rFonts w:ascii="Times New Roman" w:hAnsi="Times New Roman" w:cs="Times New Roman"/>
          <w:sz w:val="28"/>
          <w:szCs w:val="28"/>
          <w:shd w:val="clear" w:color="auto" w:fill="FFFFFF"/>
        </w:rPr>
        <w:t xml:space="preserve"> года по 3</w:t>
      </w:r>
      <w:r>
        <w:rPr>
          <w:rFonts w:ascii="Times New Roman" w:hAnsi="Times New Roman" w:cs="Times New Roman"/>
          <w:sz w:val="28"/>
          <w:szCs w:val="28"/>
          <w:shd w:val="clear" w:color="auto" w:fill="FFFFFF"/>
        </w:rPr>
        <w:t>1</w:t>
      </w:r>
      <w:r w:rsidR="00344CC6" w:rsidRPr="00730E20">
        <w:rPr>
          <w:rFonts w:ascii="Times New Roman" w:hAnsi="Times New Roman" w:cs="Times New Roman"/>
          <w:sz w:val="28"/>
          <w:szCs w:val="28"/>
          <w:shd w:val="clear" w:color="auto" w:fill="FFFFFF"/>
        </w:rPr>
        <w:t>.</w:t>
      </w:r>
      <w:r>
        <w:rPr>
          <w:rFonts w:ascii="Times New Roman" w:hAnsi="Times New Roman" w:cs="Times New Roman"/>
          <w:sz w:val="28"/>
          <w:szCs w:val="28"/>
          <w:shd w:val="clear" w:color="auto" w:fill="FFFFFF"/>
        </w:rPr>
        <w:t>12</w:t>
      </w:r>
      <w:r w:rsidR="00344CC6" w:rsidRPr="00730E20">
        <w:rPr>
          <w:rFonts w:ascii="Times New Roman" w:hAnsi="Times New Roman" w:cs="Times New Roman"/>
          <w:sz w:val="28"/>
          <w:szCs w:val="28"/>
          <w:shd w:val="clear" w:color="auto" w:fill="FFFFFF"/>
        </w:rPr>
        <w:t>.2021 год</w:t>
      </w:r>
      <w:r w:rsidR="00D54849" w:rsidRPr="00730E20">
        <w:rPr>
          <w:rFonts w:ascii="Times New Roman" w:hAnsi="Times New Roman" w:cs="Times New Roman"/>
          <w:sz w:val="28"/>
          <w:szCs w:val="28"/>
          <w:shd w:val="clear" w:color="auto" w:fill="FFFFFF"/>
        </w:rPr>
        <w:t xml:space="preserve"> проводилась в соответствии с</w:t>
      </w:r>
      <w:r w:rsidR="00C91636" w:rsidRPr="00730E20">
        <w:rPr>
          <w:rFonts w:ascii="Times New Roman" w:hAnsi="Times New Roman" w:cs="Times New Roman"/>
          <w:sz w:val="28"/>
          <w:szCs w:val="28"/>
          <w:shd w:val="clear" w:color="auto" w:fill="FFFFFF"/>
        </w:rPr>
        <w:t xml:space="preserve"> п</w:t>
      </w:r>
      <w:r w:rsidR="00D54849" w:rsidRPr="00730E20">
        <w:rPr>
          <w:rFonts w:ascii="Times New Roman" w:hAnsi="Times New Roman" w:cs="Times New Roman"/>
          <w:sz w:val="28"/>
          <w:szCs w:val="28"/>
          <w:shd w:val="clear" w:color="auto" w:fill="FFFFFF"/>
        </w:rPr>
        <w:t>р</w:t>
      </w:r>
      <w:r w:rsidR="00D37828" w:rsidRPr="00730E20">
        <w:rPr>
          <w:rFonts w:ascii="Times New Roman" w:hAnsi="Times New Roman" w:cs="Times New Roman"/>
          <w:sz w:val="28"/>
          <w:szCs w:val="28"/>
          <w:shd w:val="clear" w:color="auto" w:fill="FFFFFF"/>
        </w:rPr>
        <w:t xml:space="preserve">иказом руководителя </w:t>
      </w:r>
      <w:r>
        <w:rPr>
          <w:rFonts w:ascii="Times New Roman" w:hAnsi="Times New Roman" w:cs="Times New Roman"/>
          <w:sz w:val="28"/>
          <w:szCs w:val="28"/>
          <w:shd w:val="clear" w:color="auto" w:fill="FFFFFF"/>
        </w:rPr>
        <w:t xml:space="preserve">МКУ «Управление образования Карасукского района» Баган П.В. </w:t>
      </w:r>
      <w:r w:rsidR="00D37828" w:rsidRPr="00730E20">
        <w:rPr>
          <w:rFonts w:ascii="Times New Roman" w:hAnsi="Times New Roman" w:cs="Times New Roman"/>
          <w:sz w:val="28"/>
          <w:szCs w:val="28"/>
          <w:shd w:val="clear" w:color="auto" w:fill="FFFFFF"/>
        </w:rPr>
        <w:t xml:space="preserve">от </w:t>
      </w:r>
      <w:r>
        <w:rPr>
          <w:rFonts w:ascii="Times New Roman" w:hAnsi="Times New Roman" w:cs="Times New Roman"/>
          <w:sz w:val="28"/>
          <w:szCs w:val="28"/>
          <w:shd w:val="clear" w:color="auto" w:fill="FFFFFF"/>
        </w:rPr>
        <w:t>30</w:t>
      </w:r>
      <w:r w:rsidR="00D37828" w:rsidRPr="00730E20">
        <w:rPr>
          <w:rFonts w:ascii="Times New Roman" w:hAnsi="Times New Roman" w:cs="Times New Roman"/>
          <w:sz w:val="28"/>
          <w:szCs w:val="28"/>
          <w:shd w:val="clear" w:color="auto" w:fill="FFFFFF"/>
        </w:rPr>
        <w:t>.03.20</w:t>
      </w:r>
      <w:r w:rsidR="00E87A24" w:rsidRPr="00730E20">
        <w:rPr>
          <w:rFonts w:ascii="Times New Roman" w:hAnsi="Times New Roman" w:cs="Times New Roman"/>
          <w:sz w:val="28"/>
          <w:szCs w:val="28"/>
          <w:shd w:val="clear" w:color="auto" w:fill="FFFFFF"/>
        </w:rPr>
        <w:t>2</w:t>
      </w:r>
      <w:r>
        <w:rPr>
          <w:rFonts w:ascii="Times New Roman" w:hAnsi="Times New Roman" w:cs="Times New Roman"/>
          <w:sz w:val="28"/>
          <w:szCs w:val="28"/>
          <w:shd w:val="clear" w:color="auto" w:fill="FFFFFF"/>
        </w:rPr>
        <w:t>1</w:t>
      </w:r>
      <w:r w:rsidR="00D37828" w:rsidRPr="00730E20">
        <w:rPr>
          <w:rFonts w:ascii="Times New Roman" w:hAnsi="Times New Roman" w:cs="Times New Roman"/>
          <w:sz w:val="28"/>
          <w:szCs w:val="28"/>
          <w:shd w:val="clear" w:color="auto" w:fill="FFFFFF"/>
        </w:rPr>
        <w:t xml:space="preserve">г. № </w:t>
      </w:r>
      <w:r w:rsidR="00E87A24" w:rsidRPr="00730E20">
        <w:rPr>
          <w:rFonts w:ascii="Times New Roman" w:hAnsi="Times New Roman" w:cs="Times New Roman"/>
          <w:sz w:val="28"/>
          <w:szCs w:val="28"/>
          <w:shd w:val="clear" w:color="auto" w:fill="FFFFFF"/>
        </w:rPr>
        <w:t>4</w:t>
      </w:r>
      <w:r>
        <w:rPr>
          <w:rFonts w:ascii="Times New Roman" w:hAnsi="Times New Roman" w:cs="Times New Roman"/>
          <w:sz w:val="28"/>
          <w:szCs w:val="28"/>
          <w:shd w:val="clear" w:color="auto" w:fill="FFFFFF"/>
        </w:rPr>
        <w:t>3</w:t>
      </w:r>
      <w:r w:rsidR="00D37828" w:rsidRPr="00730E20">
        <w:rPr>
          <w:rFonts w:ascii="Times New Roman" w:hAnsi="Times New Roman" w:cs="Times New Roman"/>
          <w:sz w:val="28"/>
          <w:szCs w:val="28"/>
          <w:shd w:val="clear" w:color="auto" w:fill="FFFFFF"/>
        </w:rPr>
        <w:t>-л, что подтверждается наличием инвентаризаци</w:t>
      </w:r>
      <w:r w:rsidR="0084408D" w:rsidRPr="00730E20">
        <w:rPr>
          <w:rFonts w:ascii="Times New Roman" w:hAnsi="Times New Roman" w:cs="Times New Roman"/>
          <w:sz w:val="28"/>
          <w:szCs w:val="28"/>
          <w:shd w:val="clear" w:color="auto" w:fill="FFFFFF"/>
        </w:rPr>
        <w:t xml:space="preserve">онных описей  от </w:t>
      </w:r>
      <w:r>
        <w:rPr>
          <w:rFonts w:ascii="Times New Roman" w:hAnsi="Times New Roman" w:cs="Times New Roman"/>
          <w:sz w:val="28"/>
          <w:szCs w:val="28"/>
          <w:shd w:val="clear" w:color="auto" w:fill="FFFFFF"/>
        </w:rPr>
        <w:t>31 марта</w:t>
      </w:r>
      <w:r w:rsidR="0084408D" w:rsidRPr="00730E20">
        <w:rPr>
          <w:rFonts w:ascii="Times New Roman" w:hAnsi="Times New Roman" w:cs="Times New Roman"/>
          <w:sz w:val="28"/>
          <w:szCs w:val="28"/>
          <w:shd w:val="clear" w:color="auto" w:fill="FFFFFF"/>
        </w:rPr>
        <w:t xml:space="preserve"> 202</w:t>
      </w:r>
      <w:r>
        <w:rPr>
          <w:rFonts w:ascii="Times New Roman" w:hAnsi="Times New Roman" w:cs="Times New Roman"/>
          <w:sz w:val="28"/>
          <w:szCs w:val="28"/>
          <w:shd w:val="clear" w:color="auto" w:fill="FFFFFF"/>
        </w:rPr>
        <w:t>1</w:t>
      </w:r>
      <w:r w:rsidR="0084408D" w:rsidRPr="00730E20">
        <w:rPr>
          <w:rFonts w:ascii="Times New Roman" w:hAnsi="Times New Roman" w:cs="Times New Roman"/>
          <w:sz w:val="28"/>
          <w:szCs w:val="28"/>
          <w:shd w:val="clear" w:color="auto" w:fill="FFFFFF"/>
        </w:rPr>
        <w:t xml:space="preserve"> года</w:t>
      </w:r>
      <w:r w:rsidR="00C91636" w:rsidRPr="00730E20">
        <w:rPr>
          <w:rFonts w:ascii="Times New Roman" w:hAnsi="Times New Roman" w:cs="Times New Roman"/>
          <w:sz w:val="28"/>
          <w:szCs w:val="28"/>
          <w:shd w:val="clear" w:color="auto" w:fill="FFFFFF"/>
        </w:rPr>
        <w:t>;</w:t>
      </w:r>
      <w:r w:rsidR="006A3988">
        <w:rPr>
          <w:rFonts w:ascii="Times New Roman" w:hAnsi="Times New Roman" w:cs="Times New Roman"/>
          <w:sz w:val="28"/>
          <w:szCs w:val="28"/>
          <w:shd w:val="clear" w:color="auto" w:fill="FFFFFF"/>
        </w:rPr>
        <w:t xml:space="preserve"> от 25 июня 2021г.; 30 сентября 2021г.; от 24 декабря 2021г.</w:t>
      </w:r>
      <w:r w:rsidR="0093526D">
        <w:rPr>
          <w:rFonts w:ascii="Times New Roman" w:hAnsi="Times New Roman" w:cs="Times New Roman"/>
          <w:sz w:val="28"/>
          <w:szCs w:val="28"/>
          <w:shd w:val="clear" w:color="auto" w:fill="FFFFFF"/>
        </w:rPr>
        <w:t xml:space="preserve"> </w:t>
      </w:r>
      <w:r w:rsidR="00D37828" w:rsidRPr="00730E20">
        <w:rPr>
          <w:rFonts w:ascii="Times New Roman" w:eastAsia="Calibri" w:hAnsi="Times New Roman"/>
          <w:sz w:val="28"/>
          <w:szCs w:val="28"/>
        </w:rPr>
        <w:t>По итогам инвентаризаций кассы</w:t>
      </w:r>
      <w:r w:rsidR="006A3988">
        <w:rPr>
          <w:rFonts w:ascii="Times New Roman" w:eastAsia="Calibri" w:hAnsi="Times New Roman"/>
          <w:sz w:val="28"/>
          <w:szCs w:val="28"/>
        </w:rPr>
        <w:t xml:space="preserve"> </w:t>
      </w:r>
      <w:r w:rsidR="0093526D">
        <w:rPr>
          <w:rFonts w:ascii="Times New Roman" w:eastAsia="Calibri" w:hAnsi="Times New Roman"/>
          <w:sz w:val="28"/>
          <w:szCs w:val="28"/>
        </w:rPr>
        <w:t xml:space="preserve"> </w:t>
      </w:r>
      <w:r w:rsidR="006A3988">
        <w:rPr>
          <w:rFonts w:ascii="Times New Roman" w:eastAsia="Calibri" w:hAnsi="Times New Roman"/>
          <w:sz w:val="28"/>
          <w:szCs w:val="28"/>
        </w:rPr>
        <w:t>комиссией</w:t>
      </w:r>
      <w:r w:rsidR="0093526D">
        <w:rPr>
          <w:rFonts w:ascii="Times New Roman" w:eastAsia="Calibri" w:hAnsi="Times New Roman"/>
          <w:sz w:val="28"/>
          <w:szCs w:val="28"/>
        </w:rPr>
        <w:t xml:space="preserve"> </w:t>
      </w:r>
      <w:r w:rsidR="006A3988">
        <w:rPr>
          <w:rFonts w:ascii="Times New Roman" w:eastAsia="Calibri" w:hAnsi="Times New Roman"/>
          <w:sz w:val="28"/>
          <w:szCs w:val="28"/>
        </w:rPr>
        <w:t xml:space="preserve"> </w:t>
      </w:r>
      <w:r w:rsidR="00D37828" w:rsidRPr="00730E20">
        <w:rPr>
          <w:rFonts w:ascii="Times New Roman" w:eastAsia="Calibri" w:hAnsi="Times New Roman"/>
          <w:sz w:val="28"/>
          <w:szCs w:val="28"/>
        </w:rPr>
        <w:t>излишков</w:t>
      </w:r>
      <w:r w:rsidR="0093526D">
        <w:rPr>
          <w:rFonts w:ascii="Times New Roman" w:eastAsia="Calibri" w:hAnsi="Times New Roman"/>
          <w:sz w:val="28"/>
          <w:szCs w:val="28"/>
        </w:rPr>
        <w:t xml:space="preserve"> </w:t>
      </w:r>
      <w:r w:rsidR="00D37828" w:rsidRPr="00730E20">
        <w:rPr>
          <w:rFonts w:ascii="Times New Roman" w:eastAsia="Calibri" w:hAnsi="Times New Roman"/>
          <w:sz w:val="28"/>
          <w:szCs w:val="28"/>
        </w:rPr>
        <w:t xml:space="preserve"> и </w:t>
      </w:r>
      <w:r w:rsidR="0093526D">
        <w:rPr>
          <w:rFonts w:ascii="Times New Roman" w:eastAsia="Calibri" w:hAnsi="Times New Roman"/>
          <w:sz w:val="28"/>
          <w:szCs w:val="28"/>
        </w:rPr>
        <w:t xml:space="preserve"> </w:t>
      </w:r>
      <w:r w:rsidR="00D37828" w:rsidRPr="00730E20">
        <w:rPr>
          <w:rFonts w:ascii="Times New Roman" w:eastAsia="Calibri" w:hAnsi="Times New Roman"/>
          <w:sz w:val="28"/>
          <w:szCs w:val="28"/>
        </w:rPr>
        <w:t>недостач</w:t>
      </w:r>
      <w:r w:rsidR="0093526D">
        <w:rPr>
          <w:rFonts w:ascii="Times New Roman" w:eastAsia="Calibri" w:hAnsi="Times New Roman"/>
          <w:sz w:val="28"/>
          <w:szCs w:val="28"/>
        </w:rPr>
        <w:t xml:space="preserve"> </w:t>
      </w:r>
      <w:r w:rsidR="00D37828" w:rsidRPr="00730E20">
        <w:rPr>
          <w:rFonts w:ascii="Times New Roman" w:eastAsia="Calibri" w:hAnsi="Times New Roman"/>
          <w:sz w:val="28"/>
          <w:szCs w:val="28"/>
        </w:rPr>
        <w:t xml:space="preserve"> не выявлено.</w:t>
      </w:r>
    </w:p>
    <w:p w:rsidR="00D37828" w:rsidRPr="00730E20" w:rsidRDefault="00D37828" w:rsidP="009F5205">
      <w:pPr>
        <w:spacing w:after="0" w:line="240" w:lineRule="auto"/>
        <w:ind w:firstLine="709"/>
        <w:jc w:val="both"/>
        <w:rPr>
          <w:rFonts w:ascii="Times New Roman" w:hAnsi="Times New Roman" w:cs="Times New Roman"/>
          <w:b/>
          <w:sz w:val="28"/>
          <w:szCs w:val="28"/>
        </w:rPr>
      </w:pPr>
    </w:p>
    <w:p w:rsidR="00D37828" w:rsidRPr="00730E20" w:rsidRDefault="00D37828" w:rsidP="00B71D62">
      <w:pPr>
        <w:spacing w:after="0"/>
        <w:ind w:firstLine="709"/>
        <w:jc w:val="both"/>
        <w:rPr>
          <w:rFonts w:ascii="Times New Roman" w:hAnsi="Times New Roman" w:cs="Times New Roman"/>
          <w:b/>
          <w:i/>
          <w:sz w:val="28"/>
          <w:szCs w:val="28"/>
        </w:rPr>
      </w:pPr>
      <w:r w:rsidRPr="00730E20">
        <w:rPr>
          <w:rFonts w:ascii="Times New Roman" w:hAnsi="Times New Roman" w:cs="Times New Roman"/>
          <w:b/>
          <w:i/>
          <w:sz w:val="28"/>
          <w:szCs w:val="28"/>
        </w:rPr>
        <w:t>Расчеты с подотчетными лицами</w:t>
      </w:r>
    </w:p>
    <w:p w:rsidR="004632B0" w:rsidRPr="00730E20" w:rsidRDefault="004632B0" w:rsidP="009F5205">
      <w:pPr>
        <w:spacing w:after="0" w:line="240" w:lineRule="auto"/>
        <w:ind w:firstLine="720"/>
        <w:jc w:val="both"/>
        <w:rPr>
          <w:rFonts w:ascii="Times New Roman" w:hAnsi="Times New Roman" w:cs="Times New Roman"/>
          <w:sz w:val="28"/>
          <w:szCs w:val="28"/>
        </w:rPr>
      </w:pPr>
      <w:r w:rsidRPr="00730E20">
        <w:rPr>
          <w:rFonts w:ascii="Times New Roman" w:hAnsi="Times New Roman" w:cs="Times New Roman"/>
          <w:sz w:val="28"/>
          <w:szCs w:val="28"/>
        </w:rPr>
        <w:t xml:space="preserve">Аналитический учет расчетов с подотчетными лицами велся в разрезе подотчетных лиц и видов выплат в журнале операций расчетов с подотчетными лицами № 3 (форма 0504071). </w:t>
      </w:r>
    </w:p>
    <w:p w:rsidR="004632B0" w:rsidRPr="00730E20" w:rsidRDefault="00D10E44" w:rsidP="009F5205">
      <w:pPr>
        <w:spacing w:after="0" w:line="240" w:lineRule="auto"/>
        <w:ind w:firstLine="709"/>
        <w:jc w:val="both"/>
        <w:rPr>
          <w:rFonts w:ascii="Times New Roman" w:hAnsi="Times New Roman" w:cs="Times New Roman"/>
          <w:sz w:val="28"/>
          <w:szCs w:val="28"/>
        </w:rPr>
      </w:pPr>
      <w:r w:rsidRPr="00730E20">
        <w:rPr>
          <w:rFonts w:ascii="Times New Roman" w:hAnsi="Times New Roman" w:cs="Times New Roman"/>
          <w:sz w:val="28"/>
          <w:szCs w:val="28"/>
        </w:rPr>
        <w:t>Согласно</w:t>
      </w:r>
      <w:r w:rsidR="00F45263">
        <w:rPr>
          <w:rFonts w:ascii="Times New Roman" w:hAnsi="Times New Roman" w:cs="Times New Roman"/>
          <w:sz w:val="28"/>
          <w:szCs w:val="28"/>
        </w:rPr>
        <w:t xml:space="preserve"> </w:t>
      </w:r>
      <w:r w:rsidRPr="00730E20">
        <w:rPr>
          <w:rFonts w:ascii="Times New Roman" w:hAnsi="Times New Roman" w:cs="Times New Roman"/>
          <w:sz w:val="28"/>
          <w:szCs w:val="28"/>
        </w:rPr>
        <w:t xml:space="preserve"> п. 6.3 Прядка № 3210-У Инструкции по применению единого плана счетов бухгалтерского учета для</w:t>
      </w:r>
      <w:r w:rsidR="00F45263">
        <w:rPr>
          <w:rFonts w:ascii="Times New Roman" w:hAnsi="Times New Roman" w:cs="Times New Roman"/>
          <w:sz w:val="28"/>
          <w:szCs w:val="28"/>
        </w:rPr>
        <w:t xml:space="preserve"> </w:t>
      </w:r>
      <w:r w:rsidRPr="00730E20">
        <w:rPr>
          <w:rFonts w:ascii="Times New Roman" w:hAnsi="Times New Roman" w:cs="Times New Roman"/>
          <w:sz w:val="28"/>
          <w:szCs w:val="28"/>
        </w:rPr>
        <w:t xml:space="preserve"> органов </w:t>
      </w:r>
      <w:r w:rsidR="00F45263">
        <w:rPr>
          <w:rFonts w:ascii="Times New Roman" w:hAnsi="Times New Roman" w:cs="Times New Roman"/>
          <w:sz w:val="28"/>
          <w:szCs w:val="28"/>
        </w:rPr>
        <w:t xml:space="preserve"> </w:t>
      </w:r>
      <w:r w:rsidRPr="00730E20">
        <w:rPr>
          <w:rFonts w:ascii="Times New Roman" w:hAnsi="Times New Roman" w:cs="Times New Roman"/>
          <w:sz w:val="28"/>
          <w:szCs w:val="28"/>
        </w:rPr>
        <w:t>государственной власти (государственных органов),</w:t>
      </w:r>
      <w:r w:rsidR="00F45263">
        <w:rPr>
          <w:rFonts w:ascii="Times New Roman" w:hAnsi="Times New Roman" w:cs="Times New Roman"/>
          <w:sz w:val="28"/>
          <w:szCs w:val="28"/>
        </w:rPr>
        <w:t xml:space="preserve"> </w:t>
      </w:r>
      <w:r w:rsidRPr="00730E20">
        <w:rPr>
          <w:rFonts w:ascii="Times New Roman" w:hAnsi="Times New Roman" w:cs="Times New Roman"/>
          <w:sz w:val="28"/>
          <w:szCs w:val="28"/>
        </w:rPr>
        <w:t xml:space="preserve"> органов местного самоуправления, органов управления государственными внебюджетными фондами, государственных академий наук, государственных (муниципальных) учреждений, утвержденной приказом Министерства финансов РФ от 01.12.2010г. № 157-н д</w:t>
      </w:r>
      <w:r w:rsidR="004632B0" w:rsidRPr="00730E20">
        <w:rPr>
          <w:rFonts w:ascii="Times New Roman" w:hAnsi="Times New Roman" w:cs="Times New Roman"/>
          <w:sz w:val="28"/>
          <w:szCs w:val="28"/>
        </w:rPr>
        <w:t>енежные средства выдавались в подотчет на основании письменного заявления получателя, утвержденного руководителем, с указанием</w:t>
      </w:r>
      <w:r w:rsidR="00F45263">
        <w:rPr>
          <w:rFonts w:ascii="Times New Roman" w:hAnsi="Times New Roman" w:cs="Times New Roman"/>
          <w:sz w:val="28"/>
          <w:szCs w:val="28"/>
        </w:rPr>
        <w:t xml:space="preserve"> </w:t>
      </w:r>
      <w:r w:rsidR="004632B0" w:rsidRPr="00730E20">
        <w:rPr>
          <w:rFonts w:ascii="Times New Roman" w:hAnsi="Times New Roman" w:cs="Times New Roman"/>
          <w:sz w:val="28"/>
          <w:szCs w:val="28"/>
        </w:rPr>
        <w:t xml:space="preserve">размера подотчётных средств, срока, на который выдаются денежные средства и цели их расходования. </w:t>
      </w:r>
    </w:p>
    <w:p w:rsidR="00D37828" w:rsidRPr="00730E20" w:rsidRDefault="00D37828" w:rsidP="009F5205">
      <w:pPr>
        <w:spacing w:after="0" w:line="240" w:lineRule="auto"/>
        <w:ind w:firstLine="709"/>
        <w:jc w:val="both"/>
        <w:rPr>
          <w:rFonts w:ascii="Times New Roman" w:hAnsi="Times New Roman" w:cs="Times New Roman"/>
          <w:sz w:val="28"/>
          <w:szCs w:val="28"/>
        </w:rPr>
      </w:pPr>
      <w:r w:rsidRPr="00730E20">
        <w:rPr>
          <w:rFonts w:ascii="Times New Roman" w:hAnsi="Times New Roman" w:cs="Times New Roman"/>
          <w:sz w:val="28"/>
          <w:szCs w:val="28"/>
        </w:rPr>
        <w:t>Не допускалась выдача  денег под отчет при наличии задолженности подотчетного лица по ранее выданному авансу.</w:t>
      </w:r>
    </w:p>
    <w:p w:rsidR="00BF6DC1" w:rsidRPr="00730E20" w:rsidRDefault="00E81913" w:rsidP="009F5205">
      <w:pPr>
        <w:pStyle w:val="aa"/>
        <w:ind w:firstLine="708"/>
        <w:jc w:val="both"/>
        <w:rPr>
          <w:rFonts w:ascii="Times New Roman" w:hAnsi="Times New Roman" w:cs="Times New Roman"/>
          <w:sz w:val="28"/>
          <w:szCs w:val="28"/>
        </w:rPr>
      </w:pPr>
      <w:r w:rsidRPr="00730E20">
        <w:rPr>
          <w:rFonts w:ascii="Times New Roman" w:hAnsi="Times New Roman" w:cs="Times New Roman"/>
          <w:sz w:val="28"/>
          <w:szCs w:val="28"/>
        </w:rPr>
        <w:t>Для учета расчетов с под</w:t>
      </w:r>
      <w:r w:rsidR="00BF6DC1" w:rsidRPr="00730E20">
        <w:rPr>
          <w:rFonts w:ascii="Times New Roman" w:hAnsi="Times New Roman" w:cs="Times New Roman"/>
          <w:sz w:val="28"/>
          <w:szCs w:val="28"/>
        </w:rPr>
        <w:t>отчетными лицами используется унифицированная форма</w:t>
      </w:r>
      <w:r w:rsidR="00F45263">
        <w:rPr>
          <w:rFonts w:ascii="Times New Roman" w:hAnsi="Times New Roman" w:cs="Times New Roman"/>
          <w:sz w:val="28"/>
          <w:szCs w:val="28"/>
        </w:rPr>
        <w:t xml:space="preserve"> </w:t>
      </w:r>
      <w:r w:rsidR="003461D8" w:rsidRPr="00730E20">
        <w:rPr>
          <w:rFonts w:ascii="Times New Roman" w:eastAsia="Times New Roman" w:hAnsi="Times New Roman" w:cs="Times New Roman"/>
          <w:bCs/>
          <w:sz w:val="28"/>
          <w:szCs w:val="28"/>
        </w:rPr>
        <w:t>первичных учетных документов</w:t>
      </w:r>
      <w:r w:rsidR="00AD45D3" w:rsidRPr="00730E20">
        <w:rPr>
          <w:rFonts w:ascii="Times New Roman" w:eastAsia="Times New Roman" w:hAnsi="Times New Roman" w:cs="Times New Roman"/>
          <w:bCs/>
          <w:sz w:val="28"/>
          <w:szCs w:val="28"/>
        </w:rPr>
        <w:t xml:space="preserve"> по форме</w:t>
      </w:r>
      <w:r w:rsidR="00F45263">
        <w:rPr>
          <w:rFonts w:ascii="Times New Roman" w:eastAsia="Times New Roman" w:hAnsi="Times New Roman" w:cs="Times New Roman"/>
          <w:bCs/>
          <w:sz w:val="28"/>
          <w:szCs w:val="28"/>
        </w:rPr>
        <w:t xml:space="preserve"> </w:t>
      </w:r>
      <w:r w:rsidR="003461D8" w:rsidRPr="00730E20">
        <w:rPr>
          <w:rFonts w:ascii="Times New Roman" w:hAnsi="Times New Roman" w:cs="Times New Roman"/>
          <w:sz w:val="28"/>
          <w:szCs w:val="28"/>
        </w:rPr>
        <w:t>0504505</w:t>
      </w:r>
      <w:r w:rsidR="00692EDE" w:rsidRPr="00730E20">
        <w:rPr>
          <w:rFonts w:ascii="Times New Roman" w:hAnsi="Times New Roman" w:cs="Times New Roman"/>
          <w:sz w:val="28"/>
          <w:szCs w:val="28"/>
        </w:rPr>
        <w:t>,</w:t>
      </w:r>
      <w:r w:rsidR="00F45263">
        <w:rPr>
          <w:rFonts w:ascii="Times New Roman" w:hAnsi="Times New Roman" w:cs="Times New Roman"/>
          <w:sz w:val="28"/>
          <w:szCs w:val="28"/>
        </w:rPr>
        <w:t xml:space="preserve"> </w:t>
      </w:r>
      <w:r w:rsidR="003461D8" w:rsidRPr="00730E20">
        <w:rPr>
          <w:rStyle w:val="b"/>
          <w:rFonts w:ascii="Times New Roman" w:hAnsi="Times New Roman" w:cs="Times New Roman"/>
          <w:bCs/>
          <w:sz w:val="28"/>
          <w:szCs w:val="28"/>
          <w:shd w:val="clear" w:color="auto" w:fill="FFFFFF"/>
        </w:rPr>
        <w:t>утвержденная</w:t>
      </w:r>
      <w:r w:rsidR="003461D8" w:rsidRPr="00730E20">
        <w:rPr>
          <w:rFonts w:ascii="Times New Roman" w:hAnsi="Times New Roman" w:cs="Times New Roman"/>
          <w:sz w:val="28"/>
          <w:szCs w:val="28"/>
          <w:shd w:val="clear" w:color="auto" w:fill="FFFFFF"/>
        </w:rPr>
        <w:t>  </w:t>
      </w:r>
      <w:hyperlink r:id="rId13" w:anchor="dst102021" w:history="1">
        <w:r w:rsidR="003461D8" w:rsidRPr="00730E20">
          <w:rPr>
            <w:rStyle w:val="ab"/>
            <w:rFonts w:ascii="Times New Roman" w:hAnsi="Times New Roman" w:cs="Times New Roman"/>
            <w:color w:val="auto"/>
            <w:sz w:val="28"/>
            <w:szCs w:val="28"/>
            <w:u w:val="none"/>
            <w:shd w:val="clear" w:color="auto" w:fill="FFFFFF"/>
          </w:rPr>
          <w:t>Приказом</w:t>
        </w:r>
      </w:hyperlink>
      <w:r w:rsidR="003461D8" w:rsidRPr="00730E20">
        <w:rPr>
          <w:rFonts w:ascii="Times New Roman" w:hAnsi="Times New Roman" w:cs="Times New Roman"/>
          <w:sz w:val="28"/>
          <w:szCs w:val="28"/>
          <w:shd w:val="clear" w:color="auto" w:fill="FFFFFF"/>
        </w:rPr>
        <w:t> Минфина РФ от 30.03.2015 N 52н.</w:t>
      </w:r>
    </w:p>
    <w:p w:rsidR="00D37828" w:rsidRDefault="00D37828" w:rsidP="009F5205">
      <w:pPr>
        <w:spacing w:after="0" w:line="240" w:lineRule="auto"/>
        <w:ind w:firstLine="709"/>
        <w:jc w:val="both"/>
        <w:rPr>
          <w:rFonts w:ascii="Times New Roman" w:hAnsi="Times New Roman" w:cs="Times New Roman"/>
          <w:sz w:val="28"/>
          <w:szCs w:val="28"/>
        </w:rPr>
      </w:pPr>
      <w:r w:rsidRPr="00730E20">
        <w:rPr>
          <w:rFonts w:ascii="Times New Roman" w:hAnsi="Times New Roman" w:cs="Times New Roman"/>
          <w:sz w:val="28"/>
          <w:szCs w:val="28"/>
        </w:rPr>
        <w:t xml:space="preserve">Авансовые отчеты </w:t>
      </w:r>
      <w:r w:rsidR="00BF6DC1" w:rsidRPr="00730E20">
        <w:rPr>
          <w:rFonts w:ascii="Times New Roman" w:hAnsi="Times New Roman" w:cs="Times New Roman"/>
          <w:sz w:val="28"/>
          <w:szCs w:val="28"/>
        </w:rPr>
        <w:t>с</w:t>
      </w:r>
      <w:r w:rsidRPr="00730E20">
        <w:rPr>
          <w:rFonts w:ascii="Times New Roman" w:hAnsi="Times New Roman" w:cs="Times New Roman"/>
          <w:sz w:val="28"/>
          <w:szCs w:val="28"/>
        </w:rPr>
        <w:t xml:space="preserve"> подотчетными лицами в проверяемом периоде представлены в срок, с приложенными оправдательными документами, подтверждающие произведенные расходы. Выданные в подотчет денежные средства были использованы в соответствии с их целевым назначением. </w:t>
      </w:r>
    </w:p>
    <w:p w:rsidR="00D54B1D" w:rsidRDefault="004249A3" w:rsidP="00D54B1D">
      <w:pPr>
        <w:spacing w:after="0" w:line="240" w:lineRule="auto"/>
        <w:ind w:firstLine="720"/>
        <w:jc w:val="both"/>
        <w:rPr>
          <w:rFonts w:ascii="Times New Roman" w:hAnsi="Times New Roman" w:cs="Times New Roman"/>
          <w:sz w:val="28"/>
          <w:szCs w:val="28"/>
        </w:rPr>
      </w:pPr>
      <w:r>
        <w:rPr>
          <w:rFonts w:ascii="Times New Roman" w:hAnsi="Times New Roman" w:cs="Times New Roman"/>
          <w:sz w:val="28"/>
          <w:szCs w:val="28"/>
        </w:rPr>
        <w:t>При проверке выявлено, что о</w:t>
      </w:r>
      <w:r w:rsidRPr="00730E20">
        <w:rPr>
          <w:rFonts w:ascii="Times New Roman" w:hAnsi="Times New Roman" w:cs="Times New Roman"/>
          <w:sz w:val="28"/>
          <w:szCs w:val="28"/>
        </w:rPr>
        <w:t xml:space="preserve">статок по счету 020800000 «Расчеты с подотчетными лицами» на </w:t>
      </w:r>
      <w:r>
        <w:rPr>
          <w:rFonts w:ascii="Times New Roman" w:hAnsi="Times New Roman" w:cs="Times New Roman"/>
          <w:sz w:val="28"/>
          <w:szCs w:val="28"/>
        </w:rPr>
        <w:t>01</w:t>
      </w:r>
      <w:r w:rsidRPr="00730E20">
        <w:rPr>
          <w:rFonts w:ascii="Times New Roman" w:hAnsi="Times New Roman" w:cs="Times New Roman"/>
          <w:sz w:val="28"/>
          <w:szCs w:val="28"/>
        </w:rPr>
        <w:t>.</w:t>
      </w:r>
      <w:r>
        <w:rPr>
          <w:rFonts w:ascii="Times New Roman" w:hAnsi="Times New Roman" w:cs="Times New Roman"/>
          <w:sz w:val="28"/>
          <w:szCs w:val="28"/>
        </w:rPr>
        <w:t>01</w:t>
      </w:r>
      <w:r w:rsidRPr="00730E20">
        <w:rPr>
          <w:rFonts w:ascii="Times New Roman" w:hAnsi="Times New Roman" w:cs="Times New Roman"/>
          <w:sz w:val="28"/>
          <w:szCs w:val="28"/>
        </w:rPr>
        <w:t xml:space="preserve">.2021 год составил </w:t>
      </w:r>
      <w:r>
        <w:rPr>
          <w:rFonts w:ascii="Times New Roman" w:hAnsi="Times New Roman" w:cs="Times New Roman"/>
          <w:sz w:val="28"/>
          <w:szCs w:val="28"/>
        </w:rPr>
        <w:t>1 000,00 рублей, который был внесен в кассу 27.01.2021 подотчетным лицом Лихомысля Т.А.</w:t>
      </w:r>
      <w:r w:rsidR="00D54B1D">
        <w:rPr>
          <w:rFonts w:ascii="Times New Roman" w:hAnsi="Times New Roman" w:cs="Times New Roman"/>
          <w:sz w:val="28"/>
          <w:szCs w:val="28"/>
        </w:rPr>
        <w:t xml:space="preserve"> с нарушением </w:t>
      </w:r>
      <w:r w:rsidR="000A3222" w:rsidRPr="00730E20">
        <w:rPr>
          <w:rFonts w:ascii="Times New Roman" w:hAnsi="Times New Roman" w:cs="Times New Roman"/>
          <w:sz w:val="28"/>
          <w:szCs w:val="28"/>
        </w:rPr>
        <w:lastRenderedPageBreak/>
        <w:t xml:space="preserve">«Положения о выдаче под отчет денежных средств, составления и предоставлении отчетов подотчетными лицами» Учетной политики </w:t>
      </w:r>
      <w:r w:rsidR="00D92C5A" w:rsidRPr="00730E20">
        <w:rPr>
          <w:rFonts w:ascii="Times New Roman" w:hAnsi="Times New Roman" w:cs="Times New Roman"/>
          <w:sz w:val="28"/>
          <w:szCs w:val="28"/>
        </w:rPr>
        <w:t xml:space="preserve">(пункт </w:t>
      </w:r>
      <w:r w:rsidR="000A3222" w:rsidRPr="00730E20">
        <w:rPr>
          <w:rFonts w:ascii="Times New Roman" w:hAnsi="Times New Roman" w:cs="Times New Roman"/>
          <w:sz w:val="28"/>
          <w:szCs w:val="28"/>
        </w:rPr>
        <w:t>3.9.</w:t>
      </w:r>
      <w:r w:rsidR="00D92C5A" w:rsidRPr="00730E20">
        <w:rPr>
          <w:rFonts w:ascii="Times New Roman" w:hAnsi="Times New Roman" w:cs="Times New Roman"/>
          <w:sz w:val="28"/>
          <w:szCs w:val="28"/>
        </w:rPr>
        <w:t>)</w:t>
      </w:r>
      <w:r w:rsidR="000A3222" w:rsidRPr="00730E20">
        <w:rPr>
          <w:rFonts w:ascii="Times New Roman" w:hAnsi="Times New Roman" w:cs="Times New Roman"/>
          <w:sz w:val="28"/>
          <w:szCs w:val="28"/>
        </w:rPr>
        <w:t xml:space="preserve"> «Остаток неиспользованного аванса вносится подотчетным лицом в кассу учреждения по приходному кассовому ордеру не позднее дня, следующего за днем утверждения руководителем авансового отчета». </w:t>
      </w:r>
    </w:p>
    <w:p w:rsidR="00383BB8" w:rsidRDefault="00383BB8" w:rsidP="00D54B1D">
      <w:pPr>
        <w:spacing w:after="0" w:line="240" w:lineRule="auto"/>
        <w:ind w:firstLine="720"/>
        <w:jc w:val="both"/>
        <w:rPr>
          <w:rFonts w:ascii="Times New Roman" w:hAnsi="Times New Roman" w:cs="Times New Roman"/>
          <w:sz w:val="28"/>
          <w:szCs w:val="28"/>
        </w:rPr>
      </w:pPr>
      <w:r>
        <w:rPr>
          <w:rFonts w:ascii="Times New Roman" w:hAnsi="Times New Roman" w:cs="Times New Roman"/>
          <w:sz w:val="28"/>
          <w:szCs w:val="28"/>
        </w:rPr>
        <w:t>К бухгалтерскому учету была принята сумма утвержденного перерасхода в размере 2 149,00 руб. согласно авансового отчета № 1 от 25.02.2021 (подотчетное лицо Лихомысля Т.А.). Возмещение перерасхода выд</w:t>
      </w:r>
      <w:r w:rsidR="00F265FA">
        <w:rPr>
          <w:rFonts w:ascii="Times New Roman" w:hAnsi="Times New Roman" w:cs="Times New Roman"/>
          <w:sz w:val="28"/>
          <w:szCs w:val="28"/>
        </w:rPr>
        <w:t>ается подотчетному лицу 20.04.2021г. по платежным поручениям № 20424, №</w:t>
      </w:r>
      <w:r w:rsidR="006E11EF">
        <w:rPr>
          <w:rFonts w:ascii="Times New Roman" w:hAnsi="Times New Roman" w:cs="Times New Roman"/>
          <w:sz w:val="28"/>
          <w:szCs w:val="28"/>
        </w:rPr>
        <w:t xml:space="preserve"> </w:t>
      </w:r>
      <w:r w:rsidR="00F265FA">
        <w:rPr>
          <w:rFonts w:ascii="Times New Roman" w:hAnsi="Times New Roman" w:cs="Times New Roman"/>
          <w:sz w:val="28"/>
          <w:szCs w:val="28"/>
        </w:rPr>
        <w:t>20425 с</w:t>
      </w:r>
      <w:r>
        <w:rPr>
          <w:rFonts w:ascii="Times New Roman" w:hAnsi="Times New Roman" w:cs="Times New Roman"/>
          <w:sz w:val="28"/>
          <w:szCs w:val="28"/>
        </w:rPr>
        <w:t xml:space="preserve"> нарушен</w:t>
      </w:r>
      <w:r w:rsidR="00F265FA">
        <w:rPr>
          <w:rFonts w:ascii="Times New Roman" w:hAnsi="Times New Roman" w:cs="Times New Roman"/>
          <w:sz w:val="28"/>
          <w:szCs w:val="28"/>
        </w:rPr>
        <w:t xml:space="preserve">ием </w:t>
      </w:r>
      <w:r>
        <w:rPr>
          <w:rFonts w:ascii="Times New Roman" w:hAnsi="Times New Roman" w:cs="Times New Roman"/>
          <w:sz w:val="28"/>
          <w:szCs w:val="28"/>
        </w:rPr>
        <w:t>пункт</w:t>
      </w:r>
      <w:r w:rsidR="00F265FA">
        <w:rPr>
          <w:rFonts w:ascii="Times New Roman" w:hAnsi="Times New Roman" w:cs="Times New Roman"/>
          <w:sz w:val="28"/>
          <w:szCs w:val="28"/>
        </w:rPr>
        <w:t>а</w:t>
      </w:r>
      <w:r>
        <w:rPr>
          <w:rFonts w:ascii="Times New Roman" w:hAnsi="Times New Roman" w:cs="Times New Roman"/>
          <w:sz w:val="28"/>
          <w:szCs w:val="28"/>
        </w:rPr>
        <w:t xml:space="preserve"> 3.8.</w:t>
      </w:r>
      <w:r w:rsidR="006E11EF">
        <w:rPr>
          <w:rFonts w:ascii="Times New Roman" w:hAnsi="Times New Roman" w:cs="Times New Roman"/>
          <w:sz w:val="28"/>
          <w:szCs w:val="28"/>
        </w:rPr>
        <w:t xml:space="preserve"> </w:t>
      </w:r>
      <w:r w:rsidRPr="00730E20">
        <w:rPr>
          <w:rFonts w:ascii="Times New Roman" w:hAnsi="Times New Roman" w:cs="Times New Roman"/>
          <w:sz w:val="28"/>
          <w:szCs w:val="28"/>
        </w:rPr>
        <w:t>«Положения о выдаче под отчет денежных средств, составления и предоставлении отчетов подотчетными лицами» Учетной политики</w:t>
      </w:r>
      <w:r w:rsidR="006E11EF">
        <w:rPr>
          <w:rFonts w:ascii="Times New Roman" w:hAnsi="Times New Roman" w:cs="Times New Roman"/>
          <w:sz w:val="28"/>
          <w:szCs w:val="28"/>
        </w:rPr>
        <w:t xml:space="preserve"> </w:t>
      </w:r>
      <w:r w:rsidR="00F265FA">
        <w:rPr>
          <w:rFonts w:ascii="Times New Roman" w:hAnsi="Times New Roman" w:cs="Times New Roman"/>
          <w:sz w:val="28"/>
          <w:szCs w:val="28"/>
        </w:rPr>
        <w:t>в 23 календарных дня.</w:t>
      </w:r>
    </w:p>
    <w:p w:rsidR="00D10E44" w:rsidRPr="00730E20" w:rsidRDefault="00D10E44" w:rsidP="009F5205">
      <w:pPr>
        <w:spacing w:after="0" w:line="240" w:lineRule="auto"/>
        <w:ind w:firstLine="720"/>
        <w:jc w:val="both"/>
        <w:rPr>
          <w:rFonts w:ascii="Times New Roman" w:hAnsi="Times New Roman" w:cs="Times New Roman"/>
          <w:sz w:val="28"/>
          <w:szCs w:val="28"/>
        </w:rPr>
      </w:pPr>
      <w:r w:rsidRPr="00730E20">
        <w:rPr>
          <w:rFonts w:ascii="Times New Roman" w:hAnsi="Times New Roman" w:cs="Times New Roman"/>
          <w:sz w:val="28"/>
          <w:szCs w:val="28"/>
        </w:rPr>
        <w:t xml:space="preserve">Остаток по счету 020800000 «Расчеты с подотчетными лицами» на </w:t>
      </w:r>
      <w:r w:rsidR="000546E3">
        <w:rPr>
          <w:rFonts w:ascii="Times New Roman" w:hAnsi="Times New Roman" w:cs="Times New Roman"/>
          <w:sz w:val="28"/>
          <w:szCs w:val="28"/>
        </w:rPr>
        <w:t>3</w:t>
      </w:r>
      <w:r w:rsidR="00D54B1D">
        <w:rPr>
          <w:rFonts w:ascii="Times New Roman" w:hAnsi="Times New Roman" w:cs="Times New Roman"/>
          <w:sz w:val="28"/>
          <w:szCs w:val="28"/>
        </w:rPr>
        <w:t>1</w:t>
      </w:r>
      <w:r w:rsidR="00316AFA" w:rsidRPr="00730E20">
        <w:rPr>
          <w:rFonts w:ascii="Times New Roman" w:hAnsi="Times New Roman" w:cs="Times New Roman"/>
          <w:sz w:val="28"/>
          <w:szCs w:val="28"/>
        </w:rPr>
        <w:t>.</w:t>
      </w:r>
      <w:r w:rsidR="00D54B1D">
        <w:rPr>
          <w:rFonts w:ascii="Times New Roman" w:hAnsi="Times New Roman" w:cs="Times New Roman"/>
          <w:sz w:val="28"/>
          <w:szCs w:val="28"/>
        </w:rPr>
        <w:t>12</w:t>
      </w:r>
      <w:r w:rsidR="00316AFA" w:rsidRPr="00730E20">
        <w:rPr>
          <w:rFonts w:ascii="Times New Roman" w:hAnsi="Times New Roman" w:cs="Times New Roman"/>
          <w:sz w:val="28"/>
          <w:szCs w:val="28"/>
        </w:rPr>
        <w:t>.2021 год составил 0,</w:t>
      </w:r>
      <w:r w:rsidR="00D54B1D">
        <w:rPr>
          <w:rFonts w:ascii="Times New Roman" w:hAnsi="Times New Roman" w:cs="Times New Roman"/>
          <w:sz w:val="28"/>
          <w:szCs w:val="28"/>
        </w:rPr>
        <w:t>00</w:t>
      </w:r>
      <w:r w:rsidR="00316AFA" w:rsidRPr="00730E20">
        <w:rPr>
          <w:rFonts w:ascii="Times New Roman" w:hAnsi="Times New Roman" w:cs="Times New Roman"/>
          <w:sz w:val="28"/>
          <w:szCs w:val="28"/>
        </w:rPr>
        <w:t xml:space="preserve"> рублей.</w:t>
      </w:r>
    </w:p>
    <w:p w:rsidR="001D3E76" w:rsidRPr="00730E20" w:rsidRDefault="001D3E76" w:rsidP="009F5205">
      <w:pPr>
        <w:spacing w:after="0" w:line="240" w:lineRule="auto"/>
        <w:ind w:firstLine="709"/>
        <w:jc w:val="both"/>
        <w:rPr>
          <w:rFonts w:ascii="Arial" w:hAnsi="Arial" w:cs="Arial"/>
          <w:sz w:val="28"/>
          <w:szCs w:val="28"/>
          <w:shd w:val="clear" w:color="auto" w:fill="FFFFFF"/>
        </w:rPr>
      </w:pPr>
    </w:p>
    <w:p w:rsidR="00D37828" w:rsidRPr="00730E20" w:rsidRDefault="00BE0E1E" w:rsidP="00B71D62">
      <w:pPr>
        <w:spacing w:after="0"/>
        <w:ind w:firstLine="709"/>
        <w:jc w:val="both"/>
        <w:rPr>
          <w:rFonts w:ascii="Times New Roman" w:hAnsi="Times New Roman" w:cs="Times New Roman"/>
          <w:b/>
          <w:i/>
          <w:sz w:val="28"/>
          <w:szCs w:val="28"/>
        </w:rPr>
      </w:pPr>
      <w:r w:rsidRPr="00730E20">
        <w:rPr>
          <w:rFonts w:ascii="Times New Roman" w:hAnsi="Times New Roman" w:cs="Times New Roman"/>
          <w:b/>
          <w:i/>
          <w:sz w:val="28"/>
          <w:szCs w:val="28"/>
        </w:rPr>
        <w:t>Расчеты с постав</w:t>
      </w:r>
      <w:r w:rsidR="00581566" w:rsidRPr="00730E20">
        <w:rPr>
          <w:rFonts w:ascii="Times New Roman" w:hAnsi="Times New Roman" w:cs="Times New Roman"/>
          <w:b/>
          <w:i/>
          <w:sz w:val="28"/>
          <w:szCs w:val="28"/>
        </w:rPr>
        <w:t>щ</w:t>
      </w:r>
      <w:r w:rsidR="00D37828" w:rsidRPr="00730E20">
        <w:rPr>
          <w:rFonts w:ascii="Times New Roman" w:hAnsi="Times New Roman" w:cs="Times New Roman"/>
          <w:b/>
          <w:i/>
          <w:sz w:val="28"/>
          <w:szCs w:val="28"/>
        </w:rPr>
        <w:t>иками и подрядчиками</w:t>
      </w:r>
    </w:p>
    <w:p w:rsidR="00D37828" w:rsidRPr="00730E20" w:rsidRDefault="00D37828" w:rsidP="009F5205">
      <w:pPr>
        <w:pStyle w:val="Default"/>
        <w:ind w:firstLine="709"/>
        <w:jc w:val="both"/>
        <w:rPr>
          <w:color w:val="auto"/>
          <w:sz w:val="28"/>
          <w:szCs w:val="28"/>
        </w:rPr>
      </w:pPr>
      <w:r w:rsidRPr="00730E20">
        <w:rPr>
          <w:color w:val="auto"/>
          <w:sz w:val="28"/>
          <w:szCs w:val="28"/>
        </w:rPr>
        <w:t xml:space="preserve">Проверка правильности и законности расчетов с поставщиками и подрядчиками  проверена  выборочно. </w:t>
      </w:r>
    </w:p>
    <w:p w:rsidR="00D37828" w:rsidRPr="00730E20" w:rsidRDefault="00D37828" w:rsidP="009F5205">
      <w:pPr>
        <w:pStyle w:val="aa"/>
        <w:ind w:firstLine="708"/>
        <w:jc w:val="both"/>
        <w:rPr>
          <w:rFonts w:ascii="Times New Roman" w:hAnsi="Times New Roman" w:cs="Times New Roman"/>
          <w:sz w:val="28"/>
          <w:szCs w:val="28"/>
        </w:rPr>
      </w:pPr>
      <w:r w:rsidRPr="00730E20">
        <w:rPr>
          <w:rFonts w:ascii="Times New Roman" w:hAnsi="Times New Roman" w:cs="Times New Roman"/>
          <w:sz w:val="28"/>
          <w:szCs w:val="28"/>
        </w:rPr>
        <w:t>Аналитический учет расчетов с поставщиками</w:t>
      </w:r>
      <w:r w:rsidR="002C1524" w:rsidRPr="00730E20">
        <w:rPr>
          <w:rFonts w:ascii="Times New Roman" w:hAnsi="Times New Roman" w:cs="Times New Roman"/>
          <w:sz w:val="28"/>
          <w:szCs w:val="28"/>
        </w:rPr>
        <w:t xml:space="preserve"> и подрядчиками</w:t>
      </w:r>
      <w:r w:rsidRPr="00730E20">
        <w:rPr>
          <w:rFonts w:ascii="Times New Roman" w:hAnsi="Times New Roman" w:cs="Times New Roman"/>
          <w:sz w:val="28"/>
          <w:szCs w:val="28"/>
        </w:rPr>
        <w:t xml:space="preserve"> за поставленные материальные ценности, выполненные работы и оказанные услуги ведется в Журнале операций по расчетам с поставщиками и подрядчиками  №  4.</w:t>
      </w:r>
      <w:r w:rsidR="00595BFF" w:rsidRPr="00730E20">
        <w:rPr>
          <w:rFonts w:ascii="Times New Roman" w:hAnsi="Times New Roman" w:cs="Times New Roman"/>
          <w:sz w:val="28"/>
          <w:szCs w:val="28"/>
        </w:rPr>
        <w:t xml:space="preserve"> Журнал операций составляется</w:t>
      </w:r>
      <w:r w:rsidR="00AE0FAF" w:rsidRPr="00730E20">
        <w:rPr>
          <w:rFonts w:ascii="Times New Roman" w:hAnsi="Times New Roman" w:cs="Times New Roman"/>
          <w:sz w:val="28"/>
          <w:szCs w:val="28"/>
        </w:rPr>
        <w:t xml:space="preserve"> на основании платежных документов, товарно-транспортных накладных на получение материальных ценностей, актов приемки-сдачи выполненных работ (оказанных услуг), счетов на оплату товаров, выполненных работ (оказанных услуг).</w:t>
      </w:r>
    </w:p>
    <w:p w:rsidR="008874CD" w:rsidRPr="00730E20" w:rsidRDefault="008874CD" w:rsidP="009F5205">
      <w:pPr>
        <w:pStyle w:val="aa"/>
        <w:jc w:val="both"/>
        <w:rPr>
          <w:rFonts w:ascii="Times New Roman" w:eastAsia="Times New Roman" w:hAnsi="Times New Roman" w:cs="Times New Roman"/>
          <w:sz w:val="28"/>
          <w:szCs w:val="28"/>
        </w:rPr>
      </w:pPr>
      <w:r w:rsidRPr="00730E20">
        <w:rPr>
          <w:rFonts w:ascii="Times New Roman" w:eastAsia="Times New Roman" w:hAnsi="Times New Roman" w:cs="Times New Roman"/>
          <w:sz w:val="28"/>
          <w:szCs w:val="28"/>
        </w:rPr>
        <w:t xml:space="preserve">           </w:t>
      </w:r>
      <w:r w:rsidRPr="003A4F4B">
        <w:rPr>
          <w:rFonts w:ascii="Times New Roman" w:eastAsia="Times New Roman" w:hAnsi="Times New Roman" w:cs="Times New Roman"/>
          <w:sz w:val="28"/>
          <w:szCs w:val="28"/>
        </w:rPr>
        <w:t>По данным «Баланса государственного (муниципального) учреждения</w:t>
      </w:r>
      <w:r w:rsidR="00CB5B90">
        <w:rPr>
          <w:rFonts w:ascii="Times New Roman" w:eastAsia="Times New Roman" w:hAnsi="Times New Roman" w:cs="Times New Roman"/>
          <w:sz w:val="28"/>
          <w:szCs w:val="28"/>
        </w:rPr>
        <w:t xml:space="preserve"> </w:t>
      </w:r>
      <w:r w:rsidRPr="003A4F4B">
        <w:rPr>
          <w:rFonts w:ascii="Times New Roman" w:eastAsia="Times New Roman" w:hAnsi="Times New Roman" w:cs="Times New Roman"/>
          <w:sz w:val="28"/>
          <w:szCs w:val="28"/>
        </w:rPr>
        <w:t xml:space="preserve"> (форма ОКУД 0503730) (далее по тексту – баланс) по состоянию на 1 </w:t>
      </w:r>
      <w:r w:rsidR="000F3563" w:rsidRPr="003A4F4B">
        <w:rPr>
          <w:rFonts w:ascii="Times New Roman" w:eastAsia="Times New Roman" w:hAnsi="Times New Roman" w:cs="Times New Roman"/>
          <w:sz w:val="28"/>
          <w:szCs w:val="28"/>
        </w:rPr>
        <w:t>января</w:t>
      </w:r>
      <w:r w:rsidRPr="003A4F4B">
        <w:rPr>
          <w:rFonts w:ascii="Times New Roman" w:eastAsia="Times New Roman" w:hAnsi="Times New Roman" w:cs="Times New Roman"/>
          <w:sz w:val="28"/>
          <w:szCs w:val="28"/>
        </w:rPr>
        <w:t xml:space="preserve"> 20</w:t>
      </w:r>
      <w:r w:rsidR="00152764" w:rsidRPr="003A4F4B">
        <w:rPr>
          <w:rFonts w:ascii="Times New Roman" w:eastAsia="Times New Roman" w:hAnsi="Times New Roman" w:cs="Times New Roman"/>
          <w:sz w:val="28"/>
          <w:szCs w:val="28"/>
        </w:rPr>
        <w:t>2</w:t>
      </w:r>
      <w:r w:rsidR="00587E38" w:rsidRPr="003A4F4B">
        <w:rPr>
          <w:rFonts w:ascii="Times New Roman" w:eastAsia="Times New Roman" w:hAnsi="Times New Roman" w:cs="Times New Roman"/>
          <w:sz w:val="28"/>
          <w:szCs w:val="28"/>
        </w:rPr>
        <w:t>1</w:t>
      </w:r>
      <w:r w:rsidRPr="003A4F4B">
        <w:rPr>
          <w:rFonts w:ascii="Times New Roman" w:eastAsia="Times New Roman" w:hAnsi="Times New Roman" w:cs="Times New Roman"/>
          <w:sz w:val="28"/>
          <w:szCs w:val="28"/>
        </w:rPr>
        <w:t xml:space="preserve"> года числится кредиторская задолженность в сумме </w:t>
      </w:r>
      <w:r w:rsidR="00587E38" w:rsidRPr="003A4F4B">
        <w:rPr>
          <w:rFonts w:ascii="Times New Roman" w:eastAsia="Times New Roman" w:hAnsi="Times New Roman" w:cs="Times New Roman"/>
          <w:sz w:val="28"/>
          <w:szCs w:val="28"/>
        </w:rPr>
        <w:t>95,4</w:t>
      </w:r>
      <w:r w:rsidRPr="003A4F4B">
        <w:rPr>
          <w:rFonts w:ascii="Times New Roman" w:eastAsia="Times New Roman" w:hAnsi="Times New Roman" w:cs="Times New Roman"/>
          <w:sz w:val="28"/>
          <w:szCs w:val="28"/>
        </w:rPr>
        <w:t xml:space="preserve"> тыс. рублей, в том числе:  по счету 302 «Расчеты по принятым обязательствам» в сумме </w:t>
      </w:r>
      <w:r w:rsidR="00587E38" w:rsidRPr="003A4F4B">
        <w:rPr>
          <w:rFonts w:ascii="Times New Roman" w:eastAsia="Times New Roman" w:hAnsi="Times New Roman" w:cs="Times New Roman"/>
          <w:sz w:val="28"/>
          <w:szCs w:val="28"/>
        </w:rPr>
        <w:t>95,4</w:t>
      </w:r>
      <w:r w:rsidRPr="003A4F4B">
        <w:rPr>
          <w:rFonts w:ascii="Times New Roman" w:eastAsia="Times New Roman" w:hAnsi="Times New Roman" w:cs="Times New Roman"/>
          <w:sz w:val="28"/>
          <w:szCs w:val="28"/>
        </w:rPr>
        <w:t xml:space="preserve"> тыс. рублей; по счету 303 «Расчеты по платежам в бюджет» в сумме </w:t>
      </w:r>
      <w:r w:rsidR="006D5595" w:rsidRPr="003A4F4B">
        <w:rPr>
          <w:rFonts w:ascii="Times New Roman" w:eastAsia="Times New Roman" w:hAnsi="Times New Roman" w:cs="Times New Roman"/>
          <w:sz w:val="28"/>
          <w:szCs w:val="28"/>
        </w:rPr>
        <w:t>0</w:t>
      </w:r>
      <w:r w:rsidRPr="003A4F4B">
        <w:rPr>
          <w:rFonts w:ascii="Times New Roman" w:eastAsia="Times New Roman" w:hAnsi="Times New Roman" w:cs="Times New Roman"/>
          <w:sz w:val="28"/>
          <w:szCs w:val="28"/>
        </w:rPr>
        <w:t xml:space="preserve"> рублей; по счету 304 «Прочие расчеты с кредиторами» в сумме </w:t>
      </w:r>
      <w:r w:rsidR="00F73231" w:rsidRPr="003A4F4B">
        <w:rPr>
          <w:rFonts w:ascii="Times New Roman" w:eastAsia="Times New Roman" w:hAnsi="Times New Roman" w:cs="Times New Roman"/>
          <w:sz w:val="28"/>
          <w:szCs w:val="28"/>
        </w:rPr>
        <w:t>0</w:t>
      </w:r>
      <w:r w:rsidRPr="003A4F4B">
        <w:rPr>
          <w:rFonts w:ascii="Times New Roman" w:eastAsia="Times New Roman" w:hAnsi="Times New Roman" w:cs="Times New Roman"/>
          <w:sz w:val="28"/>
          <w:szCs w:val="28"/>
        </w:rPr>
        <w:t xml:space="preserve"> тыс. рублей,  при сверке с данными главной книги расхождений не обнаружено.</w:t>
      </w:r>
      <w:r w:rsidRPr="00730E20">
        <w:rPr>
          <w:rFonts w:ascii="Times New Roman" w:eastAsia="Times New Roman" w:hAnsi="Times New Roman" w:cs="Times New Roman"/>
          <w:sz w:val="28"/>
          <w:szCs w:val="28"/>
        </w:rPr>
        <w:t>       </w:t>
      </w:r>
    </w:p>
    <w:p w:rsidR="00D37828" w:rsidRPr="00730E20" w:rsidRDefault="00D37828" w:rsidP="009F5205">
      <w:pPr>
        <w:pStyle w:val="aa"/>
        <w:ind w:firstLine="708"/>
        <w:jc w:val="both"/>
        <w:rPr>
          <w:rFonts w:ascii="Times New Roman" w:hAnsi="Times New Roman" w:cs="Times New Roman"/>
          <w:sz w:val="28"/>
          <w:szCs w:val="28"/>
        </w:rPr>
      </w:pPr>
      <w:r w:rsidRPr="00730E20">
        <w:rPr>
          <w:rFonts w:ascii="Times New Roman" w:hAnsi="Times New Roman" w:cs="Times New Roman"/>
          <w:sz w:val="28"/>
          <w:szCs w:val="28"/>
        </w:rPr>
        <w:t>Учреждение осуществляло расчеты со сторонними организациями на основании заключенных контрактов (договоров), платежных документов на получение материальных ценностей, счетов на оплату выполненных работ, оказанных услуг.</w:t>
      </w:r>
    </w:p>
    <w:p w:rsidR="00D37828" w:rsidRPr="00730E20" w:rsidRDefault="00D37828" w:rsidP="009F5205">
      <w:pPr>
        <w:pStyle w:val="Default"/>
        <w:ind w:firstLine="709"/>
        <w:jc w:val="both"/>
        <w:rPr>
          <w:color w:val="auto"/>
          <w:sz w:val="28"/>
          <w:szCs w:val="28"/>
          <w:highlight w:val="yellow"/>
        </w:rPr>
      </w:pPr>
      <w:r w:rsidRPr="00730E20">
        <w:rPr>
          <w:color w:val="auto"/>
          <w:sz w:val="28"/>
          <w:szCs w:val="28"/>
        </w:rPr>
        <w:t xml:space="preserve">Проверкой выявлено наличие в учреждении </w:t>
      </w:r>
      <w:r w:rsidR="007E640F" w:rsidRPr="00730E20">
        <w:rPr>
          <w:color w:val="auto"/>
          <w:sz w:val="28"/>
          <w:szCs w:val="28"/>
        </w:rPr>
        <w:t xml:space="preserve">дебиторской и </w:t>
      </w:r>
      <w:r w:rsidRPr="00730E20">
        <w:rPr>
          <w:color w:val="auto"/>
          <w:sz w:val="28"/>
          <w:szCs w:val="28"/>
        </w:rPr>
        <w:t>кредиторской задолженности по расчетам с поставщиками и подрядчиками на начало и  конец проверяемого периода.</w:t>
      </w:r>
    </w:p>
    <w:p w:rsidR="00F92F10" w:rsidRPr="002F7D86" w:rsidRDefault="00F92F10" w:rsidP="00B71D62">
      <w:pPr>
        <w:pStyle w:val="Default"/>
        <w:spacing w:line="276" w:lineRule="auto"/>
        <w:ind w:firstLine="709"/>
        <w:jc w:val="both"/>
        <w:rPr>
          <w:i/>
          <w:color w:val="auto"/>
          <w:sz w:val="16"/>
          <w:szCs w:val="16"/>
        </w:rPr>
      </w:pPr>
    </w:p>
    <w:p w:rsidR="00D37828" w:rsidRPr="00730E20" w:rsidRDefault="007E0822" w:rsidP="00B71D62">
      <w:pPr>
        <w:pStyle w:val="Default"/>
        <w:spacing w:line="276" w:lineRule="auto"/>
        <w:ind w:firstLine="709"/>
        <w:jc w:val="both"/>
        <w:rPr>
          <w:i/>
          <w:color w:val="auto"/>
          <w:sz w:val="28"/>
          <w:szCs w:val="28"/>
        </w:rPr>
      </w:pPr>
      <w:r w:rsidRPr="00730E20">
        <w:rPr>
          <w:i/>
          <w:color w:val="auto"/>
          <w:sz w:val="28"/>
          <w:szCs w:val="28"/>
        </w:rPr>
        <w:t>Субсидия на выполнение государственного (муниципального) задания</w:t>
      </w:r>
    </w:p>
    <w:tbl>
      <w:tblPr>
        <w:tblStyle w:val="a4"/>
        <w:tblW w:w="10065" w:type="dxa"/>
        <w:tblInd w:w="-176" w:type="dxa"/>
        <w:tblLayout w:type="fixed"/>
        <w:tblLook w:val="04A0"/>
      </w:tblPr>
      <w:tblGrid>
        <w:gridCol w:w="4253"/>
        <w:gridCol w:w="1418"/>
        <w:gridCol w:w="1417"/>
        <w:gridCol w:w="1560"/>
        <w:gridCol w:w="1417"/>
      </w:tblGrid>
      <w:tr w:rsidR="00D37828" w:rsidRPr="00730E20" w:rsidTr="00D37828">
        <w:trPr>
          <w:trHeight w:val="135"/>
        </w:trPr>
        <w:tc>
          <w:tcPr>
            <w:tcW w:w="4253" w:type="dxa"/>
            <w:vMerge w:val="restart"/>
          </w:tcPr>
          <w:p w:rsidR="00D37828" w:rsidRPr="00FA4930" w:rsidRDefault="00D37828" w:rsidP="00B71D62">
            <w:pPr>
              <w:pStyle w:val="Default"/>
              <w:spacing w:line="276" w:lineRule="auto"/>
              <w:jc w:val="both"/>
              <w:rPr>
                <w:b/>
                <w:i/>
                <w:color w:val="auto"/>
                <w:sz w:val="20"/>
                <w:szCs w:val="20"/>
              </w:rPr>
            </w:pPr>
            <w:r w:rsidRPr="00FA4930">
              <w:rPr>
                <w:b/>
                <w:i/>
                <w:color w:val="auto"/>
                <w:sz w:val="20"/>
                <w:szCs w:val="20"/>
              </w:rPr>
              <w:t>Наименование</w:t>
            </w:r>
          </w:p>
          <w:p w:rsidR="00D37828" w:rsidRPr="00FA4930" w:rsidRDefault="00D37828" w:rsidP="00B71D62">
            <w:pPr>
              <w:pStyle w:val="Default"/>
              <w:spacing w:line="276" w:lineRule="auto"/>
              <w:jc w:val="both"/>
              <w:rPr>
                <w:b/>
                <w:i/>
                <w:color w:val="auto"/>
                <w:sz w:val="20"/>
                <w:szCs w:val="20"/>
              </w:rPr>
            </w:pPr>
          </w:p>
          <w:p w:rsidR="00D37828" w:rsidRPr="00FA4930" w:rsidRDefault="00D37828" w:rsidP="00B71D62">
            <w:pPr>
              <w:pStyle w:val="Default"/>
              <w:spacing w:line="276" w:lineRule="auto"/>
              <w:jc w:val="both"/>
              <w:rPr>
                <w:b/>
                <w:i/>
                <w:color w:val="auto"/>
                <w:sz w:val="20"/>
                <w:szCs w:val="20"/>
              </w:rPr>
            </w:pPr>
          </w:p>
        </w:tc>
        <w:tc>
          <w:tcPr>
            <w:tcW w:w="2835" w:type="dxa"/>
            <w:gridSpan w:val="2"/>
            <w:tcBorders>
              <w:bottom w:val="single" w:sz="4" w:space="0" w:color="auto"/>
            </w:tcBorders>
          </w:tcPr>
          <w:p w:rsidR="00D37828" w:rsidRPr="00FA4930" w:rsidRDefault="00D37828" w:rsidP="00587E38">
            <w:pPr>
              <w:pStyle w:val="Default"/>
              <w:spacing w:line="276" w:lineRule="auto"/>
              <w:jc w:val="center"/>
              <w:rPr>
                <w:b/>
                <w:i/>
                <w:color w:val="auto"/>
                <w:sz w:val="20"/>
                <w:szCs w:val="20"/>
              </w:rPr>
            </w:pPr>
            <w:r w:rsidRPr="00FA4930">
              <w:rPr>
                <w:b/>
                <w:i/>
                <w:color w:val="auto"/>
                <w:sz w:val="20"/>
                <w:szCs w:val="20"/>
              </w:rPr>
              <w:t>На 01.0</w:t>
            </w:r>
            <w:r w:rsidR="00587E38">
              <w:rPr>
                <w:b/>
                <w:i/>
                <w:color w:val="auto"/>
                <w:sz w:val="20"/>
                <w:szCs w:val="20"/>
              </w:rPr>
              <w:t>1</w:t>
            </w:r>
            <w:r w:rsidRPr="00FA4930">
              <w:rPr>
                <w:b/>
                <w:i/>
                <w:color w:val="auto"/>
                <w:sz w:val="20"/>
                <w:szCs w:val="20"/>
              </w:rPr>
              <w:t>.20</w:t>
            </w:r>
            <w:r w:rsidR="00583392" w:rsidRPr="00FA4930">
              <w:rPr>
                <w:b/>
                <w:i/>
                <w:color w:val="auto"/>
                <w:sz w:val="20"/>
                <w:szCs w:val="20"/>
              </w:rPr>
              <w:t>2</w:t>
            </w:r>
            <w:r w:rsidR="00587E38">
              <w:rPr>
                <w:b/>
                <w:i/>
                <w:color w:val="auto"/>
                <w:sz w:val="20"/>
                <w:szCs w:val="20"/>
              </w:rPr>
              <w:t>1</w:t>
            </w:r>
          </w:p>
        </w:tc>
        <w:tc>
          <w:tcPr>
            <w:tcW w:w="2977" w:type="dxa"/>
            <w:gridSpan w:val="2"/>
            <w:tcBorders>
              <w:bottom w:val="single" w:sz="4" w:space="0" w:color="auto"/>
            </w:tcBorders>
          </w:tcPr>
          <w:p w:rsidR="00D37828" w:rsidRPr="00FA4930" w:rsidRDefault="00D37828" w:rsidP="00587E38">
            <w:pPr>
              <w:pStyle w:val="Default"/>
              <w:spacing w:line="276" w:lineRule="auto"/>
              <w:jc w:val="center"/>
              <w:rPr>
                <w:b/>
                <w:i/>
                <w:color w:val="auto"/>
                <w:sz w:val="20"/>
                <w:szCs w:val="20"/>
              </w:rPr>
            </w:pPr>
            <w:r w:rsidRPr="00FA4930">
              <w:rPr>
                <w:b/>
                <w:i/>
                <w:color w:val="auto"/>
                <w:sz w:val="20"/>
                <w:szCs w:val="20"/>
              </w:rPr>
              <w:t xml:space="preserve">На </w:t>
            </w:r>
            <w:r w:rsidR="00587E38">
              <w:rPr>
                <w:b/>
                <w:i/>
                <w:color w:val="auto"/>
                <w:sz w:val="20"/>
                <w:szCs w:val="20"/>
              </w:rPr>
              <w:t>31</w:t>
            </w:r>
            <w:r w:rsidRPr="00FA4930">
              <w:rPr>
                <w:b/>
                <w:i/>
                <w:color w:val="auto"/>
                <w:sz w:val="20"/>
                <w:szCs w:val="20"/>
              </w:rPr>
              <w:t>.</w:t>
            </w:r>
            <w:r w:rsidR="00587E38">
              <w:rPr>
                <w:b/>
                <w:i/>
                <w:color w:val="auto"/>
                <w:sz w:val="20"/>
                <w:szCs w:val="20"/>
              </w:rPr>
              <w:t>12</w:t>
            </w:r>
            <w:r w:rsidRPr="00FA4930">
              <w:rPr>
                <w:b/>
                <w:i/>
                <w:color w:val="auto"/>
                <w:sz w:val="20"/>
                <w:szCs w:val="20"/>
              </w:rPr>
              <w:t>.20</w:t>
            </w:r>
            <w:r w:rsidR="00583392" w:rsidRPr="00FA4930">
              <w:rPr>
                <w:b/>
                <w:i/>
                <w:color w:val="auto"/>
                <w:sz w:val="20"/>
                <w:szCs w:val="20"/>
              </w:rPr>
              <w:t>2</w:t>
            </w:r>
            <w:r w:rsidR="00587E38">
              <w:rPr>
                <w:b/>
                <w:i/>
                <w:color w:val="auto"/>
                <w:sz w:val="20"/>
                <w:szCs w:val="20"/>
              </w:rPr>
              <w:t>1</w:t>
            </w:r>
          </w:p>
        </w:tc>
      </w:tr>
      <w:tr w:rsidR="00D37828" w:rsidRPr="00730E20" w:rsidTr="00D37828">
        <w:trPr>
          <w:trHeight w:val="180"/>
        </w:trPr>
        <w:tc>
          <w:tcPr>
            <w:tcW w:w="4253" w:type="dxa"/>
            <w:vMerge/>
          </w:tcPr>
          <w:p w:rsidR="00D37828" w:rsidRPr="00FA4930" w:rsidRDefault="00D37828" w:rsidP="00B71D62">
            <w:pPr>
              <w:pStyle w:val="Default"/>
              <w:spacing w:line="276" w:lineRule="auto"/>
              <w:jc w:val="both"/>
              <w:rPr>
                <w:b/>
                <w:i/>
                <w:color w:val="auto"/>
                <w:sz w:val="20"/>
                <w:szCs w:val="20"/>
              </w:rPr>
            </w:pPr>
          </w:p>
        </w:tc>
        <w:tc>
          <w:tcPr>
            <w:tcW w:w="1418" w:type="dxa"/>
            <w:tcBorders>
              <w:top w:val="single" w:sz="4" w:space="0" w:color="auto"/>
            </w:tcBorders>
          </w:tcPr>
          <w:p w:rsidR="00D37828" w:rsidRPr="00FA4930" w:rsidRDefault="00D37828" w:rsidP="00B71D62">
            <w:pPr>
              <w:pStyle w:val="Default"/>
              <w:spacing w:line="276" w:lineRule="auto"/>
              <w:jc w:val="both"/>
              <w:rPr>
                <w:b/>
                <w:i/>
                <w:color w:val="auto"/>
                <w:sz w:val="20"/>
                <w:szCs w:val="20"/>
              </w:rPr>
            </w:pPr>
            <w:r w:rsidRPr="00FA4930">
              <w:rPr>
                <w:b/>
                <w:i/>
                <w:color w:val="auto"/>
                <w:sz w:val="20"/>
                <w:szCs w:val="20"/>
              </w:rPr>
              <w:t>Дебитор-ская</w:t>
            </w:r>
          </w:p>
          <w:p w:rsidR="00D37828" w:rsidRPr="00FA4930" w:rsidRDefault="00D37828" w:rsidP="00B71D62">
            <w:pPr>
              <w:pStyle w:val="Default"/>
              <w:spacing w:line="276" w:lineRule="auto"/>
              <w:jc w:val="both"/>
              <w:rPr>
                <w:b/>
                <w:i/>
                <w:color w:val="auto"/>
                <w:sz w:val="20"/>
                <w:szCs w:val="20"/>
              </w:rPr>
            </w:pPr>
            <w:r w:rsidRPr="00FA4930">
              <w:rPr>
                <w:b/>
                <w:i/>
                <w:color w:val="auto"/>
                <w:sz w:val="20"/>
                <w:szCs w:val="20"/>
              </w:rPr>
              <w:t>задолжен-ность</w:t>
            </w:r>
          </w:p>
        </w:tc>
        <w:tc>
          <w:tcPr>
            <w:tcW w:w="1417" w:type="dxa"/>
            <w:tcBorders>
              <w:top w:val="single" w:sz="4" w:space="0" w:color="auto"/>
            </w:tcBorders>
          </w:tcPr>
          <w:p w:rsidR="00D37828" w:rsidRPr="00FA4930" w:rsidRDefault="00D37828" w:rsidP="00B71D62">
            <w:pPr>
              <w:pStyle w:val="Default"/>
              <w:spacing w:line="276" w:lineRule="auto"/>
              <w:jc w:val="both"/>
              <w:rPr>
                <w:b/>
                <w:i/>
                <w:color w:val="auto"/>
                <w:sz w:val="20"/>
                <w:szCs w:val="20"/>
              </w:rPr>
            </w:pPr>
            <w:r w:rsidRPr="00FA4930">
              <w:rPr>
                <w:b/>
                <w:i/>
                <w:color w:val="auto"/>
                <w:sz w:val="20"/>
                <w:szCs w:val="20"/>
              </w:rPr>
              <w:t>Кредитор-</w:t>
            </w:r>
          </w:p>
          <w:p w:rsidR="00D37828" w:rsidRPr="00FA4930" w:rsidRDefault="00D37828" w:rsidP="00B71D62">
            <w:pPr>
              <w:pStyle w:val="Default"/>
              <w:spacing w:line="276" w:lineRule="auto"/>
              <w:jc w:val="both"/>
              <w:rPr>
                <w:b/>
                <w:i/>
                <w:color w:val="auto"/>
                <w:sz w:val="20"/>
                <w:szCs w:val="20"/>
              </w:rPr>
            </w:pPr>
            <w:r w:rsidRPr="00FA4930">
              <w:rPr>
                <w:b/>
                <w:i/>
                <w:color w:val="auto"/>
                <w:sz w:val="20"/>
                <w:szCs w:val="20"/>
              </w:rPr>
              <w:t>ская</w:t>
            </w:r>
          </w:p>
          <w:p w:rsidR="00D37828" w:rsidRPr="00FA4930" w:rsidRDefault="00D37828" w:rsidP="00B71D62">
            <w:pPr>
              <w:pStyle w:val="Default"/>
              <w:spacing w:line="276" w:lineRule="auto"/>
              <w:jc w:val="both"/>
              <w:rPr>
                <w:b/>
                <w:i/>
                <w:color w:val="auto"/>
                <w:sz w:val="20"/>
                <w:szCs w:val="20"/>
              </w:rPr>
            </w:pPr>
            <w:r w:rsidRPr="00FA4930">
              <w:rPr>
                <w:b/>
                <w:i/>
                <w:color w:val="auto"/>
                <w:sz w:val="20"/>
                <w:szCs w:val="20"/>
              </w:rPr>
              <w:t>задолжен-</w:t>
            </w:r>
          </w:p>
          <w:p w:rsidR="00D37828" w:rsidRPr="00FA4930" w:rsidRDefault="00D37828" w:rsidP="00B71D62">
            <w:pPr>
              <w:pStyle w:val="Default"/>
              <w:spacing w:line="276" w:lineRule="auto"/>
              <w:jc w:val="both"/>
              <w:rPr>
                <w:b/>
                <w:i/>
                <w:color w:val="auto"/>
                <w:sz w:val="20"/>
                <w:szCs w:val="20"/>
              </w:rPr>
            </w:pPr>
            <w:r w:rsidRPr="00FA4930">
              <w:rPr>
                <w:b/>
                <w:i/>
                <w:color w:val="auto"/>
                <w:sz w:val="20"/>
                <w:szCs w:val="20"/>
              </w:rPr>
              <w:t>ность</w:t>
            </w:r>
          </w:p>
        </w:tc>
        <w:tc>
          <w:tcPr>
            <w:tcW w:w="1560" w:type="dxa"/>
            <w:tcBorders>
              <w:top w:val="single" w:sz="4" w:space="0" w:color="auto"/>
            </w:tcBorders>
          </w:tcPr>
          <w:p w:rsidR="00D37828" w:rsidRPr="00FA4930" w:rsidRDefault="00536228" w:rsidP="00B71D62">
            <w:pPr>
              <w:pStyle w:val="Default"/>
              <w:spacing w:line="276" w:lineRule="auto"/>
              <w:jc w:val="both"/>
              <w:rPr>
                <w:b/>
                <w:i/>
                <w:color w:val="auto"/>
                <w:sz w:val="20"/>
                <w:szCs w:val="20"/>
              </w:rPr>
            </w:pPr>
            <w:r>
              <w:rPr>
                <w:b/>
                <w:i/>
                <w:color w:val="auto"/>
                <w:sz w:val="20"/>
                <w:szCs w:val="20"/>
              </w:rPr>
              <w:t>Дебитор</w:t>
            </w:r>
            <w:r w:rsidR="00D37828" w:rsidRPr="00FA4930">
              <w:rPr>
                <w:b/>
                <w:i/>
                <w:color w:val="auto"/>
                <w:sz w:val="20"/>
                <w:szCs w:val="20"/>
              </w:rPr>
              <w:t>ская</w:t>
            </w:r>
          </w:p>
          <w:p w:rsidR="00D37828" w:rsidRPr="00FA4930" w:rsidRDefault="00D37828" w:rsidP="00B71D62">
            <w:pPr>
              <w:pStyle w:val="Default"/>
              <w:spacing w:line="276" w:lineRule="auto"/>
              <w:jc w:val="both"/>
              <w:rPr>
                <w:b/>
                <w:i/>
                <w:color w:val="auto"/>
                <w:sz w:val="20"/>
                <w:szCs w:val="20"/>
              </w:rPr>
            </w:pPr>
            <w:r w:rsidRPr="00FA4930">
              <w:rPr>
                <w:b/>
                <w:i/>
                <w:color w:val="auto"/>
                <w:sz w:val="20"/>
                <w:szCs w:val="20"/>
              </w:rPr>
              <w:t>задолжен-ность</w:t>
            </w:r>
          </w:p>
        </w:tc>
        <w:tc>
          <w:tcPr>
            <w:tcW w:w="1417" w:type="dxa"/>
            <w:tcBorders>
              <w:top w:val="single" w:sz="4" w:space="0" w:color="auto"/>
            </w:tcBorders>
          </w:tcPr>
          <w:p w:rsidR="00D37828" w:rsidRPr="00FA4930" w:rsidRDefault="00D37828" w:rsidP="00B71D62">
            <w:pPr>
              <w:pStyle w:val="Default"/>
              <w:spacing w:line="276" w:lineRule="auto"/>
              <w:jc w:val="both"/>
              <w:rPr>
                <w:b/>
                <w:i/>
                <w:color w:val="auto"/>
                <w:sz w:val="20"/>
                <w:szCs w:val="20"/>
              </w:rPr>
            </w:pPr>
            <w:r w:rsidRPr="00FA4930">
              <w:rPr>
                <w:b/>
                <w:i/>
                <w:color w:val="auto"/>
                <w:sz w:val="20"/>
                <w:szCs w:val="20"/>
              </w:rPr>
              <w:t>Кредитор-ская</w:t>
            </w:r>
          </w:p>
          <w:p w:rsidR="00D37828" w:rsidRPr="00FA4930" w:rsidRDefault="00D37828" w:rsidP="00B71D62">
            <w:pPr>
              <w:pStyle w:val="Default"/>
              <w:spacing w:line="276" w:lineRule="auto"/>
              <w:jc w:val="both"/>
              <w:rPr>
                <w:b/>
                <w:i/>
                <w:color w:val="auto"/>
                <w:sz w:val="20"/>
                <w:szCs w:val="20"/>
              </w:rPr>
            </w:pPr>
            <w:r w:rsidRPr="00FA4930">
              <w:rPr>
                <w:b/>
                <w:i/>
                <w:color w:val="auto"/>
                <w:sz w:val="20"/>
                <w:szCs w:val="20"/>
              </w:rPr>
              <w:t>задолжен-ность</w:t>
            </w:r>
          </w:p>
        </w:tc>
      </w:tr>
      <w:tr w:rsidR="00D37828" w:rsidRPr="00730E20" w:rsidTr="00D37828">
        <w:tc>
          <w:tcPr>
            <w:tcW w:w="4253" w:type="dxa"/>
          </w:tcPr>
          <w:p w:rsidR="00D37828" w:rsidRPr="00FA4930" w:rsidRDefault="007E0822" w:rsidP="00B71D62">
            <w:pPr>
              <w:pStyle w:val="Default"/>
              <w:spacing w:line="276" w:lineRule="auto"/>
              <w:jc w:val="both"/>
              <w:rPr>
                <w:color w:val="auto"/>
                <w:sz w:val="20"/>
                <w:szCs w:val="20"/>
              </w:rPr>
            </w:pPr>
            <w:r w:rsidRPr="00FA4930">
              <w:rPr>
                <w:color w:val="auto"/>
                <w:sz w:val="20"/>
                <w:szCs w:val="20"/>
              </w:rPr>
              <w:t>ПАО «Ростелеком»</w:t>
            </w:r>
          </w:p>
        </w:tc>
        <w:tc>
          <w:tcPr>
            <w:tcW w:w="1418" w:type="dxa"/>
          </w:tcPr>
          <w:p w:rsidR="00D37828" w:rsidRPr="00FA4930" w:rsidRDefault="007E0822" w:rsidP="00B71D62">
            <w:pPr>
              <w:pStyle w:val="Default"/>
              <w:spacing w:line="276" w:lineRule="auto"/>
              <w:jc w:val="center"/>
              <w:rPr>
                <w:color w:val="auto"/>
                <w:sz w:val="20"/>
                <w:szCs w:val="20"/>
              </w:rPr>
            </w:pPr>
            <w:r w:rsidRPr="00FA4930">
              <w:rPr>
                <w:color w:val="auto"/>
                <w:sz w:val="20"/>
                <w:szCs w:val="20"/>
              </w:rPr>
              <w:t>0,00</w:t>
            </w:r>
          </w:p>
        </w:tc>
        <w:tc>
          <w:tcPr>
            <w:tcW w:w="1417" w:type="dxa"/>
          </w:tcPr>
          <w:p w:rsidR="00D37828" w:rsidRPr="00FA4930" w:rsidRDefault="003034BB" w:rsidP="00B71D62">
            <w:pPr>
              <w:pStyle w:val="Default"/>
              <w:spacing w:line="276" w:lineRule="auto"/>
              <w:jc w:val="center"/>
              <w:rPr>
                <w:color w:val="auto"/>
                <w:sz w:val="20"/>
                <w:szCs w:val="20"/>
              </w:rPr>
            </w:pPr>
            <w:r>
              <w:rPr>
                <w:color w:val="auto"/>
                <w:sz w:val="20"/>
                <w:szCs w:val="20"/>
              </w:rPr>
              <w:t>1 820,76</w:t>
            </w:r>
          </w:p>
        </w:tc>
        <w:tc>
          <w:tcPr>
            <w:tcW w:w="1560" w:type="dxa"/>
          </w:tcPr>
          <w:p w:rsidR="00D37828" w:rsidRPr="00FA4930" w:rsidRDefault="007E0822" w:rsidP="00B71D62">
            <w:pPr>
              <w:spacing w:line="276" w:lineRule="auto"/>
              <w:jc w:val="center"/>
              <w:rPr>
                <w:rFonts w:ascii="Times New Roman" w:hAnsi="Times New Roman" w:cs="Times New Roman"/>
                <w:sz w:val="20"/>
                <w:szCs w:val="20"/>
              </w:rPr>
            </w:pPr>
            <w:r w:rsidRPr="00FA4930">
              <w:rPr>
                <w:rFonts w:ascii="Times New Roman" w:hAnsi="Times New Roman" w:cs="Times New Roman"/>
                <w:sz w:val="20"/>
                <w:szCs w:val="20"/>
              </w:rPr>
              <w:t>0,00</w:t>
            </w:r>
          </w:p>
        </w:tc>
        <w:tc>
          <w:tcPr>
            <w:tcW w:w="1417" w:type="dxa"/>
          </w:tcPr>
          <w:p w:rsidR="00D37828" w:rsidRPr="009554E2" w:rsidRDefault="008007B7" w:rsidP="003034BB">
            <w:pPr>
              <w:pStyle w:val="Default"/>
              <w:spacing w:line="276" w:lineRule="auto"/>
              <w:jc w:val="center"/>
              <w:rPr>
                <w:color w:val="auto"/>
                <w:sz w:val="20"/>
                <w:szCs w:val="20"/>
              </w:rPr>
            </w:pPr>
            <w:r w:rsidRPr="009554E2">
              <w:rPr>
                <w:color w:val="auto"/>
                <w:sz w:val="20"/>
                <w:szCs w:val="20"/>
              </w:rPr>
              <w:t>1 </w:t>
            </w:r>
            <w:r w:rsidR="003034BB" w:rsidRPr="009554E2">
              <w:rPr>
                <w:color w:val="auto"/>
                <w:sz w:val="20"/>
                <w:szCs w:val="20"/>
              </w:rPr>
              <w:t>570</w:t>
            </w:r>
            <w:r w:rsidRPr="009554E2">
              <w:rPr>
                <w:color w:val="auto"/>
                <w:sz w:val="20"/>
                <w:szCs w:val="20"/>
              </w:rPr>
              <w:t>,</w:t>
            </w:r>
            <w:r w:rsidR="003034BB" w:rsidRPr="009554E2">
              <w:rPr>
                <w:color w:val="auto"/>
                <w:sz w:val="20"/>
                <w:szCs w:val="20"/>
              </w:rPr>
              <w:t>91</w:t>
            </w:r>
          </w:p>
        </w:tc>
      </w:tr>
      <w:tr w:rsidR="00D37828" w:rsidRPr="00730E20" w:rsidTr="00D37828">
        <w:tc>
          <w:tcPr>
            <w:tcW w:w="4253" w:type="dxa"/>
          </w:tcPr>
          <w:p w:rsidR="00D37828" w:rsidRPr="00FA4930" w:rsidRDefault="007E0822" w:rsidP="00B71D62">
            <w:pPr>
              <w:pStyle w:val="Default"/>
              <w:spacing w:line="276" w:lineRule="auto"/>
              <w:jc w:val="both"/>
              <w:rPr>
                <w:color w:val="auto"/>
                <w:sz w:val="20"/>
                <w:szCs w:val="20"/>
              </w:rPr>
            </w:pPr>
            <w:r w:rsidRPr="00FA4930">
              <w:rPr>
                <w:color w:val="auto"/>
                <w:sz w:val="20"/>
                <w:szCs w:val="20"/>
              </w:rPr>
              <w:t>МУП «КомАвто» Карасукского района</w:t>
            </w:r>
          </w:p>
        </w:tc>
        <w:tc>
          <w:tcPr>
            <w:tcW w:w="1418" w:type="dxa"/>
          </w:tcPr>
          <w:p w:rsidR="00D37828" w:rsidRPr="00FA4930" w:rsidRDefault="007E0822" w:rsidP="00B71D62">
            <w:pPr>
              <w:spacing w:line="276" w:lineRule="auto"/>
              <w:jc w:val="center"/>
              <w:rPr>
                <w:rFonts w:ascii="Times New Roman" w:hAnsi="Times New Roman" w:cs="Times New Roman"/>
                <w:sz w:val="20"/>
                <w:szCs w:val="20"/>
              </w:rPr>
            </w:pPr>
            <w:r w:rsidRPr="00FA4930">
              <w:rPr>
                <w:rFonts w:ascii="Times New Roman" w:hAnsi="Times New Roman" w:cs="Times New Roman"/>
                <w:sz w:val="20"/>
                <w:szCs w:val="20"/>
              </w:rPr>
              <w:t>0,00</w:t>
            </w:r>
          </w:p>
        </w:tc>
        <w:tc>
          <w:tcPr>
            <w:tcW w:w="1417" w:type="dxa"/>
          </w:tcPr>
          <w:p w:rsidR="00D37828" w:rsidRPr="00FA4930" w:rsidRDefault="003034BB" w:rsidP="00B71D62">
            <w:pPr>
              <w:pStyle w:val="Default"/>
              <w:spacing w:line="276" w:lineRule="auto"/>
              <w:jc w:val="center"/>
              <w:rPr>
                <w:color w:val="auto"/>
                <w:sz w:val="20"/>
                <w:szCs w:val="20"/>
              </w:rPr>
            </w:pPr>
            <w:r>
              <w:rPr>
                <w:color w:val="auto"/>
                <w:sz w:val="20"/>
                <w:szCs w:val="20"/>
              </w:rPr>
              <w:t>5 188,80</w:t>
            </w:r>
          </w:p>
        </w:tc>
        <w:tc>
          <w:tcPr>
            <w:tcW w:w="1560" w:type="dxa"/>
          </w:tcPr>
          <w:p w:rsidR="00D37828" w:rsidRPr="00FA4930" w:rsidRDefault="007E0822" w:rsidP="00B71D62">
            <w:pPr>
              <w:spacing w:line="276" w:lineRule="auto"/>
              <w:jc w:val="center"/>
              <w:rPr>
                <w:rFonts w:ascii="Times New Roman" w:hAnsi="Times New Roman" w:cs="Times New Roman"/>
                <w:sz w:val="20"/>
                <w:szCs w:val="20"/>
              </w:rPr>
            </w:pPr>
            <w:r w:rsidRPr="00FA4930">
              <w:rPr>
                <w:rFonts w:ascii="Times New Roman" w:hAnsi="Times New Roman" w:cs="Times New Roman"/>
                <w:sz w:val="20"/>
                <w:szCs w:val="20"/>
              </w:rPr>
              <w:t>0,00</w:t>
            </w:r>
          </w:p>
        </w:tc>
        <w:tc>
          <w:tcPr>
            <w:tcW w:w="1417" w:type="dxa"/>
          </w:tcPr>
          <w:p w:rsidR="00D37828" w:rsidRPr="009554E2" w:rsidRDefault="003034BB" w:rsidP="00B71D62">
            <w:pPr>
              <w:pStyle w:val="Default"/>
              <w:spacing w:line="276" w:lineRule="auto"/>
              <w:jc w:val="center"/>
              <w:rPr>
                <w:color w:val="auto"/>
                <w:sz w:val="20"/>
                <w:szCs w:val="20"/>
              </w:rPr>
            </w:pPr>
            <w:r w:rsidRPr="009554E2">
              <w:rPr>
                <w:color w:val="auto"/>
                <w:sz w:val="20"/>
                <w:szCs w:val="20"/>
              </w:rPr>
              <w:t>5 188,40</w:t>
            </w:r>
          </w:p>
        </w:tc>
      </w:tr>
      <w:tr w:rsidR="007E0822" w:rsidRPr="00730E20" w:rsidTr="00D37828">
        <w:tc>
          <w:tcPr>
            <w:tcW w:w="4253" w:type="dxa"/>
          </w:tcPr>
          <w:p w:rsidR="007E0822" w:rsidRPr="00FA4930" w:rsidRDefault="007E0822" w:rsidP="00B71D62">
            <w:pPr>
              <w:pStyle w:val="Default"/>
              <w:spacing w:line="276" w:lineRule="auto"/>
              <w:jc w:val="both"/>
              <w:rPr>
                <w:color w:val="auto"/>
                <w:sz w:val="20"/>
                <w:szCs w:val="20"/>
              </w:rPr>
            </w:pPr>
            <w:r w:rsidRPr="00FA4930">
              <w:rPr>
                <w:color w:val="auto"/>
                <w:sz w:val="20"/>
                <w:szCs w:val="20"/>
              </w:rPr>
              <w:lastRenderedPageBreak/>
              <w:t>ОАО «Новосибирскэнергосбыт»</w:t>
            </w:r>
          </w:p>
        </w:tc>
        <w:tc>
          <w:tcPr>
            <w:tcW w:w="1418" w:type="dxa"/>
          </w:tcPr>
          <w:p w:rsidR="007E0822" w:rsidRPr="00FA4930" w:rsidRDefault="007E0822" w:rsidP="00B71D62">
            <w:pPr>
              <w:spacing w:line="276" w:lineRule="auto"/>
              <w:jc w:val="center"/>
              <w:rPr>
                <w:rFonts w:ascii="Times New Roman" w:hAnsi="Times New Roman" w:cs="Times New Roman"/>
                <w:sz w:val="20"/>
                <w:szCs w:val="20"/>
              </w:rPr>
            </w:pPr>
            <w:r w:rsidRPr="00FA4930">
              <w:rPr>
                <w:rFonts w:ascii="Times New Roman" w:hAnsi="Times New Roman" w:cs="Times New Roman"/>
                <w:sz w:val="20"/>
                <w:szCs w:val="20"/>
              </w:rPr>
              <w:t>0,00</w:t>
            </w:r>
          </w:p>
        </w:tc>
        <w:tc>
          <w:tcPr>
            <w:tcW w:w="1417" w:type="dxa"/>
          </w:tcPr>
          <w:p w:rsidR="007E0822" w:rsidRPr="00FA4930" w:rsidRDefault="003034BB" w:rsidP="00B71D62">
            <w:pPr>
              <w:pStyle w:val="Default"/>
              <w:spacing w:line="276" w:lineRule="auto"/>
              <w:jc w:val="center"/>
              <w:rPr>
                <w:color w:val="auto"/>
                <w:sz w:val="20"/>
                <w:szCs w:val="20"/>
              </w:rPr>
            </w:pPr>
            <w:r>
              <w:rPr>
                <w:color w:val="auto"/>
                <w:sz w:val="20"/>
                <w:szCs w:val="20"/>
              </w:rPr>
              <w:t>1 598,80</w:t>
            </w:r>
          </w:p>
        </w:tc>
        <w:tc>
          <w:tcPr>
            <w:tcW w:w="1560" w:type="dxa"/>
          </w:tcPr>
          <w:p w:rsidR="007E0822" w:rsidRPr="00FA4930" w:rsidRDefault="007E0822" w:rsidP="00B71D62">
            <w:pPr>
              <w:spacing w:line="276" w:lineRule="auto"/>
              <w:jc w:val="center"/>
              <w:rPr>
                <w:rFonts w:ascii="Times New Roman" w:hAnsi="Times New Roman" w:cs="Times New Roman"/>
                <w:sz w:val="20"/>
                <w:szCs w:val="20"/>
              </w:rPr>
            </w:pPr>
            <w:r w:rsidRPr="00FA4930">
              <w:rPr>
                <w:rFonts w:ascii="Times New Roman" w:hAnsi="Times New Roman" w:cs="Times New Roman"/>
                <w:sz w:val="20"/>
                <w:szCs w:val="20"/>
              </w:rPr>
              <w:t>0,00</w:t>
            </w:r>
          </w:p>
        </w:tc>
        <w:tc>
          <w:tcPr>
            <w:tcW w:w="1417" w:type="dxa"/>
          </w:tcPr>
          <w:p w:rsidR="007E0822" w:rsidRPr="009554E2" w:rsidRDefault="003034BB" w:rsidP="00B71D62">
            <w:pPr>
              <w:pStyle w:val="Default"/>
              <w:spacing w:line="276" w:lineRule="auto"/>
              <w:jc w:val="center"/>
              <w:rPr>
                <w:color w:val="auto"/>
                <w:sz w:val="20"/>
                <w:szCs w:val="20"/>
              </w:rPr>
            </w:pPr>
            <w:r w:rsidRPr="009554E2">
              <w:rPr>
                <w:color w:val="auto"/>
                <w:sz w:val="20"/>
                <w:szCs w:val="20"/>
              </w:rPr>
              <w:t>19 985,42</w:t>
            </w:r>
          </w:p>
        </w:tc>
      </w:tr>
      <w:tr w:rsidR="001E6F24" w:rsidRPr="00730E20" w:rsidTr="00D37828">
        <w:tc>
          <w:tcPr>
            <w:tcW w:w="4253" w:type="dxa"/>
          </w:tcPr>
          <w:p w:rsidR="001E6F24" w:rsidRPr="00FA4930" w:rsidRDefault="001E6F24" w:rsidP="00B71D62">
            <w:pPr>
              <w:pStyle w:val="Default"/>
              <w:spacing w:line="276" w:lineRule="auto"/>
              <w:jc w:val="both"/>
              <w:rPr>
                <w:color w:val="auto"/>
                <w:sz w:val="20"/>
                <w:szCs w:val="20"/>
              </w:rPr>
            </w:pPr>
            <w:r w:rsidRPr="00FA4930">
              <w:rPr>
                <w:color w:val="auto"/>
                <w:sz w:val="20"/>
                <w:szCs w:val="20"/>
              </w:rPr>
              <w:t>ООО «Экология-Новосибирск»</w:t>
            </w:r>
          </w:p>
        </w:tc>
        <w:tc>
          <w:tcPr>
            <w:tcW w:w="1418" w:type="dxa"/>
          </w:tcPr>
          <w:p w:rsidR="001E6F24" w:rsidRPr="00FA4930" w:rsidRDefault="001E6F24" w:rsidP="00B71D62">
            <w:pPr>
              <w:spacing w:line="276" w:lineRule="auto"/>
              <w:jc w:val="center"/>
              <w:rPr>
                <w:rFonts w:ascii="Times New Roman" w:hAnsi="Times New Roman" w:cs="Times New Roman"/>
                <w:sz w:val="20"/>
                <w:szCs w:val="20"/>
              </w:rPr>
            </w:pPr>
            <w:r w:rsidRPr="00FA4930">
              <w:rPr>
                <w:rFonts w:ascii="Times New Roman" w:hAnsi="Times New Roman" w:cs="Times New Roman"/>
                <w:sz w:val="20"/>
                <w:szCs w:val="20"/>
              </w:rPr>
              <w:t>0,00</w:t>
            </w:r>
          </w:p>
        </w:tc>
        <w:tc>
          <w:tcPr>
            <w:tcW w:w="1417" w:type="dxa"/>
          </w:tcPr>
          <w:p w:rsidR="001E6F24" w:rsidRPr="00FA4930" w:rsidRDefault="00E350AE" w:rsidP="00B71D62">
            <w:pPr>
              <w:pStyle w:val="Default"/>
              <w:spacing w:line="276" w:lineRule="auto"/>
              <w:jc w:val="center"/>
              <w:rPr>
                <w:color w:val="auto"/>
                <w:sz w:val="20"/>
                <w:szCs w:val="20"/>
              </w:rPr>
            </w:pPr>
            <w:r>
              <w:rPr>
                <w:color w:val="auto"/>
                <w:sz w:val="20"/>
                <w:szCs w:val="20"/>
              </w:rPr>
              <w:t>0,00</w:t>
            </w:r>
          </w:p>
        </w:tc>
        <w:tc>
          <w:tcPr>
            <w:tcW w:w="1560" w:type="dxa"/>
          </w:tcPr>
          <w:p w:rsidR="001E6F24" w:rsidRPr="00FA4930" w:rsidRDefault="001E6F24" w:rsidP="00B71D62">
            <w:pPr>
              <w:spacing w:line="276" w:lineRule="auto"/>
              <w:jc w:val="center"/>
              <w:rPr>
                <w:rFonts w:ascii="Times New Roman" w:hAnsi="Times New Roman" w:cs="Times New Roman"/>
                <w:sz w:val="20"/>
                <w:szCs w:val="20"/>
              </w:rPr>
            </w:pPr>
            <w:r w:rsidRPr="00FA4930">
              <w:rPr>
                <w:rFonts w:ascii="Times New Roman" w:hAnsi="Times New Roman" w:cs="Times New Roman"/>
                <w:sz w:val="20"/>
                <w:szCs w:val="20"/>
              </w:rPr>
              <w:t>0,00</w:t>
            </w:r>
          </w:p>
        </w:tc>
        <w:tc>
          <w:tcPr>
            <w:tcW w:w="1417" w:type="dxa"/>
          </w:tcPr>
          <w:p w:rsidR="001E6F24" w:rsidRPr="009554E2" w:rsidRDefault="00E350AE" w:rsidP="00B71D62">
            <w:pPr>
              <w:pStyle w:val="Default"/>
              <w:spacing w:line="276" w:lineRule="auto"/>
              <w:jc w:val="center"/>
              <w:rPr>
                <w:color w:val="auto"/>
                <w:sz w:val="20"/>
                <w:szCs w:val="20"/>
              </w:rPr>
            </w:pPr>
            <w:r w:rsidRPr="009554E2">
              <w:rPr>
                <w:color w:val="auto"/>
                <w:sz w:val="20"/>
                <w:szCs w:val="20"/>
              </w:rPr>
              <w:t>3 077,34</w:t>
            </w:r>
          </w:p>
        </w:tc>
      </w:tr>
      <w:tr w:rsidR="007E0822" w:rsidRPr="00730E20" w:rsidTr="00D37828">
        <w:tc>
          <w:tcPr>
            <w:tcW w:w="4253" w:type="dxa"/>
          </w:tcPr>
          <w:p w:rsidR="007E0822" w:rsidRPr="00FA4930" w:rsidRDefault="00AE3D8A" w:rsidP="00E350AE">
            <w:pPr>
              <w:pStyle w:val="Default"/>
              <w:spacing w:line="276" w:lineRule="auto"/>
              <w:jc w:val="both"/>
              <w:rPr>
                <w:color w:val="auto"/>
                <w:sz w:val="20"/>
                <w:szCs w:val="20"/>
              </w:rPr>
            </w:pPr>
            <w:r w:rsidRPr="00FA4930">
              <w:rPr>
                <w:color w:val="auto"/>
                <w:sz w:val="20"/>
                <w:szCs w:val="20"/>
              </w:rPr>
              <w:t>МУП «</w:t>
            </w:r>
            <w:r w:rsidR="00E350AE">
              <w:rPr>
                <w:color w:val="auto"/>
                <w:sz w:val="20"/>
                <w:szCs w:val="20"/>
              </w:rPr>
              <w:t>Коммунальщик</w:t>
            </w:r>
            <w:r w:rsidRPr="00FA4930">
              <w:rPr>
                <w:color w:val="auto"/>
                <w:sz w:val="20"/>
                <w:szCs w:val="20"/>
              </w:rPr>
              <w:t>»</w:t>
            </w:r>
          </w:p>
        </w:tc>
        <w:tc>
          <w:tcPr>
            <w:tcW w:w="1418" w:type="dxa"/>
          </w:tcPr>
          <w:p w:rsidR="007E0822" w:rsidRPr="00FA4930" w:rsidRDefault="007E0822" w:rsidP="00B71D62">
            <w:pPr>
              <w:spacing w:line="276" w:lineRule="auto"/>
              <w:jc w:val="center"/>
              <w:rPr>
                <w:rFonts w:ascii="Times New Roman" w:hAnsi="Times New Roman" w:cs="Times New Roman"/>
                <w:sz w:val="20"/>
                <w:szCs w:val="20"/>
              </w:rPr>
            </w:pPr>
            <w:r w:rsidRPr="00FA4930">
              <w:rPr>
                <w:rFonts w:ascii="Times New Roman" w:hAnsi="Times New Roman" w:cs="Times New Roman"/>
                <w:sz w:val="20"/>
                <w:szCs w:val="20"/>
              </w:rPr>
              <w:t>0,00</w:t>
            </w:r>
          </w:p>
        </w:tc>
        <w:tc>
          <w:tcPr>
            <w:tcW w:w="1417" w:type="dxa"/>
          </w:tcPr>
          <w:p w:rsidR="007E0822" w:rsidRPr="00FA4930" w:rsidRDefault="00E350AE" w:rsidP="00B71D62">
            <w:pPr>
              <w:pStyle w:val="Default"/>
              <w:spacing w:line="276" w:lineRule="auto"/>
              <w:jc w:val="center"/>
              <w:rPr>
                <w:color w:val="auto"/>
                <w:sz w:val="20"/>
                <w:szCs w:val="20"/>
              </w:rPr>
            </w:pPr>
            <w:r>
              <w:rPr>
                <w:color w:val="auto"/>
                <w:sz w:val="20"/>
                <w:szCs w:val="20"/>
              </w:rPr>
              <w:t>34 039,77</w:t>
            </w:r>
          </w:p>
        </w:tc>
        <w:tc>
          <w:tcPr>
            <w:tcW w:w="1560" w:type="dxa"/>
          </w:tcPr>
          <w:p w:rsidR="007E0822" w:rsidRPr="00FA4930" w:rsidRDefault="007E0822" w:rsidP="00B71D62">
            <w:pPr>
              <w:spacing w:line="276" w:lineRule="auto"/>
              <w:jc w:val="center"/>
              <w:rPr>
                <w:rFonts w:ascii="Times New Roman" w:hAnsi="Times New Roman" w:cs="Times New Roman"/>
                <w:sz w:val="20"/>
                <w:szCs w:val="20"/>
              </w:rPr>
            </w:pPr>
            <w:r w:rsidRPr="00FA4930">
              <w:rPr>
                <w:rFonts w:ascii="Times New Roman" w:hAnsi="Times New Roman" w:cs="Times New Roman"/>
                <w:sz w:val="20"/>
                <w:szCs w:val="20"/>
              </w:rPr>
              <w:t>0,00</w:t>
            </w:r>
          </w:p>
        </w:tc>
        <w:tc>
          <w:tcPr>
            <w:tcW w:w="1417" w:type="dxa"/>
          </w:tcPr>
          <w:p w:rsidR="007E0822" w:rsidRPr="009554E2" w:rsidRDefault="00E350AE" w:rsidP="00B71D62">
            <w:pPr>
              <w:pStyle w:val="Default"/>
              <w:spacing w:line="276" w:lineRule="auto"/>
              <w:jc w:val="center"/>
              <w:rPr>
                <w:color w:val="auto"/>
                <w:sz w:val="20"/>
                <w:szCs w:val="20"/>
              </w:rPr>
            </w:pPr>
            <w:r w:rsidRPr="009554E2">
              <w:rPr>
                <w:color w:val="auto"/>
                <w:sz w:val="20"/>
                <w:szCs w:val="20"/>
              </w:rPr>
              <w:t>28 072,27</w:t>
            </w:r>
          </w:p>
        </w:tc>
      </w:tr>
      <w:tr w:rsidR="00D37828" w:rsidRPr="00730E20" w:rsidTr="00D37828">
        <w:tc>
          <w:tcPr>
            <w:tcW w:w="4253" w:type="dxa"/>
          </w:tcPr>
          <w:p w:rsidR="00D37828" w:rsidRPr="00FA4930" w:rsidRDefault="00E350AE" w:rsidP="00B71D62">
            <w:pPr>
              <w:pStyle w:val="Default"/>
              <w:spacing w:line="276" w:lineRule="auto"/>
              <w:jc w:val="both"/>
              <w:rPr>
                <w:color w:val="auto"/>
                <w:sz w:val="20"/>
                <w:szCs w:val="20"/>
              </w:rPr>
            </w:pPr>
            <w:r>
              <w:rPr>
                <w:color w:val="auto"/>
                <w:sz w:val="20"/>
                <w:szCs w:val="20"/>
              </w:rPr>
              <w:t>Крестьянское (Фермерское) Хозяйство Понамарев Ю.В.</w:t>
            </w:r>
          </w:p>
        </w:tc>
        <w:tc>
          <w:tcPr>
            <w:tcW w:w="1418" w:type="dxa"/>
          </w:tcPr>
          <w:p w:rsidR="00D37828" w:rsidRPr="00FA4930" w:rsidRDefault="00CB17DA" w:rsidP="00B71D62">
            <w:pPr>
              <w:spacing w:line="276" w:lineRule="auto"/>
              <w:jc w:val="center"/>
              <w:rPr>
                <w:rFonts w:ascii="Times New Roman" w:hAnsi="Times New Roman" w:cs="Times New Roman"/>
                <w:sz w:val="20"/>
                <w:szCs w:val="20"/>
              </w:rPr>
            </w:pPr>
            <w:r>
              <w:rPr>
                <w:rFonts w:ascii="Times New Roman" w:hAnsi="Times New Roman" w:cs="Times New Roman"/>
                <w:sz w:val="20"/>
                <w:szCs w:val="20"/>
              </w:rPr>
              <w:t>0,00</w:t>
            </w:r>
          </w:p>
        </w:tc>
        <w:tc>
          <w:tcPr>
            <w:tcW w:w="1417" w:type="dxa"/>
          </w:tcPr>
          <w:p w:rsidR="00D37828" w:rsidRPr="00FA4930" w:rsidRDefault="00CB17DA" w:rsidP="00B71D62">
            <w:pPr>
              <w:pStyle w:val="Default"/>
              <w:spacing w:line="276" w:lineRule="auto"/>
              <w:jc w:val="center"/>
              <w:rPr>
                <w:color w:val="auto"/>
                <w:sz w:val="20"/>
                <w:szCs w:val="20"/>
              </w:rPr>
            </w:pPr>
            <w:r>
              <w:rPr>
                <w:color w:val="auto"/>
                <w:sz w:val="20"/>
                <w:szCs w:val="20"/>
              </w:rPr>
              <w:t>4 197,32</w:t>
            </w:r>
          </w:p>
        </w:tc>
        <w:tc>
          <w:tcPr>
            <w:tcW w:w="1560" w:type="dxa"/>
          </w:tcPr>
          <w:p w:rsidR="00D37828" w:rsidRPr="00FA4930" w:rsidRDefault="00CB17DA" w:rsidP="00B71D62">
            <w:pPr>
              <w:spacing w:line="276" w:lineRule="auto"/>
              <w:jc w:val="center"/>
              <w:rPr>
                <w:rFonts w:ascii="Times New Roman" w:hAnsi="Times New Roman" w:cs="Times New Roman"/>
                <w:sz w:val="20"/>
                <w:szCs w:val="20"/>
              </w:rPr>
            </w:pPr>
            <w:r>
              <w:rPr>
                <w:rFonts w:ascii="Times New Roman" w:hAnsi="Times New Roman" w:cs="Times New Roman"/>
                <w:sz w:val="20"/>
                <w:szCs w:val="20"/>
              </w:rPr>
              <w:t>0,00</w:t>
            </w:r>
          </w:p>
        </w:tc>
        <w:tc>
          <w:tcPr>
            <w:tcW w:w="1417" w:type="dxa"/>
          </w:tcPr>
          <w:p w:rsidR="00D37828" w:rsidRPr="009554E2" w:rsidRDefault="00CB17DA" w:rsidP="00B71D62">
            <w:pPr>
              <w:pStyle w:val="Default"/>
              <w:spacing w:line="276" w:lineRule="auto"/>
              <w:jc w:val="center"/>
              <w:rPr>
                <w:color w:val="auto"/>
                <w:sz w:val="20"/>
                <w:szCs w:val="20"/>
              </w:rPr>
            </w:pPr>
            <w:r w:rsidRPr="009554E2">
              <w:rPr>
                <w:color w:val="auto"/>
                <w:sz w:val="20"/>
                <w:szCs w:val="20"/>
              </w:rPr>
              <w:t>0,00</w:t>
            </w:r>
          </w:p>
        </w:tc>
      </w:tr>
      <w:tr w:rsidR="00D37828" w:rsidRPr="00730E20" w:rsidTr="00D37828">
        <w:tc>
          <w:tcPr>
            <w:tcW w:w="4253" w:type="dxa"/>
          </w:tcPr>
          <w:p w:rsidR="00D37828" w:rsidRPr="00FA4930" w:rsidRDefault="00CB17DA" w:rsidP="00B71D62">
            <w:pPr>
              <w:pStyle w:val="Default"/>
              <w:spacing w:line="276" w:lineRule="auto"/>
              <w:jc w:val="both"/>
              <w:rPr>
                <w:color w:val="auto"/>
                <w:sz w:val="20"/>
                <w:szCs w:val="20"/>
              </w:rPr>
            </w:pPr>
            <w:r>
              <w:rPr>
                <w:color w:val="auto"/>
                <w:sz w:val="20"/>
                <w:szCs w:val="20"/>
              </w:rPr>
              <w:t>ИП Дашкевич Т.А.</w:t>
            </w:r>
          </w:p>
        </w:tc>
        <w:tc>
          <w:tcPr>
            <w:tcW w:w="1418" w:type="dxa"/>
          </w:tcPr>
          <w:p w:rsidR="00D37828" w:rsidRPr="00FA4930" w:rsidRDefault="00CB17DA" w:rsidP="00B71D62">
            <w:pPr>
              <w:spacing w:line="276" w:lineRule="auto"/>
              <w:jc w:val="center"/>
              <w:rPr>
                <w:rFonts w:ascii="Times New Roman" w:hAnsi="Times New Roman" w:cs="Times New Roman"/>
                <w:sz w:val="20"/>
                <w:szCs w:val="20"/>
              </w:rPr>
            </w:pPr>
            <w:r>
              <w:rPr>
                <w:rFonts w:ascii="Times New Roman" w:hAnsi="Times New Roman" w:cs="Times New Roman"/>
                <w:sz w:val="20"/>
                <w:szCs w:val="20"/>
              </w:rPr>
              <w:t>0,00</w:t>
            </w:r>
          </w:p>
        </w:tc>
        <w:tc>
          <w:tcPr>
            <w:tcW w:w="1417" w:type="dxa"/>
          </w:tcPr>
          <w:p w:rsidR="00D37828" w:rsidRPr="00FA4930" w:rsidRDefault="00CB17DA" w:rsidP="00B71D62">
            <w:pPr>
              <w:pStyle w:val="Default"/>
              <w:spacing w:line="276" w:lineRule="auto"/>
              <w:jc w:val="center"/>
              <w:rPr>
                <w:color w:val="auto"/>
                <w:sz w:val="20"/>
                <w:szCs w:val="20"/>
              </w:rPr>
            </w:pPr>
            <w:r>
              <w:rPr>
                <w:color w:val="auto"/>
                <w:sz w:val="20"/>
                <w:szCs w:val="20"/>
              </w:rPr>
              <w:t>3 734,00</w:t>
            </w:r>
          </w:p>
        </w:tc>
        <w:tc>
          <w:tcPr>
            <w:tcW w:w="1560" w:type="dxa"/>
          </w:tcPr>
          <w:p w:rsidR="00D37828" w:rsidRPr="00FA4930" w:rsidRDefault="00CB17DA" w:rsidP="00B71D62">
            <w:pPr>
              <w:spacing w:line="276" w:lineRule="auto"/>
              <w:jc w:val="center"/>
              <w:rPr>
                <w:rFonts w:ascii="Times New Roman" w:hAnsi="Times New Roman" w:cs="Times New Roman"/>
                <w:sz w:val="20"/>
                <w:szCs w:val="20"/>
              </w:rPr>
            </w:pPr>
            <w:r>
              <w:rPr>
                <w:rFonts w:ascii="Times New Roman" w:hAnsi="Times New Roman" w:cs="Times New Roman"/>
                <w:sz w:val="20"/>
                <w:szCs w:val="20"/>
              </w:rPr>
              <w:t>0,00</w:t>
            </w:r>
          </w:p>
        </w:tc>
        <w:tc>
          <w:tcPr>
            <w:tcW w:w="1417" w:type="dxa"/>
          </w:tcPr>
          <w:p w:rsidR="00D37828" w:rsidRPr="009554E2" w:rsidRDefault="00CB17DA" w:rsidP="00B71D62">
            <w:pPr>
              <w:pStyle w:val="Default"/>
              <w:spacing w:line="276" w:lineRule="auto"/>
              <w:jc w:val="center"/>
              <w:rPr>
                <w:color w:val="auto"/>
                <w:sz w:val="20"/>
                <w:szCs w:val="20"/>
              </w:rPr>
            </w:pPr>
            <w:r w:rsidRPr="009554E2">
              <w:rPr>
                <w:color w:val="auto"/>
                <w:sz w:val="20"/>
                <w:szCs w:val="20"/>
              </w:rPr>
              <w:t>0,00</w:t>
            </w:r>
          </w:p>
        </w:tc>
      </w:tr>
      <w:tr w:rsidR="00A7160F" w:rsidRPr="00730E20" w:rsidTr="00D37828">
        <w:tc>
          <w:tcPr>
            <w:tcW w:w="4253" w:type="dxa"/>
          </w:tcPr>
          <w:p w:rsidR="00A7160F" w:rsidRPr="00FA4930" w:rsidRDefault="00CB17DA" w:rsidP="00B71D62">
            <w:pPr>
              <w:pStyle w:val="Default"/>
              <w:spacing w:line="276" w:lineRule="auto"/>
              <w:jc w:val="both"/>
              <w:rPr>
                <w:color w:val="auto"/>
                <w:sz w:val="20"/>
                <w:szCs w:val="20"/>
              </w:rPr>
            </w:pPr>
            <w:r>
              <w:rPr>
                <w:color w:val="auto"/>
                <w:sz w:val="20"/>
                <w:szCs w:val="20"/>
              </w:rPr>
              <w:t>ЗАО «Славгородский молочный комбинат»</w:t>
            </w:r>
          </w:p>
        </w:tc>
        <w:tc>
          <w:tcPr>
            <w:tcW w:w="1418" w:type="dxa"/>
          </w:tcPr>
          <w:p w:rsidR="00A7160F" w:rsidRPr="00FA4930" w:rsidRDefault="00CB17DA" w:rsidP="00B71D62">
            <w:pPr>
              <w:spacing w:line="276" w:lineRule="auto"/>
              <w:jc w:val="center"/>
              <w:rPr>
                <w:rFonts w:ascii="Times New Roman" w:hAnsi="Times New Roman" w:cs="Times New Roman"/>
                <w:sz w:val="20"/>
                <w:szCs w:val="20"/>
              </w:rPr>
            </w:pPr>
            <w:r>
              <w:rPr>
                <w:rFonts w:ascii="Times New Roman" w:hAnsi="Times New Roman" w:cs="Times New Roman"/>
                <w:sz w:val="20"/>
                <w:szCs w:val="20"/>
              </w:rPr>
              <w:t>0,00</w:t>
            </w:r>
          </w:p>
        </w:tc>
        <w:tc>
          <w:tcPr>
            <w:tcW w:w="1417" w:type="dxa"/>
          </w:tcPr>
          <w:p w:rsidR="00A7160F" w:rsidRPr="00FA4930" w:rsidRDefault="00CB17DA" w:rsidP="00B71D62">
            <w:pPr>
              <w:pStyle w:val="Default"/>
              <w:spacing w:line="276" w:lineRule="auto"/>
              <w:jc w:val="center"/>
              <w:rPr>
                <w:color w:val="auto"/>
                <w:sz w:val="20"/>
                <w:szCs w:val="20"/>
              </w:rPr>
            </w:pPr>
            <w:r>
              <w:rPr>
                <w:color w:val="auto"/>
                <w:sz w:val="20"/>
                <w:szCs w:val="20"/>
              </w:rPr>
              <w:t>10 148,62</w:t>
            </w:r>
          </w:p>
        </w:tc>
        <w:tc>
          <w:tcPr>
            <w:tcW w:w="1560" w:type="dxa"/>
          </w:tcPr>
          <w:p w:rsidR="00A7160F" w:rsidRPr="00FA4930" w:rsidRDefault="00CB17DA" w:rsidP="00B71D62">
            <w:pPr>
              <w:spacing w:line="276" w:lineRule="auto"/>
              <w:jc w:val="center"/>
              <w:rPr>
                <w:rFonts w:ascii="Times New Roman" w:hAnsi="Times New Roman" w:cs="Times New Roman"/>
                <w:sz w:val="20"/>
                <w:szCs w:val="20"/>
              </w:rPr>
            </w:pPr>
            <w:r>
              <w:rPr>
                <w:rFonts w:ascii="Times New Roman" w:hAnsi="Times New Roman" w:cs="Times New Roman"/>
                <w:sz w:val="20"/>
                <w:szCs w:val="20"/>
              </w:rPr>
              <w:t>0,00</w:t>
            </w:r>
          </w:p>
        </w:tc>
        <w:tc>
          <w:tcPr>
            <w:tcW w:w="1417" w:type="dxa"/>
          </w:tcPr>
          <w:p w:rsidR="00A7160F" w:rsidRPr="009554E2" w:rsidRDefault="00CB17DA" w:rsidP="00B71D62">
            <w:pPr>
              <w:pStyle w:val="Default"/>
              <w:spacing w:line="276" w:lineRule="auto"/>
              <w:jc w:val="center"/>
              <w:rPr>
                <w:color w:val="auto"/>
                <w:sz w:val="20"/>
                <w:szCs w:val="20"/>
              </w:rPr>
            </w:pPr>
            <w:r w:rsidRPr="009554E2">
              <w:rPr>
                <w:color w:val="auto"/>
                <w:sz w:val="20"/>
                <w:szCs w:val="20"/>
              </w:rPr>
              <w:t>447,08</w:t>
            </w:r>
          </w:p>
        </w:tc>
      </w:tr>
      <w:tr w:rsidR="005D1A5E" w:rsidRPr="00730E20" w:rsidTr="00D37828">
        <w:tc>
          <w:tcPr>
            <w:tcW w:w="4253" w:type="dxa"/>
          </w:tcPr>
          <w:p w:rsidR="005D1A5E" w:rsidRPr="00FA4930" w:rsidRDefault="00CB17DA" w:rsidP="00B71D62">
            <w:pPr>
              <w:pStyle w:val="Default"/>
              <w:spacing w:line="276" w:lineRule="auto"/>
              <w:jc w:val="both"/>
              <w:rPr>
                <w:color w:val="auto"/>
                <w:sz w:val="20"/>
                <w:szCs w:val="20"/>
              </w:rPr>
            </w:pPr>
            <w:r>
              <w:rPr>
                <w:color w:val="auto"/>
                <w:sz w:val="20"/>
                <w:szCs w:val="20"/>
              </w:rPr>
              <w:t>ООО «Панорама»</w:t>
            </w:r>
          </w:p>
        </w:tc>
        <w:tc>
          <w:tcPr>
            <w:tcW w:w="1418" w:type="dxa"/>
          </w:tcPr>
          <w:p w:rsidR="005D1A5E" w:rsidRPr="00FA4930" w:rsidRDefault="00CB17DA" w:rsidP="00B71D62">
            <w:pPr>
              <w:spacing w:line="276" w:lineRule="auto"/>
              <w:jc w:val="center"/>
              <w:rPr>
                <w:rFonts w:ascii="Times New Roman" w:hAnsi="Times New Roman" w:cs="Times New Roman"/>
                <w:sz w:val="20"/>
                <w:szCs w:val="20"/>
              </w:rPr>
            </w:pPr>
            <w:r>
              <w:rPr>
                <w:rFonts w:ascii="Times New Roman" w:hAnsi="Times New Roman" w:cs="Times New Roman"/>
                <w:sz w:val="20"/>
                <w:szCs w:val="20"/>
              </w:rPr>
              <w:t>0,00</w:t>
            </w:r>
          </w:p>
        </w:tc>
        <w:tc>
          <w:tcPr>
            <w:tcW w:w="1417" w:type="dxa"/>
          </w:tcPr>
          <w:p w:rsidR="005D1A5E" w:rsidRPr="00FA4930" w:rsidRDefault="00CB17DA" w:rsidP="00B71D62">
            <w:pPr>
              <w:pStyle w:val="Default"/>
              <w:spacing w:line="276" w:lineRule="auto"/>
              <w:jc w:val="center"/>
              <w:rPr>
                <w:color w:val="auto"/>
                <w:sz w:val="20"/>
                <w:szCs w:val="20"/>
              </w:rPr>
            </w:pPr>
            <w:r>
              <w:rPr>
                <w:color w:val="auto"/>
                <w:sz w:val="20"/>
                <w:szCs w:val="20"/>
              </w:rPr>
              <w:t>3 597,30</w:t>
            </w:r>
          </w:p>
        </w:tc>
        <w:tc>
          <w:tcPr>
            <w:tcW w:w="1560" w:type="dxa"/>
          </w:tcPr>
          <w:p w:rsidR="005D1A5E" w:rsidRPr="00FA4930" w:rsidRDefault="00CB17DA" w:rsidP="00B71D62">
            <w:pPr>
              <w:spacing w:line="276" w:lineRule="auto"/>
              <w:jc w:val="center"/>
              <w:rPr>
                <w:rFonts w:ascii="Times New Roman" w:hAnsi="Times New Roman" w:cs="Times New Roman"/>
                <w:sz w:val="20"/>
                <w:szCs w:val="20"/>
              </w:rPr>
            </w:pPr>
            <w:r>
              <w:rPr>
                <w:rFonts w:ascii="Times New Roman" w:hAnsi="Times New Roman" w:cs="Times New Roman"/>
                <w:sz w:val="20"/>
                <w:szCs w:val="20"/>
              </w:rPr>
              <w:t>0,00</w:t>
            </w:r>
          </w:p>
        </w:tc>
        <w:tc>
          <w:tcPr>
            <w:tcW w:w="1417" w:type="dxa"/>
          </w:tcPr>
          <w:p w:rsidR="005D1A5E" w:rsidRPr="009554E2" w:rsidRDefault="00CB17DA" w:rsidP="00B71D62">
            <w:pPr>
              <w:pStyle w:val="Default"/>
              <w:spacing w:line="276" w:lineRule="auto"/>
              <w:jc w:val="center"/>
              <w:rPr>
                <w:color w:val="auto"/>
                <w:sz w:val="20"/>
                <w:szCs w:val="20"/>
              </w:rPr>
            </w:pPr>
            <w:r w:rsidRPr="009554E2">
              <w:rPr>
                <w:color w:val="auto"/>
                <w:sz w:val="20"/>
                <w:szCs w:val="20"/>
              </w:rPr>
              <w:t>0,00</w:t>
            </w:r>
          </w:p>
        </w:tc>
      </w:tr>
      <w:tr w:rsidR="00A7160F" w:rsidRPr="00730E20" w:rsidTr="00D37828">
        <w:tc>
          <w:tcPr>
            <w:tcW w:w="4253" w:type="dxa"/>
          </w:tcPr>
          <w:p w:rsidR="00A7160F" w:rsidRPr="00FA4930" w:rsidRDefault="00A7160F" w:rsidP="00B71D62">
            <w:pPr>
              <w:pStyle w:val="Default"/>
              <w:spacing w:line="276" w:lineRule="auto"/>
              <w:jc w:val="both"/>
              <w:rPr>
                <w:color w:val="auto"/>
                <w:sz w:val="20"/>
                <w:szCs w:val="20"/>
              </w:rPr>
            </w:pPr>
            <w:r w:rsidRPr="00FA4930">
              <w:rPr>
                <w:color w:val="auto"/>
                <w:sz w:val="20"/>
                <w:szCs w:val="20"/>
              </w:rPr>
              <w:t>АР «Мясокомбинат»</w:t>
            </w:r>
          </w:p>
        </w:tc>
        <w:tc>
          <w:tcPr>
            <w:tcW w:w="1418" w:type="dxa"/>
          </w:tcPr>
          <w:p w:rsidR="00A7160F" w:rsidRPr="00FA4930" w:rsidRDefault="00A7160F" w:rsidP="00B71D62">
            <w:pPr>
              <w:spacing w:line="276" w:lineRule="auto"/>
              <w:jc w:val="center"/>
              <w:rPr>
                <w:rFonts w:ascii="Times New Roman" w:hAnsi="Times New Roman" w:cs="Times New Roman"/>
                <w:sz w:val="20"/>
                <w:szCs w:val="20"/>
              </w:rPr>
            </w:pPr>
            <w:r w:rsidRPr="00FA4930">
              <w:rPr>
                <w:rFonts w:ascii="Times New Roman" w:hAnsi="Times New Roman" w:cs="Times New Roman"/>
                <w:sz w:val="20"/>
                <w:szCs w:val="20"/>
              </w:rPr>
              <w:t>0,00</w:t>
            </w:r>
          </w:p>
        </w:tc>
        <w:tc>
          <w:tcPr>
            <w:tcW w:w="1417" w:type="dxa"/>
          </w:tcPr>
          <w:p w:rsidR="00A7160F" w:rsidRPr="00FA4930" w:rsidRDefault="00E350AE" w:rsidP="00B71D62">
            <w:pPr>
              <w:pStyle w:val="Default"/>
              <w:spacing w:line="276" w:lineRule="auto"/>
              <w:jc w:val="center"/>
              <w:rPr>
                <w:color w:val="auto"/>
                <w:sz w:val="20"/>
                <w:szCs w:val="20"/>
              </w:rPr>
            </w:pPr>
            <w:r>
              <w:rPr>
                <w:color w:val="auto"/>
                <w:sz w:val="20"/>
                <w:szCs w:val="20"/>
              </w:rPr>
              <w:t>0</w:t>
            </w:r>
            <w:r w:rsidR="00A7160F" w:rsidRPr="00FA4930">
              <w:rPr>
                <w:color w:val="auto"/>
                <w:sz w:val="20"/>
                <w:szCs w:val="20"/>
              </w:rPr>
              <w:t>,00</w:t>
            </w:r>
          </w:p>
        </w:tc>
        <w:tc>
          <w:tcPr>
            <w:tcW w:w="1560" w:type="dxa"/>
          </w:tcPr>
          <w:p w:rsidR="00A7160F" w:rsidRPr="00FA4930" w:rsidRDefault="00A7160F" w:rsidP="00B71D62">
            <w:pPr>
              <w:spacing w:line="276" w:lineRule="auto"/>
              <w:jc w:val="center"/>
              <w:rPr>
                <w:rFonts w:ascii="Times New Roman" w:hAnsi="Times New Roman" w:cs="Times New Roman"/>
                <w:sz w:val="20"/>
                <w:szCs w:val="20"/>
              </w:rPr>
            </w:pPr>
            <w:r w:rsidRPr="00FA4930">
              <w:rPr>
                <w:rFonts w:ascii="Times New Roman" w:hAnsi="Times New Roman" w:cs="Times New Roman"/>
                <w:sz w:val="20"/>
                <w:szCs w:val="20"/>
              </w:rPr>
              <w:t>0,00</w:t>
            </w:r>
          </w:p>
        </w:tc>
        <w:tc>
          <w:tcPr>
            <w:tcW w:w="1417" w:type="dxa"/>
          </w:tcPr>
          <w:p w:rsidR="00A7160F" w:rsidRPr="009554E2" w:rsidRDefault="00E350AE" w:rsidP="00B71D62">
            <w:pPr>
              <w:pStyle w:val="Default"/>
              <w:spacing w:line="276" w:lineRule="auto"/>
              <w:jc w:val="center"/>
              <w:rPr>
                <w:color w:val="auto"/>
                <w:sz w:val="20"/>
                <w:szCs w:val="20"/>
              </w:rPr>
            </w:pPr>
            <w:r w:rsidRPr="009554E2">
              <w:rPr>
                <w:color w:val="auto"/>
                <w:sz w:val="20"/>
                <w:szCs w:val="20"/>
              </w:rPr>
              <w:t>8 312,00</w:t>
            </w:r>
          </w:p>
        </w:tc>
      </w:tr>
      <w:tr w:rsidR="00D37828" w:rsidRPr="00730E20" w:rsidTr="00D37828">
        <w:tc>
          <w:tcPr>
            <w:tcW w:w="4253" w:type="dxa"/>
          </w:tcPr>
          <w:p w:rsidR="00D37828" w:rsidRPr="00FA4930" w:rsidRDefault="00A0219A" w:rsidP="00B71D62">
            <w:pPr>
              <w:pStyle w:val="Default"/>
              <w:spacing w:line="276" w:lineRule="auto"/>
              <w:jc w:val="both"/>
              <w:rPr>
                <w:color w:val="auto"/>
                <w:sz w:val="20"/>
                <w:szCs w:val="20"/>
              </w:rPr>
            </w:pPr>
            <w:r>
              <w:rPr>
                <w:color w:val="auto"/>
                <w:sz w:val="20"/>
                <w:szCs w:val="20"/>
              </w:rPr>
              <w:t>ИП Белоголовкин А.А.</w:t>
            </w:r>
          </w:p>
        </w:tc>
        <w:tc>
          <w:tcPr>
            <w:tcW w:w="1418" w:type="dxa"/>
          </w:tcPr>
          <w:p w:rsidR="00D37828" w:rsidRPr="00FA4930" w:rsidRDefault="00A0219A" w:rsidP="00B71D62">
            <w:pPr>
              <w:spacing w:line="276" w:lineRule="auto"/>
              <w:jc w:val="center"/>
              <w:rPr>
                <w:rFonts w:ascii="Times New Roman" w:hAnsi="Times New Roman" w:cs="Times New Roman"/>
                <w:sz w:val="20"/>
                <w:szCs w:val="20"/>
              </w:rPr>
            </w:pPr>
            <w:r>
              <w:rPr>
                <w:rFonts w:ascii="Times New Roman" w:hAnsi="Times New Roman" w:cs="Times New Roman"/>
                <w:sz w:val="20"/>
                <w:szCs w:val="20"/>
              </w:rPr>
              <w:t>0,00</w:t>
            </w:r>
          </w:p>
        </w:tc>
        <w:tc>
          <w:tcPr>
            <w:tcW w:w="1417" w:type="dxa"/>
          </w:tcPr>
          <w:p w:rsidR="00D37828" w:rsidRPr="00FA4930" w:rsidRDefault="00A0219A" w:rsidP="00B71D62">
            <w:pPr>
              <w:pStyle w:val="Default"/>
              <w:spacing w:line="276" w:lineRule="auto"/>
              <w:jc w:val="center"/>
              <w:rPr>
                <w:color w:val="auto"/>
                <w:sz w:val="20"/>
                <w:szCs w:val="20"/>
              </w:rPr>
            </w:pPr>
            <w:r>
              <w:rPr>
                <w:color w:val="auto"/>
                <w:sz w:val="20"/>
                <w:szCs w:val="20"/>
              </w:rPr>
              <w:t>6 915,64</w:t>
            </w:r>
          </w:p>
        </w:tc>
        <w:tc>
          <w:tcPr>
            <w:tcW w:w="1560" w:type="dxa"/>
          </w:tcPr>
          <w:p w:rsidR="00D37828" w:rsidRPr="00FA4930" w:rsidRDefault="00A0219A" w:rsidP="00B71D62">
            <w:pPr>
              <w:spacing w:line="276" w:lineRule="auto"/>
              <w:jc w:val="center"/>
              <w:rPr>
                <w:rFonts w:ascii="Times New Roman" w:hAnsi="Times New Roman" w:cs="Times New Roman"/>
                <w:sz w:val="20"/>
                <w:szCs w:val="20"/>
              </w:rPr>
            </w:pPr>
            <w:r>
              <w:rPr>
                <w:rFonts w:ascii="Times New Roman" w:hAnsi="Times New Roman" w:cs="Times New Roman"/>
                <w:sz w:val="20"/>
                <w:szCs w:val="20"/>
              </w:rPr>
              <w:t>0,00</w:t>
            </w:r>
          </w:p>
        </w:tc>
        <w:tc>
          <w:tcPr>
            <w:tcW w:w="1417" w:type="dxa"/>
          </w:tcPr>
          <w:p w:rsidR="00D37828" w:rsidRPr="009554E2" w:rsidRDefault="00A0219A" w:rsidP="00B71D62">
            <w:pPr>
              <w:pStyle w:val="Default"/>
              <w:spacing w:line="276" w:lineRule="auto"/>
              <w:jc w:val="center"/>
              <w:rPr>
                <w:color w:val="auto"/>
                <w:sz w:val="20"/>
                <w:szCs w:val="20"/>
              </w:rPr>
            </w:pPr>
            <w:r w:rsidRPr="009554E2">
              <w:rPr>
                <w:color w:val="auto"/>
                <w:sz w:val="20"/>
                <w:szCs w:val="20"/>
              </w:rPr>
              <w:t>0,00</w:t>
            </w:r>
          </w:p>
        </w:tc>
      </w:tr>
      <w:tr w:rsidR="00D37828" w:rsidRPr="00730E20" w:rsidTr="00D37828">
        <w:tc>
          <w:tcPr>
            <w:tcW w:w="4253" w:type="dxa"/>
          </w:tcPr>
          <w:p w:rsidR="00D37828" w:rsidRPr="00FA4930" w:rsidRDefault="007E0822" w:rsidP="00B71D62">
            <w:pPr>
              <w:pStyle w:val="Default"/>
              <w:spacing w:line="276" w:lineRule="auto"/>
              <w:jc w:val="both"/>
              <w:rPr>
                <w:color w:val="auto"/>
                <w:sz w:val="20"/>
                <w:szCs w:val="20"/>
              </w:rPr>
            </w:pPr>
            <w:r w:rsidRPr="00FA4930">
              <w:rPr>
                <w:color w:val="auto"/>
                <w:sz w:val="20"/>
                <w:szCs w:val="20"/>
              </w:rPr>
              <w:t>ООО «Продукты Сибири»</w:t>
            </w:r>
          </w:p>
        </w:tc>
        <w:tc>
          <w:tcPr>
            <w:tcW w:w="1418" w:type="dxa"/>
          </w:tcPr>
          <w:p w:rsidR="00D37828" w:rsidRPr="00FA4930" w:rsidRDefault="007E0822" w:rsidP="00B71D62">
            <w:pPr>
              <w:spacing w:line="276" w:lineRule="auto"/>
              <w:jc w:val="center"/>
              <w:rPr>
                <w:rFonts w:ascii="Times New Roman" w:hAnsi="Times New Roman" w:cs="Times New Roman"/>
                <w:sz w:val="20"/>
                <w:szCs w:val="20"/>
              </w:rPr>
            </w:pPr>
            <w:r w:rsidRPr="00FA4930">
              <w:rPr>
                <w:rFonts w:ascii="Times New Roman" w:hAnsi="Times New Roman" w:cs="Times New Roman"/>
                <w:sz w:val="20"/>
                <w:szCs w:val="20"/>
              </w:rPr>
              <w:t>0,00</w:t>
            </w:r>
          </w:p>
        </w:tc>
        <w:tc>
          <w:tcPr>
            <w:tcW w:w="1417" w:type="dxa"/>
          </w:tcPr>
          <w:p w:rsidR="00D37828" w:rsidRPr="00FA4930" w:rsidRDefault="00E350AE" w:rsidP="00B71D62">
            <w:pPr>
              <w:pStyle w:val="Default"/>
              <w:spacing w:line="276" w:lineRule="auto"/>
              <w:jc w:val="center"/>
              <w:rPr>
                <w:color w:val="auto"/>
                <w:sz w:val="20"/>
                <w:szCs w:val="20"/>
              </w:rPr>
            </w:pPr>
            <w:r>
              <w:rPr>
                <w:color w:val="auto"/>
                <w:sz w:val="20"/>
                <w:szCs w:val="20"/>
              </w:rPr>
              <w:t>3 635,22</w:t>
            </w:r>
          </w:p>
        </w:tc>
        <w:tc>
          <w:tcPr>
            <w:tcW w:w="1560" w:type="dxa"/>
          </w:tcPr>
          <w:p w:rsidR="00D37828" w:rsidRPr="00FA4930" w:rsidRDefault="007E0822" w:rsidP="00B71D62">
            <w:pPr>
              <w:spacing w:line="276" w:lineRule="auto"/>
              <w:jc w:val="center"/>
              <w:rPr>
                <w:rFonts w:ascii="Times New Roman" w:hAnsi="Times New Roman" w:cs="Times New Roman"/>
                <w:sz w:val="20"/>
                <w:szCs w:val="20"/>
              </w:rPr>
            </w:pPr>
            <w:r w:rsidRPr="00FA4930">
              <w:rPr>
                <w:rFonts w:ascii="Times New Roman" w:hAnsi="Times New Roman" w:cs="Times New Roman"/>
                <w:sz w:val="20"/>
                <w:szCs w:val="20"/>
              </w:rPr>
              <w:t>0,00</w:t>
            </w:r>
          </w:p>
        </w:tc>
        <w:tc>
          <w:tcPr>
            <w:tcW w:w="1417" w:type="dxa"/>
          </w:tcPr>
          <w:p w:rsidR="00D37828" w:rsidRPr="009554E2" w:rsidRDefault="00E350AE" w:rsidP="00B71D62">
            <w:pPr>
              <w:pStyle w:val="Default"/>
              <w:spacing w:line="276" w:lineRule="auto"/>
              <w:jc w:val="center"/>
              <w:rPr>
                <w:color w:val="auto"/>
                <w:sz w:val="20"/>
                <w:szCs w:val="20"/>
              </w:rPr>
            </w:pPr>
            <w:r w:rsidRPr="009554E2">
              <w:rPr>
                <w:color w:val="auto"/>
                <w:sz w:val="20"/>
                <w:szCs w:val="20"/>
              </w:rPr>
              <w:t>4 573,26</w:t>
            </w:r>
          </w:p>
        </w:tc>
      </w:tr>
      <w:tr w:rsidR="00D37828" w:rsidRPr="00730E20" w:rsidTr="00D37828">
        <w:tc>
          <w:tcPr>
            <w:tcW w:w="4253" w:type="dxa"/>
          </w:tcPr>
          <w:p w:rsidR="00D37828" w:rsidRPr="00FA4930" w:rsidRDefault="007E0822" w:rsidP="00B71D62">
            <w:pPr>
              <w:pStyle w:val="Default"/>
              <w:spacing w:line="276" w:lineRule="auto"/>
              <w:jc w:val="both"/>
              <w:rPr>
                <w:color w:val="auto"/>
                <w:sz w:val="20"/>
                <w:szCs w:val="20"/>
              </w:rPr>
            </w:pPr>
            <w:r w:rsidRPr="00FA4930">
              <w:rPr>
                <w:color w:val="auto"/>
                <w:sz w:val="20"/>
                <w:szCs w:val="20"/>
              </w:rPr>
              <w:t>ООО «</w:t>
            </w:r>
            <w:r w:rsidR="00AE3D8A" w:rsidRPr="00FA4930">
              <w:rPr>
                <w:color w:val="auto"/>
                <w:sz w:val="20"/>
                <w:szCs w:val="20"/>
              </w:rPr>
              <w:t>Партнер-НСК</w:t>
            </w:r>
            <w:r w:rsidRPr="00FA4930">
              <w:rPr>
                <w:color w:val="auto"/>
                <w:sz w:val="20"/>
                <w:szCs w:val="20"/>
              </w:rPr>
              <w:t>»</w:t>
            </w:r>
          </w:p>
        </w:tc>
        <w:tc>
          <w:tcPr>
            <w:tcW w:w="1418" w:type="dxa"/>
          </w:tcPr>
          <w:p w:rsidR="00D37828" w:rsidRPr="00FA4930" w:rsidRDefault="007E0822" w:rsidP="00B71D62">
            <w:pPr>
              <w:spacing w:line="276" w:lineRule="auto"/>
              <w:jc w:val="center"/>
              <w:rPr>
                <w:rFonts w:ascii="Times New Roman" w:hAnsi="Times New Roman" w:cs="Times New Roman"/>
                <w:sz w:val="20"/>
                <w:szCs w:val="20"/>
              </w:rPr>
            </w:pPr>
            <w:r w:rsidRPr="00FA4930">
              <w:rPr>
                <w:rFonts w:ascii="Times New Roman" w:hAnsi="Times New Roman" w:cs="Times New Roman"/>
                <w:sz w:val="20"/>
                <w:szCs w:val="20"/>
              </w:rPr>
              <w:t>0,00</w:t>
            </w:r>
          </w:p>
        </w:tc>
        <w:tc>
          <w:tcPr>
            <w:tcW w:w="1417" w:type="dxa"/>
          </w:tcPr>
          <w:p w:rsidR="00D37828" w:rsidRPr="00FA4930" w:rsidRDefault="00E350AE" w:rsidP="00B71D62">
            <w:pPr>
              <w:pStyle w:val="Default"/>
              <w:spacing w:line="276" w:lineRule="auto"/>
              <w:jc w:val="center"/>
              <w:rPr>
                <w:color w:val="auto"/>
                <w:sz w:val="20"/>
                <w:szCs w:val="20"/>
              </w:rPr>
            </w:pPr>
            <w:r>
              <w:rPr>
                <w:color w:val="auto"/>
                <w:sz w:val="20"/>
                <w:szCs w:val="20"/>
              </w:rPr>
              <w:t>4 881,10</w:t>
            </w:r>
          </w:p>
        </w:tc>
        <w:tc>
          <w:tcPr>
            <w:tcW w:w="1560" w:type="dxa"/>
          </w:tcPr>
          <w:p w:rsidR="00D37828" w:rsidRPr="00FA4930" w:rsidRDefault="007E0822" w:rsidP="00B71D62">
            <w:pPr>
              <w:spacing w:line="276" w:lineRule="auto"/>
              <w:jc w:val="center"/>
              <w:rPr>
                <w:rFonts w:ascii="Times New Roman" w:hAnsi="Times New Roman" w:cs="Times New Roman"/>
                <w:sz w:val="20"/>
                <w:szCs w:val="20"/>
              </w:rPr>
            </w:pPr>
            <w:r w:rsidRPr="00FA4930">
              <w:rPr>
                <w:rFonts w:ascii="Times New Roman" w:hAnsi="Times New Roman" w:cs="Times New Roman"/>
                <w:sz w:val="20"/>
                <w:szCs w:val="20"/>
              </w:rPr>
              <w:t>0,00</w:t>
            </w:r>
          </w:p>
        </w:tc>
        <w:tc>
          <w:tcPr>
            <w:tcW w:w="1417" w:type="dxa"/>
          </w:tcPr>
          <w:p w:rsidR="00D37828" w:rsidRPr="009554E2" w:rsidRDefault="00AE3D8A" w:rsidP="00B71D62">
            <w:pPr>
              <w:pStyle w:val="Default"/>
              <w:spacing w:line="276" w:lineRule="auto"/>
              <w:jc w:val="center"/>
              <w:rPr>
                <w:color w:val="auto"/>
                <w:sz w:val="20"/>
                <w:szCs w:val="20"/>
              </w:rPr>
            </w:pPr>
            <w:r w:rsidRPr="009554E2">
              <w:rPr>
                <w:color w:val="auto"/>
                <w:sz w:val="20"/>
                <w:szCs w:val="20"/>
              </w:rPr>
              <w:t>0,00</w:t>
            </w:r>
          </w:p>
        </w:tc>
      </w:tr>
      <w:tr w:rsidR="00D37828" w:rsidRPr="00730E20" w:rsidTr="00D37828">
        <w:tc>
          <w:tcPr>
            <w:tcW w:w="4253" w:type="dxa"/>
          </w:tcPr>
          <w:p w:rsidR="00D37828" w:rsidRPr="00FA4930" w:rsidRDefault="00D37828" w:rsidP="00B71D62">
            <w:pPr>
              <w:pStyle w:val="Default"/>
              <w:spacing w:line="276" w:lineRule="auto"/>
              <w:jc w:val="both"/>
              <w:rPr>
                <w:b/>
                <w:color w:val="auto"/>
                <w:sz w:val="20"/>
                <w:szCs w:val="20"/>
              </w:rPr>
            </w:pPr>
            <w:r w:rsidRPr="00FA4930">
              <w:rPr>
                <w:b/>
                <w:color w:val="auto"/>
                <w:sz w:val="20"/>
                <w:szCs w:val="20"/>
              </w:rPr>
              <w:t>Итого</w:t>
            </w:r>
          </w:p>
        </w:tc>
        <w:tc>
          <w:tcPr>
            <w:tcW w:w="1418" w:type="dxa"/>
          </w:tcPr>
          <w:p w:rsidR="00D37828" w:rsidRPr="00FA4930" w:rsidRDefault="000D3E12" w:rsidP="00B71D62">
            <w:pPr>
              <w:spacing w:line="276" w:lineRule="auto"/>
              <w:jc w:val="center"/>
              <w:rPr>
                <w:rFonts w:ascii="Times New Roman" w:hAnsi="Times New Roman" w:cs="Times New Roman"/>
                <w:b/>
                <w:sz w:val="20"/>
                <w:szCs w:val="20"/>
              </w:rPr>
            </w:pPr>
            <w:r w:rsidRPr="00FA4930">
              <w:rPr>
                <w:rFonts w:ascii="Times New Roman" w:hAnsi="Times New Roman" w:cs="Times New Roman"/>
                <w:b/>
                <w:sz w:val="20"/>
                <w:szCs w:val="20"/>
              </w:rPr>
              <w:t>0,00</w:t>
            </w:r>
          </w:p>
        </w:tc>
        <w:tc>
          <w:tcPr>
            <w:tcW w:w="1417" w:type="dxa"/>
          </w:tcPr>
          <w:p w:rsidR="00D37828" w:rsidRPr="00FA4930" w:rsidRDefault="0050493B" w:rsidP="00B71D62">
            <w:pPr>
              <w:pStyle w:val="Default"/>
              <w:spacing w:line="276" w:lineRule="auto"/>
              <w:jc w:val="center"/>
              <w:rPr>
                <w:b/>
                <w:color w:val="auto"/>
                <w:sz w:val="20"/>
                <w:szCs w:val="20"/>
              </w:rPr>
            </w:pPr>
            <w:r>
              <w:rPr>
                <w:b/>
                <w:color w:val="auto"/>
                <w:sz w:val="20"/>
                <w:szCs w:val="20"/>
              </w:rPr>
              <w:t>79 759,33</w:t>
            </w:r>
          </w:p>
        </w:tc>
        <w:tc>
          <w:tcPr>
            <w:tcW w:w="1560" w:type="dxa"/>
          </w:tcPr>
          <w:p w:rsidR="00D37828" w:rsidRPr="00FA4930" w:rsidRDefault="0050493B" w:rsidP="0050493B">
            <w:pPr>
              <w:pStyle w:val="Default"/>
              <w:spacing w:line="276" w:lineRule="auto"/>
              <w:jc w:val="center"/>
              <w:rPr>
                <w:b/>
                <w:color w:val="auto"/>
                <w:sz w:val="20"/>
                <w:szCs w:val="20"/>
              </w:rPr>
            </w:pPr>
            <w:r>
              <w:rPr>
                <w:b/>
                <w:color w:val="auto"/>
                <w:sz w:val="20"/>
                <w:szCs w:val="20"/>
              </w:rPr>
              <w:t>0</w:t>
            </w:r>
            <w:r w:rsidR="000D3E12" w:rsidRPr="00FA4930">
              <w:rPr>
                <w:b/>
                <w:color w:val="auto"/>
                <w:sz w:val="20"/>
                <w:szCs w:val="20"/>
              </w:rPr>
              <w:t>,00</w:t>
            </w:r>
          </w:p>
        </w:tc>
        <w:tc>
          <w:tcPr>
            <w:tcW w:w="1417" w:type="dxa"/>
          </w:tcPr>
          <w:p w:rsidR="00D37828" w:rsidRPr="00FA4930" w:rsidRDefault="0050493B" w:rsidP="00B71D62">
            <w:pPr>
              <w:pStyle w:val="Default"/>
              <w:spacing w:line="276" w:lineRule="auto"/>
              <w:jc w:val="center"/>
              <w:rPr>
                <w:b/>
                <w:color w:val="auto"/>
                <w:sz w:val="20"/>
                <w:szCs w:val="20"/>
              </w:rPr>
            </w:pPr>
            <w:r>
              <w:rPr>
                <w:b/>
                <w:color w:val="auto"/>
                <w:sz w:val="20"/>
                <w:szCs w:val="20"/>
              </w:rPr>
              <w:t>71 256,68</w:t>
            </w:r>
          </w:p>
        </w:tc>
      </w:tr>
    </w:tbl>
    <w:p w:rsidR="00FF2B12" w:rsidRPr="002F7D86" w:rsidRDefault="00FF2B12" w:rsidP="00B71D62">
      <w:pPr>
        <w:pStyle w:val="Default"/>
        <w:spacing w:line="276" w:lineRule="auto"/>
        <w:ind w:firstLine="709"/>
        <w:jc w:val="both"/>
        <w:rPr>
          <w:i/>
          <w:color w:val="auto"/>
          <w:sz w:val="16"/>
          <w:szCs w:val="16"/>
        </w:rPr>
      </w:pPr>
    </w:p>
    <w:p w:rsidR="007E0822" w:rsidRPr="00730E20" w:rsidRDefault="007E0822" w:rsidP="00B71D62">
      <w:pPr>
        <w:pStyle w:val="Default"/>
        <w:spacing w:line="276" w:lineRule="auto"/>
        <w:ind w:firstLine="709"/>
        <w:jc w:val="both"/>
        <w:rPr>
          <w:i/>
          <w:color w:val="auto"/>
          <w:sz w:val="28"/>
          <w:szCs w:val="28"/>
        </w:rPr>
      </w:pPr>
      <w:r w:rsidRPr="00730E20">
        <w:rPr>
          <w:i/>
          <w:color w:val="auto"/>
          <w:sz w:val="28"/>
          <w:szCs w:val="28"/>
        </w:rPr>
        <w:t>Приносящая доход деятельность (собственные доходы учреждения)</w:t>
      </w:r>
    </w:p>
    <w:tbl>
      <w:tblPr>
        <w:tblStyle w:val="a4"/>
        <w:tblW w:w="10207" w:type="dxa"/>
        <w:tblInd w:w="-176" w:type="dxa"/>
        <w:tblLayout w:type="fixed"/>
        <w:tblLook w:val="04A0"/>
      </w:tblPr>
      <w:tblGrid>
        <w:gridCol w:w="4395"/>
        <w:gridCol w:w="1418"/>
        <w:gridCol w:w="1559"/>
        <w:gridCol w:w="1417"/>
        <w:gridCol w:w="1418"/>
      </w:tblGrid>
      <w:tr w:rsidR="00D37828" w:rsidRPr="00730E20" w:rsidTr="00F90B32">
        <w:trPr>
          <w:trHeight w:val="135"/>
        </w:trPr>
        <w:tc>
          <w:tcPr>
            <w:tcW w:w="4395" w:type="dxa"/>
            <w:vMerge w:val="restart"/>
          </w:tcPr>
          <w:p w:rsidR="00D37828" w:rsidRPr="005A289E" w:rsidRDefault="00D37828" w:rsidP="00B71D62">
            <w:pPr>
              <w:pStyle w:val="Default"/>
              <w:spacing w:line="276" w:lineRule="auto"/>
              <w:jc w:val="both"/>
              <w:rPr>
                <w:b/>
                <w:i/>
                <w:color w:val="auto"/>
                <w:sz w:val="20"/>
                <w:szCs w:val="20"/>
              </w:rPr>
            </w:pPr>
            <w:r w:rsidRPr="005A289E">
              <w:rPr>
                <w:b/>
                <w:i/>
                <w:color w:val="auto"/>
                <w:sz w:val="20"/>
                <w:szCs w:val="20"/>
              </w:rPr>
              <w:t>Наименование</w:t>
            </w:r>
          </w:p>
        </w:tc>
        <w:tc>
          <w:tcPr>
            <w:tcW w:w="2977" w:type="dxa"/>
            <w:gridSpan w:val="2"/>
            <w:tcBorders>
              <w:bottom w:val="single" w:sz="4" w:space="0" w:color="auto"/>
            </w:tcBorders>
          </w:tcPr>
          <w:p w:rsidR="00D37828" w:rsidRPr="005A289E" w:rsidRDefault="00D37828" w:rsidP="00587E38">
            <w:pPr>
              <w:pStyle w:val="Default"/>
              <w:spacing w:line="276" w:lineRule="auto"/>
              <w:jc w:val="center"/>
              <w:rPr>
                <w:b/>
                <w:i/>
                <w:color w:val="auto"/>
                <w:sz w:val="20"/>
                <w:szCs w:val="20"/>
              </w:rPr>
            </w:pPr>
            <w:r w:rsidRPr="005A289E">
              <w:rPr>
                <w:b/>
                <w:i/>
                <w:color w:val="auto"/>
                <w:sz w:val="20"/>
                <w:szCs w:val="20"/>
              </w:rPr>
              <w:t>На 01.0</w:t>
            </w:r>
            <w:r w:rsidR="00587E38">
              <w:rPr>
                <w:b/>
                <w:i/>
                <w:color w:val="auto"/>
                <w:sz w:val="20"/>
                <w:szCs w:val="20"/>
              </w:rPr>
              <w:t>1</w:t>
            </w:r>
            <w:r w:rsidRPr="005A289E">
              <w:rPr>
                <w:b/>
                <w:i/>
                <w:color w:val="auto"/>
                <w:sz w:val="20"/>
                <w:szCs w:val="20"/>
              </w:rPr>
              <w:t>.20</w:t>
            </w:r>
            <w:r w:rsidR="00583392" w:rsidRPr="005A289E">
              <w:rPr>
                <w:b/>
                <w:i/>
                <w:color w:val="auto"/>
                <w:sz w:val="20"/>
                <w:szCs w:val="20"/>
              </w:rPr>
              <w:t>20</w:t>
            </w:r>
          </w:p>
        </w:tc>
        <w:tc>
          <w:tcPr>
            <w:tcW w:w="2835" w:type="dxa"/>
            <w:gridSpan w:val="2"/>
            <w:tcBorders>
              <w:bottom w:val="single" w:sz="4" w:space="0" w:color="auto"/>
            </w:tcBorders>
          </w:tcPr>
          <w:p w:rsidR="00D37828" w:rsidRPr="005A289E" w:rsidRDefault="00D37828" w:rsidP="00587E38">
            <w:pPr>
              <w:pStyle w:val="Default"/>
              <w:spacing w:line="276" w:lineRule="auto"/>
              <w:jc w:val="center"/>
              <w:rPr>
                <w:b/>
                <w:i/>
                <w:color w:val="auto"/>
                <w:sz w:val="20"/>
                <w:szCs w:val="20"/>
              </w:rPr>
            </w:pPr>
            <w:r w:rsidRPr="005A289E">
              <w:rPr>
                <w:b/>
                <w:i/>
                <w:color w:val="auto"/>
                <w:sz w:val="20"/>
                <w:szCs w:val="20"/>
              </w:rPr>
              <w:t xml:space="preserve">На </w:t>
            </w:r>
            <w:r w:rsidR="00587E38">
              <w:rPr>
                <w:b/>
                <w:i/>
                <w:color w:val="auto"/>
                <w:sz w:val="20"/>
                <w:szCs w:val="20"/>
              </w:rPr>
              <w:t>31</w:t>
            </w:r>
            <w:r w:rsidRPr="005A289E">
              <w:rPr>
                <w:b/>
                <w:i/>
                <w:color w:val="auto"/>
                <w:sz w:val="20"/>
                <w:szCs w:val="20"/>
              </w:rPr>
              <w:t>.</w:t>
            </w:r>
            <w:r w:rsidR="00587E38">
              <w:rPr>
                <w:b/>
                <w:i/>
                <w:color w:val="auto"/>
                <w:sz w:val="20"/>
                <w:szCs w:val="20"/>
              </w:rPr>
              <w:t>12</w:t>
            </w:r>
            <w:r w:rsidRPr="005A289E">
              <w:rPr>
                <w:b/>
                <w:i/>
                <w:color w:val="auto"/>
                <w:sz w:val="20"/>
                <w:szCs w:val="20"/>
              </w:rPr>
              <w:t>.20</w:t>
            </w:r>
            <w:r w:rsidR="00583392" w:rsidRPr="005A289E">
              <w:rPr>
                <w:b/>
                <w:i/>
                <w:color w:val="auto"/>
                <w:sz w:val="20"/>
                <w:szCs w:val="20"/>
              </w:rPr>
              <w:t>2</w:t>
            </w:r>
            <w:r w:rsidR="00A7160F" w:rsidRPr="005A289E">
              <w:rPr>
                <w:b/>
                <w:i/>
                <w:color w:val="auto"/>
                <w:sz w:val="20"/>
                <w:szCs w:val="20"/>
              </w:rPr>
              <w:t>1</w:t>
            </w:r>
          </w:p>
        </w:tc>
      </w:tr>
      <w:tr w:rsidR="00D37828" w:rsidRPr="00730E20" w:rsidTr="00F90B32">
        <w:trPr>
          <w:trHeight w:val="180"/>
        </w:trPr>
        <w:tc>
          <w:tcPr>
            <w:tcW w:w="4395" w:type="dxa"/>
            <w:vMerge/>
          </w:tcPr>
          <w:p w:rsidR="00D37828" w:rsidRPr="005A289E" w:rsidRDefault="00D37828" w:rsidP="00B71D62">
            <w:pPr>
              <w:pStyle w:val="Default"/>
              <w:spacing w:line="276" w:lineRule="auto"/>
              <w:jc w:val="both"/>
              <w:rPr>
                <w:b/>
                <w:i/>
                <w:color w:val="auto"/>
                <w:sz w:val="20"/>
                <w:szCs w:val="20"/>
              </w:rPr>
            </w:pPr>
          </w:p>
        </w:tc>
        <w:tc>
          <w:tcPr>
            <w:tcW w:w="1418" w:type="dxa"/>
            <w:tcBorders>
              <w:top w:val="single" w:sz="4" w:space="0" w:color="auto"/>
            </w:tcBorders>
          </w:tcPr>
          <w:p w:rsidR="00D37828" w:rsidRPr="005A289E" w:rsidRDefault="00D37828" w:rsidP="00B71D62">
            <w:pPr>
              <w:pStyle w:val="Default"/>
              <w:spacing w:line="276" w:lineRule="auto"/>
              <w:jc w:val="both"/>
              <w:rPr>
                <w:b/>
                <w:i/>
                <w:color w:val="auto"/>
                <w:sz w:val="20"/>
                <w:szCs w:val="20"/>
              </w:rPr>
            </w:pPr>
            <w:r w:rsidRPr="005A289E">
              <w:rPr>
                <w:b/>
                <w:i/>
                <w:color w:val="auto"/>
                <w:sz w:val="20"/>
                <w:szCs w:val="20"/>
              </w:rPr>
              <w:t>Дебитор-ская</w:t>
            </w:r>
          </w:p>
          <w:p w:rsidR="00D37828" w:rsidRPr="005A289E" w:rsidRDefault="00D37828" w:rsidP="00B71D62">
            <w:pPr>
              <w:pStyle w:val="Default"/>
              <w:spacing w:line="276" w:lineRule="auto"/>
              <w:jc w:val="both"/>
              <w:rPr>
                <w:b/>
                <w:i/>
                <w:color w:val="auto"/>
                <w:sz w:val="20"/>
                <w:szCs w:val="20"/>
              </w:rPr>
            </w:pPr>
            <w:r w:rsidRPr="005A289E">
              <w:rPr>
                <w:b/>
                <w:i/>
                <w:color w:val="auto"/>
                <w:sz w:val="20"/>
                <w:szCs w:val="20"/>
              </w:rPr>
              <w:t>задолжен-ность</w:t>
            </w:r>
          </w:p>
        </w:tc>
        <w:tc>
          <w:tcPr>
            <w:tcW w:w="1559" w:type="dxa"/>
            <w:tcBorders>
              <w:top w:val="single" w:sz="4" w:space="0" w:color="auto"/>
            </w:tcBorders>
          </w:tcPr>
          <w:p w:rsidR="00D37828" w:rsidRPr="005A289E" w:rsidRDefault="00D37828" w:rsidP="00B71D62">
            <w:pPr>
              <w:pStyle w:val="Default"/>
              <w:spacing w:line="276" w:lineRule="auto"/>
              <w:jc w:val="both"/>
              <w:rPr>
                <w:b/>
                <w:i/>
                <w:color w:val="auto"/>
                <w:sz w:val="20"/>
                <w:szCs w:val="20"/>
              </w:rPr>
            </w:pPr>
            <w:r w:rsidRPr="005A289E">
              <w:rPr>
                <w:b/>
                <w:i/>
                <w:color w:val="auto"/>
                <w:sz w:val="20"/>
                <w:szCs w:val="20"/>
              </w:rPr>
              <w:t>Кредитор-</w:t>
            </w:r>
          </w:p>
          <w:p w:rsidR="00D37828" w:rsidRPr="005A289E" w:rsidRDefault="00D37828" w:rsidP="00B71D62">
            <w:pPr>
              <w:pStyle w:val="Default"/>
              <w:spacing w:line="276" w:lineRule="auto"/>
              <w:jc w:val="both"/>
              <w:rPr>
                <w:b/>
                <w:i/>
                <w:color w:val="auto"/>
                <w:sz w:val="20"/>
                <w:szCs w:val="20"/>
              </w:rPr>
            </w:pPr>
            <w:r w:rsidRPr="005A289E">
              <w:rPr>
                <w:b/>
                <w:i/>
                <w:color w:val="auto"/>
                <w:sz w:val="20"/>
                <w:szCs w:val="20"/>
              </w:rPr>
              <w:t>ская</w:t>
            </w:r>
          </w:p>
          <w:p w:rsidR="00D37828" w:rsidRPr="005A289E" w:rsidRDefault="00D37828" w:rsidP="00B71D62">
            <w:pPr>
              <w:pStyle w:val="Default"/>
              <w:spacing w:line="276" w:lineRule="auto"/>
              <w:jc w:val="both"/>
              <w:rPr>
                <w:b/>
                <w:i/>
                <w:color w:val="auto"/>
                <w:sz w:val="20"/>
                <w:szCs w:val="20"/>
              </w:rPr>
            </w:pPr>
            <w:r w:rsidRPr="005A289E">
              <w:rPr>
                <w:b/>
                <w:i/>
                <w:color w:val="auto"/>
                <w:sz w:val="20"/>
                <w:szCs w:val="20"/>
              </w:rPr>
              <w:t>задолжен-</w:t>
            </w:r>
          </w:p>
          <w:p w:rsidR="00D37828" w:rsidRPr="005A289E" w:rsidRDefault="00D37828" w:rsidP="00B71D62">
            <w:pPr>
              <w:pStyle w:val="Default"/>
              <w:spacing w:line="276" w:lineRule="auto"/>
              <w:jc w:val="both"/>
              <w:rPr>
                <w:b/>
                <w:i/>
                <w:color w:val="auto"/>
                <w:sz w:val="20"/>
                <w:szCs w:val="20"/>
              </w:rPr>
            </w:pPr>
            <w:r w:rsidRPr="005A289E">
              <w:rPr>
                <w:b/>
                <w:i/>
                <w:color w:val="auto"/>
                <w:sz w:val="20"/>
                <w:szCs w:val="20"/>
              </w:rPr>
              <w:t>ность</w:t>
            </w:r>
          </w:p>
        </w:tc>
        <w:tc>
          <w:tcPr>
            <w:tcW w:w="1417" w:type="dxa"/>
            <w:tcBorders>
              <w:top w:val="single" w:sz="4" w:space="0" w:color="auto"/>
            </w:tcBorders>
          </w:tcPr>
          <w:p w:rsidR="00D37828" w:rsidRPr="005A289E" w:rsidRDefault="00D37828" w:rsidP="00B71D62">
            <w:pPr>
              <w:pStyle w:val="Default"/>
              <w:spacing w:line="276" w:lineRule="auto"/>
              <w:jc w:val="both"/>
              <w:rPr>
                <w:b/>
                <w:i/>
                <w:color w:val="auto"/>
                <w:sz w:val="20"/>
                <w:szCs w:val="20"/>
              </w:rPr>
            </w:pPr>
            <w:r w:rsidRPr="005A289E">
              <w:rPr>
                <w:b/>
                <w:i/>
                <w:color w:val="auto"/>
                <w:sz w:val="20"/>
                <w:szCs w:val="20"/>
              </w:rPr>
              <w:t>Дебитор-ская</w:t>
            </w:r>
          </w:p>
          <w:p w:rsidR="00D37828" w:rsidRPr="005A289E" w:rsidRDefault="00D37828" w:rsidP="00B71D62">
            <w:pPr>
              <w:pStyle w:val="Default"/>
              <w:spacing w:line="276" w:lineRule="auto"/>
              <w:jc w:val="both"/>
              <w:rPr>
                <w:b/>
                <w:i/>
                <w:color w:val="auto"/>
                <w:sz w:val="20"/>
                <w:szCs w:val="20"/>
              </w:rPr>
            </w:pPr>
            <w:r w:rsidRPr="005A289E">
              <w:rPr>
                <w:b/>
                <w:i/>
                <w:color w:val="auto"/>
                <w:sz w:val="20"/>
                <w:szCs w:val="20"/>
              </w:rPr>
              <w:t>задолжен-ность</w:t>
            </w:r>
          </w:p>
        </w:tc>
        <w:tc>
          <w:tcPr>
            <w:tcW w:w="1418" w:type="dxa"/>
            <w:tcBorders>
              <w:top w:val="single" w:sz="4" w:space="0" w:color="auto"/>
            </w:tcBorders>
          </w:tcPr>
          <w:p w:rsidR="00CB5B90" w:rsidRDefault="00D37828" w:rsidP="00B71D62">
            <w:pPr>
              <w:pStyle w:val="Default"/>
              <w:spacing w:line="276" w:lineRule="auto"/>
              <w:jc w:val="both"/>
              <w:rPr>
                <w:b/>
                <w:i/>
                <w:color w:val="auto"/>
                <w:sz w:val="20"/>
                <w:szCs w:val="20"/>
              </w:rPr>
            </w:pPr>
            <w:r w:rsidRPr="005A289E">
              <w:rPr>
                <w:b/>
                <w:i/>
                <w:color w:val="auto"/>
                <w:sz w:val="20"/>
                <w:szCs w:val="20"/>
              </w:rPr>
              <w:t>Кредиторс</w:t>
            </w:r>
          </w:p>
          <w:p w:rsidR="00D37828" w:rsidRPr="005A289E" w:rsidRDefault="00D37828" w:rsidP="00B71D62">
            <w:pPr>
              <w:pStyle w:val="Default"/>
              <w:spacing w:line="276" w:lineRule="auto"/>
              <w:jc w:val="both"/>
              <w:rPr>
                <w:b/>
                <w:i/>
                <w:color w:val="auto"/>
                <w:sz w:val="20"/>
                <w:szCs w:val="20"/>
              </w:rPr>
            </w:pPr>
            <w:r w:rsidRPr="005A289E">
              <w:rPr>
                <w:b/>
                <w:i/>
                <w:color w:val="auto"/>
                <w:sz w:val="20"/>
                <w:szCs w:val="20"/>
              </w:rPr>
              <w:t>кая</w:t>
            </w:r>
          </w:p>
          <w:p w:rsidR="00D37828" w:rsidRPr="005A289E" w:rsidRDefault="00D37828" w:rsidP="00B71D62">
            <w:pPr>
              <w:pStyle w:val="Default"/>
              <w:spacing w:line="276" w:lineRule="auto"/>
              <w:jc w:val="both"/>
              <w:rPr>
                <w:b/>
                <w:i/>
                <w:color w:val="auto"/>
                <w:sz w:val="20"/>
                <w:szCs w:val="20"/>
              </w:rPr>
            </w:pPr>
            <w:r w:rsidRPr="005A289E">
              <w:rPr>
                <w:b/>
                <w:i/>
                <w:color w:val="auto"/>
                <w:sz w:val="20"/>
                <w:szCs w:val="20"/>
              </w:rPr>
              <w:t>задолженность</w:t>
            </w:r>
          </w:p>
        </w:tc>
      </w:tr>
      <w:tr w:rsidR="00216D8D" w:rsidRPr="00730E20" w:rsidTr="00F90B32">
        <w:tc>
          <w:tcPr>
            <w:tcW w:w="4395" w:type="dxa"/>
          </w:tcPr>
          <w:p w:rsidR="00216D8D" w:rsidRPr="005A289E" w:rsidRDefault="0050493B" w:rsidP="00B71D62">
            <w:pPr>
              <w:pStyle w:val="Default"/>
              <w:spacing w:line="276" w:lineRule="auto"/>
              <w:jc w:val="both"/>
              <w:rPr>
                <w:color w:val="auto"/>
                <w:sz w:val="20"/>
                <w:szCs w:val="20"/>
              </w:rPr>
            </w:pPr>
            <w:r>
              <w:rPr>
                <w:color w:val="auto"/>
                <w:sz w:val="20"/>
                <w:szCs w:val="20"/>
              </w:rPr>
              <w:t>ЗАО «Славгородский молочный комбинат»</w:t>
            </w:r>
          </w:p>
        </w:tc>
        <w:tc>
          <w:tcPr>
            <w:tcW w:w="1418" w:type="dxa"/>
          </w:tcPr>
          <w:p w:rsidR="00216D8D" w:rsidRPr="005A289E" w:rsidRDefault="00216D8D" w:rsidP="00B71D62">
            <w:pPr>
              <w:spacing w:line="276" w:lineRule="auto"/>
              <w:jc w:val="center"/>
              <w:rPr>
                <w:rFonts w:ascii="Times New Roman" w:hAnsi="Times New Roman" w:cs="Times New Roman"/>
                <w:sz w:val="20"/>
                <w:szCs w:val="20"/>
              </w:rPr>
            </w:pPr>
            <w:r w:rsidRPr="005A289E">
              <w:rPr>
                <w:rFonts w:ascii="Times New Roman" w:hAnsi="Times New Roman" w:cs="Times New Roman"/>
                <w:sz w:val="20"/>
                <w:szCs w:val="20"/>
              </w:rPr>
              <w:t>0,00</w:t>
            </w:r>
          </w:p>
        </w:tc>
        <w:tc>
          <w:tcPr>
            <w:tcW w:w="1559" w:type="dxa"/>
          </w:tcPr>
          <w:p w:rsidR="00216D8D" w:rsidRPr="005A289E" w:rsidRDefault="0050493B" w:rsidP="00B71D62">
            <w:pPr>
              <w:spacing w:line="276" w:lineRule="auto"/>
              <w:jc w:val="center"/>
              <w:rPr>
                <w:rFonts w:ascii="Times New Roman" w:hAnsi="Times New Roman" w:cs="Times New Roman"/>
                <w:sz w:val="20"/>
                <w:szCs w:val="20"/>
              </w:rPr>
            </w:pPr>
            <w:r>
              <w:rPr>
                <w:rFonts w:ascii="Times New Roman" w:hAnsi="Times New Roman" w:cs="Times New Roman"/>
                <w:sz w:val="20"/>
                <w:szCs w:val="20"/>
              </w:rPr>
              <w:t>346,50</w:t>
            </w:r>
          </w:p>
        </w:tc>
        <w:tc>
          <w:tcPr>
            <w:tcW w:w="1417" w:type="dxa"/>
          </w:tcPr>
          <w:p w:rsidR="00216D8D" w:rsidRPr="005A289E" w:rsidRDefault="00216D8D" w:rsidP="00B71D62">
            <w:pPr>
              <w:spacing w:line="276" w:lineRule="auto"/>
              <w:jc w:val="center"/>
              <w:rPr>
                <w:rFonts w:ascii="Times New Roman" w:hAnsi="Times New Roman" w:cs="Times New Roman"/>
                <w:sz w:val="20"/>
                <w:szCs w:val="20"/>
              </w:rPr>
            </w:pPr>
            <w:r w:rsidRPr="005A289E">
              <w:rPr>
                <w:rFonts w:ascii="Times New Roman" w:hAnsi="Times New Roman" w:cs="Times New Roman"/>
                <w:sz w:val="20"/>
                <w:szCs w:val="20"/>
              </w:rPr>
              <w:t>0,00</w:t>
            </w:r>
          </w:p>
        </w:tc>
        <w:tc>
          <w:tcPr>
            <w:tcW w:w="1418" w:type="dxa"/>
          </w:tcPr>
          <w:p w:rsidR="00216D8D" w:rsidRPr="005A289E" w:rsidRDefault="0050493B" w:rsidP="00B71D62">
            <w:pPr>
              <w:spacing w:line="276" w:lineRule="auto"/>
              <w:jc w:val="center"/>
              <w:rPr>
                <w:rFonts w:ascii="Times New Roman" w:hAnsi="Times New Roman" w:cs="Times New Roman"/>
                <w:sz w:val="20"/>
                <w:szCs w:val="20"/>
              </w:rPr>
            </w:pPr>
            <w:r>
              <w:rPr>
                <w:rFonts w:ascii="Times New Roman" w:hAnsi="Times New Roman" w:cs="Times New Roman"/>
                <w:sz w:val="20"/>
                <w:szCs w:val="20"/>
              </w:rPr>
              <w:t>1 433,19</w:t>
            </w:r>
          </w:p>
        </w:tc>
      </w:tr>
      <w:tr w:rsidR="00216D8D" w:rsidRPr="00730E20" w:rsidTr="00F90B32">
        <w:tc>
          <w:tcPr>
            <w:tcW w:w="4395" w:type="dxa"/>
          </w:tcPr>
          <w:p w:rsidR="00216D8D" w:rsidRPr="005A289E" w:rsidRDefault="0000372D" w:rsidP="00B71D62">
            <w:pPr>
              <w:pStyle w:val="Default"/>
              <w:spacing w:line="276" w:lineRule="auto"/>
              <w:jc w:val="both"/>
              <w:rPr>
                <w:color w:val="auto"/>
                <w:sz w:val="20"/>
                <w:szCs w:val="20"/>
              </w:rPr>
            </w:pPr>
            <w:r w:rsidRPr="005A289E">
              <w:rPr>
                <w:color w:val="auto"/>
                <w:sz w:val="20"/>
                <w:szCs w:val="20"/>
              </w:rPr>
              <w:t>ООО «Продукты Сибири»</w:t>
            </w:r>
          </w:p>
        </w:tc>
        <w:tc>
          <w:tcPr>
            <w:tcW w:w="1418" w:type="dxa"/>
          </w:tcPr>
          <w:p w:rsidR="00216D8D" w:rsidRPr="005A289E" w:rsidRDefault="00216D8D" w:rsidP="00B71D62">
            <w:pPr>
              <w:spacing w:line="276" w:lineRule="auto"/>
              <w:jc w:val="center"/>
              <w:rPr>
                <w:rFonts w:ascii="Times New Roman" w:hAnsi="Times New Roman" w:cs="Times New Roman"/>
                <w:sz w:val="20"/>
                <w:szCs w:val="20"/>
              </w:rPr>
            </w:pPr>
            <w:r w:rsidRPr="005A289E">
              <w:rPr>
                <w:rFonts w:ascii="Times New Roman" w:hAnsi="Times New Roman" w:cs="Times New Roman"/>
                <w:sz w:val="20"/>
                <w:szCs w:val="20"/>
              </w:rPr>
              <w:t>0,00</w:t>
            </w:r>
          </w:p>
        </w:tc>
        <w:tc>
          <w:tcPr>
            <w:tcW w:w="1559" w:type="dxa"/>
          </w:tcPr>
          <w:p w:rsidR="00216D8D" w:rsidRPr="005A289E" w:rsidRDefault="0050493B" w:rsidP="00B71D62">
            <w:pPr>
              <w:spacing w:line="276" w:lineRule="auto"/>
              <w:jc w:val="center"/>
              <w:rPr>
                <w:rFonts w:ascii="Times New Roman" w:hAnsi="Times New Roman" w:cs="Times New Roman"/>
                <w:sz w:val="20"/>
                <w:szCs w:val="20"/>
              </w:rPr>
            </w:pPr>
            <w:r>
              <w:rPr>
                <w:rFonts w:ascii="Times New Roman" w:hAnsi="Times New Roman" w:cs="Times New Roman"/>
                <w:sz w:val="20"/>
                <w:szCs w:val="20"/>
              </w:rPr>
              <w:t>13 246,86</w:t>
            </w:r>
          </w:p>
        </w:tc>
        <w:tc>
          <w:tcPr>
            <w:tcW w:w="1417" w:type="dxa"/>
          </w:tcPr>
          <w:p w:rsidR="00216D8D" w:rsidRPr="005A289E" w:rsidRDefault="00216D8D" w:rsidP="00B71D62">
            <w:pPr>
              <w:spacing w:line="276" w:lineRule="auto"/>
              <w:jc w:val="center"/>
              <w:rPr>
                <w:rFonts w:ascii="Times New Roman" w:hAnsi="Times New Roman" w:cs="Times New Roman"/>
                <w:sz w:val="20"/>
                <w:szCs w:val="20"/>
              </w:rPr>
            </w:pPr>
            <w:r w:rsidRPr="005A289E">
              <w:rPr>
                <w:rFonts w:ascii="Times New Roman" w:hAnsi="Times New Roman" w:cs="Times New Roman"/>
                <w:sz w:val="20"/>
                <w:szCs w:val="20"/>
              </w:rPr>
              <w:t>0,00</w:t>
            </w:r>
          </w:p>
        </w:tc>
        <w:tc>
          <w:tcPr>
            <w:tcW w:w="1418" w:type="dxa"/>
          </w:tcPr>
          <w:p w:rsidR="00216D8D" w:rsidRPr="005A289E" w:rsidRDefault="00040062" w:rsidP="00B71D62">
            <w:pPr>
              <w:spacing w:line="276" w:lineRule="auto"/>
              <w:jc w:val="center"/>
              <w:rPr>
                <w:rFonts w:ascii="Times New Roman" w:hAnsi="Times New Roman" w:cs="Times New Roman"/>
                <w:sz w:val="20"/>
                <w:szCs w:val="20"/>
              </w:rPr>
            </w:pPr>
            <w:r w:rsidRPr="009554E2">
              <w:rPr>
                <w:rFonts w:ascii="Times New Roman" w:hAnsi="Times New Roman" w:cs="Times New Roman"/>
                <w:sz w:val="20"/>
                <w:szCs w:val="20"/>
              </w:rPr>
              <w:t>1 168,95</w:t>
            </w:r>
          </w:p>
        </w:tc>
      </w:tr>
      <w:tr w:rsidR="0000372D" w:rsidRPr="00730E20" w:rsidTr="00F90B32">
        <w:tc>
          <w:tcPr>
            <w:tcW w:w="4395" w:type="dxa"/>
          </w:tcPr>
          <w:p w:rsidR="0000372D" w:rsidRPr="005A289E" w:rsidRDefault="00A7160F" w:rsidP="00B71D62">
            <w:pPr>
              <w:pStyle w:val="Default"/>
              <w:spacing w:line="276" w:lineRule="auto"/>
              <w:jc w:val="both"/>
              <w:rPr>
                <w:color w:val="auto"/>
                <w:sz w:val="20"/>
                <w:szCs w:val="20"/>
              </w:rPr>
            </w:pPr>
            <w:r w:rsidRPr="005A289E">
              <w:rPr>
                <w:color w:val="auto"/>
                <w:sz w:val="20"/>
                <w:szCs w:val="20"/>
              </w:rPr>
              <w:t>КППО «Общественное питание»</w:t>
            </w:r>
          </w:p>
        </w:tc>
        <w:tc>
          <w:tcPr>
            <w:tcW w:w="1418" w:type="dxa"/>
          </w:tcPr>
          <w:p w:rsidR="0000372D" w:rsidRPr="005A289E" w:rsidRDefault="0000372D" w:rsidP="00B71D62">
            <w:pPr>
              <w:spacing w:line="276" w:lineRule="auto"/>
              <w:jc w:val="center"/>
              <w:rPr>
                <w:rFonts w:ascii="Times New Roman" w:hAnsi="Times New Roman" w:cs="Times New Roman"/>
                <w:sz w:val="20"/>
                <w:szCs w:val="20"/>
              </w:rPr>
            </w:pPr>
            <w:r w:rsidRPr="005A289E">
              <w:rPr>
                <w:rFonts w:ascii="Times New Roman" w:hAnsi="Times New Roman" w:cs="Times New Roman"/>
                <w:sz w:val="20"/>
                <w:szCs w:val="20"/>
              </w:rPr>
              <w:t>0,00</w:t>
            </w:r>
          </w:p>
        </w:tc>
        <w:tc>
          <w:tcPr>
            <w:tcW w:w="1559" w:type="dxa"/>
          </w:tcPr>
          <w:p w:rsidR="0000372D" w:rsidRPr="005A289E" w:rsidRDefault="00040062" w:rsidP="00B71D62">
            <w:pPr>
              <w:spacing w:line="276" w:lineRule="auto"/>
              <w:jc w:val="center"/>
              <w:rPr>
                <w:rFonts w:ascii="Times New Roman" w:hAnsi="Times New Roman" w:cs="Times New Roman"/>
                <w:sz w:val="20"/>
                <w:szCs w:val="20"/>
              </w:rPr>
            </w:pPr>
            <w:r>
              <w:rPr>
                <w:rFonts w:ascii="Times New Roman" w:hAnsi="Times New Roman" w:cs="Times New Roman"/>
                <w:sz w:val="20"/>
                <w:szCs w:val="20"/>
              </w:rPr>
              <w:t>1 148,40</w:t>
            </w:r>
          </w:p>
        </w:tc>
        <w:tc>
          <w:tcPr>
            <w:tcW w:w="1417" w:type="dxa"/>
          </w:tcPr>
          <w:p w:rsidR="0000372D" w:rsidRPr="005A289E" w:rsidRDefault="0000372D" w:rsidP="00B71D62">
            <w:pPr>
              <w:spacing w:line="276" w:lineRule="auto"/>
              <w:jc w:val="center"/>
              <w:rPr>
                <w:rFonts w:ascii="Times New Roman" w:hAnsi="Times New Roman" w:cs="Times New Roman"/>
                <w:sz w:val="20"/>
                <w:szCs w:val="20"/>
              </w:rPr>
            </w:pPr>
            <w:r w:rsidRPr="005A289E">
              <w:rPr>
                <w:rFonts w:ascii="Times New Roman" w:hAnsi="Times New Roman" w:cs="Times New Roman"/>
                <w:sz w:val="20"/>
                <w:szCs w:val="20"/>
              </w:rPr>
              <w:t>0,00</w:t>
            </w:r>
          </w:p>
        </w:tc>
        <w:tc>
          <w:tcPr>
            <w:tcW w:w="1418" w:type="dxa"/>
          </w:tcPr>
          <w:p w:rsidR="0000372D" w:rsidRPr="005A289E" w:rsidRDefault="00040062" w:rsidP="00B71D62">
            <w:pPr>
              <w:spacing w:line="276" w:lineRule="auto"/>
              <w:jc w:val="center"/>
              <w:rPr>
                <w:rFonts w:ascii="Times New Roman" w:hAnsi="Times New Roman" w:cs="Times New Roman"/>
                <w:sz w:val="20"/>
                <w:szCs w:val="20"/>
              </w:rPr>
            </w:pPr>
            <w:r>
              <w:rPr>
                <w:rFonts w:ascii="Times New Roman" w:hAnsi="Times New Roman" w:cs="Times New Roman"/>
                <w:sz w:val="20"/>
                <w:szCs w:val="20"/>
              </w:rPr>
              <w:t>378,71</w:t>
            </w:r>
          </w:p>
        </w:tc>
      </w:tr>
      <w:tr w:rsidR="00A7160F" w:rsidRPr="00730E20" w:rsidTr="00F90B32">
        <w:tc>
          <w:tcPr>
            <w:tcW w:w="4395" w:type="dxa"/>
          </w:tcPr>
          <w:p w:rsidR="00A7160F" w:rsidRPr="005A289E" w:rsidRDefault="00040062" w:rsidP="00B71D62">
            <w:pPr>
              <w:pStyle w:val="Default"/>
              <w:spacing w:line="276" w:lineRule="auto"/>
              <w:jc w:val="both"/>
              <w:rPr>
                <w:color w:val="auto"/>
                <w:sz w:val="20"/>
                <w:szCs w:val="20"/>
              </w:rPr>
            </w:pPr>
            <w:r>
              <w:rPr>
                <w:color w:val="auto"/>
                <w:sz w:val="20"/>
                <w:szCs w:val="20"/>
              </w:rPr>
              <w:t>ИП Белоголовкин А.А.</w:t>
            </w:r>
          </w:p>
        </w:tc>
        <w:tc>
          <w:tcPr>
            <w:tcW w:w="1418" w:type="dxa"/>
          </w:tcPr>
          <w:p w:rsidR="00A7160F" w:rsidRPr="005A289E" w:rsidRDefault="00A7160F" w:rsidP="00B71D62">
            <w:pPr>
              <w:spacing w:line="276" w:lineRule="auto"/>
              <w:jc w:val="center"/>
              <w:rPr>
                <w:rFonts w:ascii="Times New Roman" w:hAnsi="Times New Roman" w:cs="Times New Roman"/>
                <w:sz w:val="20"/>
                <w:szCs w:val="20"/>
              </w:rPr>
            </w:pPr>
            <w:r w:rsidRPr="005A289E">
              <w:rPr>
                <w:rFonts w:ascii="Times New Roman" w:hAnsi="Times New Roman" w:cs="Times New Roman"/>
                <w:sz w:val="20"/>
                <w:szCs w:val="20"/>
              </w:rPr>
              <w:t>0,00</w:t>
            </w:r>
          </w:p>
        </w:tc>
        <w:tc>
          <w:tcPr>
            <w:tcW w:w="1559" w:type="dxa"/>
          </w:tcPr>
          <w:p w:rsidR="00A7160F" w:rsidRPr="005A289E" w:rsidRDefault="00040062" w:rsidP="00B71D62">
            <w:pPr>
              <w:spacing w:line="276" w:lineRule="auto"/>
              <w:jc w:val="center"/>
              <w:rPr>
                <w:rFonts w:ascii="Times New Roman" w:hAnsi="Times New Roman" w:cs="Times New Roman"/>
                <w:sz w:val="20"/>
                <w:szCs w:val="20"/>
              </w:rPr>
            </w:pPr>
            <w:r>
              <w:rPr>
                <w:rFonts w:ascii="Times New Roman" w:hAnsi="Times New Roman" w:cs="Times New Roman"/>
                <w:sz w:val="20"/>
                <w:szCs w:val="20"/>
              </w:rPr>
              <w:t>859,46</w:t>
            </w:r>
          </w:p>
        </w:tc>
        <w:tc>
          <w:tcPr>
            <w:tcW w:w="1417" w:type="dxa"/>
          </w:tcPr>
          <w:p w:rsidR="00A7160F" w:rsidRPr="005A289E" w:rsidRDefault="00A7160F" w:rsidP="00B71D62">
            <w:pPr>
              <w:spacing w:line="276" w:lineRule="auto"/>
              <w:jc w:val="center"/>
              <w:rPr>
                <w:rFonts w:ascii="Times New Roman" w:hAnsi="Times New Roman" w:cs="Times New Roman"/>
                <w:sz w:val="20"/>
                <w:szCs w:val="20"/>
              </w:rPr>
            </w:pPr>
            <w:r w:rsidRPr="005A289E">
              <w:rPr>
                <w:rFonts w:ascii="Times New Roman" w:hAnsi="Times New Roman" w:cs="Times New Roman"/>
                <w:sz w:val="20"/>
                <w:szCs w:val="20"/>
              </w:rPr>
              <w:t>0,00</w:t>
            </w:r>
          </w:p>
        </w:tc>
        <w:tc>
          <w:tcPr>
            <w:tcW w:w="1418" w:type="dxa"/>
          </w:tcPr>
          <w:p w:rsidR="00A7160F" w:rsidRPr="005A289E" w:rsidRDefault="00040062" w:rsidP="00B71D62">
            <w:pPr>
              <w:spacing w:line="276" w:lineRule="auto"/>
              <w:jc w:val="center"/>
              <w:rPr>
                <w:rFonts w:ascii="Times New Roman" w:hAnsi="Times New Roman" w:cs="Times New Roman"/>
                <w:sz w:val="20"/>
                <w:szCs w:val="20"/>
              </w:rPr>
            </w:pPr>
            <w:r>
              <w:rPr>
                <w:rFonts w:ascii="Times New Roman" w:hAnsi="Times New Roman" w:cs="Times New Roman"/>
                <w:sz w:val="20"/>
                <w:szCs w:val="20"/>
              </w:rPr>
              <w:t>0,00</w:t>
            </w:r>
          </w:p>
        </w:tc>
      </w:tr>
      <w:tr w:rsidR="00A7160F" w:rsidRPr="00730E20" w:rsidTr="00F90B32">
        <w:tc>
          <w:tcPr>
            <w:tcW w:w="4395" w:type="dxa"/>
          </w:tcPr>
          <w:p w:rsidR="00A7160F" w:rsidRPr="005A289E" w:rsidRDefault="00A7160F" w:rsidP="00B71D62">
            <w:pPr>
              <w:pStyle w:val="Default"/>
              <w:spacing w:line="276" w:lineRule="auto"/>
              <w:jc w:val="both"/>
              <w:rPr>
                <w:b/>
                <w:color w:val="auto"/>
                <w:sz w:val="20"/>
                <w:szCs w:val="20"/>
              </w:rPr>
            </w:pPr>
            <w:r w:rsidRPr="005A289E">
              <w:rPr>
                <w:b/>
                <w:color w:val="auto"/>
                <w:sz w:val="20"/>
                <w:szCs w:val="20"/>
              </w:rPr>
              <w:t>Итого</w:t>
            </w:r>
          </w:p>
        </w:tc>
        <w:tc>
          <w:tcPr>
            <w:tcW w:w="1418" w:type="dxa"/>
          </w:tcPr>
          <w:p w:rsidR="00A7160F" w:rsidRPr="005A289E" w:rsidRDefault="00A7160F" w:rsidP="00B71D62">
            <w:pPr>
              <w:spacing w:line="276" w:lineRule="auto"/>
              <w:jc w:val="center"/>
              <w:rPr>
                <w:rFonts w:ascii="Times New Roman" w:hAnsi="Times New Roman" w:cs="Times New Roman"/>
                <w:b/>
                <w:sz w:val="20"/>
                <w:szCs w:val="20"/>
              </w:rPr>
            </w:pPr>
            <w:r w:rsidRPr="005A289E">
              <w:rPr>
                <w:rFonts w:ascii="Times New Roman" w:hAnsi="Times New Roman" w:cs="Times New Roman"/>
                <w:b/>
                <w:sz w:val="20"/>
                <w:szCs w:val="20"/>
              </w:rPr>
              <w:t>0,00</w:t>
            </w:r>
          </w:p>
        </w:tc>
        <w:tc>
          <w:tcPr>
            <w:tcW w:w="1559" w:type="dxa"/>
          </w:tcPr>
          <w:p w:rsidR="00A7160F" w:rsidRPr="005A289E" w:rsidRDefault="00040062" w:rsidP="00B71D62">
            <w:pPr>
              <w:spacing w:line="276" w:lineRule="auto"/>
              <w:jc w:val="center"/>
              <w:rPr>
                <w:rFonts w:ascii="Times New Roman" w:hAnsi="Times New Roman" w:cs="Times New Roman"/>
                <w:b/>
                <w:sz w:val="20"/>
                <w:szCs w:val="20"/>
              </w:rPr>
            </w:pPr>
            <w:r>
              <w:rPr>
                <w:rFonts w:ascii="Times New Roman" w:hAnsi="Times New Roman" w:cs="Times New Roman"/>
                <w:b/>
                <w:sz w:val="20"/>
                <w:szCs w:val="20"/>
              </w:rPr>
              <w:t>15 601,22</w:t>
            </w:r>
          </w:p>
        </w:tc>
        <w:tc>
          <w:tcPr>
            <w:tcW w:w="1417" w:type="dxa"/>
          </w:tcPr>
          <w:p w:rsidR="00A7160F" w:rsidRPr="005A289E" w:rsidRDefault="00A7160F" w:rsidP="00B71D62">
            <w:pPr>
              <w:pStyle w:val="Default"/>
              <w:spacing w:line="276" w:lineRule="auto"/>
              <w:jc w:val="center"/>
              <w:rPr>
                <w:b/>
                <w:color w:val="auto"/>
                <w:sz w:val="20"/>
                <w:szCs w:val="20"/>
              </w:rPr>
            </w:pPr>
            <w:r w:rsidRPr="005A289E">
              <w:rPr>
                <w:b/>
                <w:color w:val="auto"/>
                <w:sz w:val="20"/>
                <w:szCs w:val="20"/>
              </w:rPr>
              <w:t>0,00</w:t>
            </w:r>
          </w:p>
        </w:tc>
        <w:tc>
          <w:tcPr>
            <w:tcW w:w="1418" w:type="dxa"/>
          </w:tcPr>
          <w:p w:rsidR="00A7160F" w:rsidRPr="005A289E" w:rsidRDefault="00040062" w:rsidP="00B71D62">
            <w:pPr>
              <w:pStyle w:val="Default"/>
              <w:spacing w:line="276" w:lineRule="auto"/>
              <w:jc w:val="center"/>
              <w:rPr>
                <w:b/>
                <w:color w:val="auto"/>
                <w:sz w:val="20"/>
                <w:szCs w:val="20"/>
              </w:rPr>
            </w:pPr>
            <w:r>
              <w:rPr>
                <w:b/>
                <w:color w:val="auto"/>
                <w:sz w:val="20"/>
                <w:szCs w:val="20"/>
              </w:rPr>
              <w:t>2 980,85</w:t>
            </w:r>
          </w:p>
        </w:tc>
      </w:tr>
    </w:tbl>
    <w:p w:rsidR="00040062" w:rsidRPr="002F7D86" w:rsidRDefault="00040062" w:rsidP="009F5205">
      <w:pPr>
        <w:pStyle w:val="aa"/>
        <w:ind w:firstLine="708"/>
        <w:jc w:val="both"/>
        <w:rPr>
          <w:rFonts w:ascii="Times New Roman" w:hAnsi="Times New Roman" w:cs="Times New Roman"/>
          <w:sz w:val="16"/>
          <w:szCs w:val="16"/>
        </w:rPr>
      </w:pPr>
    </w:p>
    <w:p w:rsidR="00040062" w:rsidRDefault="00040062" w:rsidP="00040062">
      <w:pPr>
        <w:pStyle w:val="Default"/>
        <w:spacing w:line="276" w:lineRule="auto"/>
        <w:ind w:firstLine="709"/>
        <w:jc w:val="center"/>
        <w:rPr>
          <w:i/>
          <w:sz w:val="28"/>
          <w:szCs w:val="28"/>
        </w:rPr>
      </w:pPr>
      <w:r w:rsidRPr="003D3FD2">
        <w:rPr>
          <w:i/>
          <w:sz w:val="28"/>
          <w:szCs w:val="28"/>
        </w:rPr>
        <w:t xml:space="preserve">Субсидия на </w:t>
      </w:r>
      <w:r>
        <w:rPr>
          <w:i/>
          <w:sz w:val="28"/>
          <w:szCs w:val="28"/>
        </w:rPr>
        <w:t>иные цели (за счет средств областного бюджета)</w:t>
      </w:r>
    </w:p>
    <w:tbl>
      <w:tblPr>
        <w:tblStyle w:val="a4"/>
        <w:tblW w:w="0" w:type="auto"/>
        <w:tblInd w:w="-176" w:type="dxa"/>
        <w:tblLook w:val="04A0"/>
      </w:tblPr>
      <w:tblGrid>
        <w:gridCol w:w="4253"/>
        <w:gridCol w:w="1418"/>
        <w:gridCol w:w="1417"/>
        <w:gridCol w:w="1701"/>
        <w:gridCol w:w="1276"/>
      </w:tblGrid>
      <w:tr w:rsidR="00040062" w:rsidTr="00040062">
        <w:tc>
          <w:tcPr>
            <w:tcW w:w="4253" w:type="dxa"/>
            <w:vMerge w:val="restart"/>
          </w:tcPr>
          <w:p w:rsidR="00040062" w:rsidRPr="00040062" w:rsidRDefault="00040062" w:rsidP="00040062">
            <w:pPr>
              <w:pStyle w:val="Default"/>
              <w:spacing w:line="276" w:lineRule="auto"/>
              <w:jc w:val="center"/>
              <w:rPr>
                <w:b/>
                <w:i/>
                <w:sz w:val="20"/>
                <w:szCs w:val="20"/>
              </w:rPr>
            </w:pPr>
            <w:r w:rsidRPr="00040062">
              <w:rPr>
                <w:b/>
                <w:i/>
                <w:sz w:val="20"/>
                <w:szCs w:val="20"/>
              </w:rPr>
              <w:t>Наименование</w:t>
            </w:r>
          </w:p>
          <w:p w:rsidR="00040062" w:rsidRPr="00040062" w:rsidRDefault="00040062" w:rsidP="00040062">
            <w:pPr>
              <w:pStyle w:val="Default"/>
              <w:spacing w:line="276" w:lineRule="auto"/>
              <w:jc w:val="center"/>
              <w:rPr>
                <w:b/>
                <w:i/>
                <w:sz w:val="20"/>
                <w:szCs w:val="20"/>
              </w:rPr>
            </w:pPr>
          </w:p>
          <w:p w:rsidR="00040062" w:rsidRPr="00040062" w:rsidRDefault="00040062" w:rsidP="00040062">
            <w:pPr>
              <w:pStyle w:val="Default"/>
              <w:spacing w:line="276" w:lineRule="auto"/>
              <w:jc w:val="center"/>
              <w:rPr>
                <w:b/>
                <w:i/>
                <w:sz w:val="20"/>
                <w:szCs w:val="20"/>
              </w:rPr>
            </w:pPr>
          </w:p>
        </w:tc>
        <w:tc>
          <w:tcPr>
            <w:tcW w:w="2835" w:type="dxa"/>
            <w:gridSpan w:val="2"/>
          </w:tcPr>
          <w:p w:rsidR="00040062" w:rsidRPr="00040062" w:rsidRDefault="00040062" w:rsidP="00040062">
            <w:pPr>
              <w:pStyle w:val="Default"/>
              <w:spacing w:line="276" w:lineRule="auto"/>
              <w:jc w:val="center"/>
              <w:rPr>
                <w:b/>
                <w:i/>
                <w:sz w:val="20"/>
                <w:szCs w:val="20"/>
              </w:rPr>
            </w:pPr>
            <w:r w:rsidRPr="00040062">
              <w:rPr>
                <w:b/>
                <w:i/>
                <w:sz w:val="20"/>
                <w:szCs w:val="20"/>
              </w:rPr>
              <w:t>На 01.01.2021</w:t>
            </w:r>
          </w:p>
        </w:tc>
        <w:tc>
          <w:tcPr>
            <w:tcW w:w="2977" w:type="dxa"/>
            <w:gridSpan w:val="2"/>
          </w:tcPr>
          <w:p w:rsidR="00040062" w:rsidRPr="00040062" w:rsidRDefault="00040062" w:rsidP="00040062">
            <w:pPr>
              <w:pStyle w:val="Default"/>
              <w:spacing w:line="276" w:lineRule="auto"/>
              <w:jc w:val="center"/>
              <w:rPr>
                <w:b/>
                <w:i/>
                <w:sz w:val="20"/>
                <w:szCs w:val="20"/>
              </w:rPr>
            </w:pPr>
            <w:r w:rsidRPr="00040062">
              <w:rPr>
                <w:b/>
                <w:i/>
                <w:sz w:val="20"/>
                <w:szCs w:val="20"/>
              </w:rPr>
              <w:t>На 31.12.2021</w:t>
            </w:r>
          </w:p>
        </w:tc>
      </w:tr>
      <w:tr w:rsidR="00040062" w:rsidTr="00040062">
        <w:tc>
          <w:tcPr>
            <w:tcW w:w="4253" w:type="dxa"/>
            <w:vMerge/>
          </w:tcPr>
          <w:p w:rsidR="00040062" w:rsidRPr="00040062" w:rsidRDefault="00040062" w:rsidP="00040062">
            <w:pPr>
              <w:pStyle w:val="Default"/>
              <w:spacing w:line="276" w:lineRule="auto"/>
              <w:jc w:val="center"/>
              <w:rPr>
                <w:sz w:val="20"/>
                <w:szCs w:val="20"/>
              </w:rPr>
            </w:pPr>
          </w:p>
        </w:tc>
        <w:tc>
          <w:tcPr>
            <w:tcW w:w="1418" w:type="dxa"/>
          </w:tcPr>
          <w:p w:rsidR="00040062" w:rsidRPr="00040062" w:rsidRDefault="00040062" w:rsidP="00040062">
            <w:pPr>
              <w:pStyle w:val="Default"/>
              <w:spacing w:line="276" w:lineRule="auto"/>
              <w:jc w:val="center"/>
              <w:rPr>
                <w:b/>
                <w:i/>
                <w:sz w:val="20"/>
                <w:szCs w:val="20"/>
              </w:rPr>
            </w:pPr>
            <w:r w:rsidRPr="00040062">
              <w:rPr>
                <w:b/>
                <w:i/>
                <w:sz w:val="20"/>
                <w:szCs w:val="20"/>
              </w:rPr>
              <w:t>Дебитор-ская</w:t>
            </w:r>
          </w:p>
          <w:p w:rsidR="00040062" w:rsidRPr="00040062" w:rsidRDefault="00040062" w:rsidP="00040062">
            <w:pPr>
              <w:pStyle w:val="Default"/>
              <w:spacing w:line="276" w:lineRule="auto"/>
              <w:jc w:val="center"/>
              <w:rPr>
                <w:sz w:val="20"/>
                <w:szCs w:val="20"/>
              </w:rPr>
            </w:pPr>
            <w:r w:rsidRPr="00040062">
              <w:rPr>
                <w:b/>
                <w:i/>
                <w:sz w:val="20"/>
                <w:szCs w:val="20"/>
              </w:rPr>
              <w:t>задолжен-ность</w:t>
            </w:r>
          </w:p>
        </w:tc>
        <w:tc>
          <w:tcPr>
            <w:tcW w:w="1417" w:type="dxa"/>
          </w:tcPr>
          <w:p w:rsidR="00040062" w:rsidRPr="00040062" w:rsidRDefault="00040062" w:rsidP="00040062">
            <w:pPr>
              <w:pStyle w:val="Default"/>
              <w:spacing w:line="276" w:lineRule="auto"/>
              <w:jc w:val="center"/>
              <w:rPr>
                <w:b/>
                <w:i/>
                <w:sz w:val="20"/>
                <w:szCs w:val="20"/>
              </w:rPr>
            </w:pPr>
            <w:r w:rsidRPr="00040062">
              <w:rPr>
                <w:b/>
                <w:i/>
                <w:sz w:val="20"/>
                <w:szCs w:val="20"/>
              </w:rPr>
              <w:t>Кредитор-</w:t>
            </w:r>
          </w:p>
          <w:p w:rsidR="00040062" w:rsidRPr="00040062" w:rsidRDefault="00040062" w:rsidP="00040062">
            <w:pPr>
              <w:pStyle w:val="Default"/>
              <w:spacing w:line="276" w:lineRule="auto"/>
              <w:jc w:val="center"/>
              <w:rPr>
                <w:b/>
                <w:i/>
                <w:sz w:val="20"/>
                <w:szCs w:val="20"/>
              </w:rPr>
            </w:pPr>
            <w:r w:rsidRPr="00040062">
              <w:rPr>
                <w:b/>
                <w:i/>
                <w:sz w:val="20"/>
                <w:szCs w:val="20"/>
              </w:rPr>
              <w:t>ская</w:t>
            </w:r>
          </w:p>
          <w:p w:rsidR="00040062" w:rsidRPr="00040062" w:rsidRDefault="00040062" w:rsidP="00040062">
            <w:pPr>
              <w:pStyle w:val="Default"/>
              <w:spacing w:line="276" w:lineRule="auto"/>
              <w:jc w:val="center"/>
              <w:rPr>
                <w:b/>
                <w:i/>
                <w:sz w:val="20"/>
                <w:szCs w:val="20"/>
              </w:rPr>
            </w:pPr>
            <w:r w:rsidRPr="00040062">
              <w:rPr>
                <w:b/>
                <w:i/>
                <w:sz w:val="20"/>
                <w:szCs w:val="20"/>
              </w:rPr>
              <w:t>задолжен-</w:t>
            </w:r>
          </w:p>
          <w:p w:rsidR="00040062" w:rsidRPr="00040062" w:rsidRDefault="00040062" w:rsidP="00040062">
            <w:pPr>
              <w:pStyle w:val="Default"/>
              <w:spacing w:line="276" w:lineRule="auto"/>
              <w:jc w:val="center"/>
              <w:rPr>
                <w:sz w:val="20"/>
                <w:szCs w:val="20"/>
              </w:rPr>
            </w:pPr>
            <w:r w:rsidRPr="00040062">
              <w:rPr>
                <w:b/>
                <w:i/>
                <w:sz w:val="20"/>
                <w:szCs w:val="20"/>
              </w:rPr>
              <w:t>ность</w:t>
            </w:r>
          </w:p>
        </w:tc>
        <w:tc>
          <w:tcPr>
            <w:tcW w:w="1701" w:type="dxa"/>
          </w:tcPr>
          <w:p w:rsidR="00040062" w:rsidRPr="00040062" w:rsidRDefault="00040062" w:rsidP="00040062">
            <w:pPr>
              <w:pStyle w:val="Default"/>
              <w:spacing w:line="276" w:lineRule="auto"/>
              <w:jc w:val="center"/>
              <w:rPr>
                <w:b/>
                <w:i/>
                <w:sz w:val="20"/>
                <w:szCs w:val="20"/>
              </w:rPr>
            </w:pPr>
            <w:r w:rsidRPr="00040062">
              <w:rPr>
                <w:b/>
                <w:i/>
                <w:sz w:val="20"/>
                <w:szCs w:val="20"/>
              </w:rPr>
              <w:t>Дебиторская</w:t>
            </w:r>
          </w:p>
          <w:p w:rsidR="00040062" w:rsidRPr="00040062" w:rsidRDefault="00040062" w:rsidP="009C4135">
            <w:pPr>
              <w:pStyle w:val="Default"/>
              <w:spacing w:line="276" w:lineRule="auto"/>
              <w:jc w:val="center"/>
              <w:rPr>
                <w:b/>
                <w:i/>
                <w:sz w:val="20"/>
                <w:szCs w:val="20"/>
              </w:rPr>
            </w:pPr>
            <w:r w:rsidRPr="00040062">
              <w:rPr>
                <w:b/>
                <w:i/>
                <w:sz w:val="20"/>
                <w:szCs w:val="20"/>
              </w:rPr>
              <w:t>задолженность</w:t>
            </w:r>
          </w:p>
        </w:tc>
        <w:tc>
          <w:tcPr>
            <w:tcW w:w="1276" w:type="dxa"/>
          </w:tcPr>
          <w:p w:rsidR="00040062" w:rsidRPr="00040062" w:rsidRDefault="00040062" w:rsidP="00040062">
            <w:pPr>
              <w:pStyle w:val="Default"/>
              <w:spacing w:line="276" w:lineRule="auto"/>
              <w:jc w:val="center"/>
              <w:rPr>
                <w:b/>
                <w:i/>
                <w:sz w:val="20"/>
                <w:szCs w:val="20"/>
              </w:rPr>
            </w:pPr>
            <w:r w:rsidRPr="00040062">
              <w:rPr>
                <w:b/>
                <w:i/>
                <w:sz w:val="20"/>
                <w:szCs w:val="20"/>
              </w:rPr>
              <w:t>Кредитор-</w:t>
            </w:r>
          </w:p>
          <w:p w:rsidR="00040062" w:rsidRPr="00040062" w:rsidRDefault="00040062" w:rsidP="00040062">
            <w:pPr>
              <w:pStyle w:val="Default"/>
              <w:spacing w:line="276" w:lineRule="auto"/>
              <w:jc w:val="center"/>
              <w:rPr>
                <w:b/>
                <w:i/>
                <w:sz w:val="20"/>
                <w:szCs w:val="20"/>
              </w:rPr>
            </w:pPr>
            <w:r w:rsidRPr="00040062">
              <w:rPr>
                <w:b/>
                <w:i/>
                <w:sz w:val="20"/>
                <w:szCs w:val="20"/>
              </w:rPr>
              <w:t>ская</w:t>
            </w:r>
          </w:p>
          <w:p w:rsidR="00040062" w:rsidRPr="00040062" w:rsidRDefault="00040062" w:rsidP="00040062">
            <w:pPr>
              <w:pStyle w:val="Default"/>
              <w:spacing w:line="276" w:lineRule="auto"/>
              <w:jc w:val="center"/>
              <w:rPr>
                <w:b/>
                <w:i/>
                <w:sz w:val="20"/>
                <w:szCs w:val="20"/>
              </w:rPr>
            </w:pPr>
            <w:r w:rsidRPr="00040062">
              <w:rPr>
                <w:b/>
                <w:i/>
                <w:sz w:val="20"/>
                <w:szCs w:val="20"/>
              </w:rPr>
              <w:t>задолжен-</w:t>
            </w:r>
          </w:p>
          <w:p w:rsidR="00040062" w:rsidRPr="00040062" w:rsidRDefault="00040062" w:rsidP="00040062">
            <w:pPr>
              <w:pStyle w:val="Default"/>
              <w:spacing w:line="276" w:lineRule="auto"/>
              <w:jc w:val="center"/>
              <w:rPr>
                <w:b/>
                <w:i/>
                <w:sz w:val="20"/>
                <w:szCs w:val="20"/>
              </w:rPr>
            </w:pPr>
            <w:r w:rsidRPr="00040062">
              <w:rPr>
                <w:b/>
                <w:i/>
                <w:sz w:val="20"/>
                <w:szCs w:val="20"/>
              </w:rPr>
              <w:t>ность</w:t>
            </w:r>
          </w:p>
        </w:tc>
      </w:tr>
      <w:tr w:rsidR="00040062" w:rsidTr="00040062">
        <w:tc>
          <w:tcPr>
            <w:tcW w:w="4253" w:type="dxa"/>
          </w:tcPr>
          <w:p w:rsidR="00040062" w:rsidRPr="00040062" w:rsidRDefault="00040062" w:rsidP="00040062">
            <w:pPr>
              <w:pStyle w:val="Default"/>
              <w:spacing w:line="276" w:lineRule="auto"/>
              <w:rPr>
                <w:sz w:val="20"/>
                <w:szCs w:val="20"/>
              </w:rPr>
            </w:pPr>
            <w:r w:rsidRPr="00040062">
              <w:rPr>
                <w:sz w:val="20"/>
                <w:szCs w:val="20"/>
              </w:rPr>
              <w:t>АО «Карасукский Мясокомбинат»</w:t>
            </w:r>
          </w:p>
        </w:tc>
        <w:tc>
          <w:tcPr>
            <w:tcW w:w="1418" w:type="dxa"/>
          </w:tcPr>
          <w:p w:rsidR="00040062" w:rsidRPr="00040062" w:rsidRDefault="00040062" w:rsidP="00040062">
            <w:pPr>
              <w:pStyle w:val="Default"/>
              <w:spacing w:line="276" w:lineRule="auto"/>
              <w:jc w:val="center"/>
              <w:rPr>
                <w:sz w:val="20"/>
                <w:szCs w:val="20"/>
              </w:rPr>
            </w:pPr>
            <w:r w:rsidRPr="00040062">
              <w:rPr>
                <w:sz w:val="20"/>
                <w:szCs w:val="20"/>
              </w:rPr>
              <w:t>0,00</w:t>
            </w:r>
          </w:p>
        </w:tc>
        <w:tc>
          <w:tcPr>
            <w:tcW w:w="1417" w:type="dxa"/>
          </w:tcPr>
          <w:p w:rsidR="00040062" w:rsidRPr="00040062" w:rsidRDefault="00040062" w:rsidP="00040062">
            <w:pPr>
              <w:pStyle w:val="Default"/>
              <w:spacing w:line="276" w:lineRule="auto"/>
              <w:jc w:val="center"/>
              <w:rPr>
                <w:sz w:val="20"/>
                <w:szCs w:val="20"/>
              </w:rPr>
            </w:pPr>
            <w:r w:rsidRPr="00040062">
              <w:rPr>
                <w:sz w:val="20"/>
                <w:szCs w:val="20"/>
              </w:rPr>
              <w:t>0,00</w:t>
            </w:r>
          </w:p>
        </w:tc>
        <w:tc>
          <w:tcPr>
            <w:tcW w:w="1701" w:type="dxa"/>
          </w:tcPr>
          <w:p w:rsidR="00040062" w:rsidRPr="00040062" w:rsidRDefault="00040062" w:rsidP="00040062">
            <w:pPr>
              <w:pStyle w:val="Default"/>
              <w:spacing w:line="276" w:lineRule="auto"/>
              <w:jc w:val="center"/>
              <w:rPr>
                <w:sz w:val="20"/>
                <w:szCs w:val="20"/>
              </w:rPr>
            </w:pPr>
            <w:r w:rsidRPr="00040062">
              <w:rPr>
                <w:sz w:val="20"/>
                <w:szCs w:val="20"/>
              </w:rPr>
              <w:t>0,00</w:t>
            </w:r>
          </w:p>
        </w:tc>
        <w:tc>
          <w:tcPr>
            <w:tcW w:w="1276" w:type="dxa"/>
          </w:tcPr>
          <w:p w:rsidR="00040062" w:rsidRPr="00040062" w:rsidRDefault="00040062" w:rsidP="00040062">
            <w:pPr>
              <w:pStyle w:val="Default"/>
              <w:spacing w:line="276" w:lineRule="auto"/>
              <w:jc w:val="center"/>
              <w:rPr>
                <w:color w:val="auto"/>
                <w:sz w:val="20"/>
                <w:szCs w:val="20"/>
              </w:rPr>
            </w:pPr>
            <w:r w:rsidRPr="009554E2">
              <w:rPr>
                <w:color w:val="auto"/>
                <w:sz w:val="20"/>
                <w:szCs w:val="20"/>
              </w:rPr>
              <w:t>3 717,00</w:t>
            </w:r>
          </w:p>
        </w:tc>
      </w:tr>
      <w:tr w:rsidR="00040062" w:rsidTr="00040062">
        <w:tc>
          <w:tcPr>
            <w:tcW w:w="4253" w:type="dxa"/>
          </w:tcPr>
          <w:p w:rsidR="00040062" w:rsidRPr="00040062" w:rsidRDefault="00040062" w:rsidP="00040062">
            <w:pPr>
              <w:pStyle w:val="Default"/>
              <w:spacing w:line="276" w:lineRule="auto"/>
              <w:rPr>
                <w:sz w:val="20"/>
                <w:szCs w:val="20"/>
              </w:rPr>
            </w:pPr>
            <w:r w:rsidRPr="00040062">
              <w:rPr>
                <w:b/>
                <w:sz w:val="20"/>
                <w:szCs w:val="20"/>
              </w:rPr>
              <w:t>Итого</w:t>
            </w:r>
          </w:p>
        </w:tc>
        <w:tc>
          <w:tcPr>
            <w:tcW w:w="1418" w:type="dxa"/>
          </w:tcPr>
          <w:p w:rsidR="00040062" w:rsidRPr="00040062" w:rsidRDefault="00040062" w:rsidP="00040062">
            <w:pPr>
              <w:pStyle w:val="Default"/>
              <w:spacing w:line="276" w:lineRule="auto"/>
              <w:jc w:val="center"/>
              <w:rPr>
                <w:b/>
                <w:sz w:val="20"/>
                <w:szCs w:val="20"/>
              </w:rPr>
            </w:pPr>
            <w:r w:rsidRPr="00040062">
              <w:rPr>
                <w:b/>
                <w:sz w:val="20"/>
                <w:szCs w:val="20"/>
              </w:rPr>
              <w:t>0,00</w:t>
            </w:r>
          </w:p>
        </w:tc>
        <w:tc>
          <w:tcPr>
            <w:tcW w:w="1417" w:type="dxa"/>
          </w:tcPr>
          <w:p w:rsidR="00040062" w:rsidRPr="00040062" w:rsidRDefault="00040062" w:rsidP="00040062">
            <w:pPr>
              <w:pStyle w:val="Default"/>
              <w:spacing w:line="276" w:lineRule="auto"/>
              <w:jc w:val="center"/>
              <w:rPr>
                <w:b/>
                <w:sz w:val="20"/>
                <w:szCs w:val="20"/>
              </w:rPr>
            </w:pPr>
            <w:r w:rsidRPr="00040062">
              <w:rPr>
                <w:b/>
                <w:sz w:val="20"/>
                <w:szCs w:val="20"/>
              </w:rPr>
              <w:t>0,00</w:t>
            </w:r>
          </w:p>
        </w:tc>
        <w:tc>
          <w:tcPr>
            <w:tcW w:w="1701" w:type="dxa"/>
          </w:tcPr>
          <w:p w:rsidR="00040062" w:rsidRPr="00040062" w:rsidRDefault="00040062" w:rsidP="00040062">
            <w:pPr>
              <w:pStyle w:val="Default"/>
              <w:spacing w:line="276" w:lineRule="auto"/>
              <w:jc w:val="center"/>
              <w:rPr>
                <w:b/>
                <w:sz w:val="20"/>
                <w:szCs w:val="20"/>
              </w:rPr>
            </w:pPr>
            <w:r w:rsidRPr="00040062">
              <w:rPr>
                <w:b/>
                <w:sz w:val="20"/>
                <w:szCs w:val="20"/>
              </w:rPr>
              <w:t>0,00</w:t>
            </w:r>
          </w:p>
        </w:tc>
        <w:tc>
          <w:tcPr>
            <w:tcW w:w="1276" w:type="dxa"/>
          </w:tcPr>
          <w:p w:rsidR="00040062" w:rsidRPr="00040062" w:rsidRDefault="00040062" w:rsidP="00040062">
            <w:pPr>
              <w:pStyle w:val="Default"/>
              <w:spacing w:line="276" w:lineRule="auto"/>
              <w:jc w:val="center"/>
              <w:rPr>
                <w:b/>
                <w:sz w:val="20"/>
                <w:szCs w:val="20"/>
              </w:rPr>
            </w:pPr>
            <w:r>
              <w:rPr>
                <w:b/>
                <w:sz w:val="20"/>
                <w:szCs w:val="20"/>
              </w:rPr>
              <w:t>3 717,00</w:t>
            </w:r>
          </w:p>
        </w:tc>
      </w:tr>
    </w:tbl>
    <w:p w:rsidR="007E640F" w:rsidRPr="00730E20" w:rsidRDefault="007E640F" w:rsidP="009F5205">
      <w:pPr>
        <w:pStyle w:val="aa"/>
        <w:ind w:firstLine="708"/>
        <w:jc w:val="both"/>
        <w:rPr>
          <w:rFonts w:ascii="Times New Roman" w:hAnsi="Times New Roman" w:cs="Times New Roman"/>
          <w:sz w:val="28"/>
          <w:szCs w:val="28"/>
        </w:rPr>
      </w:pPr>
      <w:r w:rsidRPr="00730E20">
        <w:rPr>
          <w:rFonts w:ascii="Times New Roman" w:hAnsi="Times New Roman" w:cs="Times New Roman"/>
          <w:sz w:val="28"/>
          <w:szCs w:val="28"/>
        </w:rPr>
        <w:t xml:space="preserve">Дебиторская задолженность </w:t>
      </w:r>
      <w:r w:rsidR="00040062">
        <w:rPr>
          <w:rFonts w:ascii="Times New Roman" w:hAnsi="Times New Roman" w:cs="Times New Roman"/>
          <w:sz w:val="28"/>
          <w:szCs w:val="28"/>
        </w:rPr>
        <w:t>отсутствует.</w:t>
      </w:r>
    </w:p>
    <w:p w:rsidR="00BF6628" w:rsidRPr="00730E20" w:rsidRDefault="00BF6628" w:rsidP="009F5205">
      <w:pPr>
        <w:pStyle w:val="aa"/>
        <w:ind w:firstLine="708"/>
        <w:jc w:val="both"/>
        <w:rPr>
          <w:rFonts w:ascii="Times New Roman" w:hAnsi="Times New Roman" w:cs="Times New Roman"/>
          <w:sz w:val="28"/>
          <w:szCs w:val="28"/>
        </w:rPr>
      </w:pPr>
      <w:r w:rsidRPr="00730E20">
        <w:rPr>
          <w:rFonts w:ascii="Times New Roman" w:hAnsi="Times New Roman" w:cs="Times New Roman"/>
          <w:sz w:val="28"/>
          <w:szCs w:val="28"/>
        </w:rPr>
        <w:t xml:space="preserve">В составе кредиторской задолженности на </w:t>
      </w:r>
      <w:r w:rsidR="00C1764F">
        <w:rPr>
          <w:rFonts w:ascii="Times New Roman" w:hAnsi="Times New Roman" w:cs="Times New Roman"/>
          <w:sz w:val="28"/>
          <w:szCs w:val="28"/>
        </w:rPr>
        <w:t>01</w:t>
      </w:r>
      <w:r w:rsidRPr="00730E20">
        <w:rPr>
          <w:rFonts w:ascii="Times New Roman" w:hAnsi="Times New Roman" w:cs="Times New Roman"/>
          <w:sz w:val="28"/>
          <w:szCs w:val="28"/>
        </w:rPr>
        <w:t>.</w:t>
      </w:r>
      <w:r w:rsidR="00C1764F">
        <w:rPr>
          <w:rFonts w:ascii="Times New Roman" w:hAnsi="Times New Roman" w:cs="Times New Roman"/>
          <w:sz w:val="28"/>
          <w:szCs w:val="28"/>
        </w:rPr>
        <w:t>01</w:t>
      </w:r>
      <w:r w:rsidRPr="00730E20">
        <w:rPr>
          <w:rFonts w:ascii="Times New Roman" w:hAnsi="Times New Roman" w:cs="Times New Roman"/>
          <w:sz w:val="28"/>
          <w:szCs w:val="28"/>
        </w:rPr>
        <w:t xml:space="preserve">.2021 года задолженность перед поставщиками и подрядчиками за выполненные работы (оказанные услуги) составляет </w:t>
      </w:r>
      <w:r w:rsidR="00C1764F">
        <w:rPr>
          <w:rFonts w:ascii="Times New Roman" w:hAnsi="Times New Roman" w:cs="Times New Roman"/>
          <w:sz w:val="28"/>
          <w:szCs w:val="28"/>
        </w:rPr>
        <w:t>95 358</w:t>
      </w:r>
      <w:r w:rsidRPr="00730E20">
        <w:rPr>
          <w:rFonts w:ascii="Times New Roman" w:hAnsi="Times New Roman" w:cs="Times New Roman"/>
          <w:sz w:val="28"/>
          <w:szCs w:val="28"/>
        </w:rPr>
        <w:t xml:space="preserve"> рубл</w:t>
      </w:r>
      <w:r w:rsidR="00595BFF" w:rsidRPr="00730E20">
        <w:rPr>
          <w:rFonts w:ascii="Times New Roman" w:hAnsi="Times New Roman" w:cs="Times New Roman"/>
          <w:sz w:val="28"/>
          <w:szCs w:val="28"/>
        </w:rPr>
        <w:t>ей</w:t>
      </w:r>
      <w:r w:rsidR="00CB5B90">
        <w:rPr>
          <w:rFonts w:ascii="Times New Roman" w:hAnsi="Times New Roman" w:cs="Times New Roman"/>
          <w:sz w:val="28"/>
          <w:szCs w:val="28"/>
        </w:rPr>
        <w:t xml:space="preserve"> </w:t>
      </w:r>
      <w:r w:rsidR="00C1764F">
        <w:rPr>
          <w:rFonts w:ascii="Times New Roman" w:hAnsi="Times New Roman" w:cs="Times New Roman"/>
          <w:sz w:val="28"/>
          <w:szCs w:val="28"/>
        </w:rPr>
        <w:t>55</w:t>
      </w:r>
      <w:r w:rsidR="00F90B32" w:rsidRPr="00730E20">
        <w:rPr>
          <w:rFonts w:ascii="Times New Roman" w:hAnsi="Times New Roman" w:cs="Times New Roman"/>
          <w:sz w:val="28"/>
          <w:szCs w:val="28"/>
        </w:rPr>
        <w:t xml:space="preserve"> копеек</w:t>
      </w:r>
      <w:r w:rsidRPr="00730E20">
        <w:rPr>
          <w:rFonts w:ascii="Times New Roman" w:hAnsi="Times New Roman" w:cs="Times New Roman"/>
          <w:sz w:val="28"/>
          <w:szCs w:val="28"/>
        </w:rPr>
        <w:t xml:space="preserve">. По состоянию на </w:t>
      </w:r>
      <w:r w:rsidR="00C1764F">
        <w:rPr>
          <w:rFonts w:ascii="Times New Roman" w:hAnsi="Times New Roman" w:cs="Times New Roman"/>
          <w:sz w:val="28"/>
          <w:szCs w:val="28"/>
        </w:rPr>
        <w:t>31</w:t>
      </w:r>
      <w:r w:rsidRPr="00730E20">
        <w:rPr>
          <w:rFonts w:ascii="Times New Roman" w:hAnsi="Times New Roman" w:cs="Times New Roman"/>
          <w:sz w:val="28"/>
          <w:szCs w:val="28"/>
        </w:rPr>
        <w:t>.</w:t>
      </w:r>
      <w:r w:rsidR="00C1764F">
        <w:rPr>
          <w:rFonts w:ascii="Times New Roman" w:hAnsi="Times New Roman" w:cs="Times New Roman"/>
          <w:sz w:val="28"/>
          <w:szCs w:val="28"/>
        </w:rPr>
        <w:t>12</w:t>
      </w:r>
      <w:r w:rsidRPr="00730E20">
        <w:rPr>
          <w:rFonts w:ascii="Times New Roman" w:hAnsi="Times New Roman" w:cs="Times New Roman"/>
          <w:sz w:val="28"/>
          <w:szCs w:val="28"/>
        </w:rPr>
        <w:t>.202</w:t>
      </w:r>
      <w:r w:rsidR="00C1764F">
        <w:rPr>
          <w:rFonts w:ascii="Times New Roman" w:hAnsi="Times New Roman" w:cs="Times New Roman"/>
          <w:sz w:val="28"/>
          <w:szCs w:val="28"/>
        </w:rPr>
        <w:t>1</w:t>
      </w:r>
      <w:r w:rsidRPr="00730E20">
        <w:rPr>
          <w:rFonts w:ascii="Times New Roman" w:hAnsi="Times New Roman" w:cs="Times New Roman"/>
          <w:sz w:val="28"/>
          <w:szCs w:val="28"/>
        </w:rPr>
        <w:t xml:space="preserve"> года данная задолженность состав</w:t>
      </w:r>
      <w:r w:rsidR="00C1764F">
        <w:rPr>
          <w:rFonts w:ascii="Times New Roman" w:hAnsi="Times New Roman" w:cs="Times New Roman"/>
          <w:sz w:val="28"/>
          <w:szCs w:val="28"/>
        </w:rPr>
        <w:t>и</w:t>
      </w:r>
      <w:r w:rsidRPr="00730E20">
        <w:rPr>
          <w:rFonts w:ascii="Times New Roman" w:hAnsi="Times New Roman" w:cs="Times New Roman"/>
          <w:sz w:val="28"/>
          <w:szCs w:val="28"/>
        </w:rPr>
        <w:t xml:space="preserve">ла </w:t>
      </w:r>
      <w:r w:rsidR="00C1764F">
        <w:rPr>
          <w:rFonts w:ascii="Times New Roman" w:hAnsi="Times New Roman" w:cs="Times New Roman"/>
          <w:sz w:val="28"/>
          <w:szCs w:val="28"/>
        </w:rPr>
        <w:t>77</w:t>
      </w:r>
      <w:r w:rsidR="00CB5B90">
        <w:rPr>
          <w:rFonts w:ascii="Times New Roman" w:hAnsi="Times New Roman" w:cs="Times New Roman"/>
          <w:sz w:val="28"/>
          <w:szCs w:val="28"/>
        </w:rPr>
        <w:t xml:space="preserve"> </w:t>
      </w:r>
      <w:r w:rsidR="00C1764F">
        <w:rPr>
          <w:rFonts w:ascii="Times New Roman" w:hAnsi="Times New Roman" w:cs="Times New Roman"/>
          <w:sz w:val="28"/>
          <w:szCs w:val="28"/>
        </w:rPr>
        <w:t>954</w:t>
      </w:r>
      <w:r w:rsidR="00F90B32" w:rsidRPr="00730E20">
        <w:rPr>
          <w:rFonts w:ascii="Times New Roman" w:hAnsi="Times New Roman" w:cs="Times New Roman"/>
          <w:sz w:val="28"/>
          <w:szCs w:val="28"/>
        </w:rPr>
        <w:t xml:space="preserve"> рубл</w:t>
      </w:r>
      <w:r w:rsidR="00C1764F">
        <w:rPr>
          <w:rFonts w:ascii="Times New Roman" w:hAnsi="Times New Roman" w:cs="Times New Roman"/>
          <w:sz w:val="28"/>
          <w:szCs w:val="28"/>
        </w:rPr>
        <w:t>я</w:t>
      </w:r>
      <w:r w:rsidR="00CB5B90">
        <w:rPr>
          <w:rFonts w:ascii="Times New Roman" w:hAnsi="Times New Roman" w:cs="Times New Roman"/>
          <w:sz w:val="28"/>
          <w:szCs w:val="28"/>
        </w:rPr>
        <w:t xml:space="preserve"> </w:t>
      </w:r>
      <w:r w:rsidR="00C1764F">
        <w:rPr>
          <w:rFonts w:ascii="Times New Roman" w:hAnsi="Times New Roman" w:cs="Times New Roman"/>
          <w:sz w:val="28"/>
          <w:szCs w:val="28"/>
        </w:rPr>
        <w:t>53</w:t>
      </w:r>
      <w:r w:rsidR="00F90B32" w:rsidRPr="00730E20">
        <w:rPr>
          <w:rFonts w:ascii="Times New Roman" w:hAnsi="Times New Roman" w:cs="Times New Roman"/>
          <w:sz w:val="28"/>
          <w:szCs w:val="28"/>
        </w:rPr>
        <w:t xml:space="preserve"> копе</w:t>
      </w:r>
      <w:r w:rsidR="00C1764F">
        <w:rPr>
          <w:rFonts w:ascii="Times New Roman" w:hAnsi="Times New Roman" w:cs="Times New Roman"/>
          <w:sz w:val="28"/>
          <w:szCs w:val="28"/>
        </w:rPr>
        <w:t>й</w:t>
      </w:r>
      <w:r w:rsidR="00F90B32" w:rsidRPr="00730E20">
        <w:rPr>
          <w:rFonts w:ascii="Times New Roman" w:hAnsi="Times New Roman" w:cs="Times New Roman"/>
          <w:sz w:val="28"/>
          <w:szCs w:val="28"/>
        </w:rPr>
        <w:t>к</w:t>
      </w:r>
      <w:r w:rsidR="00C1764F">
        <w:rPr>
          <w:rFonts w:ascii="Times New Roman" w:hAnsi="Times New Roman" w:cs="Times New Roman"/>
          <w:sz w:val="28"/>
          <w:szCs w:val="28"/>
        </w:rPr>
        <w:t>и</w:t>
      </w:r>
      <w:r w:rsidRPr="00730E20">
        <w:rPr>
          <w:rFonts w:ascii="Times New Roman" w:hAnsi="Times New Roman" w:cs="Times New Roman"/>
          <w:sz w:val="28"/>
          <w:szCs w:val="28"/>
        </w:rPr>
        <w:t xml:space="preserve">. Следовательно, кредиторская задолженность </w:t>
      </w:r>
      <w:r w:rsidR="00C1764F">
        <w:rPr>
          <w:rFonts w:ascii="Times New Roman" w:hAnsi="Times New Roman" w:cs="Times New Roman"/>
          <w:sz w:val="28"/>
          <w:szCs w:val="28"/>
        </w:rPr>
        <w:t>уменьшилась</w:t>
      </w:r>
      <w:r w:rsidRPr="00730E20">
        <w:rPr>
          <w:rFonts w:ascii="Times New Roman" w:hAnsi="Times New Roman" w:cs="Times New Roman"/>
          <w:sz w:val="28"/>
          <w:szCs w:val="28"/>
        </w:rPr>
        <w:t xml:space="preserve"> на</w:t>
      </w:r>
      <w:r w:rsidR="00CB5B90">
        <w:rPr>
          <w:rFonts w:ascii="Times New Roman" w:hAnsi="Times New Roman" w:cs="Times New Roman"/>
          <w:sz w:val="28"/>
          <w:szCs w:val="28"/>
        </w:rPr>
        <w:t xml:space="preserve"> </w:t>
      </w:r>
      <w:r w:rsidR="00C1764F">
        <w:rPr>
          <w:rFonts w:ascii="Times New Roman" w:hAnsi="Times New Roman" w:cs="Times New Roman"/>
          <w:sz w:val="28"/>
          <w:szCs w:val="28"/>
        </w:rPr>
        <w:t>17 404</w:t>
      </w:r>
      <w:r w:rsidRPr="00730E20">
        <w:rPr>
          <w:rFonts w:ascii="Times New Roman" w:hAnsi="Times New Roman" w:cs="Times New Roman"/>
          <w:sz w:val="28"/>
          <w:szCs w:val="28"/>
        </w:rPr>
        <w:t xml:space="preserve"> рубл</w:t>
      </w:r>
      <w:r w:rsidR="00761A3F" w:rsidRPr="00730E20">
        <w:rPr>
          <w:rFonts w:ascii="Times New Roman" w:hAnsi="Times New Roman" w:cs="Times New Roman"/>
          <w:sz w:val="28"/>
          <w:szCs w:val="28"/>
        </w:rPr>
        <w:t>я</w:t>
      </w:r>
      <w:r w:rsidR="00CB5B90">
        <w:rPr>
          <w:rFonts w:ascii="Times New Roman" w:hAnsi="Times New Roman" w:cs="Times New Roman"/>
          <w:sz w:val="28"/>
          <w:szCs w:val="28"/>
        </w:rPr>
        <w:t xml:space="preserve"> </w:t>
      </w:r>
      <w:r w:rsidR="00C1764F">
        <w:rPr>
          <w:rFonts w:ascii="Times New Roman" w:hAnsi="Times New Roman" w:cs="Times New Roman"/>
          <w:sz w:val="28"/>
          <w:szCs w:val="28"/>
        </w:rPr>
        <w:t>02</w:t>
      </w:r>
      <w:r w:rsidR="00F90B32" w:rsidRPr="00730E20">
        <w:rPr>
          <w:rFonts w:ascii="Times New Roman" w:hAnsi="Times New Roman" w:cs="Times New Roman"/>
          <w:sz w:val="28"/>
          <w:szCs w:val="28"/>
        </w:rPr>
        <w:t xml:space="preserve"> копе</w:t>
      </w:r>
      <w:r w:rsidR="00C1764F">
        <w:rPr>
          <w:rFonts w:ascii="Times New Roman" w:hAnsi="Times New Roman" w:cs="Times New Roman"/>
          <w:sz w:val="28"/>
          <w:szCs w:val="28"/>
        </w:rPr>
        <w:t>й</w:t>
      </w:r>
      <w:r w:rsidR="00F90B32" w:rsidRPr="00730E20">
        <w:rPr>
          <w:rFonts w:ascii="Times New Roman" w:hAnsi="Times New Roman" w:cs="Times New Roman"/>
          <w:sz w:val="28"/>
          <w:szCs w:val="28"/>
        </w:rPr>
        <w:t>к</w:t>
      </w:r>
      <w:r w:rsidR="00C1764F">
        <w:rPr>
          <w:rFonts w:ascii="Times New Roman" w:hAnsi="Times New Roman" w:cs="Times New Roman"/>
          <w:sz w:val="28"/>
          <w:szCs w:val="28"/>
        </w:rPr>
        <w:t>и</w:t>
      </w:r>
      <w:r w:rsidRPr="00730E20">
        <w:rPr>
          <w:rFonts w:ascii="Times New Roman" w:hAnsi="Times New Roman" w:cs="Times New Roman"/>
          <w:sz w:val="28"/>
          <w:szCs w:val="28"/>
        </w:rPr>
        <w:t>. Вся кредиторская задолженность подкреплена актами сверки</w:t>
      </w:r>
      <w:r w:rsidR="008121D3" w:rsidRPr="00730E20">
        <w:rPr>
          <w:rFonts w:ascii="Times New Roman" w:hAnsi="Times New Roman" w:cs="Times New Roman"/>
          <w:sz w:val="28"/>
          <w:szCs w:val="28"/>
        </w:rPr>
        <w:t xml:space="preserve"> по состоянию на 01.</w:t>
      </w:r>
      <w:r w:rsidR="00C1764F">
        <w:rPr>
          <w:rFonts w:ascii="Times New Roman" w:hAnsi="Times New Roman" w:cs="Times New Roman"/>
          <w:sz w:val="28"/>
          <w:szCs w:val="28"/>
        </w:rPr>
        <w:t>01</w:t>
      </w:r>
      <w:r w:rsidR="008121D3" w:rsidRPr="00730E20">
        <w:rPr>
          <w:rFonts w:ascii="Times New Roman" w:hAnsi="Times New Roman" w:cs="Times New Roman"/>
          <w:sz w:val="28"/>
          <w:szCs w:val="28"/>
        </w:rPr>
        <w:t>.202</w:t>
      </w:r>
      <w:r w:rsidR="00C1764F">
        <w:rPr>
          <w:rFonts w:ascii="Times New Roman" w:hAnsi="Times New Roman" w:cs="Times New Roman"/>
          <w:sz w:val="28"/>
          <w:szCs w:val="28"/>
        </w:rPr>
        <w:t>2</w:t>
      </w:r>
      <w:r w:rsidR="008121D3" w:rsidRPr="00730E20">
        <w:rPr>
          <w:rFonts w:ascii="Times New Roman" w:hAnsi="Times New Roman" w:cs="Times New Roman"/>
          <w:sz w:val="28"/>
          <w:szCs w:val="28"/>
        </w:rPr>
        <w:t xml:space="preserve"> год</w:t>
      </w:r>
      <w:r w:rsidR="007D10BC">
        <w:rPr>
          <w:rFonts w:ascii="Times New Roman" w:hAnsi="Times New Roman" w:cs="Times New Roman"/>
          <w:sz w:val="28"/>
          <w:szCs w:val="28"/>
        </w:rPr>
        <w:t>а</w:t>
      </w:r>
      <w:r w:rsidRPr="00730E20">
        <w:rPr>
          <w:rFonts w:ascii="Times New Roman" w:hAnsi="Times New Roman" w:cs="Times New Roman"/>
          <w:sz w:val="28"/>
          <w:szCs w:val="28"/>
        </w:rPr>
        <w:t xml:space="preserve">. </w:t>
      </w:r>
    </w:p>
    <w:p w:rsidR="00D37828" w:rsidRPr="00730E20" w:rsidRDefault="00D37828" w:rsidP="009F5205">
      <w:pPr>
        <w:pStyle w:val="aa"/>
        <w:ind w:firstLine="708"/>
        <w:jc w:val="both"/>
        <w:rPr>
          <w:rFonts w:ascii="Times New Roman" w:hAnsi="Times New Roman" w:cs="Times New Roman"/>
          <w:sz w:val="28"/>
          <w:szCs w:val="28"/>
        </w:rPr>
      </w:pPr>
      <w:r w:rsidRPr="00730E20">
        <w:rPr>
          <w:rFonts w:ascii="Times New Roman" w:hAnsi="Times New Roman" w:cs="Times New Roman"/>
          <w:sz w:val="28"/>
          <w:szCs w:val="28"/>
        </w:rPr>
        <w:t>Гашение кредиторской задолженности Учреждением осуществлялось в проверяемом периоде за счет субсидии на выполнение муниципального задания</w:t>
      </w:r>
      <w:r w:rsidR="00320AC4" w:rsidRPr="00730E20">
        <w:rPr>
          <w:rFonts w:ascii="Times New Roman" w:hAnsi="Times New Roman" w:cs="Times New Roman"/>
          <w:sz w:val="28"/>
          <w:szCs w:val="28"/>
        </w:rPr>
        <w:t>, за счет средств областного бюджета</w:t>
      </w:r>
      <w:r w:rsidRPr="00730E20">
        <w:rPr>
          <w:rFonts w:ascii="Times New Roman" w:hAnsi="Times New Roman" w:cs="Times New Roman"/>
          <w:sz w:val="28"/>
          <w:szCs w:val="28"/>
        </w:rPr>
        <w:t xml:space="preserve"> и средств от иной приносящей доход деятельности. </w:t>
      </w:r>
    </w:p>
    <w:p w:rsidR="008874CD" w:rsidRPr="00730E20" w:rsidRDefault="008874CD" w:rsidP="009F5205">
      <w:pPr>
        <w:pStyle w:val="aa"/>
        <w:ind w:firstLine="708"/>
        <w:jc w:val="both"/>
        <w:rPr>
          <w:rFonts w:ascii="Times New Roman" w:hAnsi="Times New Roman" w:cs="Times New Roman"/>
          <w:sz w:val="28"/>
          <w:szCs w:val="28"/>
        </w:rPr>
      </w:pPr>
      <w:r w:rsidRPr="00730E20">
        <w:rPr>
          <w:rFonts w:ascii="Times New Roman" w:hAnsi="Times New Roman" w:cs="Times New Roman"/>
          <w:sz w:val="28"/>
          <w:szCs w:val="28"/>
        </w:rPr>
        <w:t>Фактов необоснованного списания с бухгалтерского учета дебиторской и кредиторской задолженности не установлено.</w:t>
      </w:r>
    </w:p>
    <w:p w:rsidR="00F860CA" w:rsidRPr="00730E20" w:rsidRDefault="00F860CA" w:rsidP="009F5205">
      <w:pPr>
        <w:pStyle w:val="aa"/>
        <w:ind w:firstLine="708"/>
        <w:jc w:val="both"/>
        <w:rPr>
          <w:rFonts w:ascii="Times New Roman" w:hAnsi="Times New Roman" w:cs="Times New Roman"/>
          <w:sz w:val="28"/>
          <w:szCs w:val="28"/>
        </w:rPr>
      </w:pPr>
      <w:r w:rsidRPr="00730E20">
        <w:rPr>
          <w:rFonts w:ascii="Times New Roman" w:hAnsi="Times New Roman" w:cs="Times New Roman"/>
          <w:sz w:val="28"/>
          <w:szCs w:val="28"/>
        </w:rPr>
        <w:t>Проверкой состояния дебиторской и кредиторской задолженности Учреждения задолженност</w:t>
      </w:r>
      <w:r w:rsidR="00E0596E" w:rsidRPr="00730E20">
        <w:rPr>
          <w:rFonts w:ascii="Times New Roman" w:hAnsi="Times New Roman" w:cs="Times New Roman"/>
          <w:sz w:val="28"/>
          <w:szCs w:val="28"/>
        </w:rPr>
        <w:t xml:space="preserve">и </w:t>
      </w:r>
      <w:r w:rsidRPr="00730E20">
        <w:rPr>
          <w:rFonts w:ascii="Times New Roman" w:hAnsi="Times New Roman" w:cs="Times New Roman"/>
          <w:sz w:val="28"/>
          <w:szCs w:val="28"/>
        </w:rPr>
        <w:t xml:space="preserve"> с истекшим сроком исковой давности не выявлено.</w:t>
      </w:r>
    </w:p>
    <w:p w:rsidR="00D37828" w:rsidRPr="00730E20" w:rsidRDefault="00E66CA3" w:rsidP="009F5205">
      <w:pPr>
        <w:pStyle w:val="aa"/>
        <w:tabs>
          <w:tab w:val="left" w:pos="851"/>
        </w:tabs>
        <w:ind w:firstLine="708"/>
        <w:jc w:val="both"/>
        <w:rPr>
          <w:rFonts w:ascii="Times New Roman" w:hAnsi="Times New Roman" w:cs="Times New Roman"/>
          <w:sz w:val="28"/>
          <w:szCs w:val="28"/>
        </w:rPr>
      </w:pPr>
      <w:r w:rsidRPr="00730E20">
        <w:rPr>
          <w:rFonts w:ascii="Times New Roman" w:hAnsi="Times New Roman" w:cs="Times New Roman"/>
          <w:sz w:val="28"/>
          <w:szCs w:val="28"/>
        </w:rPr>
        <w:t>Учреждением не приобретался товар</w:t>
      </w:r>
      <w:r w:rsidR="00442AD1" w:rsidRPr="00730E20">
        <w:rPr>
          <w:rFonts w:ascii="Times New Roman" w:hAnsi="Times New Roman" w:cs="Times New Roman"/>
          <w:sz w:val="28"/>
          <w:szCs w:val="28"/>
        </w:rPr>
        <w:t>,</w:t>
      </w:r>
      <w:r w:rsidR="00B31580">
        <w:rPr>
          <w:rFonts w:ascii="Times New Roman" w:hAnsi="Times New Roman" w:cs="Times New Roman"/>
          <w:sz w:val="28"/>
          <w:szCs w:val="28"/>
        </w:rPr>
        <w:t xml:space="preserve"> </w:t>
      </w:r>
      <w:r w:rsidR="00442AD1" w:rsidRPr="00730E20">
        <w:rPr>
          <w:rFonts w:ascii="Times New Roman" w:hAnsi="Times New Roman" w:cs="Times New Roman"/>
          <w:sz w:val="28"/>
          <w:szCs w:val="28"/>
        </w:rPr>
        <w:t xml:space="preserve">указанный </w:t>
      </w:r>
      <w:r w:rsidRPr="00730E20">
        <w:rPr>
          <w:rFonts w:ascii="Times New Roman" w:hAnsi="Times New Roman" w:cs="Times New Roman"/>
          <w:sz w:val="28"/>
          <w:szCs w:val="28"/>
        </w:rPr>
        <w:t>в</w:t>
      </w:r>
      <w:r w:rsidR="00D37828" w:rsidRPr="00730E20">
        <w:rPr>
          <w:rFonts w:ascii="Times New Roman" w:hAnsi="Times New Roman" w:cs="Times New Roman"/>
          <w:sz w:val="28"/>
          <w:szCs w:val="28"/>
        </w:rPr>
        <w:t xml:space="preserve"> постановлени</w:t>
      </w:r>
      <w:r w:rsidRPr="00730E20">
        <w:rPr>
          <w:rFonts w:ascii="Times New Roman" w:hAnsi="Times New Roman" w:cs="Times New Roman"/>
          <w:sz w:val="28"/>
          <w:szCs w:val="28"/>
        </w:rPr>
        <w:t>и</w:t>
      </w:r>
      <w:r w:rsidR="00D37828" w:rsidRPr="00730E20">
        <w:rPr>
          <w:rFonts w:ascii="Times New Roman" w:hAnsi="Times New Roman" w:cs="Times New Roman"/>
          <w:sz w:val="28"/>
          <w:szCs w:val="28"/>
        </w:rPr>
        <w:t xml:space="preserve"> администрации Карасукского района Новосибирской области от 12.04.2018 № 1000-</w:t>
      </w:r>
      <w:r w:rsidR="00D37828" w:rsidRPr="00730E20">
        <w:rPr>
          <w:rFonts w:ascii="Times New Roman" w:hAnsi="Times New Roman" w:cs="Times New Roman"/>
          <w:sz w:val="28"/>
          <w:szCs w:val="28"/>
        </w:rPr>
        <w:lastRenderedPageBreak/>
        <w:t xml:space="preserve">п «Об утверждении  Ведомственного  перечня  отдельных видов товаров, работ, услуг, закупаемых  муниципальными казенными и бюджетными учреждениями,  муниципальными унитарными предприятиями, их потребительские свойства (в том числе качество) и иные характеристики  (в том числе предельные цены товаров, работ, услуг)»  утверждены предельные цены  на отдельные виды товаров, работ, услуг, включенные в обязательный перечень отдельных видов товаров, работ, услуг, предусмотренный приложением № 2 к Правилам определения требований к закупаемым муниципальными казенными и бюджетными учреждениями, муниципальными унитарными предприятиями отдельным видом товаров, работ, услуг (в том числе предельных цен товаров, работ, услуг). </w:t>
      </w:r>
    </w:p>
    <w:p w:rsidR="00AB662E" w:rsidRPr="00730E20" w:rsidRDefault="00AB662E" w:rsidP="00B71D62">
      <w:pPr>
        <w:pStyle w:val="Default"/>
        <w:spacing w:line="276" w:lineRule="auto"/>
        <w:ind w:firstLine="709"/>
        <w:jc w:val="both"/>
        <w:rPr>
          <w:color w:val="auto"/>
          <w:sz w:val="28"/>
          <w:szCs w:val="28"/>
        </w:rPr>
      </w:pPr>
    </w:p>
    <w:p w:rsidR="00CD0E66" w:rsidRPr="00730E20" w:rsidRDefault="003108DB" w:rsidP="00746EEB">
      <w:pPr>
        <w:spacing w:after="0" w:line="240" w:lineRule="auto"/>
        <w:ind w:firstLine="708"/>
        <w:jc w:val="center"/>
        <w:rPr>
          <w:rFonts w:ascii="Times New Roman" w:hAnsi="Times New Roman" w:cs="Times New Roman"/>
          <w:b/>
          <w:i/>
          <w:sz w:val="28"/>
          <w:szCs w:val="28"/>
        </w:rPr>
      </w:pPr>
      <w:r w:rsidRPr="00730E20">
        <w:rPr>
          <w:rFonts w:ascii="Times New Roman" w:hAnsi="Times New Roman" w:cs="Times New Roman"/>
          <w:b/>
          <w:i/>
          <w:sz w:val="28"/>
          <w:szCs w:val="28"/>
        </w:rPr>
        <w:t>ПРОВЕРКА В СФЕРЕ ЗАКУПОК</w:t>
      </w:r>
    </w:p>
    <w:p w:rsidR="00E83939" w:rsidRPr="00E83939" w:rsidRDefault="00E83939" w:rsidP="00937D7D">
      <w:pPr>
        <w:spacing w:after="0" w:line="240" w:lineRule="auto"/>
        <w:ind w:firstLine="709"/>
        <w:jc w:val="both"/>
        <w:rPr>
          <w:rStyle w:val="FontStyle38"/>
          <w:sz w:val="28"/>
          <w:szCs w:val="28"/>
        </w:rPr>
      </w:pPr>
      <w:r w:rsidRPr="00E83939">
        <w:rPr>
          <w:rStyle w:val="FontStyle38"/>
          <w:sz w:val="28"/>
          <w:szCs w:val="28"/>
        </w:rPr>
        <w:t xml:space="preserve">Проверка проведена по документам, представленным </w:t>
      </w:r>
      <w:r w:rsidRPr="00E83939">
        <w:rPr>
          <w:rFonts w:ascii="Times New Roman" w:hAnsi="Times New Roman" w:cs="Times New Roman"/>
          <w:color w:val="000000"/>
          <w:sz w:val="28"/>
          <w:szCs w:val="28"/>
        </w:rPr>
        <w:t xml:space="preserve">МБДОУ </w:t>
      </w:r>
      <w:r w:rsidR="00F1535F">
        <w:rPr>
          <w:rFonts w:ascii="Times New Roman" w:hAnsi="Times New Roman" w:cs="Times New Roman"/>
          <w:color w:val="000000"/>
          <w:sz w:val="28"/>
          <w:szCs w:val="28"/>
        </w:rPr>
        <w:t>д</w:t>
      </w:r>
      <w:r w:rsidRPr="00E83939">
        <w:rPr>
          <w:rFonts w:ascii="Times New Roman" w:hAnsi="Times New Roman" w:cs="Times New Roman"/>
          <w:color w:val="000000"/>
          <w:sz w:val="28"/>
          <w:szCs w:val="28"/>
        </w:rPr>
        <w:t xml:space="preserve">етский сад №2 «Гусельки» Карасукского района Новосибирской области </w:t>
      </w:r>
      <w:r w:rsidRPr="00E83939">
        <w:rPr>
          <w:rStyle w:val="FontStyle38"/>
          <w:sz w:val="28"/>
          <w:szCs w:val="28"/>
        </w:rPr>
        <w:t xml:space="preserve"> и размещенным на официальном сайте Единой информационной системы закупок - </w:t>
      </w:r>
      <w:hyperlink r:id="rId14" w:history="1">
        <w:r w:rsidRPr="00E83939">
          <w:rPr>
            <w:rStyle w:val="ab"/>
            <w:rFonts w:ascii="Times New Roman" w:hAnsi="Times New Roman" w:cs="Times New Roman"/>
            <w:color w:val="auto"/>
            <w:sz w:val="28"/>
            <w:szCs w:val="28"/>
            <w:lang w:val="en-US"/>
          </w:rPr>
          <w:t>www</w:t>
        </w:r>
        <w:r w:rsidRPr="00E83939">
          <w:rPr>
            <w:rStyle w:val="ab"/>
            <w:rFonts w:ascii="Times New Roman" w:hAnsi="Times New Roman" w:cs="Times New Roman"/>
            <w:color w:val="auto"/>
            <w:sz w:val="28"/>
            <w:szCs w:val="28"/>
          </w:rPr>
          <w:t>.</w:t>
        </w:r>
        <w:r w:rsidRPr="00E83939">
          <w:rPr>
            <w:rStyle w:val="ab"/>
            <w:rFonts w:ascii="Times New Roman" w:hAnsi="Times New Roman" w:cs="Times New Roman"/>
            <w:color w:val="auto"/>
            <w:sz w:val="28"/>
            <w:szCs w:val="28"/>
            <w:lang w:val="en-US"/>
          </w:rPr>
          <w:t>zakupki</w:t>
        </w:r>
        <w:r w:rsidRPr="00E83939">
          <w:rPr>
            <w:rStyle w:val="ab"/>
            <w:rFonts w:ascii="Times New Roman" w:hAnsi="Times New Roman" w:cs="Times New Roman"/>
            <w:color w:val="auto"/>
            <w:sz w:val="28"/>
            <w:szCs w:val="28"/>
          </w:rPr>
          <w:t>.</w:t>
        </w:r>
        <w:r w:rsidRPr="00E83939">
          <w:rPr>
            <w:rStyle w:val="ab"/>
            <w:rFonts w:ascii="Times New Roman" w:hAnsi="Times New Roman" w:cs="Times New Roman"/>
            <w:color w:val="auto"/>
            <w:sz w:val="28"/>
            <w:szCs w:val="28"/>
            <w:lang w:val="en-US"/>
          </w:rPr>
          <w:t>gov</w:t>
        </w:r>
        <w:r w:rsidRPr="00E83939">
          <w:rPr>
            <w:rStyle w:val="ab"/>
            <w:rFonts w:ascii="Times New Roman" w:hAnsi="Times New Roman" w:cs="Times New Roman"/>
            <w:color w:val="auto"/>
            <w:sz w:val="28"/>
            <w:szCs w:val="28"/>
          </w:rPr>
          <w:t>.</w:t>
        </w:r>
        <w:r w:rsidRPr="00E83939">
          <w:rPr>
            <w:rStyle w:val="ab"/>
            <w:rFonts w:ascii="Times New Roman" w:hAnsi="Times New Roman" w:cs="Times New Roman"/>
            <w:color w:val="auto"/>
            <w:sz w:val="28"/>
            <w:szCs w:val="28"/>
            <w:lang w:val="en-US"/>
          </w:rPr>
          <w:t>ru</w:t>
        </w:r>
      </w:hyperlink>
      <w:r w:rsidR="002D3FCF">
        <w:t xml:space="preserve"> </w:t>
      </w:r>
      <w:r w:rsidRPr="00E83939">
        <w:rPr>
          <w:rStyle w:val="FontStyle38"/>
          <w:sz w:val="28"/>
          <w:szCs w:val="28"/>
        </w:rPr>
        <w:t xml:space="preserve">(далее – ЕИС), на официальном сайте </w:t>
      </w:r>
      <w:r w:rsidRPr="00E83939">
        <w:rPr>
          <w:rFonts w:ascii="Times New Roman" w:hAnsi="Times New Roman" w:cs="Times New Roman"/>
          <w:sz w:val="28"/>
          <w:szCs w:val="28"/>
        </w:rPr>
        <w:t xml:space="preserve">для размещения информации о государственных (муниципальных) учреждениях – </w:t>
      </w:r>
      <w:hyperlink r:id="rId15" w:history="1">
        <w:r w:rsidRPr="00E83939">
          <w:rPr>
            <w:rStyle w:val="ab"/>
            <w:rFonts w:ascii="Times New Roman" w:hAnsi="Times New Roman" w:cs="Times New Roman"/>
            <w:color w:val="auto"/>
            <w:sz w:val="28"/>
            <w:szCs w:val="28"/>
            <w:lang w:val="en-US"/>
          </w:rPr>
          <w:t>www</w:t>
        </w:r>
        <w:r w:rsidRPr="00E83939">
          <w:rPr>
            <w:rStyle w:val="ab"/>
            <w:rFonts w:ascii="Times New Roman" w:hAnsi="Times New Roman" w:cs="Times New Roman"/>
            <w:color w:val="auto"/>
            <w:sz w:val="28"/>
            <w:szCs w:val="28"/>
          </w:rPr>
          <w:t>.</w:t>
        </w:r>
        <w:r w:rsidRPr="00E83939">
          <w:rPr>
            <w:rStyle w:val="ab"/>
            <w:rFonts w:ascii="Times New Roman" w:hAnsi="Times New Roman" w:cs="Times New Roman"/>
            <w:color w:val="auto"/>
            <w:sz w:val="28"/>
            <w:szCs w:val="28"/>
            <w:lang w:val="en-US"/>
          </w:rPr>
          <w:t>bus</w:t>
        </w:r>
        <w:r w:rsidRPr="00E83939">
          <w:rPr>
            <w:rStyle w:val="ab"/>
            <w:rFonts w:ascii="Times New Roman" w:hAnsi="Times New Roman" w:cs="Times New Roman"/>
            <w:color w:val="auto"/>
            <w:sz w:val="28"/>
            <w:szCs w:val="28"/>
          </w:rPr>
          <w:t>.</w:t>
        </w:r>
        <w:r w:rsidRPr="00E83939">
          <w:rPr>
            <w:rStyle w:val="ab"/>
            <w:rFonts w:ascii="Times New Roman" w:hAnsi="Times New Roman" w:cs="Times New Roman"/>
            <w:color w:val="auto"/>
            <w:sz w:val="28"/>
            <w:szCs w:val="28"/>
            <w:lang w:val="en-US"/>
          </w:rPr>
          <w:t>gov</w:t>
        </w:r>
        <w:r w:rsidRPr="00E83939">
          <w:rPr>
            <w:rStyle w:val="ab"/>
            <w:rFonts w:ascii="Times New Roman" w:hAnsi="Times New Roman" w:cs="Times New Roman"/>
            <w:color w:val="auto"/>
            <w:sz w:val="28"/>
            <w:szCs w:val="28"/>
          </w:rPr>
          <w:t>.</w:t>
        </w:r>
        <w:r w:rsidRPr="00E83939">
          <w:rPr>
            <w:rStyle w:val="ab"/>
            <w:rFonts w:ascii="Times New Roman" w:hAnsi="Times New Roman" w:cs="Times New Roman"/>
            <w:color w:val="auto"/>
            <w:sz w:val="28"/>
            <w:szCs w:val="28"/>
            <w:lang w:val="en-US"/>
          </w:rPr>
          <w:t>ru</w:t>
        </w:r>
      </w:hyperlink>
      <w:r w:rsidRPr="00E83939">
        <w:rPr>
          <w:rFonts w:ascii="Times New Roman" w:hAnsi="Times New Roman" w:cs="Times New Roman"/>
          <w:sz w:val="28"/>
          <w:szCs w:val="28"/>
        </w:rPr>
        <w:t xml:space="preserve"> (далее – Официальный сайт).</w:t>
      </w:r>
    </w:p>
    <w:p w:rsidR="00E83939" w:rsidRPr="00E83939" w:rsidRDefault="00E83939" w:rsidP="00937D7D">
      <w:pPr>
        <w:spacing w:after="0" w:line="240" w:lineRule="auto"/>
        <w:ind w:firstLine="709"/>
        <w:jc w:val="both"/>
        <w:rPr>
          <w:rStyle w:val="FontStyle38"/>
          <w:sz w:val="28"/>
          <w:szCs w:val="28"/>
        </w:rPr>
      </w:pPr>
      <w:r w:rsidRPr="00E83939">
        <w:rPr>
          <w:rStyle w:val="FontStyle38"/>
          <w:sz w:val="28"/>
          <w:szCs w:val="28"/>
        </w:rPr>
        <w:t xml:space="preserve">В ходе проведения плановой проверки истребованы и изучены следующие документы: </w:t>
      </w:r>
    </w:p>
    <w:p w:rsidR="00E83939" w:rsidRPr="00E83939" w:rsidRDefault="00E83939" w:rsidP="00937D7D">
      <w:pPr>
        <w:spacing w:after="0" w:line="240" w:lineRule="auto"/>
        <w:ind w:firstLine="709"/>
        <w:jc w:val="both"/>
        <w:rPr>
          <w:rStyle w:val="FontStyle38"/>
          <w:sz w:val="28"/>
          <w:szCs w:val="28"/>
        </w:rPr>
      </w:pPr>
      <w:r w:rsidRPr="00E83939">
        <w:rPr>
          <w:rStyle w:val="FontStyle38"/>
          <w:sz w:val="28"/>
          <w:szCs w:val="28"/>
        </w:rPr>
        <w:t xml:space="preserve">-  приказы о назначении ответственных лиц за осуществление закупок; </w:t>
      </w:r>
    </w:p>
    <w:p w:rsidR="00E83939" w:rsidRPr="00E83939" w:rsidRDefault="00E83939" w:rsidP="00937D7D">
      <w:pPr>
        <w:spacing w:after="0" w:line="240" w:lineRule="auto"/>
        <w:ind w:firstLine="709"/>
        <w:jc w:val="both"/>
        <w:rPr>
          <w:rStyle w:val="FontStyle38"/>
          <w:sz w:val="28"/>
          <w:szCs w:val="28"/>
        </w:rPr>
      </w:pPr>
      <w:r w:rsidRPr="00E83939">
        <w:rPr>
          <w:rStyle w:val="FontStyle38"/>
          <w:sz w:val="28"/>
          <w:szCs w:val="28"/>
        </w:rPr>
        <w:t xml:space="preserve">- документы, подтверждающие профессиональную переподготовку или повышение квалификации в сфере закупок; </w:t>
      </w:r>
    </w:p>
    <w:p w:rsidR="00E83939" w:rsidRPr="00E83939" w:rsidRDefault="00E83939" w:rsidP="00937D7D">
      <w:pPr>
        <w:spacing w:after="0" w:line="240" w:lineRule="auto"/>
        <w:ind w:firstLine="709"/>
        <w:jc w:val="both"/>
        <w:rPr>
          <w:rStyle w:val="FontStyle38"/>
          <w:sz w:val="28"/>
          <w:szCs w:val="28"/>
        </w:rPr>
      </w:pPr>
      <w:r w:rsidRPr="00E83939">
        <w:rPr>
          <w:rStyle w:val="FontStyle38"/>
          <w:sz w:val="28"/>
          <w:szCs w:val="28"/>
        </w:rPr>
        <w:t xml:space="preserve">- документы и сведения, регламентирующие процедуры, осуществления закупок; </w:t>
      </w:r>
    </w:p>
    <w:p w:rsidR="00E83939" w:rsidRPr="00E83939" w:rsidRDefault="00E83939" w:rsidP="00937D7D">
      <w:pPr>
        <w:spacing w:after="0" w:line="240" w:lineRule="auto"/>
        <w:ind w:firstLine="709"/>
        <w:jc w:val="both"/>
        <w:rPr>
          <w:rStyle w:val="FontStyle38"/>
          <w:sz w:val="28"/>
          <w:szCs w:val="28"/>
        </w:rPr>
      </w:pPr>
      <w:r w:rsidRPr="00E83939">
        <w:rPr>
          <w:rStyle w:val="FontStyle38"/>
          <w:sz w:val="28"/>
          <w:szCs w:val="28"/>
        </w:rPr>
        <w:t>-  контракты и договоры гражданско-правового характера.</w:t>
      </w:r>
    </w:p>
    <w:p w:rsidR="00E83939" w:rsidRPr="00E83939" w:rsidRDefault="00E83939" w:rsidP="00937D7D">
      <w:pPr>
        <w:spacing w:after="0" w:line="240" w:lineRule="auto"/>
        <w:ind w:firstLine="709"/>
        <w:jc w:val="both"/>
        <w:rPr>
          <w:rStyle w:val="FontStyle38"/>
          <w:sz w:val="28"/>
          <w:szCs w:val="28"/>
        </w:rPr>
      </w:pPr>
      <w:r w:rsidRPr="00E83939">
        <w:rPr>
          <w:rStyle w:val="FontStyle38"/>
          <w:sz w:val="28"/>
          <w:szCs w:val="28"/>
        </w:rPr>
        <w:t xml:space="preserve">   При </w:t>
      </w:r>
      <w:r w:rsidR="007E7D29">
        <w:rPr>
          <w:rStyle w:val="FontStyle38"/>
          <w:sz w:val="28"/>
          <w:szCs w:val="28"/>
        </w:rPr>
        <w:t xml:space="preserve"> </w:t>
      </w:r>
      <w:r w:rsidRPr="00E83939">
        <w:rPr>
          <w:rStyle w:val="FontStyle38"/>
          <w:sz w:val="28"/>
          <w:szCs w:val="28"/>
        </w:rPr>
        <w:t>осуществлении</w:t>
      </w:r>
      <w:r w:rsidR="007E7D29">
        <w:rPr>
          <w:rStyle w:val="FontStyle38"/>
          <w:sz w:val="28"/>
          <w:szCs w:val="28"/>
        </w:rPr>
        <w:t xml:space="preserve"> </w:t>
      </w:r>
      <w:r w:rsidRPr="00E83939">
        <w:rPr>
          <w:rStyle w:val="FontStyle38"/>
          <w:sz w:val="28"/>
          <w:szCs w:val="28"/>
        </w:rPr>
        <w:t xml:space="preserve"> проверки </w:t>
      </w:r>
      <w:r w:rsidR="007E7D29">
        <w:rPr>
          <w:rStyle w:val="FontStyle38"/>
          <w:sz w:val="28"/>
          <w:szCs w:val="28"/>
        </w:rPr>
        <w:t xml:space="preserve"> </w:t>
      </w:r>
      <w:r w:rsidRPr="00E83939">
        <w:rPr>
          <w:rStyle w:val="FontStyle38"/>
          <w:sz w:val="28"/>
          <w:szCs w:val="28"/>
        </w:rPr>
        <w:t xml:space="preserve">Комиссия </w:t>
      </w:r>
      <w:r w:rsidR="007E7D29">
        <w:rPr>
          <w:rStyle w:val="FontStyle38"/>
          <w:sz w:val="28"/>
          <w:szCs w:val="28"/>
        </w:rPr>
        <w:t xml:space="preserve"> </w:t>
      </w:r>
      <w:r w:rsidRPr="00E83939">
        <w:rPr>
          <w:rStyle w:val="FontStyle38"/>
          <w:sz w:val="28"/>
          <w:szCs w:val="28"/>
        </w:rPr>
        <w:t>руководствовалась:</w:t>
      </w:r>
    </w:p>
    <w:p w:rsidR="00E83939" w:rsidRPr="00E83939" w:rsidRDefault="00E83939" w:rsidP="00937D7D">
      <w:pPr>
        <w:pStyle w:val="a3"/>
        <w:numPr>
          <w:ilvl w:val="0"/>
          <w:numId w:val="20"/>
        </w:numPr>
        <w:spacing w:after="0" w:line="240" w:lineRule="auto"/>
        <w:ind w:left="0" w:firstLine="709"/>
        <w:jc w:val="both"/>
        <w:rPr>
          <w:rStyle w:val="FontStyle38"/>
          <w:sz w:val="28"/>
          <w:szCs w:val="28"/>
        </w:rPr>
      </w:pPr>
      <w:r w:rsidRPr="00E83939">
        <w:rPr>
          <w:rStyle w:val="FontStyle38"/>
          <w:sz w:val="28"/>
          <w:szCs w:val="28"/>
        </w:rPr>
        <w:t>Гражданским кодексом Российской Федерации (далее – ГК РФ);</w:t>
      </w:r>
    </w:p>
    <w:p w:rsidR="00E83939" w:rsidRPr="00E83939" w:rsidRDefault="00E83939" w:rsidP="00937D7D">
      <w:pPr>
        <w:pStyle w:val="a3"/>
        <w:numPr>
          <w:ilvl w:val="0"/>
          <w:numId w:val="20"/>
        </w:numPr>
        <w:spacing w:after="0" w:line="240" w:lineRule="auto"/>
        <w:ind w:left="0" w:firstLine="709"/>
        <w:jc w:val="both"/>
        <w:rPr>
          <w:rStyle w:val="FontStyle38"/>
          <w:sz w:val="28"/>
          <w:szCs w:val="28"/>
        </w:rPr>
      </w:pPr>
      <w:r w:rsidRPr="00E83939">
        <w:rPr>
          <w:rStyle w:val="FontStyle38"/>
          <w:sz w:val="28"/>
          <w:szCs w:val="28"/>
        </w:rPr>
        <w:t>Бюджетным кодексом Российской Федерации (далее – БК РФ);</w:t>
      </w:r>
    </w:p>
    <w:p w:rsidR="00E83939" w:rsidRPr="00E83939" w:rsidRDefault="00E83939" w:rsidP="00937D7D">
      <w:pPr>
        <w:pStyle w:val="a3"/>
        <w:numPr>
          <w:ilvl w:val="0"/>
          <w:numId w:val="20"/>
        </w:numPr>
        <w:spacing w:after="0" w:line="240" w:lineRule="auto"/>
        <w:ind w:left="0" w:firstLine="709"/>
        <w:jc w:val="both"/>
        <w:rPr>
          <w:rStyle w:val="FontStyle38"/>
          <w:sz w:val="28"/>
          <w:szCs w:val="28"/>
        </w:rPr>
      </w:pPr>
      <w:r w:rsidRPr="00E83939">
        <w:rPr>
          <w:rStyle w:val="FontStyle38"/>
          <w:sz w:val="28"/>
          <w:szCs w:val="28"/>
        </w:rPr>
        <w:t xml:space="preserve">Кодексом Российской Федерации об административных правонарушениях </w:t>
      </w:r>
      <w:r w:rsidR="007E7D29">
        <w:rPr>
          <w:rStyle w:val="FontStyle38"/>
          <w:sz w:val="28"/>
          <w:szCs w:val="28"/>
        </w:rPr>
        <w:t xml:space="preserve"> </w:t>
      </w:r>
      <w:r w:rsidRPr="00E83939">
        <w:rPr>
          <w:rStyle w:val="FontStyle38"/>
          <w:sz w:val="28"/>
          <w:szCs w:val="28"/>
        </w:rPr>
        <w:t>(далее</w:t>
      </w:r>
      <w:r w:rsidR="00566919">
        <w:rPr>
          <w:rStyle w:val="FontStyle38"/>
          <w:sz w:val="28"/>
          <w:szCs w:val="28"/>
        </w:rPr>
        <w:t xml:space="preserve"> - </w:t>
      </w:r>
      <w:r w:rsidRPr="00E83939">
        <w:rPr>
          <w:rStyle w:val="FontStyle38"/>
          <w:sz w:val="28"/>
          <w:szCs w:val="28"/>
        </w:rPr>
        <w:t xml:space="preserve"> КоАП РФ);</w:t>
      </w:r>
    </w:p>
    <w:p w:rsidR="00E83939" w:rsidRPr="00E83939" w:rsidRDefault="00E83939" w:rsidP="00937D7D">
      <w:pPr>
        <w:pStyle w:val="a3"/>
        <w:numPr>
          <w:ilvl w:val="0"/>
          <w:numId w:val="20"/>
        </w:numPr>
        <w:spacing w:after="0" w:line="240" w:lineRule="auto"/>
        <w:ind w:left="0" w:firstLine="709"/>
        <w:jc w:val="both"/>
        <w:rPr>
          <w:rStyle w:val="FontStyle38"/>
          <w:sz w:val="28"/>
          <w:szCs w:val="28"/>
        </w:rPr>
      </w:pPr>
      <w:r w:rsidRPr="00E83939">
        <w:rPr>
          <w:rStyle w:val="FontStyle38"/>
          <w:sz w:val="28"/>
          <w:szCs w:val="28"/>
        </w:rPr>
        <w:t>Федеральным законом от 05.04.2013 № 44-ФЗ «О контрактной системе в сфере закупок товаров, работ, услуг для обеспечения государственных и муниципальных нужд» (далее Закон 44-ФЗ);</w:t>
      </w:r>
    </w:p>
    <w:p w:rsidR="00E83939" w:rsidRDefault="00E83939" w:rsidP="00937D7D">
      <w:pPr>
        <w:pStyle w:val="a3"/>
        <w:numPr>
          <w:ilvl w:val="0"/>
          <w:numId w:val="20"/>
        </w:numPr>
        <w:spacing w:after="0" w:line="240" w:lineRule="auto"/>
        <w:ind w:left="0" w:firstLine="709"/>
        <w:jc w:val="both"/>
        <w:rPr>
          <w:rStyle w:val="FontStyle38"/>
          <w:sz w:val="28"/>
          <w:szCs w:val="28"/>
        </w:rPr>
      </w:pPr>
      <w:r w:rsidRPr="00E83939">
        <w:rPr>
          <w:rStyle w:val="FontStyle38"/>
          <w:sz w:val="28"/>
          <w:szCs w:val="28"/>
        </w:rPr>
        <w:t>Иными нормативными правовыми актами в сфере закупок.</w:t>
      </w:r>
    </w:p>
    <w:p w:rsidR="00C001E8" w:rsidRPr="00C001E8" w:rsidRDefault="00C001E8" w:rsidP="00FD036B">
      <w:pPr>
        <w:pStyle w:val="a3"/>
        <w:spacing w:after="0" w:line="240" w:lineRule="auto"/>
        <w:ind w:left="0" w:firstLine="709"/>
        <w:jc w:val="both"/>
        <w:rPr>
          <w:rStyle w:val="FontStyle38"/>
          <w:sz w:val="28"/>
          <w:szCs w:val="28"/>
        </w:rPr>
      </w:pPr>
      <w:r w:rsidRPr="00C001E8">
        <w:rPr>
          <w:rStyle w:val="FontStyle38"/>
          <w:sz w:val="28"/>
          <w:szCs w:val="28"/>
        </w:rPr>
        <w:t>Главным распорядителем бюджетных средств утвержден  план финансово-хозяйственной деятельности учреждения на 2021 год и плановый период 2022 и 2023 годов.</w:t>
      </w:r>
    </w:p>
    <w:p w:rsidR="00C001E8" w:rsidRPr="00C001E8" w:rsidRDefault="00C001E8" w:rsidP="00FD036B">
      <w:pPr>
        <w:pStyle w:val="a3"/>
        <w:spacing w:after="0" w:line="240" w:lineRule="auto"/>
        <w:ind w:left="0" w:firstLine="709"/>
        <w:jc w:val="both"/>
        <w:rPr>
          <w:rStyle w:val="FontStyle38"/>
          <w:sz w:val="28"/>
          <w:szCs w:val="28"/>
        </w:rPr>
      </w:pPr>
      <w:r w:rsidRPr="00C001E8">
        <w:rPr>
          <w:rStyle w:val="FontStyle38"/>
          <w:sz w:val="28"/>
          <w:szCs w:val="28"/>
        </w:rPr>
        <w:t>Согласно плану финансово-хозяйс</w:t>
      </w:r>
      <w:r w:rsidR="007B46BC">
        <w:rPr>
          <w:rStyle w:val="FontStyle38"/>
          <w:sz w:val="28"/>
          <w:szCs w:val="28"/>
        </w:rPr>
        <w:t>твенной деятельности учреждения</w:t>
      </w:r>
      <w:r w:rsidRPr="00C001E8">
        <w:rPr>
          <w:rStyle w:val="FontStyle38"/>
          <w:sz w:val="28"/>
          <w:szCs w:val="28"/>
        </w:rPr>
        <w:t xml:space="preserve"> на 2021 год и плановый период 2022 и 2023 годов, утвержденному 31.12.2020 года: </w:t>
      </w:r>
    </w:p>
    <w:p w:rsidR="00746EEB" w:rsidRDefault="00C001E8" w:rsidP="00FD036B">
      <w:pPr>
        <w:pStyle w:val="a3"/>
        <w:spacing w:after="0" w:line="240" w:lineRule="auto"/>
        <w:ind w:left="0" w:firstLine="709"/>
        <w:jc w:val="both"/>
        <w:rPr>
          <w:rStyle w:val="FontStyle38"/>
          <w:sz w:val="28"/>
          <w:szCs w:val="28"/>
        </w:rPr>
      </w:pPr>
      <w:r w:rsidRPr="00C001E8">
        <w:rPr>
          <w:rStyle w:val="FontStyle38"/>
          <w:sz w:val="28"/>
          <w:szCs w:val="28"/>
        </w:rPr>
        <w:t xml:space="preserve">-  годовой объем закупок товаров, работ, услуг на 2021 год составляет -      </w:t>
      </w:r>
    </w:p>
    <w:p w:rsidR="00C001E8" w:rsidRPr="00746EEB" w:rsidRDefault="00C001E8" w:rsidP="00746EEB">
      <w:pPr>
        <w:pStyle w:val="a3"/>
        <w:spacing w:after="0" w:line="240" w:lineRule="auto"/>
        <w:ind w:left="0"/>
        <w:jc w:val="both"/>
        <w:rPr>
          <w:rStyle w:val="FontStyle38"/>
          <w:sz w:val="28"/>
          <w:szCs w:val="28"/>
        </w:rPr>
      </w:pPr>
      <w:r w:rsidRPr="00C001E8">
        <w:rPr>
          <w:rStyle w:val="FontStyle38"/>
          <w:sz w:val="28"/>
          <w:szCs w:val="28"/>
        </w:rPr>
        <w:t xml:space="preserve"> 4 062 650,00 рублей, в том числе на оплату контрактов, заключенных до начала очередного финансового года </w:t>
      </w:r>
      <w:r w:rsidRPr="00746EEB">
        <w:rPr>
          <w:rStyle w:val="FontStyle38"/>
          <w:sz w:val="28"/>
          <w:szCs w:val="28"/>
        </w:rPr>
        <w:t>79 760,00 рублей;</w:t>
      </w:r>
    </w:p>
    <w:p w:rsidR="00C001E8" w:rsidRPr="00C001E8" w:rsidRDefault="00C001E8" w:rsidP="00FD036B">
      <w:pPr>
        <w:pStyle w:val="a3"/>
        <w:spacing w:after="0" w:line="240" w:lineRule="auto"/>
        <w:ind w:left="0" w:firstLine="709"/>
        <w:jc w:val="both"/>
        <w:rPr>
          <w:rStyle w:val="FontStyle38"/>
          <w:sz w:val="28"/>
          <w:szCs w:val="28"/>
        </w:rPr>
      </w:pPr>
      <w:r w:rsidRPr="00C001E8">
        <w:rPr>
          <w:rStyle w:val="FontStyle38"/>
          <w:sz w:val="28"/>
          <w:szCs w:val="28"/>
        </w:rPr>
        <w:t>-годовой объем закупок товаров, работ, услуг на 2022 год составляет -          711 200,00 рублей, в том числе на оплату контрактов, заключенных до начала очередного финансового года 0 рублей;</w:t>
      </w:r>
    </w:p>
    <w:p w:rsidR="00746EEB" w:rsidRDefault="00C001E8" w:rsidP="00FD036B">
      <w:pPr>
        <w:pStyle w:val="a3"/>
        <w:spacing w:after="0" w:line="240" w:lineRule="auto"/>
        <w:ind w:left="0" w:firstLine="709"/>
        <w:jc w:val="both"/>
        <w:rPr>
          <w:rStyle w:val="FontStyle38"/>
          <w:sz w:val="28"/>
          <w:szCs w:val="28"/>
        </w:rPr>
      </w:pPr>
      <w:r w:rsidRPr="00C001E8">
        <w:rPr>
          <w:rStyle w:val="FontStyle38"/>
          <w:sz w:val="28"/>
          <w:szCs w:val="28"/>
        </w:rPr>
        <w:lastRenderedPageBreak/>
        <w:t xml:space="preserve">-  годовой объем закупок товаров, работ, услуг на 2023 год составляет – </w:t>
      </w:r>
    </w:p>
    <w:p w:rsidR="00C001E8" w:rsidRPr="00C001E8" w:rsidRDefault="00C001E8" w:rsidP="00746EEB">
      <w:pPr>
        <w:pStyle w:val="a3"/>
        <w:spacing w:after="0" w:line="240" w:lineRule="auto"/>
        <w:ind w:left="0"/>
        <w:jc w:val="both"/>
        <w:rPr>
          <w:rStyle w:val="FontStyle38"/>
          <w:sz w:val="28"/>
          <w:szCs w:val="28"/>
        </w:rPr>
      </w:pPr>
      <w:r w:rsidRPr="00C001E8">
        <w:rPr>
          <w:rStyle w:val="FontStyle38"/>
          <w:sz w:val="28"/>
          <w:szCs w:val="28"/>
        </w:rPr>
        <w:t>592 300,00 рублей</w:t>
      </w:r>
      <w:r w:rsidR="004B7A65">
        <w:rPr>
          <w:rStyle w:val="FontStyle38"/>
          <w:sz w:val="28"/>
          <w:szCs w:val="28"/>
        </w:rPr>
        <w:t>,</w:t>
      </w:r>
      <w:r w:rsidRPr="00C001E8">
        <w:rPr>
          <w:rStyle w:val="FontStyle38"/>
          <w:sz w:val="28"/>
          <w:szCs w:val="28"/>
        </w:rPr>
        <w:t xml:space="preserve"> в том числе на оплату контрактов, заключенных до начала очередного финансового года 0 рублей;</w:t>
      </w:r>
    </w:p>
    <w:p w:rsidR="00C001E8" w:rsidRPr="00C001E8" w:rsidRDefault="00C001E8" w:rsidP="00FD036B">
      <w:pPr>
        <w:pStyle w:val="a3"/>
        <w:spacing w:after="0" w:line="240" w:lineRule="auto"/>
        <w:ind w:left="0" w:firstLine="709"/>
        <w:jc w:val="both"/>
        <w:rPr>
          <w:rStyle w:val="FontStyle38"/>
          <w:sz w:val="28"/>
          <w:szCs w:val="28"/>
        </w:rPr>
      </w:pPr>
      <w:r w:rsidRPr="00C001E8">
        <w:rPr>
          <w:rStyle w:val="FontStyle38"/>
          <w:sz w:val="28"/>
          <w:szCs w:val="28"/>
        </w:rPr>
        <w:t>Заказчиком в единой информационной системе   размещен план-график закупок товаров, работ, услуг на 2021 финансовый год и на плановый период 2022 и 2023 годов 21.12.2020 года.  Информация о годовом объеме закупок на 2021 год, не соответствует годовому объему закупок, отраженному в плане графике закупок учреждения. Информация о годовом объеме закупок на 2021</w:t>
      </w:r>
      <w:r w:rsidR="00746EEB">
        <w:rPr>
          <w:rStyle w:val="FontStyle38"/>
          <w:sz w:val="28"/>
          <w:szCs w:val="28"/>
        </w:rPr>
        <w:t xml:space="preserve">год </w:t>
      </w:r>
      <w:r w:rsidRPr="00C001E8">
        <w:rPr>
          <w:rStyle w:val="FontStyle38"/>
          <w:sz w:val="28"/>
          <w:szCs w:val="28"/>
        </w:rPr>
        <w:t>-</w:t>
      </w:r>
      <w:r w:rsidR="007E7D29">
        <w:rPr>
          <w:rStyle w:val="FontStyle38"/>
          <w:sz w:val="28"/>
          <w:szCs w:val="28"/>
        </w:rPr>
        <w:t xml:space="preserve"> </w:t>
      </w:r>
      <w:r w:rsidRPr="00C001E8">
        <w:rPr>
          <w:rStyle w:val="FontStyle38"/>
          <w:sz w:val="28"/>
          <w:szCs w:val="28"/>
        </w:rPr>
        <w:t>1 000 рублей.</w:t>
      </w:r>
    </w:p>
    <w:p w:rsidR="00C001E8" w:rsidRPr="00C001E8" w:rsidRDefault="00C001E8" w:rsidP="00FD036B">
      <w:pPr>
        <w:pStyle w:val="a3"/>
        <w:spacing w:after="0" w:line="240" w:lineRule="auto"/>
        <w:ind w:left="0" w:firstLine="709"/>
        <w:jc w:val="both"/>
        <w:rPr>
          <w:rStyle w:val="FontStyle38"/>
          <w:sz w:val="28"/>
          <w:szCs w:val="28"/>
        </w:rPr>
      </w:pPr>
      <w:r w:rsidRPr="00C001E8">
        <w:rPr>
          <w:rStyle w:val="FontStyle38"/>
          <w:sz w:val="28"/>
          <w:szCs w:val="28"/>
        </w:rPr>
        <w:t>На Официальном сайте Заказчиком за 2021 год опубликовано 49 версий плана-графика закупок.</w:t>
      </w:r>
    </w:p>
    <w:p w:rsidR="00C001E8" w:rsidRPr="00C001E8" w:rsidRDefault="00C001E8" w:rsidP="00FD036B">
      <w:pPr>
        <w:pStyle w:val="a3"/>
        <w:spacing w:after="0" w:line="240" w:lineRule="auto"/>
        <w:ind w:left="0" w:firstLine="709"/>
        <w:jc w:val="both"/>
        <w:rPr>
          <w:rStyle w:val="FontStyle38"/>
          <w:sz w:val="28"/>
          <w:szCs w:val="28"/>
        </w:rPr>
      </w:pPr>
      <w:r w:rsidRPr="00C001E8">
        <w:rPr>
          <w:rStyle w:val="FontStyle38"/>
          <w:sz w:val="28"/>
          <w:szCs w:val="28"/>
        </w:rPr>
        <w:t>Версия 0 размещена на сайте ЕИС 21.12.2020 года с общей суммой закупок 1000 рублей. Версия 1 размещена на сайте ЕИС 26.01.2021 года с суммой закупок 601</w:t>
      </w:r>
      <w:r w:rsidR="00746EEB">
        <w:rPr>
          <w:rStyle w:val="FontStyle38"/>
          <w:sz w:val="28"/>
          <w:szCs w:val="28"/>
        </w:rPr>
        <w:t> </w:t>
      </w:r>
      <w:r w:rsidRPr="00C001E8">
        <w:rPr>
          <w:rStyle w:val="FontStyle38"/>
          <w:sz w:val="28"/>
          <w:szCs w:val="28"/>
        </w:rPr>
        <w:t>82</w:t>
      </w:r>
      <w:r w:rsidR="00746EEB">
        <w:rPr>
          <w:rStyle w:val="FontStyle38"/>
          <w:sz w:val="28"/>
          <w:szCs w:val="28"/>
        </w:rPr>
        <w:t xml:space="preserve">4,89 </w:t>
      </w:r>
      <w:r w:rsidRPr="00C001E8">
        <w:rPr>
          <w:rStyle w:val="FontStyle38"/>
          <w:sz w:val="28"/>
          <w:szCs w:val="28"/>
        </w:rPr>
        <w:t>т</w:t>
      </w:r>
      <w:r w:rsidR="00746EEB">
        <w:rPr>
          <w:rStyle w:val="FontStyle38"/>
          <w:sz w:val="28"/>
          <w:szCs w:val="28"/>
        </w:rPr>
        <w:t>ысяч рублей</w:t>
      </w:r>
      <w:r w:rsidRPr="00C001E8">
        <w:rPr>
          <w:rStyle w:val="FontStyle38"/>
          <w:sz w:val="28"/>
          <w:szCs w:val="28"/>
        </w:rPr>
        <w:t xml:space="preserve">. </w:t>
      </w:r>
    </w:p>
    <w:p w:rsidR="00C001E8" w:rsidRPr="00746EEB" w:rsidRDefault="00C001E8" w:rsidP="00FD036B">
      <w:pPr>
        <w:pStyle w:val="a3"/>
        <w:spacing w:after="0" w:line="240" w:lineRule="auto"/>
        <w:ind w:left="0" w:firstLine="709"/>
        <w:jc w:val="both"/>
        <w:rPr>
          <w:rStyle w:val="FontStyle38"/>
          <w:i/>
          <w:sz w:val="28"/>
          <w:szCs w:val="28"/>
        </w:rPr>
      </w:pPr>
      <w:r w:rsidRPr="00746EEB">
        <w:rPr>
          <w:rStyle w:val="FontStyle38"/>
          <w:i/>
          <w:sz w:val="28"/>
          <w:szCs w:val="28"/>
        </w:rPr>
        <w:t>План - график закупок на 2021-2023 годы размещен на сайте ЕИС ранее срока утверждения Плана ФХД. В плане-графике не отражены в полной мере закупки, которые запланированы на 2021 год.</w:t>
      </w:r>
    </w:p>
    <w:p w:rsidR="00E83939" w:rsidRPr="00E83939" w:rsidRDefault="00E83939" w:rsidP="00937D7D">
      <w:pPr>
        <w:spacing w:after="0" w:line="240" w:lineRule="auto"/>
        <w:ind w:firstLine="709"/>
        <w:jc w:val="both"/>
        <w:rPr>
          <w:rStyle w:val="FontStyle38"/>
          <w:sz w:val="28"/>
          <w:szCs w:val="28"/>
        </w:rPr>
      </w:pPr>
      <w:r w:rsidRPr="00E83939">
        <w:rPr>
          <w:rStyle w:val="FontStyle38"/>
          <w:sz w:val="28"/>
          <w:szCs w:val="28"/>
        </w:rPr>
        <w:t xml:space="preserve">В проверяемом периоде </w:t>
      </w:r>
      <w:r w:rsidRPr="00E83939">
        <w:rPr>
          <w:rFonts w:ascii="Times New Roman" w:hAnsi="Times New Roman" w:cs="Times New Roman"/>
          <w:color w:val="000000"/>
          <w:sz w:val="28"/>
          <w:szCs w:val="28"/>
        </w:rPr>
        <w:t xml:space="preserve">МБДОУ </w:t>
      </w:r>
      <w:r w:rsidR="00D03D2B">
        <w:rPr>
          <w:rFonts w:ascii="Times New Roman" w:hAnsi="Times New Roman" w:cs="Times New Roman"/>
          <w:color w:val="000000"/>
          <w:sz w:val="28"/>
          <w:szCs w:val="28"/>
        </w:rPr>
        <w:t>д</w:t>
      </w:r>
      <w:r w:rsidRPr="00E83939">
        <w:rPr>
          <w:rFonts w:ascii="Times New Roman" w:hAnsi="Times New Roman" w:cs="Times New Roman"/>
          <w:color w:val="000000"/>
          <w:sz w:val="28"/>
          <w:szCs w:val="28"/>
        </w:rPr>
        <w:t>етский сад №</w:t>
      </w:r>
      <w:r w:rsidR="005D73E1">
        <w:rPr>
          <w:rFonts w:ascii="Times New Roman" w:hAnsi="Times New Roman" w:cs="Times New Roman"/>
          <w:color w:val="000000"/>
          <w:sz w:val="28"/>
          <w:szCs w:val="28"/>
        </w:rPr>
        <w:t xml:space="preserve"> </w:t>
      </w:r>
      <w:r w:rsidRPr="00E83939">
        <w:rPr>
          <w:rFonts w:ascii="Times New Roman" w:hAnsi="Times New Roman" w:cs="Times New Roman"/>
          <w:color w:val="000000"/>
          <w:sz w:val="28"/>
          <w:szCs w:val="28"/>
        </w:rPr>
        <w:t xml:space="preserve">2 «Гусельки» Карасукского района Новосибирской области </w:t>
      </w:r>
      <w:r w:rsidRPr="00E83939">
        <w:rPr>
          <w:rStyle w:val="FontStyle38"/>
          <w:sz w:val="28"/>
          <w:szCs w:val="28"/>
        </w:rPr>
        <w:t>осуществлял закупки в соответствии с положениями Федерального закона от 05.04.2013 № 44-ФЗ «О контрактной системе в сфере закупок товаров, работ, услуг для обеспечения государственных и муниципальных нужд».</w:t>
      </w:r>
    </w:p>
    <w:p w:rsidR="00E83939" w:rsidRPr="00E83939" w:rsidRDefault="00192463" w:rsidP="00937D7D">
      <w:pPr>
        <w:spacing w:after="0" w:line="240" w:lineRule="auto"/>
        <w:ind w:firstLine="709"/>
        <w:jc w:val="both"/>
        <w:rPr>
          <w:rFonts w:ascii="Times New Roman" w:hAnsi="Times New Roman" w:cs="Times New Roman"/>
          <w:sz w:val="28"/>
          <w:szCs w:val="28"/>
        </w:rPr>
      </w:pPr>
      <w:r w:rsidRPr="00E83939">
        <w:rPr>
          <w:rStyle w:val="apple-converted-space"/>
          <w:rFonts w:ascii="Times New Roman" w:hAnsi="Times New Roman" w:cs="Times New Roman"/>
          <w:sz w:val="28"/>
          <w:szCs w:val="28"/>
          <w:shd w:val="clear" w:color="auto" w:fill="FFFFFF"/>
        </w:rPr>
        <w:t xml:space="preserve">Постановлением </w:t>
      </w:r>
      <w:r>
        <w:rPr>
          <w:rStyle w:val="apple-converted-space"/>
          <w:rFonts w:ascii="Times New Roman" w:hAnsi="Times New Roman" w:cs="Times New Roman"/>
          <w:sz w:val="28"/>
          <w:szCs w:val="28"/>
          <w:shd w:val="clear" w:color="auto" w:fill="FFFFFF"/>
        </w:rPr>
        <w:t>администрации</w:t>
      </w:r>
      <w:r w:rsidR="00E83939" w:rsidRPr="00E83939">
        <w:rPr>
          <w:rStyle w:val="apple-converted-space"/>
          <w:rFonts w:ascii="Times New Roman" w:hAnsi="Times New Roman" w:cs="Times New Roman"/>
          <w:sz w:val="28"/>
          <w:szCs w:val="28"/>
          <w:shd w:val="clear" w:color="auto" w:fill="FFFFFF"/>
        </w:rPr>
        <w:t xml:space="preserve"> Карасукского района Новосибирской области от 28.09.2017г.  № 2745-</w:t>
      </w:r>
      <w:r w:rsidRPr="00E83939">
        <w:rPr>
          <w:rStyle w:val="apple-converted-space"/>
          <w:rFonts w:ascii="Times New Roman" w:hAnsi="Times New Roman" w:cs="Times New Roman"/>
          <w:sz w:val="28"/>
          <w:szCs w:val="28"/>
          <w:shd w:val="clear" w:color="auto" w:fill="FFFFFF"/>
        </w:rPr>
        <w:t xml:space="preserve">п, </w:t>
      </w:r>
      <w:r>
        <w:rPr>
          <w:rStyle w:val="apple-converted-space"/>
          <w:rFonts w:ascii="Times New Roman" w:hAnsi="Times New Roman" w:cs="Times New Roman"/>
          <w:sz w:val="28"/>
          <w:szCs w:val="28"/>
          <w:shd w:val="clear" w:color="auto" w:fill="FFFFFF"/>
        </w:rPr>
        <w:t>в</w:t>
      </w:r>
      <w:r w:rsidR="00E83939" w:rsidRPr="00E83939">
        <w:rPr>
          <w:rStyle w:val="apple-converted-space"/>
          <w:rFonts w:ascii="Times New Roman" w:hAnsi="Times New Roman" w:cs="Times New Roman"/>
          <w:sz w:val="28"/>
          <w:szCs w:val="28"/>
          <w:shd w:val="clear" w:color="auto" w:fill="FFFFFF"/>
        </w:rPr>
        <w:t xml:space="preserve"> соответствии </w:t>
      </w:r>
      <w:r w:rsidRPr="00E83939">
        <w:rPr>
          <w:rStyle w:val="apple-converted-space"/>
          <w:rFonts w:ascii="Times New Roman" w:hAnsi="Times New Roman" w:cs="Times New Roman"/>
          <w:sz w:val="28"/>
          <w:szCs w:val="28"/>
          <w:shd w:val="clear" w:color="auto" w:fill="FFFFFF"/>
        </w:rPr>
        <w:t>с</w:t>
      </w:r>
      <w:r>
        <w:rPr>
          <w:rStyle w:val="apple-converted-space"/>
          <w:rFonts w:ascii="Times New Roman" w:hAnsi="Times New Roman" w:cs="Times New Roman"/>
          <w:sz w:val="28"/>
          <w:szCs w:val="28"/>
          <w:shd w:val="clear" w:color="auto" w:fill="FFFFFF"/>
        </w:rPr>
        <w:t xml:space="preserve"> </w:t>
      </w:r>
      <w:r w:rsidRPr="00E83939">
        <w:rPr>
          <w:rStyle w:val="apple-converted-space"/>
          <w:rFonts w:ascii="Times New Roman" w:hAnsi="Times New Roman" w:cs="Times New Roman"/>
          <w:sz w:val="28"/>
          <w:szCs w:val="28"/>
          <w:shd w:val="clear" w:color="auto" w:fill="FFFFFF"/>
        </w:rPr>
        <w:t>частью</w:t>
      </w:r>
      <w:r w:rsidR="00E83939" w:rsidRPr="00E83939">
        <w:rPr>
          <w:rStyle w:val="apple-converted-space"/>
          <w:rFonts w:ascii="Times New Roman" w:hAnsi="Times New Roman" w:cs="Times New Roman"/>
          <w:sz w:val="28"/>
          <w:szCs w:val="28"/>
          <w:shd w:val="clear" w:color="auto" w:fill="FFFFFF"/>
        </w:rPr>
        <w:t xml:space="preserve"> 1 статьи 26 Закона №</w:t>
      </w:r>
      <w:r w:rsidR="007E7D29">
        <w:rPr>
          <w:rStyle w:val="apple-converted-space"/>
          <w:rFonts w:ascii="Times New Roman" w:hAnsi="Times New Roman" w:cs="Times New Roman"/>
          <w:sz w:val="28"/>
          <w:szCs w:val="28"/>
          <w:shd w:val="clear" w:color="auto" w:fill="FFFFFF"/>
        </w:rPr>
        <w:t xml:space="preserve"> </w:t>
      </w:r>
      <w:r w:rsidR="00E83939" w:rsidRPr="00E83939">
        <w:rPr>
          <w:rStyle w:val="apple-converted-space"/>
          <w:rFonts w:ascii="Times New Roman" w:hAnsi="Times New Roman" w:cs="Times New Roman"/>
          <w:sz w:val="28"/>
          <w:szCs w:val="28"/>
          <w:shd w:val="clear" w:color="auto" w:fill="FFFFFF"/>
        </w:rPr>
        <w:t>44-ФЗ, частью 4 статьи 15 ФЗ от 06.10.2003г. №</w:t>
      </w:r>
      <w:r w:rsidR="007E7D29">
        <w:rPr>
          <w:rStyle w:val="apple-converted-space"/>
          <w:rFonts w:ascii="Times New Roman" w:hAnsi="Times New Roman" w:cs="Times New Roman"/>
          <w:sz w:val="28"/>
          <w:szCs w:val="28"/>
          <w:shd w:val="clear" w:color="auto" w:fill="FFFFFF"/>
        </w:rPr>
        <w:t xml:space="preserve"> </w:t>
      </w:r>
      <w:r w:rsidR="00E83939" w:rsidRPr="00E83939">
        <w:rPr>
          <w:rStyle w:val="apple-converted-space"/>
          <w:rFonts w:ascii="Times New Roman" w:hAnsi="Times New Roman" w:cs="Times New Roman"/>
          <w:sz w:val="28"/>
          <w:szCs w:val="28"/>
          <w:shd w:val="clear" w:color="auto" w:fill="FFFFFF"/>
        </w:rPr>
        <w:t>131-ФЗ на МКУ «Центр закупок и материально-технического обеспечения Карасукского района Новосибирской области» (далее - Центр закупок) возложены полномочия на определение поставщиков (подрядчиков, исполнителей) путем проведения электронных конкурсов, электронных аукционов, электронных запросов котировок для муниципальных заказчиков Карасукского района Новосибирской области.</w:t>
      </w:r>
    </w:p>
    <w:p w:rsidR="00E83939" w:rsidRPr="00E83939" w:rsidRDefault="00E83939" w:rsidP="00937D7D">
      <w:pPr>
        <w:spacing w:after="0" w:line="240" w:lineRule="auto"/>
        <w:ind w:firstLine="709"/>
        <w:jc w:val="both"/>
        <w:rPr>
          <w:rFonts w:ascii="Times New Roman" w:eastAsia="Times New Roman" w:hAnsi="Times New Roman" w:cs="Times New Roman"/>
          <w:sz w:val="28"/>
          <w:szCs w:val="28"/>
        </w:rPr>
      </w:pPr>
      <w:r w:rsidRPr="00E83939">
        <w:rPr>
          <w:rFonts w:ascii="Times New Roman" w:eastAsia="Times New Roman" w:hAnsi="Times New Roman" w:cs="Times New Roman"/>
          <w:sz w:val="28"/>
          <w:szCs w:val="28"/>
        </w:rPr>
        <w:t>Взаимодействие в части осуществления полномочий по определению поставщиков (подрядчиков, исполнителей) осуществляется в соответствии с Порядком взаимодействия муниципальных заказчиков Карасукского района Новосибирской области с уполномоченным учреждением в сфере закупок товаров, работ, услуг, утвержденным постановлением администрации Карасукского района Новосибирской области от 28.09.2017г. №</w:t>
      </w:r>
      <w:r w:rsidR="005103DF">
        <w:rPr>
          <w:rFonts w:ascii="Times New Roman" w:eastAsia="Times New Roman" w:hAnsi="Times New Roman" w:cs="Times New Roman"/>
          <w:sz w:val="28"/>
          <w:szCs w:val="28"/>
        </w:rPr>
        <w:t xml:space="preserve"> </w:t>
      </w:r>
      <w:r w:rsidRPr="00E83939">
        <w:rPr>
          <w:rFonts w:ascii="Times New Roman" w:eastAsia="Times New Roman" w:hAnsi="Times New Roman" w:cs="Times New Roman"/>
          <w:sz w:val="28"/>
          <w:szCs w:val="28"/>
        </w:rPr>
        <w:t>2746-п.</w:t>
      </w:r>
    </w:p>
    <w:p w:rsidR="00E83939" w:rsidRPr="00E83939" w:rsidRDefault="00E83939" w:rsidP="00937D7D">
      <w:pPr>
        <w:spacing w:after="0" w:line="240" w:lineRule="auto"/>
        <w:ind w:firstLine="709"/>
        <w:jc w:val="both"/>
        <w:rPr>
          <w:rFonts w:ascii="Times New Roman" w:eastAsia="Times New Roman" w:hAnsi="Times New Roman" w:cs="Times New Roman"/>
          <w:sz w:val="28"/>
          <w:szCs w:val="28"/>
        </w:rPr>
      </w:pPr>
    </w:p>
    <w:p w:rsidR="00E83939" w:rsidRPr="00E83939" w:rsidRDefault="00E83939" w:rsidP="00937D7D">
      <w:pPr>
        <w:spacing w:after="0" w:line="240" w:lineRule="auto"/>
        <w:ind w:firstLine="709"/>
        <w:jc w:val="both"/>
        <w:rPr>
          <w:rFonts w:ascii="Times New Roman" w:eastAsia="Times New Roman" w:hAnsi="Times New Roman" w:cs="Times New Roman"/>
          <w:sz w:val="28"/>
          <w:szCs w:val="28"/>
        </w:rPr>
      </w:pPr>
      <w:r w:rsidRPr="00E83939">
        <w:rPr>
          <w:rFonts w:ascii="Times New Roman" w:eastAsia="Times New Roman" w:hAnsi="Times New Roman" w:cs="Times New Roman"/>
          <w:sz w:val="28"/>
          <w:szCs w:val="28"/>
        </w:rPr>
        <w:t>Планирование закупок Заказчиком в проверяемом периоде осуществлялось в соответствии с положением статьи 16 Закона 44-ФЗ посредством формирования, утверждения и ведения планов-графиков.</w:t>
      </w:r>
    </w:p>
    <w:p w:rsidR="00E83939" w:rsidRPr="005D73E1" w:rsidRDefault="00E83939" w:rsidP="00937D7D">
      <w:pPr>
        <w:spacing w:after="0" w:line="240" w:lineRule="auto"/>
        <w:ind w:firstLine="709"/>
        <w:jc w:val="both"/>
        <w:rPr>
          <w:rFonts w:ascii="Times New Roman" w:eastAsia="Times New Roman" w:hAnsi="Times New Roman" w:cs="Times New Roman"/>
          <w:sz w:val="28"/>
          <w:szCs w:val="28"/>
        </w:rPr>
      </w:pPr>
      <w:r w:rsidRPr="005D73E1">
        <w:rPr>
          <w:rFonts w:ascii="Times New Roman" w:eastAsia="Times New Roman" w:hAnsi="Times New Roman" w:cs="Times New Roman"/>
          <w:sz w:val="28"/>
          <w:szCs w:val="28"/>
        </w:rPr>
        <w:t xml:space="preserve">Фактов необоснованного включения объектов закупок в план-график закупок Заказчика в проверяемом периоде не установлено. </w:t>
      </w:r>
    </w:p>
    <w:p w:rsidR="00E83939" w:rsidRPr="002F7D86" w:rsidRDefault="00E83939" w:rsidP="00937D7D">
      <w:pPr>
        <w:spacing w:after="0" w:line="240" w:lineRule="auto"/>
        <w:ind w:left="-340"/>
        <w:jc w:val="both"/>
        <w:rPr>
          <w:rFonts w:ascii="Times New Roman" w:eastAsia="Times New Roman" w:hAnsi="Times New Roman" w:cs="Times New Roman"/>
          <w:sz w:val="16"/>
          <w:szCs w:val="16"/>
        </w:rPr>
      </w:pPr>
    </w:p>
    <w:p w:rsidR="00E83939" w:rsidRPr="00E83939" w:rsidRDefault="00E83939" w:rsidP="00937D7D">
      <w:pPr>
        <w:pStyle w:val="Style9"/>
        <w:widowControl/>
        <w:tabs>
          <w:tab w:val="left" w:pos="540"/>
          <w:tab w:val="left" w:leader="underscore" w:pos="8669"/>
        </w:tabs>
        <w:ind w:firstLine="709"/>
        <w:jc w:val="both"/>
        <w:rPr>
          <w:sz w:val="28"/>
          <w:szCs w:val="28"/>
          <w:lang w:eastAsia="ar-SA"/>
        </w:rPr>
      </w:pPr>
      <w:r w:rsidRPr="00E83939">
        <w:rPr>
          <w:sz w:val="28"/>
          <w:szCs w:val="28"/>
          <w:lang w:eastAsia="ar-SA"/>
        </w:rPr>
        <w:t xml:space="preserve">В соответствии с требованиями части 2 статьи 38 Федерального закона от 05.04.2013г. № 44-ФЗ «О контрактной системе в сфере закупок товаров, работ, услуг для обеспечения государственных и муниципальных нужд» (далее – Закон 44-ФЗ), в случае, если совокупный годовой объем закупок заказчика не превышает сто миллионов рублей и у заказчика отсутствует контрактная служба, заказчик </w:t>
      </w:r>
      <w:r w:rsidRPr="00E83939">
        <w:rPr>
          <w:sz w:val="28"/>
          <w:szCs w:val="28"/>
          <w:lang w:eastAsia="ar-SA"/>
        </w:rPr>
        <w:lastRenderedPageBreak/>
        <w:t>назначает должностное лицо, ответственное за осуществление закупки или нескольких закупок, включая исполнение каждого контракта (далее – контрактный управляющий).</w:t>
      </w:r>
    </w:p>
    <w:p w:rsidR="00E83939" w:rsidRPr="00E83939" w:rsidRDefault="00E83939" w:rsidP="00937D7D">
      <w:pPr>
        <w:autoSpaceDE w:val="0"/>
        <w:autoSpaceDN w:val="0"/>
        <w:adjustRightInd w:val="0"/>
        <w:spacing w:after="0" w:line="240" w:lineRule="auto"/>
        <w:ind w:firstLine="709"/>
        <w:jc w:val="both"/>
        <w:rPr>
          <w:rStyle w:val="FontStyle38"/>
          <w:sz w:val="28"/>
          <w:szCs w:val="28"/>
        </w:rPr>
      </w:pPr>
      <w:r w:rsidRPr="00E83939">
        <w:rPr>
          <w:rStyle w:val="FontStyle38"/>
          <w:sz w:val="28"/>
          <w:szCs w:val="28"/>
        </w:rPr>
        <w:t xml:space="preserve">Приказом МБДОУ </w:t>
      </w:r>
      <w:r w:rsidR="00CB5F31">
        <w:rPr>
          <w:rStyle w:val="FontStyle38"/>
          <w:sz w:val="28"/>
          <w:szCs w:val="28"/>
        </w:rPr>
        <w:t>д</w:t>
      </w:r>
      <w:r w:rsidRPr="00E83939">
        <w:rPr>
          <w:rStyle w:val="FontStyle38"/>
          <w:sz w:val="28"/>
          <w:szCs w:val="28"/>
        </w:rPr>
        <w:t>етский сад №</w:t>
      </w:r>
      <w:r w:rsidR="007E7D29">
        <w:rPr>
          <w:rStyle w:val="FontStyle38"/>
          <w:sz w:val="28"/>
          <w:szCs w:val="28"/>
        </w:rPr>
        <w:t xml:space="preserve"> </w:t>
      </w:r>
      <w:r w:rsidRPr="00E83939">
        <w:rPr>
          <w:rStyle w:val="FontStyle38"/>
          <w:sz w:val="28"/>
          <w:szCs w:val="28"/>
        </w:rPr>
        <w:t>2 «Гусельки» Карасукского района Новосибирской области № 4/7 от 11.01.2021 года контрактным управляющим назначена заведующая Кулешова Наталья Павловна, которая прошла курсы повышения квалификации в объеме 162 час</w:t>
      </w:r>
      <w:r w:rsidR="007E7D29">
        <w:rPr>
          <w:rStyle w:val="FontStyle38"/>
          <w:sz w:val="28"/>
          <w:szCs w:val="28"/>
        </w:rPr>
        <w:t>ов</w:t>
      </w:r>
      <w:r w:rsidRPr="00E83939">
        <w:rPr>
          <w:rStyle w:val="FontStyle38"/>
          <w:sz w:val="28"/>
          <w:szCs w:val="28"/>
        </w:rPr>
        <w:t xml:space="preserve"> в области дополнительного профессионального образования «Контрактная система в сфере закупок товаров, работ, услуг для обеспечения государственных и муниципальных нужд» в АНО ИДПО «ГОСЗАКАЗ» (удостоверение о повышении квалификации № 07-2086 от 10.08.2018). </w:t>
      </w:r>
    </w:p>
    <w:p w:rsidR="00E83939" w:rsidRPr="00E83939" w:rsidRDefault="00E83939" w:rsidP="00937D7D">
      <w:pPr>
        <w:autoSpaceDE w:val="0"/>
        <w:autoSpaceDN w:val="0"/>
        <w:adjustRightInd w:val="0"/>
        <w:spacing w:after="0" w:line="240" w:lineRule="auto"/>
        <w:ind w:firstLine="709"/>
        <w:jc w:val="both"/>
        <w:rPr>
          <w:rFonts w:ascii="Times New Roman" w:hAnsi="Times New Roman" w:cs="Times New Roman"/>
          <w:sz w:val="28"/>
          <w:szCs w:val="28"/>
        </w:rPr>
      </w:pPr>
      <w:r w:rsidRPr="00E83939">
        <w:rPr>
          <w:rStyle w:val="FontStyle38"/>
          <w:sz w:val="28"/>
          <w:szCs w:val="28"/>
        </w:rPr>
        <w:t xml:space="preserve">Правила организации деятельности контрактного управляющего Кулешовой Н.П., должностные обязанности, права и ответственность установлены должностной инструкцией, утвержденной </w:t>
      </w:r>
      <w:r w:rsidR="00CB5F31">
        <w:rPr>
          <w:rStyle w:val="FontStyle38"/>
          <w:sz w:val="28"/>
          <w:szCs w:val="28"/>
        </w:rPr>
        <w:t xml:space="preserve">приказом </w:t>
      </w:r>
      <w:r w:rsidRPr="00E83939">
        <w:rPr>
          <w:rStyle w:val="FontStyle38"/>
          <w:sz w:val="28"/>
          <w:szCs w:val="28"/>
        </w:rPr>
        <w:t xml:space="preserve">заведующей МБДОУ </w:t>
      </w:r>
      <w:r w:rsidR="00CB5F31">
        <w:rPr>
          <w:rStyle w:val="FontStyle38"/>
          <w:sz w:val="28"/>
          <w:szCs w:val="28"/>
        </w:rPr>
        <w:t>д</w:t>
      </w:r>
      <w:r w:rsidRPr="00E83939">
        <w:rPr>
          <w:rStyle w:val="FontStyle38"/>
          <w:sz w:val="28"/>
          <w:szCs w:val="28"/>
        </w:rPr>
        <w:t xml:space="preserve">етский сад №2 «Гусельки» </w:t>
      </w:r>
      <w:r w:rsidR="007E7D29">
        <w:rPr>
          <w:rStyle w:val="FontStyle38"/>
          <w:sz w:val="28"/>
          <w:szCs w:val="28"/>
        </w:rPr>
        <w:t xml:space="preserve"> </w:t>
      </w:r>
      <w:r w:rsidRPr="00E83939">
        <w:rPr>
          <w:rStyle w:val="FontStyle38"/>
          <w:sz w:val="28"/>
          <w:szCs w:val="28"/>
        </w:rPr>
        <w:t xml:space="preserve">от </w:t>
      </w:r>
      <w:r w:rsidR="007E7D29">
        <w:rPr>
          <w:rStyle w:val="FontStyle38"/>
          <w:sz w:val="28"/>
          <w:szCs w:val="28"/>
        </w:rPr>
        <w:t xml:space="preserve"> </w:t>
      </w:r>
      <w:r w:rsidRPr="00E83939">
        <w:rPr>
          <w:rStyle w:val="FontStyle38"/>
          <w:sz w:val="28"/>
          <w:szCs w:val="28"/>
        </w:rPr>
        <w:t xml:space="preserve">05.10.2020г. </w:t>
      </w:r>
    </w:p>
    <w:p w:rsidR="00E83939" w:rsidRPr="00E83939" w:rsidRDefault="00E83939" w:rsidP="00937D7D">
      <w:pPr>
        <w:autoSpaceDE w:val="0"/>
        <w:autoSpaceDN w:val="0"/>
        <w:adjustRightInd w:val="0"/>
        <w:spacing w:after="0" w:line="240" w:lineRule="auto"/>
        <w:ind w:firstLine="709"/>
        <w:jc w:val="both"/>
        <w:rPr>
          <w:rFonts w:ascii="Times New Roman" w:hAnsi="Times New Roman" w:cs="Times New Roman"/>
          <w:sz w:val="28"/>
          <w:szCs w:val="28"/>
        </w:rPr>
      </w:pPr>
      <w:r w:rsidRPr="00E83939">
        <w:rPr>
          <w:rFonts w:ascii="Times New Roman" w:hAnsi="Times New Roman" w:cs="Times New Roman"/>
          <w:sz w:val="28"/>
          <w:szCs w:val="28"/>
        </w:rPr>
        <w:t>Электронная цифровая подпись для осуществления деятельности от лица Заказчика в ЕИС в проверяемом периоде имеется у заведующей – Кулешовой Н.П.</w:t>
      </w:r>
    </w:p>
    <w:p w:rsidR="00E83939" w:rsidRPr="00E83939" w:rsidRDefault="00E83939" w:rsidP="00937D7D">
      <w:pPr>
        <w:pStyle w:val="Style9"/>
        <w:widowControl/>
        <w:tabs>
          <w:tab w:val="left" w:leader="underscore" w:pos="8669"/>
        </w:tabs>
        <w:ind w:firstLine="709"/>
        <w:jc w:val="both"/>
        <w:rPr>
          <w:rStyle w:val="FontStyle38"/>
          <w:sz w:val="28"/>
          <w:szCs w:val="28"/>
        </w:rPr>
      </w:pPr>
      <w:r w:rsidRPr="00E83939">
        <w:rPr>
          <w:rStyle w:val="FontStyle38"/>
          <w:sz w:val="28"/>
          <w:szCs w:val="28"/>
        </w:rPr>
        <w:t xml:space="preserve">В целях приемки поставленных товаров (работ, услуг) или результатов отдельного этапа исполнения контракта, при осуществлении закупок товаров (работ, услуг) в соответствии с приказом заведующей МБДОУ детский сад </w:t>
      </w:r>
      <w:r w:rsidR="00566919">
        <w:rPr>
          <w:rStyle w:val="FontStyle38"/>
          <w:sz w:val="28"/>
          <w:szCs w:val="28"/>
        </w:rPr>
        <w:t xml:space="preserve">№ 2 </w:t>
      </w:r>
      <w:r w:rsidRPr="00E83939">
        <w:rPr>
          <w:rStyle w:val="FontStyle38"/>
          <w:sz w:val="28"/>
          <w:szCs w:val="28"/>
        </w:rPr>
        <w:t>«Гусельки» Кулешов</w:t>
      </w:r>
      <w:r w:rsidR="00AC3702">
        <w:rPr>
          <w:rStyle w:val="FontStyle38"/>
          <w:sz w:val="28"/>
          <w:szCs w:val="28"/>
        </w:rPr>
        <w:t>ой</w:t>
      </w:r>
      <w:r w:rsidRPr="00E83939">
        <w:rPr>
          <w:rStyle w:val="FontStyle38"/>
          <w:sz w:val="28"/>
          <w:szCs w:val="28"/>
        </w:rPr>
        <w:t xml:space="preserve"> Н.П. от 11.01.2021 № 4/8 ответственным назначена кладовщик МБДОУ Лихомысля Татьяна Александровна.</w:t>
      </w:r>
    </w:p>
    <w:p w:rsidR="00E83939" w:rsidRDefault="00E83939" w:rsidP="00937D7D">
      <w:pPr>
        <w:pStyle w:val="Style9"/>
        <w:widowControl/>
        <w:tabs>
          <w:tab w:val="left" w:leader="underscore" w:pos="8669"/>
        </w:tabs>
        <w:ind w:firstLine="709"/>
        <w:jc w:val="both"/>
        <w:rPr>
          <w:rFonts w:eastAsia="Calibri"/>
          <w:sz w:val="28"/>
          <w:szCs w:val="28"/>
          <w:lang w:eastAsia="ar-SA"/>
        </w:rPr>
      </w:pPr>
      <w:r w:rsidRPr="00E83939">
        <w:rPr>
          <w:rFonts w:eastAsia="Calibri"/>
          <w:sz w:val="28"/>
          <w:szCs w:val="28"/>
          <w:lang w:eastAsia="ar-SA"/>
        </w:rPr>
        <w:t>В целях проведения экспертизы своими силами поставленного товара, выполненных работ, оказанных услуг для обеспечения нужд МБДОУ детского сада №</w:t>
      </w:r>
      <w:r w:rsidR="00823D05">
        <w:rPr>
          <w:rFonts w:eastAsia="Calibri"/>
          <w:sz w:val="28"/>
          <w:szCs w:val="28"/>
          <w:lang w:eastAsia="ar-SA"/>
        </w:rPr>
        <w:t xml:space="preserve"> </w:t>
      </w:r>
      <w:r w:rsidRPr="00E83939">
        <w:rPr>
          <w:rFonts w:eastAsia="Calibri"/>
          <w:sz w:val="28"/>
          <w:szCs w:val="28"/>
          <w:lang w:eastAsia="ar-SA"/>
        </w:rPr>
        <w:t>2 «Гусельки» приказом от 11.01.2021 года №</w:t>
      </w:r>
      <w:r w:rsidR="00823D05">
        <w:rPr>
          <w:rFonts w:eastAsia="Calibri"/>
          <w:sz w:val="28"/>
          <w:szCs w:val="28"/>
          <w:lang w:eastAsia="ar-SA"/>
        </w:rPr>
        <w:t xml:space="preserve"> </w:t>
      </w:r>
      <w:r w:rsidRPr="00E83939">
        <w:rPr>
          <w:rFonts w:eastAsia="Calibri"/>
          <w:sz w:val="28"/>
          <w:szCs w:val="28"/>
          <w:lang w:eastAsia="ar-SA"/>
        </w:rPr>
        <w:t>4/6 назначена заведующая МБДОУ детск</w:t>
      </w:r>
      <w:r w:rsidR="0005574D">
        <w:rPr>
          <w:rFonts w:eastAsia="Calibri"/>
          <w:sz w:val="28"/>
          <w:szCs w:val="28"/>
          <w:lang w:eastAsia="ar-SA"/>
        </w:rPr>
        <w:t xml:space="preserve">ий </w:t>
      </w:r>
      <w:r w:rsidRPr="00E83939">
        <w:rPr>
          <w:rFonts w:eastAsia="Calibri"/>
          <w:sz w:val="28"/>
          <w:szCs w:val="28"/>
          <w:lang w:eastAsia="ar-SA"/>
        </w:rPr>
        <w:t xml:space="preserve"> сад </w:t>
      </w:r>
      <w:r w:rsidR="00AC3702">
        <w:rPr>
          <w:rFonts w:eastAsia="Calibri"/>
          <w:sz w:val="28"/>
          <w:szCs w:val="28"/>
          <w:lang w:eastAsia="ar-SA"/>
        </w:rPr>
        <w:t xml:space="preserve"> </w:t>
      </w:r>
      <w:r w:rsidR="003C1B75">
        <w:rPr>
          <w:rFonts w:eastAsia="Calibri"/>
          <w:sz w:val="28"/>
          <w:szCs w:val="28"/>
          <w:lang w:eastAsia="ar-SA"/>
        </w:rPr>
        <w:t xml:space="preserve">№ 2 </w:t>
      </w:r>
      <w:r w:rsidRPr="00E83939">
        <w:rPr>
          <w:rFonts w:eastAsia="Calibri"/>
          <w:sz w:val="28"/>
          <w:szCs w:val="28"/>
          <w:lang w:eastAsia="ar-SA"/>
        </w:rPr>
        <w:t xml:space="preserve">«Гусельки» </w:t>
      </w:r>
      <w:r w:rsidR="00AC3702">
        <w:rPr>
          <w:rFonts w:eastAsia="Calibri"/>
          <w:sz w:val="28"/>
          <w:szCs w:val="28"/>
          <w:lang w:eastAsia="ar-SA"/>
        </w:rPr>
        <w:t xml:space="preserve"> </w:t>
      </w:r>
      <w:r w:rsidRPr="00E83939">
        <w:rPr>
          <w:rFonts w:eastAsia="Calibri"/>
          <w:sz w:val="28"/>
          <w:szCs w:val="28"/>
          <w:lang w:eastAsia="ar-SA"/>
        </w:rPr>
        <w:t>Кулешов</w:t>
      </w:r>
      <w:r w:rsidR="009837C6">
        <w:rPr>
          <w:rFonts w:eastAsia="Calibri"/>
          <w:sz w:val="28"/>
          <w:szCs w:val="28"/>
          <w:lang w:eastAsia="ar-SA"/>
        </w:rPr>
        <w:t>а</w:t>
      </w:r>
      <w:r w:rsidRPr="00E83939">
        <w:rPr>
          <w:rFonts w:eastAsia="Calibri"/>
          <w:sz w:val="28"/>
          <w:szCs w:val="28"/>
          <w:lang w:eastAsia="ar-SA"/>
        </w:rPr>
        <w:t xml:space="preserve"> Наталь</w:t>
      </w:r>
      <w:r w:rsidR="009837C6">
        <w:rPr>
          <w:rFonts w:eastAsia="Calibri"/>
          <w:sz w:val="28"/>
          <w:szCs w:val="28"/>
          <w:lang w:eastAsia="ar-SA"/>
        </w:rPr>
        <w:t>я</w:t>
      </w:r>
      <w:r w:rsidRPr="00E83939">
        <w:rPr>
          <w:rFonts w:eastAsia="Calibri"/>
          <w:sz w:val="28"/>
          <w:szCs w:val="28"/>
          <w:lang w:eastAsia="ar-SA"/>
        </w:rPr>
        <w:t xml:space="preserve"> Павловн</w:t>
      </w:r>
      <w:r w:rsidR="009837C6">
        <w:rPr>
          <w:rFonts w:eastAsia="Calibri"/>
          <w:sz w:val="28"/>
          <w:szCs w:val="28"/>
          <w:lang w:eastAsia="ar-SA"/>
        </w:rPr>
        <w:t>а</w:t>
      </w:r>
      <w:r w:rsidRPr="00E83939">
        <w:rPr>
          <w:rFonts w:eastAsia="Calibri"/>
          <w:sz w:val="28"/>
          <w:szCs w:val="28"/>
          <w:lang w:eastAsia="ar-SA"/>
        </w:rPr>
        <w:t>.</w:t>
      </w:r>
    </w:p>
    <w:p w:rsidR="009837C6" w:rsidRDefault="009837C6" w:rsidP="00937D7D">
      <w:pPr>
        <w:pStyle w:val="Style9"/>
        <w:widowControl/>
        <w:tabs>
          <w:tab w:val="left" w:leader="underscore" w:pos="8669"/>
        </w:tabs>
        <w:ind w:firstLine="709"/>
        <w:jc w:val="both"/>
        <w:rPr>
          <w:rFonts w:eastAsia="Calibri"/>
          <w:sz w:val="28"/>
          <w:szCs w:val="28"/>
          <w:lang w:eastAsia="ar-SA"/>
        </w:rPr>
      </w:pPr>
    </w:p>
    <w:p w:rsidR="00E83939" w:rsidRPr="00E83939" w:rsidRDefault="00E83939" w:rsidP="00937D7D">
      <w:pPr>
        <w:autoSpaceDE w:val="0"/>
        <w:autoSpaceDN w:val="0"/>
        <w:adjustRightInd w:val="0"/>
        <w:spacing w:after="0" w:line="240" w:lineRule="auto"/>
        <w:ind w:firstLine="709"/>
        <w:jc w:val="both"/>
        <w:rPr>
          <w:rFonts w:ascii="Times New Roman" w:hAnsi="Times New Roman" w:cs="Times New Roman"/>
          <w:sz w:val="28"/>
          <w:szCs w:val="28"/>
        </w:rPr>
      </w:pPr>
      <w:r w:rsidRPr="00E83939">
        <w:rPr>
          <w:rFonts w:ascii="Times New Roman" w:hAnsi="Times New Roman" w:cs="Times New Roman"/>
          <w:sz w:val="28"/>
          <w:szCs w:val="28"/>
        </w:rPr>
        <w:t xml:space="preserve">В проверяемом периоде МБДОУ детский сад </w:t>
      </w:r>
      <w:r w:rsidR="00A80F5B">
        <w:rPr>
          <w:rFonts w:ascii="Times New Roman" w:hAnsi="Times New Roman" w:cs="Times New Roman"/>
          <w:sz w:val="28"/>
          <w:szCs w:val="28"/>
        </w:rPr>
        <w:t xml:space="preserve">№ 2 </w:t>
      </w:r>
      <w:r w:rsidRPr="00E83939">
        <w:rPr>
          <w:rFonts w:ascii="Times New Roman" w:hAnsi="Times New Roman" w:cs="Times New Roman"/>
          <w:sz w:val="28"/>
          <w:szCs w:val="28"/>
        </w:rPr>
        <w:t>«Гусельки» для определения и обоснования НМЦК применяли метод сопоставимых рыночных цен, тарифный метод.</w:t>
      </w:r>
    </w:p>
    <w:p w:rsidR="00E83939" w:rsidRPr="00E83939" w:rsidRDefault="00E83939" w:rsidP="00937D7D">
      <w:pPr>
        <w:autoSpaceDE w:val="0"/>
        <w:autoSpaceDN w:val="0"/>
        <w:adjustRightInd w:val="0"/>
        <w:spacing w:after="0" w:line="240" w:lineRule="auto"/>
        <w:ind w:firstLine="709"/>
        <w:jc w:val="both"/>
        <w:rPr>
          <w:rFonts w:ascii="Times New Roman" w:hAnsi="Times New Roman" w:cs="Times New Roman"/>
          <w:i/>
          <w:sz w:val="28"/>
          <w:szCs w:val="28"/>
        </w:rPr>
      </w:pPr>
      <w:r w:rsidRPr="00E83939">
        <w:rPr>
          <w:rFonts w:ascii="Times New Roman" w:hAnsi="Times New Roman" w:cs="Times New Roman"/>
          <w:i/>
          <w:sz w:val="28"/>
          <w:szCs w:val="28"/>
        </w:rPr>
        <w:t>При проверке способа определения поставщика (подрядчика, исполнителя) в форме обоснования закупок товаров, работ и услуг для обеспечения государственных и муниципальных нужд при формировании и утверждении плана-графика закупок нарушений не выявлено.</w:t>
      </w:r>
    </w:p>
    <w:p w:rsidR="00E83939" w:rsidRPr="00E83939" w:rsidRDefault="00E83939" w:rsidP="00937D7D">
      <w:pPr>
        <w:autoSpaceDE w:val="0"/>
        <w:autoSpaceDN w:val="0"/>
        <w:adjustRightInd w:val="0"/>
        <w:spacing w:after="0" w:line="240" w:lineRule="auto"/>
        <w:ind w:firstLine="709"/>
        <w:jc w:val="both"/>
        <w:rPr>
          <w:rFonts w:ascii="Times New Roman" w:hAnsi="Times New Roman" w:cs="Times New Roman"/>
          <w:sz w:val="28"/>
          <w:szCs w:val="28"/>
        </w:rPr>
      </w:pPr>
      <w:r w:rsidRPr="00E83939">
        <w:rPr>
          <w:rFonts w:ascii="Times New Roman" w:hAnsi="Times New Roman" w:cs="Times New Roman"/>
          <w:sz w:val="28"/>
          <w:szCs w:val="28"/>
        </w:rPr>
        <w:t>При проверке обоснования начальной максимальной цены контракта (далее-НМЦК), закупка № 851600003521000226 «Поставка пожарно-спасательных комплектов», закупка №</w:t>
      </w:r>
      <w:r w:rsidR="00A42C8A">
        <w:rPr>
          <w:rFonts w:ascii="Times New Roman" w:hAnsi="Times New Roman" w:cs="Times New Roman"/>
          <w:sz w:val="28"/>
          <w:szCs w:val="28"/>
        </w:rPr>
        <w:t xml:space="preserve"> </w:t>
      </w:r>
      <w:r w:rsidRPr="00E83939">
        <w:rPr>
          <w:rFonts w:ascii="Times New Roman" w:hAnsi="Times New Roman" w:cs="Times New Roman"/>
          <w:sz w:val="28"/>
          <w:szCs w:val="28"/>
        </w:rPr>
        <w:t xml:space="preserve">0851600003521000229 «Поставка пожарного щита в комплекте», предоставлены коммерческие предложения от трех поставщиков: ООО «ВЭРС», ООО «ГАРАНТПОЖСЕРВИС», ООО ППР «Кемпинг». </w:t>
      </w:r>
    </w:p>
    <w:p w:rsidR="00E83939" w:rsidRPr="00E83939" w:rsidRDefault="00E83939" w:rsidP="00937D7D">
      <w:pPr>
        <w:autoSpaceDE w:val="0"/>
        <w:autoSpaceDN w:val="0"/>
        <w:adjustRightInd w:val="0"/>
        <w:spacing w:after="0" w:line="240" w:lineRule="auto"/>
        <w:ind w:firstLine="709"/>
        <w:jc w:val="both"/>
        <w:rPr>
          <w:rFonts w:ascii="Times New Roman" w:hAnsi="Times New Roman" w:cs="Times New Roman"/>
          <w:i/>
          <w:sz w:val="28"/>
          <w:szCs w:val="28"/>
        </w:rPr>
      </w:pPr>
      <w:r w:rsidRPr="00E83939">
        <w:rPr>
          <w:rFonts w:ascii="Times New Roman" w:hAnsi="Times New Roman" w:cs="Times New Roman"/>
          <w:i/>
          <w:sz w:val="28"/>
          <w:szCs w:val="28"/>
        </w:rPr>
        <w:t>Все коммерческие предложения предоставлены без регистрационных номеров входящего штампа на документе и в журнале входящей корреспонденции.</w:t>
      </w:r>
    </w:p>
    <w:p w:rsidR="00E83939" w:rsidRPr="00E83939" w:rsidRDefault="00A80F5B" w:rsidP="00937D7D">
      <w:pPr>
        <w:autoSpaceDE w:val="0"/>
        <w:autoSpaceDN w:val="0"/>
        <w:adjustRightInd w:val="0"/>
        <w:spacing w:after="0" w:line="240" w:lineRule="auto"/>
        <w:ind w:firstLine="709"/>
        <w:jc w:val="both"/>
        <w:rPr>
          <w:rFonts w:ascii="Times New Roman" w:hAnsi="Times New Roman" w:cs="Times New Roman"/>
          <w:i/>
          <w:sz w:val="28"/>
          <w:szCs w:val="28"/>
        </w:rPr>
      </w:pPr>
      <w:r>
        <w:rPr>
          <w:rFonts w:ascii="Times New Roman" w:hAnsi="Times New Roman" w:cs="Times New Roman"/>
          <w:i/>
          <w:sz w:val="28"/>
          <w:szCs w:val="28"/>
        </w:rPr>
        <w:t xml:space="preserve">В </w:t>
      </w:r>
      <w:r w:rsidR="00E83939" w:rsidRPr="00E83939">
        <w:rPr>
          <w:rFonts w:ascii="Times New Roman" w:hAnsi="Times New Roman" w:cs="Times New Roman"/>
          <w:i/>
          <w:sz w:val="28"/>
          <w:szCs w:val="28"/>
        </w:rPr>
        <w:t xml:space="preserve"> нарушени</w:t>
      </w:r>
      <w:r>
        <w:rPr>
          <w:rFonts w:ascii="Times New Roman" w:hAnsi="Times New Roman" w:cs="Times New Roman"/>
          <w:i/>
          <w:sz w:val="28"/>
          <w:szCs w:val="28"/>
        </w:rPr>
        <w:t>е</w:t>
      </w:r>
      <w:r w:rsidR="00E83939" w:rsidRPr="00E83939">
        <w:rPr>
          <w:rFonts w:ascii="Times New Roman" w:hAnsi="Times New Roman" w:cs="Times New Roman"/>
          <w:i/>
          <w:sz w:val="28"/>
          <w:szCs w:val="28"/>
        </w:rPr>
        <w:t xml:space="preserve"> Приказа Минэкономразвития РФ N 567 от 02.10.2013 г. "Об утверждении методических рекомендаций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не все коммерческие предложения регистрируются в журнале входящей корреспонденции и не все </w:t>
      </w:r>
      <w:r w:rsidR="00E83939" w:rsidRPr="00E83939">
        <w:rPr>
          <w:rFonts w:ascii="Times New Roman" w:hAnsi="Times New Roman" w:cs="Times New Roman"/>
          <w:i/>
          <w:sz w:val="28"/>
          <w:szCs w:val="28"/>
        </w:rPr>
        <w:lastRenderedPageBreak/>
        <w:t>содержат входящей даты, на основании которого была определена и обоснована цена контракта.</w:t>
      </w:r>
    </w:p>
    <w:p w:rsidR="00E83939" w:rsidRPr="00E83939" w:rsidRDefault="00E83939" w:rsidP="00937D7D">
      <w:pPr>
        <w:autoSpaceDE w:val="0"/>
        <w:autoSpaceDN w:val="0"/>
        <w:adjustRightInd w:val="0"/>
        <w:spacing w:after="0" w:line="240" w:lineRule="auto"/>
        <w:ind w:left="-340" w:firstLine="567"/>
        <w:jc w:val="both"/>
        <w:rPr>
          <w:rFonts w:ascii="Times New Roman" w:hAnsi="Times New Roman" w:cs="Times New Roman"/>
          <w:i/>
          <w:sz w:val="28"/>
          <w:szCs w:val="28"/>
        </w:rPr>
      </w:pPr>
    </w:p>
    <w:p w:rsidR="00A80F5B" w:rsidRDefault="00E83939" w:rsidP="00746EEB">
      <w:pPr>
        <w:autoSpaceDE w:val="0"/>
        <w:autoSpaceDN w:val="0"/>
        <w:adjustRightInd w:val="0"/>
        <w:spacing w:after="0" w:line="240" w:lineRule="auto"/>
        <w:ind w:firstLine="709"/>
        <w:jc w:val="both"/>
        <w:rPr>
          <w:rFonts w:ascii="Times New Roman" w:hAnsi="Times New Roman" w:cs="Times New Roman"/>
          <w:b/>
          <w:i/>
          <w:sz w:val="28"/>
          <w:szCs w:val="28"/>
        </w:rPr>
      </w:pPr>
      <w:r w:rsidRPr="00746EEB">
        <w:rPr>
          <w:rFonts w:ascii="Times New Roman" w:hAnsi="Times New Roman" w:cs="Times New Roman"/>
          <w:b/>
          <w:i/>
          <w:sz w:val="28"/>
          <w:szCs w:val="28"/>
        </w:rPr>
        <w:t xml:space="preserve">При проверке закупок на наличие обеспечения заявок на участие в аукционах выявлено, </w:t>
      </w:r>
      <w:r w:rsidR="00746EEB" w:rsidRPr="00746EEB">
        <w:rPr>
          <w:rFonts w:ascii="Times New Roman" w:hAnsi="Times New Roman" w:cs="Times New Roman"/>
          <w:b/>
          <w:i/>
          <w:sz w:val="28"/>
          <w:szCs w:val="28"/>
        </w:rPr>
        <w:t>что</w:t>
      </w:r>
      <w:r w:rsidR="00746EEB">
        <w:rPr>
          <w:rFonts w:ascii="Times New Roman" w:hAnsi="Times New Roman" w:cs="Times New Roman"/>
          <w:b/>
          <w:i/>
          <w:sz w:val="28"/>
          <w:szCs w:val="28"/>
        </w:rPr>
        <w:t>:</w:t>
      </w:r>
    </w:p>
    <w:p w:rsidR="00E83939" w:rsidRPr="00746EEB" w:rsidRDefault="00746EEB" w:rsidP="00746EEB">
      <w:pPr>
        <w:autoSpaceDE w:val="0"/>
        <w:autoSpaceDN w:val="0"/>
        <w:adjustRightInd w:val="0"/>
        <w:spacing w:after="0" w:line="240" w:lineRule="auto"/>
        <w:ind w:firstLine="709"/>
        <w:jc w:val="both"/>
        <w:rPr>
          <w:rFonts w:ascii="Times New Roman" w:hAnsi="Times New Roman" w:cs="Times New Roman"/>
          <w:i/>
          <w:sz w:val="28"/>
          <w:szCs w:val="28"/>
        </w:rPr>
      </w:pPr>
      <w:r w:rsidRPr="00A42C8A">
        <w:rPr>
          <w:rFonts w:ascii="Times New Roman" w:hAnsi="Times New Roman" w:cs="Times New Roman"/>
          <w:sz w:val="28"/>
          <w:szCs w:val="28"/>
        </w:rPr>
        <w:t>в</w:t>
      </w:r>
      <w:r w:rsidR="00E83939" w:rsidRPr="00A42C8A">
        <w:rPr>
          <w:rFonts w:ascii="Times New Roman" w:hAnsi="Times New Roman" w:cs="Times New Roman"/>
          <w:sz w:val="28"/>
          <w:szCs w:val="28"/>
        </w:rPr>
        <w:t xml:space="preserve"> </w:t>
      </w:r>
      <w:r w:rsidR="00E83939" w:rsidRPr="00E83939">
        <w:rPr>
          <w:rFonts w:ascii="Times New Roman" w:hAnsi="Times New Roman" w:cs="Times New Roman"/>
          <w:sz w:val="28"/>
          <w:szCs w:val="28"/>
        </w:rPr>
        <w:t xml:space="preserve">16 (шестнадцати) закупках свыше 1 000 000 рублей (совместные аукционы) проведенных </w:t>
      </w:r>
      <w:r w:rsidR="00606750">
        <w:rPr>
          <w:rFonts w:ascii="Times New Roman" w:hAnsi="Times New Roman" w:cs="Times New Roman"/>
          <w:sz w:val="28"/>
          <w:szCs w:val="28"/>
        </w:rPr>
        <w:t>МКУ «Центр закупок и МТО»</w:t>
      </w:r>
      <w:r w:rsidR="00E83939" w:rsidRPr="00E83939">
        <w:rPr>
          <w:rFonts w:ascii="Times New Roman" w:hAnsi="Times New Roman" w:cs="Times New Roman"/>
          <w:sz w:val="28"/>
          <w:szCs w:val="28"/>
        </w:rPr>
        <w:t xml:space="preserve">, в т.ч. для МБДОУ </w:t>
      </w:r>
      <w:r w:rsidR="00A80F5B">
        <w:rPr>
          <w:rFonts w:ascii="Times New Roman" w:hAnsi="Times New Roman" w:cs="Times New Roman"/>
          <w:sz w:val="28"/>
          <w:szCs w:val="28"/>
        </w:rPr>
        <w:t>д</w:t>
      </w:r>
      <w:r w:rsidR="00E83939" w:rsidRPr="00E83939">
        <w:rPr>
          <w:rFonts w:ascii="Times New Roman" w:hAnsi="Times New Roman" w:cs="Times New Roman"/>
          <w:sz w:val="28"/>
          <w:szCs w:val="28"/>
        </w:rPr>
        <w:t>етский сад №</w:t>
      </w:r>
      <w:r w:rsidR="00A42C8A">
        <w:rPr>
          <w:rFonts w:ascii="Times New Roman" w:hAnsi="Times New Roman" w:cs="Times New Roman"/>
          <w:sz w:val="28"/>
          <w:szCs w:val="28"/>
        </w:rPr>
        <w:t xml:space="preserve"> </w:t>
      </w:r>
      <w:r w:rsidR="00E83939" w:rsidRPr="00E83939">
        <w:rPr>
          <w:rFonts w:ascii="Times New Roman" w:hAnsi="Times New Roman" w:cs="Times New Roman"/>
          <w:sz w:val="28"/>
          <w:szCs w:val="28"/>
        </w:rPr>
        <w:t xml:space="preserve">2 «Гусельки» Карасукского района Новосибирской области, не установлено обеспечение заявок на участие к аукционам. </w:t>
      </w:r>
    </w:p>
    <w:p w:rsidR="00E83939" w:rsidRPr="00E83939" w:rsidRDefault="00E83939" w:rsidP="00937D7D">
      <w:pPr>
        <w:autoSpaceDE w:val="0"/>
        <w:autoSpaceDN w:val="0"/>
        <w:adjustRightInd w:val="0"/>
        <w:spacing w:after="0" w:line="240" w:lineRule="auto"/>
        <w:ind w:firstLine="709"/>
        <w:jc w:val="both"/>
        <w:rPr>
          <w:rFonts w:ascii="Times New Roman" w:hAnsi="Times New Roman" w:cs="Times New Roman"/>
          <w:i/>
          <w:sz w:val="28"/>
          <w:szCs w:val="28"/>
        </w:rPr>
      </w:pPr>
      <w:r w:rsidRPr="00E83939">
        <w:rPr>
          <w:rFonts w:ascii="Times New Roman" w:hAnsi="Times New Roman" w:cs="Times New Roman"/>
          <w:b/>
          <w:i/>
          <w:sz w:val="28"/>
          <w:szCs w:val="28"/>
          <w:u w:val="single"/>
        </w:rPr>
        <w:t>Рекоменд</w:t>
      </w:r>
      <w:r w:rsidR="00A80F5B">
        <w:rPr>
          <w:rFonts w:ascii="Times New Roman" w:hAnsi="Times New Roman" w:cs="Times New Roman"/>
          <w:b/>
          <w:i/>
          <w:sz w:val="28"/>
          <w:szCs w:val="28"/>
          <w:u w:val="single"/>
        </w:rPr>
        <w:t>овано</w:t>
      </w:r>
      <w:r w:rsidRPr="00E83939">
        <w:rPr>
          <w:rFonts w:ascii="Times New Roman" w:hAnsi="Times New Roman" w:cs="Times New Roman"/>
          <w:i/>
          <w:sz w:val="28"/>
          <w:szCs w:val="28"/>
        </w:rPr>
        <w:t xml:space="preserve">: Изучить п.1 ст.44 Закона ФЗ-44, </w:t>
      </w:r>
      <w:r w:rsidR="00A80F5B">
        <w:rPr>
          <w:rFonts w:ascii="Times New Roman" w:hAnsi="Times New Roman" w:cs="Times New Roman"/>
          <w:i/>
          <w:sz w:val="28"/>
          <w:szCs w:val="28"/>
        </w:rPr>
        <w:t>п</w:t>
      </w:r>
      <w:r w:rsidRPr="00E83939">
        <w:rPr>
          <w:rFonts w:ascii="Times New Roman" w:hAnsi="Times New Roman" w:cs="Times New Roman"/>
          <w:bCs/>
          <w:i/>
          <w:sz w:val="28"/>
          <w:szCs w:val="28"/>
        </w:rPr>
        <w:t xml:space="preserve">остановление Правительства РФ от 12 апреля 2018 г. N 439 "Об утверждении значения начальной (максимальной) цены контракта, при превышении которого заказчик обязан установить требование к обеспечению заявок на участие в конкурсах и аукционах" установлена обязанность заказчика устанавливать </w:t>
      </w:r>
      <w:r w:rsidRPr="00E83939">
        <w:rPr>
          <w:rFonts w:ascii="Times New Roman" w:hAnsi="Times New Roman" w:cs="Times New Roman"/>
          <w:i/>
          <w:sz w:val="28"/>
          <w:szCs w:val="28"/>
        </w:rPr>
        <w:t>требования к обеспечению заявок на участие в конкурсах и аукционах, в размере 1 млн. рублей. Если стартовая цена электронного аукциона составляет менее 20 млн. рублей, заказчик устанавливает размер от 0,5% до 1% НМЦК.</w:t>
      </w:r>
    </w:p>
    <w:p w:rsidR="00E83939" w:rsidRPr="00A80F5B" w:rsidRDefault="00A80F5B" w:rsidP="00937D7D">
      <w:pPr>
        <w:autoSpaceDE w:val="0"/>
        <w:autoSpaceDN w:val="0"/>
        <w:adjustRightInd w:val="0"/>
        <w:spacing w:after="0" w:line="240" w:lineRule="auto"/>
        <w:ind w:firstLine="709"/>
        <w:jc w:val="both"/>
        <w:rPr>
          <w:rFonts w:ascii="Times New Roman" w:hAnsi="Times New Roman" w:cs="Times New Roman"/>
          <w:i/>
          <w:sz w:val="24"/>
          <w:szCs w:val="24"/>
        </w:rPr>
      </w:pPr>
      <w:r w:rsidRPr="00A80F5B">
        <w:rPr>
          <w:rFonts w:ascii="Times New Roman" w:hAnsi="Times New Roman" w:cs="Times New Roman"/>
          <w:bCs/>
          <w:i/>
          <w:sz w:val="24"/>
          <w:szCs w:val="24"/>
        </w:rPr>
        <w:t>У</w:t>
      </w:r>
      <w:r w:rsidR="00E83939" w:rsidRPr="00A80F5B">
        <w:rPr>
          <w:rFonts w:ascii="Times New Roman" w:hAnsi="Times New Roman" w:cs="Times New Roman"/>
          <w:bCs/>
          <w:i/>
          <w:sz w:val="24"/>
          <w:szCs w:val="24"/>
        </w:rPr>
        <w:t xml:space="preserve">тверждение конкурсной документации, документации об аукционе, документации о проведении запроса предложений, определение содержания извещения о проведении запроса котировок с нарушением требований, предусмотренных законодательством </w:t>
      </w:r>
      <w:r w:rsidR="00E83939" w:rsidRPr="00A80F5B">
        <w:rPr>
          <w:rFonts w:ascii="Times New Roman" w:hAnsi="Times New Roman" w:cs="Times New Roman"/>
          <w:i/>
          <w:sz w:val="24"/>
          <w:szCs w:val="24"/>
        </w:rPr>
        <w:t>предусмотрена ответственность ч. 4.2. ст. 7.30. КоАП РФ (административный штраф в размере трех тысяч рублей).</w:t>
      </w:r>
    </w:p>
    <w:p w:rsidR="00746EEB" w:rsidRDefault="00746EEB" w:rsidP="00746EEB">
      <w:pPr>
        <w:pStyle w:val="aa"/>
        <w:ind w:firstLine="709"/>
        <w:jc w:val="center"/>
        <w:rPr>
          <w:rFonts w:ascii="Times New Roman" w:hAnsi="Times New Roman" w:cs="Times New Roman"/>
          <w:b/>
          <w:sz w:val="28"/>
          <w:szCs w:val="28"/>
          <w:u w:val="single"/>
        </w:rPr>
      </w:pPr>
    </w:p>
    <w:p w:rsidR="00D253B3" w:rsidRDefault="00E83939" w:rsidP="00746EEB">
      <w:pPr>
        <w:pStyle w:val="aa"/>
        <w:ind w:firstLine="709"/>
        <w:jc w:val="center"/>
        <w:rPr>
          <w:rFonts w:ascii="Times New Roman" w:hAnsi="Times New Roman" w:cs="Times New Roman"/>
          <w:b/>
          <w:i/>
          <w:sz w:val="28"/>
          <w:szCs w:val="28"/>
        </w:rPr>
      </w:pPr>
      <w:r w:rsidRPr="00746EEB">
        <w:rPr>
          <w:rFonts w:ascii="Times New Roman" w:hAnsi="Times New Roman" w:cs="Times New Roman"/>
          <w:b/>
          <w:i/>
          <w:sz w:val="28"/>
          <w:szCs w:val="28"/>
        </w:rPr>
        <w:t>Проверка заключенных Заказчиком договоров и контрактов в соответствии с положениями Закона 44-ФЗ и</w:t>
      </w:r>
    </w:p>
    <w:p w:rsidR="00E83939" w:rsidRPr="00746EEB" w:rsidRDefault="00E83939" w:rsidP="00746EEB">
      <w:pPr>
        <w:pStyle w:val="aa"/>
        <w:ind w:firstLine="709"/>
        <w:jc w:val="center"/>
        <w:rPr>
          <w:rFonts w:ascii="Times New Roman" w:hAnsi="Times New Roman" w:cs="Times New Roman"/>
          <w:b/>
          <w:i/>
          <w:sz w:val="28"/>
          <w:szCs w:val="28"/>
        </w:rPr>
      </w:pPr>
      <w:r w:rsidRPr="00746EEB">
        <w:rPr>
          <w:rFonts w:ascii="Times New Roman" w:hAnsi="Times New Roman" w:cs="Times New Roman"/>
          <w:b/>
          <w:i/>
          <w:sz w:val="28"/>
          <w:szCs w:val="28"/>
        </w:rPr>
        <w:t xml:space="preserve"> другими нормативно-правовыми актами</w:t>
      </w:r>
    </w:p>
    <w:p w:rsidR="00E83939" w:rsidRPr="00E83939" w:rsidRDefault="00E83939" w:rsidP="00937D7D">
      <w:pPr>
        <w:autoSpaceDE w:val="0"/>
        <w:autoSpaceDN w:val="0"/>
        <w:adjustRightInd w:val="0"/>
        <w:spacing w:after="0" w:line="240" w:lineRule="auto"/>
        <w:ind w:firstLine="709"/>
        <w:jc w:val="both"/>
        <w:rPr>
          <w:rFonts w:ascii="Times New Roman" w:hAnsi="Times New Roman" w:cs="Times New Roman"/>
          <w:sz w:val="28"/>
          <w:szCs w:val="28"/>
        </w:rPr>
      </w:pPr>
      <w:r w:rsidRPr="00E83939">
        <w:rPr>
          <w:rFonts w:ascii="Times New Roman" w:hAnsi="Times New Roman" w:cs="Times New Roman"/>
          <w:sz w:val="28"/>
          <w:szCs w:val="28"/>
        </w:rPr>
        <w:t>В ходе проверки было установлено, что Заказчик осуществил в 2021 год</w:t>
      </w:r>
      <w:r w:rsidR="00701C9A">
        <w:rPr>
          <w:rFonts w:ascii="Times New Roman" w:hAnsi="Times New Roman" w:cs="Times New Roman"/>
          <w:sz w:val="28"/>
          <w:szCs w:val="28"/>
        </w:rPr>
        <w:t xml:space="preserve">у </w:t>
      </w:r>
      <w:r w:rsidRPr="00E83939">
        <w:rPr>
          <w:rFonts w:ascii="Times New Roman" w:hAnsi="Times New Roman" w:cs="Times New Roman"/>
          <w:sz w:val="28"/>
          <w:szCs w:val="28"/>
        </w:rPr>
        <w:t xml:space="preserve"> 60 закупок у единственного поставщика на общую сумму – 1 714 745 руб.85 коп. </w:t>
      </w:r>
    </w:p>
    <w:p w:rsidR="00E83939" w:rsidRPr="00E83939" w:rsidRDefault="00E83939" w:rsidP="00937D7D">
      <w:pPr>
        <w:autoSpaceDE w:val="0"/>
        <w:autoSpaceDN w:val="0"/>
        <w:adjustRightInd w:val="0"/>
        <w:spacing w:after="0" w:line="240" w:lineRule="auto"/>
        <w:ind w:firstLine="709"/>
        <w:jc w:val="both"/>
        <w:rPr>
          <w:rFonts w:ascii="Times New Roman" w:hAnsi="Times New Roman" w:cs="Times New Roman"/>
          <w:sz w:val="28"/>
          <w:szCs w:val="28"/>
        </w:rPr>
      </w:pPr>
      <w:r w:rsidRPr="00E83939">
        <w:rPr>
          <w:rFonts w:ascii="Times New Roman" w:hAnsi="Times New Roman" w:cs="Times New Roman"/>
          <w:sz w:val="28"/>
          <w:szCs w:val="28"/>
        </w:rPr>
        <w:t>Осуществленные закупки за 2021 год структурированы следующим образом:</w:t>
      </w:r>
    </w:p>
    <w:p w:rsidR="00E83939" w:rsidRPr="00E83939" w:rsidRDefault="00E83939" w:rsidP="00937D7D">
      <w:pPr>
        <w:autoSpaceDE w:val="0"/>
        <w:autoSpaceDN w:val="0"/>
        <w:adjustRightInd w:val="0"/>
        <w:spacing w:after="0" w:line="240" w:lineRule="auto"/>
        <w:ind w:firstLine="709"/>
        <w:jc w:val="both"/>
        <w:rPr>
          <w:rFonts w:ascii="Times New Roman" w:hAnsi="Times New Roman" w:cs="Times New Roman"/>
          <w:sz w:val="28"/>
          <w:szCs w:val="28"/>
        </w:rPr>
      </w:pPr>
      <w:r w:rsidRPr="00E83939">
        <w:rPr>
          <w:rFonts w:ascii="Times New Roman" w:hAnsi="Times New Roman" w:cs="Times New Roman"/>
          <w:sz w:val="28"/>
          <w:szCs w:val="28"/>
        </w:rPr>
        <w:t>Контракты, заключенные посредством электронного аукциона - 28 контрактов на сумму 693 119,33 рублей.</w:t>
      </w:r>
    </w:p>
    <w:p w:rsidR="00E83939" w:rsidRPr="00E83939" w:rsidRDefault="00E83939" w:rsidP="00937D7D">
      <w:pPr>
        <w:autoSpaceDE w:val="0"/>
        <w:autoSpaceDN w:val="0"/>
        <w:adjustRightInd w:val="0"/>
        <w:spacing w:after="0" w:line="240" w:lineRule="auto"/>
        <w:ind w:firstLine="709"/>
        <w:jc w:val="both"/>
        <w:rPr>
          <w:rFonts w:ascii="Times New Roman" w:hAnsi="Times New Roman" w:cs="Times New Roman"/>
          <w:sz w:val="28"/>
          <w:szCs w:val="28"/>
        </w:rPr>
      </w:pPr>
      <w:r w:rsidRPr="00E83939">
        <w:rPr>
          <w:rFonts w:ascii="Times New Roman" w:hAnsi="Times New Roman" w:cs="Times New Roman"/>
          <w:sz w:val="28"/>
          <w:szCs w:val="28"/>
        </w:rPr>
        <w:t xml:space="preserve">- на основании п. п. 4 ч.1 ст. 93 Закона 44-ФЗ заключено 27 контрактов на сумму 411 072 руб. 55 коп., </w:t>
      </w:r>
      <w:r w:rsidR="00755F0F">
        <w:rPr>
          <w:rFonts w:ascii="Times New Roman" w:hAnsi="Times New Roman" w:cs="Times New Roman"/>
          <w:sz w:val="28"/>
          <w:szCs w:val="28"/>
        </w:rPr>
        <w:t xml:space="preserve"> </w:t>
      </w:r>
      <w:r w:rsidRPr="00E83939">
        <w:rPr>
          <w:rFonts w:ascii="Times New Roman" w:hAnsi="Times New Roman" w:cs="Times New Roman"/>
          <w:sz w:val="28"/>
          <w:szCs w:val="28"/>
        </w:rPr>
        <w:t>что составляет 23,97 % от общей суммы закупок;</w:t>
      </w:r>
    </w:p>
    <w:p w:rsidR="00E83939" w:rsidRPr="00E83939" w:rsidRDefault="00E83939" w:rsidP="00937D7D">
      <w:pPr>
        <w:autoSpaceDE w:val="0"/>
        <w:autoSpaceDN w:val="0"/>
        <w:adjustRightInd w:val="0"/>
        <w:spacing w:after="0" w:line="240" w:lineRule="auto"/>
        <w:ind w:firstLine="709"/>
        <w:jc w:val="both"/>
        <w:rPr>
          <w:rFonts w:ascii="Times New Roman" w:hAnsi="Times New Roman" w:cs="Times New Roman"/>
          <w:sz w:val="28"/>
          <w:szCs w:val="28"/>
        </w:rPr>
      </w:pPr>
      <w:r w:rsidRPr="00E83939">
        <w:rPr>
          <w:rFonts w:ascii="Times New Roman" w:hAnsi="Times New Roman" w:cs="Times New Roman"/>
          <w:sz w:val="28"/>
          <w:szCs w:val="28"/>
        </w:rPr>
        <w:t>- на основании п. п. 5 ч.1 ст. 93 Закона 44-ФЗ заключено 27 контракт</w:t>
      </w:r>
      <w:r w:rsidR="00EC1B4E">
        <w:rPr>
          <w:rFonts w:ascii="Times New Roman" w:hAnsi="Times New Roman" w:cs="Times New Roman"/>
          <w:sz w:val="28"/>
          <w:szCs w:val="28"/>
        </w:rPr>
        <w:t>ов</w:t>
      </w:r>
      <w:r w:rsidRPr="00E83939">
        <w:rPr>
          <w:rFonts w:ascii="Times New Roman" w:hAnsi="Times New Roman" w:cs="Times New Roman"/>
          <w:sz w:val="28"/>
          <w:szCs w:val="28"/>
        </w:rPr>
        <w:t xml:space="preserve"> на сумму 597 568 руб. 37 коп., </w:t>
      </w:r>
      <w:r w:rsidR="00755F0F">
        <w:rPr>
          <w:rFonts w:ascii="Times New Roman" w:hAnsi="Times New Roman" w:cs="Times New Roman"/>
          <w:sz w:val="28"/>
          <w:szCs w:val="28"/>
        </w:rPr>
        <w:t xml:space="preserve"> </w:t>
      </w:r>
      <w:r w:rsidRPr="00E83939">
        <w:rPr>
          <w:rFonts w:ascii="Times New Roman" w:hAnsi="Times New Roman" w:cs="Times New Roman"/>
          <w:sz w:val="28"/>
          <w:szCs w:val="28"/>
        </w:rPr>
        <w:t>что составляет 34,85 % от общей суммы закупок;</w:t>
      </w:r>
    </w:p>
    <w:p w:rsidR="00E83939" w:rsidRPr="00E83939" w:rsidRDefault="00E83939" w:rsidP="00937D7D">
      <w:pPr>
        <w:autoSpaceDE w:val="0"/>
        <w:autoSpaceDN w:val="0"/>
        <w:adjustRightInd w:val="0"/>
        <w:spacing w:after="0" w:line="240" w:lineRule="auto"/>
        <w:ind w:firstLine="709"/>
        <w:jc w:val="both"/>
        <w:rPr>
          <w:rFonts w:ascii="Times New Roman" w:hAnsi="Times New Roman" w:cs="Times New Roman"/>
          <w:sz w:val="28"/>
          <w:szCs w:val="28"/>
        </w:rPr>
      </w:pPr>
      <w:r w:rsidRPr="00E83939">
        <w:rPr>
          <w:rFonts w:ascii="Times New Roman" w:hAnsi="Times New Roman" w:cs="Times New Roman"/>
          <w:sz w:val="28"/>
          <w:szCs w:val="28"/>
        </w:rPr>
        <w:t>- с единственным поставщиком (подрядчиком, исполнителем), за исключением п. п. 4, 5 ч.1 ст. 93 Закона 44-ФЗ, заключены 6 контракт</w:t>
      </w:r>
      <w:r w:rsidR="00EC1B4E">
        <w:rPr>
          <w:rFonts w:ascii="Times New Roman" w:hAnsi="Times New Roman" w:cs="Times New Roman"/>
          <w:sz w:val="28"/>
          <w:szCs w:val="28"/>
        </w:rPr>
        <w:t>ов</w:t>
      </w:r>
      <w:r w:rsidRPr="00E83939">
        <w:rPr>
          <w:rFonts w:ascii="Times New Roman" w:hAnsi="Times New Roman" w:cs="Times New Roman"/>
          <w:sz w:val="28"/>
          <w:szCs w:val="28"/>
        </w:rPr>
        <w:t xml:space="preserve"> на сумму 706 104 руб.93 коп, что составляет 41,18 % от общей суммы закупки.</w:t>
      </w:r>
    </w:p>
    <w:p w:rsidR="00E83939" w:rsidRDefault="00E83939" w:rsidP="00937D7D">
      <w:pPr>
        <w:pStyle w:val="Style9"/>
        <w:widowControl/>
        <w:tabs>
          <w:tab w:val="left" w:pos="720"/>
          <w:tab w:val="left" w:leader="underscore" w:pos="8669"/>
        </w:tabs>
        <w:ind w:firstLine="709"/>
        <w:jc w:val="both"/>
        <w:rPr>
          <w:rStyle w:val="FontStyle38"/>
          <w:sz w:val="28"/>
          <w:szCs w:val="28"/>
        </w:rPr>
      </w:pPr>
      <w:r w:rsidRPr="00E83939">
        <w:rPr>
          <w:rStyle w:val="FontStyle38"/>
          <w:sz w:val="28"/>
          <w:szCs w:val="28"/>
        </w:rPr>
        <w:t>Комиссией выборочно проверено 10 контрактов, заключенных на основании статьи 93 Закона 44-ФЗ на общую сумму 482 908,23 тыс. руб. (Таблица 1).</w:t>
      </w:r>
    </w:p>
    <w:p w:rsidR="00755F0F" w:rsidRDefault="00755F0F" w:rsidP="00937D7D">
      <w:pPr>
        <w:pStyle w:val="Style9"/>
        <w:widowControl/>
        <w:tabs>
          <w:tab w:val="left" w:pos="720"/>
          <w:tab w:val="left" w:leader="underscore" w:pos="8669"/>
        </w:tabs>
        <w:ind w:firstLine="709"/>
        <w:jc w:val="both"/>
        <w:rPr>
          <w:rStyle w:val="FontStyle38"/>
          <w:sz w:val="28"/>
          <w:szCs w:val="28"/>
        </w:rPr>
      </w:pPr>
    </w:p>
    <w:p w:rsidR="00755F0F" w:rsidRDefault="00755F0F" w:rsidP="00937D7D">
      <w:pPr>
        <w:pStyle w:val="Style9"/>
        <w:widowControl/>
        <w:tabs>
          <w:tab w:val="left" w:pos="720"/>
          <w:tab w:val="left" w:leader="underscore" w:pos="8669"/>
        </w:tabs>
        <w:ind w:firstLine="709"/>
        <w:jc w:val="both"/>
        <w:rPr>
          <w:rStyle w:val="FontStyle38"/>
          <w:sz w:val="28"/>
          <w:szCs w:val="28"/>
        </w:rPr>
      </w:pPr>
    </w:p>
    <w:p w:rsidR="00755F0F" w:rsidRDefault="00755F0F" w:rsidP="00937D7D">
      <w:pPr>
        <w:pStyle w:val="Style9"/>
        <w:widowControl/>
        <w:tabs>
          <w:tab w:val="left" w:pos="720"/>
          <w:tab w:val="left" w:leader="underscore" w:pos="8669"/>
        </w:tabs>
        <w:ind w:firstLine="709"/>
        <w:jc w:val="both"/>
        <w:rPr>
          <w:rStyle w:val="FontStyle38"/>
          <w:sz w:val="28"/>
          <w:szCs w:val="28"/>
        </w:rPr>
      </w:pPr>
    </w:p>
    <w:p w:rsidR="00E72C8B" w:rsidRDefault="00E72C8B" w:rsidP="00937D7D">
      <w:pPr>
        <w:pStyle w:val="Style9"/>
        <w:widowControl/>
        <w:tabs>
          <w:tab w:val="left" w:pos="720"/>
          <w:tab w:val="left" w:leader="underscore" w:pos="8669"/>
        </w:tabs>
        <w:ind w:firstLine="709"/>
        <w:jc w:val="both"/>
        <w:rPr>
          <w:rStyle w:val="FontStyle38"/>
          <w:sz w:val="28"/>
          <w:szCs w:val="28"/>
        </w:rPr>
      </w:pPr>
    </w:p>
    <w:p w:rsidR="00E72C8B" w:rsidRDefault="00E72C8B" w:rsidP="00937D7D">
      <w:pPr>
        <w:pStyle w:val="Style9"/>
        <w:widowControl/>
        <w:tabs>
          <w:tab w:val="left" w:pos="720"/>
          <w:tab w:val="left" w:leader="underscore" w:pos="8669"/>
        </w:tabs>
        <w:ind w:firstLine="709"/>
        <w:jc w:val="both"/>
        <w:rPr>
          <w:rStyle w:val="FontStyle38"/>
          <w:sz w:val="28"/>
          <w:szCs w:val="28"/>
        </w:rPr>
      </w:pPr>
    </w:p>
    <w:p w:rsidR="00E72C8B" w:rsidRDefault="00E72C8B" w:rsidP="00937D7D">
      <w:pPr>
        <w:pStyle w:val="Style9"/>
        <w:widowControl/>
        <w:tabs>
          <w:tab w:val="left" w:pos="720"/>
          <w:tab w:val="left" w:leader="underscore" w:pos="8669"/>
        </w:tabs>
        <w:ind w:firstLine="709"/>
        <w:jc w:val="both"/>
        <w:rPr>
          <w:rStyle w:val="FontStyle38"/>
          <w:sz w:val="28"/>
          <w:szCs w:val="28"/>
        </w:rPr>
      </w:pPr>
    </w:p>
    <w:p w:rsidR="00755F0F" w:rsidRPr="00E83939" w:rsidRDefault="00755F0F" w:rsidP="00937D7D">
      <w:pPr>
        <w:pStyle w:val="Style9"/>
        <w:widowControl/>
        <w:tabs>
          <w:tab w:val="left" w:pos="720"/>
          <w:tab w:val="left" w:leader="underscore" w:pos="8669"/>
        </w:tabs>
        <w:ind w:firstLine="709"/>
        <w:jc w:val="both"/>
        <w:rPr>
          <w:rStyle w:val="FontStyle38"/>
          <w:sz w:val="28"/>
          <w:szCs w:val="28"/>
        </w:rPr>
      </w:pPr>
    </w:p>
    <w:p w:rsidR="00E83939" w:rsidRPr="00090A3B" w:rsidRDefault="00E83939" w:rsidP="00937D7D">
      <w:pPr>
        <w:pStyle w:val="Style9"/>
        <w:widowControl/>
        <w:tabs>
          <w:tab w:val="left" w:pos="720"/>
          <w:tab w:val="left" w:leader="underscore" w:pos="8669"/>
        </w:tabs>
        <w:ind w:left="1260"/>
        <w:jc w:val="right"/>
        <w:rPr>
          <w:rStyle w:val="FontStyle38"/>
          <w:i/>
          <w:sz w:val="24"/>
          <w:szCs w:val="24"/>
        </w:rPr>
      </w:pPr>
      <w:r w:rsidRPr="00090A3B">
        <w:rPr>
          <w:rStyle w:val="FontStyle38"/>
          <w:i/>
          <w:sz w:val="24"/>
          <w:szCs w:val="24"/>
        </w:rPr>
        <w:lastRenderedPageBreak/>
        <w:t xml:space="preserve">Таблица 1 </w:t>
      </w:r>
    </w:p>
    <w:tbl>
      <w:tblPr>
        <w:tblW w:w="107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31"/>
        <w:gridCol w:w="2289"/>
        <w:gridCol w:w="2995"/>
        <w:gridCol w:w="3490"/>
        <w:gridCol w:w="1435"/>
      </w:tblGrid>
      <w:tr w:rsidR="00E83939" w:rsidRPr="00746EEB" w:rsidTr="00090A3B">
        <w:trPr>
          <w:trHeight w:val="814"/>
          <w:jc w:val="center"/>
        </w:trPr>
        <w:tc>
          <w:tcPr>
            <w:tcW w:w="531" w:type="dxa"/>
            <w:vAlign w:val="center"/>
          </w:tcPr>
          <w:p w:rsidR="00E83939" w:rsidRPr="00746EEB" w:rsidRDefault="00E83939" w:rsidP="00937D7D">
            <w:pPr>
              <w:pStyle w:val="Style9"/>
              <w:widowControl/>
              <w:tabs>
                <w:tab w:val="left" w:pos="720"/>
                <w:tab w:val="left" w:leader="underscore" w:pos="8669"/>
              </w:tabs>
              <w:rPr>
                <w:rStyle w:val="FontStyle38"/>
                <w:b/>
                <w:sz w:val="20"/>
                <w:szCs w:val="20"/>
              </w:rPr>
            </w:pPr>
            <w:r w:rsidRPr="00746EEB">
              <w:rPr>
                <w:rStyle w:val="FontStyle38"/>
                <w:b/>
                <w:sz w:val="20"/>
                <w:szCs w:val="20"/>
              </w:rPr>
              <w:t>№</w:t>
            </w:r>
          </w:p>
          <w:p w:rsidR="00E83939" w:rsidRPr="00746EEB" w:rsidRDefault="00E83939" w:rsidP="00937D7D">
            <w:pPr>
              <w:pStyle w:val="Style9"/>
              <w:widowControl/>
              <w:tabs>
                <w:tab w:val="left" w:pos="720"/>
                <w:tab w:val="left" w:leader="underscore" w:pos="8669"/>
              </w:tabs>
              <w:rPr>
                <w:rStyle w:val="FontStyle38"/>
                <w:b/>
                <w:sz w:val="20"/>
                <w:szCs w:val="20"/>
              </w:rPr>
            </w:pPr>
            <w:r w:rsidRPr="00746EEB">
              <w:rPr>
                <w:rStyle w:val="FontStyle38"/>
                <w:b/>
                <w:sz w:val="20"/>
                <w:szCs w:val="20"/>
              </w:rPr>
              <w:t>п/п</w:t>
            </w:r>
          </w:p>
        </w:tc>
        <w:tc>
          <w:tcPr>
            <w:tcW w:w="2289" w:type="dxa"/>
            <w:vAlign w:val="center"/>
          </w:tcPr>
          <w:p w:rsidR="00E83939" w:rsidRPr="00746EEB" w:rsidRDefault="00E83939" w:rsidP="00937D7D">
            <w:pPr>
              <w:pStyle w:val="Style9"/>
              <w:widowControl/>
              <w:tabs>
                <w:tab w:val="left" w:pos="720"/>
                <w:tab w:val="left" w:leader="underscore" w:pos="8669"/>
              </w:tabs>
              <w:rPr>
                <w:rStyle w:val="FontStyle38"/>
                <w:b/>
                <w:sz w:val="20"/>
                <w:szCs w:val="20"/>
              </w:rPr>
            </w:pPr>
            <w:r w:rsidRPr="00746EEB">
              <w:rPr>
                <w:rStyle w:val="FontStyle38"/>
                <w:b/>
                <w:sz w:val="20"/>
                <w:szCs w:val="20"/>
              </w:rPr>
              <w:t>Реквизиты договора</w:t>
            </w:r>
          </w:p>
        </w:tc>
        <w:tc>
          <w:tcPr>
            <w:tcW w:w="2995" w:type="dxa"/>
            <w:vAlign w:val="center"/>
          </w:tcPr>
          <w:p w:rsidR="00E83939" w:rsidRPr="00746EEB" w:rsidRDefault="00E83939" w:rsidP="00937D7D">
            <w:pPr>
              <w:pStyle w:val="Style9"/>
              <w:widowControl/>
              <w:tabs>
                <w:tab w:val="left" w:pos="720"/>
                <w:tab w:val="left" w:leader="underscore" w:pos="8669"/>
              </w:tabs>
              <w:rPr>
                <w:rStyle w:val="FontStyle38"/>
                <w:b/>
                <w:sz w:val="20"/>
                <w:szCs w:val="20"/>
              </w:rPr>
            </w:pPr>
            <w:r w:rsidRPr="00746EEB">
              <w:rPr>
                <w:rStyle w:val="FontStyle38"/>
                <w:b/>
                <w:sz w:val="20"/>
                <w:szCs w:val="20"/>
              </w:rPr>
              <w:t>Наименование поставщика (подрядчика, исполнителя)</w:t>
            </w:r>
          </w:p>
        </w:tc>
        <w:tc>
          <w:tcPr>
            <w:tcW w:w="3490" w:type="dxa"/>
            <w:vAlign w:val="center"/>
          </w:tcPr>
          <w:p w:rsidR="00E83939" w:rsidRPr="00746EEB" w:rsidRDefault="00E83939" w:rsidP="00937D7D">
            <w:pPr>
              <w:pStyle w:val="Style9"/>
              <w:widowControl/>
              <w:tabs>
                <w:tab w:val="left" w:pos="720"/>
                <w:tab w:val="left" w:leader="underscore" w:pos="8669"/>
              </w:tabs>
              <w:rPr>
                <w:rStyle w:val="FontStyle38"/>
                <w:b/>
                <w:sz w:val="20"/>
                <w:szCs w:val="20"/>
              </w:rPr>
            </w:pPr>
            <w:r w:rsidRPr="00746EEB">
              <w:rPr>
                <w:rStyle w:val="FontStyle38"/>
                <w:b/>
                <w:sz w:val="20"/>
                <w:szCs w:val="20"/>
              </w:rPr>
              <w:t>Предмет договора</w:t>
            </w:r>
          </w:p>
        </w:tc>
        <w:tc>
          <w:tcPr>
            <w:tcW w:w="1435" w:type="dxa"/>
            <w:vAlign w:val="center"/>
          </w:tcPr>
          <w:p w:rsidR="00E83939" w:rsidRPr="00E23B48" w:rsidRDefault="00E83939" w:rsidP="00E23B48">
            <w:pPr>
              <w:pStyle w:val="Style9"/>
              <w:widowControl/>
              <w:tabs>
                <w:tab w:val="left" w:pos="720"/>
                <w:tab w:val="left" w:leader="underscore" w:pos="8669"/>
              </w:tabs>
              <w:rPr>
                <w:rStyle w:val="FontStyle38"/>
                <w:b/>
                <w:color w:val="auto"/>
                <w:sz w:val="20"/>
                <w:szCs w:val="20"/>
              </w:rPr>
            </w:pPr>
            <w:r w:rsidRPr="00E23B48">
              <w:rPr>
                <w:rStyle w:val="FontStyle38"/>
                <w:b/>
                <w:color w:val="auto"/>
                <w:sz w:val="20"/>
                <w:szCs w:val="20"/>
              </w:rPr>
              <w:t xml:space="preserve">Цена </w:t>
            </w:r>
            <w:r w:rsidR="00E23B48" w:rsidRPr="00E23B48">
              <w:rPr>
                <w:rStyle w:val="FontStyle38"/>
                <w:b/>
                <w:color w:val="auto"/>
                <w:sz w:val="20"/>
                <w:szCs w:val="20"/>
              </w:rPr>
              <w:t>контракта</w:t>
            </w:r>
            <w:r w:rsidRPr="00E23B48">
              <w:rPr>
                <w:rStyle w:val="FontStyle38"/>
                <w:b/>
                <w:color w:val="auto"/>
                <w:sz w:val="20"/>
                <w:szCs w:val="20"/>
              </w:rPr>
              <w:t>, руб.</w:t>
            </w:r>
          </w:p>
        </w:tc>
      </w:tr>
      <w:tr w:rsidR="00E83939" w:rsidRPr="00746EEB" w:rsidTr="00090A3B">
        <w:trPr>
          <w:trHeight w:val="152"/>
          <w:jc w:val="center"/>
        </w:trPr>
        <w:tc>
          <w:tcPr>
            <w:tcW w:w="531" w:type="dxa"/>
            <w:vAlign w:val="center"/>
          </w:tcPr>
          <w:p w:rsidR="00E83939" w:rsidRPr="00746EEB" w:rsidRDefault="00E83939" w:rsidP="00937D7D">
            <w:pPr>
              <w:pStyle w:val="Style9"/>
              <w:widowControl/>
              <w:tabs>
                <w:tab w:val="left" w:pos="720"/>
                <w:tab w:val="left" w:leader="underscore" w:pos="8669"/>
              </w:tabs>
              <w:jc w:val="both"/>
              <w:rPr>
                <w:rStyle w:val="FontStyle38"/>
                <w:sz w:val="20"/>
                <w:szCs w:val="20"/>
              </w:rPr>
            </w:pPr>
            <w:r w:rsidRPr="00746EEB">
              <w:rPr>
                <w:rStyle w:val="FontStyle38"/>
                <w:sz w:val="20"/>
                <w:szCs w:val="20"/>
              </w:rPr>
              <w:t>1.</w:t>
            </w:r>
          </w:p>
        </w:tc>
        <w:tc>
          <w:tcPr>
            <w:tcW w:w="2289" w:type="dxa"/>
            <w:vAlign w:val="center"/>
          </w:tcPr>
          <w:p w:rsidR="00E83939" w:rsidRPr="00746EEB" w:rsidRDefault="00E83939" w:rsidP="00937D7D">
            <w:pPr>
              <w:pStyle w:val="Style9"/>
              <w:widowControl/>
              <w:tabs>
                <w:tab w:val="left" w:pos="720"/>
                <w:tab w:val="left" w:leader="underscore" w:pos="8669"/>
              </w:tabs>
              <w:jc w:val="both"/>
              <w:rPr>
                <w:rStyle w:val="FontStyle38"/>
                <w:sz w:val="20"/>
                <w:szCs w:val="20"/>
              </w:rPr>
            </w:pPr>
            <w:r w:rsidRPr="00746EEB">
              <w:rPr>
                <w:rStyle w:val="FontStyle38"/>
                <w:sz w:val="20"/>
                <w:szCs w:val="20"/>
              </w:rPr>
              <w:t>Контракт № 2021.610672 от 17.06.2021 года</w:t>
            </w:r>
          </w:p>
        </w:tc>
        <w:tc>
          <w:tcPr>
            <w:tcW w:w="2995" w:type="dxa"/>
            <w:vAlign w:val="center"/>
          </w:tcPr>
          <w:p w:rsidR="00E83939" w:rsidRPr="00746EEB" w:rsidRDefault="00E83939" w:rsidP="00937D7D">
            <w:pPr>
              <w:pStyle w:val="Style9"/>
              <w:widowControl/>
              <w:tabs>
                <w:tab w:val="left" w:pos="720"/>
                <w:tab w:val="left" w:leader="underscore" w:pos="8669"/>
              </w:tabs>
              <w:jc w:val="both"/>
              <w:rPr>
                <w:rStyle w:val="FontStyle38"/>
                <w:sz w:val="20"/>
                <w:szCs w:val="20"/>
              </w:rPr>
            </w:pPr>
            <w:r w:rsidRPr="00746EEB">
              <w:rPr>
                <w:rStyle w:val="FontStyle38"/>
                <w:sz w:val="20"/>
                <w:szCs w:val="20"/>
              </w:rPr>
              <w:t>ООО «Продукты Сибири»</w:t>
            </w:r>
          </w:p>
        </w:tc>
        <w:tc>
          <w:tcPr>
            <w:tcW w:w="3490" w:type="dxa"/>
            <w:vAlign w:val="center"/>
          </w:tcPr>
          <w:p w:rsidR="00E83939" w:rsidRPr="00746EEB" w:rsidRDefault="00E83939" w:rsidP="00937D7D">
            <w:pPr>
              <w:pStyle w:val="Style9"/>
              <w:widowControl/>
              <w:tabs>
                <w:tab w:val="left" w:pos="720"/>
                <w:tab w:val="left" w:leader="underscore" w:pos="8669"/>
              </w:tabs>
              <w:jc w:val="both"/>
              <w:rPr>
                <w:rStyle w:val="FontStyle38"/>
                <w:sz w:val="20"/>
                <w:szCs w:val="20"/>
              </w:rPr>
            </w:pPr>
            <w:r w:rsidRPr="00746EEB">
              <w:rPr>
                <w:rStyle w:val="FontStyle38"/>
                <w:sz w:val="20"/>
                <w:szCs w:val="20"/>
              </w:rPr>
              <w:t>Поставка продуктов (бакалея)</w:t>
            </w:r>
          </w:p>
        </w:tc>
        <w:tc>
          <w:tcPr>
            <w:tcW w:w="1435" w:type="dxa"/>
            <w:vAlign w:val="center"/>
          </w:tcPr>
          <w:p w:rsidR="00E83939" w:rsidRPr="00746EEB" w:rsidRDefault="00E83939" w:rsidP="00937D7D">
            <w:pPr>
              <w:pStyle w:val="Style9"/>
              <w:widowControl/>
              <w:tabs>
                <w:tab w:val="left" w:pos="720"/>
                <w:tab w:val="left" w:leader="underscore" w:pos="8669"/>
              </w:tabs>
              <w:rPr>
                <w:rStyle w:val="FontStyle38"/>
                <w:sz w:val="20"/>
                <w:szCs w:val="20"/>
              </w:rPr>
            </w:pPr>
            <w:r w:rsidRPr="00746EEB">
              <w:rPr>
                <w:rStyle w:val="FontStyle38"/>
                <w:sz w:val="20"/>
                <w:szCs w:val="20"/>
              </w:rPr>
              <w:t>46 378,85</w:t>
            </w:r>
          </w:p>
        </w:tc>
      </w:tr>
      <w:tr w:rsidR="00E83939" w:rsidRPr="00746EEB" w:rsidTr="00090A3B">
        <w:trPr>
          <w:trHeight w:val="542"/>
          <w:jc w:val="center"/>
        </w:trPr>
        <w:tc>
          <w:tcPr>
            <w:tcW w:w="531" w:type="dxa"/>
            <w:vAlign w:val="center"/>
          </w:tcPr>
          <w:p w:rsidR="00E83939" w:rsidRPr="00746EEB" w:rsidRDefault="00E83939" w:rsidP="00937D7D">
            <w:pPr>
              <w:pStyle w:val="Style9"/>
              <w:widowControl/>
              <w:tabs>
                <w:tab w:val="left" w:pos="720"/>
                <w:tab w:val="left" w:leader="underscore" w:pos="8669"/>
              </w:tabs>
              <w:jc w:val="both"/>
              <w:rPr>
                <w:rStyle w:val="FontStyle38"/>
                <w:sz w:val="20"/>
                <w:szCs w:val="20"/>
              </w:rPr>
            </w:pPr>
            <w:r w:rsidRPr="00746EEB">
              <w:rPr>
                <w:rStyle w:val="FontStyle38"/>
                <w:sz w:val="20"/>
                <w:szCs w:val="20"/>
              </w:rPr>
              <w:t>2.</w:t>
            </w:r>
          </w:p>
        </w:tc>
        <w:tc>
          <w:tcPr>
            <w:tcW w:w="2289" w:type="dxa"/>
            <w:vAlign w:val="center"/>
          </w:tcPr>
          <w:p w:rsidR="00E83939" w:rsidRPr="00746EEB" w:rsidRDefault="00E83939" w:rsidP="00937D7D">
            <w:pPr>
              <w:pStyle w:val="Style9"/>
              <w:widowControl/>
              <w:tabs>
                <w:tab w:val="left" w:pos="720"/>
                <w:tab w:val="left" w:leader="underscore" w:pos="8669"/>
              </w:tabs>
              <w:jc w:val="both"/>
              <w:rPr>
                <w:rStyle w:val="FontStyle38"/>
                <w:sz w:val="20"/>
                <w:szCs w:val="20"/>
              </w:rPr>
            </w:pPr>
            <w:r w:rsidRPr="00746EEB">
              <w:rPr>
                <w:rStyle w:val="FontStyle38"/>
                <w:sz w:val="20"/>
                <w:szCs w:val="20"/>
              </w:rPr>
              <w:t>Контракт № 2021.606205 от 16.06.2021 года</w:t>
            </w:r>
          </w:p>
        </w:tc>
        <w:tc>
          <w:tcPr>
            <w:tcW w:w="2995" w:type="dxa"/>
            <w:vAlign w:val="center"/>
          </w:tcPr>
          <w:p w:rsidR="00E83939" w:rsidRPr="00746EEB" w:rsidRDefault="00E83939" w:rsidP="00937D7D">
            <w:pPr>
              <w:pStyle w:val="Style9"/>
              <w:widowControl/>
              <w:tabs>
                <w:tab w:val="left" w:pos="720"/>
                <w:tab w:val="left" w:leader="underscore" w:pos="8669"/>
              </w:tabs>
              <w:jc w:val="both"/>
              <w:rPr>
                <w:rStyle w:val="FontStyle38"/>
                <w:sz w:val="20"/>
                <w:szCs w:val="20"/>
              </w:rPr>
            </w:pPr>
            <w:r w:rsidRPr="00746EEB">
              <w:rPr>
                <w:rStyle w:val="FontStyle38"/>
                <w:sz w:val="20"/>
                <w:szCs w:val="20"/>
              </w:rPr>
              <w:t>ООО «КАРАСУКСКИЙ МЯСОКОМБИНАТ»</w:t>
            </w:r>
          </w:p>
        </w:tc>
        <w:tc>
          <w:tcPr>
            <w:tcW w:w="3490" w:type="dxa"/>
            <w:vAlign w:val="center"/>
          </w:tcPr>
          <w:p w:rsidR="00E83939" w:rsidRPr="00746EEB" w:rsidRDefault="00E83939" w:rsidP="00937D7D">
            <w:pPr>
              <w:pStyle w:val="Style9"/>
              <w:widowControl/>
              <w:tabs>
                <w:tab w:val="left" w:pos="720"/>
                <w:tab w:val="left" w:leader="underscore" w:pos="8669"/>
              </w:tabs>
              <w:jc w:val="both"/>
              <w:rPr>
                <w:rStyle w:val="FontStyle38"/>
                <w:sz w:val="20"/>
                <w:szCs w:val="20"/>
              </w:rPr>
            </w:pPr>
            <w:r w:rsidRPr="00746EEB">
              <w:rPr>
                <w:rStyle w:val="FontStyle38"/>
                <w:sz w:val="20"/>
                <w:szCs w:val="20"/>
              </w:rPr>
              <w:t>Поставка продуктов питания (мясная продукция)</w:t>
            </w:r>
          </w:p>
        </w:tc>
        <w:tc>
          <w:tcPr>
            <w:tcW w:w="1435" w:type="dxa"/>
            <w:vAlign w:val="center"/>
          </w:tcPr>
          <w:p w:rsidR="00E83939" w:rsidRPr="00746EEB" w:rsidRDefault="00E83939" w:rsidP="00937D7D">
            <w:pPr>
              <w:pStyle w:val="Style9"/>
              <w:widowControl/>
              <w:tabs>
                <w:tab w:val="left" w:pos="720"/>
                <w:tab w:val="left" w:leader="underscore" w:pos="8669"/>
              </w:tabs>
              <w:rPr>
                <w:rStyle w:val="FontStyle38"/>
                <w:sz w:val="20"/>
                <w:szCs w:val="20"/>
              </w:rPr>
            </w:pPr>
            <w:r w:rsidRPr="00746EEB">
              <w:rPr>
                <w:rStyle w:val="FontStyle38"/>
                <w:sz w:val="20"/>
                <w:szCs w:val="20"/>
              </w:rPr>
              <w:t>178 970,00</w:t>
            </w:r>
          </w:p>
        </w:tc>
      </w:tr>
      <w:tr w:rsidR="00E83939" w:rsidRPr="00746EEB" w:rsidTr="00090A3B">
        <w:trPr>
          <w:trHeight w:val="542"/>
          <w:jc w:val="center"/>
        </w:trPr>
        <w:tc>
          <w:tcPr>
            <w:tcW w:w="531" w:type="dxa"/>
            <w:vAlign w:val="center"/>
          </w:tcPr>
          <w:p w:rsidR="00E83939" w:rsidRPr="00746EEB" w:rsidRDefault="00E83939" w:rsidP="00937D7D">
            <w:pPr>
              <w:pStyle w:val="Style9"/>
              <w:widowControl/>
              <w:tabs>
                <w:tab w:val="left" w:pos="720"/>
                <w:tab w:val="left" w:leader="underscore" w:pos="8669"/>
              </w:tabs>
              <w:jc w:val="both"/>
              <w:rPr>
                <w:rStyle w:val="FontStyle38"/>
                <w:sz w:val="20"/>
                <w:szCs w:val="20"/>
              </w:rPr>
            </w:pPr>
            <w:r w:rsidRPr="00746EEB">
              <w:rPr>
                <w:rStyle w:val="FontStyle38"/>
                <w:sz w:val="20"/>
                <w:szCs w:val="20"/>
              </w:rPr>
              <w:t>3.</w:t>
            </w:r>
          </w:p>
        </w:tc>
        <w:tc>
          <w:tcPr>
            <w:tcW w:w="2289" w:type="dxa"/>
            <w:vAlign w:val="center"/>
          </w:tcPr>
          <w:p w:rsidR="00E83939" w:rsidRPr="00746EEB" w:rsidRDefault="00E83939" w:rsidP="00937D7D">
            <w:pPr>
              <w:pStyle w:val="Style9"/>
              <w:widowControl/>
              <w:tabs>
                <w:tab w:val="left" w:pos="720"/>
                <w:tab w:val="left" w:leader="underscore" w:pos="8669"/>
              </w:tabs>
              <w:jc w:val="both"/>
              <w:rPr>
                <w:rStyle w:val="FontStyle38"/>
                <w:sz w:val="20"/>
                <w:szCs w:val="20"/>
              </w:rPr>
            </w:pPr>
            <w:r w:rsidRPr="00746EEB">
              <w:rPr>
                <w:rStyle w:val="FontStyle38"/>
                <w:sz w:val="20"/>
                <w:szCs w:val="20"/>
              </w:rPr>
              <w:t>Контракт № 12 от 01.12.2021 года</w:t>
            </w:r>
          </w:p>
        </w:tc>
        <w:tc>
          <w:tcPr>
            <w:tcW w:w="2995" w:type="dxa"/>
            <w:vAlign w:val="center"/>
          </w:tcPr>
          <w:p w:rsidR="00E83939" w:rsidRPr="00746EEB" w:rsidRDefault="00E83939" w:rsidP="00937D7D">
            <w:pPr>
              <w:pStyle w:val="Style9"/>
              <w:widowControl/>
              <w:tabs>
                <w:tab w:val="left" w:pos="720"/>
                <w:tab w:val="left" w:leader="underscore" w:pos="8669"/>
              </w:tabs>
              <w:jc w:val="both"/>
              <w:rPr>
                <w:rStyle w:val="FontStyle38"/>
                <w:sz w:val="20"/>
                <w:szCs w:val="20"/>
              </w:rPr>
            </w:pPr>
            <w:r w:rsidRPr="00746EEB">
              <w:rPr>
                <w:rStyle w:val="FontStyle38"/>
                <w:sz w:val="20"/>
                <w:szCs w:val="20"/>
              </w:rPr>
              <w:t xml:space="preserve">ИП Дашкевич Т.А. </w:t>
            </w:r>
          </w:p>
        </w:tc>
        <w:tc>
          <w:tcPr>
            <w:tcW w:w="3490" w:type="dxa"/>
            <w:vAlign w:val="center"/>
          </w:tcPr>
          <w:p w:rsidR="00E83939" w:rsidRPr="00746EEB" w:rsidRDefault="00E83939" w:rsidP="00937D7D">
            <w:pPr>
              <w:pStyle w:val="Style9"/>
              <w:widowControl/>
              <w:tabs>
                <w:tab w:val="left" w:pos="720"/>
                <w:tab w:val="left" w:leader="underscore" w:pos="8669"/>
              </w:tabs>
              <w:jc w:val="both"/>
              <w:rPr>
                <w:rStyle w:val="FontStyle38"/>
                <w:sz w:val="20"/>
                <w:szCs w:val="20"/>
              </w:rPr>
            </w:pPr>
            <w:r w:rsidRPr="00746EEB">
              <w:rPr>
                <w:rStyle w:val="FontStyle38"/>
                <w:sz w:val="20"/>
                <w:szCs w:val="20"/>
              </w:rPr>
              <w:t>Поставка продуктов питания (овощи, фрукты)</w:t>
            </w:r>
          </w:p>
        </w:tc>
        <w:tc>
          <w:tcPr>
            <w:tcW w:w="1435" w:type="dxa"/>
            <w:vAlign w:val="center"/>
          </w:tcPr>
          <w:p w:rsidR="00E83939" w:rsidRPr="00746EEB" w:rsidRDefault="00E83939" w:rsidP="00937D7D">
            <w:pPr>
              <w:pStyle w:val="Style9"/>
              <w:widowControl/>
              <w:tabs>
                <w:tab w:val="left" w:pos="720"/>
                <w:tab w:val="left" w:leader="underscore" w:pos="8669"/>
              </w:tabs>
              <w:rPr>
                <w:rStyle w:val="FontStyle38"/>
                <w:sz w:val="20"/>
                <w:szCs w:val="20"/>
              </w:rPr>
            </w:pPr>
            <w:r w:rsidRPr="00746EEB">
              <w:rPr>
                <w:rStyle w:val="FontStyle38"/>
                <w:sz w:val="20"/>
                <w:szCs w:val="20"/>
              </w:rPr>
              <w:t>15 125,00</w:t>
            </w:r>
          </w:p>
        </w:tc>
      </w:tr>
      <w:tr w:rsidR="00E83939" w:rsidRPr="00746EEB" w:rsidTr="00090A3B">
        <w:trPr>
          <w:trHeight w:val="542"/>
          <w:jc w:val="center"/>
        </w:trPr>
        <w:tc>
          <w:tcPr>
            <w:tcW w:w="531" w:type="dxa"/>
            <w:vAlign w:val="center"/>
          </w:tcPr>
          <w:p w:rsidR="00E83939" w:rsidRPr="00746EEB" w:rsidRDefault="00E83939" w:rsidP="00937D7D">
            <w:pPr>
              <w:pStyle w:val="Style9"/>
              <w:widowControl/>
              <w:tabs>
                <w:tab w:val="left" w:pos="720"/>
                <w:tab w:val="left" w:leader="underscore" w:pos="8669"/>
              </w:tabs>
              <w:jc w:val="both"/>
              <w:rPr>
                <w:rStyle w:val="FontStyle38"/>
                <w:sz w:val="20"/>
                <w:szCs w:val="20"/>
              </w:rPr>
            </w:pPr>
            <w:r w:rsidRPr="00746EEB">
              <w:rPr>
                <w:rStyle w:val="FontStyle38"/>
                <w:sz w:val="20"/>
                <w:szCs w:val="20"/>
              </w:rPr>
              <w:t>4.</w:t>
            </w:r>
          </w:p>
        </w:tc>
        <w:tc>
          <w:tcPr>
            <w:tcW w:w="2289" w:type="dxa"/>
            <w:vAlign w:val="center"/>
          </w:tcPr>
          <w:p w:rsidR="00E83939" w:rsidRPr="00746EEB" w:rsidRDefault="00E83939" w:rsidP="00937D7D">
            <w:pPr>
              <w:pStyle w:val="Style9"/>
              <w:widowControl/>
              <w:tabs>
                <w:tab w:val="left" w:pos="720"/>
                <w:tab w:val="left" w:leader="underscore" w:pos="8669"/>
              </w:tabs>
              <w:jc w:val="both"/>
              <w:rPr>
                <w:rStyle w:val="FontStyle38"/>
                <w:sz w:val="20"/>
                <w:szCs w:val="20"/>
              </w:rPr>
            </w:pPr>
            <w:r w:rsidRPr="00746EEB">
              <w:rPr>
                <w:rStyle w:val="FontStyle38"/>
                <w:sz w:val="20"/>
                <w:szCs w:val="20"/>
              </w:rPr>
              <w:t>Контракт № 2021.145170 от 11.02.2021 года</w:t>
            </w:r>
          </w:p>
        </w:tc>
        <w:tc>
          <w:tcPr>
            <w:tcW w:w="2995" w:type="dxa"/>
            <w:vAlign w:val="center"/>
          </w:tcPr>
          <w:p w:rsidR="00E83939" w:rsidRPr="00746EEB" w:rsidRDefault="00E83939" w:rsidP="00937D7D">
            <w:pPr>
              <w:pStyle w:val="Style9"/>
              <w:widowControl/>
              <w:tabs>
                <w:tab w:val="left" w:pos="720"/>
                <w:tab w:val="left" w:leader="underscore" w:pos="8669"/>
              </w:tabs>
              <w:jc w:val="both"/>
              <w:rPr>
                <w:rStyle w:val="FontStyle38"/>
                <w:sz w:val="20"/>
                <w:szCs w:val="20"/>
              </w:rPr>
            </w:pPr>
            <w:r w:rsidRPr="00746EEB">
              <w:rPr>
                <w:rStyle w:val="FontStyle38"/>
                <w:sz w:val="20"/>
                <w:szCs w:val="20"/>
              </w:rPr>
              <w:t xml:space="preserve">ИП Гердт И.А. </w:t>
            </w:r>
          </w:p>
        </w:tc>
        <w:tc>
          <w:tcPr>
            <w:tcW w:w="3490" w:type="dxa"/>
            <w:vAlign w:val="center"/>
          </w:tcPr>
          <w:p w:rsidR="00E83939" w:rsidRPr="00746EEB" w:rsidRDefault="00E83939" w:rsidP="00937D7D">
            <w:pPr>
              <w:pStyle w:val="Style9"/>
              <w:widowControl/>
              <w:tabs>
                <w:tab w:val="left" w:pos="720"/>
                <w:tab w:val="left" w:leader="underscore" w:pos="8669"/>
              </w:tabs>
              <w:jc w:val="both"/>
              <w:rPr>
                <w:rStyle w:val="FontStyle38"/>
                <w:sz w:val="20"/>
                <w:szCs w:val="20"/>
              </w:rPr>
            </w:pPr>
            <w:r w:rsidRPr="00746EEB">
              <w:rPr>
                <w:rStyle w:val="FontStyle38"/>
                <w:sz w:val="20"/>
                <w:szCs w:val="20"/>
              </w:rPr>
              <w:t>Поставка продуктов питания (овощи)</w:t>
            </w:r>
          </w:p>
        </w:tc>
        <w:tc>
          <w:tcPr>
            <w:tcW w:w="1435" w:type="dxa"/>
            <w:vAlign w:val="center"/>
          </w:tcPr>
          <w:p w:rsidR="00E83939" w:rsidRPr="00746EEB" w:rsidRDefault="00E83939" w:rsidP="00937D7D">
            <w:pPr>
              <w:pStyle w:val="Style9"/>
              <w:widowControl/>
              <w:tabs>
                <w:tab w:val="left" w:pos="720"/>
                <w:tab w:val="left" w:leader="underscore" w:pos="8669"/>
              </w:tabs>
              <w:rPr>
                <w:rStyle w:val="FontStyle38"/>
                <w:sz w:val="20"/>
                <w:szCs w:val="20"/>
              </w:rPr>
            </w:pPr>
            <w:r w:rsidRPr="00746EEB">
              <w:rPr>
                <w:rStyle w:val="FontStyle38"/>
                <w:sz w:val="20"/>
                <w:szCs w:val="20"/>
              </w:rPr>
              <w:t>73 400,00</w:t>
            </w:r>
          </w:p>
        </w:tc>
      </w:tr>
      <w:tr w:rsidR="00E83939" w:rsidRPr="00746EEB" w:rsidTr="00F76636">
        <w:trPr>
          <w:trHeight w:val="1525"/>
          <w:jc w:val="center"/>
        </w:trPr>
        <w:tc>
          <w:tcPr>
            <w:tcW w:w="531" w:type="dxa"/>
            <w:vAlign w:val="center"/>
          </w:tcPr>
          <w:p w:rsidR="00E83939" w:rsidRPr="00746EEB" w:rsidRDefault="00E83939" w:rsidP="00937D7D">
            <w:pPr>
              <w:pStyle w:val="Style9"/>
              <w:widowControl/>
              <w:tabs>
                <w:tab w:val="left" w:pos="720"/>
                <w:tab w:val="left" w:leader="underscore" w:pos="8669"/>
              </w:tabs>
              <w:jc w:val="both"/>
              <w:rPr>
                <w:rStyle w:val="FontStyle38"/>
                <w:sz w:val="20"/>
                <w:szCs w:val="20"/>
              </w:rPr>
            </w:pPr>
            <w:r w:rsidRPr="00746EEB">
              <w:rPr>
                <w:rStyle w:val="FontStyle38"/>
                <w:sz w:val="20"/>
                <w:szCs w:val="20"/>
              </w:rPr>
              <w:t>5.</w:t>
            </w:r>
          </w:p>
        </w:tc>
        <w:tc>
          <w:tcPr>
            <w:tcW w:w="2289" w:type="dxa"/>
            <w:vAlign w:val="center"/>
          </w:tcPr>
          <w:p w:rsidR="00E83939" w:rsidRPr="00746EEB" w:rsidRDefault="00E83939" w:rsidP="00937D7D">
            <w:pPr>
              <w:pStyle w:val="Style9"/>
              <w:widowControl/>
              <w:tabs>
                <w:tab w:val="left" w:pos="720"/>
                <w:tab w:val="left" w:leader="underscore" w:pos="8669"/>
              </w:tabs>
              <w:jc w:val="both"/>
              <w:rPr>
                <w:rStyle w:val="FontStyle38"/>
                <w:sz w:val="20"/>
                <w:szCs w:val="20"/>
              </w:rPr>
            </w:pPr>
            <w:r w:rsidRPr="00746EEB">
              <w:rPr>
                <w:rStyle w:val="FontStyle38"/>
                <w:sz w:val="20"/>
                <w:szCs w:val="20"/>
              </w:rPr>
              <w:t>Контракт № 2021.163270 от 16.02.2021 года</w:t>
            </w:r>
          </w:p>
        </w:tc>
        <w:tc>
          <w:tcPr>
            <w:tcW w:w="2995" w:type="dxa"/>
            <w:vAlign w:val="center"/>
          </w:tcPr>
          <w:p w:rsidR="00E83939" w:rsidRPr="00746EEB" w:rsidRDefault="00E83939" w:rsidP="00937D7D">
            <w:pPr>
              <w:pStyle w:val="Style9"/>
              <w:widowControl/>
              <w:tabs>
                <w:tab w:val="left" w:pos="720"/>
                <w:tab w:val="left" w:leader="underscore" w:pos="8669"/>
              </w:tabs>
              <w:jc w:val="both"/>
              <w:rPr>
                <w:rStyle w:val="FontStyle38"/>
                <w:sz w:val="20"/>
                <w:szCs w:val="20"/>
              </w:rPr>
            </w:pPr>
            <w:r w:rsidRPr="00746EEB">
              <w:rPr>
                <w:rStyle w:val="FontStyle38"/>
                <w:sz w:val="20"/>
                <w:szCs w:val="20"/>
              </w:rPr>
              <w:t xml:space="preserve">ООО «Центр Пожарного Мониторинга» </w:t>
            </w:r>
          </w:p>
        </w:tc>
        <w:tc>
          <w:tcPr>
            <w:tcW w:w="3490" w:type="dxa"/>
            <w:vAlign w:val="center"/>
          </w:tcPr>
          <w:p w:rsidR="00E83939" w:rsidRPr="00746EEB" w:rsidRDefault="00E83939" w:rsidP="00937D7D">
            <w:pPr>
              <w:pStyle w:val="Style9"/>
              <w:widowControl/>
              <w:tabs>
                <w:tab w:val="left" w:pos="720"/>
                <w:tab w:val="left" w:leader="underscore" w:pos="8669"/>
              </w:tabs>
              <w:jc w:val="both"/>
              <w:rPr>
                <w:rStyle w:val="FontStyle38"/>
                <w:sz w:val="20"/>
                <w:szCs w:val="20"/>
              </w:rPr>
            </w:pPr>
            <w:r w:rsidRPr="00746EEB">
              <w:rPr>
                <w:rStyle w:val="FontStyle38"/>
                <w:sz w:val="20"/>
                <w:szCs w:val="20"/>
              </w:rPr>
              <w:t>Оказание услуг, направленных на поддержание в работоспособном состоянии и обеспечение постоянной технической готовности оборудования системы пожарного мониторинга</w:t>
            </w:r>
          </w:p>
        </w:tc>
        <w:tc>
          <w:tcPr>
            <w:tcW w:w="1435" w:type="dxa"/>
            <w:vAlign w:val="center"/>
          </w:tcPr>
          <w:p w:rsidR="00E83939" w:rsidRPr="00746EEB" w:rsidRDefault="00E83939" w:rsidP="00937D7D">
            <w:pPr>
              <w:pStyle w:val="Style9"/>
              <w:widowControl/>
              <w:tabs>
                <w:tab w:val="left" w:pos="720"/>
                <w:tab w:val="left" w:leader="underscore" w:pos="8669"/>
              </w:tabs>
              <w:rPr>
                <w:rStyle w:val="FontStyle38"/>
                <w:sz w:val="20"/>
                <w:szCs w:val="20"/>
              </w:rPr>
            </w:pPr>
            <w:r w:rsidRPr="00746EEB">
              <w:rPr>
                <w:rStyle w:val="FontStyle38"/>
                <w:sz w:val="20"/>
                <w:szCs w:val="20"/>
              </w:rPr>
              <w:t>47 520,00</w:t>
            </w:r>
          </w:p>
        </w:tc>
      </w:tr>
      <w:tr w:rsidR="00E83939" w:rsidRPr="00746EEB" w:rsidTr="00090A3B">
        <w:trPr>
          <w:trHeight w:val="542"/>
          <w:jc w:val="center"/>
        </w:trPr>
        <w:tc>
          <w:tcPr>
            <w:tcW w:w="531" w:type="dxa"/>
            <w:vAlign w:val="center"/>
          </w:tcPr>
          <w:p w:rsidR="00E83939" w:rsidRPr="00746EEB" w:rsidRDefault="00E83939" w:rsidP="00937D7D">
            <w:pPr>
              <w:pStyle w:val="Style9"/>
              <w:widowControl/>
              <w:tabs>
                <w:tab w:val="left" w:pos="720"/>
                <w:tab w:val="left" w:leader="underscore" w:pos="8669"/>
              </w:tabs>
              <w:jc w:val="both"/>
              <w:rPr>
                <w:rStyle w:val="FontStyle38"/>
                <w:sz w:val="20"/>
                <w:szCs w:val="20"/>
              </w:rPr>
            </w:pPr>
            <w:r w:rsidRPr="00746EEB">
              <w:rPr>
                <w:rStyle w:val="FontStyle38"/>
                <w:sz w:val="20"/>
                <w:szCs w:val="20"/>
              </w:rPr>
              <w:t>6.</w:t>
            </w:r>
          </w:p>
        </w:tc>
        <w:tc>
          <w:tcPr>
            <w:tcW w:w="2289" w:type="dxa"/>
            <w:vAlign w:val="center"/>
          </w:tcPr>
          <w:p w:rsidR="00E83939" w:rsidRPr="00746EEB" w:rsidRDefault="00E83939" w:rsidP="00937D7D">
            <w:pPr>
              <w:pStyle w:val="Style9"/>
              <w:widowControl/>
              <w:tabs>
                <w:tab w:val="left" w:pos="720"/>
                <w:tab w:val="left" w:leader="underscore" w:pos="8669"/>
              </w:tabs>
              <w:jc w:val="both"/>
              <w:rPr>
                <w:rStyle w:val="FontStyle38"/>
                <w:sz w:val="20"/>
                <w:szCs w:val="20"/>
              </w:rPr>
            </w:pPr>
            <w:r w:rsidRPr="00746EEB">
              <w:rPr>
                <w:rStyle w:val="FontStyle38"/>
                <w:sz w:val="20"/>
                <w:szCs w:val="20"/>
              </w:rPr>
              <w:t>Контракт № 2021.610426 от 16.06.2021 года</w:t>
            </w:r>
          </w:p>
        </w:tc>
        <w:tc>
          <w:tcPr>
            <w:tcW w:w="2995" w:type="dxa"/>
            <w:vAlign w:val="center"/>
          </w:tcPr>
          <w:p w:rsidR="00E83939" w:rsidRPr="00746EEB" w:rsidRDefault="00E83939" w:rsidP="00937D7D">
            <w:pPr>
              <w:pStyle w:val="Style9"/>
              <w:widowControl/>
              <w:tabs>
                <w:tab w:val="left" w:pos="720"/>
                <w:tab w:val="left" w:leader="underscore" w:pos="8669"/>
              </w:tabs>
              <w:jc w:val="both"/>
              <w:rPr>
                <w:rStyle w:val="FontStyle38"/>
                <w:sz w:val="20"/>
                <w:szCs w:val="20"/>
              </w:rPr>
            </w:pPr>
            <w:r w:rsidRPr="00746EEB">
              <w:rPr>
                <w:rStyle w:val="FontStyle38"/>
                <w:sz w:val="20"/>
                <w:szCs w:val="20"/>
              </w:rPr>
              <w:t xml:space="preserve">КППО «Общественное питание» </w:t>
            </w:r>
          </w:p>
        </w:tc>
        <w:tc>
          <w:tcPr>
            <w:tcW w:w="3490" w:type="dxa"/>
            <w:vAlign w:val="center"/>
          </w:tcPr>
          <w:p w:rsidR="00E83939" w:rsidRPr="00746EEB" w:rsidRDefault="00E83939" w:rsidP="00937D7D">
            <w:pPr>
              <w:pStyle w:val="Style9"/>
              <w:widowControl/>
              <w:tabs>
                <w:tab w:val="left" w:pos="720"/>
                <w:tab w:val="left" w:leader="underscore" w:pos="8669"/>
              </w:tabs>
              <w:jc w:val="both"/>
              <w:rPr>
                <w:rStyle w:val="FontStyle38"/>
                <w:sz w:val="20"/>
                <w:szCs w:val="20"/>
              </w:rPr>
            </w:pPr>
            <w:r w:rsidRPr="00746EEB">
              <w:rPr>
                <w:rStyle w:val="FontStyle38"/>
                <w:sz w:val="20"/>
                <w:szCs w:val="20"/>
              </w:rPr>
              <w:t>Поставка продуктов питания (хлеб)</w:t>
            </w:r>
          </w:p>
        </w:tc>
        <w:tc>
          <w:tcPr>
            <w:tcW w:w="1435" w:type="dxa"/>
            <w:vAlign w:val="center"/>
          </w:tcPr>
          <w:p w:rsidR="00E83939" w:rsidRPr="00746EEB" w:rsidRDefault="00E83939" w:rsidP="00937D7D">
            <w:pPr>
              <w:pStyle w:val="Style9"/>
              <w:widowControl/>
              <w:tabs>
                <w:tab w:val="left" w:pos="720"/>
                <w:tab w:val="left" w:leader="underscore" w:pos="8669"/>
              </w:tabs>
              <w:rPr>
                <w:rStyle w:val="FontStyle38"/>
                <w:sz w:val="20"/>
                <w:szCs w:val="20"/>
              </w:rPr>
            </w:pPr>
            <w:r w:rsidRPr="00746EEB">
              <w:rPr>
                <w:rStyle w:val="FontStyle38"/>
                <w:sz w:val="20"/>
                <w:szCs w:val="20"/>
              </w:rPr>
              <w:t>28 579,71</w:t>
            </w:r>
          </w:p>
        </w:tc>
      </w:tr>
      <w:tr w:rsidR="00E83939" w:rsidRPr="00746EEB" w:rsidTr="00090A3B">
        <w:trPr>
          <w:trHeight w:val="814"/>
          <w:jc w:val="center"/>
        </w:trPr>
        <w:tc>
          <w:tcPr>
            <w:tcW w:w="531" w:type="dxa"/>
            <w:vAlign w:val="center"/>
          </w:tcPr>
          <w:p w:rsidR="00E83939" w:rsidRPr="00746EEB" w:rsidRDefault="00E83939" w:rsidP="00937D7D">
            <w:pPr>
              <w:pStyle w:val="Style9"/>
              <w:widowControl/>
              <w:tabs>
                <w:tab w:val="left" w:pos="720"/>
                <w:tab w:val="left" w:leader="underscore" w:pos="8669"/>
              </w:tabs>
              <w:jc w:val="both"/>
              <w:rPr>
                <w:rStyle w:val="FontStyle38"/>
                <w:sz w:val="20"/>
                <w:szCs w:val="20"/>
              </w:rPr>
            </w:pPr>
            <w:r w:rsidRPr="00746EEB">
              <w:rPr>
                <w:rStyle w:val="FontStyle38"/>
                <w:sz w:val="20"/>
                <w:szCs w:val="20"/>
              </w:rPr>
              <w:t>7.</w:t>
            </w:r>
          </w:p>
        </w:tc>
        <w:tc>
          <w:tcPr>
            <w:tcW w:w="2289" w:type="dxa"/>
            <w:vAlign w:val="center"/>
          </w:tcPr>
          <w:p w:rsidR="00E83939" w:rsidRPr="00746EEB" w:rsidRDefault="00E83939" w:rsidP="00937D7D">
            <w:pPr>
              <w:pStyle w:val="Style9"/>
              <w:widowControl/>
              <w:tabs>
                <w:tab w:val="left" w:pos="720"/>
                <w:tab w:val="left" w:leader="underscore" w:pos="8669"/>
              </w:tabs>
              <w:jc w:val="both"/>
              <w:rPr>
                <w:rStyle w:val="FontStyle38"/>
                <w:sz w:val="20"/>
                <w:szCs w:val="20"/>
              </w:rPr>
            </w:pPr>
            <w:r w:rsidRPr="00746EEB">
              <w:rPr>
                <w:rStyle w:val="FontStyle38"/>
                <w:sz w:val="20"/>
                <w:szCs w:val="20"/>
              </w:rPr>
              <w:t>Контракт № 2725547 от 01.01.2021 года</w:t>
            </w:r>
          </w:p>
        </w:tc>
        <w:tc>
          <w:tcPr>
            <w:tcW w:w="2995" w:type="dxa"/>
            <w:vAlign w:val="center"/>
          </w:tcPr>
          <w:p w:rsidR="00E83939" w:rsidRPr="00746EEB" w:rsidRDefault="00E83939" w:rsidP="00937D7D">
            <w:pPr>
              <w:pStyle w:val="Style9"/>
              <w:widowControl/>
              <w:tabs>
                <w:tab w:val="left" w:pos="720"/>
                <w:tab w:val="left" w:leader="underscore" w:pos="8669"/>
              </w:tabs>
              <w:jc w:val="both"/>
              <w:rPr>
                <w:rStyle w:val="FontStyle38"/>
                <w:sz w:val="20"/>
                <w:szCs w:val="20"/>
              </w:rPr>
            </w:pPr>
            <w:r w:rsidRPr="00746EEB">
              <w:rPr>
                <w:rStyle w:val="FontStyle38"/>
                <w:sz w:val="20"/>
                <w:szCs w:val="20"/>
              </w:rPr>
              <w:t xml:space="preserve">ООО «Экология-Новосибирск» </w:t>
            </w:r>
          </w:p>
        </w:tc>
        <w:tc>
          <w:tcPr>
            <w:tcW w:w="3490" w:type="dxa"/>
            <w:vAlign w:val="center"/>
          </w:tcPr>
          <w:p w:rsidR="00E83939" w:rsidRPr="00746EEB" w:rsidRDefault="00E83939" w:rsidP="00937D7D">
            <w:pPr>
              <w:pStyle w:val="Style9"/>
              <w:widowControl/>
              <w:tabs>
                <w:tab w:val="left" w:pos="720"/>
                <w:tab w:val="left" w:leader="underscore" w:pos="8669"/>
              </w:tabs>
              <w:jc w:val="both"/>
              <w:rPr>
                <w:rStyle w:val="FontStyle38"/>
                <w:sz w:val="20"/>
                <w:szCs w:val="20"/>
              </w:rPr>
            </w:pPr>
            <w:r w:rsidRPr="00746EEB">
              <w:rPr>
                <w:rStyle w:val="FontStyle38"/>
                <w:sz w:val="20"/>
                <w:szCs w:val="20"/>
              </w:rPr>
              <w:t>Оказание услуг по обращению с твердыми коммунальными отходами</w:t>
            </w:r>
          </w:p>
        </w:tc>
        <w:tc>
          <w:tcPr>
            <w:tcW w:w="1435" w:type="dxa"/>
            <w:vAlign w:val="center"/>
          </w:tcPr>
          <w:p w:rsidR="00E83939" w:rsidRPr="00746EEB" w:rsidRDefault="00E83939" w:rsidP="00937D7D">
            <w:pPr>
              <w:pStyle w:val="Style9"/>
              <w:widowControl/>
              <w:tabs>
                <w:tab w:val="left" w:pos="720"/>
                <w:tab w:val="left" w:leader="underscore" w:pos="8669"/>
              </w:tabs>
              <w:rPr>
                <w:rStyle w:val="FontStyle38"/>
                <w:sz w:val="20"/>
                <w:szCs w:val="20"/>
              </w:rPr>
            </w:pPr>
            <w:r w:rsidRPr="00746EEB">
              <w:rPr>
                <w:rStyle w:val="FontStyle38"/>
                <w:sz w:val="20"/>
                <w:szCs w:val="20"/>
              </w:rPr>
              <w:t>30 739,36</w:t>
            </w:r>
          </w:p>
        </w:tc>
      </w:tr>
      <w:tr w:rsidR="00E83939" w:rsidRPr="00746EEB" w:rsidTr="00090A3B">
        <w:trPr>
          <w:trHeight w:val="542"/>
          <w:jc w:val="center"/>
        </w:trPr>
        <w:tc>
          <w:tcPr>
            <w:tcW w:w="531" w:type="dxa"/>
            <w:vAlign w:val="center"/>
          </w:tcPr>
          <w:p w:rsidR="00E83939" w:rsidRPr="00746EEB" w:rsidRDefault="00E83939" w:rsidP="00937D7D">
            <w:pPr>
              <w:pStyle w:val="Style9"/>
              <w:widowControl/>
              <w:tabs>
                <w:tab w:val="left" w:pos="720"/>
                <w:tab w:val="left" w:leader="underscore" w:pos="8669"/>
              </w:tabs>
              <w:jc w:val="both"/>
              <w:rPr>
                <w:rStyle w:val="FontStyle38"/>
                <w:sz w:val="20"/>
                <w:szCs w:val="20"/>
              </w:rPr>
            </w:pPr>
            <w:r w:rsidRPr="00746EEB">
              <w:rPr>
                <w:rStyle w:val="FontStyle38"/>
                <w:sz w:val="20"/>
                <w:szCs w:val="20"/>
              </w:rPr>
              <w:t>8.</w:t>
            </w:r>
          </w:p>
        </w:tc>
        <w:tc>
          <w:tcPr>
            <w:tcW w:w="2289" w:type="dxa"/>
            <w:vAlign w:val="center"/>
          </w:tcPr>
          <w:p w:rsidR="00E83939" w:rsidRPr="00746EEB" w:rsidRDefault="00E83939" w:rsidP="00937D7D">
            <w:pPr>
              <w:pStyle w:val="Style9"/>
              <w:widowControl/>
              <w:tabs>
                <w:tab w:val="left" w:pos="720"/>
                <w:tab w:val="left" w:leader="underscore" w:pos="8669"/>
              </w:tabs>
              <w:jc w:val="both"/>
              <w:rPr>
                <w:rStyle w:val="FontStyle38"/>
                <w:sz w:val="20"/>
                <w:szCs w:val="20"/>
              </w:rPr>
            </w:pPr>
            <w:r w:rsidRPr="00746EEB">
              <w:rPr>
                <w:rStyle w:val="FontStyle38"/>
                <w:sz w:val="20"/>
                <w:szCs w:val="20"/>
              </w:rPr>
              <w:t>Контракт № 04 от 01.07.2021 года</w:t>
            </w:r>
          </w:p>
        </w:tc>
        <w:tc>
          <w:tcPr>
            <w:tcW w:w="2995" w:type="dxa"/>
            <w:vAlign w:val="center"/>
          </w:tcPr>
          <w:p w:rsidR="00E83939" w:rsidRPr="00746EEB" w:rsidRDefault="00E83939" w:rsidP="00937D7D">
            <w:pPr>
              <w:pStyle w:val="Style9"/>
              <w:widowControl/>
              <w:tabs>
                <w:tab w:val="left" w:pos="720"/>
                <w:tab w:val="left" w:leader="underscore" w:pos="8669"/>
              </w:tabs>
              <w:jc w:val="both"/>
              <w:rPr>
                <w:rStyle w:val="FontStyle38"/>
                <w:sz w:val="20"/>
                <w:szCs w:val="20"/>
              </w:rPr>
            </w:pPr>
            <w:r w:rsidRPr="00746EEB">
              <w:rPr>
                <w:rStyle w:val="FontStyle38"/>
                <w:sz w:val="20"/>
                <w:szCs w:val="20"/>
              </w:rPr>
              <w:t>МУП «Коммунальщик»</w:t>
            </w:r>
          </w:p>
        </w:tc>
        <w:tc>
          <w:tcPr>
            <w:tcW w:w="3490" w:type="dxa"/>
            <w:vAlign w:val="center"/>
          </w:tcPr>
          <w:p w:rsidR="00E83939" w:rsidRPr="00746EEB" w:rsidRDefault="00E83939" w:rsidP="00937D7D">
            <w:pPr>
              <w:pStyle w:val="Style9"/>
              <w:widowControl/>
              <w:tabs>
                <w:tab w:val="left" w:pos="720"/>
                <w:tab w:val="left" w:leader="underscore" w:pos="8669"/>
              </w:tabs>
              <w:jc w:val="both"/>
              <w:rPr>
                <w:rStyle w:val="FontStyle38"/>
                <w:sz w:val="20"/>
                <w:szCs w:val="20"/>
              </w:rPr>
            </w:pPr>
            <w:r w:rsidRPr="00746EEB">
              <w:rPr>
                <w:rStyle w:val="FontStyle38"/>
                <w:sz w:val="20"/>
                <w:szCs w:val="20"/>
              </w:rPr>
              <w:t>Холодное водоснабжение</w:t>
            </w:r>
          </w:p>
        </w:tc>
        <w:tc>
          <w:tcPr>
            <w:tcW w:w="1435" w:type="dxa"/>
            <w:vAlign w:val="center"/>
          </w:tcPr>
          <w:p w:rsidR="00E83939" w:rsidRPr="00746EEB" w:rsidRDefault="00E83939" w:rsidP="00937D7D">
            <w:pPr>
              <w:pStyle w:val="Style9"/>
              <w:widowControl/>
              <w:tabs>
                <w:tab w:val="left" w:pos="720"/>
                <w:tab w:val="left" w:leader="underscore" w:pos="8669"/>
              </w:tabs>
              <w:rPr>
                <w:rStyle w:val="FontStyle38"/>
                <w:sz w:val="20"/>
                <w:szCs w:val="20"/>
              </w:rPr>
            </w:pPr>
            <w:r w:rsidRPr="00746EEB">
              <w:rPr>
                <w:rStyle w:val="FontStyle38"/>
                <w:sz w:val="20"/>
                <w:szCs w:val="20"/>
              </w:rPr>
              <w:t>500,31</w:t>
            </w:r>
          </w:p>
        </w:tc>
      </w:tr>
      <w:tr w:rsidR="00E83939" w:rsidRPr="00746EEB" w:rsidTr="00F76636">
        <w:trPr>
          <w:trHeight w:val="954"/>
          <w:jc w:val="center"/>
        </w:trPr>
        <w:tc>
          <w:tcPr>
            <w:tcW w:w="531" w:type="dxa"/>
            <w:vAlign w:val="center"/>
          </w:tcPr>
          <w:p w:rsidR="00E83939" w:rsidRPr="00746EEB" w:rsidRDefault="00E83939" w:rsidP="00937D7D">
            <w:pPr>
              <w:pStyle w:val="Style9"/>
              <w:widowControl/>
              <w:tabs>
                <w:tab w:val="left" w:pos="720"/>
                <w:tab w:val="left" w:leader="underscore" w:pos="8669"/>
              </w:tabs>
              <w:jc w:val="both"/>
              <w:rPr>
                <w:rStyle w:val="FontStyle38"/>
                <w:sz w:val="20"/>
                <w:szCs w:val="20"/>
              </w:rPr>
            </w:pPr>
            <w:r w:rsidRPr="00746EEB">
              <w:rPr>
                <w:rStyle w:val="FontStyle38"/>
                <w:sz w:val="20"/>
                <w:szCs w:val="20"/>
              </w:rPr>
              <w:t>9.</w:t>
            </w:r>
          </w:p>
        </w:tc>
        <w:tc>
          <w:tcPr>
            <w:tcW w:w="2289" w:type="dxa"/>
            <w:vAlign w:val="center"/>
          </w:tcPr>
          <w:p w:rsidR="00E83939" w:rsidRPr="00746EEB" w:rsidRDefault="00E83939" w:rsidP="00937D7D">
            <w:pPr>
              <w:pStyle w:val="Style9"/>
              <w:widowControl/>
              <w:tabs>
                <w:tab w:val="left" w:pos="720"/>
                <w:tab w:val="left" w:leader="underscore" w:pos="8669"/>
              </w:tabs>
              <w:jc w:val="both"/>
              <w:rPr>
                <w:rStyle w:val="FontStyle38"/>
                <w:sz w:val="20"/>
                <w:szCs w:val="20"/>
              </w:rPr>
            </w:pPr>
            <w:r w:rsidRPr="00746EEB">
              <w:rPr>
                <w:rStyle w:val="FontStyle38"/>
                <w:sz w:val="20"/>
                <w:szCs w:val="20"/>
              </w:rPr>
              <w:t>Контракт № 262 от 01.01.2021 года</w:t>
            </w:r>
          </w:p>
        </w:tc>
        <w:tc>
          <w:tcPr>
            <w:tcW w:w="2995" w:type="dxa"/>
            <w:vAlign w:val="center"/>
          </w:tcPr>
          <w:p w:rsidR="00E83939" w:rsidRPr="00746EEB" w:rsidRDefault="00E83939" w:rsidP="00937D7D">
            <w:pPr>
              <w:pStyle w:val="Style9"/>
              <w:widowControl/>
              <w:tabs>
                <w:tab w:val="left" w:pos="720"/>
                <w:tab w:val="left" w:leader="underscore" w:pos="8669"/>
              </w:tabs>
              <w:jc w:val="both"/>
              <w:rPr>
                <w:rStyle w:val="FontStyle38"/>
                <w:sz w:val="20"/>
                <w:szCs w:val="20"/>
              </w:rPr>
            </w:pPr>
            <w:r w:rsidRPr="00746EEB">
              <w:rPr>
                <w:rStyle w:val="FontStyle38"/>
                <w:sz w:val="20"/>
                <w:szCs w:val="20"/>
              </w:rPr>
              <w:t>ФГКУ «УВО ВНГ России по Новосибирской области»</w:t>
            </w:r>
          </w:p>
        </w:tc>
        <w:tc>
          <w:tcPr>
            <w:tcW w:w="3490" w:type="dxa"/>
            <w:vAlign w:val="center"/>
          </w:tcPr>
          <w:p w:rsidR="00E83939" w:rsidRPr="00746EEB" w:rsidRDefault="00E83939" w:rsidP="00937D7D">
            <w:pPr>
              <w:pStyle w:val="Style9"/>
              <w:widowControl/>
              <w:tabs>
                <w:tab w:val="left" w:pos="720"/>
                <w:tab w:val="left" w:leader="underscore" w:pos="8669"/>
              </w:tabs>
              <w:jc w:val="both"/>
              <w:rPr>
                <w:rStyle w:val="FontStyle38"/>
                <w:sz w:val="20"/>
                <w:szCs w:val="20"/>
              </w:rPr>
            </w:pPr>
            <w:r w:rsidRPr="00746EEB">
              <w:rPr>
                <w:rStyle w:val="FontStyle38"/>
                <w:sz w:val="20"/>
                <w:szCs w:val="20"/>
              </w:rPr>
              <w:t>Контроль за срабатыванием комплекса технических средств охраны, установленных в помещениях</w:t>
            </w:r>
          </w:p>
        </w:tc>
        <w:tc>
          <w:tcPr>
            <w:tcW w:w="1435" w:type="dxa"/>
            <w:vAlign w:val="center"/>
          </w:tcPr>
          <w:p w:rsidR="00E83939" w:rsidRPr="00746EEB" w:rsidRDefault="00E83939" w:rsidP="00937D7D">
            <w:pPr>
              <w:pStyle w:val="Style9"/>
              <w:widowControl/>
              <w:tabs>
                <w:tab w:val="left" w:pos="720"/>
                <w:tab w:val="left" w:leader="underscore" w:pos="8669"/>
              </w:tabs>
              <w:rPr>
                <w:rStyle w:val="FontStyle38"/>
                <w:sz w:val="20"/>
                <w:szCs w:val="20"/>
              </w:rPr>
            </w:pPr>
            <w:r w:rsidRPr="00746EEB">
              <w:rPr>
                <w:rStyle w:val="FontStyle38"/>
                <w:sz w:val="20"/>
                <w:szCs w:val="20"/>
              </w:rPr>
              <w:t>47 385,00</w:t>
            </w:r>
          </w:p>
        </w:tc>
      </w:tr>
      <w:tr w:rsidR="00E83939" w:rsidRPr="00746EEB" w:rsidTr="00090A3B">
        <w:trPr>
          <w:trHeight w:val="542"/>
          <w:jc w:val="center"/>
        </w:trPr>
        <w:tc>
          <w:tcPr>
            <w:tcW w:w="531" w:type="dxa"/>
            <w:vAlign w:val="center"/>
          </w:tcPr>
          <w:p w:rsidR="00E83939" w:rsidRPr="00746EEB" w:rsidRDefault="00E83939" w:rsidP="00937D7D">
            <w:pPr>
              <w:pStyle w:val="Style9"/>
              <w:widowControl/>
              <w:tabs>
                <w:tab w:val="left" w:pos="720"/>
                <w:tab w:val="left" w:leader="underscore" w:pos="8669"/>
              </w:tabs>
              <w:jc w:val="both"/>
              <w:rPr>
                <w:rStyle w:val="FontStyle38"/>
                <w:sz w:val="20"/>
                <w:szCs w:val="20"/>
              </w:rPr>
            </w:pPr>
            <w:r w:rsidRPr="00746EEB">
              <w:rPr>
                <w:rStyle w:val="FontStyle38"/>
                <w:sz w:val="20"/>
                <w:szCs w:val="20"/>
              </w:rPr>
              <w:t>10.</w:t>
            </w:r>
          </w:p>
        </w:tc>
        <w:tc>
          <w:tcPr>
            <w:tcW w:w="2289" w:type="dxa"/>
            <w:vAlign w:val="center"/>
          </w:tcPr>
          <w:p w:rsidR="00E83939" w:rsidRPr="00746EEB" w:rsidRDefault="00E83939" w:rsidP="00937D7D">
            <w:pPr>
              <w:pStyle w:val="Style9"/>
              <w:widowControl/>
              <w:tabs>
                <w:tab w:val="left" w:pos="720"/>
                <w:tab w:val="left" w:leader="underscore" w:pos="8669"/>
              </w:tabs>
              <w:jc w:val="both"/>
              <w:rPr>
                <w:rStyle w:val="FontStyle38"/>
                <w:sz w:val="20"/>
                <w:szCs w:val="20"/>
              </w:rPr>
            </w:pPr>
            <w:r w:rsidRPr="00746EEB">
              <w:rPr>
                <w:rStyle w:val="FontStyle38"/>
                <w:sz w:val="20"/>
                <w:szCs w:val="20"/>
              </w:rPr>
              <w:t>Контракт № 2021.258134 от 15.03.2021 года</w:t>
            </w:r>
          </w:p>
        </w:tc>
        <w:tc>
          <w:tcPr>
            <w:tcW w:w="2995" w:type="dxa"/>
            <w:vAlign w:val="center"/>
          </w:tcPr>
          <w:p w:rsidR="00E83939" w:rsidRPr="00746EEB" w:rsidRDefault="00E83939" w:rsidP="00937D7D">
            <w:pPr>
              <w:pStyle w:val="Style9"/>
              <w:widowControl/>
              <w:tabs>
                <w:tab w:val="left" w:pos="720"/>
                <w:tab w:val="left" w:leader="underscore" w:pos="8669"/>
              </w:tabs>
              <w:jc w:val="both"/>
              <w:rPr>
                <w:rStyle w:val="FontStyle38"/>
                <w:sz w:val="20"/>
                <w:szCs w:val="20"/>
              </w:rPr>
            </w:pPr>
            <w:r w:rsidRPr="00746EEB">
              <w:rPr>
                <w:rStyle w:val="FontStyle38"/>
                <w:sz w:val="20"/>
                <w:szCs w:val="20"/>
              </w:rPr>
              <w:t xml:space="preserve">ИП Дашкевич Т.А. </w:t>
            </w:r>
          </w:p>
        </w:tc>
        <w:tc>
          <w:tcPr>
            <w:tcW w:w="3490" w:type="dxa"/>
            <w:vAlign w:val="center"/>
          </w:tcPr>
          <w:p w:rsidR="00E83939" w:rsidRPr="00746EEB" w:rsidRDefault="00E83939" w:rsidP="00937D7D">
            <w:pPr>
              <w:pStyle w:val="Style9"/>
              <w:widowControl/>
              <w:tabs>
                <w:tab w:val="left" w:pos="720"/>
                <w:tab w:val="left" w:leader="underscore" w:pos="8669"/>
              </w:tabs>
              <w:jc w:val="both"/>
              <w:rPr>
                <w:rStyle w:val="FontStyle38"/>
                <w:sz w:val="20"/>
                <w:szCs w:val="20"/>
              </w:rPr>
            </w:pPr>
            <w:r w:rsidRPr="00746EEB">
              <w:rPr>
                <w:rStyle w:val="FontStyle38"/>
                <w:sz w:val="20"/>
                <w:szCs w:val="20"/>
              </w:rPr>
              <w:t>Поставка продуктов (овощи)</w:t>
            </w:r>
          </w:p>
        </w:tc>
        <w:tc>
          <w:tcPr>
            <w:tcW w:w="1435" w:type="dxa"/>
            <w:vAlign w:val="center"/>
          </w:tcPr>
          <w:p w:rsidR="00E83939" w:rsidRPr="00746EEB" w:rsidRDefault="00E83939" w:rsidP="00937D7D">
            <w:pPr>
              <w:pStyle w:val="Style9"/>
              <w:widowControl/>
              <w:tabs>
                <w:tab w:val="left" w:pos="720"/>
                <w:tab w:val="left" w:leader="underscore" w:pos="8669"/>
              </w:tabs>
              <w:rPr>
                <w:rStyle w:val="FontStyle38"/>
                <w:sz w:val="20"/>
                <w:szCs w:val="20"/>
              </w:rPr>
            </w:pPr>
            <w:r w:rsidRPr="00746EEB">
              <w:rPr>
                <w:rStyle w:val="FontStyle38"/>
                <w:sz w:val="20"/>
                <w:szCs w:val="20"/>
              </w:rPr>
              <w:t>14 310,00</w:t>
            </w:r>
          </w:p>
        </w:tc>
      </w:tr>
      <w:tr w:rsidR="00E83939" w:rsidRPr="00746EEB" w:rsidTr="00090A3B">
        <w:trPr>
          <w:trHeight w:val="271"/>
          <w:jc w:val="center"/>
        </w:trPr>
        <w:tc>
          <w:tcPr>
            <w:tcW w:w="9305" w:type="dxa"/>
            <w:gridSpan w:val="4"/>
            <w:vAlign w:val="center"/>
          </w:tcPr>
          <w:p w:rsidR="00E83939" w:rsidRPr="00746EEB" w:rsidRDefault="00E83939" w:rsidP="00937D7D">
            <w:pPr>
              <w:pStyle w:val="Style9"/>
              <w:widowControl/>
              <w:tabs>
                <w:tab w:val="left" w:pos="720"/>
                <w:tab w:val="left" w:leader="underscore" w:pos="8669"/>
              </w:tabs>
              <w:jc w:val="both"/>
              <w:rPr>
                <w:rStyle w:val="FontStyle38"/>
                <w:sz w:val="20"/>
                <w:szCs w:val="20"/>
              </w:rPr>
            </w:pPr>
          </w:p>
        </w:tc>
        <w:tc>
          <w:tcPr>
            <w:tcW w:w="1435" w:type="dxa"/>
            <w:vAlign w:val="center"/>
          </w:tcPr>
          <w:p w:rsidR="00E83939" w:rsidRPr="00746EEB" w:rsidRDefault="00E83939" w:rsidP="00937D7D">
            <w:pPr>
              <w:pStyle w:val="Style9"/>
              <w:widowControl/>
              <w:tabs>
                <w:tab w:val="left" w:pos="720"/>
                <w:tab w:val="left" w:leader="underscore" w:pos="8669"/>
              </w:tabs>
              <w:rPr>
                <w:rStyle w:val="FontStyle38"/>
                <w:b/>
                <w:sz w:val="20"/>
                <w:szCs w:val="20"/>
              </w:rPr>
            </w:pPr>
            <w:r w:rsidRPr="00746EEB">
              <w:rPr>
                <w:rStyle w:val="FontStyle38"/>
                <w:b/>
                <w:sz w:val="20"/>
                <w:szCs w:val="20"/>
              </w:rPr>
              <w:t>482 908,23</w:t>
            </w:r>
          </w:p>
        </w:tc>
      </w:tr>
    </w:tbl>
    <w:p w:rsidR="00E83939" w:rsidRPr="00E83939" w:rsidRDefault="00E83939" w:rsidP="00937D7D">
      <w:pPr>
        <w:pStyle w:val="Style9"/>
        <w:widowControl/>
        <w:tabs>
          <w:tab w:val="left" w:pos="720"/>
          <w:tab w:val="left" w:leader="underscore" w:pos="8669"/>
        </w:tabs>
        <w:ind w:firstLine="709"/>
        <w:jc w:val="both"/>
        <w:rPr>
          <w:rStyle w:val="FontStyle38"/>
          <w:i/>
          <w:sz w:val="28"/>
          <w:szCs w:val="28"/>
        </w:rPr>
      </w:pPr>
      <w:r w:rsidRPr="00E83939">
        <w:rPr>
          <w:rStyle w:val="FontStyle38"/>
          <w:i/>
          <w:sz w:val="28"/>
          <w:szCs w:val="28"/>
        </w:rPr>
        <w:t>В ходе проверки представленных документов Комиссией в действиях Заказчика по заключению данных договоров нарушения законодательства о контрактной системе в сфере закупок не выявлены.</w:t>
      </w:r>
    </w:p>
    <w:p w:rsidR="00E83939" w:rsidRPr="00E83939" w:rsidRDefault="00E83939" w:rsidP="00937D7D">
      <w:pPr>
        <w:autoSpaceDE w:val="0"/>
        <w:autoSpaceDN w:val="0"/>
        <w:adjustRightInd w:val="0"/>
        <w:spacing w:after="0" w:line="240" w:lineRule="auto"/>
        <w:ind w:firstLine="709"/>
        <w:jc w:val="both"/>
        <w:rPr>
          <w:rFonts w:ascii="Times New Roman" w:hAnsi="Times New Roman" w:cs="Times New Roman"/>
          <w:sz w:val="28"/>
          <w:szCs w:val="28"/>
          <w:shd w:val="clear" w:color="auto" w:fill="FFFFFF"/>
        </w:rPr>
      </w:pPr>
      <w:r w:rsidRPr="00E83939">
        <w:rPr>
          <w:rFonts w:ascii="Times New Roman" w:hAnsi="Times New Roman" w:cs="Times New Roman"/>
          <w:sz w:val="28"/>
          <w:szCs w:val="28"/>
          <w:shd w:val="clear" w:color="auto" w:fill="FFFFFF"/>
        </w:rPr>
        <w:t xml:space="preserve">Согласно ч.1 ст.23 Закона 44-ФЗ идентификационный код закупки (далее – ИКЗ) </w:t>
      </w:r>
      <w:r w:rsidRPr="00755F0F">
        <w:rPr>
          <w:rFonts w:ascii="Times New Roman" w:hAnsi="Times New Roman" w:cs="Times New Roman"/>
          <w:sz w:val="28"/>
          <w:szCs w:val="28"/>
          <w:shd w:val="clear" w:color="auto" w:fill="FFFFFF"/>
        </w:rPr>
        <w:t>указывается</w:t>
      </w:r>
      <w:r w:rsidR="00826270" w:rsidRPr="00755F0F">
        <w:rPr>
          <w:rFonts w:ascii="Times New Roman" w:hAnsi="Times New Roman" w:cs="Times New Roman"/>
          <w:sz w:val="28"/>
          <w:szCs w:val="28"/>
          <w:shd w:val="clear" w:color="auto" w:fill="FFFFFF"/>
        </w:rPr>
        <w:t xml:space="preserve"> в</w:t>
      </w:r>
      <w:r w:rsidR="00826270">
        <w:rPr>
          <w:rFonts w:ascii="Times New Roman" w:hAnsi="Times New Roman" w:cs="Times New Roman"/>
          <w:color w:val="FF0000"/>
          <w:sz w:val="28"/>
          <w:szCs w:val="28"/>
          <w:shd w:val="clear" w:color="auto" w:fill="FFFFFF"/>
        </w:rPr>
        <w:t xml:space="preserve"> </w:t>
      </w:r>
      <w:r w:rsidRPr="00E83939">
        <w:rPr>
          <w:rFonts w:ascii="Times New Roman" w:hAnsi="Times New Roman" w:cs="Times New Roman"/>
          <w:sz w:val="28"/>
          <w:szCs w:val="28"/>
          <w:shd w:val="clear" w:color="auto" w:fill="FFFFFF"/>
        </w:rPr>
        <w:t xml:space="preserve"> плане-графике, извещении об осуществлении закупки, приглашении принять участие в определении поставщика (подрядчика, исполнителя), осуществляемом закрытым способом, документации о закупке, в контракте, а также в иных документах, предусмотренных Законом 44-ФЗ. </w:t>
      </w:r>
    </w:p>
    <w:p w:rsidR="00E83939" w:rsidRPr="00E83939" w:rsidRDefault="00E83939" w:rsidP="00937D7D">
      <w:pPr>
        <w:pStyle w:val="a3"/>
        <w:autoSpaceDE w:val="0"/>
        <w:autoSpaceDN w:val="0"/>
        <w:adjustRightInd w:val="0"/>
        <w:spacing w:after="0" w:line="240" w:lineRule="auto"/>
        <w:ind w:left="0" w:firstLine="709"/>
        <w:jc w:val="both"/>
        <w:rPr>
          <w:rFonts w:ascii="Times New Roman" w:hAnsi="Times New Roman" w:cs="Times New Roman"/>
          <w:sz w:val="28"/>
          <w:szCs w:val="28"/>
        </w:rPr>
      </w:pPr>
      <w:r w:rsidRPr="00E83939">
        <w:rPr>
          <w:rFonts w:ascii="Times New Roman" w:hAnsi="Times New Roman" w:cs="Times New Roman"/>
          <w:sz w:val="28"/>
          <w:szCs w:val="28"/>
        </w:rPr>
        <w:t xml:space="preserve">- контракт от 01.01.2021 г. № 262 на контроль </w:t>
      </w:r>
      <w:r w:rsidR="00E86FBB">
        <w:rPr>
          <w:rFonts w:ascii="Times New Roman" w:hAnsi="Times New Roman" w:cs="Times New Roman"/>
          <w:sz w:val="28"/>
          <w:szCs w:val="28"/>
        </w:rPr>
        <w:t xml:space="preserve"> </w:t>
      </w:r>
      <w:r w:rsidRPr="00E83939">
        <w:rPr>
          <w:rFonts w:ascii="Times New Roman" w:hAnsi="Times New Roman" w:cs="Times New Roman"/>
          <w:sz w:val="28"/>
          <w:szCs w:val="28"/>
        </w:rPr>
        <w:t>за</w:t>
      </w:r>
      <w:r w:rsidR="00E86FBB">
        <w:rPr>
          <w:rFonts w:ascii="Times New Roman" w:hAnsi="Times New Roman" w:cs="Times New Roman"/>
          <w:sz w:val="28"/>
          <w:szCs w:val="28"/>
        </w:rPr>
        <w:t xml:space="preserve"> </w:t>
      </w:r>
      <w:r w:rsidRPr="00E83939">
        <w:rPr>
          <w:rFonts w:ascii="Times New Roman" w:hAnsi="Times New Roman" w:cs="Times New Roman"/>
          <w:sz w:val="28"/>
          <w:szCs w:val="28"/>
        </w:rPr>
        <w:t xml:space="preserve"> срабатыванием</w:t>
      </w:r>
      <w:r w:rsidR="00E86FBB">
        <w:rPr>
          <w:rFonts w:ascii="Times New Roman" w:hAnsi="Times New Roman" w:cs="Times New Roman"/>
          <w:sz w:val="28"/>
          <w:szCs w:val="28"/>
        </w:rPr>
        <w:t xml:space="preserve"> </w:t>
      </w:r>
      <w:r w:rsidRPr="00E83939">
        <w:rPr>
          <w:rFonts w:ascii="Times New Roman" w:hAnsi="Times New Roman" w:cs="Times New Roman"/>
          <w:sz w:val="28"/>
          <w:szCs w:val="28"/>
        </w:rPr>
        <w:t xml:space="preserve"> комплексов технических средств охраны, установленных в помещениях заключенный с ООО «ФГКУ «УВО ВНГ России по Новосибирской области»,</w:t>
      </w:r>
    </w:p>
    <w:p w:rsidR="00E83939" w:rsidRPr="00E83939" w:rsidRDefault="00E83939" w:rsidP="00937D7D">
      <w:pPr>
        <w:pStyle w:val="a3"/>
        <w:autoSpaceDE w:val="0"/>
        <w:autoSpaceDN w:val="0"/>
        <w:adjustRightInd w:val="0"/>
        <w:spacing w:after="0" w:line="240" w:lineRule="auto"/>
        <w:ind w:left="0" w:firstLine="709"/>
        <w:jc w:val="both"/>
        <w:rPr>
          <w:rFonts w:ascii="Times New Roman" w:hAnsi="Times New Roman" w:cs="Times New Roman"/>
          <w:sz w:val="28"/>
          <w:szCs w:val="28"/>
        </w:rPr>
      </w:pPr>
      <w:r w:rsidRPr="00E83939">
        <w:rPr>
          <w:rFonts w:ascii="Times New Roman" w:hAnsi="Times New Roman" w:cs="Times New Roman"/>
          <w:sz w:val="28"/>
          <w:szCs w:val="28"/>
        </w:rPr>
        <w:t>-  контракт от 01.01.2021 г. № Ф-113 на оказание услуг по техническому обслуживанию комплекса технических средств охраны на объектах заключенный с ООО ФГУП «Охрана» Росгвардии,</w:t>
      </w:r>
    </w:p>
    <w:p w:rsidR="00E83939" w:rsidRPr="00E83939" w:rsidRDefault="00E83939" w:rsidP="00937D7D">
      <w:pPr>
        <w:pStyle w:val="a3"/>
        <w:autoSpaceDE w:val="0"/>
        <w:autoSpaceDN w:val="0"/>
        <w:adjustRightInd w:val="0"/>
        <w:spacing w:after="0" w:line="240" w:lineRule="auto"/>
        <w:ind w:left="0" w:firstLine="709"/>
        <w:jc w:val="both"/>
        <w:rPr>
          <w:rFonts w:ascii="Times New Roman" w:hAnsi="Times New Roman" w:cs="Times New Roman"/>
          <w:sz w:val="28"/>
          <w:szCs w:val="28"/>
        </w:rPr>
      </w:pPr>
      <w:r w:rsidRPr="00E83939">
        <w:rPr>
          <w:rFonts w:ascii="Times New Roman" w:hAnsi="Times New Roman" w:cs="Times New Roman"/>
          <w:sz w:val="28"/>
          <w:szCs w:val="28"/>
        </w:rPr>
        <w:t>-  контракт от 30.03.2021 года №</w:t>
      </w:r>
      <w:r w:rsidR="00E86FBB">
        <w:rPr>
          <w:rFonts w:ascii="Times New Roman" w:hAnsi="Times New Roman" w:cs="Times New Roman"/>
          <w:sz w:val="28"/>
          <w:szCs w:val="28"/>
        </w:rPr>
        <w:t xml:space="preserve"> </w:t>
      </w:r>
      <w:r w:rsidRPr="00E83939">
        <w:rPr>
          <w:rFonts w:ascii="Times New Roman" w:hAnsi="Times New Roman" w:cs="Times New Roman"/>
          <w:sz w:val="28"/>
          <w:szCs w:val="28"/>
        </w:rPr>
        <w:t>Ф-96 на оказание услуг по техническому обслуживанию комплекса технических средств охраны, установленного в помещениях,</w:t>
      </w:r>
    </w:p>
    <w:p w:rsidR="00E83939" w:rsidRPr="00E83939" w:rsidRDefault="00E83939" w:rsidP="00937D7D">
      <w:pPr>
        <w:pStyle w:val="a3"/>
        <w:autoSpaceDE w:val="0"/>
        <w:autoSpaceDN w:val="0"/>
        <w:adjustRightInd w:val="0"/>
        <w:spacing w:after="0" w:line="240" w:lineRule="auto"/>
        <w:ind w:left="0" w:firstLine="709"/>
        <w:jc w:val="both"/>
        <w:rPr>
          <w:rFonts w:ascii="Times New Roman" w:hAnsi="Times New Roman" w:cs="Times New Roman"/>
          <w:sz w:val="28"/>
          <w:szCs w:val="28"/>
        </w:rPr>
      </w:pPr>
      <w:r w:rsidRPr="00E83939">
        <w:rPr>
          <w:rFonts w:ascii="Times New Roman" w:hAnsi="Times New Roman" w:cs="Times New Roman"/>
          <w:sz w:val="28"/>
          <w:szCs w:val="28"/>
        </w:rPr>
        <w:lastRenderedPageBreak/>
        <w:t>- контракт от 01.07.2021 года №</w:t>
      </w:r>
      <w:r w:rsidR="00755F0F">
        <w:rPr>
          <w:rFonts w:ascii="Times New Roman" w:hAnsi="Times New Roman" w:cs="Times New Roman"/>
          <w:sz w:val="28"/>
          <w:szCs w:val="28"/>
        </w:rPr>
        <w:t xml:space="preserve"> </w:t>
      </w:r>
      <w:r w:rsidRPr="00E83939">
        <w:rPr>
          <w:rFonts w:ascii="Times New Roman" w:hAnsi="Times New Roman" w:cs="Times New Roman"/>
          <w:sz w:val="28"/>
          <w:szCs w:val="28"/>
        </w:rPr>
        <w:t>654000024452 на оказание услуг связи с ПАО «Ростелеком».</w:t>
      </w:r>
    </w:p>
    <w:p w:rsidR="00E83939" w:rsidRPr="00E83939" w:rsidRDefault="00E83939" w:rsidP="00937D7D">
      <w:pPr>
        <w:autoSpaceDE w:val="0"/>
        <w:autoSpaceDN w:val="0"/>
        <w:adjustRightInd w:val="0"/>
        <w:spacing w:after="0" w:line="240" w:lineRule="auto"/>
        <w:ind w:firstLine="709"/>
        <w:jc w:val="both"/>
        <w:rPr>
          <w:rFonts w:ascii="Times New Roman" w:hAnsi="Times New Roman" w:cs="Times New Roman"/>
          <w:i/>
          <w:sz w:val="28"/>
          <w:szCs w:val="28"/>
        </w:rPr>
      </w:pPr>
      <w:r w:rsidRPr="00E83939">
        <w:rPr>
          <w:rFonts w:ascii="Times New Roman" w:hAnsi="Times New Roman" w:cs="Times New Roman"/>
          <w:i/>
          <w:sz w:val="28"/>
          <w:szCs w:val="28"/>
          <w:shd w:val="clear" w:color="auto" w:fill="FFFFFF"/>
        </w:rPr>
        <w:t xml:space="preserve">В </w:t>
      </w:r>
      <w:r w:rsidRPr="00E83939">
        <w:rPr>
          <w:rFonts w:ascii="Times New Roman" w:hAnsi="Times New Roman" w:cs="Times New Roman"/>
          <w:i/>
          <w:sz w:val="28"/>
          <w:szCs w:val="28"/>
        </w:rPr>
        <w:t>заключенных Заказчиком контрактах ИКЗ не указан.</w:t>
      </w:r>
    </w:p>
    <w:p w:rsidR="00E83939" w:rsidRPr="00C93189" w:rsidRDefault="00C93189" w:rsidP="00937D7D">
      <w:pPr>
        <w:autoSpaceDE w:val="0"/>
        <w:autoSpaceDN w:val="0"/>
        <w:adjustRightInd w:val="0"/>
        <w:spacing w:after="0" w:line="240" w:lineRule="auto"/>
        <w:ind w:firstLine="709"/>
        <w:jc w:val="both"/>
        <w:rPr>
          <w:rFonts w:ascii="Times New Roman" w:hAnsi="Times New Roman" w:cs="Times New Roman"/>
          <w:i/>
          <w:sz w:val="24"/>
          <w:szCs w:val="24"/>
        </w:rPr>
      </w:pPr>
      <w:r w:rsidRPr="00C93189">
        <w:rPr>
          <w:rFonts w:ascii="Times New Roman" w:hAnsi="Times New Roman" w:cs="Times New Roman"/>
          <w:i/>
          <w:sz w:val="24"/>
          <w:szCs w:val="24"/>
        </w:rPr>
        <w:t>С</w:t>
      </w:r>
      <w:r w:rsidR="00E83939" w:rsidRPr="00C93189">
        <w:rPr>
          <w:rFonts w:ascii="Times New Roman" w:hAnsi="Times New Roman" w:cs="Times New Roman"/>
          <w:i/>
          <w:sz w:val="24"/>
          <w:szCs w:val="24"/>
        </w:rPr>
        <w:t>огласно п.4 ст.23 Закона №ФЗ-44 идентификационный код закупки указывается в плане-графике, извещении об осуществлении закупки, приглашении принять участие в определении поставщика (подрядчика, исполнителя), осуществляемом закрытым способом, документации о закупке, в контракте, а также в иных документах, предусмотренных Законом 44-ФЗ.</w:t>
      </w:r>
    </w:p>
    <w:p w:rsidR="00E83939" w:rsidRPr="002F7D86" w:rsidRDefault="00E83939" w:rsidP="00937D7D">
      <w:pPr>
        <w:autoSpaceDE w:val="0"/>
        <w:autoSpaceDN w:val="0"/>
        <w:adjustRightInd w:val="0"/>
        <w:spacing w:after="0" w:line="240" w:lineRule="auto"/>
        <w:ind w:left="-340"/>
        <w:jc w:val="both"/>
        <w:rPr>
          <w:rFonts w:ascii="Times New Roman" w:hAnsi="Times New Roman" w:cs="Times New Roman"/>
          <w:b/>
          <w:i/>
          <w:sz w:val="16"/>
          <w:szCs w:val="16"/>
          <w:u w:val="single"/>
        </w:rPr>
      </w:pPr>
    </w:p>
    <w:p w:rsidR="00E83939" w:rsidRPr="00937D7D" w:rsidRDefault="00937D7D" w:rsidP="00437300">
      <w:pPr>
        <w:autoSpaceDE w:val="0"/>
        <w:autoSpaceDN w:val="0"/>
        <w:adjustRightInd w:val="0"/>
        <w:spacing w:after="0" w:line="240" w:lineRule="auto"/>
        <w:ind w:firstLine="709"/>
        <w:jc w:val="both"/>
        <w:rPr>
          <w:rFonts w:ascii="Times New Roman" w:hAnsi="Times New Roman" w:cs="Times New Roman"/>
          <w:b/>
          <w:i/>
          <w:sz w:val="28"/>
          <w:szCs w:val="28"/>
        </w:rPr>
      </w:pPr>
      <w:r w:rsidRPr="00937D7D">
        <w:rPr>
          <w:rFonts w:ascii="Times New Roman" w:hAnsi="Times New Roman" w:cs="Times New Roman"/>
          <w:b/>
          <w:i/>
          <w:sz w:val="28"/>
          <w:szCs w:val="28"/>
        </w:rPr>
        <w:t>Выборочная</w:t>
      </w:r>
      <w:r w:rsidR="00E83939" w:rsidRPr="00937D7D">
        <w:rPr>
          <w:rFonts w:ascii="Times New Roman" w:hAnsi="Times New Roman" w:cs="Times New Roman"/>
          <w:b/>
          <w:i/>
          <w:sz w:val="28"/>
          <w:szCs w:val="28"/>
        </w:rPr>
        <w:t xml:space="preserve"> проверк</w:t>
      </w:r>
      <w:r w:rsidRPr="00937D7D">
        <w:rPr>
          <w:rFonts w:ascii="Times New Roman" w:hAnsi="Times New Roman" w:cs="Times New Roman"/>
          <w:b/>
          <w:i/>
          <w:sz w:val="28"/>
          <w:szCs w:val="28"/>
        </w:rPr>
        <w:t>а</w:t>
      </w:r>
      <w:r w:rsidR="00E83939" w:rsidRPr="00937D7D">
        <w:rPr>
          <w:rFonts w:ascii="Times New Roman" w:hAnsi="Times New Roman" w:cs="Times New Roman"/>
          <w:b/>
          <w:i/>
          <w:sz w:val="28"/>
          <w:szCs w:val="28"/>
        </w:rPr>
        <w:t xml:space="preserve"> исполнения контра</w:t>
      </w:r>
      <w:r w:rsidR="00E72C8B">
        <w:rPr>
          <w:rFonts w:ascii="Times New Roman" w:hAnsi="Times New Roman" w:cs="Times New Roman"/>
          <w:b/>
          <w:i/>
          <w:sz w:val="28"/>
          <w:szCs w:val="28"/>
        </w:rPr>
        <w:t>ктов за 2021 года показала следующее:</w:t>
      </w:r>
    </w:p>
    <w:tbl>
      <w:tblPr>
        <w:tblStyle w:val="a4"/>
        <w:tblW w:w="11057" w:type="dxa"/>
        <w:tblInd w:w="-459" w:type="dxa"/>
        <w:tblLayout w:type="fixed"/>
        <w:tblLook w:val="04A0"/>
      </w:tblPr>
      <w:tblGrid>
        <w:gridCol w:w="425"/>
        <w:gridCol w:w="1135"/>
        <w:gridCol w:w="1134"/>
        <w:gridCol w:w="992"/>
        <w:gridCol w:w="1134"/>
        <w:gridCol w:w="1276"/>
        <w:gridCol w:w="1134"/>
        <w:gridCol w:w="1417"/>
        <w:gridCol w:w="1134"/>
        <w:gridCol w:w="1247"/>
        <w:gridCol w:w="29"/>
      </w:tblGrid>
      <w:tr w:rsidR="00937D7D" w:rsidRPr="00E83939" w:rsidTr="00937D7D">
        <w:tc>
          <w:tcPr>
            <w:tcW w:w="425" w:type="dxa"/>
          </w:tcPr>
          <w:p w:rsidR="00E83939" w:rsidRPr="00090A3B" w:rsidRDefault="00E83939" w:rsidP="00937D7D">
            <w:pPr>
              <w:pStyle w:val="a3"/>
              <w:ind w:left="-24"/>
              <w:jc w:val="center"/>
              <w:rPr>
                <w:rFonts w:ascii="Times New Roman" w:hAnsi="Times New Roman" w:cs="Times New Roman"/>
                <w:b/>
                <w:i/>
                <w:sz w:val="20"/>
                <w:szCs w:val="20"/>
              </w:rPr>
            </w:pPr>
            <w:r w:rsidRPr="00090A3B">
              <w:rPr>
                <w:rFonts w:ascii="Times New Roman" w:hAnsi="Times New Roman" w:cs="Times New Roman"/>
                <w:b/>
                <w:i/>
                <w:sz w:val="20"/>
                <w:szCs w:val="20"/>
              </w:rPr>
              <w:t>№п/п</w:t>
            </w:r>
          </w:p>
        </w:tc>
        <w:tc>
          <w:tcPr>
            <w:tcW w:w="1135" w:type="dxa"/>
          </w:tcPr>
          <w:p w:rsidR="00E83939" w:rsidRPr="00090A3B" w:rsidRDefault="00E83939" w:rsidP="00937D7D">
            <w:pPr>
              <w:pStyle w:val="a3"/>
              <w:ind w:left="0"/>
              <w:jc w:val="center"/>
              <w:rPr>
                <w:rFonts w:ascii="Times New Roman" w:hAnsi="Times New Roman" w:cs="Times New Roman"/>
                <w:b/>
                <w:i/>
                <w:sz w:val="20"/>
                <w:szCs w:val="20"/>
              </w:rPr>
            </w:pPr>
            <w:r w:rsidRPr="00090A3B">
              <w:rPr>
                <w:rFonts w:ascii="Times New Roman" w:hAnsi="Times New Roman" w:cs="Times New Roman"/>
                <w:b/>
                <w:i/>
                <w:sz w:val="20"/>
                <w:szCs w:val="20"/>
              </w:rPr>
              <w:t>Контракт №</w:t>
            </w:r>
          </w:p>
        </w:tc>
        <w:tc>
          <w:tcPr>
            <w:tcW w:w="1134" w:type="dxa"/>
          </w:tcPr>
          <w:p w:rsidR="00E83939" w:rsidRPr="00090A3B" w:rsidRDefault="00E83939" w:rsidP="00937D7D">
            <w:pPr>
              <w:pStyle w:val="a3"/>
              <w:ind w:left="0"/>
              <w:jc w:val="center"/>
              <w:rPr>
                <w:rFonts w:ascii="Times New Roman" w:hAnsi="Times New Roman" w:cs="Times New Roman"/>
                <w:b/>
                <w:i/>
                <w:sz w:val="20"/>
                <w:szCs w:val="20"/>
              </w:rPr>
            </w:pPr>
            <w:r w:rsidRPr="00090A3B">
              <w:rPr>
                <w:rFonts w:ascii="Times New Roman" w:hAnsi="Times New Roman" w:cs="Times New Roman"/>
                <w:b/>
                <w:i/>
                <w:sz w:val="20"/>
                <w:szCs w:val="20"/>
              </w:rPr>
              <w:t>Дата заключения/дата размещения в ЕИС</w:t>
            </w:r>
          </w:p>
        </w:tc>
        <w:tc>
          <w:tcPr>
            <w:tcW w:w="992" w:type="dxa"/>
          </w:tcPr>
          <w:p w:rsidR="00E83939" w:rsidRPr="00090A3B" w:rsidRDefault="00E83939" w:rsidP="00937D7D">
            <w:pPr>
              <w:pStyle w:val="a3"/>
              <w:ind w:left="0"/>
              <w:jc w:val="center"/>
              <w:rPr>
                <w:rFonts w:ascii="Times New Roman" w:hAnsi="Times New Roman" w:cs="Times New Roman"/>
                <w:b/>
                <w:i/>
                <w:sz w:val="20"/>
                <w:szCs w:val="20"/>
              </w:rPr>
            </w:pPr>
            <w:r w:rsidRPr="00090A3B">
              <w:rPr>
                <w:rFonts w:ascii="Times New Roman" w:hAnsi="Times New Roman" w:cs="Times New Roman"/>
                <w:b/>
                <w:i/>
                <w:sz w:val="20"/>
                <w:szCs w:val="20"/>
              </w:rPr>
              <w:t>Сумма  контракта</w:t>
            </w:r>
            <w:r w:rsidR="00DF6858">
              <w:rPr>
                <w:rFonts w:ascii="Times New Roman" w:hAnsi="Times New Roman" w:cs="Times New Roman"/>
                <w:b/>
                <w:i/>
                <w:sz w:val="20"/>
                <w:szCs w:val="20"/>
              </w:rPr>
              <w:t xml:space="preserve"> (руб.)</w:t>
            </w:r>
          </w:p>
        </w:tc>
        <w:tc>
          <w:tcPr>
            <w:tcW w:w="1134" w:type="dxa"/>
          </w:tcPr>
          <w:p w:rsidR="00E83939" w:rsidRPr="00090A3B" w:rsidRDefault="00E83939" w:rsidP="00937D7D">
            <w:pPr>
              <w:pStyle w:val="a3"/>
              <w:ind w:left="0"/>
              <w:jc w:val="center"/>
              <w:rPr>
                <w:rFonts w:ascii="Times New Roman" w:hAnsi="Times New Roman" w:cs="Times New Roman"/>
                <w:b/>
                <w:i/>
                <w:sz w:val="20"/>
                <w:szCs w:val="20"/>
              </w:rPr>
            </w:pPr>
            <w:r w:rsidRPr="00090A3B">
              <w:rPr>
                <w:rFonts w:ascii="Times New Roman" w:hAnsi="Times New Roman" w:cs="Times New Roman"/>
                <w:b/>
                <w:i/>
                <w:sz w:val="20"/>
                <w:szCs w:val="20"/>
              </w:rPr>
              <w:t>Объект закупки</w:t>
            </w:r>
          </w:p>
        </w:tc>
        <w:tc>
          <w:tcPr>
            <w:tcW w:w="1276" w:type="dxa"/>
          </w:tcPr>
          <w:p w:rsidR="00E83939" w:rsidRPr="00090A3B" w:rsidRDefault="00E83939" w:rsidP="00937D7D">
            <w:pPr>
              <w:pStyle w:val="a3"/>
              <w:ind w:left="0"/>
              <w:jc w:val="center"/>
              <w:rPr>
                <w:rFonts w:ascii="Times New Roman" w:hAnsi="Times New Roman" w:cs="Times New Roman"/>
                <w:b/>
                <w:i/>
                <w:sz w:val="20"/>
                <w:szCs w:val="20"/>
              </w:rPr>
            </w:pPr>
            <w:r w:rsidRPr="00090A3B">
              <w:rPr>
                <w:rFonts w:ascii="Times New Roman" w:hAnsi="Times New Roman" w:cs="Times New Roman"/>
                <w:b/>
                <w:i/>
                <w:sz w:val="20"/>
                <w:szCs w:val="20"/>
              </w:rPr>
              <w:t>Срок поставки</w:t>
            </w:r>
          </w:p>
        </w:tc>
        <w:tc>
          <w:tcPr>
            <w:tcW w:w="1134" w:type="dxa"/>
          </w:tcPr>
          <w:p w:rsidR="00E83939" w:rsidRPr="00090A3B" w:rsidRDefault="00E83939" w:rsidP="00937D7D">
            <w:pPr>
              <w:pStyle w:val="a3"/>
              <w:ind w:left="0"/>
              <w:jc w:val="center"/>
              <w:rPr>
                <w:rFonts w:ascii="Times New Roman" w:hAnsi="Times New Roman" w:cs="Times New Roman"/>
                <w:b/>
                <w:i/>
                <w:sz w:val="20"/>
                <w:szCs w:val="20"/>
              </w:rPr>
            </w:pPr>
            <w:r w:rsidRPr="00090A3B">
              <w:rPr>
                <w:rFonts w:ascii="Times New Roman" w:hAnsi="Times New Roman" w:cs="Times New Roman"/>
                <w:b/>
                <w:i/>
                <w:sz w:val="20"/>
                <w:szCs w:val="20"/>
              </w:rPr>
              <w:t>Фактическая дата поставки</w:t>
            </w:r>
          </w:p>
        </w:tc>
        <w:tc>
          <w:tcPr>
            <w:tcW w:w="1417" w:type="dxa"/>
          </w:tcPr>
          <w:p w:rsidR="00E83939" w:rsidRPr="00090A3B" w:rsidRDefault="00E83939" w:rsidP="00937D7D">
            <w:pPr>
              <w:pStyle w:val="a3"/>
              <w:ind w:left="0"/>
              <w:jc w:val="center"/>
              <w:rPr>
                <w:rFonts w:ascii="Times New Roman" w:hAnsi="Times New Roman" w:cs="Times New Roman"/>
                <w:b/>
                <w:i/>
                <w:sz w:val="20"/>
                <w:szCs w:val="20"/>
              </w:rPr>
            </w:pPr>
            <w:r w:rsidRPr="00090A3B">
              <w:rPr>
                <w:rFonts w:ascii="Times New Roman" w:hAnsi="Times New Roman" w:cs="Times New Roman"/>
                <w:b/>
                <w:i/>
                <w:sz w:val="20"/>
                <w:szCs w:val="20"/>
              </w:rPr>
              <w:t>Срок оплаты</w:t>
            </w:r>
          </w:p>
        </w:tc>
        <w:tc>
          <w:tcPr>
            <w:tcW w:w="1134" w:type="dxa"/>
          </w:tcPr>
          <w:p w:rsidR="00E83939" w:rsidRPr="00090A3B" w:rsidRDefault="00E83939" w:rsidP="00937D7D">
            <w:pPr>
              <w:pStyle w:val="a3"/>
              <w:ind w:left="0"/>
              <w:jc w:val="center"/>
              <w:rPr>
                <w:rFonts w:ascii="Times New Roman" w:hAnsi="Times New Roman" w:cs="Times New Roman"/>
                <w:b/>
                <w:i/>
                <w:sz w:val="20"/>
                <w:szCs w:val="20"/>
              </w:rPr>
            </w:pPr>
            <w:r w:rsidRPr="00090A3B">
              <w:rPr>
                <w:rFonts w:ascii="Times New Roman" w:hAnsi="Times New Roman" w:cs="Times New Roman"/>
                <w:b/>
                <w:i/>
                <w:sz w:val="20"/>
                <w:szCs w:val="20"/>
              </w:rPr>
              <w:t>Фактическая дата оплаты</w:t>
            </w:r>
          </w:p>
        </w:tc>
        <w:tc>
          <w:tcPr>
            <w:tcW w:w="1276" w:type="dxa"/>
            <w:gridSpan w:val="2"/>
          </w:tcPr>
          <w:p w:rsidR="00E83939" w:rsidRPr="00090A3B" w:rsidRDefault="00E83939" w:rsidP="00937D7D">
            <w:pPr>
              <w:pStyle w:val="a3"/>
              <w:ind w:left="0"/>
              <w:jc w:val="center"/>
              <w:rPr>
                <w:rFonts w:ascii="Times New Roman" w:hAnsi="Times New Roman" w:cs="Times New Roman"/>
                <w:b/>
                <w:i/>
                <w:sz w:val="20"/>
                <w:szCs w:val="20"/>
              </w:rPr>
            </w:pPr>
            <w:r w:rsidRPr="00090A3B">
              <w:rPr>
                <w:rFonts w:ascii="Times New Roman" w:hAnsi="Times New Roman" w:cs="Times New Roman"/>
                <w:b/>
                <w:i/>
                <w:sz w:val="20"/>
                <w:szCs w:val="20"/>
              </w:rPr>
              <w:t>Примечания, нарушения</w:t>
            </w:r>
          </w:p>
        </w:tc>
      </w:tr>
      <w:tr w:rsidR="00937D7D" w:rsidRPr="00E83939" w:rsidTr="00937D7D">
        <w:trPr>
          <w:gridAfter w:val="1"/>
          <w:wAfter w:w="29" w:type="dxa"/>
          <w:trHeight w:val="2843"/>
        </w:trPr>
        <w:tc>
          <w:tcPr>
            <w:tcW w:w="425" w:type="dxa"/>
          </w:tcPr>
          <w:p w:rsidR="00E83939" w:rsidRPr="00DF6858" w:rsidRDefault="00E83939" w:rsidP="00937D7D">
            <w:pPr>
              <w:pStyle w:val="a3"/>
              <w:ind w:left="0"/>
              <w:jc w:val="both"/>
              <w:rPr>
                <w:rFonts w:ascii="Times New Roman" w:hAnsi="Times New Roman" w:cs="Times New Roman"/>
                <w:sz w:val="20"/>
                <w:szCs w:val="20"/>
                <w:highlight w:val="yellow"/>
              </w:rPr>
            </w:pPr>
            <w:r w:rsidRPr="00DF6858">
              <w:rPr>
                <w:rFonts w:ascii="Times New Roman" w:hAnsi="Times New Roman" w:cs="Times New Roman"/>
                <w:sz w:val="20"/>
                <w:szCs w:val="20"/>
              </w:rPr>
              <w:t>1</w:t>
            </w:r>
          </w:p>
        </w:tc>
        <w:tc>
          <w:tcPr>
            <w:tcW w:w="1135" w:type="dxa"/>
          </w:tcPr>
          <w:p w:rsidR="00E83939" w:rsidRPr="00DF6858" w:rsidRDefault="00E83939" w:rsidP="00937D7D">
            <w:pPr>
              <w:pStyle w:val="a3"/>
              <w:ind w:left="0"/>
              <w:jc w:val="both"/>
              <w:rPr>
                <w:rFonts w:ascii="Times New Roman" w:hAnsi="Times New Roman" w:cs="Times New Roman"/>
                <w:sz w:val="20"/>
                <w:szCs w:val="20"/>
                <w:highlight w:val="yellow"/>
              </w:rPr>
            </w:pPr>
            <w:r w:rsidRPr="00DF6858">
              <w:rPr>
                <w:rFonts w:ascii="Times New Roman" w:hAnsi="Times New Roman" w:cs="Times New Roman"/>
                <w:sz w:val="20"/>
                <w:szCs w:val="20"/>
              </w:rPr>
              <w:t>08516000035210002290002</w:t>
            </w:r>
          </w:p>
        </w:tc>
        <w:tc>
          <w:tcPr>
            <w:tcW w:w="1134" w:type="dxa"/>
          </w:tcPr>
          <w:p w:rsidR="00E83939" w:rsidRPr="00DF6858" w:rsidRDefault="00E83939" w:rsidP="00937D7D">
            <w:pPr>
              <w:pStyle w:val="a3"/>
              <w:ind w:left="0"/>
              <w:jc w:val="both"/>
              <w:rPr>
                <w:rFonts w:ascii="Times New Roman" w:hAnsi="Times New Roman" w:cs="Times New Roman"/>
                <w:sz w:val="20"/>
                <w:szCs w:val="20"/>
                <w:highlight w:val="yellow"/>
              </w:rPr>
            </w:pPr>
            <w:r w:rsidRPr="00DF6858">
              <w:rPr>
                <w:rFonts w:ascii="Times New Roman" w:hAnsi="Times New Roman" w:cs="Times New Roman"/>
                <w:sz w:val="20"/>
                <w:szCs w:val="20"/>
              </w:rPr>
              <w:t>24.05.2021/</w:t>
            </w:r>
            <w:r w:rsidR="005A3664">
              <w:rPr>
                <w:rFonts w:ascii="Times New Roman" w:hAnsi="Times New Roman" w:cs="Times New Roman"/>
                <w:sz w:val="20"/>
                <w:szCs w:val="20"/>
              </w:rPr>
              <w:t>2</w:t>
            </w:r>
            <w:r w:rsidRPr="00DF6858">
              <w:rPr>
                <w:rFonts w:ascii="Times New Roman" w:hAnsi="Times New Roman" w:cs="Times New Roman"/>
                <w:sz w:val="20"/>
                <w:szCs w:val="20"/>
              </w:rPr>
              <w:t>5.05.2021</w:t>
            </w:r>
          </w:p>
        </w:tc>
        <w:tc>
          <w:tcPr>
            <w:tcW w:w="992" w:type="dxa"/>
          </w:tcPr>
          <w:p w:rsidR="00E83939" w:rsidRPr="00DF6858" w:rsidRDefault="00E83939" w:rsidP="00937D7D">
            <w:pPr>
              <w:pStyle w:val="a3"/>
              <w:ind w:left="0"/>
              <w:jc w:val="center"/>
              <w:rPr>
                <w:rFonts w:ascii="Times New Roman" w:hAnsi="Times New Roman" w:cs="Times New Roman"/>
                <w:sz w:val="20"/>
                <w:szCs w:val="20"/>
                <w:highlight w:val="yellow"/>
                <w:lang w:val="en-US"/>
              </w:rPr>
            </w:pPr>
            <w:r w:rsidRPr="00DF6858">
              <w:rPr>
                <w:rFonts w:ascii="Times New Roman" w:hAnsi="Times New Roman" w:cs="Times New Roman"/>
                <w:sz w:val="20"/>
                <w:szCs w:val="20"/>
              </w:rPr>
              <w:t>2</w:t>
            </w:r>
            <w:r w:rsidR="00DF6858">
              <w:rPr>
                <w:rFonts w:ascii="Times New Roman" w:hAnsi="Times New Roman" w:cs="Times New Roman"/>
                <w:sz w:val="20"/>
                <w:szCs w:val="20"/>
              </w:rPr>
              <w:t> </w:t>
            </w:r>
            <w:r w:rsidRPr="00DF6858">
              <w:rPr>
                <w:rFonts w:ascii="Times New Roman" w:hAnsi="Times New Roman" w:cs="Times New Roman"/>
                <w:sz w:val="20"/>
                <w:szCs w:val="20"/>
              </w:rPr>
              <w:t>800</w:t>
            </w:r>
            <w:r w:rsidR="00DF6858">
              <w:rPr>
                <w:rFonts w:ascii="Times New Roman" w:hAnsi="Times New Roman" w:cs="Times New Roman"/>
                <w:sz w:val="20"/>
                <w:szCs w:val="20"/>
              </w:rPr>
              <w:t>,00</w:t>
            </w:r>
          </w:p>
        </w:tc>
        <w:tc>
          <w:tcPr>
            <w:tcW w:w="1134" w:type="dxa"/>
          </w:tcPr>
          <w:p w:rsidR="00C93189" w:rsidRDefault="00E83939" w:rsidP="00937D7D">
            <w:pPr>
              <w:pStyle w:val="a3"/>
              <w:ind w:left="0"/>
              <w:jc w:val="both"/>
              <w:rPr>
                <w:rFonts w:ascii="Times New Roman" w:hAnsi="Times New Roman" w:cs="Times New Roman"/>
                <w:sz w:val="20"/>
                <w:szCs w:val="20"/>
              </w:rPr>
            </w:pPr>
            <w:r w:rsidRPr="00DF6858">
              <w:rPr>
                <w:rFonts w:ascii="Times New Roman" w:hAnsi="Times New Roman" w:cs="Times New Roman"/>
                <w:sz w:val="20"/>
                <w:szCs w:val="20"/>
              </w:rPr>
              <w:t>Поставка пожар</w:t>
            </w:r>
          </w:p>
          <w:p w:rsidR="00C93189" w:rsidRDefault="00E83939" w:rsidP="00937D7D">
            <w:pPr>
              <w:pStyle w:val="a3"/>
              <w:ind w:left="0"/>
              <w:jc w:val="both"/>
              <w:rPr>
                <w:rFonts w:ascii="Times New Roman" w:hAnsi="Times New Roman" w:cs="Times New Roman"/>
                <w:sz w:val="20"/>
                <w:szCs w:val="20"/>
              </w:rPr>
            </w:pPr>
            <w:r w:rsidRPr="00DF6858">
              <w:rPr>
                <w:rFonts w:ascii="Times New Roman" w:hAnsi="Times New Roman" w:cs="Times New Roman"/>
                <w:sz w:val="20"/>
                <w:szCs w:val="20"/>
              </w:rPr>
              <w:t>ного</w:t>
            </w:r>
          </w:p>
          <w:p w:rsidR="00E83939" w:rsidRPr="00DF6858" w:rsidRDefault="00E83939" w:rsidP="00937D7D">
            <w:pPr>
              <w:pStyle w:val="a3"/>
              <w:ind w:left="0"/>
              <w:jc w:val="both"/>
              <w:rPr>
                <w:rFonts w:ascii="Times New Roman" w:hAnsi="Times New Roman" w:cs="Times New Roman"/>
                <w:sz w:val="20"/>
                <w:szCs w:val="20"/>
                <w:highlight w:val="yellow"/>
              </w:rPr>
            </w:pPr>
            <w:r w:rsidRPr="00DF6858">
              <w:rPr>
                <w:rFonts w:ascii="Times New Roman" w:hAnsi="Times New Roman" w:cs="Times New Roman"/>
                <w:sz w:val="20"/>
                <w:szCs w:val="20"/>
              </w:rPr>
              <w:t xml:space="preserve"> щита в комплекте</w:t>
            </w:r>
          </w:p>
        </w:tc>
        <w:tc>
          <w:tcPr>
            <w:tcW w:w="1276" w:type="dxa"/>
          </w:tcPr>
          <w:p w:rsidR="00E83939" w:rsidRPr="00DF6858" w:rsidRDefault="00E83939" w:rsidP="00937D7D">
            <w:pPr>
              <w:pStyle w:val="a3"/>
              <w:ind w:left="0"/>
              <w:jc w:val="both"/>
              <w:rPr>
                <w:rFonts w:ascii="Times New Roman" w:hAnsi="Times New Roman" w:cs="Times New Roman"/>
                <w:sz w:val="20"/>
                <w:szCs w:val="20"/>
                <w:highlight w:val="yellow"/>
              </w:rPr>
            </w:pPr>
            <w:r w:rsidRPr="00DF6858">
              <w:rPr>
                <w:rFonts w:ascii="Times New Roman" w:hAnsi="Times New Roman" w:cs="Times New Roman"/>
                <w:sz w:val="20"/>
                <w:szCs w:val="20"/>
              </w:rPr>
              <w:t>В течение 14 рабочих дней с момента подписания сторонами Контракта</w:t>
            </w:r>
          </w:p>
        </w:tc>
        <w:tc>
          <w:tcPr>
            <w:tcW w:w="1134" w:type="dxa"/>
          </w:tcPr>
          <w:p w:rsidR="00E83939" w:rsidRPr="00DF6858" w:rsidRDefault="00E83939" w:rsidP="00937D7D">
            <w:pPr>
              <w:pStyle w:val="a3"/>
              <w:ind w:left="0"/>
              <w:jc w:val="both"/>
              <w:rPr>
                <w:rFonts w:ascii="Times New Roman" w:hAnsi="Times New Roman" w:cs="Times New Roman"/>
                <w:sz w:val="20"/>
                <w:szCs w:val="20"/>
              </w:rPr>
            </w:pPr>
            <w:r w:rsidRPr="00DF6858">
              <w:rPr>
                <w:rFonts w:ascii="Times New Roman" w:hAnsi="Times New Roman" w:cs="Times New Roman"/>
                <w:sz w:val="20"/>
                <w:szCs w:val="20"/>
              </w:rPr>
              <w:t>10.06.2021</w:t>
            </w:r>
          </w:p>
        </w:tc>
        <w:tc>
          <w:tcPr>
            <w:tcW w:w="1417" w:type="dxa"/>
          </w:tcPr>
          <w:p w:rsidR="00E83939" w:rsidRPr="00DF6858" w:rsidRDefault="00E83939" w:rsidP="00937D7D">
            <w:pPr>
              <w:pStyle w:val="a3"/>
              <w:ind w:left="0"/>
              <w:jc w:val="both"/>
              <w:rPr>
                <w:rFonts w:ascii="Times New Roman" w:hAnsi="Times New Roman" w:cs="Times New Roman"/>
                <w:sz w:val="20"/>
                <w:szCs w:val="20"/>
              </w:rPr>
            </w:pPr>
            <w:r w:rsidRPr="00DF6858">
              <w:rPr>
                <w:rFonts w:ascii="Times New Roman" w:hAnsi="Times New Roman" w:cs="Times New Roman"/>
                <w:sz w:val="20"/>
                <w:szCs w:val="20"/>
              </w:rPr>
              <w:t>не более 15 рабочих дней с даты подписания товарной накладной</w:t>
            </w:r>
          </w:p>
        </w:tc>
        <w:tc>
          <w:tcPr>
            <w:tcW w:w="1134" w:type="dxa"/>
            <w:shd w:val="clear" w:color="auto" w:fill="auto"/>
          </w:tcPr>
          <w:p w:rsidR="00E83939" w:rsidRPr="00DF6858" w:rsidRDefault="00E83939" w:rsidP="00937D7D">
            <w:pPr>
              <w:pStyle w:val="a3"/>
              <w:ind w:left="0"/>
              <w:jc w:val="both"/>
              <w:rPr>
                <w:rFonts w:ascii="Times New Roman" w:hAnsi="Times New Roman" w:cs="Times New Roman"/>
                <w:sz w:val="20"/>
                <w:szCs w:val="20"/>
                <w:highlight w:val="yellow"/>
              </w:rPr>
            </w:pPr>
            <w:r w:rsidRPr="00DF6858">
              <w:rPr>
                <w:rFonts w:ascii="Times New Roman" w:hAnsi="Times New Roman" w:cs="Times New Roman"/>
                <w:sz w:val="20"/>
                <w:szCs w:val="20"/>
              </w:rPr>
              <w:t xml:space="preserve">Оплачено 28.06.2021  </w:t>
            </w:r>
          </w:p>
        </w:tc>
        <w:tc>
          <w:tcPr>
            <w:tcW w:w="1247" w:type="dxa"/>
          </w:tcPr>
          <w:p w:rsidR="009C5512" w:rsidRPr="00DF6858" w:rsidRDefault="00E83939" w:rsidP="00937D7D">
            <w:pPr>
              <w:pStyle w:val="a3"/>
              <w:ind w:left="0"/>
              <w:jc w:val="both"/>
              <w:rPr>
                <w:rFonts w:ascii="Times New Roman" w:hAnsi="Times New Roman" w:cs="Times New Roman"/>
                <w:sz w:val="20"/>
                <w:szCs w:val="20"/>
              </w:rPr>
            </w:pPr>
            <w:r w:rsidRPr="00DF6858">
              <w:rPr>
                <w:rFonts w:ascii="Times New Roman" w:hAnsi="Times New Roman" w:cs="Times New Roman"/>
                <w:sz w:val="20"/>
                <w:szCs w:val="20"/>
              </w:rPr>
              <w:t>В системе ЕИС ин</w:t>
            </w:r>
            <w:r w:rsidR="00937D7D">
              <w:rPr>
                <w:rFonts w:ascii="Times New Roman" w:hAnsi="Times New Roman" w:cs="Times New Roman"/>
                <w:sz w:val="20"/>
                <w:szCs w:val="20"/>
              </w:rPr>
              <w:t>-</w:t>
            </w:r>
            <w:r w:rsidRPr="00DF6858">
              <w:rPr>
                <w:rFonts w:ascii="Times New Roman" w:hAnsi="Times New Roman" w:cs="Times New Roman"/>
                <w:sz w:val="20"/>
                <w:szCs w:val="20"/>
              </w:rPr>
              <w:t>формация об испол</w:t>
            </w:r>
            <w:r w:rsidR="00937D7D">
              <w:rPr>
                <w:rFonts w:ascii="Times New Roman" w:hAnsi="Times New Roman" w:cs="Times New Roman"/>
                <w:sz w:val="20"/>
                <w:szCs w:val="20"/>
              </w:rPr>
              <w:t>-</w:t>
            </w:r>
            <w:r w:rsidRPr="00DF6858">
              <w:rPr>
                <w:rFonts w:ascii="Times New Roman" w:hAnsi="Times New Roman" w:cs="Times New Roman"/>
                <w:sz w:val="20"/>
                <w:szCs w:val="20"/>
              </w:rPr>
              <w:t>нении конт</w:t>
            </w:r>
            <w:r w:rsidR="00937D7D">
              <w:rPr>
                <w:rFonts w:ascii="Times New Roman" w:hAnsi="Times New Roman" w:cs="Times New Roman"/>
                <w:sz w:val="20"/>
                <w:szCs w:val="20"/>
              </w:rPr>
              <w:t>-</w:t>
            </w:r>
            <w:r w:rsidRPr="00DF6858">
              <w:rPr>
                <w:rFonts w:ascii="Times New Roman" w:hAnsi="Times New Roman" w:cs="Times New Roman"/>
                <w:sz w:val="20"/>
                <w:szCs w:val="20"/>
              </w:rPr>
              <w:t>ракта раз</w:t>
            </w:r>
            <w:r w:rsidR="00937D7D">
              <w:rPr>
                <w:rFonts w:ascii="Times New Roman" w:hAnsi="Times New Roman" w:cs="Times New Roman"/>
                <w:sz w:val="20"/>
                <w:szCs w:val="20"/>
              </w:rPr>
              <w:t>-</w:t>
            </w:r>
            <w:r w:rsidRPr="00DF6858">
              <w:rPr>
                <w:rFonts w:ascii="Times New Roman" w:hAnsi="Times New Roman" w:cs="Times New Roman"/>
                <w:sz w:val="20"/>
                <w:szCs w:val="20"/>
              </w:rPr>
              <w:t>мещена 30.06.2021.  Экспертиза пройдена собственными силами.</w:t>
            </w:r>
          </w:p>
        </w:tc>
      </w:tr>
      <w:tr w:rsidR="00937D7D" w:rsidRPr="00E83939" w:rsidTr="00937D7D">
        <w:trPr>
          <w:gridAfter w:val="1"/>
          <w:wAfter w:w="29" w:type="dxa"/>
        </w:trPr>
        <w:tc>
          <w:tcPr>
            <w:tcW w:w="425" w:type="dxa"/>
          </w:tcPr>
          <w:p w:rsidR="00E83939" w:rsidRPr="00DF6858" w:rsidRDefault="00E83939" w:rsidP="00937D7D">
            <w:pPr>
              <w:pStyle w:val="a3"/>
              <w:ind w:left="0"/>
              <w:jc w:val="both"/>
              <w:rPr>
                <w:rFonts w:ascii="Times New Roman" w:hAnsi="Times New Roman" w:cs="Times New Roman"/>
                <w:sz w:val="20"/>
                <w:szCs w:val="20"/>
                <w:highlight w:val="yellow"/>
              </w:rPr>
            </w:pPr>
            <w:r w:rsidRPr="00DF6858">
              <w:rPr>
                <w:rFonts w:ascii="Times New Roman" w:hAnsi="Times New Roman" w:cs="Times New Roman"/>
                <w:sz w:val="20"/>
                <w:szCs w:val="20"/>
              </w:rPr>
              <w:t>2</w:t>
            </w:r>
          </w:p>
        </w:tc>
        <w:tc>
          <w:tcPr>
            <w:tcW w:w="1135" w:type="dxa"/>
          </w:tcPr>
          <w:p w:rsidR="00E83939" w:rsidRPr="00DF6858" w:rsidRDefault="00E83939" w:rsidP="00937D7D">
            <w:pPr>
              <w:pStyle w:val="a3"/>
              <w:ind w:left="0"/>
              <w:jc w:val="both"/>
              <w:rPr>
                <w:rFonts w:ascii="Times New Roman" w:hAnsi="Times New Roman" w:cs="Times New Roman"/>
                <w:sz w:val="20"/>
                <w:szCs w:val="20"/>
                <w:highlight w:val="yellow"/>
              </w:rPr>
            </w:pPr>
            <w:r w:rsidRPr="00DF6858">
              <w:rPr>
                <w:rFonts w:ascii="Times New Roman" w:hAnsi="Times New Roman" w:cs="Times New Roman"/>
                <w:sz w:val="20"/>
                <w:szCs w:val="20"/>
              </w:rPr>
              <w:t>08516000035210002260002</w:t>
            </w:r>
          </w:p>
        </w:tc>
        <w:tc>
          <w:tcPr>
            <w:tcW w:w="1134" w:type="dxa"/>
          </w:tcPr>
          <w:p w:rsidR="00E83939" w:rsidRPr="00DF6858" w:rsidRDefault="00E83939" w:rsidP="00937D7D">
            <w:pPr>
              <w:pStyle w:val="a3"/>
              <w:ind w:left="0"/>
              <w:jc w:val="both"/>
              <w:rPr>
                <w:rFonts w:ascii="Times New Roman" w:hAnsi="Times New Roman" w:cs="Times New Roman"/>
                <w:b/>
                <w:i/>
                <w:sz w:val="20"/>
                <w:szCs w:val="20"/>
                <w:highlight w:val="yellow"/>
              </w:rPr>
            </w:pPr>
            <w:r w:rsidRPr="00DF6858">
              <w:rPr>
                <w:rFonts w:ascii="Times New Roman" w:hAnsi="Times New Roman" w:cs="Times New Roman"/>
                <w:sz w:val="20"/>
                <w:szCs w:val="20"/>
              </w:rPr>
              <w:t>24.05.2021/25.05.2021</w:t>
            </w:r>
          </w:p>
        </w:tc>
        <w:tc>
          <w:tcPr>
            <w:tcW w:w="992" w:type="dxa"/>
          </w:tcPr>
          <w:p w:rsidR="00E83939" w:rsidRPr="00DF6858" w:rsidRDefault="00E83939" w:rsidP="00937D7D">
            <w:pPr>
              <w:pStyle w:val="a3"/>
              <w:ind w:left="0"/>
              <w:jc w:val="center"/>
              <w:rPr>
                <w:rFonts w:ascii="Times New Roman" w:hAnsi="Times New Roman" w:cs="Times New Roman"/>
                <w:b/>
                <w:i/>
                <w:sz w:val="20"/>
                <w:szCs w:val="20"/>
                <w:highlight w:val="yellow"/>
              </w:rPr>
            </w:pPr>
            <w:r w:rsidRPr="00DF6858">
              <w:rPr>
                <w:rFonts w:ascii="Times New Roman" w:hAnsi="Times New Roman" w:cs="Times New Roman"/>
                <w:sz w:val="20"/>
                <w:szCs w:val="20"/>
              </w:rPr>
              <w:t>2</w:t>
            </w:r>
            <w:r w:rsidR="00DF6858">
              <w:rPr>
                <w:rFonts w:ascii="Times New Roman" w:hAnsi="Times New Roman" w:cs="Times New Roman"/>
                <w:sz w:val="20"/>
                <w:szCs w:val="20"/>
              </w:rPr>
              <w:t> </w:t>
            </w:r>
            <w:r w:rsidRPr="00DF6858">
              <w:rPr>
                <w:rFonts w:ascii="Times New Roman" w:hAnsi="Times New Roman" w:cs="Times New Roman"/>
                <w:sz w:val="20"/>
                <w:szCs w:val="20"/>
              </w:rPr>
              <w:t>500</w:t>
            </w:r>
            <w:r w:rsidR="00DF6858">
              <w:rPr>
                <w:rFonts w:ascii="Times New Roman" w:hAnsi="Times New Roman" w:cs="Times New Roman"/>
                <w:sz w:val="20"/>
                <w:szCs w:val="20"/>
              </w:rPr>
              <w:t>,00</w:t>
            </w:r>
          </w:p>
        </w:tc>
        <w:tc>
          <w:tcPr>
            <w:tcW w:w="1134" w:type="dxa"/>
          </w:tcPr>
          <w:p w:rsidR="00E72C8B" w:rsidRDefault="00E83939" w:rsidP="00937D7D">
            <w:pPr>
              <w:pStyle w:val="a3"/>
              <w:ind w:left="0"/>
              <w:jc w:val="both"/>
              <w:rPr>
                <w:rFonts w:ascii="Times New Roman" w:hAnsi="Times New Roman" w:cs="Times New Roman"/>
                <w:sz w:val="20"/>
                <w:szCs w:val="20"/>
              </w:rPr>
            </w:pPr>
            <w:r w:rsidRPr="00DF6858">
              <w:rPr>
                <w:rFonts w:ascii="Times New Roman" w:hAnsi="Times New Roman" w:cs="Times New Roman"/>
                <w:sz w:val="20"/>
                <w:szCs w:val="20"/>
              </w:rPr>
              <w:t>Поставка пожарно-спасательных комплек</w:t>
            </w:r>
          </w:p>
          <w:p w:rsidR="00E83939" w:rsidRPr="00DF6858" w:rsidRDefault="00E83939" w:rsidP="00937D7D">
            <w:pPr>
              <w:pStyle w:val="a3"/>
              <w:ind w:left="0"/>
              <w:jc w:val="both"/>
              <w:rPr>
                <w:rFonts w:ascii="Times New Roman" w:hAnsi="Times New Roman" w:cs="Times New Roman"/>
                <w:sz w:val="20"/>
                <w:szCs w:val="20"/>
                <w:highlight w:val="yellow"/>
              </w:rPr>
            </w:pPr>
            <w:r w:rsidRPr="00DF6858">
              <w:rPr>
                <w:rFonts w:ascii="Times New Roman" w:hAnsi="Times New Roman" w:cs="Times New Roman"/>
                <w:sz w:val="20"/>
                <w:szCs w:val="20"/>
              </w:rPr>
              <w:t>тов</w:t>
            </w:r>
          </w:p>
        </w:tc>
        <w:tc>
          <w:tcPr>
            <w:tcW w:w="1276" w:type="dxa"/>
          </w:tcPr>
          <w:p w:rsidR="00E83939" w:rsidRPr="00DF6858" w:rsidRDefault="005A3664" w:rsidP="00937D7D">
            <w:pPr>
              <w:pStyle w:val="a3"/>
              <w:ind w:left="0"/>
              <w:jc w:val="both"/>
              <w:rPr>
                <w:rFonts w:ascii="Times New Roman" w:hAnsi="Times New Roman" w:cs="Times New Roman"/>
                <w:b/>
                <w:i/>
                <w:sz w:val="20"/>
                <w:szCs w:val="20"/>
                <w:highlight w:val="yellow"/>
              </w:rPr>
            </w:pPr>
            <w:r>
              <w:rPr>
                <w:rFonts w:ascii="Times New Roman" w:hAnsi="Times New Roman" w:cs="Times New Roman"/>
                <w:sz w:val="20"/>
                <w:szCs w:val="20"/>
              </w:rPr>
              <w:t>В</w:t>
            </w:r>
            <w:r w:rsidR="00E83939" w:rsidRPr="00DF6858">
              <w:rPr>
                <w:rFonts w:ascii="Times New Roman" w:hAnsi="Times New Roman" w:cs="Times New Roman"/>
                <w:sz w:val="20"/>
                <w:szCs w:val="20"/>
              </w:rPr>
              <w:t xml:space="preserve"> течение 14 рабочих дней с момента подписания сторонами Контракта</w:t>
            </w:r>
          </w:p>
        </w:tc>
        <w:tc>
          <w:tcPr>
            <w:tcW w:w="1134" w:type="dxa"/>
          </w:tcPr>
          <w:p w:rsidR="00E83939" w:rsidRPr="00DF6858" w:rsidRDefault="00E83939" w:rsidP="00937D7D">
            <w:pPr>
              <w:pStyle w:val="a3"/>
              <w:ind w:left="-108" w:firstLine="108"/>
              <w:jc w:val="both"/>
              <w:rPr>
                <w:rFonts w:ascii="Times New Roman" w:hAnsi="Times New Roman" w:cs="Times New Roman"/>
                <w:b/>
                <w:i/>
                <w:sz w:val="20"/>
                <w:szCs w:val="20"/>
                <w:highlight w:val="yellow"/>
              </w:rPr>
            </w:pPr>
            <w:r w:rsidRPr="00DF6858">
              <w:rPr>
                <w:rFonts w:ascii="Times New Roman" w:hAnsi="Times New Roman" w:cs="Times New Roman"/>
                <w:sz w:val="20"/>
                <w:szCs w:val="20"/>
              </w:rPr>
              <w:t xml:space="preserve">10.06.2021 </w:t>
            </w:r>
          </w:p>
        </w:tc>
        <w:tc>
          <w:tcPr>
            <w:tcW w:w="1417" w:type="dxa"/>
          </w:tcPr>
          <w:p w:rsidR="00E83939" w:rsidRPr="00DF6858" w:rsidRDefault="00E83939" w:rsidP="00937D7D">
            <w:pPr>
              <w:pStyle w:val="a3"/>
              <w:ind w:left="0"/>
              <w:jc w:val="both"/>
              <w:rPr>
                <w:rFonts w:ascii="Times New Roman" w:hAnsi="Times New Roman" w:cs="Times New Roman"/>
                <w:sz w:val="20"/>
                <w:szCs w:val="20"/>
                <w:highlight w:val="yellow"/>
              </w:rPr>
            </w:pPr>
            <w:r w:rsidRPr="00DF6858">
              <w:rPr>
                <w:rFonts w:ascii="Times New Roman" w:hAnsi="Times New Roman" w:cs="Times New Roman"/>
                <w:sz w:val="20"/>
                <w:szCs w:val="20"/>
              </w:rPr>
              <w:t xml:space="preserve">не более 15  рабочих дней с даты подписания товарной  накладной </w:t>
            </w:r>
          </w:p>
        </w:tc>
        <w:tc>
          <w:tcPr>
            <w:tcW w:w="1134" w:type="dxa"/>
            <w:shd w:val="clear" w:color="auto" w:fill="auto"/>
          </w:tcPr>
          <w:p w:rsidR="00E83939" w:rsidRPr="00DF6858" w:rsidRDefault="00E83939" w:rsidP="00937D7D">
            <w:pPr>
              <w:pStyle w:val="a3"/>
              <w:ind w:left="0"/>
              <w:jc w:val="both"/>
              <w:rPr>
                <w:rFonts w:ascii="Times New Roman" w:hAnsi="Times New Roman" w:cs="Times New Roman"/>
                <w:b/>
                <w:i/>
                <w:sz w:val="20"/>
                <w:szCs w:val="20"/>
                <w:highlight w:val="yellow"/>
              </w:rPr>
            </w:pPr>
            <w:r w:rsidRPr="00DF6858">
              <w:rPr>
                <w:rFonts w:ascii="Times New Roman" w:hAnsi="Times New Roman" w:cs="Times New Roman"/>
                <w:sz w:val="20"/>
                <w:szCs w:val="20"/>
              </w:rPr>
              <w:t>Оплачено 28.06.2021</w:t>
            </w:r>
          </w:p>
        </w:tc>
        <w:tc>
          <w:tcPr>
            <w:tcW w:w="1247" w:type="dxa"/>
          </w:tcPr>
          <w:p w:rsidR="009C5512" w:rsidRPr="00DF6858" w:rsidRDefault="00E83939" w:rsidP="00937D7D">
            <w:pPr>
              <w:pStyle w:val="a3"/>
              <w:ind w:left="0"/>
              <w:jc w:val="both"/>
              <w:rPr>
                <w:rFonts w:ascii="Times New Roman" w:hAnsi="Times New Roman" w:cs="Times New Roman"/>
                <w:sz w:val="20"/>
                <w:szCs w:val="20"/>
              </w:rPr>
            </w:pPr>
            <w:r w:rsidRPr="00DF6858">
              <w:rPr>
                <w:rFonts w:ascii="Times New Roman" w:hAnsi="Times New Roman" w:cs="Times New Roman"/>
                <w:sz w:val="20"/>
                <w:szCs w:val="20"/>
              </w:rPr>
              <w:t>В системе ЕИС информация об исполнении контракта размещена 30.06.2021.</w:t>
            </w:r>
          </w:p>
        </w:tc>
      </w:tr>
      <w:tr w:rsidR="00937D7D" w:rsidRPr="00E83939" w:rsidTr="00937D7D">
        <w:trPr>
          <w:gridAfter w:val="1"/>
          <w:wAfter w:w="29" w:type="dxa"/>
        </w:trPr>
        <w:tc>
          <w:tcPr>
            <w:tcW w:w="425" w:type="dxa"/>
          </w:tcPr>
          <w:p w:rsidR="00E83939" w:rsidRPr="00DF6858" w:rsidRDefault="00E83939" w:rsidP="00937D7D">
            <w:pPr>
              <w:pStyle w:val="a3"/>
              <w:ind w:left="0"/>
              <w:jc w:val="both"/>
              <w:rPr>
                <w:rFonts w:ascii="Times New Roman" w:hAnsi="Times New Roman" w:cs="Times New Roman"/>
                <w:sz w:val="20"/>
                <w:szCs w:val="20"/>
              </w:rPr>
            </w:pPr>
            <w:r w:rsidRPr="00DF6858">
              <w:rPr>
                <w:rFonts w:ascii="Times New Roman" w:hAnsi="Times New Roman" w:cs="Times New Roman"/>
                <w:sz w:val="20"/>
                <w:szCs w:val="20"/>
              </w:rPr>
              <w:t>3</w:t>
            </w:r>
          </w:p>
        </w:tc>
        <w:tc>
          <w:tcPr>
            <w:tcW w:w="1135" w:type="dxa"/>
          </w:tcPr>
          <w:p w:rsidR="00E83939" w:rsidRPr="00DF6858" w:rsidRDefault="00E83939" w:rsidP="00937D7D">
            <w:pPr>
              <w:pStyle w:val="a3"/>
              <w:ind w:left="0"/>
              <w:jc w:val="both"/>
              <w:rPr>
                <w:rFonts w:ascii="Times New Roman" w:hAnsi="Times New Roman" w:cs="Times New Roman"/>
                <w:sz w:val="20"/>
                <w:szCs w:val="20"/>
              </w:rPr>
            </w:pPr>
            <w:r w:rsidRPr="00DF6858">
              <w:rPr>
                <w:rFonts w:ascii="Times New Roman" w:hAnsi="Times New Roman" w:cs="Times New Roman"/>
                <w:sz w:val="20"/>
                <w:szCs w:val="20"/>
              </w:rPr>
              <w:t>08516000035210004600002</w:t>
            </w:r>
          </w:p>
        </w:tc>
        <w:tc>
          <w:tcPr>
            <w:tcW w:w="1134" w:type="dxa"/>
          </w:tcPr>
          <w:p w:rsidR="00E83939" w:rsidRPr="00DF6858" w:rsidRDefault="00E83939" w:rsidP="00937D7D">
            <w:pPr>
              <w:pStyle w:val="a3"/>
              <w:ind w:left="0"/>
              <w:jc w:val="both"/>
              <w:rPr>
                <w:rFonts w:ascii="Times New Roman" w:hAnsi="Times New Roman" w:cs="Times New Roman"/>
                <w:sz w:val="20"/>
                <w:szCs w:val="20"/>
              </w:rPr>
            </w:pPr>
            <w:r w:rsidRPr="00DF6858">
              <w:rPr>
                <w:rFonts w:ascii="Times New Roman" w:hAnsi="Times New Roman" w:cs="Times New Roman"/>
                <w:sz w:val="20"/>
                <w:szCs w:val="20"/>
              </w:rPr>
              <w:t>24.09.2021/</w:t>
            </w:r>
          </w:p>
          <w:p w:rsidR="00E83939" w:rsidRPr="00DF6858" w:rsidRDefault="00E83939" w:rsidP="00937D7D">
            <w:pPr>
              <w:pStyle w:val="a3"/>
              <w:ind w:left="0"/>
              <w:jc w:val="both"/>
              <w:rPr>
                <w:rFonts w:ascii="Times New Roman" w:hAnsi="Times New Roman" w:cs="Times New Roman"/>
                <w:sz w:val="20"/>
                <w:szCs w:val="20"/>
              </w:rPr>
            </w:pPr>
            <w:r w:rsidRPr="00DF6858">
              <w:rPr>
                <w:rFonts w:ascii="Times New Roman" w:hAnsi="Times New Roman" w:cs="Times New Roman"/>
                <w:sz w:val="20"/>
                <w:szCs w:val="20"/>
              </w:rPr>
              <w:t>28.09.2021</w:t>
            </w:r>
          </w:p>
        </w:tc>
        <w:tc>
          <w:tcPr>
            <w:tcW w:w="992" w:type="dxa"/>
          </w:tcPr>
          <w:p w:rsidR="00E83939" w:rsidRPr="00DF6858" w:rsidRDefault="00E83939" w:rsidP="00937D7D">
            <w:pPr>
              <w:pStyle w:val="a3"/>
              <w:ind w:left="0"/>
              <w:jc w:val="center"/>
              <w:rPr>
                <w:rFonts w:ascii="Times New Roman" w:hAnsi="Times New Roman" w:cs="Times New Roman"/>
                <w:sz w:val="20"/>
                <w:szCs w:val="20"/>
              </w:rPr>
            </w:pPr>
            <w:r w:rsidRPr="00DF6858">
              <w:rPr>
                <w:rFonts w:ascii="Times New Roman" w:hAnsi="Times New Roman" w:cs="Times New Roman"/>
                <w:sz w:val="20"/>
                <w:szCs w:val="20"/>
              </w:rPr>
              <w:t>2 779,80</w:t>
            </w:r>
          </w:p>
        </w:tc>
        <w:tc>
          <w:tcPr>
            <w:tcW w:w="1134" w:type="dxa"/>
          </w:tcPr>
          <w:p w:rsidR="00E72C8B" w:rsidRDefault="00E83939" w:rsidP="00937D7D">
            <w:pPr>
              <w:pStyle w:val="a3"/>
              <w:ind w:left="0"/>
              <w:jc w:val="both"/>
              <w:rPr>
                <w:rFonts w:ascii="Times New Roman" w:hAnsi="Times New Roman" w:cs="Times New Roman"/>
                <w:sz w:val="20"/>
                <w:szCs w:val="20"/>
              </w:rPr>
            </w:pPr>
            <w:r w:rsidRPr="00DF6858">
              <w:rPr>
                <w:rFonts w:ascii="Times New Roman" w:hAnsi="Times New Roman" w:cs="Times New Roman"/>
                <w:sz w:val="20"/>
                <w:szCs w:val="20"/>
              </w:rPr>
              <w:t>Поставка сухофрук</w:t>
            </w:r>
          </w:p>
          <w:p w:rsidR="00E83939" w:rsidRPr="00DF6858" w:rsidRDefault="00E83939" w:rsidP="00937D7D">
            <w:pPr>
              <w:pStyle w:val="a3"/>
              <w:ind w:left="0"/>
              <w:jc w:val="both"/>
              <w:rPr>
                <w:rFonts w:ascii="Times New Roman" w:hAnsi="Times New Roman" w:cs="Times New Roman"/>
                <w:sz w:val="20"/>
                <w:szCs w:val="20"/>
              </w:rPr>
            </w:pPr>
            <w:r w:rsidRPr="00DF6858">
              <w:rPr>
                <w:rFonts w:ascii="Times New Roman" w:hAnsi="Times New Roman" w:cs="Times New Roman"/>
                <w:sz w:val="20"/>
                <w:szCs w:val="20"/>
              </w:rPr>
              <w:t>тов</w:t>
            </w:r>
          </w:p>
        </w:tc>
        <w:tc>
          <w:tcPr>
            <w:tcW w:w="1276" w:type="dxa"/>
          </w:tcPr>
          <w:p w:rsidR="00E83939" w:rsidRPr="00DF6858" w:rsidRDefault="00E83939" w:rsidP="00937D7D">
            <w:pPr>
              <w:pStyle w:val="a3"/>
              <w:ind w:left="0"/>
              <w:jc w:val="both"/>
              <w:rPr>
                <w:rFonts w:ascii="Times New Roman" w:hAnsi="Times New Roman" w:cs="Times New Roman"/>
                <w:sz w:val="20"/>
                <w:szCs w:val="20"/>
              </w:rPr>
            </w:pPr>
            <w:r w:rsidRPr="00DF6858">
              <w:rPr>
                <w:rFonts w:ascii="Times New Roman" w:hAnsi="Times New Roman" w:cs="Times New Roman"/>
                <w:sz w:val="20"/>
                <w:szCs w:val="20"/>
              </w:rPr>
              <w:t>с 01.10.2021г. по 31.12.2021г</w:t>
            </w:r>
          </w:p>
        </w:tc>
        <w:tc>
          <w:tcPr>
            <w:tcW w:w="1134" w:type="dxa"/>
          </w:tcPr>
          <w:p w:rsidR="00E83939" w:rsidRPr="00DF6858" w:rsidRDefault="00E83939" w:rsidP="007239A5">
            <w:pPr>
              <w:pStyle w:val="a3"/>
              <w:ind w:left="-108" w:firstLine="108"/>
              <w:jc w:val="center"/>
              <w:rPr>
                <w:rFonts w:ascii="Times New Roman" w:hAnsi="Times New Roman" w:cs="Times New Roman"/>
                <w:sz w:val="20"/>
                <w:szCs w:val="20"/>
              </w:rPr>
            </w:pPr>
            <w:r w:rsidRPr="00DF6858">
              <w:rPr>
                <w:rFonts w:ascii="Times New Roman" w:hAnsi="Times New Roman" w:cs="Times New Roman"/>
                <w:sz w:val="20"/>
                <w:szCs w:val="20"/>
              </w:rPr>
              <w:t>Поставки нет</w:t>
            </w:r>
          </w:p>
          <w:p w:rsidR="00E83939" w:rsidRPr="00DF6858" w:rsidRDefault="00E83939" w:rsidP="00937D7D">
            <w:pPr>
              <w:pStyle w:val="a3"/>
              <w:ind w:left="-108" w:firstLine="108"/>
              <w:jc w:val="both"/>
              <w:rPr>
                <w:rFonts w:ascii="Times New Roman" w:hAnsi="Times New Roman" w:cs="Times New Roman"/>
                <w:sz w:val="20"/>
                <w:szCs w:val="20"/>
              </w:rPr>
            </w:pPr>
          </w:p>
        </w:tc>
        <w:tc>
          <w:tcPr>
            <w:tcW w:w="1417" w:type="dxa"/>
          </w:tcPr>
          <w:p w:rsidR="00E83939" w:rsidRPr="00DF6858" w:rsidRDefault="00E83939" w:rsidP="00937D7D">
            <w:pPr>
              <w:pStyle w:val="a3"/>
              <w:ind w:left="0"/>
              <w:jc w:val="both"/>
              <w:rPr>
                <w:rFonts w:ascii="Times New Roman" w:hAnsi="Times New Roman" w:cs="Times New Roman"/>
                <w:sz w:val="20"/>
                <w:szCs w:val="20"/>
              </w:rPr>
            </w:pPr>
            <w:r w:rsidRPr="00DF6858">
              <w:rPr>
                <w:rFonts w:ascii="Times New Roman" w:hAnsi="Times New Roman" w:cs="Times New Roman"/>
                <w:sz w:val="20"/>
                <w:szCs w:val="20"/>
              </w:rPr>
              <w:t>в течение 30 (тридцати) календарных дней со дня подписания</w:t>
            </w:r>
          </w:p>
        </w:tc>
        <w:tc>
          <w:tcPr>
            <w:tcW w:w="1134" w:type="dxa"/>
            <w:shd w:val="clear" w:color="auto" w:fill="auto"/>
          </w:tcPr>
          <w:p w:rsidR="00E83939" w:rsidRPr="00DF6858" w:rsidRDefault="00E83939" w:rsidP="00937D7D">
            <w:pPr>
              <w:pStyle w:val="a3"/>
              <w:ind w:left="0"/>
              <w:jc w:val="both"/>
              <w:rPr>
                <w:rFonts w:ascii="Times New Roman" w:hAnsi="Times New Roman" w:cs="Times New Roman"/>
                <w:sz w:val="20"/>
                <w:szCs w:val="20"/>
              </w:rPr>
            </w:pPr>
            <w:r w:rsidRPr="00DF6858">
              <w:rPr>
                <w:rFonts w:ascii="Times New Roman" w:hAnsi="Times New Roman" w:cs="Times New Roman"/>
                <w:sz w:val="20"/>
                <w:szCs w:val="20"/>
              </w:rPr>
              <w:t>Оплаты нет</w:t>
            </w:r>
          </w:p>
        </w:tc>
        <w:tc>
          <w:tcPr>
            <w:tcW w:w="1247" w:type="dxa"/>
          </w:tcPr>
          <w:p w:rsidR="00E86FBB" w:rsidRDefault="00E83939" w:rsidP="007239A5">
            <w:pPr>
              <w:pStyle w:val="a3"/>
              <w:ind w:left="0"/>
              <w:jc w:val="both"/>
              <w:rPr>
                <w:rFonts w:ascii="Times New Roman" w:hAnsi="Times New Roman" w:cs="Times New Roman"/>
                <w:sz w:val="20"/>
                <w:szCs w:val="20"/>
              </w:rPr>
            </w:pPr>
            <w:r w:rsidRPr="00DF6858">
              <w:rPr>
                <w:rFonts w:ascii="Times New Roman" w:hAnsi="Times New Roman" w:cs="Times New Roman"/>
                <w:sz w:val="20"/>
                <w:szCs w:val="20"/>
              </w:rPr>
              <w:t>Заключено дополните</w:t>
            </w:r>
            <w:r w:rsidR="00937D7D">
              <w:rPr>
                <w:rFonts w:ascii="Times New Roman" w:hAnsi="Times New Roman" w:cs="Times New Roman"/>
                <w:sz w:val="20"/>
                <w:szCs w:val="20"/>
              </w:rPr>
              <w:t>-</w:t>
            </w:r>
            <w:r w:rsidRPr="00DF6858">
              <w:rPr>
                <w:rFonts w:ascii="Times New Roman" w:hAnsi="Times New Roman" w:cs="Times New Roman"/>
                <w:sz w:val="20"/>
                <w:szCs w:val="20"/>
              </w:rPr>
              <w:t>льное</w:t>
            </w:r>
            <w:r w:rsidR="00E86FBB">
              <w:rPr>
                <w:rFonts w:ascii="Times New Roman" w:hAnsi="Times New Roman" w:cs="Times New Roman"/>
                <w:sz w:val="20"/>
                <w:szCs w:val="20"/>
              </w:rPr>
              <w:t xml:space="preserve"> </w:t>
            </w:r>
            <w:r w:rsidRPr="00DF6858">
              <w:rPr>
                <w:rFonts w:ascii="Times New Roman" w:hAnsi="Times New Roman" w:cs="Times New Roman"/>
                <w:sz w:val="20"/>
                <w:szCs w:val="20"/>
              </w:rPr>
              <w:t>сог</w:t>
            </w:r>
            <w:r w:rsidR="00937D7D">
              <w:rPr>
                <w:rFonts w:ascii="Times New Roman" w:hAnsi="Times New Roman" w:cs="Times New Roman"/>
                <w:sz w:val="20"/>
                <w:szCs w:val="20"/>
              </w:rPr>
              <w:t>-</w:t>
            </w:r>
            <w:r w:rsidRPr="00DF6858">
              <w:rPr>
                <w:rFonts w:ascii="Times New Roman" w:hAnsi="Times New Roman" w:cs="Times New Roman"/>
                <w:sz w:val="20"/>
                <w:szCs w:val="20"/>
              </w:rPr>
              <w:t>лашение о расторжении контракта от 24.02.2021 года</w:t>
            </w:r>
            <w:r w:rsidR="007239A5">
              <w:rPr>
                <w:rFonts w:ascii="Times New Roman" w:hAnsi="Times New Roman" w:cs="Times New Roman"/>
                <w:sz w:val="20"/>
                <w:szCs w:val="20"/>
              </w:rPr>
              <w:t xml:space="preserve"> по</w:t>
            </w:r>
            <w:r w:rsidR="00E86FBB">
              <w:rPr>
                <w:rFonts w:ascii="Times New Roman" w:hAnsi="Times New Roman" w:cs="Times New Roman"/>
                <w:sz w:val="20"/>
                <w:szCs w:val="20"/>
              </w:rPr>
              <w:t xml:space="preserve"> </w:t>
            </w:r>
            <w:r w:rsidRPr="00DF6858">
              <w:rPr>
                <w:rFonts w:ascii="Times New Roman" w:hAnsi="Times New Roman" w:cs="Times New Roman"/>
                <w:sz w:val="20"/>
                <w:szCs w:val="20"/>
              </w:rPr>
              <w:t>сог</w:t>
            </w:r>
            <w:r w:rsidR="00937D7D">
              <w:rPr>
                <w:rFonts w:ascii="Times New Roman" w:hAnsi="Times New Roman" w:cs="Times New Roman"/>
                <w:sz w:val="20"/>
                <w:szCs w:val="20"/>
              </w:rPr>
              <w:t>-</w:t>
            </w:r>
            <w:r w:rsidRPr="00DF6858">
              <w:rPr>
                <w:rFonts w:ascii="Times New Roman" w:hAnsi="Times New Roman" w:cs="Times New Roman"/>
                <w:sz w:val="20"/>
                <w:szCs w:val="20"/>
              </w:rPr>
              <w:t>лашению сторон</w:t>
            </w:r>
            <w:r w:rsidR="007239A5">
              <w:rPr>
                <w:rFonts w:ascii="Times New Roman" w:hAnsi="Times New Roman" w:cs="Times New Roman"/>
                <w:sz w:val="20"/>
                <w:szCs w:val="20"/>
              </w:rPr>
              <w:t>.</w:t>
            </w:r>
          </w:p>
          <w:p w:rsidR="00E86FBB" w:rsidRDefault="007239A5" w:rsidP="007239A5">
            <w:pPr>
              <w:pStyle w:val="a3"/>
              <w:ind w:left="0"/>
              <w:jc w:val="both"/>
              <w:rPr>
                <w:rFonts w:ascii="Times New Roman" w:hAnsi="Times New Roman" w:cs="Times New Roman"/>
                <w:sz w:val="20"/>
                <w:szCs w:val="20"/>
              </w:rPr>
            </w:pPr>
            <w:r>
              <w:rPr>
                <w:rFonts w:ascii="Times New Roman" w:hAnsi="Times New Roman" w:cs="Times New Roman"/>
                <w:sz w:val="20"/>
                <w:szCs w:val="20"/>
              </w:rPr>
              <w:t>О</w:t>
            </w:r>
            <w:r w:rsidR="00E83939" w:rsidRPr="00DF6858">
              <w:rPr>
                <w:rFonts w:ascii="Times New Roman" w:hAnsi="Times New Roman" w:cs="Times New Roman"/>
                <w:sz w:val="20"/>
                <w:szCs w:val="20"/>
              </w:rPr>
              <w:t>сновани</w:t>
            </w:r>
            <w:r>
              <w:rPr>
                <w:rFonts w:ascii="Times New Roman" w:hAnsi="Times New Roman" w:cs="Times New Roman"/>
                <w:sz w:val="20"/>
                <w:szCs w:val="20"/>
              </w:rPr>
              <w:t>е -</w:t>
            </w:r>
            <w:r w:rsidR="00E83939" w:rsidRPr="00DF6858">
              <w:rPr>
                <w:rFonts w:ascii="Times New Roman" w:hAnsi="Times New Roman" w:cs="Times New Roman"/>
                <w:sz w:val="20"/>
                <w:szCs w:val="20"/>
              </w:rPr>
              <w:t xml:space="preserve"> товар не поставлен</w:t>
            </w:r>
            <w:r>
              <w:rPr>
                <w:rFonts w:ascii="Times New Roman" w:hAnsi="Times New Roman" w:cs="Times New Roman"/>
                <w:sz w:val="20"/>
                <w:szCs w:val="20"/>
              </w:rPr>
              <w:t>.</w:t>
            </w:r>
          </w:p>
          <w:p w:rsidR="00E83939" w:rsidRPr="00DF6858" w:rsidRDefault="007239A5" w:rsidP="007239A5">
            <w:pPr>
              <w:pStyle w:val="a3"/>
              <w:ind w:left="0"/>
              <w:jc w:val="both"/>
              <w:rPr>
                <w:rFonts w:ascii="Times New Roman" w:hAnsi="Times New Roman" w:cs="Times New Roman"/>
                <w:sz w:val="20"/>
                <w:szCs w:val="20"/>
              </w:rPr>
            </w:pPr>
            <w:r>
              <w:rPr>
                <w:rFonts w:ascii="Times New Roman" w:hAnsi="Times New Roman" w:cs="Times New Roman"/>
                <w:sz w:val="20"/>
                <w:szCs w:val="20"/>
              </w:rPr>
              <w:t>Р</w:t>
            </w:r>
            <w:r w:rsidR="00E83939" w:rsidRPr="00DF6858">
              <w:rPr>
                <w:rFonts w:ascii="Times New Roman" w:hAnsi="Times New Roman" w:cs="Times New Roman"/>
                <w:sz w:val="20"/>
                <w:szCs w:val="20"/>
              </w:rPr>
              <w:t xml:space="preserve">азмещено в ЕИС 24.02.2021 года.  </w:t>
            </w:r>
          </w:p>
        </w:tc>
      </w:tr>
      <w:tr w:rsidR="00937D7D" w:rsidRPr="00E83939" w:rsidTr="00937D7D">
        <w:trPr>
          <w:gridAfter w:val="1"/>
          <w:wAfter w:w="29" w:type="dxa"/>
        </w:trPr>
        <w:tc>
          <w:tcPr>
            <w:tcW w:w="425" w:type="dxa"/>
          </w:tcPr>
          <w:p w:rsidR="00E83939" w:rsidRPr="00DF6858" w:rsidRDefault="00E83939" w:rsidP="00937D7D">
            <w:pPr>
              <w:pStyle w:val="a3"/>
              <w:ind w:left="0"/>
              <w:jc w:val="both"/>
              <w:rPr>
                <w:rFonts w:ascii="Times New Roman" w:hAnsi="Times New Roman" w:cs="Times New Roman"/>
                <w:sz w:val="20"/>
                <w:szCs w:val="20"/>
              </w:rPr>
            </w:pPr>
            <w:r w:rsidRPr="00DF6858">
              <w:rPr>
                <w:rFonts w:ascii="Times New Roman" w:hAnsi="Times New Roman" w:cs="Times New Roman"/>
                <w:sz w:val="20"/>
                <w:szCs w:val="20"/>
              </w:rPr>
              <w:t>4</w:t>
            </w:r>
          </w:p>
        </w:tc>
        <w:tc>
          <w:tcPr>
            <w:tcW w:w="1135" w:type="dxa"/>
          </w:tcPr>
          <w:p w:rsidR="00E83939" w:rsidRPr="00DF6858" w:rsidRDefault="00E83939" w:rsidP="00937D7D">
            <w:pPr>
              <w:pStyle w:val="a3"/>
              <w:ind w:left="0"/>
              <w:jc w:val="both"/>
              <w:rPr>
                <w:rFonts w:ascii="Times New Roman" w:hAnsi="Times New Roman" w:cs="Times New Roman"/>
                <w:sz w:val="20"/>
                <w:szCs w:val="20"/>
              </w:rPr>
            </w:pPr>
            <w:r w:rsidRPr="00DF6858">
              <w:rPr>
                <w:rFonts w:ascii="Times New Roman" w:hAnsi="Times New Roman" w:cs="Times New Roman"/>
                <w:sz w:val="20"/>
                <w:szCs w:val="20"/>
              </w:rPr>
              <w:t>08516000035210005720002</w:t>
            </w:r>
          </w:p>
        </w:tc>
        <w:tc>
          <w:tcPr>
            <w:tcW w:w="1134" w:type="dxa"/>
          </w:tcPr>
          <w:p w:rsidR="00E83939" w:rsidRPr="00DF6858" w:rsidRDefault="00E83939" w:rsidP="00937D7D">
            <w:pPr>
              <w:pStyle w:val="a3"/>
              <w:ind w:left="0"/>
              <w:jc w:val="both"/>
              <w:rPr>
                <w:rFonts w:ascii="Times New Roman" w:hAnsi="Times New Roman" w:cs="Times New Roman"/>
                <w:sz w:val="20"/>
                <w:szCs w:val="20"/>
              </w:rPr>
            </w:pPr>
            <w:r w:rsidRPr="00DF6858">
              <w:rPr>
                <w:rFonts w:ascii="Times New Roman" w:hAnsi="Times New Roman" w:cs="Times New Roman"/>
                <w:sz w:val="20"/>
                <w:szCs w:val="20"/>
              </w:rPr>
              <w:t>31.12.2021/10.01.2022</w:t>
            </w:r>
          </w:p>
        </w:tc>
        <w:tc>
          <w:tcPr>
            <w:tcW w:w="992" w:type="dxa"/>
          </w:tcPr>
          <w:p w:rsidR="00E83939" w:rsidRPr="00DF6858" w:rsidRDefault="00E83939" w:rsidP="00937D7D">
            <w:pPr>
              <w:pStyle w:val="a3"/>
              <w:ind w:left="0"/>
              <w:jc w:val="center"/>
              <w:rPr>
                <w:rFonts w:ascii="Times New Roman" w:hAnsi="Times New Roman" w:cs="Times New Roman"/>
                <w:sz w:val="20"/>
                <w:szCs w:val="20"/>
              </w:rPr>
            </w:pPr>
            <w:r w:rsidRPr="00DF6858">
              <w:rPr>
                <w:rFonts w:ascii="Times New Roman" w:hAnsi="Times New Roman" w:cs="Times New Roman"/>
                <w:sz w:val="20"/>
                <w:szCs w:val="20"/>
              </w:rPr>
              <w:t>4 835,50</w:t>
            </w:r>
          </w:p>
        </w:tc>
        <w:tc>
          <w:tcPr>
            <w:tcW w:w="1134" w:type="dxa"/>
          </w:tcPr>
          <w:p w:rsidR="00E83939" w:rsidRPr="00DF6858" w:rsidRDefault="00E83939" w:rsidP="00937D7D">
            <w:pPr>
              <w:pStyle w:val="a3"/>
              <w:ind w:left="0"/>
              <w:jc w:val="both"/>
              <w:rPr>
                <w:rFonts w:ascii="Times New Roman" w:hAnsi="Times New Roman" w:cs="Times New Roman"/>
                <w:sz w:val="20"/>
                <w:szCs w:val="20"/>
              </w:rPr>
            </w:pPr>
            <w:r w:rsidRPr="00DF6858">
              <w:rPr>
                <w:rFonts w:ascii="Times New Roman" w:hAnsi="Times New Roman" w:cs="Times New Roman"/>
                <w:sz w:val="20"/>
                <w:szCs w:val="20"/>
              </w:rPr>
              <w:t>Поставка продуктов питания (молоко сгущенное, консервы из морской капусты)</w:t>
            </w:r>
          </w:p>
        </w:tc>
        <w:tc>
          <w:tcPr>
            <w:tcW w:w="1276" w:type="dxa"/>
          </w:tcPr>
          <w:p w:rsidR="00E83939" w:rsidRPr="00DF6858" w:rsidRDefault="00937D7D" w:rsidP="00E54309">
            <w:pPr>
              <w:pStyle w:val="a3"/>
              <w:ind w:left="0"/>
              <w:jc w:val="both"/>
              <w:rPr>
                <w:rFonts w:ascii="Times New Roman" w:hAnsi="Times New Roman" w:cs="Times New Roman"/>
                <w:sz w:val="20"/>
                <w:szCs w:val="20"/>
              </w:rPr>
            </w:pPr>
            <w:r>
              <w:rPr>
                <w:rFonts w:ascii="Times New Roman" w:hAnsi="Times New Roman" w:cs="Times New Roman"/>
                <w:sz w:val="20"/>
                <w:szCs w:val="20"/>
              </w:rPr>
              <w:t>с 01.01.202</w:t>
            </w:r>
            <w:r w:rsidR="00E54309">
              <w:rPr>
                <w:rFonts w:ascii="Times New Roman" w:hAnsi="Times New Roman" w:cs="Times New Roman"/>
                <w:sz w:val="20"/>
                <w:szCs w:val="20"/>
              </w:rPr>
              <w:t>1</w:t>
            </w:r>
            <w:r>
              <w:rPr>
                <w:rFonts w:ascii="Times New Roman" w:hAnsi="Times New Roman" w:cs="Times New Roman"/>
                <w:sz w:val="20"/>
                <w:szCs w:val="20"/>
              </w:rPr>
              <w:t xml:space="preserve">  по </w:t>
            </w:r>
            <w:r w:rsidR="00E83939" w:rsidRPr="00DF6858">
              <w:rPr>
                <w:rFonts w:ascii="Times New Roman" w:hAnsi="Times New Roman" w:cs="Times New Roman"/>
                <w:sz w:val="20"/>
                <w:szCs w:val="20"/>
              </w:rPr>
              <w:t>30.06.202</w:t>
            </w:r>
            <w:r w:rsidR="00E54309">
              <w:rPr>
                <w:rFonts w:ascii="Times New Roman" w:hAnsi="Times New Roman" w:cs="Times New Roman"/>
                <w:sz w:val="20"/>
                <w:szCs w:val="20"/>
              </w:rPr>
              <w:t>1</w:t>
            </w:r>
            <w:r w:rsidR="00E83939" w:rsidRPr="00DF6858">
              <w:rPr>
                <w:rFonts w:ascii="Times New Roman" w:hAnsi="Times New Roman" w:cs="Times New Roman"/>
                <w:sz w:val="20"/>
                <w:szCs w:val="20"/>
              </w:rPr>
              <w:t xml:space="preserve"> </w:t>
            </w:r>
          </w:p>
        </w:tc>
        <w:tc>
          <w:tcPr>
            <w:tcW w:w="1134" w:type="dxa"/>
          </w:tcPr>
          <w:p w:rsidR="00E83939" w:rsidRPr="00DF6858" w:rsidRDefault="00E83939" w:rsidP="00E54309">
            <w:pPr>
              <w:pStyle w:val="a3"/>
              <w:ind w:left="-108" w:firstLine="108"/>
              <w:jc w:val="both"/>
              <w:rPr>
                <w:rFonts w:ascii="Times New Roman" w:hAnsi="Times New Roman" w:cs="Times New Roman"/>
                <w:sz w:val="20"/>
                <w:szCs w:val="20"/>
              </w:rPr>
            </w:pPr>
            <w:r w:rsidRPr="00DF6858">
              <w:rPr>
                <w:rFonts w:ascii="Times New Roman" w:hAnsi="Times New Roman" w:cs="Times New Roman"/>
                <w:sz w:val="20"/>
                <w:szCs w:val="20"/>
              </w:rPr>
              <w:t>11.03.202</w:t>
            </w:r>
            <w:r w:rsidR="00E54309">
              <w:rPr>
                <w:rFonts w:ascii="Times New Roman" w:hAnsi="Times New Roman" w:cs="Times New Roman"/>
                <w:sz w:val="20"/>
                <w:szCs w:val="20"/>
              </w:rPr>
              <w:t>1</w:t>
            </w:r>
          </w:p>
        </w:tc>
        <w:tc>
          <w:tcPr>
            <w:tcW w:w="1417" w:type="dxa"/>
          </w:tcPr>
          <w:p w:rsidR="00E83939" w:rsidRPr="00DF6858" w:rsidRDefault="00E83939" w:rsidP="00937D7D">
            <w:pPr>
              <w:pStyle w:val="a3"/>
              <w:ind w:left="0"/>
              <w:jc w:val="both"/>
              <w:rPr>
                <w:rFonts w:ascii="Times New Roman" w:hAnsi="Times New Roman" w:cs="Times New Roman"/>
                <w:sz w:val="20"/>
                <w:szCs w:val="20"/>
              </w:rPr>
            </w:pPr>
            <w:r w:rsidRPr="00DF6858">
              <w:rPr>
                <w:rFonts w:ascii="Times New Roman" w:hAnsi="Times New Roman" w:cs="Times New Roman"/>
                <w:sz w:val="20"/>
                <w:szCs w:val="20"/>
              </w:rPr>
              <w:t>В течение 15 (пятнадцати) рабочих дней</w:t>
            </w:r>
          </w:p>
        </w:tc>
        <w:tc>
          <w:tcPr>
            <w:tcW w:w="1134" w:type="dxa"/>
            <w:shd w:val="clear" w:color="auto" w:fill="auto"/>
          </w:tcPr>
          <w:p w:rsidR="00E83939" w:rsidRPr="00DF6858" w:rsidRDefault="00E83939" w:rsidP="00E54309">
            <w:pPr>
              <w:pStyle w:val="a3"/>
              <w:ind w:left="0"/>
              <w:jc w:val="both"/>
              <w:rPr>
                <w:rFonts w:ascii="Times New Roman" w:hAnsi="Times New Roman" w:cs="Times New Roman"/>
                <w:sz w:val="20"/>
                <w:szCs w:val="20"/>
              </w:rPr>
            </w:pPr>
            <w:r w:rsidRPr="00DF6858">
              <w:rPr>
                <w:rFonts w:ascii="Times New Roman" w:hAnsi="Times New Roman" w:cs="Times New Roman"/>
                <w:sz w:val="20"/>
                <w:szCs w:val="20"/>
              </w:rPr>
              <w:t>17.03.202</w:t>
            </w:r>
            <w:r w:rsidR="00E54309">
              <w:rPr>
                <w:rFonts w:ascii="Times New Roman" w:hAnsi="Times New Roman" w:cs="Times New Roman"/>
                <w:sz w:val="20"/>
                <w:szCs w:val="20"/>
              </w:rPr>
              <w:t>1</w:t>
            </w:r>
          </w:p>
        </w:tc>
        <w:tc>
          <w:tcPr>
            <w:tcW w:w="1247" w:type="dxa"/>
          </w:tcPr>
          <w:p w:rsidR="00E83939" w:rsidRPr="00DF6858" w:rsidRDefault="00E83939" w:rsidP="00E54309">
            <w:pPr>
              <w:pStyle w:val="a3"/>
              <w:ind w:left="0"/>
              <w:jc w:val="both"/>
              <w:rPr>
                <w:rFonts w:ascii="Times New Roman" w:hAnsi="Times New Roman" w:cs="Times New Roman"/>
                <w:sz w:val="20"/>
                <w:szCs w:val="20"/>
              </w:rPr>
            </w:pPr>
            <w:r w:rsidRPr="00DF6858">
              <w:rPr>
                <w:rFonts w:ascii="Times New Roman" w:hAnsi="Times New Roman" w:cs="Times New Roman"/>
                <w:sz w:val="20"/>
                <w:szCs w:val="20"/>
              </w:rPr>
              <w:t>В системе ЕИС информация об исполнении контракта размещена 24.03.202</w:t>
            </w:r>
            <w:r w:rsidR="00E54309">
              <w:rPr>
                <w:rFonts w:ascii="Times New Roman" w:hAnsi="Times New Roman" w:cs="Times New Roman"/>
                <w:sz w:val="20"/>
                <w:szCs w:val="20"/>
              </w:rPr>
              <w:t>1</w:t>
            </w:r>
            <w:r w:rsidRPr="00DF6858">
              <w:rPr>
                <w:rFonts w:ascii="Times New Roman" w:hAnsi="Times New Roman" w:cs="Times New Roman"/>
                <w:sz w:val="20"/>
                <w:szCs w:val="20"/>
              </w:rPr>
              <w:t xml:space="preserve">.Экспертиза </w:t>
            </w:r>
            <w:r w:rsidRPr="00DF6858">
              <w:rPr>
                <w:rFonts w:ascii="Times New Roman" w:hAnsi="Times New Roman" w:cs="Times New Roman"/>
                <w:sz w:val="20"/>
                <w:szCs w:val="20"/>
              </w:rPr>
              <w:lastRenderedPageBreak/>
              <w:t>пройдена своими силами.</w:t>
            </w:r>
          </w:p>
        </w:tc>
      </w:tr>
    </w:tbl>
    <w:p w:rsidR="00E258FD" w:rsidRPr="00C93189" w:rsidRDefault="00E258FD" w:rsidP="00E258FD">
      <w:pPr>
        <w:spacing w:after="0" w:line="240" w:lineRule="auto"/>
        <w:ind w:firstLine="708"/>
        <w:jc w:val="both"/>
        <w:rPr>
          <w:rFonts w:ascii="Times New Roman" w:hAnsi="Times New Roman" w:cs="Times New Roman"/>
          <w:i/>
          <w:sz w:val="24"/>
          <w:szCs w:val="24"/>
        </w:rPr>
      </w:pPr>
      <w:r w:rsidRPr="00C93189">
        <w:rPr>
          <w:rFonts w:ascii="Times New Roman" w:hAnsi="Times New Roman" w:cs="Times New Roman"/>
          <w:i/>
          <w:sz w:val="24"/>
          <w:szCs w:val="24"/>
        </w:rPr>
        <w:lastRenderedPageBreak/>
        <w:t xml:space="preserve">В приведенной таблице выявлены нарушение пунктов 10, 13 части 2 статьи 103 Закона о контрактной системе по размещению в системе ЕИС  </w:t>
      </w:r>
      <w:r w:rsidRPr="00C93189">
        <w:rPr>
          <w:rFonts w:ascii="Times New Roman" w:hAnsi="Times New Roman" w:cs="Times New Roman"/>
          <w:bCs/>
          <w:i/>
          <w:color w:val="202124"/>
          <w:sz w:val="24"/>
          <w:szCs w:val="24"/>
          <w:shd w:val="clear" w:color="auto" w:fill="FFFFFF"/>
        </w:rPr>
        <w:t>информации об исполнении контракта (отдельного этапа исполнения)</w:t>
      </w:r>
      <w:r w:rsidRPr="00C93189">
        <w:rPr>
          <w:rFonts w:ascii="Times New Roman" w:hAnsi="Times New Roman" w:cs="Times New Roman"/>
          <w:i/>
          <w:color w:val="202124"/>
          <w:sz w:val="24"/>
          <w:szCs w:val="24"/>
          <w:shd w:val="clear" w:color="auto" w:fill="FFFFFF"/>
        </w:rPr>
        <w:t>.</w:t>
      </w:r>
    </w:p>
    <w:p w:rsidR="00E83939" w:rsidRPr="00E83939" w:rsidRDefault="00E83939" w:rsidP="00937D7D">
      <w:pPr>
        <w:pStyle w:val="Style9"/>
        <w:widowControl/>
        <w:tabs>
          <w:tab w:val="left" w:pos="540"/>
          <w:tab w:val="left" w:leader="underscore" w:pos="8669"/>
        </w:tabs>
        <w:ind w:left="-340" w:firstLine="539"/>
        <w:jc w:val="both"/>
        <w:rPr>
          <w:b/>
          <w:i/>
          <w:sz w:val="28"/>
          <w:szCs w:val="28"/>
        </w:rPr>
      </w:pPr>
    </w:p>
    <w:p w:rsidR="009763BF" w:rsidRDefault="009763BF" w:rsidP="00937D7D">
      <w:pPr>
        <w:pStyle w:val="a3"/>
        <w:spacing w:line="240" w:lineRule="auto"/>
        <w:ind w:left="0" w:right="-142" w:firstLine="709"/>
        <w:jc w:val="both"/>
        <w:rPr>
          <w:rFonts w:ascii="Times New Roman" w:hAnsi="Times New Roman" w:cs="Times New Roman"/>
          <w:b/>
          <w:i/>
          <w:sz w:val="28"/>
          <w:szCs w:val="28"/>
        </w:rPr>
      </w:pPr>
      <w:r w:rsidRPr="00B04FA4">
        <w:rPr>
          <w:rFonts w:ascii="Times New Roman" w:hAnsi="Times New Roman" w:cs="Times New Roman"/>
          <w:b/>
          <w:i/>
          <w:sz w:val="28"/>
          <w:szCs w:val="28"/>
        </w:rPr>
        <w:t>Проверка  обеспечения исполнения  контракт</w:t>
      </w:r>
      <w:r>
        <w:rPr>
          <w:rFonts w:ascii="Times New Roman" w:hAnsi="Times New Roman" w:cs="Times New Roman"/>
          <w:b/>
          <w:i/>
          <w:sz w:val="28"/>
          <w:szCs w:val="28"/>
        </w:rPr>
        <w:t>ов</w:t>
      </w:r>
    </w:p>
    <w:p w:rsidR="009763BF" w:rsidRPr="000223D6" w:rsidRDefault="009763BF" w:rsidP="00937D7D">
      <w:pPr>
        <w:pStyle w:val="aa"/>
        <w:ind w:firstLine="708"/>
        <w:jc w:val="both"/>
        <w:rPr>
          <w:rFonts w:ascii="Times New Roman" w:hAnsi="Times New Roman" w:cs="Times New Roman"/>
          <w:sz w:val="28"/>
          <w:szCs w:val="28"/>
        </w:rPr>
      </w:pPr>
      <w:r w:rsidRPr="000223D6">
        <w:rPr>
          <w:rFonts w:ascii="Times New Roman" w:hAnsi="Times New Roman" w:cs="Times New Roman"/>
          <w:sz w:val="28"/>
          <w:szCs w:val="28"/>
        </w:rPr>
        <w:t xml:space="preserve">Требования обеспечения исполнения контракта предусмотрены ст.96 Закона № 44-ФЗ. Обеспечение исполнения контракта - это средства </w:t>
      </w:r>
      <w:r w:rsidRPr="000223D6">
        <w:rPr>
          <w:rFonts w:ascii="Times New Roman" w:hAnsi="Times New Roman" w:cs="Times New Roman"/>
          <w:sz w:val="28"/>
          <w:szCs w:val="28"/>
          <w:shd w:val="clear" w:color="auto" w:fill="FFFFFF"/>
        </w:rPr>
        <w:t>победителя торгов, которые он предоставляет заказчику при заключении контракта для покрытия возможного ущерба заказчика в случае неисполнения или ненадлежащего исполнения поставщиком своих обязательств.</w:t>
      </w:r>
    </w:p>
    <w:p w:rsidR="009763BF" w:rsidRPr="000223D6" w:rsidRDefault="009763BF" w:rsidP="00937D7D">
      <w:pPr>
        <w:pStyle w:val="aa"/>
        <w:ind w:firstLine="708"/>
        <w:jc w:val="both"/>
        <w:rPr>
          <w:rFonts w:ascii="Times New Roman" w:hAnsi="Times New Roman" w:cs="Times New Roman"/>
          <w:sz w:val="28"/>
          <w:szCs w:val="28"/>
          <w:shd w:val="clear" w:color="auto" w:fill="FFFFFF"/>
        </w:rPr>
      </w:pPr>
      <w:r w:rsidRPr="000223D6">
        <w:rPr>
          <w:rFonts w:ascii="Times New Roman" w:hAnsi="Times New Roman" w:cs="Times New Roman"/>
          <w:sz w:val="28"/>
          <w:szCs w:val="28"/>
          <w:shd w:val="clear" w:color="auto" w:fill="FFFFFF"/>
        </w:rPr>
        <w:t>Существует  несколько способов обеспечения исполнения контракта:</w:t>
      </w:r>
    </w:p>
    <w:p w:rsidR="009763BF" w:rsidRPr="000223D6" w:rsidRDefault="009763BF" w:rsidP="00937D7D">
      <w:pPr>
        <w:pStyle w:val="aa"/>
        <w:numPr>
          <w:ilvl w:val="0"/>
          <w:numId w:val="17"/>
        </w:numPr>
        <w:jc w:val="both"/>
        <w:rPr>
          <w:rFonts w:ascii="Times New Roman" w:hAnsi="Times New Roman" w:cs="Times New Roman"/>
          <w:sz w:val="28"/>
          <w:szCs w:val="28"/>
          <w:shd w:val="clear" w:color="auto" w:fill="FFFFFF"/>
        </w:rPr>
      </w:pPr>
      <w:r w:rsidRPr="000223D6">
        <w:rPr>
          <w:rFonts w:ascii="Times New Roman" w:hAnsi="Times New Roman" w:cs="Times New Roman"/>
          <w:sz w:val="28"/>
          <w:szCs w:val="28"/>
          <w:shd w:val="clear" w:color="auto" w:fill="FFFFFF"/>
        </w:rPr>
        <w:t xml:space="preserve">Перечисление денежных средств. </w:t>
      </w:r>
    </w:p>
    <w:p w:rsidR="009763BF" w:rsidRPr="000223D6" w:rsidRDefault="009763BF" w:rsidP="00937D7D">
      <w:pPr>
        <w:pStyle w:val="aa"/>
        <w:numPr>
          <w:ilvl w:val="0"/>
          <w:numId w:val="17"/>
        </w:numPr>
        <w:jc w:val="both"/>
        <w:rPr>
          <w:rFonts w:ascii="Times New Roman" w:hAnsi="Times New Roman" w:cs="Times New Roman"/>
          <w:sz w:val="28"/>
          <w:szCs w:val="28"/>
          <w:shd w:val="clear" w:color="auto" w:fill="FFFFFF"/>
        </w:rPr>
      </w:pPr>
      <w:r w:rsidRPr="000223D6">
        <w:rPr>
          <w:rFonts w:ascii="Times New Roman" w:hAnsi="Times New Roman" w:cs="Times New Roman"/>
          <w:sz w:val="28"/>
          <w:szCs w:val="28"/>
          <w:shd w:val="clear" w:color="auto" w:fill="FFFFFF"/>
        </w:rPr>
        <w:t>Предоставление банковской гарантии.</w:t>
      </w:r>
    </w:p>
    <w:p w:rsidR="009763BF" w:rsidRPr="000223D6" w:rsidRDefault="009763BF" w:rsidP="00937D7D">
      <w:pPr>
        <w:pStyle w:val="aa"/>
        <w:numPr>
          <w:ilvl w:val="0"/>
          <w:numId w:val="17"/>
        </w:numPr>
        <w:jc w:val="both"/>
        <w:rPr>
          <w:rFonts w:ascii="Times New Roman" w:hAnsi="Times New Roman" w:cs="Times New Roman"/>
          <w:sz w:val="28"/>
          <w:szCs w:val="28"/>
          <w:shd w:val="clear" w:color="auto" w:fill="FFFFFF"/>
        </w:rPr>
      </w:pPr>
      <w:r w:rsidRPr="000223D6">
        <w:rPr>
          <w:rFonts w:ascii="Times New Roman" w:hAnsi="Times New Roman" w:cs="Times New Roman"/>
          <w:sz w:val="28"/>
          <w:szCs w:val="28"/>
          <w:shd w:val="clear" w:color="auto" w:fill="FFFFFF"/>
        </w:rPr>
        <w:t>Подтверждение добросовестности поставщика.</w:t>
      </w:r>
    </w:p>
    <w:p w:rsidR="00585C6F" w:rsidRDefault="00BD3470" w:rsidP="00937D7D">
      <w:pPr>
        <w:pStyle w:val="aa"/>
        <w:ind w:firstLine="708"/>
        <w:jc w:val="both"/>
        <w:rPr>
          <w:rFonts w:ascii="Times New Roman" w:hAnsi="Times New Roman" w:cs="Times New Roman"/>
          <w:sz w:val="28"/>
          <w:szCs w:val="28"/>
        </w:rPr>
      </w:pPr>
      <w:r>
        <w:rPr>
          <w:rFonts w:ascii="Times New Roman" w:hAnsi="Times New Roman" w:cs="Times New Roman"/>
          <w:sz w:val="28"/>
          <w:szCs w:val="28"/>
        </w:rPr>
        <w:t>В ходе</w:t>
      </w:r>
      <w:r w:rsidR="00585C6F">
        <w:rPr>
          <w:rFonts w:ascii="Times New Roman" w:hAnsi="Times New Roman" w:cs="Times New Roman"/>
          <w:sz w:val="28"/>
          <w:szCs w:val="28"/>
        </w:rPr>
        <w:t xml:space="preserve"> проверк</w:t>
      </w:r>
      <w:r>
        <w:rPr>
          <w:rFonts w:ascii="Times New Roman" w:hAnsi="Times New Roman" w:cs="Times New Roman"/>
          <w:sz w:val="28"/>
          <w:szCs w:val="28"/>
        </w:rPr>
        <w:t>и</w:t>
      </w:r>
      <w:r w:rsidR="00585C6F">
        <w:rPr>
          <w:rFonts w:ascii="Times New Roman" w:hAnsi="Times New Roman" w:cs="Times New Roman"/>
          <w:sz w:val="28"/>
          <w:szCs w:val="28"/>
        </w:rPr>
        <w:t xml:space="preserve"> были выявлены контракты</w:t>
      </w:r>
      <w:r w:rsidR="00254BEF">
        <w:rPr>
          <w:rFonts w:ascii="Times New Roman" w:hAnsi="Times New Roman" w:cs="Times New Roman"/>
          <w:sz w:val="28"/>
          <w:szCs w:val="28"/>
        </w:rPr>
        <w:t>, по которым не производился возврат</w:t>
      </w:r>
      <w:r w:rsidR="00585C6F">
        <w:rPr>
          <w:rFonts w:ascii="Times New Roman" w:hAnsi="Times New Roman" w:cs="Times New Roman"/>
          <w:sz w:val="28"/>
          <w:szCs w:val="28"/>
        </w:rPr>
        <w:t xml:space="preserve"> денежны</w:t>
      </w:r>
      <w:r w:rsidR="00254BEF">
        <w:rPr>
          <w:rFonts w:ascii="Times New Roman" w:hAnsi="Times New Roman" w:cs="Times New Roman"/>
          <w:sz w:val="28"/>
          <w:szCs w:val="28"/>
        </w:rPr>
        <w:t>х</w:t>
      </w:r>
      <w:r w:rsidR="00585C6F">
        <w:rPr>
          <w:rFonts w:ascii="Times New Roman" w:hAnsi="Times New Roman" w:cs="Times New Roman"/>
          <w:sz w:val="28"/>
          <w:szCs w:val="28"/>
        </w:rPr>
        <w:t xml:space="preserve"> средств</w:t>
      </w:r>
      <w:r w:rsidR="00254BEF">
        <w:rPr>
          <w:rFonts w:ascii="Times New Roman" w:hAnsi="Times New Roman" w:cs="Times New Roman"/>
          <w:sz w:val="28"/>
          <w:szCs w:val="28"/>
        </w:rPr>
        <w:t>,</w:t>
      </w:r>
      <w:r w:rsidR="00755F0F">
        <w:rPr>
          <w:rFonts w:ascii="Times New Roman" w:hAnsi="Times New Roman" w:cs="Times New Roman"/>
          <w:sz w:val="28"/>
          <w:szCs w:val="28"/>
        </w:rPr>
        <w:t xml:space="preserve"> </w:t>
      </w:r>
      <w:r w:rsidR="00254BEF" w:rsidRPr="00254BEF">
        <w:rPr>
          <w:rFonts w:ascii="Times New Roman" w:hAnsi="Times New Roman" w:cs="Times New Roman"/>
          <w:sz w:val="28"/>
          <w:szCs w:val="28"/>
        </w:rPr>
        <w:t>внесенных Поставщиком в качестве обеспечения исполнения Контракта:</w:t>
      </w:r>
    </w:p>
    <w:p w:rsidR="009763BF" w:rsidRDefault="009763BF" w:rsidP="00937D7D">
      <w:pPr>
        <w:pStyle w:val="aa"/>
        <w:numPr>
          <w:ilvl w:val="0"/>
          <w:numId w:val="18"/>
        </w:numPr>
        <w:ind w:left="0" w:firstLine="708"/>
        <w:jc w:val="both"/>
        <w:rPr>
          <w:rFonts w:ascii="Times New Roman" w:hAnsi="Times New Roman" w:cs="Times New Roman"/>
          <w:sz w:val="28"/>
          <w:szCs w:val="28"/>
        </w:rPr>
      </w:pPr>
      <w:r w:rsidRPr="00CE4BDD">
        <w:rPr>
          <w:rFonts w:ascii="Times New Roman" w:hAnsi="Times New Roman" w:cs="Times New Roman"/>
          <w:sz w:val="28"/>
          <w:szCs w:val="28"/>
          <w:shd w:val="clear" w:color="auto" w:fill="FFFFFF"/>
        </w:rPr>
        <w:t xml:space="preserve">Поставка </w:t>
      </w:r>
      <w:r w:rsidR="004548C3">
        <w:rPr>
          <w:rFonts w:ascii="Times New Roman" w:hAnsi="Times New Roman" w:cs="Times New Roman"/>
          <w:sz w:val="28"/>
          <w:szCs w:val="28"/>
          <w:shd w:val="clear" w:color="auto" w:fill="FFFFFF"/>
        </w:rPr>
        <w:t>молочной продукции</w:t>
      </w:r>
      <w:r w:rsidR="00755F0F">
        <w:rPr>
          <w:rFonts w:ascii="Times New Roman" w:hAnsi="Times New Roman" w:cs="Times New Roman"/>
          <w:sz w:val="28"/>
          <w:szCs w:val="28"/>
          <w:shd w:val="clear" w:color="auto" w:fill="FFFFFF"/>
        </w:rPr>
        <w:t xml:space="preserve"> </w:t>
      </w:r>
      <w:r w:rsidRPr="00CE4BDD">
        <w:rPr>
          <w:rFonts w:ascii="Times New Roman" w:hAnsi="Times New Roman" w:cs="Times New Roman"/>
          <w:sz w:val="28"/>
          <w:szCs w:val="28"/>
        </w:rPr>
        <w:t xml:space="preserve">№ </w:t>
      </w:r>
      <w:r w:rsidR="004548C3" w:rsidRPr="004548C3">
        <w:rPr>
          <w:rFonts w:ascii="Times New Roman" w:hAnsi="Times New Roman" w:cs="Times New Roman"/>
          <w:sz w:val="28"/>
          <w:szCs w:val="28"/>
        </w:rPr>
        <w:t>08516000035210003340002</w:t>
      </w:r>
      <w:r w:rsidRPr="00CE4BDD">
        <w:rPr>
          <w:rFonts w:ascii="Times New Roman" w:hAnsi="Times New Roman" w:cs="Times New Roman"/>
          <w:sz w:val="28"/>
          <w:szCs w:val="28"/>
        </w:rPr>
        <w:t xml:space="preserve"> от </w:t>
      </w:r>
      <w:r w:rsidR="004548C3">
        <w:rPr>
          <w:rFonts w:ascii="Times New Roman" w:hAnsi="Times New Roman" w:cs="Times New Roman"/>
          <w:sz w:val="28"/>
          <w:szCs w:val="28"/>
        </w:rPr>
        <w:t>02</w:t>
      </w:r>
      <w:r w:rsidRPr="00CE4BDD">
        <w:rPr>
          <w:rFonts w:ascii="Times New Roman" w:hAnsi="Times New Roman" w:cs="Times New Roman"/>
          <w:sz w:val="28"/>
          <w:szCs w:val="28"/>
        </w:rPr>
        <w:t>.</w:t>
      </w:r>
      <w:r w:rsidR="004548C3">
        <w:rPr>
          <w:rFonts w:ascii="Times New Roman" w:hAnsi="Times New Roman" w:cs="Times New Roman"/>
          <w:sz w:val="28"/>
          <w:szCs w:val="28"/>
        </w:rPr>
        <w:t>07</w:t>
      </w:r>
      <w:r w:rsidRPr="00CE4BDD">
        <w:rPr>
          <w:rFonts w:ascii="Times New Roman" w:hAnsi="Times New Roman" w:cs="Times New Roman"/>
          <w:sz w:val="28"/>
          <w:szCs w:val="28"/>
        </w:rPr>
        <w:t>.202</w:t>
      </w:r>
      <w:r w:rsidR="004548C3">
        <w:rPr>
          <w:rFonts w:ascii="Times New Roman" w:hAnsi="Times New Roman" w:cs="Times New Roman"/>
          <w:sz w:val="28"/>
          <w:szCs w:val="28"/>
        </w:rPr>
        <w:t>1</w:t>
      </w:r>
      <w:r w:rsidRPr="00CE4BDD">
        <w:rPr>
          <w:rFonts w:ascii="Times New Roman" w:hAnsi="Times New Roman" w:cs="Times New Roman"/>
          <w:sz w:val="28"/>
          <w:szCs w:val="28"/>
        </w:rPr>
        <w:t xml:space="preserve"> года  на сумму </w:t>
      </w:r>
      <w:r w:rsidR="004548C3">
        <w:rPr>
          <w:rFonts w:ascii="Times New Roman" w:hAnsi="Times New Roman" w:cs="Times New Roman"/>
          <w:sz w:val="28"/>
          <w:szCs w:val="28"/>
        </w:rPr>
        <w:t>95</w:t>
      </w:r>
      <w:r>
        <w:rPr>
          <w:rFonts w:ascii="Times New Roman" w:hAnsi="Times New Roman" w:cs="Times New Roman"/>
          <w:sz w:val="28"/>
          <w:szCs w:val="28"/>
        </w:rPr>
        <w:t> </w:t>
      </w:r>
      <w:r w:rsidR="004548C3">
        <w:rPr>
          <w:rFonts w:ascii="Times New Roman" w:hAnsi="Times New Roman" w:cs="Times New Roman"/>
          <w:sz w:val="28"/>
          <w:szCs w:val="28"/>
        </w:rPr>
        <w:t>088</w:t>
      </w:r>
      <w:r>
        <w:rPr>
          <w:rFonts w:ascii="Times New Roman" w:hAnsi="Times New Roman" w:cs="Times New Roman"/>
          <w:sz w:val="28"/>
          <w:szCs w:val="28"/>
        </w:rPr>
        <w:t>,</w:t>
      </w:r>
      <w:r w:rsidR="004548C3">
        <w:rPr>
          <w:rFonts w:ascii="Times New Roman" w:hAnsi="Times New Roman" w:cs="Times New Roman"/>
          <w:sz w:val="28"/>
          <w:szCs w:val="28"/>
        </w:rPr>
        <w:t>87</w:t>
      </w:r>
      <w:r w:rsidRPr="00CE4BDD">
        <w:rPr>
          <w:rFonts w:ascii="Times New Roman" w:hAnsi="Times New Roman" w:cs="Times New Roman"/>
          <w:sz w:val="28"/>
          <w:szCs w:val="28"/>
        </w:rPr>
        <w:t xml:space="preserve"> рублей. Обеспечение исполнения контракта установлено в размере 5%</w:t>
      </w:r>
      <w:r w:rsidR="00C80C65">
        <w:rPr>
          <w:rFonts w:ascii="Times New Roman" w:hAnsi="Times New Roman" w:cs="Times New Roman"/>
          <w:sz w:val="28"/>
          <w:szCs w:val="28"/>
        </w:rPr>
        <w:t xml:space="preserve"> от НМЦК – 108 673,00 руб.</w:t>
      </w:r>
      <w:r w:rsidRPr="00CE4BDD">
        <w:rPr>
          <w:rFonts w:ascii="Times New Roman" w:hAnsi="Times New Roman" w:cs="Times New Roman"/>
          <w:sz w:val="28"/>
          <w:szCs w:val="28"/>
        </w:rPr>
        <w:t xml:space="preserve"> (</w:t>
      </w:r>
      <w:r>
        <w:rPr>
          <w:rFonts w:ascii="Times New Roman" w:hAnsi="Times New Roman" w:cs="Times New Roman"/>
          <w:sz w:val="28"/>
          <w:szCs w:val="28"/>
        </w:rPr>
        <w:t>5 </w:t>
      </w:r>
      <w:r w:rsidR="004548C3">
        <w:rPr>
          <w:rFonts w:ascii="Times New Roman" w:hAnsi="Times New Roman" w:cs="Times New Roman"/>
          <w:sz w:val="28"/>
          <w:szCs w:val="28"/>
        </w:rPr>
        <w:t>433</w:t>
      </w:r>
      <w:r>
        <w:rPr>
          <w:rFonts w:ascii="Times New Roman" w:hAnsi="Times New Roman" w:cs="Times New Roman"/>
          <w:sz w:val="28"/>
          <w:szCs w:val="28"/>
        </w:rPr>
        <w:t>,</w:t>
      </w:r>
      <w:r w:rsidR="004548C3">
        <w:rPr>
          <w:rFonts w:ascii="Times New Roman" w:hAnsi="Times New Roman" w:cs="Times New Roman"/>
          <w:sz w:val="28"/>
          <w:szCs w:val="28"/>
        </w:rPr>
        <w:t>6</w:t>
      </w:r>
      <w:r>
        <w:rPr>
          <w:rFonts w:ascii="Times New Roman" w:hAnsi="Times New Roman" w:cs="Times New Roman"/>
          <w:sz w:val="28"/>
          <w:szCs w:val="28"/>
        </w:rPr>
        <w:t>5</w:t>
      </w:r>
      <w:r w:rsidRPr="00CE4BDD">
        <w:rPr>
          <w:rFonts w:ascii="Times New Roman" w:hAnsi="Times New Roman" w:cs="Times New Roman"/>
          <w:sz w:val="28"/>
          <w:szCs w:val="28"/>
        </w:rPr>
        <w:t xml:space="preserve"> рублей) и перечислено платежным поручением № </w:t>
      </w:r>
      <w:r w:rsidR="004548C3">
        <w:rPr>
          <w:rFonts w:ascii="Times New Roman" w:hAnsi="Times New Roman" w:cs="Times New Roman"/>
          <w:sz w:val="28"/>
          <w:szCs w:val="28"/>
        </w:rPr>
        <w:t>12335</w:t>
      </w:r>
      <w:r w:rsidRPr="00CE4BDD">
        <w:rPr>
          <w:rFonts w:ascii="Times New Roman" w:hAnsi="Times New Roman" w:cs="Times New Roman"/>
          <w:sz w:val="28"/>
          <w:szCs w:val="28"/>
        </w:rPr>
        <w:t xml:space="preserve"> от </w:t>
      </w:r>
      <w:r w:rsidR="004548C3">
        <w:rPr>
          <w:rFonts w:ascii="Times New Roman" w:hAnsi="Times New Roman" w:cs="Times New Roman"/>
          <w:sz w:val="28"/>
          <w:szCs w:val="28"/>
        </w:rPr>
        <w:t>22</w:t>
      </w:r>
      <w:r w:rsidRPr="00CE4BDD">
        <w:rPr>
          <w:rFonts w:ascii="Times New Roman" w:hAnsi="Times New Roman" w:cs="Times New Roman"/>
          <w:sz w:val="28"/>
          <w:szCs w:val="28"/>
        </w:rPr>
        <w:t>.</w:t>
      </w:r>
      <w:r w:rsidR="004548C3">
        <w:rPr>
          <w:rFonts w:ascii="Times New Roman" w:hAnsi="Times New Roman" w:cs="Times New Roman"/>
          <w:sz w:val="28"/>
          <w:szCs w:val="28"/>
        </w:rPr>
        <w:t>06</w:t>
      </w:r>
      <w:r w:rsidRPr="00CE4BDD">
        <w:rPr>
          <w:rFonts w:ascii="Times New Roman" w:hAnsi="Times New Roman" w:cs="Times New Roman"/>
          <w:sz w:val="28"/>
          <w:szCs w:val="28"/>
        </w:rPr>
        <w:t>.202</w:t>
      </w:r>
      <w:r w:rsidR="004548C3">
        <w:rPr>
          <w:rFonts w:ascii="Times New Roman" w:hAnsi="Times New Roman" w:cs="Times New Roman"/>
          <w:sz w:val="28"/>
          <w:szCs w:val="28"/>
        </w:rPr>
        <w:t>1</w:t>
      </w:r>
      <w:r w:rsidRPr="00CE4BDD">
        <w:rPr>
          <w:rFonts w:ascii="Times New Roman" w:hAnsi="Times New Roman" w:cs="Times New Roman"/>
          <w:sz w:val="28"/>
          <w:szCs w:val="28"/>
        </w:rPr>
        <w:t xml:space="preserve"> года от поставщика </w:t>
      </w:r>
      <w:r w:rsidR="004548C3">
        <w:rPr>
          <w:rFonts w:ascii="Times New Roman" w:hAnsi="Times New Roman" w:cs="Times New Roman"/>
          <w:sz w:val="28"/>
          <w:szCs w:val="28"/>
        </w:rPr>
        <w:t>ЗАО</w:t>
      </w:r>
      <w:r w:rsidR="00F93680">
        <w:rPr>
          <w:rFonts w:ascii="Times New Roman" w:hAnsi="Times New Roman" w:cs="Times New Roman"/>
          <w:sz w:val="28"/>
          <w:szCs w:val="28"/>
        </w:rPr>
        <w:t xml:space="preserve"> </w:t>
      </w:r>
      <w:r w:rsidR="004548C3">
        <w:rPr>
          <w:rFonts w:ascii="Times New Roman" w:hAnsi="Times New Roman" w:cs="Times New Roman"/>
          <w:sz w:val="28"/>
          <w:szCs w:val="28"/>
        </w:rPr>
        <w:t>«Славгородский</w:t>
      </w:r>
      <w:r w:rsidR="00F93680">
        <w:rPr>
          <w:rFonts w:ascii="Times New Roman" w:hAnsi="Times New Roman" w:cs="Times New Roman"/>
          <w:sz w:val="28"/>
          <w:szCs w:val="28"/>
        </w:rPr>
        <w:t xml:space="preserve"> </w:t>
      </w:r>
      <w:r w:rsidR="004548C3">
        <w:rPr>
          <w:rFonts w:ascii="Times New Roman" w:hAnsi="Times New Roman" w:cs="Times New Roman"/>
          <w:sz w:val="28"/>
          <w:szCs w:val="28"/>
        </w:rPr>
        <w:t>молочный</w:t>
      </w:r>
      <w:r w:rsidR="00F93680">
        <w:rPr>
          <w:rFonts w:ascii="Times New Roman" w:hAnsi="Times New Roman" w:cs="Times New Roman"/>
          <w:sz w:val="28"/>
          <w:szCs w:val="28"/>
        </w:rPr>
        <w:t xml:space="preserve"> </w:t>
      </w:r>
      <w:r w:rsidR="004548C3">
        <w:rPr>
          <w:rFonts w:ascii="Times New Roman" w:hAnsi="Times New Roman" w:cs="Times New Roman"/>
          <w:sz w:val="28"/>
          <w:szCs w:val="28"/>
        </w:rPr>
        <w:t>комбинат»</w:t>
      </w:r>
      <w:r w:rsidRPr="00CE4BDD">
        <w:rPr>
          <w:rFonts w:ascii="Times New Roman" w:hAnsi="Times New Roman" w:cs="Times New Roman"/>
          <w:sz w:val="28"/>
          <w:szCs w:val="28"/>
        </w:rPr>
        <w:t>.</w:t>
      </w:r>
      <w:r w:rsidR="00F93680">
        <w:rPr>
          <w:rFonts w:ascii="Times New Roman" w:hAnsi="Times New Roman" w:cs="Times New Roman"/>
          <w:sz w:val="28"/>
          <w:szCs w:val="28"/>
        </w:rPr>
        <w:t xml:space="preserve"> </w:t>
      </w:r>
      <w:r w:rsidR="00927996">
        <w:rPr>
          <w:rFonts w:ascii="Times New Roman" w:hAnsi="Times New Roman" w:cs="Times New Roman"/>
          <w:sz w:val="28"/>
          <w:szCs w:val="28"/>
        </w:rPr>
        <w:t xml:space="preserve">Поставка товара окончена 27.12.2021 года. </w:t>
      </w:r>
      <w:r w:rsidR="00927996" w:rsidRPr="00927996">
        <w:rPr>
          <w:rFonts w:ascii="Times New Roman" w:hAnsi="Times New Roman" w:cs="Times New Roman"/>
          <w:sz w:val="28"/>
          <w:szCs w:val="28"/>
        </w:rPr>
        <w:t xml:space="preserve">Обеспечение </w:t>
      </w:r>
      <w:r w:rsidR="00C244A3">
        <w:rPr>
          <w:rFonts w:ascii="Times New Roman" w:hAnsi="Times New Roman" w:cs="Times New Roman"/>
          <w:sz w:val="28"/>
          <w:szCs w:val="28"/>
        </w:rPr>
        <w:t xml:space="preserve">исполнения </w:t>
      </w:r>
      <w:r w:rsidR="00927996" w:rsidRPr="00927996">
        <w:rPr>
          <w:rFonts w:ascii="Times New Roman" w:hAnsi="Times New Roman" w:cs="Times New Roman"/>
          <w:sz w:val="28"/>
          <w:szCs w:val="28"/>
        </w:rPr>
        <w:t>контракта подлежит возврату в</w:t>
      </w:r>
      <w:r w:rsidR="00F93680">
        <w:rPr>
          <w:rFonts w:ascii="Times New Roman" w:hAnsi="Times New Roman" w:cs="Times New Roman"/>
          <w:sz w:val="28"/>
          <w:szCs w:val="28"/>
        </w:rPr>
        <w:t xml:space="preserve"> </w:t>
      </w:r>
      <w:r w:rsidR="00927996">
        <w:rPr>
          <w:rFonts w:ascii="Times New Roman" w:hAnsi="Times New Roman" w:cs="Times New Roman"/>
          <w:sz w:val="28"/>
          <w:szCs w:val="28"/>
        </w:rPr>
        <w:t>течени</w:t>
      </w:r>
      <w:r w:rsidR="00340CBD">
        <w:rPr>
          <w:rFonts w:ascii="Times New Roman" w:hAnsi="Times New Roman" w:cs="Times New Roman"/>
          <w:sz w:val="28"/>
          <w:szCs w:val="28"/>
        </w:rPr>
        <w:t>е</w:t>
      </w:r>
      <w:r w:rsidR="00927996" w:rsidRPr="00927996">
        <w:rPr>
          <w:rFonts w:ascii="Times New Roman" w:hAnsi="Times New Roman" w:cs="Times New Roman"/>
          <w:sz w:val="28"/>
          <w:szCs w:val="28"/>
        </w:rPr>
        <w:t xml:space="preserve"> 30 дней с даты</w:t>
      </w:r>
      <w:r w:rsidR="00F93680">
        <w:rPr>
          <w:rFonts w:ascii="Times New Roman" w:hAnsi="Times New Roman" w:cs="Times New Roman"/>
          <w:sz w:val="28"/>
          <w:szCs w:val="28"/>
        </w:rPr>
        <w:t xml:space="preserve"> </w:t>
      </w:r>
      <w:r w:rsidR="00340CBD">
        <w:rPr>
          <w:rFonts w:ascii="Times New Roman" w:hAnsi="Times New Roman" w:cs="Times New Roman"/>
          <w:sz w:val="28"/>
          <w:szCs w:val="28"/>
        </w:rPr>
        <w:t>исполнения</w:t>
      </w:r>
      <w:r w:rsidR="00F93680">
        <w:rPr>
          <w:rFonts w:ascii="Times New Roman" w:hAnsi="Times New Roman" w:cs="Times New Roman"/>
          <w:sz w:val="28"/>
          <w:szCs w:val="28"/>
        </w:rPr>
        <w:t xml:space="preserve"> </w:t>
      </w:r>
      <w:r w:rsidR="00340CBD">
        <w:rPr>
          <w:rFonts w:ascii="Times New Roman" w:hAnsi="Times New Roman" w:cs="Times New Roman"/>
          <w:sz w:val="28"/>
          <w:szCs w:val="28"/>
        </w:rPr>
        <w:t>поставщиком своих обязательств</w:t>
      </w:r>
      <w:r w:rsidR="00927996" w:rsidRPr="00927996">
        <w:rPr>
          <w:rFonts w:ascii="Times New Roman" w:hAnsi="Times New Roman" w:cs="Times New Roman"/>
          <w:sz w:val="28"/>
          <w:szCs w:val="28"/>
        </w:rPr>
        <w:t>, т.е. до 2</w:t>
      </w:r>
      <w:r w:rsidR="00585C6F">
        <w:rPr>
          <w:rFonts w:ascii="Times New Roman" w:hAnsi="Times New Roman" w:cs="Times New Roman"/>
          <w:sz w:val="28"/>
          <w:szCs w:val="28"/>
        </w:rPr>
        <w:t>6</w:t>
      </w:r>
      <w:r w:rsidR="00927996" w:rsidRPr="00927996">
        <w:rPr>
          <w:rFonts w:ascii="Times New Roman" w:hAnsi="Times New Roman" w:cs="Times New Roman"/>
          <w:sz w:val="28"/>
          <w:szCs w:val="28"/>
        </w:rPr>
        <w:t>.01.2022г.</w:t>
      </w:r>
    </w:p>
    <w:p w:rsidR="002D1A64" w:rsidRPr="002D1A64" w:rsidRDefault="00E22A7E" w:rsidP="00937D7D">
      <w:pPr>
        <w:pStyle w:val="aa"/>
        <w:numPr>
          <w:ilvl w:val="0"/>
          <w:numId w:val="18"/>
        </w:numPr>
        <w:ind w:left="0" w:firstLine="708"/>
        <w:jc w:val="both"/>
        <w:rPr>
          <w:rFonts w:ascii="Times New Roman" w:hAnsi="Times New Roman" w:cs="Times New Roman"/>
          <w:b/>
          <w:i/>
          <w:sz w:val="28"/>
          <w:szCs w:val="28"/>
        </w:rPr>
      </w:pPr>
      <w:r w:rsidRPr="002D1A64">
        <w:rPr>
          <w:rFonts w:ascii="Times New Roman" w:hAnsi="Times New Roman" w:cs="Times New Roman"/>
          <w:sz w:val="28"/>
          <w:szCs w:val="28"/>
          <w:shd w:val="clear" w:color="auto" w:fill="FFFFFF"/>
        </w:rPr>
        <w:t>Поставка молочной продукции</w:t>
      </w:r>
      <w:r w:rsidR="00927996" w:rsidRPr="002D1A64">
        <w:rPr>
          <w:rFonts w:ascii="Times New Roman" w:hAnsi="Times New Roman" w:cs="Times New Roman"/>
          <w:sz w:val="28"/>
          <w:szCs w:val="28"/>
          <w:shd w:val="clear" w:color="auto" w:fill="FFFFFF"/>
        </w:rPr>
        <w:t xml:space="preserve"> (масло сливочное)</w:t>
      </w:r>
      <w:r w:rsidR="00432C69">
        <w:rPr>
          <w:rFonts w:ascii="Times New Roman" w:hAnsi="Times New Roman" w:cs="Times New Roman"/>
          <w:sz w:val="28"/>
          <w:szCs w:val="28"/>
          <w:shd w:val="clear" w:color="auto" w:fill="FFFFFF"/>
        </w:rPr>
        <w:t xml:space="preserve"> </w:t>
      </w:r>
      <w:r w:rsidRPr="002D1A64">
        <w:rPr>
          <w:rFonts w:ascii="Times New Roman" w:hAnsi="Times New Roman" w:cs="Times New Roman"/>
          <w:sz w:val="28"/>
          <w:szCs w:val="28"/>
        </w:rPr>
        <w:t>№</w:t>
      </w:r>
      <w:r w:rsidR="00432C69">
        <w:rPr>
          <w:rFonts w:ascii="Times New Roman" w:hAnsi="Times New Roman" w:cs="Times New Roman"/>
          <w:sz w:val="28"/>
          <w:szCs w:val="28"/>
        </w:rPr>
        <w:t xml:space="preserve"> </w:t>
      </w:r>
      <w:r w:rsidRPr="002D1A64">
        <w:rPr>
          <w:rFonts w:ascii="Times New Roman" w:hAnsi="Times New Roman" w:cs="Times New Roman"/>
          <w:sz w:val="28"/>
          <w:szCs w:val="28"/>
        </w:rPr>
        <w:t>0851600003521000</w:t>
      </w:r>
      <w:r w:rsidR="00927996" w:rsidRPr="002D1A64">
        <w:rPr>
          <w:rFonts w:ascii="Times New Roman" w:hAnsi="Times New Roman" w:cs="Times New Roman"/>
          <w:sz w:val="28"/>
          <w:szCs w:val="28"/>
        </w:rPr>
        <w:t>331</w:t>
      </w:r>
      <w:r w:rsidRPr="002D1A64">
        <w:rPr>
          <w:rFonts w:ascii="Times New Roman" w:hAnsi="Times New Roman" w:cs="Times New Roman"/>
          <w:sz w:val="28"/>
          <w:szCs w:val="28"/>
        </w:rPr>
        <w:t xml:space="preserve">0002 от 02.07.2021 года  на сумму </w:t>
      </w:r>
      <w:r w:rsidR="00927996" w:rsidRPr="002D1A64">
        <w:rPr>
          <w:rFonts w:ascii="Times New Roman" w:hAnsi="Times New Roman" w:cs="Times New Roman"/>
          <w:sz w:val="28"/>
          <w:szCs w:val="28"/>
        </w:rPr>
        <w:t>40 802,85</w:t>
      </w:r>
      <w:r w:rsidRPr="002D1A64">
        <w:rPr>
          <w:rFonts w:ascii="Times New Roman" w:hAnsi="Times New Roman" w:cs="Times New Roman"/>
          <w:sz w:val="28"/>
          <w:szCs w:val="28"/>
        </w:rPr>
        <w:t xml:space="preserve"> рублей. Обеспечение исполнения контракта установлено в размере 5%</w:t>
      </w:r>
      <w:r w:rsidR="00432C69">
        <w:rPr>
          <w:rFonts w:ascii="Times New Roman" w:hAnsi="Times New Roman" w:cs="Times New Roman"/>
          <w:sz w:val="28"/>
          <w:szCs w:val="28"/>
        </w:rPr>
        <w:t xml:space="preserve"> </w:t>
      </w:r>
      <w:r w:rsidR="00C80C65">
        <w:rPr>
          <w:rFonts w:ascii="Times New Roman" w:hAnsi="Times New Roman" w:cs="Times New Roman"/>
          <w:sz w:val="28"/>
          <w:szCs w:val="28"/>
        </w:rPr>
        <w:t>от НМЦК – 45 590,00 руб.</w:t>
      </w:r>
      <w:r w:rsidRPr="002D1A64">
        <w:rPr>
          <w:rFonts w:ascii="Times New Roman" w:hAnsi="Times New Roman" w:cs="Times New Roman"/>
          <w:sz w:val="28"/>
          <w:szCs w:val="28"/>
        </w:rPr>
        <w:t xml:space="preserve"> (</w:t>
      </w:r>
      <w:r w:rsidR="00927996" w:rsidRPr="002D1A64">
        <w:rPr>
          <w:rFonts w:ascii="Times New Roman" w:hAnsi="Times New Roman" w:cs="Times New Roman"/>
          <w:sz w:val="28"/>
          <w:szCs w:val="28"/>
        </w:rPr>
        <w:t>2 279,50</w:t>
      </w:r>
      <w:r w:rsidRPr="002D1A64">
        <w:rPr>
          <w:rFonts w:ascii="Times New Roman" w:hAnsi="Times New Roman" w:cs="Times New Roman"/>
          <w:sz w:val="28"/>
          <w:szCs w:val="28"/>
        </w:rPr>
        <w:t xml:space="preserve"> рублей) и перечислено</w:t>
      </w:r>
      <w:r w:rsidR="00927996" w:rsidRPr="002D1A64">
        <w:rPr>
          <w:rFonts w:ascii="Times New Roman" w:hAnsi="Times New Roman" w:cs="Times New Roman"/>
          <w:sz w:val="28"/>
          <w:szCs w:val="28"/>
        </w:rPr>
        <w:t xml:space="preserve"> на расчетный счет заказчика</w:t>
      </w:r>
      <w:r w:rsidRPr="002D1A64">
        <w:rPr>
          <w:rFonts w:ascii="Times New Roman" w:hAnsi="Times New Roman" w:cs="Times New Roman"/>
          <w:sz w:val="28"/>
          <w:szCs w:val="28"/>
        </w:rPr>
        <w:t xml:space="preserve"> платежным поручением № </w:t>
      </w:r>
      <w:r w:rsidR="00927996" w:rsidRPr="002D1A64">
        <w:rPr>
          <w:rFonts w:ascii="Times New Roman" w:hAnsi="Times New Roman" w:cs="Times New Roman"/>
          <w:sz w:val="28"/>
          <w:szCs w:val="28"/>
        </w:rPr>
        <w:t>12325</w:t>
      </w:r>
      <w:r w:rsidRPr="002D1A64">
        <w:rPr>
          <w:rFonts w:ascii="Times New Roman" w:hAnsi="Times New Roman" w:cs="Times New Roman"/>
          <w:sz w:val="28"/>
          <w:szCs w:val="28"/>
        </w:rPr>
        <w:t xml:space="preserve"> от 22.06.2021 года от поставщика ЗАО «Славгородский молочный комбинат». </w:t>
      </w:r>
      <w:r w:rsidR="00927996" w:rsidRPr="002D1A64">
        <w:rPr>
          <w:rFonts w:ascii="Times New Roman" w:hAnsi="Times New Roman" w:cs="Times New Roman"/>
          <w:sz w:val="28"/>
          <w:szCs w:val="28"/>
        </w:rPr>
        <w:t>Поставка товара окончена 24.12.2021 года. Обеспечение контракта подлежит возврату в течени</w:t>
      </w:r>
      <w:r w:rsidR="00EC1B4E">
        <w:rPr>
          <w:rFonts w:ascii="Times New Roman" w:hAnsi="Times New Roman" w:cs="Times New Roman"/>
          <w:sz w:val="28"/>
          <w:szCs w:val="28"/>
        </w:rPr>
        <w:t>е</w:t>
      </w:r>
      <w:r w:rsidR="00927996" w:rsidRPr="002D1A64">
        <w:rPr>
          <w:rFonts w:ascii="Times New Roman" w:hAnsi="Times New Roman" w:cs="Times New Roman"/>
          <w:sz w:val="28"/>
          <w:szCs w:val="28"/>
        </w:rPr>
        <w:t xml:space="preserve"> 30 дней </w:t>
      </w:r>
      <w:r w:rsidR="009B763C" w:rsidRPr="00927996">
        <w:rPr>
          <w:rFonts w:ascii="Times New Roman" w:hAnsi="Times New Roman" w:cs="Times New Roman"/>
          <w:sz w:val="28"/>
          <w:szCs w:val="28"/>
        </w:rPr>
        <w:t xml:space="preserve">с даты </w:t>
      </w:r>
      <w:r w:rsidR="009B763C">
        <w:rPr>
          <w:rFonts w:ascii="Times New Roman" w:hAnsi="Times New Roman" w:cs="Times New Roman"/>
          <w:sz w:val="28"/>
          <w:szCs w:val="28"/>
        </w:rPr>
        <w:t>исполнения</w:t>
      </w:r>
      <w:r w:rsidR="00F93680">
        <w:rPr>
          <w:rFonts w:ascii="Times New Roman" w:hAnsi="Times New Roman" w:cs="Times New Roman"/>
          <w:sz w:val="28"/>
          <w:szCs w:val="28"/>
        </w:rPr>
        <w:t xml:space="preserve"> </w:t>
      </w:r>
      <w:r w:rsidR="009B763C">
        <w:rPr>
          <w:rFonts w:ascii="Times New Roman" w:hAnsi="Times New Roman" w:cs="Times New Roman"/>
          <w:sz w:val="28"/>
          <w:szCs w:val="28"/>
        </w:rPr>
        <w:t>поставщиком своих обязательств</w:t>
      </w:r>
      <w:r w:rsidR="00927996" w:rsidRPr="002D1A64">
        <w:rPr>
          <w:rFonts w:ascii="Times New Roman" w:hAnsi="Times New Roman" w:cs="Times New Roman"/>
          <w:sz w:val="28"/>
          <w:szCs w:val="28"/>
        </w:rPr>
        <w:t>, т.е. до 23.01.2022г.</w:t>
      </w:r>
    </w:p>
    <w:p w:rsidR="002D1A64" w:rsidRPr="002D1A64" w:rsidRDefault="002D1A64" w:rsidP="00937D7D">
      <w:pPr>
        <w:pStyle w:val="aa"/>
        <w:numPr>
          <w:ilvl w:val="0"/>
          <w:numId w:val="18"/>
        </w:numPr>
        <w:ind w:left="0" w:firstLine="708"/>
        <w:jc w:val="both"/>
        <w:rPr>
          <w:rFonts w:ascii="Times New Roman" w:hAnsi="Times New Roman" w:cs="Times New Roman"/>
          <w:b/>
          <w:i/>
          <w:sz w:val="28"/>
          <w:szCs w:val="28"/>
        </w:rPr>
      </w:pPr>
      <w:r w:rsidRPr="002D1A64">
        <w:rPr>
          <w:rFonts w:ascii="Times New Roman" w:hAnsi="Times New Roman" w:cs="Times New Roman"/>
          <w:sz w:val="28"/>
          <w:szCs w:val="28"/>
          <w:shd w:val="clear" w:color="auto" w:fill="FFFFFF"/>
        </w:rPr>
        <w:t>Поставка молочной продукции (</w:t>
      </w:r>
      <w:r w:rsidR="002E2A05">
        <w:rPr>
          <w:rFonts w:ascii="Times New Roman" w:hAnsi="Times New Roman" w:cs="Times New Roman"/>
          <w:sz w:val="28"/>
          <w:szCs w:val="28"/>
          <w:shd w:val="clear" w:color="auto" w:fill="FFFFFF"/>
        </w:rPr>
        <w:t>сметана</w:t>
      </w:r>
      <w:r w:rsidRPr="002D1A64">
        <w:rPr>
          <w:rFonts w:ascii="Times New Roman" w:hAnsi="Times New Roman" w:cs="Times New Roman"/>
          <w:sz w:val="28"/>
          <w:szCs w:val="28"/>
          <w:shd w:val="clear" w:color="auto" w:fill="FFFFFF"/>
        </w:rPr>
        <w:t xml:space="preserve">) </w:t>
      </w:r>
      <w:r w:rsidRPr="002D1A64">
        <w:rPr>
          <w:rFonts w:ascii="Times New Roman" w:hAnsi="Times New Roman" w:cs="Times New Roman"/>
          <w:sz w:val="28"/>
          <w:szCs w:val="28"/>
        </w:rPr>
        <w:t>№ 085160000352100033</w:t>
      </w:r>
      <w:r w:rsidR="00F91065">
        <w:rPr>
          <w:rFonts w:ascii="Times New Roman" w:hAnsi="Times New Roman" w:cs="Times New Roman"/>
          <w:sz w:val="28"/>
          <w:szCs w:val="28"/>
        </w:rPr>
        <w:t>2</w:t>
      </w:r>
      <w:r w:rsidRPr="002D1A64">
        <w:rPr>
          <w:rFonts w:ascii="Times New Roman" w:hAnsi="Times New Roman" w:cs="Times New Roman"/>
          <w:sz w:val="28"/>
          <w:szCs w:val="28"/>
        </w:rPr>
        <w:t xml:space="preserve">0002 от </w:t>
      </w:r>
      <w:r w:rsidR="00F91065">
        <w:rPr>
          <w:rFonts w:ascii="Times New Roman" w:hAnsi="Times New Roman" w:cs="Times New Roman"/>
          <w:sz w:val="28"/>
          <w:szCs w:val="28"/>
        </w:rPr>
        <w:t>29</w:t>
      </w:r>
      <w:r w:rsidRPr="002D1A64">
        <w:rPr>
          <w:rFonts w:ascii="Times New Roman" w:hAnsi="Times New Roman" w:cs="Times New Roman"/>
          <w:sz w:val="28"/>
          <w:szCs w:val="28"/>
        </w:rPr>
        <w:t>.0</w:t>
      </w:r>
      <w:r w:rsidR="00F91065">
        <w:rPr>
          <w:rFonts w:ascii="Times New Roman" w:hAnsi="Times New Roman" w:cs="Times New Roman"/>
          <w:sz w:val="28"/>
          <w:szCs w:val="28"/>
        </w:rPr>
        <w:t>6</w:t>
      </w:r>
      <w:r w:rsidRPr="002D1A64">
        <w:rPr>
          <w:rFonts w:ascii="Times New Roman" w:hAnsi="Times New Roman" w:cs="Times New Roman"/>
          <w:sz w:val="28"/>
          <w:szCs w:val="28"/>
        </w:rPr>
        <w:t xml:space="preserve">.2021 года  на сумму </w:t>
      </w:r>
      <w:r w:rsidR="002E2A05">
        <w:rPr>
          <w:rFonts w:ascii="Times New Roman" w:hAnsi="Times New Roman" w:cs="Times New Roman"/>
          <w:sz w:val="28"/>
          <w:szCs w:val="28"/>
        </w:rPr>
        <w:t>7 062,23</w:t>
      </w:r>
      <w:r w:rsidRPr="002D1A64">
        <w:rPr>
          <w:rFonts w:ascii="Times New Roman" w:hAnsi="Times New Roman" w:cs="Times New Roman"/>
          <w:sz w:val="28"/>
          <w:szCs w:val="28"/>
        </w:rPr>
        <w:t xml:space="preserve"> рублей. Обеспечение исполнения контракта установлено в размере 5%</w:t>
      </w:r>
      <w:r w:rsidR="00C80C65">
        <w:rPr>
          <w:rFonts w:ascii="Times New Roman" w:hAnsi="Times New Roman" w:cs="Times New Roman"/>
          <w:sz w:val="28"/>
          <w:szCs w:val="28"/>
        </w:rPr>
        <w:t>от НМЦК – 7 395,00 руб.</w:t>
      </w:r>
      <w:r w:rsidRPr="002D1A64">
        <w:rPr>
          <w:rFonts w:ascii="Times New Roman" w:hAnsi="Times New Roman" w:cs="Times New Roman"/>
          <w:sz w:val="28"/>
          <w:szCs w:val="28"/>
        </w:rPr>
        <w:t xml:space="preserve"> (</w:t>
      </w:r>
      <w:r w:rsidR="002E2A05">
        <w:rPr>
          <w:rFonts w:ascii="Times New Roman" w:hAnsi="Times New Roman" w:cs="Times New Roman"/>
          <w:sz w:val="28"/>
          <w:szCs w:val="28"/>
        </w:rPr>
        <w:t>369,75</w:t>
      </w:r>
      <w:r w:rsidRPr="002D1A64">
        <w:rPr>
          <w:rFonts w:ascii="Times New Roman" w:hAnsi="Times New Roman" w:cs="Times New Roman"/>
          <w:sz w:val="28"/>
          <w:szCs w:val="28"/>
        </w:rPr>
        <w:t xml:space="preserve"> рублей) и перечислено на расчетный счет заказчика платежным поручением № </w:t>
      </w:r>
      <w:r w:rsidR="002E2A05">
        <w:rPr>
          <w:rFonts w:ascii="Times New Roman" w:hAnsi="Times New Roman" w:cs="Times New Roman"/>
          <w:sz w:val="28"/>
          <w:szCs w:val="28"/>
        </w:rPr>
        <w:t>12315</w:t>
      </w:r>
      <w:r w:rsidRPr="002D1A64">
        <w:rPr>
          <w:rFonts w:ascii="Times New Roman" w:hAnsi="Times New Roman" w:cs="Times New Roman"/>
          <w:sz w:val="28"/>
          <w:szCs w:val="28"/>
        </w:rPr>
        <w:t xml:space="preserve"> от 22.06.2021 года от поставщика ЗАО «Славгородский молочный комбинат». Поставка товара окончена 24.12.2021 года. Обеспечение контракта подлежит возврату в течени</w:t>
      </w:r>
      <w:r w:rsidR="00EC1B4E">
        <w:rPr>
          <w:rFonts w:ascii="Times New Roman" w:hAnsi="Times New Roman" w:cs="Times New Roman"/>
          <w:sz w:val="28"/>
          <w:szCs w:val="28"/>
        </w:rPr>
        <w:t>е</w:t>
      </w:r>
      <w:r w:rsidRPr="002D1A64">
        <w:rPr>
          <w:rFonts w:ascii="Times New Roman" w:hAnsi="Times New Roman" w:cs="Times New Roman"/>
          <w:sz w:val="28"/>
          <w:szCs w:val="28"/>
        </w:rPr>
        <w:t xml:space="preserve"> 30 дней </w:t>
      </w:r>
      <w:r w:rsidR="009B763C" w:rsidRPr="00927996">
        <w:rPr>
          <w:rFonts w:ascii="Times New Roman" w:hAnsi="Times New Roman" w:cs="Times New Roman"/>
          <w:sz w:val="28"/>
          <w:szCs w:val="28"/>
        </w:rPr>
        <w:t xml:space="preserve">с даты </w:t>
      </w:r>
      <w:r w:rsidR="009B763C">
        <w:rPr>
          <w:rFonts w:ascii="Times New Roman" w:hAnsi="Times New Roman" w:cs="Times New Roman"/>
          <w:sz w:val="28"/>
          <w:szCs w:val="28"/>
        </w:rPr>
        <w:t>исполнения</w:t>
      </w:r>
      <w:r w:rsidR="00F93680">
        <w:rPr>
          <w:rFonts w:ascii="Times New Roman" w:hAnsi="Times New Roman" w:cs="Times New Roman"/>
          <w:sz w:val="28"/>
          <w:szCs w:val="28"/>
        </w:rPr>
        <w:t xml:space="preserve"> </w:t>
      </w:r>
      <w:r w:rsidR="009B763C">
        <w:rPr>
          <w:rFonts w:ascii="Times New Roman" w:hAnsi="Times New Roman" w:cs="Times New Roman"/>
          <w:sz w:val="28"/>
          <w:szCs w:val="28"/>
        </w:rPr>
        <w:t>поставщиком своих обязательств</w:t>
      </w:r>
      <w:r w:rsidRPr="002D1A64">
        <w:rPr>
          <w:rFonts w:ascii="Times New Roman" w:hAnsi="Times New Roman" w:cs="Times New Roman"/>
          <w:sz w:val="28"/>
          <w:szCs w:val="28"/>
        </w:rPr>
        <w:t>, т.е. до 23.01.2022г.</w:t>
      </w:r>
    </w:p>
    <w:p w:rsidR="00B3283C" w:rsidRPr="00B3283C" w:rsidRDefault="00C80C65" w:rsidP="00937D7D">
      <w:pPr>
        <w:pStyle w:val="aa"/>
        <w:numPr>
          <w:ilvl w:val="0"/>
          <w:numId w:val="18"/>
        </w:numPr>
        <w:ind w:left="0" w:firstLine="708"/>
        <w:jc w:val="both"/>
        <w:rPr>
          <w:rFonts w:ascii="Times New Roman" w:hAnsi="Times New Roman" w:cs="Times New Roman"/>
          <w:b/>
          <w:i/>
          <w:sz w:val="28"/>
          <w:szCs w:val="28"/>
        </w:rPr>
      </w:pPr>
      <w:r>
        <w:rPr>
          <w:rFonts w:ascii="Times New Roman" w:hAnsi="Times New Roman" w:cs="Times New Roman"/>
          <w:sz w:val="28"/>
          <w:szCs w:val="28"/>
          <w:shd w:val="clear" w:color="auto" w:fill="FFFFFF"/>
        </w:rPr>
        <w:t>Поставка</w:t>
      </w:r>
      <w:r w:rsidR="00580C89" w:rsidRPr="00B3283C">
        <w:rPr>
          <w:rFonts w:ascii="Times New Roman" w:hAnsi="Times New Roman" w:cs="Times New Roman"/>
          <w:sz w:val="28"/>
          <w:szCs w:val="28"/>
          <w:shd w:val="clear" w:color="auto" w:fill="FFFFFF"/>
        </w:rPr>
        <w:t xml:space="preserve"> сухофруктов</w:t>
      </w:r>
      <w:r w:rsidR="00F93680">
        <w:rPr>
          <w:rFonts w:ascii="Times New Roman" w:hAnsi="Times New Roman" w:cs="Times New Roman"/>
          <w:sz w:val="28"/>
          <w:szCs w:val="28"/>
          <w:shd w:val="clear" w:color="auto" w:fill="FFFFFF"/>
        </w:rPr>
        <w:t xml:space="preserve"> </w:t>
      </w:r>
      <w:r w:rsidR="002D1A64" w:rsidRPr="00B3283C">
        <w:rPr>
          <w:rFonts w:ascii="Times New Roman" w:hAnsi="Times New Roman" w:cs="Times New Roman"/>
          <w:sz w:val="28"/>
          <w:szCs w:val="28"/>
        </w:rPr>
        <w:t>№ 0851600003521000</w:t>
      </w:r>
      <w:r w:rsidR="00B3283C" w:rsidRPr="00B3283C">
        <w:rPr>
          <w:rFonts w:ascii="Times New Roman" w:hAnsi="Times New Roman" w:cs="Times New Roman"/>
          <w:sz w:val="28"/>
          <w:szCs w:val="28"/>
        </w:rPr>
        <w:t>46</w:t>
      </w:r>
      <w:r w:rsidR="002D1A64" w:rsidRPr="00B3283C">
        <w:rPr>
          <w:rFonts w:ascii="Times New Roman" w:hAnsi="Times New Roman" w:cs="Times New Roman"/>
          <w:sz w:val="28"/>
          <w:szCs w:val="28"/>
        </w:rPr>
        <w:t xml:space="preserve">0002 от </w:t>
      </w:r>
      <w:r w:rsidR="00B3283C" w:rsidRPr="00B3283C">
        <w:rPr>
          <w:rFonts w:ascii="Times New Roman" w:hAnsi="Times New Roman" w:cs="Times New Roman"/>
          <w:sz w:val="28"/>
          <w:szCs w:val="28"/>
        </w:rPr>
        <w:t>24</w:t>
      </w:r>
      <w:r w:rsidR="002D1A64" w:rsidRPr="00B3283C">
        <w:rPr>
          <w:rFonts w:ascii="Times New Roman" w:hAnsi="Times New Roman" w:cs="Times New Roman"/>
          <w:sz w:val="28"/>
          <w:szCs w:val="28"/>
        </w:rPr>
        <w:t>.0</w:t>
      </w:r>
      <w:r w:rsidR="00B3283C" w:rsidRPr="00B3283C">
        <w:rPr>
          <w:rFonts w:ascii="Times New Roman" w:hAnsi="Times New Roman" w:cs="Times New Roman"/>
          <w:sz w:val="28"/>
          <w:szCs w:val="28"/>
        </w:rPr>
        <w:t>9</w:t>
      </w:r>
      <w:r w:rsidR="002D1A64" w:rsidRPr="00B3283C">
        <w:rPr>
          <w:rFonts w:ascii="Times New Roman" w:hAnsi="Times New Roman" w:cs="Times New Roman"/>
          <w:sz w:val="28"/>
          <w:szCs w:val="28"/>
        </w:rPr>
        <w:t xml:space="preserve">.2021 года  на сумму </w:t>
      </w:r>
      <w:r w:rsidR="00B3283C" w:rsidRPr="00B3283C">
        <w:rPr>
          <w:rFonts w:ascii="Times New Roman" w:hAnsi="Times New Roman" w:cs="Times New Roman"/>
          <w:sz w:val="28"/>
          <w:szCs w:val="28"/>
        </w:rPr>
        <w:t xml:space="preserve">2 779,80 </w:t>
      </w:r>
      <w:r w:rsidR="002D1A64" w:rsidRPr="00B3283C">
        <w:rPr>
          <w:rFonts w:ascii="Times New Roman" w:hAnsi="Times New Roman" w:cs="Times New Roman"/>
          <w:sz w:val="28"/>
          <w:szCs w:val="28"/>
        </w:rPr>
        <w:t>рублей. Обеспечение исполнения контракта установлено в размере 5%</w:t>
      </w:r>
      <w:r>
        <w:rPr>
          <w:rFonts w:ascii="Times New Roman" w:hAnsi="Times New Roman" w:cs="Times New Roman"/>
          <w:sz w:val="28"/>
          <w:szCs w:val="28"/>
        </w:rPr>
        <w:t>от НМЦК – 3 390,00 руб.</w:t>
      </w:r>
      <w:r w:rsidR="002D1A64" w:rsidRPr="00B3283C">
        <w:rPr>
          <w:rFonts w:ascii="Times New Roman" w:hAnsi="Times New Roman" w:cs="Times New Roman"/>
          <w:sz w:val="28"/>
          <w:szCs w:val="28"/>
        </w:rPr>
        <w:t xml:space="preserve"> (</w:t>
      </w:r>
      <w:r w:rsidR="00B3283C" w:rsidRPr="00B3283C">
        <w:rPr>
          <w:rFonts w:ascii="Times New Roman" w:hAnsi="Times New Roman" w:cs="Times New Roman"/>
          <w:sz w:val="28"/>
          <w:szCs w:val="28"/>
        </w:rPr>
        <w:t>169,50</w:t>
      </w:r>
      <w:r w:rsidR="002D1A64" w:rsidRPr="00B3283C">
        <w:rPr>
          <w:rFonts w:ascii="Times New Roman" w:hAnsi="Times New Roman" w:cs="Times New Roman"/>
          <w:sz w:val="28"/>
          <w:szCs w:val="28"/>
        </w:rPr>
        <w:t xml:space="preserve"> рублей) и перечислено на расчетный счет заказчика платежным поручением № </w:t>
      </w:r>
      <w:r w:rsidR="00B3283C" w:rsidRPr="00B3283C">
        <w:rPr>
          <w:rFonts w:ascii="Times New Roman" w:hAnsi="Times New Roman" w:cs="Times New Roman"/>
          <w:sz w:val="28"/>
          <w:szCs w:val="28"/>
        </w:rPr>
        <w:t>151</w:t>
      </w:r>
      <w:r w:rsidR="002D1A64" w:rsidRPr="00B3283C">
        <w:rPr>
          <w:rFonts w:ascii="Times New Roman" w:hAnsi="Times New Roman" w:cs="Times New Roman"/>
          <w:sz w:val="28"/>
          <w:szCs w:val="28"/>
        </w:rPr>
        <w:t xml:space="preserve"> от </w:t>
      </w:r>
      <w:r w:rsidR="00B3283C" w:rsidRPr="00B3283C">
        <w:rPr>
          <w:rFonts w:ascii="Times New Roman" w:hAnsi="Times New Roman" w:cs="Times New Roman"/>
          <w:sz w:val="28"/>
          <w:szCs w:val="28"/>
        </w:rPr>
        <w:t>18</w:t>
      </w:r>
      <w:r w:rsidR="002D1A64" w:rsidRPr="00B3283C">
        <w:rPr>
          <w:rFonts w:ascii="Times New Roman" w:hAnsi="Times New Roman" w:cs="Times New Roman"/>
          <w:sz w:val="28"/>
          <w:szCs w:val="28"/>
        </w:rPr>
        <w:t>.</w:t>
      </w:r>
      <w:r w:rsidR="00B3283C" w:rsidRPr="00B3283C">
        <w:rPr>
          <w:rFonts w:ascii="Times New Roman" w:hAnsi="Times New Roman" w:cs="Times New Roman"/>
          <w:sz w:val="28"/>
          <w:szCs w:val="28"/>
        </w:rPr>
        <w:t>09</w:t>
      </w:r>
      <w:r w:rsidR="002D1A64" w:rsidRPr="00B3283C">
        <w:rPr>
          <w:rFonts w:ascii="Times New Roman" w:hAnsi="Times New Roman" w:cs="Times New Roman"/>
          <w:sz w:val="28"/>
          <w:szCs w:val="28"/>
        </w:rPr>
        <w:t xml:space="preserve">.2021 года от поставщика </w:t>
      </w:r>
      <w:r w:rsidR="00434FE1" w:rsidRPr="00B3283C">
        <w:rPr>
          <w:rFonts w:ascii="Times New Roman" w:hAnsi="Times New Roman" w:cs="Times New Roman"/>
          <w:sz w:val="28"/>
          <w:szCs w:val="28"/>
        </w:rPr>
        <w:t>ИП Розикова А.Г.</w:t>
      </w:r>
      <w:r w:rsidR="00432C69">
        <w:rPr>
          <w:rFonts w:ascii="Times New Roman" w:hAnsi="Times New Roman" w:cs="Times New Roman"/>
          <w:sz w:val="28"/>
          <w:szCs w:val="28"/>
        </w:rPr>
        <w:t xml:space="preserve">  </w:t>
      </w:r>
      <w:r w:rsidRPr="002D1A64">
        <w:rPr>
          <w:rFonts w:ascii="Times New Roman" w:hAnsi="Times New Roman" w:cs="Times New Roman"/>
          <w:sz w:val="28"/>
          <w:szCs w:val="28"/>
        </w:rPr>
        <w:t xml:space="preserve">Обеспечение </w:t>
      </w:r>
      <w:r w:rsidR="00C244A3">
        <w:rPr>
          <w:rFonts w:ascii="Times New Roman" w:hAnsi="Times New Roman" w:cs="Times New Roman"/>
          <w:sz w:val="28"/>
          <w:szCs w:val="28"/>
        </w:rPr>
        <w:t xml:space="preserve">исполнения </w:t>
      </w:r>
      <w:r w:rsidRPr="002D1A64">
        <w:rPr>
          <w:rFonts w:ascii="Times New Roman" w:hAnsi="Times New Roman" w:cs="Times New Roman"/>
          <w:sz w:val="28"/>
          <w:szCs w:val="28"/>
        </w:rPr>
        <w:t>контракта подлежит возврату в течени</w:t>
      </w:r>
      <w:r w:rsidR="00EC1B4E">
        <w:rPr>
          <w:rFonts w:ascii="Times New Roman" w:hAnsi="Times New Roman" w:cs="Times New Roman"/>
          <w:sz w:val="28"/>
          <w:szCs w:val="28"/>
        </w:rPr>
        <w:t>е</w:t>
      </w:r>
      <w:r w:rsidRPr="002D1A64">
        <w:rPr>
          <w:rFonts w:ascii="Times New Roman" w:hAnsi="Times New Roman" w:cs="Times New Roman"/>
          <w:sz w:val="28"/>
          <w:szCs w:val="28"/>
        </w:rPr>
        <w:t xml:space="preserve"> 30 </w:t>
      </w:r>
      <w:r w:rsidRPr="002D1A64">
        <w:rPr>
          <w:rFonts w:ascii="Times New Roman" w:hAnsi="Times New Roman" w:cs="Times New Roman"/>
          <w:sz w:val="28"/>
          <w:szCs w:val="28"/>
        </w:rPr>
        <w:lastRenderedPageBreak/>
        <w:t xml:space="preserve">дней </w:t>
      </w:r>
      <w:r w:rsidRPr="00927996">
        <w:rPr>
          <w:rFonts w:ascii="Times New Roman" w:hAnsi="Times New Roman" w:cs="Times New Roman"/>
          <w:sz w:val="28"/>
          <w:szCs w:val="28"/>
        </w:rPr>
        <w:t xml:space="preserve">с даты </w:t>
      </w:r>
      <w:r>
        <w:rPr>
          <w:rFonts w:ascii="Times New Roman" w:hAnsi="Times New Roman" w:cs="Times New Roman"/>
          <w:sz w:val="28"/>
          <w:szCs w:val="28"/>
        </w:rPr>
        <w:t>исполнения</w:t>
      </w:r>
      <w:r w:rsidR="00F93680">
        <w:rPr>
          <w:rFonts w:ascii="Times New Roman" w:hAnsi="Times New Roman" w:cs="Times New Roman"/>
          <w:sz w:val="28"/>
          <w:szCs w:val="28"/>
        </w:rPr>
        <w:t xml:space="preserve"> </w:t>
      </w:r>
      <w:r>
        <w:rPr>
          <w:rFonts w:ascii="Times New Roman" w:hAnsi="Times New Roman" w:cs="Times New Roman"/>
          <w:sz w:val="28"/>
          <w:szCs w:val="28"/>
        </w:rPr>
        <w:t>поставщиком своих обязательств.</w:t>
      </w:r>
      <w:r w:rsidR="00B3283C" w:rsidRPr="00B3283C">
        <w:rPr>
          <w:rFonts w:ascii="Times New Roman" w:hAnsi="Times New Roman" w:cs="Times New Roman"/>
          <w:sz w:val="28"/>
          <w:szCs w:val="28"/>
        </w:rPr>
        <w:t xml:space="preserve"> Поставка товара по 31.12.2021г.</w:t>
      </w:r>
      <w:r w:rsidR="00F93680">
        <w:rPr>
          <w:rFonts w:ascii="Times New Roman" w:hAnsi="Times New Roman" w:cs="Times New Roman"/>
          <w:sz w:val="28"/>
          <w:szCs w:val="28"/>
        </w:rPr>
        <w:t xml:space="preserve"> </w:t>
      </w:r>
      <w:r w:rsidR="00881C4E">
        <w:rPr>
          <w:rFonts w:ascii="Times New Roman" w:hAnsi="Times New Roman" w:cs="Times New Roman"/>
          <w:sz w:val="28"/>
          <w:szCs w:val="28"/>
        </w:rPr>
        <w:t xml:space="preserve"> </w:t>
      </w:r>
      <w:r w:rsidR="00B3283C" w:rsidRPr="00B3283C">
        <w:rPr>
          <w:rFonts w:ascii="Times New Roman" w:hAnsi="Times New Roman" w:cs="Times New Roman"/>
          <w:sz w:val="28"/>
          <w:szCs w:val="28"/>
        </w:rPr>
        <w:t>Исполнение контракта отсутствует.</w:t>
      </w:r>
    </w:p>
    <w:p w:rsidR="002D1A64" w:rsidRPr="00B3283C" w:rsidRDefault="003D7A53" w:rsidP="00937D7D">
      <w:pPr>
        <w:pStyle w:val="aa"/>
        <w:numPr>
          <w:ilvl w:val="0"/>
          <w:numId w:val="18"/>
        </w:numPr>
        <w:ind w:left="0" w:firstLine="708"/>
        <w:jc w:val="both"/>
        <w:rPr>
          <w:rFonts w:ascii="Times New Roman" w:hAnsi="Times New Roman" w:cs="Times New Roman"/>
          <w:b/>
          <w:i/>
          <w:sz w:val="28"/>
          <w:szCs w:val="28"/>
        </w:rPr>
      </w:pPr>
      <w:r>
        <w:rPr>
          <w:rFonts w:ascii="Times New Roman" w:hAnsi="Times New Roman" w:cs="Times New Roman"/>
          <w:sz w:val="28"/>
          <w:szCs w:val="28"/>
          <w:shd w:val="clear" w:color="auto" w:fill="FFFFFF"/>
        </w:rPr>
        <w:t>Поставка</w:t>
      </w:r>
      <w:r w:rsidR="003F3B3F" w:rsidRPr="00B3283C">
        <w:rPr>
          <w:rFonts w:ascii="Times New Roman" w:hAnsi="Times New Roman" w:cs="Times New Roman"/>
          <w:sz w:val="28"/>
          <w:szCs w:val="28"/>
          <w:shd w:val="clear" w:color="auto" w:fill="FFFFFF"/>
        </w:rPr>
        <w:t xml:space="preserve"> продуктов питания</w:t>
      </w:r>
      <w:r w:rsidR="00F93680">
        <w:rPr>
          <w:rFonts w:ascii="Times New Roman" w:hAnsi="Times New Roman" w:cs="Times New Roman"/>
          <w:sz w:val="28"/>
          <w:szCs w:val="28"/>
          <w:shd w:val="clear" w:color="auto" w:fill="FFFFFF"/>
        </w:rPr>
        <w:t xml:space="preserve"> </w:t>
      </w:r>
      <w:r w:rsidR="002D1A64" w:rsidRPr="00B3283C">
        <w:rPr>
          <w:rFonts w:ascii="Times New Roman" w:hAnsi="Times New Roman" w:cs="Times New Roman"/>
          <w:sz w:val="28"/>
          <w:szCs w:val="28"/>
        </w:rPr>
        <w:t>№ 0851600003521000</w:t>
      </w:r>
      <w:r w:rsidR="003F3B3F" w:rsidRPr="00B3283C">
        <w:rPr>
          <w:rFonts w:ascii="Times New Roman" w:hAnsi="Times New Roman" w:cs="Times New Roman"/>
          <w:sz w:val="28"/>
          <w:szCs w:val="28"/>
        </w:rPr>
        <w:t>355</w:t>
      </w:r>
      <w:r w:rsidR="002D1A64" w:rsidRPr="00B3283C">
        <w:rPr>
          <w:rFonts w:ascii="Times New Roman" w:hAnsi="Times New Roman" w:cs="Times New Roman"/>
          <w:sz w:val="28"/>
          <w:szCs w:val="28"/>
        </w:rPr>
        <w:t xml:space="preserve">0002 от </w:t>
      </w:r>
      <w:r w:rsidR="003F3B3F" w:rsidRPr="00B3283C">
        <w:rPr>
          <w:rFonts w:ascii="Times New Roman" w:hAnsi="Times New Roman" w:cs="Times New Roman"/>
          <w:sz w:val="28"/>
          <w:szCs w:val="28"/>
        </w:rPr>
        <w:t>06</w:t>
      </w:r>
      <w:r w:rsidR="002D1A64" w:rsidRPr="00B3283C">
        <w:rPr>
          <w:rFonts w:ascii="Times New Roman" w:hAnsi="Times New Roman" w:cs="Times New Roman"/>
          <w:sz w:val="28"/>
          <w:szCs w:val="28"/>
        </w:rPr>
        <w:t xml:space="preserve">.07.2021 года  на сумму </w:t>
      </w:r>
      <w:r w:rsidR="003F3B3F" w:rsidRPr="00B3283C">
        <w:rPr>
          <w:rFonts w:ascii="Times New Roman" w:hAnsi="Times New Roman" w:cs="Times New Roman"/>
          <w:sz w:val="28"/>
          <w:szCs w:val="28"/>
        </w:rPr>
        <w:t>29 843,11</w:t>
      </w:r>
      <w:r w:rsidR="002D1A64" w:rsidRPr="00B3283C">
        <w:rPr>
          <w:rFonts w:ascii="Times New Roman" w:hAnsi="Times New Roman" w:cs="Times New Roman"/>
          <w:sz w:val="28"/>
          <w:szCs w:val="28"/>
        </w:rPr>
        <w:t xml:space="preserve"> рублей. Обеспечение исполнения контракта установлено в размере 5%</w:t>
      </w:r>
      <w:r w:rsidR="00432C69">
        <w:rPr>
          <w:rFonts w:ascii="Times New Roman" w:hAnsi="Times New Roman" w:cs="Times New Roman"/>
          <w:sz w:val="28"/>
          <w:szCs w:val="28"/>
        </w:rPr>
        <w:t xml:space="preserve"> </w:t>
      </w:r>
      <w:r w:rsidR="00E03D75">
        <w:rPr>
          <w:rFonts w:ascii="Times New Roman" w:hAnsi="Times New Roman" w:cs="Times New Roman"/>
          <w:sz w:val="28"/>
          <w:szCs w:val="28"/>
        </w:rPr>
        <w:t>от НМЦК – 29 993,00 руб.</w:t>
      </w:r>
      <w:r w:rsidR="002D1A64" w:rsidRPr="00B3283C">
        <w:rPr>
          <w:rFonts w:ascii="Times New Roman" w:hAnsi="Times New Roman" w:cs="Times New Roman"/>
          <w:sz w:val="28"/>
          <w:szCs w:val="28"/>
        </w:rPr>
        <w:t xml:space="preserve"> (</w:t>
      </w:r>
      <w:r w:rsidR="003F3B3F" w:rsidRPr="00B3283C">
        <w:rPr>
          <w:rFonts w:ascii="Times New Roman" w:hAnsi="Times New Roman" w:cs="Times New Roman"/>
          <w:sz w:val="28"/>
          <w:szCs w:val="28"/>
        </w:rPr>
        <w:t>1 499,65</w:t>
      </w:r>
      <w:r w:rsidR="002D1A64" w:rsidRPr="00B3283C">
        <w:rPr>
          <w:rFonts w:ascii="Times New Roman" w:hAnsi="Times New Roman" w:cs="Times New Roman"/>
          <w:sz w:val="28"/>
          <w:szCs w:val="28"/>
        </w:rPr>
        <w:t xml:space="preserve"> рублей) и перечислено на расчетный счет заказчика платежным поручением № </w:t>
      </w:r>
      <w:r w:rsidR="003F3B3F" w:rsidRPr="00B3283C">
        <w:rPr>
          <w:rFonts w:ascii="Times New Roman" w:hAnsi="Times New Roman" w:cs="Times New Roman"/>
          <w:sz w:val="28"/>
          <w:szCs w:val="28"/>
        </w:rPr>
        <w:t>302</w:t>
      </w:r>
      <w:r w:rsidR="002D1A64" w:rsidRPr="00B3283C">
        <w:rPr>
          <w:rFonts w:ascii="Times New Roman" w:hAnsi="Times New Roman" w:cs="Times New Roman"/>
          <w:sz w:val="28"/>
          <w:szCs w:val="28"/>
        </w:rPr>
        <w:t xml:space="preserve"> от </w:t>
      </w:r>
      <w:r w:rsidR="003F3B3F" w:rsidRPr="00B3283C">
        <w:rPr>
          <w:rFonts w:ascii="Times New Roman" w:hAnsi="Times New Roman" w:cs="Times New Roman"/>
          <w:sz w:val="28"/>
          <w:szCs w:val="28"/>
        </w:rPr>
        <w:t>29</w:t>
      </w:r>
      <w:r w:rsidR="002D1A64" w:rsidRPr="00B3283C">
        <w:rPr>
          <w:rFonts w:ascii="Times New Roman" w:hAnsi="Times New Roman" w:cs="Times New Roman"/>
          <w:sz w:val="28"/>
          <w:szCs w:val="28"/>
        </w:rPr>
        <w:t xml:space="preserve">.06.2021 года от поставщика </w:t>
      </w:r>
      <w:r w:rsidR="003F3B3F" w:rsidRPr="00B3283C">
        <w:rPr>
          <w:rFonts w:ascii="Times New Roman" w:hAnsi="Times New Roman" w:cs="Times New Roman"/>
          <w:sz w:val="28"/>
          <w:szCs w:val="28"/>
        </w:rPr>
        <w:t>ИП Белоголовкин А.А.</w:t>
      </w:r>
      <w:r w:rsidR="002D1A64" w:rsidRPr="00B3283C">
        <w:rPr>
          <w:rFonts w:ascii="Times New Roman" w:hAnsi="Times New Roman" w:cs="Times New Roman"/>
          <w:sz w:val="28"/>
          <w:szCs w:val="28"/>
        </w:rPr>
        <w:t xml:space="preserve"> Поставка товара окончена</w:t>
      </w:r>
      <w:r w:rsidR="00432C69">
        <w:rPr>
          <w:rFonts w:ascii="Times New Roman" w:hAnsi="Times New Roman" w:cs="Times New Roman"/>
          <w:sz w:val="28"/>
          <w:szCs w:val="28"/>
        </w:rPr>
        <w:t xml:space="preserve"> </w:t>
      </w:r>
      <w:r w:rsidR="003F3B3F" w:rsidRPr="00B3283C">
        <w:rPr>
          <w:rFonts w:ascii="Times New Roman" w:hAnsi="Times New Roman" w:cs="Times New Roman"/>
          <w:sz w:val="28"/>
          <w:szCs w:val="28"/>
        </w:rPr>
        <w:t>07</w:t>
      </w:r>
      <w:r w:rsidR="002D1A64" w:rsidRPr="00B3283C">
        <w:rPr>
          <w:rFonts w:ascii="Times New Roman" w:hAnsi="Times New Roman" w:cs="Times New Roman"/>
          <w:sz w:val="28"/>
          <w:szCs w:val="28"/>
        </w:rPr>
        <w:t>.12.2021 года. Обеспечение контракта подлежит возврату в течени</w:t>
      </w:r>
      <w:r w:rsidR="00EC1B4E">
        <w:rPr>
          <w:rFonts w:ascii="Times New Roman" w:hAnsi="Times New Roman" w:cs="Times New Roman"/>
          <w:sz w:val="28"/>
          <w:szCs w:val="28"/>
        </w:rPr>
        <w:t>е</w:t>
      </w:r>
      <w:r w:rsidR="002D1A64" w:rsidRPr="00B3283C">
        <w:rPr>
          <w:rFonts w:ascii="Times New Roman" w:hAnsi="Times New Roman" w:cs="Times New Roman"/>
          <w:sz w:val="28"/>
          <w:szCs w:val="28"/>
        </w:rPr>
        <w:t xml:space="preserve"> 30 дней </w:t>
      </w:r>
      <w:r w:rsidR="009B763C" w:rsidRPr="00927996">
        <w:rPr>
          <w:rFonts w:ascii="Times New Roman" w:hAnsi="Times New Roman" w:cs="Times New Roman"/>
          <w:sz w:val="28"/>
          <w:szCs w:val="28"/>
        </w:rPr>
        <w:t xml:space="preserve">с даты </w:t>
      </w:r>
      <w:r w:rsidR="009B763C">
        <w:rPr>
          <w:rFonts w:ascii="Times New Roman" w:hAnsi="Times New Roman" w:cs="Times New Roman"/>
          <w:sz w:val="28"/>
          <w:szCs w:val="28"/>
        </w:rPr>
        <w:t>исполнения</w:t>
      </w:r>
      <w:r w:rsidR="00F93680">
        <w:rPr>
          <w:rFonts w:ascii="Times New Roman" w:hAnsi="Times New Roman" w:cs="Times New Roman"/>
          <w:sz w:val="28"/>
          <w:szCs w:val="28"/>
        </w:rPr>
        <w:t xml:space="preserve"> </w:t>
      </w:r>
      <w:r w:rsidR="009B763C">
        <w:rPr>
          <w:rFonts w:ascii="Times New Roman" w:hAnsi="Times New Roman" w:cs="Times New Roman"/>
          <w:sz w:val="28"/>
          <w:szCs w:val="28"/>
        </w:rPr>
        <w:t>поставщиком своих обязательств</w:t>
      </w:r>
      <w:r w:rsidR="002D1A64" w:rsidRPr="00B3283C">
        <w:rPr>
          <w:rFonts w:ascii="Times New Roman" w:hAnsi="Times New Roman" w:cs="Times New Roman"/>
          <w:sz w:val="28"/>
          <w:szCs w:val="28"/>
        </w:rPr>
        <w:t xml:space="preserve">, т.е. до </w:t>
      </w:r>
      <w:r w:rsidR="003F3B3F" w:rsidRPr="00B3283C">
        <w:rPr>
          <w:rFonts w:ascii="Times New Roman" w:hAnsi="Times New Roman" w:cs="Times New Roman"/>
          <w:sz w:val="28"/>
          <w:szCs w:val="28"/>
        </w:rPr>
        <w:t>06</w:t>
      </w:r>
      <w:r w:rsidR="002D1A64" w:rsidRPr="00B3283C">
        <w:rPr>
          <w:rFonts w:ascii="Times New Roman" w:hAnsi="Times New Roman" w:cs="Times New Roman"/>
          <w:sz w:val="28"/>
          <w:szCs w:val="28"/>
        </w:rPr>
        <w:t>.01.2022г.</w:t>
      </w:r>
    </w:p>
    <w:p w:rsidR="00E22A7E" w:rsidRDefault="00E22A7E" w:rsidP="00937D7D">
      <w:pPr>
        <w:pStyle w:val="aa"/>
        <w:ind w:firstLine="708"/>
        <w:jc w:val="both"/>
        <w:rPr>
          <w:rFonts w:ascii="Times New Roman" w:hAnsi="Times New Roman" w:cs="Times New Roman"/>
          <w:sz w:val="28"/>
          <w:szCs w:val="28"/>
        </w:rPr>
      </w:pPr>
      <w:r>
        <w:rPr>
          <w:rFonts w:ascii="Times New Roman" w:hAnsi="Times New Roman" w:cs="Times New Roman"/>
          <w:sz w:val="28"/>
          <w:szCs w:val="28"/>
        </w:rPr>
        <w:t>При выборочной проверке был</w:t>
      </w:r>
      <w:r w:rsidR="00F9360D">
        <w:rPr>
          <w:rFonts w:ascii="Times New Roman" w:hAnsi="Times New Roman" w:cs="Times New Roman"/>
          <w:sz w:val="28"/>
          <w:szCs w:val="28"/>
        </w:rPr>
        <w:t>и</w:t>
      </w:r>
      <w:r w:rsidR="00F93680">
        <w:rPr>
          <w:rFonts w:ascii="Times New Roman" w:hAnsi="Times New Roman" w:cs="Times New Roman"/>
          <w:sz w:val="28"/>
          <w:szCs w:val="28"/>
        </w:rPr>
        <w:t xml:space="preserve"> </w:t>
      </w:r>
      <w:r w:rsidR="00F9360D">
        <w:rPr>
          <w:rFonts w:ascii="Times New Roman" w:hAnsi="Times New Roman" w:cs="Times New Roman"/>
          <w:sz w:val="28"/>
          <w:szCs w:val="28"/>
        </w:rPr>
        <w:t>установлены нарушения сроков по возврату обеспечения контрактов и представлены в таблице:</w:t>
      </w:r>
    </w:p>
    <w:tbl>
      <w:tblPr>
        <w:tblStyle w:val="a4"/>
        <w:tblW w:w="11057" w:type="dxa"/>
        <w:tblInd w:w="-459" w:type="dxa"/>
        <w:tblLayout w:type="fixed"/>
        <w:tblLook w:val="04A0"/>
      </w:tblPr>
      <w:tblGrid>
        <w:gridCol w:w="2977"/>
        <w:gridCol w:w="1134"/>
        <w:gridCol w:w="1701"/>
        <w:gridCol w:w="1418"/>
        <w:gridCol w:w="1701"/>
        <w:gridCol w:w="2126"/>
      </w:tblGrid>
      <w:tr w:rsidR="00DC0717" w:rsidRPr="00D727AC" w:rsidTr="00F76636">
        <w:tc>
          <w:tcPr>
            <w:tcW w:w="2977" w:type="dxa"/>
          </w:tcPr>
          <w:p w:rsidR="00555B59" w:rsidRPr="00CE52E4" w:rsidRDefault="00555B59" w:rsidP="004548C3">
            <w:pPr>
              <w:pStyle w:val="a3"/>
              <w:ind w:left="0"/>
              <w:jc w:val="center"/>
              <w:rPr>
                <w:rFonts w:ascii="Times New Roman" w:hAnsi="Times New Roman" w:cs="Times New Roman"/>
                <w:b/>
                <w:i/>
                <w:sz w:val="24"/>
                <w:szCs w:val="24"/>
              </w:rPr>
            </w:pPr>
            <w:r w:rsidRPr="00CE52E4">
              <w:rPr>
                <w:rFonts w:ascii="Times New Roman" w:hAnsi="Times New Roman" w:cs="Times New Roman"/>
                <w:b/>
                <w:i/>
                <w:sz w:val="24"/>
                <w:szCs w:val="24"/>
              </w:rPr>
              <w:t>№ и дата контракта, наименование поставщика, сумма контракта</w:t>
            </w:r>
          </w:p>
        </w:tc>
        <w:tc>
          <w:tcPr>
            <w:tcW w:w="1134" w:type="dxa"/>
          </w:tcPr>
          <w:p w:rsidR="00555B59" w:rsidRPr="00CE52E4" w:rsidRDefault="00555B59" w:rsidP="004548C3">
            <w:pPr>
              <w:pStyle w:val="a3"/>
              <w:ind w:left="0"/>
              <w:jc w:val="center"/>
              <w:rPr>
                <w:rFonts w:ascii="Times New Roman" w:hAnsi="Times New Roman" w:cs="Times New Roman"/>
                <w:b/>
                <w:i/>
                <w:sz w:val="24"/>
                <w:szCs w:val="24"/>
              </w:rPr>
            </w:pPr>
            <w:r w:rsidRPr="00CE52E4">
              <w:rPr>
                <w:rFonts w:ascii="Times New Roman" w:hAnsi="Times New Roman" w:cs="Times New Roman"/>
                <w:b/>
                <w:i/>
                <w:sz w:val="24"/>
                <w:szCs w:val="24"/>
              </w:rPr>
              <w:t>Сумма обеспечения по контракту</w:t>
            </w:r>
          </w:p>
        </w:tc>
        <w:tc>
          <w:tcPr>
            <w:tcW w:w="1701" w:type="dxa"/>
          </w:tcPr>
          <w:p w:rsidR="00555B59" w:rsidRPr="00CE52E4" w:rsidRDefault="00555B59" w:rsidP="004548C3">
            <w:pPr>
              <w:pStyle w:val="a3"/>
              <w:ind w:left="0"/>
              <w:jc w:val="center"/>
              <w:rPr>
                <w:rFonts w:ascii="Times New Roman" w:hAnsi="Times New Roman" w:cs="Times New Roman"/>
                <w:b/>
                <w:i/>
                <w:sz w:val="24"/>
                <w:szCs w:val="24"/>
              </w:rPr>
            </w:pPr>
            <w:r w:rsidRPr="00CE52E4">
              <w:rPr>
                <w:rFonts w:ascii="Times New Roman" w:hAnsi="Times New Roman" w:cs="Times New Roman"/>
                <w:b/>
                <w:i/>
                <w:sz w:val="24"/>
                <w:szCs w:val="24"/>
              </w:rPr>
              <w:t>Перечисленная сумма обеспечения на счет Заказчика (№ и дата п/п)</w:t>
            </w:r>
          </w:p>
        </w:tc>
        <w:tc>
          <w:tcPr>
            <w:tcW w:w="1418" w:type="dxa"/>
          </w:tcPr>
          <w:p w:rsidR="00555B59" w:rsidRPr="00CE52E4" w:rsidRDefault="00555B59" w:rsidP="00555B59">
            <w:pPr>
              <w:pStyle w:val="a3"/>
              <w:ind w:left="0"/>
              <w:jc w:val="center"/>
              <w:rPr>
                <w:rFonts w:ascii="Times New Roman" w:hAnsi="Times New Roman" w:cs="Times New Roman"/>
                <w:b/>
                <w:i/>
                <w:sz w:val="24"/>
                <w:szCs w:val="24"/>
              </w:rPr>
            </w:pPr>
            <w:r w:rsidRPr="00CE52E4">
              <w:rPr>
                <w:rFonts w:ascii="Times New Roman" w:hAnsi="Times New Roman" w:cs="Times New Roman"/>
                <w:b/>
                <w:i/>
                <w:sz w:val="24"/>
                <w:szCs w:val="24"/>
              </w:rPr>
              <w:t>Дата поставки товара</w:t>
            </w:r>
          </w:p>
        </w:tc>
        <w:tc>
          <w:tcPr>
            <w:tcW w:w="1701" w:type="dxa"/>
          </w:tcPr>
          <w:p w:rsidR="00555B59" w:rsidRPr="00CE52E4" w:rsidRDefault="00555B59" w:rsidP="004548C3">
            <w:pPr>
              <w:pStyle w:val="a3"/>
              <w:ind w:left="0"/>
              <w:jc w:val="center"/>
              <w:rPr>
                <w:rFonts w:ascii="Times New Roman" w:hAnsi="Times New Roman" w:cs="Times New Roman"/>
                <w:b/>
                <w:i/>
                <w:sz w:val="24"/>
                <w:szCs w:val="24"/>
              </w:rPr>
            </w:pPr>
            <w:r w:rsidRPr="00CE52E4">
              <w:rPr>
                <w:rFonts w:ascii="Times New Roman" w:hAnsi="Times New Roman" w:cs="Times New Roman"/>
                <w:b/>
                <w:i/>
                <w:sz w:val="24"/>
                <w:szCs w:val="24"/>
              </w:rPr>
              <w:t>Срок возврата обеспечения</w:t>
            </w:r>
          </w:p>
        </w:tc>
        <w:tc>
          <w:tcPr>
            <w:tcW w:w="2126" w:type="dxa"/>
          </w:tcPr>
          <w:p w:rsidR="00555B59" w:rsidRPr="00CE52E4" w:rsidRDefault="00555B59" w:rsidP="004548C3">
            <w:pPr>
              <w:pStyle w:val="a3"/>
              <w:ind w:left="0"/>
              <w:jc w:val="center"/>
              <w:rPr>
                <w:rFonts w:ascii="Times New Roman" w:hAnsi="Times New Roman" w:cs="Times New Roman"/>
                <w:b/>
                <w:i/>
                <w:sz w:val="24"/>
                <w:szCs w:val="24"/>
              </w:rPr>
            </w:pPr>
            <w:r w:rsidRPr="00CE52E4">
              <w:rPr>
                <w:rFonts w:ascii="Times New Roman" w:hAnsi="Times New Roman" w:cs="Times New Roman"/>
                <w:b/>
                <w:i/>
                <w:sz w:val="24"/>
                <w:szCs w:val="24"/>
              </w:rPr>
              <w:t>Примечание</w:t>
            </w:r>
            <w:r w:rsidR="00F76636" w:rsidRPr="00CE52E4">
              <w:rPr>
                <w:rFonts w:ascii="Times New Roman" w:hAnsi="Times New Roman" w:cs="Times New Roman"/>
                <w:b/>
                <w:i/>
                <w:sz w:val="24"/>
                <w:szCs w:val="24"/>
              </w:rPr>
              <w:t>, нарушение</w:t>
            </w:r>
          </w:p>
        </w:tc>
      </w:tr>
      <w:tr w:rsidR="00DC0717" w:rsidRPr="00BD2D57" w:rsidTr="00F76636">
        <w:tc>
          <w:tcPr>
            <w:tcW w:w="2977" w:type="dxa"/>
          </w:tcPr>
          <w:p w:rsidR="00555B59" w:rsidRPr="00CE52E4" w:rsidRDefault="0057513D" w:rsidP="004548C3">
            <w:pPr>
              <w:pStyle w:val="a3"/>
              <w:ind w:left="0"/>
              <w:jc w:val="both"/>
              <w:rPr>
                <w:rFonts w:ascii="Times New Roman" w:hAnsi="Times New Roman" w:cs="Times New Roman"/>
                <w:sz w:val="24"/>
                <w:szCs w:val="24"/>
              </w:rPr>
            </w:pPr>
            <w:r w:rsidRPr="00CE52E4">
              <w:rPr>
                <w:rFonts w:ascii="Times New Roman" w:hAnsi="Times New Roman" w:cs="Times New Roman"/>
                <w:sz w:val="24"/>
                <w:szCs w:val="24"/>
              </w:rPr>
              <w:t>0851600003520</w:t>
            </w:r>
            <w:r w:rsidR="00555B59" w:rsidRPr="00CE52E4">
              <w:rPr>
                <w:rFonts w:ascii="Times New Roman" w:hAnsi="Times New Roman" w:cs="Times New Roman"/>
                <w:sz w:val="24"/>
                <w:szCs w:val="24"/>
              </w:rPr>
              <w:t>0002810002 от 24.11.2020</w:t>
            </w:r>
          </w:p>
          <w:p w:rsidR="00555B59" w:rsidRPr="00CE52E4" w:rsidRDefault="00555B59" w:rsidP="00555B59">
            <w:pPr>
              <w:pStyle w:val="a3"/>
              <w:ind w:left="0"/>
              <w:jc w:val="both"/>
              <w:rPr>
                <w:rFonts w:ascii="Times New Roman" w:hAnsi="Times New Roman" w:cs="Times New Roman"/>
                <w:sz w:val="24"/>
                <w:szCs w:val="24"/>
              </w:rPr>
            </w:pPr>
            <w:r w:rsidRPr="00CE52E4">
              <w:rPr>
                <w:rFonts w:ascii="Times New Roman" w:hAnsi="Times New Roman" w:cs="Times New Roman"/>
                <w:sz w:val="24"/>
                <w:szCs w:val="24"/>
              </w:rPr>
              <w:t>ЗАО «Славгородский молочный комбинат» 5 039,91 руб.</w:t>
            </w:r>
          </w:p>
        </w:tc>
        <w:tc>
          <w:tcPr>
            <w:tcW w:w="1134" w:type="dxa"/>
          </w:tcPr>
          <w:p w:rsidR="00555B59" w:rsidRPr="00CE52E4" w:rsidRDefault="00555B59" w:rsidP="004548C3">
            <w:pPr>
              <w:pStyle w:val="a3"/>
              <w:ind w:left="0"/>
              <w:jc w:val="center"/>
              <w:rPr>
                <w:rFonts w:ascii="Times New Roman" w:hAnsi="Times New Roman" w:cs="Times New Roman"/>
                <w:sz w:val="24"/>
                <w:szCs w:val="24"/>
              </w:rPr>
            </w:pPr>
            <w:r w:rsidRPr="00CE52E4">
              <w:rPr>
                <w:rFonts w:ascii="Times New Roman" w:hAnsi="Times New Roman" w:cs="Times New Roman"/>
                <w:sz w:val="24"/>
                <w:szCs w:val="24"/>
              </w:rPr>
              <w:t>298,22</w:t>
            </w:r>
          </w:p>
          <w:p w:rsidR="00555B59" w:rsidRPr="00CE52E4" w:rsidRDefault="00555B59" w:rsidP="004548C3">
            <w:pPr>
              <w:pStyle w:val="a3"/>
              <w:ind w:left="0"/>
              <w:jc w:val="center"/>
              <w:rPr>
                <w:rFonts w:ascii="Times New Roman" w:hAnsi="Times New Roman" w:cs="Times New Roman"/>
                <w:sz w:val="24"/>
                <w:szCs w:val="24"/>
              </w:rPr>
            </w:pPr>
          </w:p>
          <w:p w:rsidR="00555B59" w:rsidRPr="00CE52E4" w:rsidRDefault="00555B59" w:rsidP="004548C3">
            <w:pPr>
              <w:pStyle w:val="a3"/>
              <w:ind w:left="0"/>
              <w:jc w:val="center"/>
              <w:rPr>
                <w:rFonts w:ascii="Times New Roman" w:hAnsi="Times New Roman" w:cs="Times New Roman"/>
                <w:i/>
                <w:sz w:val="24"/>
                <w:szCs w:val="24"/>
              </w:rPr>
            </w:pPr>
          </w:p>
        </w:tc>
        <w:tc>
          <w:tcPr>
            <w:tcW w:w="1701" w:type="dxa"/>
          </w:tcPr>
          <w:p w:rsidR="00555B59" w:rsidRPr="00CE52E4" w:rsidRDefault="00555B59" w:rsidP="004548C3">
            <w:pPr>
              <w:pStyle w:val="a3"/>
              <w:ind w:left="0"/>
              <w:jc w:val="center"/>
              <w:rPr>
                <w:rFonts w:ascii="Times New Roman" w:hAnsi="Times New Roman" w:cs="Times New Roman"/>
                <w:sz w:val="24"/>
                <w:szCs w:val="24"/>
              </w:rPr>
            </w:pPr>
            <w:r w:rsidRPr="00CE52E4">
              <w:rPr>
                <w:rFonts w:ascii="Times New Roman" w:hAnsi="Times New Roman" w:cs="Times New Roman"/>
                <w:sz w:val="24"/>
                <w:szCs w:val="24"/>
              </w:rPr>
              <w:t>298,22</w:t>
            </w:r>
          </w:p>
          <w:p w:rsidR="00555B59" w:rsidRPr="00CE52E4" w:rsidRDefault="00555B59" w:rsidP="004548C3">
            <w:pPr>
              <w:pStyle w:val="a3"/>
              <w:ind w:left="0"/>
              <w:jc w:val="center"/>
              <w:rPr>
                <w:rFonts w:ascii="Times New Roman" w:hAnsi="Times New Roman" w:cs="Times New Roman"/>
                <w:sz w:val="24"/>
                <w:szCs w:val="24"/>
              </w:rPr>
            </w:pPr>
            <w:r w:rsidRPr="00CE52E4">
              <w:rPr>
                <w:rFonts w:ascii="Times New Roman" w:hAnsi="Times New Roman" w:cs="Times New Roman"/>
                <w:sz w:val="24"/>
                <w:szCs w:val="24"/>
              </w:rPr>
              <w:t>(№ 7735 от 11.08.2020)</w:t>
            </w:r>
          </w:p>
          <w:p w:rsidR="00555B59" w:rsidRPr="00CE52E4" w:rsidRDefault="00555B59" w:rsidP="004548C3">
            <w:pPr>
              <w:pStyle w:val="a3"/>
              <w:ind w:left="0"/>
              <w:jc w:val="center"/>
              <w:rPr>
                <w:rFonts w:ascii="Times New Roman" w:hAnsi="Times New Roman" w:cs="Times New Roman"/>
                <w:i/>
                <w:sz w:val="24"/>
                <w:szCs w:val="24"/>
              </w:rPr>
            </w:pPr>
          </w:p>
          <w:p w:rsidR="00555B59" w:rsidRPr="00CE52E4" w:rsidRDefault="00555B59" w:rsidP="004548C3">
            <w:pPr>
              <w:pStyle w:val="a3"/>
              <w:ind w:left="0"/>
              <w:jc w:val="center"/>
              <w:rPr>
                <w:rFonts w:ascii="Times New Roman" w:hAnsi="Times New Roman" w:cs="Times New Roman"/>
                <w:i/>
                <w:sz w:val="24"/>
                <w:szCs w:val="24"/>
              </w:rPr>
            </w:pPr>
          </w:p>
        </w:tc>
        <w:tc>
          <w:tcPr>
            <w:tcW w:w="1418" w:type="dxa"/>
          </w:tcPr>
          <w:p w:rsidR="00555B59" w:rsidRPr="00CE52E4" w:rsidRDefault="00555B59" w:rsidP="00F9360D">
            <w:pPr>
              <w:pStyle w:val="a3"/>
              <w:ind w:left="0"/>
              <w:jc w:val="center"/>
              <w:rPr>
                <w:rFonts w:ascii="Times New Roman" w:hAnsi="Times New Roman" w:cs="Times New Roman"/>
                <w:sz w:val="24"/>
                <w:szCs w:val="24"/>
              </w:rPr>
            </w:pPr>
            <w:r w:rsidRPr="00CE52E4">
              <w:rPr>
                <w:rFonts w:ascii="Times New Roman" w:hAnsi="Times New Roman" w:cs="Times New Roman"/>
                <w:sz w:val="24"/>
                <w:szCs w:val="24"/>
              </w:rPr>
              <w:t>25.12.2020</w:t>
            </w:r>
          </w:p>
        </w:tc>
        <w:tc>
          <w:tcPr>
            <w:tcW w:w="1701" w:type="dxa"/>
          </w:tcPr>
          <w:p w:rsidR="00555B59" w:rsidRPr="00CE52E4" w:rsidRDefault="008E435A" w:rsidP="00F76636">
            <w:pPr>
              <w:pStyle w:val="a3"/>
              <w:ind w:left="0"/>
              <w:jc w:val="both"/>
              <w:rPr>
                <w:rFonts w:ascii="Times New Roman" w:hAnsi="Times New Roman" w:cs="Times New Roman"/>
                <w:sz w:val="24"/>
                <w:szCs w:val="24"/>
              </w:rPr>
            </w:pPr>
            <w:r w:rsidRPr="00CE52E4">
              <w:rPr>
                <w:rFonts w:ascii="Times New Roman" w:hAnsi="Times New Roman" w:cs="Times New Roman"/>
                <w:sz w:val="24"/>
                <w:szCs w:val="24"/>
              </w:rPr>
              <w:t>до 24.01.2021г</w:t>
            </w:r>
            <w:r w:rsidR="00555B59" w:rsidRPr="00CE52E4">
              <w:rPr>
                <w:rFonts w:ascii="Times New Roman" w:hAnsi="Times New Roman" w:cs="Times New Roman"/>
                <w:sz w:val="24"/>
                <w:szCs w:val="24"/>
              </w:rPr>
              <w:t xml:space="preserve"> (в течени</w:t>
            </w:r>
            <w:r w:rsidR="006F4C41" w:rsidRPr="00CE52E4">
              <w:rPr>
                <w:rFonts w:ascii="Times New Roman" w:hAnsi="Times New Roman" w:cs="Times New Roman"/>
                <w:sz w:val="24"/>
                <w:szCs w:val="24"/>
              </w:rPr>
              <w:t>е</w:t>
            </w:r>
            <w:r w:rsidR="00555B59" w:rsidRPr="00CE52E4">
              <w:rPr>
                <w:rFonts w:ascii="Times New Roman" w:hAnsi="Times New Roman" w:cs="Times New Roman"/>
                <w:sz w:val="24"/>
                <w:szCs w:val="24"/>
              </w:rPr>
              <w:t>30 дней с даты подписания накладной)</w:t>
            </w:r>
          </w:p>
        </w:tc>
        <w:tc>
          <w:tcPr>
            <w:tcW w:w="2126" w:type="dxa"/>
          </w:tcPr>
          <w:p w:rsidR="00555B59" w:rsidRPr="00CE52E4" w:rsidRDefault="00555B59" w:rsidP="00555B59">
            <w:pPr>
              <w:pStyle w:val="a3"/>
              <w:ind w:left="0"/>
              <w:jc w:val="both"/>
              <w:rPr>
                <w:rFonts w:ascii="Times New Roman" w:hAnsi="Times New Roman" w:cs="Times New Roman"/>
                <w:sz w:val="24"/>
                <w:szCs w:val="24"/>
              </w:rPr>
            </w:pPr>
            <w:r w:rsidRPr="00CE52E4">
              <w:rPr>
                <w:rFonts w:ascii="Times New Roman" w:hAnsi="Times New Roman" w:cs="Times New Roman"/>
                <w:sz w:val="24"/>
                <w:szCs w:val="24"/>
              </w:rPr>
              <w:t>Возврат обеспече</w:t>
            </w:r>
            <w:r w:rsidR="00F76636" w:rsidRPr="00CE52E4">
              <w:rPr>
                <w:rFonts w:ascii="Times New Roman" w:hAnsi="Times New Roman" w:cs="Times New Roman"/>
                <w:sz w:val="24"/>
                <w:szCs w:val="24"/>
              </w:rPr>
              <w:t>-</w:t>
            </w:r>
            <w:r w:rsidRPr="00CE52E4">
              <w:rPr>
                <w:rFonts w:ascii="Times New Roman" w:hAnsi="Times New Roman" w:cs="Times New Roman"/>
                <w:sz w:val="24"/>
                <w:szCs w:val="24"/>
              </w:rPr>
              <w:t xml:space="preserve">ния </w:t>
            </w:r>
            <w:r w:rsidR="00EC269A" w:rsidRPr="00CE52E4">
              <w:rPr>
                <w:rFonts w:ascii="Times New Roman" w:hAnsi="Times New Roman" w:cs="Times New Roman"/>
                <w:sz w:val="24"/>
                <w:szCs w:val="24"/>
              </w:rPr>
              <w:t xml:space="preserve">исполнения </w:t>
            </w:r>
            <w:r w:rsidRPr="00CE52E4">
              <w:rPr>
                <w:rFonts w:ascii="Times New Roman" w:hAnsi="Times New Roman" w:cs="Times New Roman"/>
                <w:sz w:val="24"/>
                <w:szCs w:val="24"/>
              </w:rPr>
              <w:t>контр</w:t>
            </w:r>
            <w:r w:rsidR="00F76636" w:rsidRPr="00CE52E4">
              <w:rPr>
                <w:rFonts w:ascii="Times New Roman" w:hAnsi="Times New Roman" w:cs="Times New Roman"/>
                <w:sz w:val="24"/>
                <w:szCs w:val="24"/>
              </w:rPr>
              <w:t>а</w:t>
            </w:r>
            <w:r w:rsidR="008E435A" w:rsidRPr="00CE52E4">
              <w:rPr>
                <w:rFonts w:ascii="Times New Roman" w:hAnsi="Times New Roman" w:cs="Times New Roman"/>
                <w:sz w:val="24"/>
                <w:szCs w:val="24"/>
              </w:rPr>
              <w:t>кта 02.08.2021</w:t>
            </w:r>
            <w:r w:rsidR="00F76636" w:rsidRPr="00CE52E4">
              <w:rPr>
                <w:rFonts w:ascii="Times New Roman" w:hAnsi="Times New Roman" w:cs="Times New Roman"/>
                <w:sz w:val="24"/>
                <w:szCs w:val="24"/>
              </w:rPr>
              <w:t>г.</w:t>
            </w:r>
            <w:r w:rsidRPr="00CE52E4">
              <w:rPr>
                <w:rFonts w:ascii="Times New Roman" w:hAnsi="Times New Roman" w:cs="Times New Roman"/>
                <w:sz w:val="24"/>
                <w:szCs w:val="24"/>
              </w:rPr>
              <w:t xml:space="preserve"> Нарушение в части возврата на 190 дней</w:t>
            </w:r>
          </w:p>
        </w:tc>
      </w:tr>
      <w:tr w:rsidR="00DC0717" w:rsidRPr="00BD2D57" w:rsidTr="00F76636">
        <w:tc>
          <w:tcPr>
            <w:tcW w:w="2977" w:type="dxa"/>
          </w:tcPr>
          <w:p w:rsidR="00555B59" w:rsidRPr="00CE52E4" w:rsidRDefault="00555B59" w:rsidP="00DC0717">
            <w:pPr>
              <w:pStyle w:val="a3"/>
              <w:ind w:left="0"/>
              <w:jc w:val="both"/>
              <w:rPr>
                <w:rFonts w:ascii="Times New Roman" w:hAnsi="Times New Roman" w:cs="Times New Roman"/>
                <w:sz w:val="24"/>
                <w:szCs w:val="24"/>
              </w:rPr>
            </w:pPr>
            <w:r w:rsidRPr="00CE52E4">
              <w:rPr>
                <w:rFonts w:ascii="Times New Roman" w:hAnsi="Times New Roman" w:cs="Times New Roman"/>
                <w:sz w:val="24"/>
                <w:szCs w:val="24"/>
              </w:rPr>
              <w:t>085160000352</w:t>
            </w:r>
            <w:r w:rsidR="00D61AB0" w:rsidRPr="00CE52E4">
              <w:rPr>
                <w:rFonts w:ascii="Times New Roman" w:hAnsi="Times New Roman" w:cs="Times New Roman"/>
                <w:sz w:val="24"/>
                <w:szCs w:val="24"/>
              </w:rPr>
              <w:t>0</w:t>
            </w:r>
            <w:r w:rsidRPr="00CE52E4">
              <w:rPr>
                <w:rFonts w:ascii="Times New Roman" w:hAnsi="Times New Roman" w:cs="Times New Roman"/>
                <w:sz w:val="24"/>
                <w:szCs w:val="24"/>
              </w:rPr>
              <w:t xml:space="preserve">0002800002 от </w:t>
            </w:r>
            <w:r w:rsidR="00AB5E36" w:rsidRPr="00CE52E4">
              <w:rPr>
                <w:rFonts w:ascii="Times New Roman" w:hAnsi="Times New Roman" w:cs="Times New Roman"/>
                <w:sz w:val="24"/>
                <w:szCs w:val="24"/>
              </w:rPr>
              <w:t>18</w:t>
            </w:r>
            <w:r w:rsidRPr="00CE52E4">
              <w:rPr>
                <w:rFonts w:ascii="Times New Roman" w:hAnsi="Times New Roman" w:cs="Times New Roman"/>
                <w:sz w:val="24"/>
                <w:szCs w:val="24"/>
              </w:rPr>
              <w:t>.</w:t>
            </w:r>
            <w:r w:rsidR="00AB5E36" w:rsidRPr="00CE52E4">
              <w:rPr>
                <w:rFonts w:ascii="Times New Roman" w:hAnsi="Times New Roman" w:cs="Times New Roman"/>
                <w:sz w:val="24"/>
                <w:szCs w:val="24"/>
              </w:rPr>
              <w:t>08</w:t>
            </w:r>
            <w:r w:rsidRPr="00CE52E4">
              <w:rPr>
                <w:rFonts w:ascii="Times New Roman" w:hAnsi="Times New Roman" w:cs="Times New Roman"/>
                <w:sz w:val="24"/>
                <w:szCs w:val="24"/>
              </w:rPr>
              <w:t>.202</w:t>
            </w:r>
            <w:r w:rsidR="00AB5E36" w:rsidRPr="00CE52E4">
              <w:rPr>
                <w:rFonts w:ascii="Times New Roman" w:hAnsi="Times New Roman" w:cs="Times New Roman"/>
                <w:sz w:val="24"/>
                <w:szCs w:val="24"/>
              </w:rPr>
              <w:t>1</w:t>
            </w:r>
          </w:p>
          <w:p w:rsidR="00555B59" w:rsidRPr="00CE52E4" w:rsidRDefault="00555B59" w:rsidP="00AB5E36">
            <w:pPr>
              <w:pStyle w:val="a3"/>
              <w:ind w:left="0"/>
              <w:jc w:val="both"/>
              <w:rPr>
                <w:rFonts w:ascii="Times New Roman" w:hAnsi="Times New Roman" w:cs="Times New Roman"/>
                <w:sz w:val="24"/>
                <w:szCs w:val="24"/>
              </w:rPr>
            </w:pPr>
            <w:r w:rsidRPr="00CE52E4">
              <w:rPr>
                <w:rFonts w:ascii="Times New Roman" w:hAnsi="Times New Roman" w:cs="Times New Roman"/>
                <w:sz w:val="24"/>
                <w:szCs w:val="24"/>
              </w:rPr>
              <w:t xml:space="preserve">ЗАО «Славгородский молочный комбинат» </w:t>
            </w:r>
            <w:r w:rsidR="00AB5E36" w:rsidRPr="00CE52E4">
              <w:rPr>
                <w:rFonts w:ascii="Times New Roman" w:hAnsi="Times New Roman" w:cs="Times New Roman"/>
                <w:sz w:val="24"/>
                <w:szCs w:val="24"/>
              </w:rPr>
              <w:t>83 628,71</w:t>
            </w:r>
            <w:r w:rsidRPr="00CE52E4">
              <w:rPr>
                <w:rFonts w:ascii="Times New Roman" w:hAnsi="Times New Roman" w:cs="Times New Roman"/>
                <w:sz w:val="24"/>
                <w:szCs w:val="24"/>
              </w:rPr>
              <w:t xml:space="preserve"> руб.</w:t>
            </w:r>
          </w:p>
        </w:tc>
        <w:tc>
          <w:tcPr>
            <w:tcW w:w="1134" w:type="dxa"/>
          </w:tcPr>
          <w:p w:rsidR="00555B59" w:rsidRPr="00CE52E4" w:rsidRDefault="00AB5E36" w:rsidP="00DC0717">
            <w:pPr>
              <w:pStyle w:val="a3"/>
              <w:ind w:left="0"/>
              <w:jc w:val="center"/>
              <w:rPr>
                <w:rFonts w:ascii="Times New Roman" w:hAnsi="Times New Roman" w:cs="Times New Roman"/>
                <w:sz w:val="24"/>
                <w:szCs w:val="24"/>
              </w:rPr>
            </w:pPr>
            <w:r w:rsidRPr="00CE52E4">
              <w:rPr>
                <w:rFonts w:ascii="Times New Roman" w:hAnsi="Times New Roman" w:cs="Times New Roman"/>
                <w:sz w:val="24"/>
                <w:szCs w:val="24"/>
              </w:rPr>
              <w:t>4 288,65</w:t>
            </w:r>
          </w:p>
          <w:p w:rsidR="00555B59" w:rsidRPr="00CE52E4" w:rsidRDefault="00555B59" w:rsidP="00DC0717">
            <w:pPr>
              <w:pStyle w:val="a3"/>
              <w:ind w:left="0"/>
              <w:jc w:val="center"/>
              <w:rPr>
                <w:rFonts w:ascii="Times New Roman" w:hAnsi="Times New Roman" w:cs="Times New Roman"/>
                <w:sz w:val="24"/>
                <w:szCs w:val="24"/>
              </w:rPr>
            </w:pPr>
          </w:p>
          <w:p w:rsidR="00555B59" w:rsidRPr="00CE52E4" w:rsidRDefault="00555B59" w:rsidP="00DC0717">
            <w:pPr>
              <w:pStyle w:val="a3"/>
              <w:ind w:left="0"/>
              <w:jc w:val="center"/>
              <w:rPr>
                <w:rFonts w:ascii="Times New Roman" w:hAnsi="Times New Roman" w:cs="Times New Roman"/>
                <w:i/>
                <w:sz w:val="24"/>
                <w:szCs w:val="24"/>
              </w:rPr>
            </w:pPr>
          </w:p>
        </w:tc>
        <w:tc>
          <w:tcPr>
            <w:tcW w:w="1701" w:type="dxa"/>
          </w:tcPr>
          <w:p w:rsidR="00555B59" w:rsidRPr="00CE52E4" w:rsidRDefault="00AB5E36" w:rsidP="00DC0717">
            <w:pPr>
              <w:pStyle w:val="a3"/>
              <w:ind w:left="0"/>
              <w:jc w:val="center"/>
              <w:rPr>
                <w:rFonts w:ascii="Times New Roman" w:hAnsi="Times New Roman" w:cs="Times New Roman"/>
                <w:sz w:val="24"/>
                <w:szCs w:val="24"/>
              </w:rPr>
            </w:pPr>
            <w:r w:rsidRPr="00CE52E4">
              <w:rPr>
                <w:rFonts w:ascii="Times New Roman" w:hAnsi="Times New Roman" w:cs="Times New Roman"/>
                <w:sz w:val="24"/>
                <w:szCs w:val="24"/>
              </w:rPr>
              <w:t>4 288,65</w:t>
            </w:r>
          </w:p>
          <w:p w:rsidR="00555B59" w:rsidRPr="00CE52E4" w:rsidRDefault="00555B59" w:rsidP="00DC0717">
            <w:pPr>
              <w:pStyle w:val="a3"/>
              <w:ind w:left="0"/>
              <w:jc w:val="center"/>
              <w:rPr>
                <w:rFonts w:ascii="Times New Roman" w:hAnsi="Times New Roman" w:cs="Times New Roman"/>
                <w:sz w:val="24"/>
                <w:szCs w:val="24"/>
              </w:rPr>
            </w:pPr>
            <w:r w:rsidRPr="00CE52E4">
              <w:rPr>
                <w:rFonts w:ascii="Times New Roman" w:hAnsi="Times New Roman" w:cs="Times New Roman"/>
                <w:sz w:val="24"/>
                <w:szCs w:val="24"/>
              </w:rPr>
              <w:t xml:space="preserve">(№ </w:t>
            </w:r>
            <w:r w:rsidR="00AB5E36" w:rsidRPr="00CE52E4">
              <w:rPr>
                <w:rFonts w:ascii="Times New Roman" w:hAnsi="Times New Roman" w:cs="Times New Roman"/>
                <w:sz w:val="24"/>
                <w:szCs w:val="24"/>
              </w:rPr>
              <w:t>7734</w:t>
            </w:r>
            <w:r w:rsidRPr="00CE52E4">
              <w:rPr>
                <w:rFonts w:ascii="Times New Roman" w:hAnsi="Times New Roman" w:cs="Times New Roman"/>
                <w:sz w:val="24"/>
                <w:szCs w:val="24"/>
              </w:rPr>
              <w:t xml:space="preserve"> от </w:t>
            </w:r>
            <w:r w:rsidR="00AB5E36" w:rsidRPr="00CE52E4">
              <w:rPr>
                <w:rFonts w:ascii="Times New Roman" w:hAnsi="Times New Roman" w:cs="Times New Roman"/>
                <w:sz w:val="24"/>
                <w:szCs w:val="24"/>
              </w:rPr>
              <w:t>11</w:t>
            </w:r>
            <w:r w:rsidRPr="00CE52E4">
              <w:rPr>
                <w:rFonts w:ascii="Times New Roman" w:hAnsi="Times New Roman" w:cs="Times New Roman"/>
                <w:sz w:val="24"/>
                <w:szCs w:val="24"/>
              </w:rPr>
              <w:t>.</w:t>
            </w:r>
            <w:r w:rsidR="00AB5E36" w:rsidRPr="00CE52E4">
              <w:rPr>
                <w:rFonts w:ascii="Times New Roman" w:hAnsi="Times New Roman" w:cs="Times New Roman"/>
                <w:sz w:val="24"/>
                <w:szCs w:val="24"/>
              </w:rPr>
              <w:t>08</w:t>
            </w:r>
            <w:r w:rsidRPr="00CE52E4">
              <w:rPr>
                <w:rFonts w:ascii="Times New Roman" w:hAnsi="Times New Roman" w:cs="Times New Roman"/>
                <w:sz w:val="24"/>
                <w:szCs w:val="24"/>
              </w:rPr>
              <w:t>.202</w:t>
            </w:r>
            <w:r w:rsidR="00AB5E36" w:rsidRPr="00CE52E4">
              <w:rPr>
                <w:rFonts w:ascii="Times New Roman" w:hAnsi="Times New Roman" w:cs="Times New Roman"/>
                <w:sz w:val="24"/>
                <w:szCs w:val="24"/>
              </w:rPr>
              <w:t>0</w:t>
            </w:r>
            <w:r w:rsidRPr="00CE52E4">
              <w:rPr>
                <w:rFonts w:ascii="Times New Roman" w:hAnsi="Times New Roman" w:cs="Times New Roman"/>
                <w:sz w:val="24"/>
                <w:szCs w:val="24"/>
              </w:rPr>
              <w:t>)</w:t>
            </w:r>
          </w:p>
          <w:p w:rsidR="00555B59" w:rsidRPr="00CE52E4" w:rsidRDefault="00555B59" w:rsidP="00DC0717">
            <w:pPr>
              <w:pStyle w:val="a3"/>
              <w:ind w:left="0"/>
              <w:jc w:val="center"/>
              <w:rPr>
                <w:rFonts w:ascii="Times New Roman" w:hAnsi="Times New Roman" w:cs="Times New Roman"/>
                <w:i/>
                <w:sz w:val="24"/>
                <w:szCs w:val="24"/>
              </w:rPr>
            </w:pPr>
          </w:p>
          <w:p w:rsidR="00555B59" w:rsidRPr="00CE52E4" w:rsidRDefault="00555B59" w:rsidP="00DC0717">
            <w:pPr>
              <w:pStyle w:val="a3"/>
              <w:ind w:left="0"/>
              <w:jc w:val="center"/>
              <w:rPr>
                <w:rFonts w:ascii="Times New Roman" w:hAnsi="Times New Roman" w:cs="Times New Roman"/>
                <w:i/>
                <w:sz w:val="24"/>
                <w:szCs w:val="24"/>
              </w:rPr>
            </w:pPr>
          </w:p>
        </w:tc>
        <w:tc>
          <w:tcPr>
            <w:tcW w:w="1418" w:type="dxa"/>
          </w:tcPr>
          <w:p w:rsidR="00555B59" w:rsidRPr="00CE52E4" w:rsidRDefault="00AB5E36" w:rsidP="00DC0717">
            <w:pPr>
              <w:pStyle w:val="a3"/>
              <w:ind w:left="0"/>
              <w:jc w:val="center"/>
              <w:rPr>
                <w:rFonts w:ascii="Times New Roman" w:hAnsi="Times New Roman" w:cs="Times New Roman"/>
                <w:sz w:val="24"/>
                <w:szCs w:val="24"/>
              </w:rPr>
            </w:pPr>
            <w:r w:rsidRPr="00CE52E4">
              <w:rPr>
                <w:rFonts w:ascii="Times New Roman" w:hAnsi="Times New Roman" w:cs="Times New Roman"/>
                <w:sz w:val="24"/>
                <w:szCs w:val="24"/>
              </w:rPr>
              <w:t>28.12.2020</w:t>
            </w:r>
          </w:p>
        </w:tc>
        <w:tc>
          <w:tcPr>
            <w:tcW w:w="1701" w:type="dxa"/>
          </w:tcPr>
          <w:p w:rsidR="00555B59" w:rsidRPr="00CE52E4" w:rsidRDefault="00555B59" w:rsidP="00F76636">
            <w:pPr>
              <w:pStyle w:val="a3"/>
              <w:ind w:left="0"/>
              <w:jc w:val="both"/>
              <w:rPr>
                <w:rFonts w:ascii="Times New Roman" w:hAnsi="Times New Roman" w:cs="Times New Roman"/>
                <w:sz w:val="24"/>
                <w:szCs w:val="24"/>
              </w:rPr>
            </w:pPr>
            <w:r w:rsidRPr="00CE52E4">
              <w:rPr>
                <w:rFonts w:ascii="Times New Roman" w:hAnsi="Times New Roman" w:cs="Times New Roman"/>
                <w:sz w:val="24"/>
                <w:szCs w:val="24"/>
              </w:rPr>
              <w:t>до 28.</w:t>
            </w:r>
            <w:r w:rsidR="00AB5E36" w:rsidRPr="00CE52E4">
              <w:rPr>
                <w:rFonts w:ascii="Times New Roman" w:hAnsi="Times New Roman" w:cs="Times New Roman"/>
                <w:sz w:val="24"/>
                <w:szCs w:val="24"/>
              </w:rPr>
              <w:t>01</w:t>
            </w:r>
            <w:r w:rsidR="008E435A" w:rsidRPr="00CE52E4">
              <w:rPr>
                <w:rFonts w:ascii="Times New Roman" w:hAnsi="Times New Roman" w:cs="Times New Roman"/>
                <w:sz w:val="24"/>
                <w:szCs w:val="24"/>
              </w:rPr>
              <w:t>.2021г</w:t>
            </w:r>
            <w:r w:rsidRPr="00CE52E4">
              <w:rPr>
                <w:rFonts w:ascii="Times New Roman" w:hAnsi="Times New Roman" w:cs="Times New Roman"/>
                <w:sz w:val="24"/>
                <w:szCs w:val="24"/>
              </w:rPr>
              <w:t xml:space="preserve"> (в течении30 дней с даты подписания накладной)</w:t>
            </w:r>
          </w:p>
        </w:tc>
        <w:tc>
          <w:tcPr>
            <w:tcW w:w="2126" w:type="dxa"/>
          </w:tcPr>
          <w:p w:rsidR="00555B59" w:rsidRPr="00CE52E4" w:rsidRDefault="00555B59" w:rsidP="00AB5E36">
            <w:pPr>
              <w:pStyle w:val="a3"/>
              <w:ind w:left="0"/>
              <w:jc w:val="both"/>
              <w:rPr>
                <w:rFonts w:ascii="Times New Roman" w:hAnsi="Times New Roman" w:cs="Times New Roman"/>
                <w:sz w:val="24"/>
                <w:szCs w:val="24"/>
              </w:rPr>
            </w:pPr>
            <w:r w:rsidRPr="00CE52E4">
              <w:rPr>
                <w:rFonts w:ascii="Times New Roman" w:hAnsi="Times New Roman" w:cs="Times New Roman"/>
                <w:sz w:val="24"/>
                <w:szCs w:val="24"/>
              </w:rPr>
              <w:t>Возврат обеспе</w:t>
            </w:r>
            <w:r w:rsidR="00C03538" w:rsidRPr="00CE52E4">
              <w:rPr>
                <w:rFonts w:ascii="Times New Roman" w:hAnsi="Times New Roman" w:cs="Times New Roman"/>
                <w:sz w:val="24"/>
                <w:szCs w:val="24"/>
              </w:rPr>
              <w:t>-</w:t>
            </w:r>
            <w:r w:rsidRPr="00CE52E4">
              <w:rPr>
                <w:rFonts w:ascii="Times New Roman" w:hAnsi="Times New Roman" w:cs="Times New Roman"/>
                <w:sz w:val="24"/>
                <w:szCs w:val="24"/>
              </w:rPr>
              <w:t xml:space="preserve">чения </w:t>
            </w:r>
            <w:r w:rsidR="00EC269A" w:rsidRPr="00CE52E4">
              <w:rPr>
                <w:rFonts w:ascii="Times New Roman" w:hAnsi="Times New Roman" w:cs="Times New Roman"/>
                <w:sz w:val="24"/>
                <w:szCs w:val="24"/>
              </w:rPr>
              <w:t xml:space="preserve">исполнения </w:t>
            </w:r>
            <w:r w:rsidRPr="00CE52E4">
              <w:rPr>
                <w:rFonts w:ascii="Times New Roman" w:hAnsi="Times New Roman" w:cs="Times New Roman"/>
                <w:sz w:val="24"/>
                <w:szCs w:val="24"/>
              </w:rPr>
              <w:t xml:space="preserve">контракта 02.08.2021г. Нарушение в части возврата на </w:t>
            </w:r>
            <w:r w:rsidR="00AB5E36" w:rsidRPr="00CE52E4">
              <w:rPr>
                <w:rFonts w:ascii="Times New Roman" w:hAnsi="Times New Roman" w:cs="Times New Roman"/>
                <w:sz w:val="24"/>
                <w:szCs w:val="24"/>
              </w:rPr>
              <w:t>187</w:t>
            </w:r>
            <w:r w:rsidRPr="00CE52E4">
              <w:rPr>
                <w:rFonts w:ascii="Times New Roman" w:hAnsi="Times New Roman" w:cs="Times New Roman"/>
                <w:sz w:val="24"/>
                <w:szCs w:val="24"/>
              </w:rPr>
              <w:t xml:space="preserve"> дней</w:t>
            </w:r>
          </w:p>
        </w:tc>
      </w:tr>
      <w:tr w:rsidR="00DC0717" w:rsidRPr="00BD2D57" w:rsidTr="00F76636">
        <w:tc>
          <w:tcPr>
            <w:tcW w:w="2977" w:type="dxa"/>
          </w:tcPr>
          <w:p w:rsidR="00223774" w:rsidRPr="00CE52E4" w:rsidRDefault="00101A9D" w:rsidP="00DC0717">
            <w:pPr>
              <w:pStyle w:val="a3"/>
              <w:ind w:left="0"/>
              <w:jc w:val="both"/>
              <w:rPr>
                <w:rFonts w:ascii="Times New Roman" w:hAnsi="Times New Roman" w:cs="Times New Roman"/>
                <w:sz w:val="24"/>
                <w:szCs w:val="24"/>
              </w:rPr>
            </w:pPr>
            <w:r w:rsidRPr="00CE52E4">
              <w:rPr>
                <w:rFonts w:ascii="Times New Roman" w:hAnsi="Times New Roman" w:cs="Times New Roman"/>
                <w:sz w:val="24"/>
                <w:szCs w:val="24"/>
              </w:rPr>
              <w:t>0851600003520</w:t>
            </w:r>
            <w:r w:rsidR="00223774" w:rsidRPr="00CE52E4">
              <w:rPr>
                <w:rFonts w:ascii="Times New Roman" w:hAnsi="Times New Roman" w:cs="Times New Roman"/>
                <w:sz w:val="24"/>
                <w:szCs w:val="24"/>
              </w:rPr>
              <w:t>0004240002 от 26.11.2020</w:t>
            </w:r>
          </w:p>
          <w:p w:rsidR="00223774" w:rsidRPr="00CE52E4" w:rsidRDefault="00223774" w:rsidP="00223774">
            <w:pPr>
              <w:pStyle w:val="a3"/>
              <w:ind w:left="0"/>
              <w:jc w:val="both"/>
              <w:rPr>
                <w:rFonts w:ascii="Times New Roman" w:hAnsi="Times New Roman" w:cs="Times New Roman"/>
                <w:sz w:val="24"/>
                <w:szCs w:val="24"/>
              </w:rPr>
            </w:pPr>
            <w:r w:rsidRPr="00CE52E4">
              <w:rPr>
                <w:rFonts w:ascii="Times New Roman" w:hAnsi="Times New Roman" w:cs="Times New Roman"/>
                <w:sz w:val="24"/>
                <w:szCs w:val="24"/>
              </w:rPr>
              <w:t>ООО «Панорама» 40 191,22 руб.</w:t>
            </w:r>
          </w:p>
        </w:tc>
        <w:tc>
          <w:tcPr>
            <w:tcW w:w="1134" w:type="dxa"/>
          </w:tcPr>
          <w:p w:rsidR="00223774" w:rsidRPr="00CE52E4" w:rsidRDefault="00223774" w:rsidP="00DC0717">
            <w:pPr>
              <w:pStyle w:val="a3"/>
              <w:ind w:left="0"/>
              <w:jc w:val="center"/>
              <w:rPr>
                <w:rFonts w:ascii="Times New Roman" w:hAnsi="Times New Roman" w:cs="Times New Roman"/>
                <w:sz w:val="24"/>
                <w:szCs w:val="24"/>
              </w:rPr>
            </w:pPr>
            <w:r w:rsidRPr="00CE52E4">
              <w:rPr>
                <w:rFonts w:ascii="Times New Roman" w:hAnsi="Times New Roman" w:cs="Times New Roman"/>
                <w:sz w:val="24"/>
                <w:szCs w:val="24"/>
              </w:rPr>
              <w:t>2 392,34</w:t>
            </w:r>
          </w:p>
          <w:p w:rsidR="00223774" w:rsidRPr="00CE52E4" w:rsidRDefault="00223774" w:rsidP="00DC0717">
            <w:pPr>
              <w:pStyle w:val="a3"/>
              <w:ind w:left="0"/>
              <w:jc w:val="center"/>
              <w:rPr>
                <w:rFonts w:ascii="Times New Roman" w:hAnsi="Times New Roman" w:cs="Times New Roman"/>
                <w:sz w:val="24"/>
                <w:szCs w:val="24"/>
              </w:rPr>
            </w:pPr>
          </w:p>
          <w:p w:rsidR="00223774" w:rsidRPr="00CE52E4" w:rsidRDefault="00223774" w:rsidP="00DC0717">
            <w:pPr>
              <w:pStyle w:val="a3"/>
              <w:ind w:left="0"/>
              <w:jc w:val="center"/>
              <w:rPr>
                <w:rFonts w:ascii="Times New Roman" w:hAnsi="Times New Roman" w:cs="Times New Roman"/>
                <w:i/>
                <w:sz w:val="24"/>
                <w:szCs w:val="24"/>
              </w:rPr>
            </w:pPr>
          </w:p>
        </w:tc>
        <w:tc>
          <w:tcPr>
            <w:tcW w:w="1701" w:type="dxa"/>
          </w:tcPr>
          <w:p w:rsidR="00223774" w:rsidRPr="00CE52E4" w:rsidRDefault="00223774" w:rsidP="00DC0717">
            <w:pPr>
              <w:pStyle w:val="a3"/>
              <w:ind w:left="0"/>
              <w:jc w:val="center"/>
              <w:rPr>
                <w:rFonts w:ascii="Times New Roman" w:hAnsi="Times New Roman" w:cs="Times New Roman"/>
                <w:sz w:val="24"/>
                <w:szCs w:val="24"/>
              </w:rPr>
            </w:pPr>
            <w:r w:rsidRPr="00CE52E4">
              <w:rPr>
                <w:rFonts w:ascii="Times New Roman" w:hAnsi="Times New Roman" w:cs="Times New Roman"/>
                <w:sz w:val="24"/>
                <w:szCs w:val="24"/>
              </w:rPr>
              <w:t>2 392,34</w:t>
            </w:r>
          </w:p>
          <w:p w:rsidR="00223774" w:rsidRPr="00CE52E4" w:rsidRDefault="00223774" w:rsidP="00DC0717">
            <w:pPr>
              <w:pStyle w:val="a3"/>
              <w:ind w:left="0"/>
              <w:jc w:val="center"/>
              <w:rPr>
                <w:rFonts w:ascii="Times New Roman" w:hAnsi="Times New Roman" w:cs="Times New Roman"/>
                <w:sz w:val="24"/>
                <w:szCs w:val="24"/>
              </w:rPr>
            </w:pPr>
            <w:r w:rsidRPr="00CE52E4">
              <w:rPr>
                <w:rFonts w:ascii="Times New Roman" w:hAnsi="Times New Roman" w:cs="Times New Roman"/>
                <w:sz w:val="24"/>
                <w:szCs w:val="24"/>
              </w:rPr>
              <w:t>(№ 1538 от 19.</w:t>
            </w:r>
            <w:r w:rsidR="00101A9D" w:rsidRPr="00CE52E4">
              <w:rPr>
                <w:rFonts w:ascii="Times New Roman" w:hAnsi="Times New Roman" w:cs="Times New Roman"/>
                <w:sz w:val="24"/>
                <w:szCs w:val="24"/>
              </w:rPr>
              <w:t>11</w:t>
            </w:r>
            <w:r w:rsidRPr="00CE52E4">
              <w:rPr>
                <w:rFonts w:ascii="Times New Roman" w:hAnsi="Times New Roman" w:cs="Times New Roman"/>
                <w:sz w:val="24"/>
                <w:szCs w:val="24"/>
              </w:rPr>
              <w:t>.2020)</w:t>
            </w:r>
          </w:p>
          <w:p w:rsidR="00223774" w:rsidRPr="00CE52E4" w:rsidRDefault="00223774" w:rsidP="00DC0717">
            <w:pPr>
              <w:pStyle w:val="a3"/>
              <w:ind w:left="0"/>
              <w:jc w:val="center"/>
              <w:rPr>
                <w:rFonts w:ascii="Times New Roman" w:hAnsi="Times New Roman" w:cs="Times New Roman"/>
                <w:i/>
                <w:sz w:val="24"/>
                <w:szCs w:val="24"/>
              </w:rPr>
            </w:pPr>
          </w:p>
          <w:p w:rsidR="00223774" w:rsidRPr="00CE52E4" w:rsidRDefault="00223774" w:rsidP="00DC0717">
            <w:pPr>
              <w:pStyle w:val="a3"/>
              <w:ind w:left="0"/>
              <w:jc w:val="center"/>
              <w:rPr>
                <w:rFonts w:ascii="Times New Roman" w:hAnsi="Times New Roman" w:cs="Times New Roman"/>
                <w:i/>
                <w:sz w:val="24"/>
                <w:szCs w:val="24"/>
              </w:rPr>
            </w:pPr>
          </w:p>
        </w:tc>
        <w:tc>
          <w:tcPr>
            <w:tcW w:w="1418" w:type="dxa"/>
          </w:tcPr>
          <w:p w:rsidR="00223774" w:rsidRPr="00CE52E4" w:rsidRDefault="00223774" w:rsidP="00DC0717">
            <w:pPr>
              <w:pStyle w:val="a3"/>
              <w:ind w:left="0"/>
              <w:jc w:val="center"/>
              <w:rPr>
                <w:rFonts w:ascii="Times New Roman" w:hAnsi="Times New Roman" w:cs="Times New Roman"/>
                <w:sz w:val="24"/>
                <w:szCs w:val="24"/>
              </w:rPr>
            </w:pPr>
            <w:r w:rsidRPr="00CE52E4">
              <w:rPr>
                <w:rFonts w:ascii="Times New Roman" w:hAnsi="Times New Roman" w:cs="Times New Roman"/>
                <w:sz w:val="24"/>
                <w:szCs w:val="24"/>
              </w:rPr>
              <w:t>16.06.2021</w:t>
            </w:r>
          </w:p>
        </w:tc>
        <w:tc>
          <w:tcPr>
            <w:tcW w:w="1701" w:type="dxa"/>
          </w:tcPr>
          <w:p w:rsidR="00223774" w:rsidRPr="00CE52E4" w:rsidRDefault="00223774" w:rsidP="00F76636">
            <w:pPr>
              <w:pStyle w:val="a3"/>
              <w:ind w:left="0"/>
              <w:jc w:val="both"/>
              <w:rPr>
                <w:rFonts w:ascii="Times New Roman" w:hAnsi="Times New Roman" w:cs="Times New Roman"/>
                <w:sz w:val="24"/>
                <w:szCs w:val="24"/>
              </w:rPr>
            </w:pPr>
            <w:r w:rsidRPr="00CE52E4">
              <w:rPr>
                <w:rFonts w:ascii="Times New Roman" w:hAnsi="Times New Roman" w:cs="Times New Roman"/>
                <w:sz w:val="24"/>
                <w:szCs w:val="24"/>
              </w:rPr>
              <w:t xml:space="preserve">до </w:t>
            </w:r>
            <w:r w:rsidR="00101A9D" w:rsidRPr="00CE52E4">
              <w:rPr>
                <w:rFonts w:ascii="Times New Roman" w:hAnsi="Times New Roman" w:cs="Times New Roman"/>
                <w:sz w:val="24"/>
                <w:szCs w:val="24"/>
              </w:rPr>
              <w:t>16</w:t>
            </w:r>
            <w:r w:rsidRPr="00CE52E4">
              <w:rPr>
                <w:rFonts w:ascii="Times New Roman" w:hAnsi="Times New Roman" w:cs="Times New Roman"/>
                <w:sz w:val="24"/>
                <w:szCs w:val="24"/>
              </w:rPr>
              <w:t>.</w:t>
            </w:r>
            <w:r w:rsidR="00101A9D" w:rsidRPr="00CE52E4">
              <w:rPr>
                <w:rFonts w:ascii="Times New Roman" w:hAnsi="Times New Roman" w:cs="Times New Roman"/>
                <w:sz w:val="24"/>
                <w:szCs w:val="24"/>
              </w:rPr>
              <w:t>07</w:t>
            </w:r>
            <w:r w:rsidRPr="00CE52E4">
              <w:rPr>
                <w:rFonts w:ascii="Times New Roman" w:hAnsi="Times New Roman" w:cs="Times New Roman"/>
                <w:sz w:val="24"/>
                <w:szCs w:val="24"/>
              </w:rPr>
              <w:t>.2021г (в течении30 дней с даты подписания накладной)</w:t>
            </w:r>
          </w:p>
        </w:tc>
        <w:tc>
          <w:tcPr>
            <w:tcW w:w="2126" w:type="dxa"/>
          </w:tcPr>
          <w:p w:rsidR="00223774" w:rsidRPr="00CE52E4" w:rsidRDefault="00223774" w:rsidP="00223774">
            <w:pPr>
              <w:pStyle w:val="a3"/>
              <w:ind w:left="0"/>
              <w:jc w:val="both"/>
              <w:rPr>
                <w:rFonts w:ascii="Times New Roman" w:hAnsi="Times New Roman" w:cs="Times New Roman"/>
                <w:sz w:val="24"/>
                <w:szCs w:val="24"/>
              </w:rPr>
            </w:pPr>
            <w:r w:rsidRPr="00CE52E4">
              <w:rPr>
                <w:rFonts w:ascii="Times New Roman" w:hAnsi="Times New Roman" w:cs="Times New Roman"/>
                <w:sz w:val="24"/>
                <w:szCs w:val="24"/>
              </w:rPr>
              <w:t>Возврат обеспе</w:t>
            </w:r>
            <w:r w:rsidR="00F847B4" w:rsidRPr="00CE52E4">
              <w:rPr>
                <w:rFonts w:ascii="Times New Roman" w:hAnsi="Times New Roman" w:cs="Times New Roman"/>
                <w:sz w:val="24"/>
                <w:szCs w:val="24"/>
              </w:rPr>
              <w:t>-</w:t>
            </w:r>
            <w:r w:rsidRPr="00CE52E4">
              <w:rPr>
                <w:rFonts w:ascii="Times New Roman" w:hAnsi="Times New Roman" w:cs="Times New Roman"/>
                <w:sz w:val="24"/>
                <w:szCs w:val="24"/>
              </w:rPr>
              <w:t>чения</w:t>
            </w:r>
            <w:r w:rsidR="00EC269A" w:rsidRPr="00CE52E4">
              <w:rPr>
                <w:rFonts w:ascii="Times New Roman" w:hAnsi="Times New Roman" w:cs="Times New Roman"/>
                <w:sz w:val="24"/>
                <w:szCs w:val="24"/>
              </w:rPr>
              <w:t xml:space="preserve"> исполнения </w:t>
            </w:r>
            <w:r w:rsidRPr="00CE52E4">
              <w:rPr>
                <w:rFonts w:ascii="Times New Roman" w:hAnsi="Times New Roman" w:cs="Times New Roman"/>
                <w:sz w:val="24"/>
                <w:szCs w:val="24"/>
              </w:rPr>
              <w:t xml:space="preserve"> контракта 02.08.2021г. Нарушение в части возврата на 17 дней</w:t>
            </w:r>
          </w:p>
        </w:tc>
      </w:tr>
      <w:tr w:rsidR="00DC0717" w:rsidRPr="00BD2D57" w:rsidTr="00F76636">
        <w:tc>
          <w:tcPr>
            <w:tcW w:w="2977" w:type="dxa"/>
          </w:tcPr>
          <w:p w:rsidR="007216C0" w:rsidRPr="00CE52E4" w:rsidRDefault="007216C0" w:rsidP="00DC0717">
            <w:pPr>
              <w:pStyle w:val="a3"/>
              <w:ind w:left="0"/>
              <w:jc w:val="both"/>
              <w:rPr>
                <w:rFonts w:ascii="Times New Roman" w:hAnsi="Times New Roman" w:cs="Times New Roman"/>
                <w:sz w:val="24"/>
                <w:szCs w:val="24"/>
              </w:rPr>
            </w:pPr>
            <w:r w:rsidRPr="00CE52E4">
              <w:rPr>
                <w:rFonts w:ascii="Times New Roman" w:hAnsi="Times New Roman" w:cs="Times New Roman"/>
                <w:sz w:val="24"/>
                <w:szCs w:val="24"/>
              </w:rPr>
              <w:t>08516000035200004510002 от 08.12.2020</w:t>
            </w:r>
          </w:p>
          <w:p w:rsidR="007216C0" w:rsidRPr="00CE52E4" w:rsidRDefault="007216C0" w:rsidP="007216C0">
            <w:pPr>
              <w:pStyle w:val="a3"/>
              <w:ind w:left="0"/>
              <w:jc w:val="both"/>
              <w:rPr>
                <w:rFonts w:ascii="Times New Roman" w:hAnsi="Times New Roman" w:cs="Times New Roman"/>
                <w:sz w:val="24"/>
                <w:szCs w:val="24"/>
              </w:rPr>
            </w:pPr>
            <w:r w:rsidRPr="00CE52E4">
              <w:rPr>
                <w:rFonts w:ascii="Times New Roman" w:hAnsi="Times New Roman" w:cs="Times New Roman"/>
                <w:sz w:val="24"/>
                <w:szCs w:val="24"/>
              </w:rPr>
              <w:t xml:space="preserve">ИП Герт И.А. </w:t>
            </w:r>
          </w:p>
          <w:p w:rsidR="007216C0" w:rsidRPr="00CE52E4" w:rsidRDefault="007216C0" w:rsidP="007216C0">
            <w:pPr>
              <w:pStyle w:val="a3"/>
              <w:ind w:left="0"/>
              <w:jc w:val="both"/>
              <w:rPr>
                <w:rFonts w:ascii="Times New Roman" w:hAnsi="Times New Roman" w:cs="Times New Roman"/>
                <w:sz w:val="24"/>
                <w:szCs w:val="24"/>
              </w:rPr>
            </w:pPr>
            <w:r w:rsidRPr="00CE52E4">
              <w:rPr>
                <w:rFonts w:ascii="Times New Roman" w:hAnsi="Times New Roman" w:cs="Times New Roman"/>
                <w:sz w:val="24"/>
                <w:szCs w:val="24"/>
              </w:rPr>
              <w:t>87 001,80 руб.</w:t>
            </w:r>
          </w:p>
        </w:tc>
        <w:tc>
          <w:tcPr>
            <w:tcW w:w="1134" w:type="dxa"/>
          </w:tcPr>
          <w:p w:rsidR="007216C0" w:rsidRPr="00CE52E4" w:rsidRDefault="007216C0" w:rsidP="004548C3">
            <w:pPr>
              <w:pStyle w:val="a3"/>
              <w:ind w:left="0"/>
              <w:jc w:val="center"/>
              <w:rPr>
                <w:rFonts w:ascii="Times New Roman" w:hAnsi="Times New Roman" w:cs="Times New Roman"/>
                <w:sz w:val="24"/>
                <w:szCs w:val="24"/>
                <w:highlight w:val="yellow"/>
              </w:rPr>
            </w:pPr>
            <w:r w:rsidRPr="00CE52E4">
              <w:rPr>
                <w:rFonts w:ascii="Times New Roman" w:hAnsi="Times New Roman" w:cs="Times New Roman"/>
                <w:sz w:val="24"/>
                <w:szCs w:val="24"/>
              </w:rPr>
              <w:t>4 350,09</w:t>
            </w:r>
          </w:p>
        </w:tc>
        <w:tc>
          <w:tcPr>
            <w:tcW w:w="1701" w:type="dxa"/>
          </w:tcPr>
          <w:p w:rsidR="007216C0" w:rsidRPr="00CE52E4" w:rsidRDefault="007216C0" w:rsidP="004548C3">
            <w:pPr>
              <w:pStyle w:val="a3"/>
              <w:ind w:left="0"/>
              <w:jc w:val="center"/>
              <w:rPr>
                <w:rFonts w:ascii="Times New Roman" w:hAnsi="Times New Roman" w:cs="Times New Roman"/>
                <w:sz w:val="24"/>
                <w:szCs w:val="24"/>
              </w:rPr>
            </w:pPr>
            <w:r w:rsidRPr="00CE52E4">
              <w:rPr>
                <w:rFonts w:ascii="Times New Roman" w:hAnsi="Times New Roman" w:cs="Times New Roman"/>
                <w:sz w:val="24"/>
                <w:szCs w:val="24"/>
              </w:rPr>
              <w:t>4 3</w:t>
            </w:r>
            <w:r w:rsidR="00D4040B" w:rsidRPr="00CE52E4">
              <w:rPr>
                <w:rFonts w:ascii="Times New Roman" w:hAnsi="Times New Roman" w:cs="Times New Roman"/>
                <w:sz w:val="24"/>
                <w:szCs w:val="24"/>
              </w:rPr>
              <w:t>71</w:t>
            </w:r>
            <w:r w:rsidRPr="00CE52E4">
              <w:rPr>
                <w:rFonts w:ascii="Times New Roman" w:hAnsi="Times New Roman" w:cs="Times New Roman"/>
                <w:sz w:val="24"/>
                <w:szCs w:val="24"/>
              </w:rPr>
              <w:t>,9</w:t>
            </w:r>
            <w:r w:rsidR="00D4040B" w:rsidRPr="00CE52E4">
              <w:rPr>
                <w:rFonts w:ascii="Times New Roman" w:hAnsi="Times New Roman" w:cs="Times New Roman"/>
                <w:sz w:val="24"/>
                <w:szCs w:val="24"/>
              </w:rPr>
              <w:t>5</w:t>
            </w:r>
          </w:p>
          <w:p w:rsidR="007216C0" w:rsidRPr="00CE52E4" w:rsidRDefault="007216C0" w:rsidP="004548C3">
            <w:pPr>
              <w:pStyle w:val="a3"/>
              <w:ind w:left="0"/>
              <w:jc w:val="center"/>
              <w:rPr>
                <w:rFonts w:ascii="Times New Roman" w:hAnsi="Times New Roman" w:cs="Times New Roman"/>
                <w:sz w:val="24"/>
                <w:szCs w:val="24"/>
                <w:highlight w:val="yellow"/>
              </w:rPr>
            </w:pPr>
            <w:r w:rsidRPr="00CE52E4">
              <w:rPr>
                <w:rFonts w:ascii="Times New Roman" w:hAnsi="Times New Roman" w:cs="Times New Roman"/>
                <w:sz w:val="24"/>
                <w:szCs w:val="24"/>
              </w:rPr>
              <w:t>(№ 104 от 04.12.2020)</w:t>
            </w:r>
          </w:p>
        </w:tc>
        <w:tc>
          <w:tcPr>
            <w:tcW w:w="1418" w:type="dxa"/>
          </w:tcPr>
          <w:p w:rsidR="007216C0" w:rsidRPr="00CE52E4" w:rsidRDefault="00D4040B" w:rsidP="004548C3">
            <w:pPr>
              <w:pStyle w:val="a3"/>
              <w:ind w:left="0"/>
              <w:jc w:val="center"/>
              <w:rPr>
                <w:rFonts w:ascii="Times New Roman" w:hAnsi="Times New Roman" w:cs="Times New Roman"/>
                <w:sz w:val="24"/>
                <w:szCs w:val="24"/>
              </w:rPr>
            </w:pPr>
            <w:r w:rsidRPr="00CE52E4">
              <w:rPr>
                <w:rFonts w:ascii="Times New Roman" w:hAnsi="Times New Roman" w:cs="Times New Roman"/>
                <w:sz w:val="24"/>
                <w:szCs w:val="24"/>
              </w:rPr>
              <w:t>28.06.2021</w:t>
            </w:r>
          </w:p>
        </w:tc>
        <w:tc>
          <w:tcPr>
            <w:tcW w:w="1701" w:type="dxa"/>
          </w:tcPr>
          <w:p w:rsidR="007216C0" w:rsidRPr="00CE52E4" w:rsidRDefault="00D4040B" w:rsidP="00F76636">
            <w:pPr>
              <w:pStyle w:val="a3"/>
              <w:ind w:left="0"/>
              <w:jc w:val="both"/>
              <w:rPr>
                <w:rFonts w:ascii="Times New Roman" w:hAnsi="Times New Roman" w:cs="Times New Roman"/>
                <w:sz w:val="24"/>
                <w:szCs w:val="24"/>
              </w:rPr>
            </w:pPr>
            <w:r w:rsidRPr="00CE52E4">
              <w:rPr>
                <w:rFonts w:ascii="Times New Roman" w:hAnsi="Times New Roman" w:cs="Times New Roman"/>
                <w:sz w:val="24"/>
                <w:szCs w:val="24"/>
              </w:rPr>
              <w:t>до 13.07.2021г (в течении15 дней с даты подписания накладной)</w:t>
            </w:r>
          </w:p>
        </w:tc>
        <w:tc>
          <w:tcPr>
            <w:tcW w:w="2126" w:type="dxa"/>
          </w:tcPr>
          <w:p w:rsidR="007216C0" w:rsidRPr="00CE52E4" w:rsidRDefault="00D4040B" w:rsidP="00EC269A">
            <w:pPr>
              <w:pStyle w:val="a3"/>
              <w:ind w:left="0"/>
              <w:jc w:val="both"/>
              <w:rPr>
                <w:rFonts w:ascii="Times New Roman" w:hAnsi="Times New Roman" w:cs="Times New Roman"/>
                <w:sz w:val="24"/>
                <w:szCs w:val="24"/>
              </w:rPr>
            </w:pPr>
            <w:r w:rsidRPr="00CE52E4">
              <w:rPr>
                <w:rFonts w:ascii="Times New Roman" w:hAnsi="Times New Roman" w:cs="Times New Roman"/>
                <w:sz w:val="24"/>
                <w:szCs w:val="24"/>
              </w:rPr>
              <w:t>Возврат обеспе</w:t>
            </w:r>
            <w:r w:rsidR="00F847B4" w:rsidRPr="00CE52E4">
              <w:rPr>
                <w:rFonts w:ascii="Times New Roman" w:hAnsi="Times New Roman" w:cs="Times New Roman"/>
                <w:sz w:val="24"/>
                <w:szCs w:val="24"/>
              </w:rPr>
              <w:t>-</w:t>
            </w:r>
            <w:r w:rsidRPr="00CE52E4">
              <w:rPr>
                <w:rFonts w:ascii="Times New Roman" w:hAnsi="Times New Roman" w:cs="Times New Roman"/>
                <w:sz w:val="24"/>
                <w:szCs w:val="24"/>
              </w:rPr>
              <w:t>чения</w:t>
            </w:r>
            <w:r w:rsidR="00EC269A" w:rsidRPr="00CE52E4">
              <w:rPr>
                <w:rFonts w:ascii="Times New Roman" w:hAnsi="Times New Roman" w:cs="Times New Roman"/>
                <w:sz w:val="24"/>
                <w:szCs w:val="24"/>
              </w:rPr>
              <w:t xml:space="preserve"> исполнения </w:t>
            </w:r>
            <w:r w:rsidRPr="00CE52E4">
              <w:rPr>
                <w:rFonts w:ascii="Times New Roman" w:hAnsi="Times New Roman" w:cs="Times New Roman"/>
                <w:sz w:val="24"/>
                <w:szCs w:val="24"/>
              </w:rPr>
              <w:t>контракта 09.08.2021г. Нарушение в части возврата на 27 дней</w:t>
            </w:r>
          </w:p>
        </w:tc>
      </w:tr>
      <w:tr w:rsidR="00DC0717" w:rsidRPr="00BD2D57" w:rsidTr="00F76636">
        <w:tc>
          <w:tcPr>
            <w:tcW w:w="2977" w:type="dxa"/>
          </w:tcPr>
          <w:p w:rsidR="007216C0" w:rsidRPr="00CE52E4" w:rsidRDefault="007216C0" w:rsidP="00DC0717">
            <w:pPr>
              <w:pStyle w:val="a3"/>
              <w:ind w:left="0"/>
              <w:jc w:val="both"/>
              <w:rPr>
                <w:rFonts w:ascii="Times New Roman" w:hAnsi="Times New Roman" w:cs="Times New Roman"/>
                <w:sz w:val="24"/>
                <w:szCs w:val="24"/>
              </w:rPr>
            </w:pPr>
            <w:r w:rsidRPr="00CE52E4">
              <w:rPr>
                <w:rFonts w:ascii="Times New Roman" w:hAnsi="Times New Roman" w:cs="Times New Roman"/>
                <w:sz w:val="24"/>
                <w:szCs w:val="24"/>
              </w:rPr>
              <w:t>08516000035200004450002 от 07.12.2020</w:t>
            </w:r>
          </w:p>
          <w:p w:rsidR="007216C0" w:rsidRPr="00CE52E4" w:rsidRDefault="007216C0" w:rsidP="007216C0">
            <w:pPr>
              <w:pStyle w:val="a3"/>
              <w:ind w:left="0"/>
              <w:jc w:val="both"/>
              <w:rPr>
                <w:rFonts w:ascii="Times New Roman" w:hAnsi="Times New Roman" w:cs="Times New Roman"/>
                <w:sz w:val="24"/>
                <w:szCs w:val="24"/>
              </w:rPr>
            </w:pPr>
            <w:r w:rsidRPr="00CE52E4">
              <w:rPr>
                <w:rFonts w:ascii="Times New Roman" w:hAnsi="Times New Roman" w:cs="Times New Roman"/>
                <w:sz w:val="24"/>
                <w:szCs w:val="24"/>
              </w:rPr>
              <w:t>ИП Белоголовкин А.А. 22 952,71 руб.</w:t>
            </w:r>
          </w:p>
        </w:tc>
        <w:tc>
          <w:tcPr>
            <w:tcW w:w="1134" w:type="dxa"/>
          </w:tcPr>
          <w:p w:rsidR="007216C0" w:rsidRPr="00CE52E4" w:rsidRDefault="007216C0" w:rsidP="004548C3">
            <w:pPr>
              <w:pStyle w:val="a3"/>
              <w:ind w:left="0"/>
              <w:jc w:val="center"/>
              <w:rPr>
                <w:rFonts w:ascii="Times New Roman" w:hAnsi="Times New Roman" w:cs="Times New Roman"/>
                <w:sz w:val="24"/>
                <w:szCs w:val="24"/>
              </w:rPr>
            </w:pPr>
            <w:r w:rsidRPr="00CE52E4">
              <w:rPr>
                <w:rFonts w:ascii="Times New Roman" w:hAnsi="Times New Roman" w:cs="Times New Roman"/>
                <w:sz w:val="24"/>
                <w:szCs w:val="24"/>
              </w:rPr>
              <w:t>1 153,40</w:t>
            </w:r>
          </w:p>
        </w:tc>
        <w:tc>
          <w:tcPr>
            <w:tcW w:w="1701" w:type="dxa"/>
          </w:tcPr>
          <w:p w:rsidR="007216C0" w:rsidRPr="00CE52E4" w:rsidRDefault="007216C0" w:rsidP="004548C3">
            <w:pPr>
              <w:pStyle w:val="a3"/>
              <w:ind w:left="0"/>
              <w:jc w:val="center"/>
              <w:rPr>
                <w:rFonts w:ascii="Times New Roman" w:hAnsi="Times New Roman" w:cs="Times New Roman"/>
                <w:sz w:val="24"/>
                <w:szCs w:val="24"/>
              </w:rPr>
            </w:pPr>
            <w:r w:rsidRPr="00CE52E4">
              <w:rPr>
                <w:rFonts w:ascii="Times New Roman" w:hAnsi="Times New Roman" w:cs="Times New Roman"/>
                <w:sz w:val="24"/>
                <w:szCs w:val="24"/>
              </w:rPr>
              <w:t>1 153,40</w:t>
            </w:r>
          </w:p>
          <w:p w:rsidR="007216C0" w:rsidRPr="00CE52E4" w:rsidRDefault="007216C0" w:rsidP="004548C3">
            <w:pPr>
              <w:pStyle w:val="a3"/>
              <w:ind w:left="0"/>
              <w:jc w:val="center"/>
              <w:rPr>
                <w:rFonts w:ascii="Times New Roman" w:hAnsi="Times New Roman" w:cs="Times New Roman"/>
                <w:sz w:val="24"/>
                <w:szCs w:val="24"/>
              </w:rPr>
            </w:pPr>
            <w:r w:rsidRPr="00CE52E4">
              <w:rPr>
                <w:rFonts w:ascii="Times New Roman" w:hAnsi="Times New Roman" w:cs="Times New Roman"/>
                <w:sz w:val="24"/>
                <w:szCs w:val="24"/>
              </w:rPr>
              <w:t>(№ 691 от 02.12.2020)</w:t>
            </w:r>
          </w:p>
        </w:tc>
        <w:tc>
          <w:tcPr>
            <w:tcW w:w="1418" w:type="dxa"/>
          </w:tcPr>
          <w:p w:rsidR="007216C0" w:rsidRPr="00CE52E4" w:rsidRDefault="00D4040B" w:rsidP="004548C3">
            <w:pPr>
              <w:pStyle w:val="a3"/>
              <w:ind w:left="0"/>
              <w:jc w:val="center"/>
              <w:rPr>
                <w:rFonts w:ascii="Times New Roman" w:hAnsi="Times New Roman" w:cs="Times New Roman"/>
                <w:sz w:val="24"/>
                <w:szCs w:val="24"/>
              </w:rPr>
            </w:pPr>
            <w:r w:rsidRPr="00CE52E4">
              <w:rPr>
                <w:rFonts w:ascii="Times New Roman" w:hAnsi="Times New Roman" w:cs="Times New Roman"/>
                <w:sz w:val="24"/>
                <w:szCs w:val="24"/>
              </w:rPr>
              <w:t>28.06.2021</w:t>
            </w:r>
          </w:p>
        </w:tc>
        <w:tc>
          <w:tcPr>
            <w:tcW w:w="1701" w:type="dxa"/>
          </w:tcPr>
          <w:p w:rsidR="007216C0" w:rsidRPr="00CE52E4" w:rsidRDefault="00D4040B" w:rsidP="00F76636">
            <w:pPr>
              <w:pStyle w:val="a3"/>
              <w:ind w:left="0"/>
              <w:jc w:val="both"/>
              <w:rPr>
                <w:rFonts w:ascii="Times New Roman" w:hAnsi="Times New Roman" w:cs="Times New Roman"/>
                <w:sz w:val="24"/>
                <w:szCs w:val="24"/>
              </w:rPr>
            </w:pPr>
            <w:r w:rsidRPr="00CE52E4">
              <w:rPr>
                <w:rFonts w:ascii="Times New Roman" w:hAnsi="Times New Roman" w:cs="Times New Roman"/>
                <w:sz w:val="24"/>
                <w:szCs w:val="24"/>
              </w:rPr>
              <w:t>до 28.07.2021г (в течении30 дней с даты подписания накладной)</w:t>
            </w:r>
          </w:p>
        </w:tc>
        <w:tc>
          <w:tcPr>
            <w:tcW w:w="2126" w:type="dxa"/>
          </w:tcPr>
          <w:p w:rsidR="007216C0" w:rsidRPr="00CE52E4" w:rsidRDefault="00D4040B" w:rsidP="00D4040B">
            <w:pPr>
              <w:pStyle w:val="a3"/>
              <w:ind w:left="0"/>
              <w:jc w:val="both"/>
              <w:rPr>
                <w:rFonts w:ascii="Times New Roman" w:hAnsi="Times New Roman" w:cs="Times New Roman"/>
                <w:sz w:val="24"/>
                <w:szCs w:val="24"/>
              </w:rPr>
            </w:pPr>
            <w:r w:rsidRPr="00CE52E4">
              <w:rPr>
                <w:rFonts w:ascii="Times New Roman" w:hAnsi="Times New Roman" w:cs="Times New Roman"/>
                <w:sz w:val="24"/>
                <w:szCs w:val="24"/>
              </w:rPr>
              <w:t>Возврат обеспе</w:t>
            </w:r>
            <w:r w:rsidR="00F847B4" w:rsidRPr="00CE52E4">
              <w:rPr>
                <w:rFonts w:ascii="Times New Roman" w:hAnsi="Times New Roman" w:cs="Times New Roman"/>
                <w:sz w:val="24"/>
                <w:szCs w:val="24"/>
              </w:rPr>
              <w:t>-</w:t>
            </w:r>
            <w:r w:rsidRPr="00CE52E4">
              <w:rPr>
                <w:rFonts w:ascii="Times New Roman" w:hAnsi="Times New Roman" w:cs="Times New Roman"/>
                <w:sz w:val="24"/>
                <w:szCs w:val="24"/>
              </w:rPr>
              <w:t xml:space="preserve">чения </w:t>
            </w:r>
            <w:r w:rsidR="00EC269A" w:rsidRPr="00CE52E4">
              <w:rPr>
                <w:rFonts w:ascii="Times New Roman" w:hAnsi="Times New Roman" w:cs="Times New Roman"/>
                <w:sz w:val="24"/>
                <w:szCs w:val="24"/>
              </w:rPr>
              <w:t xml:space="preserve">исполнения </w:t>
            </w:r>
            <w:r w:rsidRPr="00CE52E4">
              <w:rPr>
                <w:rFonts w:ascii="Times New Roman" w:hAnsi="Times New Roman" w:cs="Times New Roman"/>
                <w:sz w:val="24"/>
                <w:szCs w:val="24"/>
              </w:rPr>
              <w:t>контракта 11.08.2021г. Нарушение в части возврата на 14 дней</w:t>
            </w:r>
          </w:p>
        </w:tc>
      </w:tr>
      <w:tr w:rsidR="00DC0717" w:rsidRPr="00BD2D57" w:rsidTr="00F76636">
        <w:tc>
          <w:tcPr>
            <w:tcW w:w="2977" w:type="dxa"/>
          </w:tcPr>
          <w:p w:rsidR="00172CC5" w:rsidRPr="00CE52E4" w:rsidRDefault="00172CC5" w:rsidP="00DC0717">
            <w:pPr>
              <w:pStyle w:val="a3"/>
              <w:ind w:left="0"/>
              <w:jc w:val="both"/>
              <w:rPr>
                <w:rFonts w:ascii="Times New Roman" w:hAnsi="Times New Roman" w:cs="Times New Roman"/>
                <w:sz w:val="24"/>
                <w:szCs w:val="24"/>
              </w:rPr>
            </w:pPr>
            <w:r w:rsidRPr="00CE52E4">
              <w:rPr>
                <w:rFonts w:ascii="Times New Roman" w:hAnsi="Times New Roman" w:cs="Times New Roman"/>
                <w:sz w:val="24"/>
                <w:szCs w:val="24"/>
              </w:rPr>
              <w:lastRenderedPageBreak/>
              <w:t>08516000035200002820002 от 01.09.2020</w:t>
            </w:r>
          </w:p>
          <w:p w:rsidR="00172CC5" w:rsidRPr="00CE52E4" w:rsidRDefault="00172CC5" w:rsidP="00172CC5">
            <w:pPr>
              <w:pStyle w:val="a3"/>
              <w:ind w:left="0"/>
              <w:jc w:val="both"/>
              <w:rPr>
                <w:rFonts w:ascii="Times New Roman" w:hAnsi="Times New Roman" w:cs="Times New Roman"/>
                <w:sz w:val="24"/>
                <w:szCs w:val="24"/>
              </w:rPr>
            </w:pPr>
            <w:r w:rsidRPr="00CE52E4">
              <w:rPr>
                <w:rFonts w:ascii="Times New Roman" w:hAnsi="Times New Roman" w:cs="Times New Roman"/>
                <w:sz w:val="24"/>
                <w:szCs w:val="24"/>
              </w:rPr>
              <w:t>ООО «Панорама» 28 778,42 руб.</w:t>
            </w:r>
          </w:p>
        </w:tc>
        <w:tc>
          <w:tcPr>
            <w:tcW w:w="1134" w:type="dxa"/>
          </w:tcPr>
          <w:p w:rsidR="00172CC5" w:rsidRPr="00CE52E4" w:rsidRDefault="00172CC5" w:rsidP="00DC0717">
            <w:pPr>
              <w:pStyle w:val="a3"/>
              <w:ind w:left="0"/>
              <w:jc w:val="center"/>
              <w:rPr>
                <w:rFonts w:ascii="Times New Roman" w:hAnsi="Times New Roman" w:cs="Times New Roman"/>
                <w:sz w:val="24"/>
                <w:szCs w:val="24"/>
              </w:rPr>
            </w:pPr>
            <w:r w:rsidRPr="00CE52E4">
              <w:rPr>
                <w:rFonts w:ascii="Times New Roman" w:hAnsi="Times New Roman" w:cs="Times New Roman"/>
                <w:sz w:val="24"/>
                <w:szCs w:val="24"/>
              </w:rPr>
              <w:t>1 765,55</w:t>
            </w:r>
          </w:p>
          <w:p w:rsidR="00172CC5" w:rsidRPr="00CE52E4" w:rsidRDefault="00172CC5" w:rsidP="00DC0717">
            <w:pPr>
              <w:pStyle w:val="a3"/>
              <w:ind w:left="0"/>
              <w:jc w:val="center"/>
              <w:rPr>
                <w:rFonts w:ascii="Times New Roman" w:hAnsi="Times New Roman" w:cs="Times New Roman"/>
                <w:sz w:val="24"/>
                <w:szCs w:val="24"/>
              </w:rPr>
            </w:pPr>
          </w:p>
          <w:p w:rsidR="00172CC5" w:rsidRPr="00CE52E4" w:rsidRDefault="00172CC5" w:rsidP="00DC0717">
            <w:pPr>
              <w:pStyle w:val="a3"/>
              <w:ind w:left="0"/>
              <w:jc w:val="center"/>
              <w:rPr>
                <w:rFonts w:ascii="Times New Roman" w:hAnsi="Times New Roman" w:cs="Times New Roman"/>
                <w:i/>
                <w:sz w:val="24"/>
                <w:szCs w:val="24"/>
              </w:rPr>
            </w:pPr>
          </w:p>
        </w:tc>
        <w:tc>
          <w:tcPr>
            <w:tcW w:w="1701" w:type="dxa"/>
          </w:tcPr>
          <w:p w:rsidR="00172CC5" w:rsidRPr="00CE52E4" w:rsidRDefault="00172CC5" w:rsidP="00DC0717">
            <w:pPr>
              <w:pStyle w:val="a3"/>
              <w:ind w:left="0"/>
              <w:jc w:val="center"/>
              <w:rPr>
                <w:rFonts w:ascii="Times New Roman" w:hAnsi="Times New Roman" w:cs="Times New Roman"/>
                <w:sz w:val="24"/>
                <w:szCs w:val="24"/>
              </w:rPr>
            </w:pPr>
            <w:r w:rsidRPr="00CE52E4">
              <w:rPr>
                <w:rFonts w:ascii="Times New Roman" w:hAnsi="Times New Roman" w:cs="Times New Roman"/>
                <w:sz w:val="24"/>
                <w:szCs w:val="24"/>
              </w:rPr>
              <w:t>1 765,55</w:t>
            </w:r>
          </w:p>
          <w:p w:rsidR="00172CC5" w:rsidRPr="00CE52E4" w:rsidRDefault="00172CC5" w:rsidP="00DC0717">
            <w:pPr>
              <w:pStyle w:val="a3"/>
              <w:ind w:left="0"/>
              <w:jc w:val="center"/>
              <w:rPr>
                <w:rFonts w:ascii="Times New Roman" w:hAnsi="Times New Roman" w:cs="Times New Roman"/>
                <w:sz w:val="24"/>
                <w:szCs w:val="24"/>
              </w:rPr>
            </w:pPr>
            <w:r w:rsidRPr="00CE52E4">
              <w:rPr>
                <w:rFonts w:ascii="Times New Roman" w:hAnsi="Times New Roman" w:cs="Times New Roman"/>
                <w:sz w:val="24"/>
                <w:szCs w:val="24"/>
              </w:rPr>
              <w:t>(№ 968 от 11.08.2020)</w:t>
            </w:r>
          </w:p>
          <w:p w:rsidR="00172CC5" w:rsidRPr="00CE52E4" w:rsidRDefault="00172CC5" w:rsidP="00DC0717">
            <w:pPr>
              <w:pStyle w:val="a3"/>
              <w:ind w:left="0"/>
              <w:jc w:val="center"/>
              <w:rPr>
                <w:rFonts w:ascii="Times New Roman" w:hAnsi="Times New Roman" w:cs="Times New Roman"/>
                <w:i/>
                <w:sz w:val="24"/>
                <w:szCs w:val="24"/>
              </w:rPr>
            </w:pPr>
          </w:p>
          <w:p w:rsidR="00172CC5" w:rsidRPr="00CE52E4" w:rsidRDefault="00172CC5" w:rsidP="00DC0717">
            <w:pPr>
              <w:pStyle w:val="a3"/>
              <w:ind w:left="0"/>
              <w:jc w:val="center"/>
              <w:rPr>
                <w:rFonts w:ascii="Times New Roman" w:hAnsi="Times New Roman" w:cs="Times New Roman"/>
                <w:i/>
                <w:sz w:val="24"/>
                <w:szCs w:val="24"/>
              </w:rPr>
            </w:pPr>
          </w:p>
        </w:tc>
        <w:tc>
          <w:tcPr>
            <w:tcW w:w="1418" w:type="dxa"/>
          </w:tcPr>
          <w:p w:rsidR="00172CC5" w:rsidRPr="00CE52E4" w:rsidRDefault="004C5C17" w:rsidP="004C5C17">
            <w:pPr>
              <w:pStyle w:val="a3"/>
              <w:ind w:left="0"/>
              <w:jc w:val="center"/>
              <w:rPr>
                <w:rFonts w:ascii="Times New Roman" w:hAnsi="Times New Roman" w:cs="Times New Roman"/>
                <w:sz w:val="24"/>
                <w:szCs w:val="24"/>
              </w:rPr>
            </w:pPr>
            <w:r w:rsidRPr="00CE52E4">
              <w:rPr>
                <w:rFonts w:ascii="Times New Roman" w:hAnsi="Times New Roman" w:cs="Times New Roman"/>
                <w:sz w:val="24"/>
                <w:szCs w:val="24"/>
              </w:rPr>
              <w:t>18</w:t>
            </w:r>
            <w:r w:rsidR="00172CC5" w:rsidRPr="00CE52E4">
              <w:rPr>
                <w:rFonts w:ascii="Times New Roman" w:hAnsi="Times New Roman" w:cs="Times New Roman"/>
                <w:sz w:val="24"/>
                <w:szCs w:val="24"/>
              </w:rPr>
              <w:t>.</w:t>
            </w:r>
            <w:r w:rsidRPr="00CE52E4">
              <w:rPr>
                <w:rFonts w:ascii="Times New Roman" w:hAnsi="Times New Roman" w:cs="Times New Roman"/>
                <w:sz w:val="24"/>
                <w:szCs w:val="24"/>
              </w:rPr>
              <w:t>12</w:t>
            </w:r>
            <w:r w:rsidR="00172CC5" w:rsidRPr="00CE52E4">
              <w:rPr>
                <w:rFonts w:ascii="Times New Roman" w:hAnsi="Times New Roman" w:cs="Times New Roman"/>
                <w:sz w:val="24"/>
                <w:szCs w:val="24"/>
              </w:rPr>
              <w:t>.202</w:t>
            </w:r>
            <w:r w:rsidRPr="00CE52E4">
              <w:rPr>
                <w:rFonts w:ascii="Times New Roman" w:hAnsi="Times New Roman" w:cs="Times New Roman"/>
                <w:sz w:val="24"/>
                <w:szCs w:val="24"/>
              </w:rPr>
              <w:t>0</w:t>
            </w:r>
          </w:p>
        </w:tc>
        <w:tc>
          <w:tcPr>
            <w:tcW w:w="1701" w:type="dxa"/>
          </w:tcPr>
          <w:p w:rsidR="00172CC5" w:rsidRPr="00CE52E4" w:rsidRDefault="00172CC5" w:rsidP="00F76636">
            <w:pPr>
              <w:pStyle w:val="a3"/>
              <w:ind w:left="0"/>
              <w:jc w:val="both"/>
              <w:rPr>
                <w:rFonts w:ascii="Times New Roman" w:hAnsi="Times New Roman" w:cs="Times New Roman"/>
                <w:sz w:val="24"/>
                <w:szCs w:val="24"/>
              </w:rPr>
            </w:pPr>
            <w:r w:rsidRPr="00CE52E4">
              <w:rPr>
                <w:rFonts w:ascii="Times New Roman" w:hAnsi="Times New Roman" w:cs="Times New Roman"/>
                <w:sz w:val="24"/>
                <w:szCs w:val="24"/>
              </w:rPr>
              <w:t xml:space="preserve">до </w:t>
            </w:r>
            <w:r w:rsidR="004C5C17" w:rsidRPr="00CE52E4">
              <w:rPr>
                <w:rFonts w:ascii="Times New Roman" w:hAnsi="Times New Roman" w:cs="Times New Roman"/>
                <w:sz w:val="24"/>
                <w:szCs w:val="24"/>
              </w:rPr>
              <w:t>17</w:t>
            </w:r>
            <w:r w:rsidRPr="00CE52E4">
              <w:rPr>
                <w:rFonts w:ascii="Times New Roman" w:hAnsi="Times New Roman" w:cs="Times New Roman"/>
                <w:sz w:val="24"/>
                <w:szCs w:val="24"/>
              </w:rPr>
              <w:t>.</w:t>
            </w:r>
            <w:r w:rsidR="004C5C17" w:rsidRPr="00CE52E4">
              <w:rPr>
                <w:rFonts w:ascii="Times New Roman" w:hAnsi="Times New Roman" w:cs="Times New Roman"/>
                <w:sz w:val="24"/>
                <w:szCs w:val="24"/>
              </w:rPr>
              <w:t>01</w:t>
            </w:r>
            <w:r w:rsidRPr="00CE52E4">
              <w:rPr>
                <w:rFonts w:ascii="Times New Roman" w:hAnsi="Times New Roman" w:cs="Times New Roman"/>
                <w:sz w:val="24"/>
                <w:szCs w:val="24"/>
              </w:rPr>
              <w:t>.2021г (в течении30 дней с даты подписания накладной)</w:t>
            </w:r>
          </w:p>
        </w:tc>
        <w:tc>
          <w:tcPr>
            <w:tcW w:w="2126" w:type="dxa"/>
          </w:tcPr>
          <w:p w:rsidR="00172CC5" w:rsidRPr="00CE52E4" w:rsidRDefault="00172CC5" w:rsidP="00DC0717">
            <w:pPr>
              <w:pStyle w:val="a3"/>
              <w:ind w:left="0"/>
              <w:jc w:val="both"/>
              <w:rPr>
                <w:rFonts w:ascii="Times New Roman" w:hAnsi="Times New Roman" w:cs="Times New Roman"/>
                <w:sz w:val="24"/>
                <w:szCs w:val="24"/>
              </w:rPr>
            </w:pPr>
            <w:r w:rsidRPr="00CE52E4">
              <w:rPr>
                <w:rFonts w:ascii="Times New Roman" w:hAnsi="Times New Roman" w:cs="Times New Roman"/>
                <w:sz w:val="24"/>
                <w:szCs w:val="24"/>
              </w:rPr>
              <w:t>Возврат обеспе</w:t>
            </w:r>
            <w:r w:rsidR="00F847B4" w:rsidRPr="00CE52E4">
              <w:rPr>
                <w:rFonts w:ascii="Times New Roman" w:hAnsi="Times New Roman" w:cs="Times New Roman"/>
                <w:sz w:val="24"/>
                <w:szCs w:val="24"/>
              </w:rPr>
              <w:t>-</w:t>
            </w:r>
            <w:r w:rsidRPr="00CE52E4">
              <w:rPr>
                <w:rFonts w:ascii="Times New Roman" w:hAnsi="Times New Roman" w:cs="Times New Roman"/>
                <w:sz w:val="24"/>
                <w:szCs w:val="24"/>
              </w:rPr>
              <w:t xml:space="preserve">чения </w:t>
            </w:r>
            <w:r w:rsidR="00EC269A" w:rsidRPr="00CE52E4">
              <w:rPr>
                <w:rFonts w:ascii="Times New Roman" w:hAnsi="Times New Roman" w:cs="Times New Roman"/>
                <w:sz w:val="24"/>
                <w:szCs w:val="24"/>
              </w:rPr>
              <w:t xml:space="preserve">исполнения </w:t>
            </w:r>
            <w:r w:rsidRPr="00CE52E4">
              <w:rPr>
                <w:rFonts w:ascii="Times New Roman" w:hAnsi="Times New Roman" w:cs="Times New Roman"/>
                <w:sz w:val="24"/>
                <w:szCs w:val="24"/>
              </w:rPr>
              <w:t>контракта 02.08.2021г. Нарушение в части возврата на 1</w:t>
            </w:r>
            <w:r w:rsidR="004C5C17" w:rsidRPr="00CE52E4">
              <w:rPr>
                <w:rFonts w:ascii="Times New Roman" w:hAnsi="Times New Roman" w:cs="Times New Roman"/>
                <w:sz w:val="24"/>
                <w:szCs w:val="24"/>
              </w:rPr>
              <w:t>9</w:t>
            </w:r>
            <w:r w:rsidRPr="00CE52E4">
              <w:rPr>
                <w:rFonts w:ascii="Times New Roman" w:hAnsi="Times New Roman" w:cs="Times New Roman"/>
                <w:sz w:val="24"/>
                <w:szCs w:val="24"/>
              </w:rPr>
              <w:t>7 дней</w:t>
            </w:r>
          </w:p>
        </w:tc>
      </w:tr>
      <w:tr w:rsidR="00DC0717" w:rsidRPr="00BD2D57" w:rsidTr="00F76636">
        <w:tc>
          <w:tcPr>
            <w:tcW w:w="2977" w:type="dxa"/>
          </w:tcPr>
          <w:p w:rsidR="003D58F9" w:rsidRPr="00CE52E4" w:rsidRDefault="003D58F9" w:rsidP="003D58F9">
            <w:pPr>
              <w:pStyle w:val="a3"/>
              <w:ind w:left="0"/>
              <w:jc w:val="both"/>
              <w:rPr>
                <w:rFonts w:ascii="Times New Roman" w:hAnsi="Times New Roman" w:cs="Times New Roman"/>
                <w:sz w:val="24"/>
                <w:szCs w:val="24"/>
              </w:rPr>
            </w:pPr>
            <w:r w:rsidRPr="00CE52E4">
              <w:rPr>
                <w:rFonts w:ascii="Times New Roman" w:hAnsi="Times New Roman" w:cs="Times New Roman"/>
                <w:sz w:val="24"/>
                <w:szCs w:val="24"/>
              </w:rPr>
              <w:t>08516000035200001740002 от 15.06.2020</w:t>
            </w:r>
          </w:p>
          <w:p w:rsidR="00DC0717" w:rsidRPr="00CE52E4" w:rsidRDefault="003D58F9" w:rsidP="003D58F9">
            <w:pPr>
              <w:pStyle w:val="a3"/>
              <w:ind w:left="0"/>
              <w:jc w:val="both"/>
              <w:rPr>
                <w:rFonts w:ascii="Times New Roman" w:hAnsi="Times New Roman" w:cs="Times New Roman"/>
                <w:sz w:val="24"/>
                <w:szCs w:val="24"/>
              </w:rPr>
            </w:pPr>
            <w:r w:rsidRPr="00CE52E4">
              <w:rPr>
                <w:rFonts w:ascii="Times New Roman" w:hAnsi="Times New Roman" w:cs="Times New Roman"/>
                <w:sz w:val="24"/>
                <w:szCs w:val="24"/>
              </w:rPr>
              <w:t>ИП Белоголовкин А.А. 25 493,58 руб.</w:t>
            </w:r>
          </w:p>
        </w:tc>
        <w:tc>
          <w:tcPr>
            <w:tcW w:w="1134" w:type="dxa"/>
          </w:tcPr>
          <w:p w:rsidR="00DC0717" w:rsidRPr="00CE52E4" w:rsidRDefault="00DC0717" w:rsidP="004548C3">
            <w:pPr>
              <w:pStyle w:val="a3"/>
              <w:ind w:left="0"/>
              <w:jc w:val="center"/>
              <w:rPr>
                <w:rFonts w:ascii="Times New Roman" w:hAnsi="Times New Roman" w:cs="Times New Roman"/>
                <w:sz w:val="24"/>
                <w:szCs w:val="24"/>
              </w:rPr>
            </w:pPr>
            <w:r w:rsidRPr="00CE52E4">
              <w:rPr>
                <w:rFonts w:ascii="Times New Roman" w:hAnsi="Times New Roman" w:cs="Times New Roman"/>
                <w:sz w:val="24"/>
                <w:szCs w:val="24"/>
              </w:rPr>
              <w:t>1 526,56</w:t>
            </w:r>
          </w:p>
        </w:tc>
        <w:tc>
          <w:tcPr>
            <w:tcW w:w="1701" w:type="dxa"/>
          </w:tcPr>
          <w:p w:rsidR="00DC0717" w:rsidRPr="00CE52E4" w:rsidRDefault="00DC0717" w:rsidP="00DC0717">
            <w:pPr>
              <w:pStyle w:val="a3"/>
              <w:ind w:left="0"/>
              <w:jc w:val="center"/>
              <w:rPr>
                <w:rFonts w:ascii="Times New Roman" w:hAnsi="Times New Roman" w:cs="Times New Roman"/>
                <w:sz w:val="24"/>
                <w:szCs w:val="24"/>
              </w:rPr>
            </w:pPr>
            <w:r w:rsidRPr="00CE52E4">
              <w:rPr>
                <w:rFonts w:ascii="Times New Roman" w:hAnsi="Times New Roman" w:cs="Times New Roman"/>
                <w:sz w:val="24"/>
                <w:szCs w:val="24"/>
              </w:rPr>
              <w:t>1 526,56</w:t>
            </w:r>
          </w:p>
          <w:p w:rsidR="00DC0717" w:rsidRPr="00CE52E4" w:rsidRDefault="00DC0717" w:rsidP="00DC0717">
            <w:pPr>
              <w:pStyle w:val="a3"/>
              <w:ind w:left="0"/>
              <w:jc w:val="center"/>
              <w:rPr>
                <w:rFonts w:ascii="Times New Roman" w:hAnsi="Times New Roman" w:cs="Times New Roman"/>
                <w:sz w:val="24"/>
                <w:szCs w:val="24"/>
              </w:rPr>
            </w:pPr>
            <w:r w:rsidRPr="00CE52E4">
              <w:rPr>
                <w:rFonts w:ascii="Times New Roman" w:hAnsi="Times New Roman" w:cs="Times New Roman"/>
                <w:sz w:val="24"/>
                <w:szCs w:val="24"/>
              </w:rPr>
              <w:t>(№ 152 от 03.06.2020)</w:t>
            </w:r>
          </w:p>
          <w:p w:rsidR="00DC0717" w:rsidRPr="00CE52E4" w:rsidRDefault="00DC0717" w:rsidP="004548C3">
            <w:pPr>
              <w:pStyle w:val="a3"/>
              <w:ind w:left="0"/>
              <w:jc w:val="center"/>
              <w:rPr>
                <w:rFonts w:ascii="Times New Roman" w:hAnsi="Times New Roman" w:cs="Times New Roman"/>
                <w:sz w:val="24"/>
                <w:szCs w:val="24"/>
              </w:rPr>
            </w:pPr>
          </w:p>
        </w:tc>
        <w:tc>
          <w:tcPr>
            <w:tcW w:w="1418" w:type="dxa"/>
          </w:tcPr>
          <w:p w:rsidR="00DC0717" w:rsidRPr="00CE52E4" w:rsidRDefault="00DC0717" w:rsidP="004548C3">
            <w:pPr>
              <w:pStyle w:val="a3"/>
              <w:ind w:left="0"/>
              <w:jc w:val="center"/>
              <w:rPr>
                <w:rFonts w:ascii="Times New Roman" w:hAnsi="Times New Roman" w:cs="Times New Roman"/>
                <w:sz w:val="24"/>
                <w:szCs w:val="24"/>
              </w:rPr>
            </w:pPr>
            <w:r w:rsidRPr="00CE52E4">
              <w:rPr>
                <w:rFonts w:ascii="Times New Roman" w:hAnsi="Times New Roman" w:cs="Times New Roman"/>
                <w:sz w:val="24"/>
                <w:szCs w:val="24"/>
              </w:rPr>
              <w:t>21.12.2020</w:t>
            </w:r>
          </w:p>
        </w:tc>
        <w:tc>
          <w:tcPr>
            <w:tcW w:w="1701" w:type="dxa"/>
          </w:tcPr>
          <w:p w:rsidR="00DC0717" w:rsidRPr="00CE52E4" w:rsidRDefault="00DC0717" w:rsidP="00F76636">
            <w:pPr>
              <w:jc w:val="both"/>
              <w:rPr>
                <w:sz w:val="24"/>
                <w:szCs w:val="24"/>
              </w:rPr>
            </w:pPr>
            <w:r w:rsidRPr="00CE52E4">
              <w:rPr>
                <w:rFonts w:ascii="Times New Roman" w:hAnsi="Times New Roman" w:cs="Times New Roman"/>
                <w:sz w:val="24"/>
                <w:szCs w:val="24"/>
              </w:rPr>
              <w:t xml:space="preserve">до </w:t>
            </w:r>
            <w:r w:rsidR="00AC6257" w:rsidRPr="00CE52E4">
              <w:rPr>
                <w:rFonts w:ascii="Times New Roman" w:hAnsi="Times New Roman" w:cs="Times New Roman"/>
                <w:sz w:val="24"/>
                <w:szCs w:val="24"/>
              </w:rPr>
              <w:t>20</w:t>
            </w:r>
            <w:r w:rsidRPr="00CE52E4">
              <w:rPr>
                <w:rFonts w:ascii="Times New Roman" w:hAnsi="Times New Roman" w:cs="Times New Roman"/>
                <w:sz w:val="24"/>
                <w:szCs w:val="24"/>
              </w:rPr>
              <w:t>.01.2021г. (в течении 30 дней с даты подписания накладной)</w:t>
            </w:r>
          </w:p>
        </w:tc>
        <w:tc>
          <w:tcPr>
            <w:tcW w:w="2126" w:type="dxa"/>
          </w:tcPr>
          <w:p w:rsidR="00DC0717" w:rsidRPr="00CE52E4" w:rsidRDefault="00DC0717" w:rsidP="00DC0717">
            <w:pPr>
              <w:pStyle w:val="a3"/>
              <w:ind w:left="0"/>
              <w:jc w:val="both"/>
              <w:rPr>
                <w:rFonts w:ascii="Times New Roman" w:hAnsi="Times New Roman" w:cs="Times New Roman"/>
                <w:sz w:val="24"/>
                <w:szCs w:val="24"/>
              </w:rPr>
            </w:pPr>
            <w:r w:rsidRPr="00CE52E4">
              <w:rPr>
                <w:rFonts w:ascii="Times New Roman" w:hAnsi="Times New Roman" w:cs="Times New Roman"/>
                <w:sz w:val="24"/>
                <w:szCs w:val="24"/>
              </w:rPr>
              <w:t>Возврат обеспе</w:t>
            </w:r>
            <w:r w:rsidR="00F847B4" w:rsidRPr="00CE52E4">
              <w:rPr>
                <w:rFonts w:ascii="Times New Roman" w:hAnsi="Times New Roman" w:cs="Times New Roman"/>
                <w:sz w:val="24"/>
                <w:szCs w:val="24"/>
              </w:rPr>
              <w:t>-</w:t>
            </w:r>
            <w:r w:rsidRPr="00CE52E4">
              <w:rPr>
                <w:rFonts w:ascii="Times New Roman" w:hAnsi="Times New Roman" w:cs="Times New Roman"/>
                <w:sz w:val="24"/>
                <w:szCs w:val="24"/>
              </w:rPr>
              <w:t xml:space="preserve">чения </w:t>
            </w:r>
            <w:r w:rsidR="00EC269A" w:rsidRPr="00CE52E4">
              <w:rPr>
                <w:rFonts w:ascii="Times New Roman" w:hAnsi="Times New Roman" w:cs="Times New Roman"/>
                <w:sz w:val="24"/>
                <w:szCs w:val="24"/>
              </w:rPr>
              <w:t xml:space="preserve">исполнения </w:t>
            </w:r>
            <w:r w:rsidRPr="00CE52E4">
              <w:rPr>
                <w:rFonts w:ascii="Times New Roman" w:hAnsi="Times New Roman" w:cs="Times New Roman"/>
                <w:sz w:val="24"/>
                <w:szCs w:val="24"/>
              </w:rPr>
              <w:t>контракта 02.08.2021г. Нарушение в части возврата на 194 дня</w:t>
            </w:r>
          </w:p>
        </w:tc>
      </w:tr>
      <w:tr w:rsidR="00DC0717" w:rsidRPr="00BD2D57" w:rsidTr="00F76636">
        <w:tc>
          <w:tcPr>
            <w:tcW w:w="2977" w:type="dxa"/>
          </w:tcPr>
          <w:p w:rsidR="003D58F9" w:rsidRPr="00CE52E4" w:rsidRDefault="003D58F9" w:rsidP="003D58F9">
            <w:pPr>
              <w:pStyle w:val="a3"/>
              <w:ind w:left="0"/>
              <w:jc w:val="both"/>
              <w:rPr>
                <w:rFonts w:ascii="Times New Roman" w:hAnsi="Times New Roman" w:cs="Times New Roman"/>
                <w:sz w:val="24"/>
                <w:szCs w:val="24"/>
              </w:rPr>
            </w:pPr>
            <w:r w:rsidRPr="00CE52E4">
              <w:rPr>
                <w:rFonts w:ascii="Times New Roman" w:hAnsi="Times New Roman" w:cs="Times New Roman"/>
                <w:sz w:val="24"/>
                <w:szCs w:val="24"/>
              </w:rPr>
              <w:t xml:space="preserve">08516000035200001710002 от </w:t>
            </w:r>
            <w:r w:rsidR="00201C02" w:rsidRPr="00CE52E4">
              <w:rPr>
                <w:rFonts w:ascii="Times New Roman" w:hAnsi="Times New Roman" w:cs="Times New Roman"/>
                <w:sz w:val="24"/>
                <w:szCs w:val="24"/>
              </w:rPr>
              <w:t>15</w:t>
            </w:r>
            <w:r w:rsidRPr="00CE52E4">
              <w:rPr>
                <w:rFonts w:ascii="Times New Roman" w:hAnsi="Times New Roman" w:cs="Times New Roman"/>
                <w:sz w:val="24"/>
                <w:szCs w:val="24"/>
              </w:rPr>
              <w:t>.</w:t>
            </w:r>
            <w:r w:rsidR="00201C02" w:rsidRPr="00CE52E4">
              <w:rPr>
                <w:rFonts w:ascii="Times New Roman" w:hAnsi="Times New Roman" w:cs="Times New Roman"/>
                <w:sz w:val="24"/>
                <w:szCs w:val="24"/>
              </w:rPr>
              <w:t>06</w:t>
            </w:r>
            <w:r w:rsidRPr="00CE52E4">
              <w:rPr>
                <w:rFonts w:ascii="Times New Roman" w:hAnsi="Times New Roman" w:cs="Times New Roman"/>
                <w:sz w:val="24"/>
                <w:szCs w:val="24"/>
              </w:rPr>
              <w:t>.2020</w:t>
            </w:r>
          </w:p>
          <w:p w:rsidR="00DC0717" w:rsidRPr="00CE52E4" w:rsidRDefault="003D58F9" w:rsidP="003D58F9">
            <w:pPr>
              <w:pStyle w:val="a3"/>
              <w:ind w:left="0"/>
              <w:jc w:val="both"/>
              <w:rPr>
                <w:rFonts w:ascii="Times New Roman" w:hAnsi="Times New Roman" w:cs="Times New Roman"/>
                <w:sz w:val="24"/>
                <w:szCs w:val="24"/>
              </w:rPr>
            </w:pPr>
            <w:r w:rsidRPr="00CE52E4">
              <w:rPr>
                <w:rFonts w:ascii="Times New Roman" w:hAnsi="Times New Roman" w:cs="Times New Roman"/>
                <w:sz w:val="24"/>
                <w:szCs w:val="24"/>
              </w:rPr>
              <w:t>ИП Белоголовкин А.А. 5 332,31 руб.</w:t>
            </w:r>
          </w:p>
        </w:tc>
        <w:tc>
          <w:tcPr>
            <w:tcW w:w="1134" w:type="dxa"/>
          </w:tcPr>
          <w:p w:rsidR="00DC0717" w:rsidRPr="00CE52E4" w:rsidRDefault="00DC0717" w:rsidP="004548C3">
            <w:pPr>
              <w:pStyle w:val="a3"/>
              <w:ind w:left="0"/>
              <w:jc w:val="center"/>
              <w:rPr>
                <w:rFonts w:ascii="Times New Roman" w:hAnsi="Times New Roman" w:cs="Times New Roman"/>
                <w:sz w:val="24"/>
                <w:szCs w:val="24"/>
              </w:rPr>
            </w:pPr>
            <w:r w:rsidRPr="00CE52E4">
              <w:rPr>
                <w:rFonts w:ascii="Times New Roman" w:hAnsi="Times New Roman" w:cs="Times New Roman"/>
                <w:sz w:val="24"/>
                <w:szCs w:val="24"/>
              </w:rPr>
              <w:t>266,62</w:t>
            </w:r>
          </w:p>
        </w:tc>
        <w:tc>
          <w:tcPr>
            <w:tcW w:w="1701" w:type="dxa"/>
          </w:tcPr>
          <w:p w:rsidR="00DC0717" w:rsidRPr="00CE52E4" w:rsidRDefault="00DC0717" w:rsidP="00DC0717">
            <w:pPr>
              <w:pStyle w:val="a3"/>
              <w:ind w:left="0"/>
              <w:jc w:val="center"/>
              <w:rPr>
                <w:rFonts w:ascii="Times New Roman" w:hAnsi="Times New Roman" w:cs="Times New Roman"/>
                <w:sz w:val="24"/>
                <w:szCs w:val="24"/>
              </w:rPr>
            </w:pPr>
            <w:r w:rsidRPr="00CE52E4">
              <w:rPr>
                <w:rFonts w:ascii="Times New Roman" w:hAnsi="Times New Roman" w:cs="Times New Roman"/>
                <w:sz w:val="24"/>
                <w:szCs w:val="24"/>
              </w:rPr>
              <w:t>266,62</w:t>
            </w:r>
          </w:p>
          <w:p w:rsidR="00DC0717" w:rsidRPr="00CE52E4" w:rsidRDefault="00DC0717" w:rsidP="00DC0717">
            <w:pPr>
              <w:pStyle w:val="a3"/>
              <w:ind w:left="0"/>
              <w:jc w:val="center"/>
              <w:rPr>
                <w:rFonts w:ascii="Times New Roman" w:hAnsi="Times New Roman" w:cs="Times New Roman"/>
                <w:sz w:val="24"/>
                <w:szCs w:val="24"/>
              </w:rPr>
            </w:pPr>
            <w:r w:rsidRPr="00CE52E4">
              <w:rPr>
                <w:rFonts w:ascii="Times New Roman" w:hAnsi="Times New Roman" w:cs="Times New Roman"/>
                <w:sz w:val="24"/>
                <w:szCs w:val="24"/>
              </w:rPr>
              <w:t>(№ 183 от 05.06.2020)</w:t>
            </w:r>
          </w:p>
          <w:p w:rsidR="00DC0717" w:rsidRPr="00CE52E4" w:rsidRDefault="00DC0717" w:rsidP="004548C3">
            <w:pPr>
              <w:pStyle w:val="a3"/>
              <w:ind w:left="0"/>
              <w:jc w:val="center"/>
              <w:rPr>
                <w:rFonts w:ascii="Times New Roman" w:hAnsi="Times New Roman" w:cs="Times New Roman"/>
                <w:sz w:val="24"/>
                <w:szCs w:val="24"/>
              </w:rPr>
            </w:pPr>
          </w:p>
        </w:tc>
        <w:tc>
          <w:tcPr>
            <w:tcW w:w="1418" w:type="dxa"/>
          </w:tcPr>
          <w:p w:rsidR="00DC0717" w:rsidRPr="00CE52E4" w:rsidRDefault="00DC0717" w:rsidP="004548C3">
            <w:pPr>
              <w:pStyle w:val="a3"/>
              <w:ind w:left="0"/>
              <w:jc w:val="center"/>
              <w:rPr>
                <w:rFonts w:ascii="Times New Roman" w:hAnsi="Times New Roman" w:cs="Times New Roman"/>
                <w:sz w:val="24"/>
                <w:szCs w:val="24"/>
              </w:rPr>
            </w:pPr>
            <w:r w:rsidRPr="00CE52E4">
              <w:rPr>
                <w:rFonts w:ascii="Times New Roman" w:hAnsi="Times New Roman" w:cs="Times New Roman"/>
                <w:sz w:val="24"/>
                <w:szCs w:val="24"/>
              </w:rPr>
              <w:t>21.12.2020</w:t>
            </w:r>
          </w:p>
        </w:tc>
        <w:tc>
          <w:tcPr>
            <w:tcW w:w="1701" w:type="dxa"/>
          </w:tcPr>
          <w:p w:rsidR="00DC0717" w:rsidRPr="00CE52E4" w:rsidRDefault="00DC0717" w:rsidP="00F76636">
            <w:pPr>
              <w:jc w:val="both"/>
              <w:rPr>
                <w:sz w:val="24"/>
                <w:szCs w:val="24"/>
              </w:rPr>
            </w:pPr>
            <w:r w:rsidRPr="00CE52E4">
              <w:rPr>
                <w:rFonts w:ascii="Times New Roman" w:hAnsi="Times New Roman" w:cs="Times New Roman"/>
                <w:sz w:val="24"/>
                <w:szCs w:val="24"/>
              </w:rPr>
              <w:t xml:space="preserve">до </w:t>
            </w:r>
            <w:r w:rsidR="00201C02" w:rsidRPr="00CE52E4">
              <w:rPr>
                <w:rFonts w:ascii="Times New Roman" w:hAnsi="Times New Roman" w:cs="Times New Roman"/>
                <w:sz w:val="24"/>
                <w:szCs w:val="24"/>
              </w:rPr>
              <w:t>05</w:t>
            </w:r>
            <w:r w:rsidRPr="00CE52E4">
              <w:rPr>
                <w:rFonts w:ascii="Times New Roman" w:hAnsi="Times New Roman" w:cs="Times New Roman"/>
                <w:sz w:val="24"/>
                <w:szCs w:val="24"/>
              </w:rPr>
              <w:t>.01.2021г (в течении</w:t>
            </w:r>
            <w:r w:rsidR="00201C02" w:rsidRPr="00CE52E4">
              <w:rPr>
                <w:rFonts w:ascii="Times New Roman" w:hAnsi="Times New Roman" w:cs="Times New Roman"/>
                <w:sz w:val="24"/>
                <w:szCs w:val="24"/>
              </w:rPr>
              <w:t>15</w:t>
            </w:r>
            <w:r w:rsidRPr="00CE52E4">
              <w:rPr>
                <w:rFonts w:ascii="Times New Roman" w:hAnsi="Times New Roman" w:cs="Times New Roman"/>
                <w:sz w:val="24"/>
                <w:szCs w:val="24"/>
              </w:rPr>
              <w:t xml:space="preserve"> дней с даты подписания накладной)</w:t>
            </w:r>
          </w:p>
        </w:tc>
        <w:tc>
          <w:tcPr>
            <w:tcW w:w="2126" w:type="dxa"/>
          </w:tcPr>
          <w:p w:rsidR="00DC0717" w:rsidRPr="00CE52E4" w:rsidRDefault="00DC0717" w:rsidP="00201C02">
            <w:pPr>
              <w:pStyle w:val="a3"/>
              <w:ind w:left="0"/>
              <w:jc w:val="both"/>
              <w:rPr>
                <w:rFonts w:ascii="Times New Roman" w:hAnsi="Times New Roman" w:cs="Times New Roman"/>
                <w:sz w:val="24"/>
                <w:szCs w:val="24"/>
              </w:rPr>
            </w:pPr>
            <w:r w:rsidRPr="00CE52E4">
              <w:rPr>
                <w:rFonts w:ascii="Times New Roman" w:hAnsi="Times New Roman" w:cs="Times New Roman"/>
                <w:sz w:val="24"/>
                <w:szCs w:val="24"/>
              </w:rPr>
              <w:t>Возврат обеспе</w:t>
            </w:r>
            <w:r w:rsidR="00F847B4" w:rsidRPr="00CE52E4">
              <w:rPr>
                <w:rFonts w:ascii="Times New Roman" w:hAnsi="Times New Roman" w:cs="Times New Roman"/>
                <w:sz w:val="24"/>
                <w:szCs w:val="24"/>
              </w:rPr>
              <w:t>-</w:t>
            </w:r>
            <w:r w:rsidRPr="00CE52E4">
              <w:rPr>
                <w:rFonts w:ascii="Times New Roman" w:hAnsi="Times New Roman" w:cs="Times New Roman"/>
                <w:sz w:val="24"/>
                <w:szCs w:val="24"/>
              </w:rPr>
              <w:t>чения</w:t>
            </w:r>
            <w:r w:rsidR="00EC269A" w:rsidRPr="00CE52E4">
              <w:rPr>
                <w:rFonts w:ascii="Times New Roman" w:hAnsi="Times New Roman" w:cs="Times New Roman"/>
                <w:sz w:val="24"/>
                <w:szCs w:val="24"/>
              </w:rPr>
              <w:t xml:space="preserve"> исполнения </w:t>
            </w:r>
            <w:r w:rsidRPr="00CE52E4">
              <w:rPr>
                <w:rFonts w:ascii="Times New Roman" w:hAnsi="Times New Roman" w:cs="Times New Roman"/>
                <w:sz w:val="24"/>
                <w:szCs w:val="24"/>
              </w:rPr>
              <w:t xml:space="preserve"> контракта 02.08.2021г. Нарушение в части возврата на </w:t>
            </w:r>
            <w:r w:rsidR="00201C02" w:rsidRPr="00CE52E4">
              <w:rPr>
                <w:rFonts w:ascii="Times New Roman" w:hAnsi="Times New Roman" w:cs="Times New Roman"/>
                <w:sz w:val="24"/>
                <w:szCs w:val="24"/>
              </w:rPr>
              <w:t>209</w:t>
            </w:r>
            <w:r w:rsidRPr="00CE52E4">
              <w:rPr>
                <w:rFonts w:ascii="Times New Roman" w:hAnsi="Times New Roman" w:cs="Times New Roman"/>
                <w:sz w:val="24"/>
                <w:szCs w:val="24"/>
              </w:rPr>
              <w:t xml:space="preserve"> дней</w:t>
            </w:r>
          </w:p>
        </w:tc>
      </w:tr>
      <w:tr w:rsidR="00DC0717" w:rsidRPr="00BD2D57" w:rsidTr="00F76636">
        <w:tc>
          <w:tcPr>
            <w:tcW w:w="2977" w:type="dxa"/>
          </w:tcPr>
          <w:p w:rsidR="003D58F9" w:rsidRPr="00CE52E4" w:rsidRDefault="003D58F9" w:rsidP="003D58F9">
            <w:pPr>
              <w:pStyle w:val="a3"/>
              <w:ind w:left="0"/>
              <w:jc w:val="both"/>
              <w:rPr>
                <w:rFonts w:ascii="Times New Roman" w:hAnsi="Times New Roman" w:cs="Times New Roman"/>
                <w:sz w:val="24"/>
                <w:szCs w:val="24"/>
              </w:rPr>
            </w:pPr>
            <w:r w:rsidRPr="00CE52E4">
              <w:rPr>
                <w:rFonts w:ascii="Times New Roman" w:hAnsi="Times New Roman" w:cs="Times New Roman"/>
                <w:sz w:val="24"/>
                <w:szCs w:val="24"/>
              </w:rPr>
              <w:t xml:space="preserve">08516000035200001690002 от </w:t>
            </w:r>
            <w:r w:rsidR="00080B71" w:rsidRPr="00CE52E4">
              <w:rPr>
                <w:rFonts w:ascii="Times New Roman" w:hAnsi="Times New Roman" w:cs="Times New Roman"/>
                <w:sz w:val="24"/>
                <w:szCs w:val="24"/>
              </w:rPr>
              <w:t>09</w:t>
            </w:r>
            <w:r w:rsidRPr="00CE52E4">
              <w:rPr>
                <w:rFonts w:ascii="Times New Roman" w:hAnsi="Times New Roman" w:cs="Times New Roman"/>
                <w:sz w:val="24"/>
                <w:szCs w:val="24"/>
              </w:rPr>
              <w:t>.</w:t>
            </w:r>
            <w:r w:rsidR="00080B71" w:rsidRPr="00CE52E4">
              <w:rPr>
                <w:rFonts w:ascii="Times New Roman" w:hAnsi="Times New Roman" w:cs="Times New Roman"/>
                <w:sz w:val="24"/>
                <w:szCs w:val="24"/>
              </w:rPr>
              <w:t>06</w:t>
            </w:r>
            <w:r w:rsidRPr="00CE52E4">
              <w:rPr>
                <w:rFonts w:ascii="Times New Roman" w:hAnsi="Times New Roman" w:cs="Times New Roman"/>
                <w:sz w:val="24"/>
                <w:szCs w:val="24"/>
              </w:rPr>
              <w:t>.2020</w:t>
            </w:r>
          </w:p>
          <w:p w:rsidR="00DC0717" w:rsidRPr="00CE52E4" w:rsidRDefault="003D58F9" w:rsidP="00080B71">
            <w:pPr>
              <w:pStyle w:val="a3"/>
              <w:ind w:left="0"/>
              <w:jc w:val="both"/>
              <w:rPr>
                <w:rFonts w:ascii="Times New Roman" w:hAnsi="Times New Roman" w:cs="Times New Roman"/>
                <w:sz w:val="24"/>
                <w:szCs w:val="24"/>
              </w:rPr>
            </w:pPr>
            <w:r w:rsidRPr="00CE52E4">
              <w:rPr>
                <w:rFonts w:ascii="Times New Roman" w:hAnsi="Times New Roman" w:cs="Times New Roman"/>
                <w:sz w:val="24"/>
                <w:szCs w:val="24"/>
              </w:rPr>
              <w:t>ИП Белоголовкин А.А. 2 </w:t>
            </w:r>
            <w:r w:rsidR="00080B71" w:rsidRPr="00CE52E4">
              <w:rPr>
                <w:rFonts w:ascii="Times New Roman" w:hAnsi="Times New Roman" w:cs="Times New Roman"/>
                <w:sz w:val="24"/>
                <w:szCs w:val="24"/>
              </w:rPr>
              <w:t>920</w:t>
            </w:r>
            <w:r w:rsidRPr="00CE52E4">
              <w:rPr>
                <w:rFonts w:ascii="Times New Roman" w:hAnsi="Times New Roman" w:cs="Times New Roman"/>
                <w:sz w:val="24"/>
                <w:szCs w:val="24"/>
              </w:rPr>
              <w:t>,7</w:t>
            </w:r>
            <w:r w:rsidR="00080B71" w:rsidRPr="00CE52E4">
              <w:rPr>
                <w:rFonts w:ascii="Times New Roman" w:hAnsi="Times New Roman" w:cs="Times New Roman"/>
                <w:sz w:val="24"/>
                <w:szCs w:val="24"/>
              </w:rPr>
              <w:t>1</w:t>
            </w:r>
            <w:r w:rsidRPr="00CE52E4">
              <w:rPr>
                <w:rFonts w:ascii="Times New Roman" w:hAnsi="Times New Roman" w:cs="Times New Roman"/>
                <w:sz w:val="24"/>
                <w:szCs w:val="24"/>
              </w:rPr>
              <w:t xml:space="preserve"> руб.</w:t>
            </w:r>
          </w:p>
        </w:tc>
        <w:tc>
          <w:tcPr>
            <w:tcW w:w="1134" w:type="dxa"/>
          </w:tcPr>
          <w:p w:rsidR="00DC0717" w:rsidRPr="00CE52E4" w:rsidRDefault="00DC0717" w:rsidP="004548C3">
            <w:pPr>
              <w:pStyle w:val="a3"/>
              <w:ind w:left="0"/>
              <w:jc w:val="center"/>
              <w:rPr>
                <w:rFonts w:ascii="Times New Roman" w:hAnsi="Times New Roman" w:cs="Times New Roman"/>
                <w:sz w:val="24"/>
                <w:szCs w:val="24"/>
              </w:rPr>
            </w:pPr>
            <w:r w:rsidRPr="00CE52E4">
              <w:rPr>
                <w:rFonts w:ascii="Times New Roman" w:hAnsi="Times New Roman" w:cs="Times New Roman"/>
                <w:sz w:val="24"/>
                <w:szCs w:val="24"/>
              </w:rPr>
              <w:t>146,77</w:t>
            </w:r>
          </w:p>
        </w:tc>
        <w:tc>
          <w:tcPr>
            <w:tcW w:w="1701" w:type="dxa"/>
          </w:tcPr>
          <w:p w:rsidR="00DC0717" w:rsidRPr="00CE52E4" w:rsidRDefault="00DC0717" w:rsidP="00DC0717">
            <w:pPr>
              <w:pStyle w:val="a3"/>
              <w:ind w:left="0"/>
              <w:jc w:val="center"/>
              <w:rPr>
                <w:rFonts w:ascii="Times New Roman" w:hAnsi="Times New Roman" w:cs="Times New Roman"/>
                <w:sz w:val="24"/>
                <w:szCs w:val="24"/>
              </w:rPr>
            </w:pPr>
            <w:r w:rsidRPr="00CE52E4">
              <w:rPr>
                <w:rFonts w:ascii="Times New Roman" w:hAnsi="Times New Roman" w:cs="Times New Roman"/>
                <w:sz w:val="24"/>
                <w:szCs w:val="24"/>
              </w:rPr>
              <w:t>146,77</w:t>
            </w:r>
          </w:p>
          <w:p w:rsidR="00DC0717" w:rsidRPr="00CE52E4" w:rsidRDefault="00DC0717" w:rsidP="00DC0717">
            <w:pPr>
              <w:pStyle w:val="a3"/>
              <w:ind w:left="0"/>
              <w:jc w:val="center"/>
              <w:rPr>
                <w:rFonts w:ascii="Times New Roman" w:hAnsi="Times New Roman" w:cs="Times New Roman"/>
                <w:sz w:val="24"/>
                <w:szCs w:val="24"/>
              </w:rPr>
            </w:pPr>
            <w:r w:rsidRPr="00CE52E4">
              <w:rPr>
                <w:rFonts w:ascii="Times New Roman" w:hAnsi="Times New Roman" w:cs="Times New Roman"/>
                <w:sz w:val="24"/>
                <w:szCs w:val="24"/>
              </w:rPr>
              <w:t>(№ 105 от 01.06.2020)</w:t>
            </w:r>
          </w:p>
          <w:p w:rsidR="00DC0717" w:rsidRPr="00CE52E4" w:rsidRDefault="00DC0717" w:rsidP="004548C3">
            <w:pPr>
              <w:pStyle w:val="a3"/>
              <w:ind w:left="0"/>
              <w:jc w:val="center"/>
              <w:rPr>
                <w:rFonts w:ascii="Times New Roman" w:hAnsi="Times New Roman" w:cs="Times New Roman"/>
                <w:sz w:val="24"/>
                <w:szCs w:val="24"/>
              </w:rPr>
            </w:pPr>
          </w:p>
        </w:tc>
        <w:tc>
          <w:tcPr>
            <w:tcW w:w="1418" w:type="dxa"/>
          </w:tcPr>
          <w:p w:rsidR="00DC0717" w:rsidRPr="00CE52E4" w:rsidRDefault="00DC0717" w:rsidP="004548C3">
            <w:pPr>
              <w:pStyle w:val="a3"/>
              <w:ind w:left="0"/>
              <w:jc w:val="center"/>
              <w:rPr>
                <w:rFonts w:ascii="Times New Roman" w:hAnsi="Times New Roman" w:cs="Times New Roman"/>
                <w:sz w:val="24"/>
                <w:szCs w:val="24"/>
              </w:rPr>
            </w:pPr>
            <w:r w:rsidRPr="00CE52E4">
              <w:rPr>
                <w:rFonts w:ascii="Times New Roman" w:hAnsi="Times New Roman" w:cs="Times New Roman"/>
                <w:sz w:val="24"/>
                <w:szCs w:val="24"/>
              </w:rPr>
              <w:t>21.12.2020</w:t>
            </w:r>
          </w:p>
        </w:tc>
        <w:tc>
          <w:tcPr>
            <w:tcW w:w="1701" w:type="dxa"/>
          </w:tcPr>
          <w:p w:rsidR="00DC0717" w:rsidRPr="00CE52E4" w:rsidRDefault="00DC0717" w:rsidP="00F76636">
            <w:pPr>
              <w:jc w:val="both"/>
              <w:rPr>
                <w:sz w:val="24"/>
                <w:szCs w:val="24"/>
              </w:rPr>
            </w:pPr>
            <w:r w:rsidRPr="00CE52E4">
              <w:rPr>
                <w:rFonts w:ascii="Times New Roman" w:hAnsi="Times New Roman" w:cs="Times New Roman"/>
                <w:sz w:val="24"/>
                <w:szCs w:val="24"/>
              </w:rPr>
              <w:t xml:space="preserve">до </w:t>
            </w:r>
            <w:r w:rsidR="00AC6257" w:rsidRPr="00CE52E4">
              <w:rPr>
                <w:rFonts w:ascii="Times New Roman" w:hAnsi="Times New Roman" w:cs="Times New Roman"/>
                <w:sz w:val="24"/>
                <w:szCs w:val="24"/>
              </w:rPr>
              <w:t>20</w:t>
            </w:r>
            <w:r w:rsidRPr="00CE52E4">
              <w:rPr>
                <w:rFonts w:ascii="Times New Roman" w:hAnsi="Times New Roman" w:cs="Times New Roman"/>
                <w:sz w:val="24"/>
                <w:szCs w:val="24"/>
              </w:rPr>
              <w:t>.01.2021г (в течении 30 дней с даты подписания накладной)</w:t>
            </w:r>
          </w:p>
        </w:tc>
        <w:tc>
          <w:tcPr>
            <w:tcW w:w="2126" w:type="dxa"/>
          </w:tcPr>
          <w:p w:rsidR="00DC0717" w:rsidRPr="00CE52E4" w:rsidRDefault="00DC0717" w:rsidP="00DC0717">
            <w:pPr>
              <w:pStyle w:val="a3"/>
              <w:ind w:left="0"/>
              <w:jc w:val="both"/>
              <w:rPr>
                <w:rFonts w:ascii="Times New Roman" w:hAnsi="Times New Roman" w:cs="Times New Roman"/>
                <w:sz w:val="24"/>
                <w:szCs w:val="24"/>
              </w:rPr>
            </w:pPr>
            <w:r w:rsidRPr="00CE52E4">
              <w:rPr>
                <w:rFonts w:ascii="Times New Roman" w:hAnsi="Times New Roman" w:cs="Times New Roman"/>
                <w:sz w:val="24"/>
                <w:szCs w:val="24"/>
              </w:rPr>
              <w:t>Возврат обеспе</w:t>
            </w:r>
            <w:r w:rsidR="00F847B4" w:rsidRPr="00CE52E4">
              <w:rPr>
                <w:rFonts w:ascii="Times New Roman" w:hAnsi="Times New Roman" w:cs="Times New Roman"/>
                <w:sz w:val="24"/>
                <w:szCs w:val="24"/>
              </w:rPr>
              <w:t>-</w:t>
            </w:r>
            <w:r w:rsidRPr="00CE52E4">
              <w:rPr>
                <w:rFonts w:ascii="Times New Roman" w:hAnsi="Times New Roman" w:cs="Times New Roman"/>
                <w:sz w:val="24"/>
                <w:szCs w:val="24"/>
              </w:rPr>
              <w:t xml:space="preserve">чения </w:t>
            </w:r>
            <w:r w:rsidR="00EC269A" w:rsidRPr="00CE52E4">
              <w:rPr>
                <w:rFonts w:ascii="Times New Roman" w:hAnsi="Times New Roman" w:cs="Times New Roman"/>
                <w:sz w:val="24"/>
                <w:szCs w:val="24"/>
              </w:rPr>
              <w:t xml:space="preserve">исполнения </w:t>
            </w:r>
            <w:r w:rsidRPr="00CE52E4">
              <w:rPr>
                <w:rFonts w:ascii="Times New Roman" w:hAnsi="Times New Roman" w:cs="Times New Roman"/>
                <w:sz w:val="24"/>
                <w:szCs w:val="24"/>
              </w:rPr>
              <w:t>контракта 02.08.2021г. Нарушение в части возврата на 194 дней</w:t>
            </w:r>
          </w:p>
        </w:tc>
      </w:tr>
      <w:tr w:rsidR="00DC0717" w:rsidRPr="00BD2D57" w:rsidTr="00F76636">
        <w:tc>
          <w:tcPr>
            <w:tcW w:w="2977" w:type="dxa"/>
          </w:tcPr>
          <w:p w:rsidR="003D58F9" w:rsidRPr="00CE52E4" w:rsidRDefault="003D58F9" w:rsidP="003D58F9">
            <w:pPr>
              <w:pStyle w:val="a3"/>
              <w:ind w:left="0"/>
              <w:jc w:val="both"/>
              <w:rPr>
                <w:rFonts w:ascii="Times New Roman" w:hAnsi="Times New Roman" w:cs="Times New Roman"/>
                <w:sz w:val="24"/>
                <w:szCs w:val="24"/>
              </w:rPr>
            </w:pPr>
            <w:r w:rsidRPr="00CE52E4">
              <w:rPr>
                <w:rFonts w:ascii="Times New Roman" w:hAnsi="Times New Roman" w:cs="Times New Roman"/>
                <w:sz w:val="24"/>
                <w:szCs w:val="24"/>
              </w:rPr>
              <w:t xml:space="preserve">08516000035200001910002 от </w:t>
            </w:r>
            <w:r w:rsidR="00AC6257" w:rsidRPr="00CE52E4">
              <w:rPr>
                <w:rFonts w:ascii="Times New Roman" w:hAnsi="Times New Roman" w:cs="Times New Roman"/>
                <w:sz w:val="24"/>
                <w:szCs w:val="24"/>
              </w:rPr>
              <w:t>19</w:t>
            </w:r>
            <w:r w:rsidRPr="00CE52E4">
              <w:rPr>
                <w:rFonts w:ascii="Times New Roman" w:hAnsi="Times New Roman" w:cs="Times New Roman"/>
                <w:sz w:val="24"/>
                <w:szCs w:val="24"/>
              </w:rPr>
              <w:t>.</w:t>
            </w:r>
            <w:r w:rsidR="00AC6257" w:rsidRPr="00CE52E4">
              <w:rPr>
                <w:rFonts w:ascii="Times New Roman" w:hAnsi="Times New Roman" w:cs="Times New Roman"/>
                <w:sz w:val="24"/>
                <w:szCs w:val="24"/>
              </w:rPr>
              <w:t>06</w:t>
            </w:r>
            <w:r w:rsidRPr="00CE52E4">
              <w:rPr>
                <w:rFonts w:ascii="Times New Roman" w:hAnsi="Times New Roman" w:cs="Times New Roman"/>
                <w:sz w:val="24"/>
                <w:szCs w:val="24"/>
              </w:rPr>
              <w:t>.2020</w:t>
            </w:r>
          </w:p>
          <w:p w:rsidR="00DC0717" w:rsidRPr="00CE52E4" w:rsidRDefault="003D58F9" w:rsidP="003D58F9">
            <w:pPr>
              <w:pStyle w:val="a3"/>
              <w:ind w:left="0"/>
              <w:jc w:val="both"/>
              <w:rPr>
                <w:rFonts w:ascii="Times New Roman" w:hAnsi="Times New Roman" w:cs="Times New Roman"/>
                <w:sz w:val="24"/>
                <w:szCs w:val="24"/>
              </w:rPr>
            </w:pPr>
            <w:r w:rsidRPr="00CE52E4">
              <w:rPr>
                <w:rFonts w:ascii="Times New Roman" w:hAnsi="Times New Roman" w:cs="Times New Roman"/>
                <w:sz w:val="24"/>
                <w:szCs w:val="24"/>
              </w:rPr>
              <w:t>ИП Белоголовкин А.А. 16 516,08 руб.</w:t>
            </w:r>
          </w:p>
        </w:tc>
        <w:tc>
          <w:tcPr>
            <w:tcW w:w="1134" w:type="dxa"/>
          </w:tcPr>
          <w:p w:rsidR="00DC0717" w:rsidRPr="00CE52E4" w:rsidRDefault="00DC0717" w:rsidP="004548C3">
            <w:pPr>
              <w:pStyle w:val="a3"/>
              <w:ind w:left="0"/>
              <w:jc w:val="center"/>
              <w:rPr>
                <w:rFonts w:ascii="Times New Roman" w:hAnsi="Times New Roman" w:cs="Times New Roman"/>
                <w:sz w:val="24"/>
                <w:szCs w:val="24"/>
              </w:rPr>
            </w:pPr>
            <w:r w:rsidRPr="00CE52E4">
              <w:rPr>
                <w:rFonts w:ascii="Times New Roman" w:hAnsi="Times New Roman" w:cs="Times New Roman"/>
                <w:sz w:val="24"/>
                <w:szCs w:val="24"/>
              </w:rPr>
              <w:t>825,80</w:t>
            </w:r>
          </w:p>
        </w:tc>
        <w:tc>
          <w:tcPr>
            <w:tcW w:w="1701" w:type="dxa"/>
          </w:tcPr>
          <w:p w:rsidR="00DC0717" w:rsidRPr="00CE52E4" w:rsidRDefault="00DC0717" w:rsidP="00DC0717">
            <w:pPr>
              <w:pStyle w:val="a3"/>
              <w:ind w:left="0"/>
              <w:jc w:val="center"/>
              <w:rPr>
                <w:rFonts w:ascii="Times New Roman" w:hAnsi="Times New Roman" w:cs="Times New Roman"/>
                <w:sz w:val="24"/>
                <w:szCs w:val="24"/>
              </w:rPr>
            </w:pPr>
            <w:r w:rsidRPr="00CE52E4">
              <w:rPr>
                <w:rFonts w:ascii="Times New Roman" w:hAnsi="Times New Roman" w:cs="Times New Roman"/>
                <w:sz w:val="24"/>
                <w:szCs w:val="24"/>
              </w:rPr>
              <w:t>825,80</w:t>
            </w:r>
          </w:p>
          <w:p w:rsidR="00DC0717" w:rsidRPr="00CE52E4" w:rsidRDefault="00DC0717" w:rsidP="00DC0717">
            <w:pPr>
              <w:pStyle w:val="a3"/>
              <w:ind w:left="0"/>
              <w:jc w:val="center"/>
              <w:rPr>
                <w:rFonts w:ascii="Times New Roman" w:hAnsi="Times New Roman" w:cs="Times New Roman"/>
                <w:sz w:val="24"/>
                <w:szCs w:val="24"/>
              </w:rPr>
            </w:pPr>
            <w:r w:rsidRPr="00CE52E4">
              <w:rPr>
                <w:rFonts w:ascii="Times New Roman" w:hAnsi="Times New Roman" w:cs="Times New Roman"/>
                <w:sz w:val="24"/>
                <w:szCs w:val="24"/>
              </w:rPr>
              <w:t>(№ 233 от 15.06.2020)</w:t>
            </w:r>
          </w:p>
          <w:p w:rsidR="00DC0717" w:rsidRPr="00CE52E4" w:rsidRDefault="00DC0717" w:rsidP="004548C3">
            <w:pPr>
              <w:pStyle w:val="a3"/>
              <w:ind w:left="0"/>
              <w:jc w:val="center"/>
              <w:rPr>
                <w:rFonts w:ascii="Times New Roman" w:hAnsi="Times New Roman" w:cs="Times New Roman"/>
                <w:sz w:val="24"/>
                <w:szCs w:val="24"/>
              </w:rPr>
            </w:pPr>
          </w:p>
        </w:tc>
        <w:tc>
          <w:tcPr>
            <w:tcW w:w="1418" w:type="dxa"/>
          </w:tcPr>
          <w:p w:rsidR="00DC0717" w:rsidRPr="00CE52E4" w:rsidRDefault="00DC0717" w:rsidP="004548C3">
            <w:pPr>
              <w:pStyle w:val="a3"/>
              <w:ind w:left="0"/>
              <w:jc w:val="center"/>
              <w:rPr>
                <w:rFonts w:ascii="Times New Roman" w:hAnsi="Times New Roman" w:cs="Times New Roman"/>
                <w:sz w:val="24"/>
                <w:szCs w:val="24"/>
              </w:rPr>
            </w:pPr>
            <w:r w:rsidRPr="00CE52E4">
              <w:rPr>
                <w:rFonts w:ascii="Times New Roman" w:hAnsi="Times New Roman" w:cs="Times New Roman"/>
                <w:sz w:val="24"/>
                <w:szCs w:val="24"/>
              </w:rPr>
              <w:t>21.12.2020</w:t>
            </w:r>
          </w:p>
        </w:tc>
        <w:tc>
          <w:tcPr>
            <w:tcW w:w="1701" w:type="dxa"/>
          </w:tcPr>
          <w:p w:rsidR="00DC0717" w:rsidRPr="00CE52E4" w:rsidRDefault="00DC0717" w:rsidP="00F76636">
            <w:pPr>
              <w:jc w:val="both"/>
              <w:rPr>
                <w:sz w:val="24"/>
                <w:szCs w:val="24"/>
              </w:rPr>
            </w:pPr>
            <w:r w:rsidRPr="00CE52E4">
              <w:rPr>
                <w:rFonts w:ascii="Times New Roman" w:hAnsi="Times New Roman" w:cs="Times New Roman"/>
                <w:sz w:val="24"/>
                <w:szCs w:val="24"/>
              </w:rPr>
              <w:t xml:space="preserve">до </w:t>
            </w:r>
            <w:r w:rsidR="00AC6257" w:rsidRPr="00CE52E4">
              <w:rPr>
                <w:rFonts w:ascii="Times New Roman" w:hAnsi="Times New Roman" w:cs="Times New Roman"/>
                <w:sz w:val="24"/>
                <w:szCs w:val="24"/>
              </w:rPr>
              <w:t>05</w:t>
            </w:r>
            <w:r w:rsidRPr="00CE52E4">
              <w:rPr>
                <w:rFonts w:ascii="Times New Roman" w:hAnsi="Times New Roman" w:cs="Times New Roman"/>
                <w:sz w:val="24"/>
                <w:szCs w:val="24"/>
              </w:rPr>
              <w:t>.01.2021г (в течении</w:t>
            </w:r>
            <w:r w:rsidR="006E1844" w:rsidRPr="00CE52E4">
              <w:rPr>
                <w:rFonts w:ascii="Times New Roman" w:hAnsi="Times New Roman" w:cs="Times New Roman"/>
                <w:sz w:val="24"/>
                <w:szCs w:val="24"/>
              </w:rPr>
              <w:t>15</w:t>
            </w:r>
            <w:r w:rsidRPr="00CE52E4">
              <w:rPr>
                <w:rFonts w:ascii="Times New Roman" w:hAnsi="Times New Roman" w:cs="Times New Roman"/>
                <w:sz w:val="24"/>
                <w:szCs w:val="24"/>
              </w:rPr>
              <w:t xml:space="preserve"> дней с даты подписания накладной)</w:t>
            </w:r>
          </w:p>
        </w:tc>
        <w:tc>
          <w:tcPr>
            <w:tcW w:w="2126" w:type="dxa"/>
          </w:tcPr>
          <w:p w:rsidR="00DC0717" w:rsidRPr="00CE52E4" w:rsidRDefault="00DC0717" w:rsidP="006E1844">
            <w:pPr>
              <w:pStyle w:val="a3"/>
              <w:ind w:left="0"/>
              <w:jc w:val="both"/>
              <w:rPr>
                <w:rFonts w:ascii="Times New Roman" w:hAnsi="Times New Roman" w:cs="Times New Roman"/>
                <w:sz w:val="24"/>
                <w:szCs w:val="24"/>
              </w:rPr>
            </w:pPr>
            <w:r w:rsidRPr="00CE52E4">
              <w:rPr>
                <w:rFonts w:ascii="Times New Roman" w:hAnsi="Times New Roman" w:cs="Times New Roman"/>
                <w:sz w:val="24"/>
                <w:szCs w:val="24"/>
              </w:rPr>
              <w:t>Возврат обеспе</w:t>
            </w:r>
            <w:r w:rsidR="00F847B4" w:rsidRPr="00CE52E4">
              <w:rPr>
                <w:rFonts w:ascii="Times New Roman" w:hAnsi="Times New Roman" w:cs="Times New Roman"/>
                <w:sz w:val="24"/>
                <w:szCs w:val="24"/>
              </w:rPr>
              <w:t>-</w:t>
            </w:r>
            <w:r w:rsidRPr="00CE52E4">
              <w:rPr>
                <w:rFonts w:ascii="Times New Roman" w:hAnsi="Times New Roman" w:cs="Times New Roman"/>
                <w:sz w:val="24"/>
                <w:szCs w:val="24"/>
              </w:rPr>
              <w:t xml:space="preserve">чения </w:t>
            </w:r>
            <w:r w:rsidR="00EC269A" w:rsidRPr="00CE52E4">
              <w:rPr>
                <w:rFonts w:ascii="Times New Roman" w:hAnsi="Times New Roman" w:cs="Times New Roman"/>
                <w:sz w:val="24"/>
                <w:szCs w:val="24"/>
              </w:rPr>
              <w:t xml:space="preserve">исполнения </w:t>
            </w:r>
            <w:r w:rsidRPr="00CE52E4">
              <w:rPr>
                <w:rFonts w:ascii="Times New Roman" w:hAnsi="Times New Roman" w:cs="Times New Roman"/>
                <w:sz w:val="24"/>
                <w:szCs w:val="24"/>
              </w:rPr>
              <w:t xml:space="preserve">контракта 02.08.2021г. Нарушение в части возврата на </w:t>
            </w:r>
            <w:r w:rsidR="006E1844" w:rsidRPr="00CE52E4">
              <w:rPr>
                <w:rFonts w:ascii="Times New Roman" w:hAnsi="Times New Roman" w:cs="Times New Roman"/>
                <w:sz w:val="24"/>
                <w:szCs w:val="24"/>
              </w:rPr>
              <w:t>209</w:t>
            </w:r>
            <w:r w:rsidRPr="00CE52E4">
              <w:rPr>
                <w:rFonts w:ascii="Times New Roman" w:hAnsi="Times New Roman" w:cs="Times New Roman"/>
                <w:sz w:val="24"/>
                <w:szCs w:val="24"/>
              </w:rPr>
              <w:t xml:space="preserve"> дней</w:t>
            </w:r>
          </w:p>
        </w:tc>
      </w:tr>
      <w:tr w:rsidR="00DC0717" w:rsidRPr="00BD2D57" w:rsidTr="00F76636">
        <w:tc>
          <w:tcPr>
            <w:tcW w:w="2977" w:type="dxa"/>
          </w:tcPr>
          <w:p w:rsidR="003D58F9" w:rsidRPr="00CE52E4" w:rsidRDefault="003D58F9" w:rsidP="003D58F9">
            <w:pPr>
              <w:pStyle w:val="a3"/>
              <w:ind w:left="0"/>
              <w:jc w:val="both"/>
              <w:rPr>
                <w:rFonts w:ascii="Times New Roman" w:hAnsi="Times New Roman" w:cs="Times New Roman"/>
                <w:sz w:val="24"/>
                <w:szCs w:val="24"/>
              </w:rPr>
            </w:pPr>
            <w:r w:rsidRPr="00CE52E4">
              <w:rPr>
                <w:rFonts w:ascii="Times New Roman" w:hAnsi="Times New Roman" w:cs="Times New Roman"/>
                <w:sz w:val="24"/>
                <w:szCs w:val="24"/>
              </w:rPr>
              <w:t xml:space="preserve">08516000035200001860002 от </w:t>
            </w:r>
            <w:r w:rsidR="00AC6257" w:rsidRPr="00CE52E4">
              <w:rPr>
                <w:rFonts w:ascii="Times New Roman" w:hAnsi="Times New Roman" w:cs="Times New Roman"/>
                <w:sz w:val="24"/>
                <w:szCs w:val="24"/>
              </w:rPr>
              <w:t>19</w:t>
            </w:r>
            <w:r w:rsidRPr="00CE52E4">
              <w:rPr>
                <w:rFonts w:ascii="Times New Roman" w:hAnsi="Times New Roman" w:cs="Times New Roman"/>
                <w:sz w:val="24"/>
                <w:szCs w:val="24"/>
              </w:rPr>
              <w:t>.</w:t>
            </w:r>
            <w:r w:rsidR="00AC6257" w:rsidRPr="00CE52E4">
              <w:rPr>
                <w:rFonts w:ascii="Times New Roman" w:hAnsi="Times New Roman" w:cs="Times New Roman"/>
                <w:sz w:val="24"/>
                <w:szCs w:val="24"/>
              </w:rPr>
              <w:t>06</w:t>
            </w:r>
            <w:r w:rsidRPr="00CE52E4">
              <w:rPr>
                <w:rFonts w:ascii="Times New Roman" w:hAnsi="Times New Roman" w:cs="Times New Roman"/>
                <w:sz w:val="24"/>
                <w:szCs w:val="24"/>
              </w:rPr>
              <w:t>.2020</w:t>
            </w:r>
          </w:p>
          <w:p w:rsidR="00DC0717" w:rsidRPr="00CE52E4" w:rsidRDefault="003D58F9" w:rsidP="003D58F9">
            <w:pPr>
              <w:pStyle w:val="a3"/>
              <w:ind w:left="0"/>
              <w:jc w:val="both"/>
              <w:rPr>
                <w:rFonts w:ascii="Times New Roman" w:hAnsi="Times New Roman" w:cs="Times New Roman"/>
                <w:sz w:val="24"/>
                <w:szCs w:val="24"/>
              </w:rPr>
            </w:pPr>
            <w:r w:rsidRPr="00CE52E4">
              <w:rPr>
                <w:rFonts w:ascii="Times New Roman" w:hAnsi="Times New Roman" w:cs="Times New Roman"/>
                <w:sz w:val="24"/>
                <w:szCs w:val="24"/>
              </w:rPr>
              <w:t>ИП ТомченкоМ.В.8 497,04 руб.</w:t>
            </w:r>
          </w:p>
        </w:tc>
        <w:tc>
          <w:tcPr>
            <w:tcW w:w="1134" w:type="dxa"/>
          </w:tcPr>
          <w:p w:rsidR="00DC0717" w:rsidRPr="00CE52E4" w:rsidRDefault="00DC0717" w:rsidP="004548C3">
            <w:pPr>
              <w:pStyle w:val="a3"/>
              <w:ind w:left="0"/>
              <w:jc w:val="center"/>
              <w:rPr>
                <w:rFonts w:ascii="Times New Roman" w:hAnsi="Times New Roman" w:cs="Times New Roman"/>
                <w:sz w:val="24"/>
                <w:szCs w:val="24"/>
              </w:rPr>
            </w:pPr>
            <w:r w:rsidRPr="00CE52E4">
              <w:rPr>
                <w:rFonts w:ascii="Times New Roman" w:hAnsi="Times New Roman" w:cs="Times New Roman"/>
                <w:sz w:val="24"/>
                <w:szCs w:val="24"/>
              </w:rPr>
              <w:t>424,85</w:t>
            </w:r>
          </w:p>
        </w:tc>
        <w:tc>
          <w:tcPr>
            <w:tcW w:w="1701" w:type="dxa"/>
          </w:tcPr>
          <w:p w:rsidR="00DC0717" w:rsidRPr="00CE52E4" w:rsidRDefault="00DC0717" w:rsidP="00DC0717">
            <w:pPr>
              <w:pStyle w:val="a3"/>
              <w:ind w:left="0"/>
              <w:jc w:val="center"/>
              <w:rPr>
                <w:rFonts w:ascii="Times New Roman" w:hAnsi="Times New Roman" w:cs="Times New Roman"/>
                <w:sz w:val="24"/>
                <w:szCs w:val="24"/>
              </w:rPr>
            </w:pPr>
            <w:r w:rsidRPr="00CE52E4">
              <w:rPr>
                <w:rFonts w:ascii="Times New Roman" w:hAnsi="Times New Roman" w:cs="Times New Roman"/>
                <w:sz w:val="24"/>
                <w:szCs w:val="24"/>
              </w:rPr>
              <w:t>424,85</w:t>
            </w:r>
          </w:p>
          <w:p w:rsidR="00DC0717" w:rsidRPr="00CE52E4" w:rsidRDefault="00DC0717" w:rsidP="00DC0717">
            <w:pPr>
              <w:pStyle w:val="a3"/>
              <w:ind w:left="0"/>
              <w:jc w:val="center"/>
              <w:rPr>
                <w:rFonts w:ascii="Times New Roman" w:hAnsi="Times New Roman" w:cs="Times New Roman"/>
                <w:sz w:val="24"/>
                <w:szCs w:val="24"/>
              </w:rPr>
            </w:pPr>
            <w:r w:rsidRPr="00CE52E4">
              <w:rPr>
                <w:rFonts w:ascii="Times New Roman" w:hAnsi="Times New Roman" w:cs="Times New Roman"/>
                <w:sz w:val="24"/>
                <w:szCs w:val="24"/>
              </w:rPr>
              <w:t>(№ 63 от 11.06.2020)</w:t>
            </w:r>
          </w:p>
          <w:p w:rsidR="00DC0717" w:rsidRPr="00CE52E4" w:rsidRDefault="00DC0717" w:rsidP="004548C3">
            <w:pPr>
              <w:pStyle w:val="a3"/>
              <w:ind w:left="0"/>
              <w:jc w:val="center"/>
              <w:rPr>
                <w:rFonts w:ascii="Times New Roman" w:hAnsi="Times New Roman" w:cs="Times New Roman"/>
                <w:sz w:val="24"/>
                <w:szCs w:val="24"/>
              </w:rPr>
            </w:pPr>
          </w:p>
        </w:tc>
        <w:tc>
          <w:tcPr>
            <w:tcW w:w="1418" w:type="dxa"/>
          </w:tcPr>
          <w:p w:rsidR="00DC0717" w:rsidRPr="00CE52E4" w:rsidRDefault="00DC0717" w:rsidP="004548C3">
            <w:pPr>
              <w:pStyle w:val="a3"/>
              <w:ind w:left="0"/>
              <w:jc w:val="center"/>
              <w:rPr>
                <w:rFonts w:ascii="Times New Roman" w:hAnsi="Times New Roman" w:cs="Times New Roman"/>
                <w:sz w:val="24"/>
                <w:szCs w:val="24"/>
              </w:rPr>
            </w:pPr>
            <w:r w:rsidRPr="00CE52E4">
              <w:rPr>
                <w:rFonts w:ascii="Times New Roman" w:hAnsi="Times New Roman" w:cs="Times New Roman"/>
                <w:sz w:val="24"/>
                <w:szCs w:val="24"/>
              </w:rPr>
              <w:t>31.10.2020</w:t>
            </w:r>
          </w:p>
        </w:tc>
        <w:tc>
          <w:tcPr>
            <w:tcW w:w="1701" w:type="dxa"/>
          </w:tcPr>
          <w:p w:rsidR="00DC0717" w:rsidRPr="00CE52E4" w:rsidRDefault="00DC0717" w:rsidP="008E435A">
            <w:pPr>
              <w:jc w:val="center"/>
              <w:rPr>
                <w:sz w:val="24"/>
                <w:szCs w:val="24"/>
              </w:rPr>
            </w:pPr>
            <w:r w:rsidRPr="00CE52E4">
              <w:rPr>
                <w:rFonts w:ascii="Times New Roman" w:hAnsi="Times New Roman" w:cs="Times New Roman"/>
                <w:sz w:val="24"/>
                <w:szCs w:val="24"/>
              </w:rPr>
              <w:t xml:space="preserve">до </w:t>
            </w:r>
            <w:r w:rsidR="00AC6257" w:rsidRPr="00CE52E4">
              <w:rPr>
                <w:rFonts w:ascii="Times New Roman" w:hAnsi="Times New Roman" w:cs="Times New Roman"/>
                <w:sz w:val="24"/>
                <w:szCs w:val="24"/>
              </w:rPr>
              <w:t>15</w:t>
            </w:r>
            <w:r w:rsidRPr="00CE52E4">
              <w:rPr>
                <w:rFonts w:ascii="Times New Roman" w:hAnsi="Times New Roman" w:cs="Times New Roman"/>
                <w:sz w:val="24"/>
                <w:szCs w:val="24"/>
              </w:rPr>
              <w:t>.</w:t>
            </w:r>
            <w:r w:rsidR="00AC6257" w:rsidRPr="00CE52E4">
              <w:rPr>
                <w:rFonts w:ascii="Times New Roman" w:hAnsi="Times New Roman" w:cs="Times New Roman"/>
                <w:sz w:val="24"/>
                <w:szCs w:val="24"/>
              </w:rPr>
              <w:t>11</w:t>
            </w:r>
            <w:r w:rsidRPr="00CE52E4">
              <w:rPr>
                <w:rFonts w:ascii="Times New Roman" w:hAnsi="Times New Roman" w:cs="Times New Roman"/>
                <w:sz w:val="24"/>
                <w:szCs w:val="24"/>
              </w:rPr>
              <w:t>.202</w:t>
            </w:r>
            <w:r w:rsidR="00AC6257" w:rsidRPr="00CE52E4">
              <w:rPr>
                <w:rFonts w:ascii="Times New Roman" w:hAnsi="Times New Roman" w:cs="Times New Roman"/>
                <w:sz w:val="24"/>
                <w:szCs w:val="24"/>
              </w:rPr>
              <w:t>0</w:t>
            </w:r>
            <w:r w:rsidRPr="00CE52E4">
              <w:rPr>
                <w:rFonts w:ascii="Times New Roman" w:hAnsi="Times New Roman" w:cs="Times New Roman"/>
                <w:sz w:val="24"/>
                <w:szCs w:val="24"/>
              </w:rPr>
              <w:t>г (в течении15 дней с даты подписания накладной)</w:t>
            </w:r>
          </w:p>
        </w:tc>
        <w:tc>
          <w:tcPr>
            <w:tcW w:w="2126" w:type="dxa"/>
          </w:tcPr>
          <w:p w:rsidR="00DC0717" w:rsidRPr="00CE52E4" w:rsidRDefault="00DC0717" w:rsidP="00DC0717">
            <w:pPr>
              <w:pStyle w:val="a3"/>
              <w:ind w:left="0"/>
              <w:jc w:val="both"/>
              <w:rPr>
                <w:rFonts w:ascii="Times New Roman" w:hAnsi="Times New Roman" w:cs="Times New Roman"/>
                <w:sz w:val="24"/>
                <w:szCs w:val="24"/>
              </w:rPr>
            </w:pPr>
            <w:r w:rsidRPr="00CE52E4">
              <w:rPr>
                <w:rFonts w:ascii="Times New Roman" w:hAnsi="Times New Roman" w:cs="Times New Roman"/>
                <w:sz w:val="24"/>
                <w:szCs w:val="24"/>
              </w:rPr>
              <w:t>Возврат обеспе</w:t>
            </w:r>
            <w:r w:rsidR="00F847B4" w:rsidRPr="00CE52E4">
              <w:rPr>
                <w:rFonts w:ascii="Times New Roman" w:hAnsi="Times New Roman" w:cs="Times New Roman"/>
                <w:sz w:val="24"/>
                <w:szCs w:val="24"/>
              </w:rPr>
              <w:t>-</w:t>
            </w:r>
            <w:r w:rsidRPr="00CE52E4">
              <w:rPr>
                <w:rFonts w:ascii="Times New Roman" w:hAnsi="Times New Roman" w:cs="Times New Roman"/>
                <w:sz w:val="24"/>
                <w:szCs w:val="24"/>
              </w:rPr>
              <w:t>чения</w:t>
            </w:r>
            <w:r w:rsidR="00EC269A" w:rsidRPr="00CE52E4">
              <w:rPr>
                <w:rFonts w:ascii="Times New Roman" w:hAnsi="Times New Roman" w:cs="Times New Roman"/>
                <w:sz w:val="24"/>
                <w:szCs w:val="24"/>
              </w:rPr>
              <w:t xml:space="preserve"> исполнения </w:t>
            </w:r>
            <w:r w:rsidRPr="00CE52E4">
              <w:rPr>
                <w:rFonts w:ascii="Times New Roman" w:hAnsi="Times New Roman" w:cs="Times New Roman"/>
                <w:sz w:val="24"/>
                <w:szCs w:val="24"/>
              </w:rPr>
              <w:t xml:space="preserve"> контракта 02.08.2021г. Нарушение в части возврата на 260 дней</w:t>
            </w:r>
          </w:p>
        </w:tc>
      </w:tr>
    </w:tbl>
    <w:p w:rsidR="00B66C24" w:rsidRPr="00F847B4" w:rsidRDefault="00B66C24" w:rsidP="00B66C24">
      <w:pPr>
        <w:pStyle w:val="aa"/>
        <w:spacing w:line="276" w:lineRule="auto"/>
        <w:ind w:firstLine="708"/>
        <w:jc w:val="both"/>
        <w:rPr>
          <w:rFonts w:ascii="Times New Roman" w:hAnsi="Times New Roman" w:cs="Times New Roman"/>
          <w:i/>
          <w:sz w:val="24"/>
          <w:szCs w:val="24"/>
        </w:rPr>
      </w:pPr>
      <w:r w:rsidRPr="00927BC1">
        <w:rPr>
          <w:rFonts w:ascii="Times New Roman" w:hAnsi="Times New Roman" w:cs="Times New Roman"/>
          <w:b/>
          <w:i/>
          <w:sz w:val="24"/>
          <w:szCs w:val="24"/>
          <w:u w:val="single"/>
        </w:rPr>
        <w:t>Обратите внимание</w:t>
      </w:r>
      <w:r w:rsidRPr="00927BC1">
        <w:rPr>
          <w:rFonts w:ascii="Times New Roman" w:hAnsi="Times New Roman" w:cs="Times New Roman"/>
          <w:b/>
          <w:i/>
          <w:sz w:val="24"/>
          <w:szCs w:val="24"/>
        </w:rPr>
        <w:t xml:space="preserve">, </w:t>
      </w:r>
      <w:r w:rsidRPr="00F847B4">
        <w:rPr>
          <w:rFonts w:ascii="Times New Roman" w:hAnsi="Times New Roman" w:cs="Times New Roman"/>
          <w:i/>
          <w:sz w:val="24"/>
          <w:szCs w:val="24"/>
        </w:rPr>
        <w:t>за несвоевременный возврат денежных средств по обеспечению исполнения Контракта, с заказчика могут взыскать неустойку (штраф, пеню).</w:t>
      </w:r>
    </w:p>
    <w:p w:rsidR="00BC11F5" w:rsidRPr="00730E20" w:rsidRDefault="00BC11F5" w:rsidP="009F5205">
      <w:pPr>
        <w:pStyle w:val="aa"/>
        <w:ind w:firstLine="708"/>
        <w:rPr>
          <w:rFonts w:ascii="Times New Roman" w:hAnsi="Times New Roman" w:cs="Times New Roman"/>
          <w:b/>
          <w:i/>
          <w:sz w:val="28"/>
          <w:szCs w:val="28"/>
        </w:rPr>
      </w:pPr>
    </w:p>
    <w:p w:rsidR="00D37828" w:rsidRPr="00730E20" w:rsidRDefault="00D37828" w:rsidP="00B71D62">
      <w:pPr>
        <w:pStyle w:val="aa"/>
        <w:spacing w:line="276" w:lineRule="auto"/>
        <w:ind w:firstLine="708"/>
        <w:rPr>
          <w:rFonts w:ascii="Times New Roman" w:hAnsi="Times New Roman" w:cs="Times New Roman"/>
          <w:b/>
          <w:i/>
          <w:sz w:val="28"/>
          <w:szCs w:val="28"/>
        </w:rPr>
      </w:pPr>
      <w:r w:rsidRPr="00730E20">
        <w:rPr>
          <w:rFonts w:ascii="Times New Roman" w:hAnsi="Times New Roman" w:cs="Times New Roman"/>
          <w:b/>
          <w:i/>
          <w:sz w:val="28"/>
          <w:szCs w:val="28"/>
        </w:rPr>
        <w:t>Инвентаризация</w:t>
      </w:r>
      <w:r w:rsidR="002F7D86">
        <w:rPr>
          <w:rFonts w:ascii="Times New Roman" w:hAnsi="Times New Roman" w:cs="Times New Roman"/>
          <w:b/>
          <w:i/>
          <w:sz w:val="28"/>
          <w:szCs w:val="28"/>
        </w:rPr>
        <w:t xml:space="preserve"> объектов нефинансовых активов </w:t>
      </w:r>
    </w:p>
    <w:p w:rsidR="00D37828" w:rsidRPr="00730E20" w:rsidRDefault="00754C39" w:rsidP="009F5205">
      <w:pPr>
        <w:pStyle w:val="aa"/>
        <w:ind w:firstLine="708"/>
        <w:jc w:val="both"/>
        <w:rPr>
          <w:rFonts w:ascii="Times New Roman" w:hAnsi="Times New Roman" w:cs="Times New Roman"/>
          <w:sz w:val="28"/>
          <w:szCs w:val="28"/>
          <w:highlight w:val="yellow"/>
        </w:rPr>
      </w:pPr>
      <w:r w:rsidRPr="00730E20">
        <w:rPr>
          <w:rFonts w:ascii="Times New Roman" w:hAnsi="Times New Roman" w:cs="Times New Roman"/>
          <w:sz w:val="28"/>
          <w:szCs w:val="28"/>
        </w:rPr>
        <w:t xml:space="preserve">В соответствии со </w:t>
      </w:r>
      <w:r w:rsidR="00D37828" w:rsidRPr="00730E20">
        <w:rPr>
          <w:rFonts w:ascii="Times New Roman" w:hAnsi="Times New Roman" w:cs="Times New Roman"/>
          <w:sz w:val="28"/>
          <w:szCs w:val="28"/>
        </w:rPr>
        <w:t xml:space="preserve">ст. 11 Закона № 402-ФЗ и п. 1.5. </w:t>
      </w:r>
      <w:r w:rsidR="0025285B" w:rsidRPr="00730E20">
        <w:rPr>
          <w:rFonts w:ascii="Times New Roman" w:hAnsi="Times New Roman" w:cs="Times New Roman"/>
          <w:sz w:val="28"/>
          <w:szCs w:val="28"/>
        </w:rPr>
        <w:t xml:space="preserve">Приказа Минфина РФ от 13.06.1995 № 49 (ред. от 08.11.2010) "Об утверждении Методических указаний по инвентаризации имущества и финансовых обязательств" </w:t>
      </w:r>
      <w:r w:rsidR="00D37828" w:rsidRPr="00730E20">
        <w:rPr>
          <w:rFonts w:ascii="Times New Roman" w:hAnsi="Times New Roman" w:cs="Times New Roman"/>
          <w:sz w:val="28"/>
          <w:szCs w:val="28"/>
        </w:rPr>
        <w:t>в МБДОУ детском саду</w:t>
      </w:r>
      <w:r w:rsidR="005C524D">
        <w:rPr>
          <w:rFonts w:ascii="Times New Roman" w:hAnsi="Times New Roman" w:cs="Times New Roman"/>
          <w:sz w:val="28"/>
          <w:szCs w:val="28"/>
        </w:rPr>
        <w:t xml:space="preserve"> №2 «Гусельки»</w:t>
      </w:r>
      <w:r w:rsidR="00D37828" w:rsidRPr="00730E20">
        <w:rPr>
          <w:rFonts w:ascii="Times New Roman" w:hAnsi="Times New Roman" w:cs="Times New Roman"/>
          <w:sz w:val="28"/>
          <w:szCs w:val="28"/>
        </w:rPr>
        <w:t xml:space="preserve"> в проверяемом периоде была проведена инвентаризация имущества, находящегося в оперативном управлении.</w:t>
      </w:r>
    </w:p>
    <w:p w:rsidR="00875335" w:rsidRPr="00730E20" w:rsidRDefault="00DE1A2A" w:rsidP="009F5205">
      <w:pPr>
        <w:spacing w:after="0" w:line="240" w:lineRule="auto"/>
        <w:ind w:firstLine="709"/>
        <w:jc w:val="both"/>
        <w:rPr>
          <w:rFonts w:ascii="Times New Roman" w:hAnsi="Times New Roman" w:cs="Times New Roman"/>
          <w:sz w:val="28"/>
          <w:szCs w:val="28"/>
          <w:highlight w:val="yellow"/>
        </w:rPr>
      </w:pPr>
      <w:r w:rsidRPr="00730E20">
        <w:rPr>
          <w:rFonts w:ascii="Times New Roman" w:hAnsi="Times New Roman" w:cs="Times New Roman"/>
          <w:sz w:val="28"/>
          <w:szCs w:val="28"/>
          <w:shd w:val="clear" w:color="auto" w:fill="FFFFFF"/>
        </w:rPr>
        <w:lastRenderedPageBreak/>
        <w:t xml:space="preserve">Для проведения инвентаризации в </w:t>
      </w:r>
      <w:r w:rsidR="005C524D" w:rsidRPr="00730E20">
        <w:rPr>
          <w:rFonts w:ascii="Times New Roman" w:hAnsi="Times New Roman" w:cs="Times New Roman"/>
          <w:sz w:val="28"/>
          <w:szCs w:val="28"/>
        </w:rPr>
        <w:t>МБДОУ детском саду</w:t>
      </w:r>
      <w:r w:rsidR="005C524D">
        <w:rPr>
          <w:rFonts w:ascii="Times New Roman" w:hAnsi="Times New Roman" w:cs="Times New Roman"/>
          <w:sz w:val="28"/>
          <w:szCs w:val="28"/>
        </w:rPr>
        <w:t xml:space="preserve"> №</w:t>
      </w:r>
      <w:r w:rsidR="00881C4E">
        <w:rPr>
          <w:rFonts w:ascii="Times New Roman" w:hAnsi="Times New Roman" w:cs="Times New Roman"/>
          <w:sz w:val="28"/>
          <w:szCs w:val="28"/>
        </w:rPr>
        <w:t xml:space="preserve"> </w:t>
      </w:r>
      <w:r w:rsidR="005C524D">
        <w:rPr>
          <w:rFonts w:ascii="Times New Roman" w:hAnsi="Times New Roman" w:cs="Times New Roman"/>
          <w:sz w:val="28"/>
          <w:szCs w:val="28"/>
        </w:rPr>
        <w:t>2 «Гусельки»</w:t>
      </w:r>
      <w:r w:rsidR="00F93680">
        <w:rPr>
          <w:rFonts w:ascii="Times New Roman" w:hAnsi="Times New Roman" w:cs="Times New Roman"/>
          <w:sz w:val="28"/>
          <w:szCs w:val="28"/>
        </w:rPr>
        <w:t xml:space="preserve"> </w:t>
      </w:r>
      <w:r w:rsidRPr="00730E20">
        <w:rPr>
          <w:rFonts w:ascii="Times New Roman" w:hAnsi="Times New Roman" w:cs="Times New Roman"/>
          <w:sz w:val="28"/>
          <w:szCs w:val="28"/>
          <w:shd w:val="clear" w:color="auto" w:fill="FFFFFF"/>
        </w:rPr>
        <w:t xml:space="preserve">создана инвентаризационная комиссия, состав которой утвержден </w:t>
      </w:r>
      <w:r w:rsidR="00594E8E" w:rsidRPr="00730E20">
        <w:rPr>
          <w:rFonts w:ascii="Times New Roman" w:hAnsi="Times New Roman" w:cs="Times New Roman"/>
          <w:sz w:val="28"/>
          <w:szCs w:val="28"/>
          <w:shd w:val="clear" w:color="auto" w:fill="FFFFFF"/>
        </w:rPr>
        <w:t xml:space="preserve">приказом </w:t>
      </w:r>
      <w:r w:rsidRPr="00730E20">
        <w:rPr>
          <w:rFonts w:ascii="Times New Roman" w:hAnsi="Times New Roman" w:cs="Times New Roman"/>
          <w:sz w:val="28"/>
          <w:szCs w:val="28"/>
          <w:shd w:val="clear" w:color="auto" w:fill="FFFFFF"/>
        </w:rPr>
        <w:t xml:space="preserve">заведующей </w:t>
      </w:r>
      <w:r w:rsidR="005C524D">
        <w:rPr>
          <w:rFonts w:ascii="Times New Roman" w:hAnsi="Times New Roman" w:cs="Times New Roman"/>
          <w:sz w:val="28"/>
          <w:szCs w:val="28"/>
          <w:shd w:val="clear" w:color="auto" w:fill="FFFFFF"/>
        </w:rPr>
        <w:t>Н.П. Кулешовой</w:t>
      </w:r>
      <w:r w:rsidRPr="00730E20">
        <w:rPr>
          <w:rFonts w:ascii="Times New Roman" w:hAnsi="Times New Roman" w:cs="Times New Roman"/>
          <w:sz w:val="28"/>
          <w:szCs w:val="28"/>
          <w:shd w:val="clear" w:color="auto" w:fill="FFFFFF"/>
        </w:rPr>
        <w:t xml:space="preserve"> от </w:t>
      </w:r>
      <w:r w:rsidR="005C524D">
        <w:rPr>
          <w:rFonts w:ascii="Times New Roman" w:hAnsi="Times New Roman" w:cs="Times New Roman"/>
          <w:sz w:val="28"/>
          <w:szCs w:val="28"/>
          <w:shd w:val="clear" w:color="auto" w:fill="FFFFFF"/>
        </w:rPr>
        <w:t>30</w:t>
      </w:r>
      <w:r w:rsidRPr="00730E20">
        <w:rPr>
          <w:rFonts w:ascii="Times New Roman" w:hAnsi="Times New Roman" w:cs="Times New Roman"/>
          <w:sz w:val="28"/>
          <w:szCs w:val="28"/>
          <w:shd w:val="clear" w:color="auto" w:fill="FFFFFF"/>
        </w:rPr>
        <w:t>.1</w:t>
      </w:r>
      <w:r w:rsidR="008D7905" w:rsidRPr="00730E20">
        <w:rPr>
          <w:rFonts w:ascii="Times New Roman" w:hAnsi="Times New Roman" w:cs="Times New Roman"/>
          <w:sz w:val="28"/>
          <w:szCs w:val="28"/>
          <w:shd w:val="clear" w:color="auto" w:fill="FFFFFF"/>
        </w:rPr>
        <w:t>1</w:t>
      </w:r>
      <w:r w:rsidRPr="00730E20">
        <w:rPr>
          <w:rFonts w:ascii="Times New Roman" w:hAnsi="Times New Roman" w:cs="Times New Roman"/>
          <w:sz w:val="28"/>
          <w:szCs w:val="28"/>
          <w:shd w:val="clear" w:color="auto" w:fill="FFFFFF"/>
        </w:rPr>
        <w:t>.202</w:t>
      </w:r>
      <w:r w:rsidR="005C524D">
        <w:rPr>
          <w:rFonts w:ascii="Times New Roman" w:hAnsi="Times New Roman" w:cs="Times New Roman"/>
          <w:sz w:val="28"/>
          <w:szCs w:val="28"/>
          <w:shd w:val="clear" w:color="auto" w:fill="FFFFFF"/>
        </w:rPr>
        <w:t>1</w:t>
      </w:r>
      <w:r w:rsidRPr="00730E20">
        <w:rPr>
          <w:rFonts w:ascii="Times New Roman" w:hAnsi="Times New Roman" w:cs="Times New Roman"/>
          <w:sz w:val="28"/>
          <w:szCs w:val="28"/>
          <w:shd w:val="clear" w:color="auto" w:fill="FFFFFF"/>
        </w:rPr>
        <w:t xml:space="preserve"> года № </w:t>
      </w:r>
      <w:r w:rsidR="005C524D">
        <w:rPr>
          <w:rFonts w:ascii="Times New Roman" w:hAnsi="Times New Roman" w:cs="Times New Roman"/>
          <w:sz w:val="28"/>
          <w:szCs w:val="28"/>
          <w:shd w:val="clear" w:color="auto" w:fill="FFFFFF"/>
        </w:rPr>
        <w:t>62</w:t>
      </w:r>
      <w:r w:rsidR="009B2C41" w:rsidRPr="00730E20">
        <w:rPr>
          <w:rFonts w:ascii="Times New Roman" w:hAnsi="Times New Roman" w:cs="Times New Roman"/>
          <w:sz w:val="28"/>
          <w:szCs w:val="28"/>
          <w:shd w:val="clear" w:color="auto" w:fill="FFFFFF"/>
        </w:rPr>
        <w:t xml:space="preserve"> «О</w:t>
      </w:r>
      <w:r w:rsidRPr="00730E20">
        <w:rPr>
          <w:rFonts w:ascii="Times New Roman" w:hAnsi="Times New Roman" w:cs="Times New Roman"/>
          <w:sz w:val="28"/>
          <w:szCs w:val="28"/>
          <w:shd w:val="clear" w:color="auto" w:fill="FFFFFF"/>
        </w:rPr>
        <w:t xml:space="preserve"> проведении инвентаризации».  </w:t>
      </w:r>
    </w:p>
    <w:p w:rsidR="00754C39" w:rsidRPr="00730E20" w:rsidRDefault="0025285B" w:rsidP="009F5205">
      <w:pPr>
        <w:pStyle w:val="aa"/>
        <w:ind w:firstLine="708"/>
        <w:jc w:val="both"/>
        <w:rPr>
          <w:rFonts w:ascii="Times New Roman" w:hAnsi="Times New Roman" w:cs="Times New Roman"/>
          <w:sz w:val="28"/>
          <w:szCs w:val="28"/>
        </w:rPr>
      </w:pPr>
      <w:r w:rsidRPr="00730E20">
        <w:rPr>
          <w:rFonts w:ascii="Times New Roman" w:hAnsi="Times New Roman" w:cs="Times New Roman"/>
          <w:sz w:val="28"/>
          <w:szCs w:val="28"/>
        </w:rPr>
        <w:t xml:space="preserve">К проверке представлены инвентаризационные описи (сличительные ведомости) по объектам нефинансовых активов на </w:t>
      </w:r>
      <w:r w:rsidR="005C524D">
        <w:rPr>
          <w:rFonts w:ascii="Times New Roman" w:hAnsi="Times New Roman" w:cs="Times New Roman"/>
          <w:sz w:val="28"/>
          <w:szCs w:val="28"/>
        </w:rPr>
        <w:t>30</w:t>
      </w:r>
      <w:r w:rsidRPr="00730E20">
        <w:rPr>
          <w:rFonts w:ascii="Times New Roman" w:hAnsi="Times New Roman" w:cs="Times New Roman"/>
          <w:sz w:val="28"/>
          <w:szCs w:val="28"/>
        </w:rPr>
        <w:t>.</w:t>
      </w:r>
      <w:r w:rsidR="008D7905" w:rsidRPr="00730E20">
        <w:rPr>
          <w:rFonts w:ascii="Times New Roman" w:hAnsi="Times New Roman" w:cs="Times New Roman"/>
          <w:sz w:val="28"/>
          <w:szCs w:val="28"/>
        </w:rPr>
        <w:t>11</w:t>
      </w:r>
      <w:r w:rsidRPr="00730E20">
        <w:rPr>
          <w:rFonts w:ascii="Times New Roman" w:hAnsi="Times New Roman" w:cs="Times New Roman"/>
          <w:sz w:val="28"/>
          <w:szCs w:val="28"/>
        </w:rPr>
        <w:t>.202</w:t>
      </w:r>
      <w:r w:rsidR="005C524D">
        <w:rPr>
          <w:rFonts w:ascii="Times New Roman" w:hAnsi="Times New Roman" w:cs="Times New Roman"/>
          <w:sz w:val="28"/>
          <w:szCs w:val="28"/>
        </w:rPr>
        <w:t>1</w:t>
      </w:r>
      <w:r w:rsidRPr="00730E20">
        <w:rPr>
          <w:rFonts w:ascii="Times New Roman" w:hAnsi="Times New Roman" w:cs="Times New Roman"/>
          <w:sz w:val="28"/>
          <w:szCs w:val="28"/>
        </w:rPr>
        <w:t xml:space="preserve"> года (форма по ОКУД 050408</w:t>
      </w:r>
      <w:r w:rsidR="005C524D">
        <w:rPr>
          <w:rFonts w:ascii="Times New Roman" w:hAnsi="Times New Roman" w:cs="Times New Roman"/>
          <w:sz w:val="28"/>
          <w:szCs w:val="28"/>
        </w:rPr>
        <w:t>7</w:t>
      </w:r>
      <w:r w:rsidRPr="00730E20">
        <w:rPr>
          <w:rFonts w:ascii="Times New Roman" w:hAnsi="Times New Roman" w:cs="Times New Roman"/>
          <w:sz w:val="28"/>
          <w:szCs w:val="28"/>
        </w:rPr>
        <w:t xml:space="preserve">). </w:t>
      </w:r>
      <w:r w:rsidR="00FC3583" w:rsidRPr="00730E20">
        <w:rPr>
          <w:rFonts w:ascii="Times New Roman" w:hAnsi="Times New Roman" w:cs="Times New Roman"/>
          <w:sz w:val="28"/>
          <w:szCs w:val="28"/>
        </w:rPr>
        <w:t xml:space="preserve">В ходе проверки соблюдения порядка проведения инвентаризации основных средств и материальных запасов </w:t>
      </w:r>
      <w:r w:rsidR="008D7905" w:rsidRPr="00730E20">
        <w:rPr>
          <w:rFonts w:ascii="Times New Roman" w:hAnsi="Times New Roman" w:cs="Times New Roman"/>
          <w:sz w:val="28"/>
          <w:szCs w:val="28"/>
        </w:rPr>
        <w:t>замечаний не установлено.</w:t>
      </w:r>
      <w:r w:rsidR="00F93680">
        <w:rPr>
          <w:rFonts w:ascii="Times New Roman" w:hAnsi="Times New Roman" w:cs="Times New Roman"/>
          <w:sz w:val="28"/>
          <w:szCs w:val="28"/>
        </w:rPr>
        <w:t xml:space="preserve"> </w:t>
      </w:r>
      <w:r w:rsidR="00754C39" w:rsidRPr="00730E20">
        <w:rPr>
          <w:rFonts w:ascii="Times New Roman" w:hAnsi="Times New Roman" w:cs="Times New Roman"/>
          <w:sz w:val="28"/>
          <w:szCs w:val="28"/>
          <w:shd w:val="clear" w:color="auto" w:fill="FFFFFF"/>
        </w:rPr>
        <w:t>Результаты инвентаризации</w:t>
      </w:r>
      <w:r w:rsidR="004D1753" w:rsidRPr="00730E20">
        <w:rPr>
          <w:rFonts w:ascii="Times New Roman" w:hAnsi="Times New Roman" w:cs="Times New Roman"/>
          <w:sz w:val="28"/>
          <w:szCs w:val="28"/>
          <w:shd w:val="clear" w:color="auto" w:fill="FFFFFF"/>
        </w:rPr>
        <w:t xml:space="preserve"> оформлены в типовых инвентаризационных описях и представлены к проверке. Заполнение инвентаризационных описей по объектам нефинансовых активов соответствуют требованиям, установленным Приказом МФ РФ от 13.06.1995 № 49.</w:t>
      </w:r>
    </w:p>
    <w:p w:rsidR="00210608" w:rsidRPr="009C5F46" w:rsidRDefault="00D37828" w:rsidP="009F5205">
      <w:pPr>
        <w:pStyle w:val="aa"/>
        <w:ind w:firstLine="708"/>
        <w:jc w:val="both"/>
        <w:rPr>
          <w:rFonts w:ascii="Times New Roman" w:hAnsi="Times New Roman" w:cs="Times New Roman"/>
          <w:sz w:val="28"/>
          <w:szCs w:val="28"/>
        </w:rPr>
      </w:pPr>
      <w:r w:rsidRPr="009C5F46">
        <w:rPr>
          <w:rFonts w:ascii="Times New Roman" w:hAnsi="Times New Roman" w:cs="Times New Roman"/>
          <w:sz w:val="28"/>
          <w:szCs w:val="28"/>
        </w:rPr>
        <w:t>С целью  организации  проверки  фактического  наличия продуктов питания, имеющихся в бюджетном учреждении,</w:t>
      </w:r>
      <w:r w:rsidR="00DF0D69" w:rsidRPr="009C5F46">
        <w:rPr>
          <w:rFonts w:ascii="Times New Roman" w:hAnsi="Times New Roman" w:cs="Times New Roman"/>
          <w:sz w:val="28"/>
          <w:szCs w:val="28"/>
        </w:rPr>
        <w:t xml:space="preserve"> в ходе контрольного мероприятия</w:t>
      </w:r>
      <w:r w:rsidR="00F93680">
        <w:rPr>
          <w:rFonts w:ascii="Times New Roman" w:hAnsi="Times New Roman" w:cs="Times New Roman"/>
          <w:sz w:val="28"/>
          <w:szCs w:val="28"/>
        </w:rPr>
        <w:t xml:space="preserve"> </w:t>
      </w:r>
      <w:r w:rsidRPr="009C5F46">
        <w:rPr>
          <w:rFonts w:ascii="Times New Roman" w:hAnsi="Times New Roman" w:cs="Times New Roman"/>
          <w:sz w:val="28"/>
          <w:szCs w:val="28"/>
        </w:rPr>
        <w:t>была назначена</w:t>
      </w:r>
      <w:r w:rsidR="00F93680">
        <w:rPr>
          <w:rFonts w:ascii="Times New Roman" w:hAnsi="Times New Roman" w:cs="Times New Roman"/>
          <w:sz w:val="28"/>
          <w:szCs w:val="28"/>
        </w:rPr>
        <w:t xml:space="preserve"> </w:t>
      </w:r>
      <w:r w:rsidRPr="009C5F46">
        <w:rPr>
          <w:rFonts w:ascii="Times New Roman" w:hAnsi="Times New Roman" w:cs="Times New Roman"/>
          <w:sz w:val="28"/>
          <w:szCs w:val="28"/>
        </w:rPr>
        <w:t xml:space="preserve"> инвентаризационная комиссия приказом № </w:t>
      </w:r>
      <w:r w:rsidR="009C5F46" w:rsidRPr="009C5F46">
        <w:rPr>
          <w:rFonts w:ascii="Times New Roman" w:hAnsi="Times New Roman" w:cs="Times New Roman"/>
          <w:sz w:val="28"/>
          <w:szCs w:val="28"/>
        </w:rPr>
        <w:t>10</w:t>
      </w:r>
      <w:r w:rsidRPr="009C5F46">
        <w:rPr>
          <w:rFonts w:ascii="Times New Roman" w:hAnsi="Times New Roman" w:cs="Times New Roman"/>
          <w:sz w:val="28"/>
          <w:szCs w:val="28"/>
        </w:rPr>
        <w:t xml:space="preserve"> от </w:t>
      </w:r>
      <w:r w:rsidR="009C5F46" w:rsidRPr="009C5F46">
        <w:rPr>
          <w:rFonts w:ascii="Times New Roman" w:hAnsi="Times New Roman" w:cs="Times New Roman"/>
          <w:sz w:val="28"/>
          <w:szCs w:val="28"/>
        </w:rPr>
        <w:t>18</w:t>
      </w:r>
      <w:r w:rsidRPr="009C5F46">
        <w:rPr>
          <w:rFonts w:ascii="Times New Roman" w:hAnsi="Times New Roman" w:cs="Times New Roman"/>
          <w:sz w:val="28"/>
          <w:szCs w:val="28"/>
        </w:rPr>
        <w:t>.</w:t>
      </w:r>
      <w:r w:rsidR="00BC1499" w:rsidRPr="009C5F46">
        <w:rPr>
          <w:rFonts w:ascii="Times New Roman" w:hAnsi="Times New Roman" w:cs="Times New Roman"/>
          <w:sz w:val="28"/>
          <w:szCs w:val="28"/>
        </w:rPr>
        <w:t>0</w:t>
      </w:r>
      <w:r w:rsidR="009C5F46" w:rsidRPr="009C5F46">
        <w:rPr>
          <w:rFonts w:ascii="Times New Roman" w:hAnsi="Times New Roman" w:cs="Times New Roman"/>
          <w:sz w:val="28"/>
          <w:szCs w:val="28"/>
        </w:rPr>
        <w:t>3</w:t>
      </w:r>
      <w:r w:rsidRPr="009C5F46">
        <w:rPr>
          <w:rFonts w:ascii="Times New Roman" w:hAnsi="Times New Roman" w:cs="Times New Roman"/>
          <w:sz w:val="28"/>
          <w:szCs w:val="28"/>
        </w:rPr>
        <w:t>.202</w:t>
      </w:r>
      <w:r w:rsidR="009C5F46" w:rsidRPr="009C5F46">
        <w:rPr>
          <w:rFonts w:ascii="Times New Roman" w:hAnsi="Times New Roman" w:cs="Times New Roman"/>
          <w:sz w:val="28"/>
          <w:szCs w:val="28"/>
        </w:rPr>
        <w:t>2</w:t>
      </w:r>
      <w:r w:rsidRPr="009C5F46">
        <w:rPr>
          <w:rFonts w:ascii="Times New Roman" w:hAnsi="Times New Roman" w:cs="Times New Roman"/>
          <w:sz w:val="28"/>
          <w:szCs w:val="28"/>
        </w:rPr>
        <w:t>г.</w:t>
      </w:r>
    </w:p>
    <w:p w:rsidR="00D37828" w:rsidRPr="009C5F46" w:rsidRDefault="00210608" w:rsidP="009F5205">
      <w:pPr>
        <w:pStyle w:val="aa"/>
        <w:ind w:firstLine="708"/>
        <w:jc w:val="both"/>
        <w:rPr>
          <w:rFonts w:ascii="Times New Roman" w:hAnsi="Times New Roman" w:cs="Times New Roman"/>
          <w:sz w:val="28"/>
          <w:szCs w:val="28"/>
        </w:rPr>
      </w:pPr>
      <w:r w:rsidRPr="009C5F46">
        <w:rPr>
          <w:rFonts w:ascii="Times New Roman" w:hAnsi="Times New Roman" w:cs="Times New Roman"/>
          <w:sz w:val="28"/>
          <w:szCs w:val="28"/>
        </w:rPr>
        <w:t>Рабочая инвентаризационная комиссия перед проверкой фактического наличия продуктов проверила исправность весов и соблюдение установленных сроков их клеймения</w:t>
      </w:r>
      <w:r w:rsidR="00EA6541">
        <w:rPr>
          <w:rFonts w:ascii="Times New Roman" w:hAnsi="Times New Roman" w:cs="Times New Roman"/>
          <w:sz w:val="28"/>
          <w:szCs w:val="28"/>
        </w:rPr>
        <w:t xml:space="preserve"> (</w:t>
      </w:r>
      <w:r w:rsidR="00EA6541" w:rsidRPr="00EA6541">
        <w:rPr>
          <w:rFonts w:ascii="Times New Roman" w:hAnsi="Times New Roman" w:cs="Times New Roman"/>
          <w:sz w:val="24"/>
          <w:szCs w:val="24"/>
        </w:rPr>
        <w:t>с погрешностью весов +/- 0,002 кг.</w:t>
      </w:r>
      <w:r w:rsidR="00EA6541">
        <w:rPr>
          <w:rFonts w:ascii="Times New Roman" w:hAnsi="Times New Roman" w:cs="Times New Roman"/>
          <w:sz w:val="28"/>
          <w:szCs w:val="28"/>
        </w:rPr>
        <w:t>)</w:t>
      </w:r>
      <w:r w:rsidRPr="009C5F46">
        <w:rPr>
          <w:rFonts w:ascii="Times New Roman" w:hAnsi="Times New Roman" w:cs="Times New Roman"/>
          <w:sz w:val="28"/>
          <w:szCs w:val="28"/>
        </w:rPr>
        <w:t xml:space="preserve">. </w:t>
      </w:r>
    </w:p>
    <w:p w:rsidR="009B2C41" w:rsidRPr="002F7D86" w:rsidRDefault="009B2C41" w:rsidP="00B71D62">
      <w:pPr>
        <w:pStyle w:val="aa"/>
        <w:spacing w:line="276" w:lineRule="auto"/>
        <w:ind w:firstLine="708"/>
        <w:jc w:val="both"/>
        <w:rPr>
          <w:rFonts w:ascii="Times New Roman" w:hAnsi="Times New Roman" w:cs="Times New Roman"/>
          <w:sz w:val="16"/>
          <w:szCs w:val="16"/>
          <w:highlight w:val="yellow"/>
        </w:rPr>
      </w:pPr>
    </w:p>
    <w:p w:rsidR="0025285B" w:rsidRPr="009C5F46" w:rsidRDefault="00D223B6" w:rsidP="00B71D62">
      <w:pPr>
        <w:pStyle w:val="aa"/>
        <w:spacing w:line="276" w:lineRule="auto"/>
        <w:ind w:firstLine="708"/>
        <w:jc w:val="both"/>
        <w:rPr>
          <w:rFonts w:ascii="Times New Roman" w:hAnsi="Times New Roman" w:cs="Times New Roman"/>
          <w:i/>
          <w:sz w:val="28"/>
          <w:szCs w:val="28"/>
        </w:rPr>
      </w:pPr>
      <w:r w:rsidRPr="009C5F46">
        <w:rPr>
          <w:rFonts w:ascii="Times New Roman" w:hAnsi="Times New Roman" w:cs="Times New Roman"/>
          <w:i/>
          <w:sz w:val="28"/>
          <w:szCs w:val="28"/>
        </w:rPr>
        <w:t xml:space="preserve">Фактическое наличие продуктов питания на </w:t>
      </w:r>
      <w:r w:rsidR="009C5F46" w:rsidRPr="009C5F46">
        <w:rPr>
          <w:rFonts w:ascii="Times New Roman" w:hAnsi="Times New Roman" w:cs="Times New Roman"/>
          <w:i/>
          <w:sz w:val="28"/>
          <w:szCs w:val="28"/>
        </w:rPr>
        <w:t>18</w:t>
      </w:r>
      <w:r w:rsidRPr="009C5F46">
        <w:rPr>
          <w:rFonts w:ascii="Times New Roman" w:hAnsi="Times New Roman" w:cs="Times New Roman"/>
          <w:i/>
          <w:sz w:val="28"/>
          <w:szCs w:val="28"/>
        </w:rPr>
        <w:t>.</w:t>
      </w:r>
      <w:r w:rsidR="00FD35F7" w:rsidRPr="009C5F46">
        <w:rPr>
          <w:rFonts w:ascii="Times New Roman" w:hAnsi="Times New Roman" w:cs="Times New Roman"/>
          <w:i/>
          <w:sz w:val="28"/>
          <w:szCs w:val="28"/>
        </w:rPr>
        <w:t>0</w:t>
      </w:r>
      <w:r w:rsidR="009C5F46" w:rsidRPr="009C5F46">
        <w:rPr>
          <w:rFonts w:ascii="Times New Roman" w:hAnsi="Times New Roman" w:cs="Times New Roman"/>
          <w:i/>
          <w:sz w:val="28"/>
          <w:szCs w:val="28"/>
        </w:rPr>
        <w:t>3</w:t>
      </w:r>
      <w:r w:rsidRPr="009C5F46">
        <w:rPr>
          <w:rFonts w:ascii="Times New Roman" w:hAnsi="Times New Roman" w:cs="Times New Roman"/>
          <w:i/>
          <w:sz w:val="28"/>
          <w:szCs w:val="28"/>
        </w:rPr>
        <w:t>.202</w:t>
      </w:r>
      <w:r w:rsidR="009C5F46" w:rsidRPr="009C5F46">
        <w:rPr>
          <w:rFonts w:ascii="Times New Roman" w:hAnsi="Times New Roman" w:cs="Times New Roman"/>
          <w:i/>
          <w:sz w:val="28"/>
          <w:szCs w:val="28"/>
        </w:rPr>
        <w:t>2</w:t>
      </w:r>
      <w:r w:rsidRPr="009C5F46">
        <w:rPr>
          <w:rFonts w:ascii="Times New Roman" w:hAnsi="Times New Roman" w:cs="Times New Roman"/>
          <w:i/>
          <w:sz w:val="28"/>
          <w:szCs w:val="28"/>
        </w:rPr>
        <w:t xml:space="preserve"> год.</w:t>
      </w:r>
    </w:p>
    <w:tbl>
      <w:tblPr>
        <w:tblStyle w:val="a4"/>
        <w:tblW w:w="0" w:type="auto"/>
        <w:tblLayout w:type="fixed"/>
        <w:tblLook w:val="04A0"/>
      </w:tblPr>
      <w:tblGrid>
        <w:gridCol w:w="594"/>
        <w:gridCol w:w="3767"/>
        <w:gridCol w:w="992"/>
        <w:gridCol w:w="1985"/>
        <w:gridCol w:w="1559"/>
        <w:gridCol w:w="1276"/>
      </w:tblGrid>
      <w:tr w:rsidR="00D37828" w:rsidRPr="005C524D" w:rsidTr="00E14325">
        <w:tc>
          <w:tcPr>
            <w:tcW w:w="594" w:type="dxa"/>
          </w:tcPr>
          <w:p w:rsidR="00D37828" w:rsidRPr="009C5F46" w:rsidRDefault="00D37828" w:rsidP="00B71D62">
            <w:pPr>
              <w:spacing w:line="276" w:lineRule="auto"/>
              <w:jc w:val="center"/>
              <w:rPr>
                <w:rFonts w:ascii="Times New Roman" w:hAnsi="Times New Roman" w:cs="Times New Roman"/>
                <w:b/>
                <w:sz w:val="20"/>
                <w:szCs w:val="20"/>
              </w:rPr>
            </w:pPr>
            <w:r w:rsidRPr="009C5F46">
              <w:rPr>
                <w:rFonts w:ascii="Times New Roman" w:hAnsi="Times New Roman" w:cs="Times New Roman"/>
                <w:b/>
                <w:sz w:val="20"/>
                <w:szCs w:val="20"/>
              </w:rPr>
              <w:t>№ п/п</w:t>
            </w:r>
          </w:p>
        </w:tc>
        <w:tc>
          <w:tcPr>
            <w:tcW w:w="3767" w:type="dxa"/>
          </w:tcPr>
          <w:p w:rsidR="00D37828" w:rsidRPr="009C5F46" w:rsidRDefault="00D37828" w:rsidP="00B71D62">
            <w:pPr>
              <w:spacing w:line="276" w:lineRule="auto"/>
              <w:jc w:val="center"/>
              <w:rPr>
                <w:rFonts w:ascii="Times New Roman" w:hAnsi="Times New Roman" w:cs="Times New Roman"/>
                <w:b/>
                <w:sz w:val="20"/>
                <w:szCs w:val="20"/>
              </w:rPr>
            </w:pPr>
            <w:r w:rsidRPr="009C5F46">
              <w:rPr>
                <w:rFonts w:ascii="Times New Roman" w:hAnsi="Times New Roman" w:cs="Times New Roman"/>
                <w:b/>
                <w:sz w:val="20"/>
                <w:szCs w:val="20"/>
              </w:rPr>
              <w:t>Наименование продуктов питания</w:t>
            </w:r>
          </w:p>
        </w:tc>
        <w:tc>
          <w:tcPr>
            <w:tcW w:w="992" w:type="dxa"/>
          </w:tcPr>
          <w:p w:rsidR="00D37828" w:rsidRPr="009C5F46" w:rsidRDefault="00D37828" w:rsidP="00B71D62">
            <w:pPr>
              <w:spacing w:line="276" w:lineRule="auto"/>
              <w:jc w:val="center"/>
              <w:rPr>
                <w:rFonts w:ascii="Times New Roman" w:hAnsi="Times New Roman" w:cs="Times New Roman"/>
                <w:b/>
                <w:sz w:val="20"/>
                <w:szCs w:val="20"/>
              </w:rPr>
            </w:pPr>
            <w:r w:rsidRPr="009C5F46">
              <w:rPr>
                <w:rFonts w:ascii="Times New Roman" w:hAnsi="Times New Roman" w:cs="Times New Roman"/>
                <w:b/>
                <w:sz w:val="20"/>
                <w:szCs w:val="20"/>
              </w:rPr>
              <w:t xml:space="preserve">Ед. изм. </w:t>
            </w:r>
          </w:p>
        </w:tc>
        <w:tc>
          <w:tcPr>
            <w:tcW w:w="1985" w:type="dxa"/>
          </w:tcPr>
          <w:p w:rsidR="00D37828" w:rsidRPr="009C5F46" w:rsidRDefault="00D37828" w:rsidP="00B71D62">
            <w:pPr>
              <w:spacing w:line="276" w:lineRule="auto"/>
              <w:jc w:val="center"/>
              <w:rPr>
                <w:rFonts w:ascii="Times New Roman" w:hAnsi="Times New Roman" w:cs="Times New Roman"/>
                <w:b/>
                <w:sz w:val="20"/>
                <w:szCs w:val="20"/>
              </w:rPr>
            </w:pPr>
            <w:r w:rsidRPr="009C5F46">
              <w:rPr>
                <w:rFonts w:ascii="Times New Roman" w:hAnsi="Times New Roman" w:cs="Times New Roman"/>
                <w:b/>
                <w:sz w:val="20"/>
                <w:szCs w:val="20"/>
              </w:rPr>
              <w:t>По данным бухгалтерского учета</w:t>
            </w:r>
          </w:p>
        </w:tc>
        <w:tc>
          <w:tcPr>
            <w:tcW w:w="1559" w:type="dxa"/>
          </w:tcPr>
          <w:p w:rsidR="00D37828" w:rsidRPr="009C5F46" w:rsidRDefault="00D37828" w:rsidP="00B71D62">
            <w:pPr>
              <w:spacing w:line="276" w:lineRule="auto"/>
              <w:jc w:val="center"/>
              <w:rPr>
                <w:rFonts w:ascii="Times New Roman" w:hAnsi="Times New Roman" w:cs="Times New Roman"/>
                <w:b/>
                <w:sz w:val="20"/>
                <w:szCs w:val="20"/>
              </w:rPr>
            </w:pPr>
            <w:r w:rsidRPr="009C5F46">
              <w:rPr>
                <w:rFonts w:ascii="Times New Roman" w:hAnsi="Times New Roman" w:cs="Times New Roman"/>
                <w:b/>
                <w:sz w:val="20"/>
                <w:szCs w:val="20"/>
              </w:rPr>
              <w:t>По факту</w:t>
            </w:r>
          </w:p>
        </w:tc>
        <w:tc>
          <w:tcPr>
            <w:tcW w:w="1276" w:type="dxa"/>
          </w:tcPr>
          <w:p w:rsidR="00D37828" w:rsidRPr="009C5F46" w:rsidRDefault="00D37828" w:rsidP="00B71D62">
            <w:pPr>
              <w:spacing w:line="276" w:lineRule="auto"/>
              <w:jc w:val="center"/>
              <w:rPr>
                <w:rFonts w:ascii="Times New Roman" w:hAnsi="Times New Roman" w:cs="Times New Roman"/>
                <w:b/>
                <w:sz w:val="20"/>
                <w:szCs w:val="20"/>
              </w:rPr>
            </w:pPr>
            <w:r w:rsidRPr="009C5F46">
              <w:rPr>
                <w:rFonts w:ascii="Times New Roman" w:hAnsi="Times New Roman" w:cs="Times New Roman"/>
                <w:b/>
                <w:sz w:val="20"/>
                <w:szCs w:val="20"/>
              </w:rPr>
              <w:t>Отклонения</w:t>
            </w:r>
          </w:p>
        </w:tc>
      </w:tr>
      <w:tr w:rsidR="00E72EC2" w:rsidRPr="005C524D" w:rsidTr="00E14325">
        <w:tc>
          <w:tcPr>
            <w:tcW w:w="594" w:type="dxa"/>
          </w:tcPr>
          <w:p w:rsidR="00E72EC2" w:rsidRPr="007668FD" w:rsidRDefault="00E72EC2" w:rsidP="00B71D62">
            <w:pPr>
              <w:spacing w:line="276" w:lineRule="auto"/>
              <w:jc w:val="center"/>
              <w:rPr>
                <w:rFonts w:ascii="Times New Roman" w:hAnsi="Times New Roman" w:cs="Times New Roman"/>
                <w:sz w:val="20"/>
                <w:szCs w:val="20"/>
              </w:rPr>
            </w:pPr>
            <w:r w:rsidRPr="007668FD">
              <w:rPr>
                <w:rFonts w:ascii="Times New Roman" w:hAnsi="Times New Roman" w:cs="Times New Roman"/>
                <w:sz w:val="20"/>
                <w:szCs w:val="20"/>
              </w:rPr>
              <w:t>1</w:t>
            </w:r>
          </w:p>
        </w:tc>
        <w:tc>
          <w:tcPr>
            <w:tcW w:w="3767" w:type="dxa"/>
          </w:tcPr>
          <w:p w:rsidR="00E72EC2" w:rsidRPr="007668FD" w:rsidRDefault="007668FD" w:rsidP="00B71D62">
            <w:pPr>
              <w:spacing w:line="276" w:lineRule="auto"/>
              <w:rPr>
                <w:rFonts w:ascii="Times New Roman" w:eastAsia="Times New Roman" w:hAnsi="Times New Roman" w:cs="Times New Roman"/>
                <w:sz w:val="20"/>
                <w:szCs w:val="20"/>
              </w:rPr>
            </w:pPr>
            <w:r w:rsidRPr="007668FD">
              <w:rPr>
                <w:rFonts w:ascii="Times New Roman" w:eastAsia="Times New Roman" w:hAnsi="Times New Roman" w:cs="Times New Roman"/>
                <w:sz w:val="20"/>
                <w:szCs w:val="20"/>
              </w:rPr>
              <w:t>Повидло</w:t>
            </w:r>
          </w:p>
        </w:tc>
        <w:tc>
          <w:tcPr>
            <w:tcW w:w="992" w:type="dxa"/>
          </w:tcPr>
          <w:p w:rsidR="00E72EC2" w:rsidRPr="007668FD" w:rsidRDefault="00E72EC2" w:rsidP="00B71D62">
            <w:pPr>
              <w:spacing w:line="276" w:lineRule="auto"/>
              <w:jc w:val="center"/>
              <w:rPr>
                <w:rFonts w:ascii="Times New Roman" w:hAnsi="Times New Roman" w:cs="Times New Roman"/>
                <w:sz w:val="20"/>
                <w:szCs w:val="20"/>
              </w:rPr>
            </w:pPr>
            <w:r w:rsidRPr="007668FD">
              <w:rPr>
                <w:rFonts w:ascii="Times New Roman" w:hAnsi="Times New Roman" w:cs="Times New Roman"/>
                <w:sz w:val="20"/>
                <w:szCs w:val="20"/>
              </w:rPr>
              <w:t>кг.</w:t>
            </w:r>
          </w:p>
        </w:tc>
        <w:tc>
          <w:tcPr>
            <w:tcW w:w="1985" w:type="dxa"/>
          </w:tcPr>
          <w:p w:rsidR="00E72EC2" w:rsidRPr="007668FD" w:rsidRDefault="006516A0" w:rsidP="00B71D62">
            <w:pPr>
              <w:spacing w:line="276" w:lineRule="auto"/>
              <w:jc w:val="center"/>
              <w:rPr>
                <w:rFonts w:ascii="Times New Roman" w:hAnsi="Times New Roman" w:cs="Times New Roman"/>
                <w:sz w:val="20"/>
                <w:szCs w:val="20"/>
              </w:rPr>
            </w:pPr>
            <w:r>
              <w:rPr>
                <w:rFonts w:ascii="Times New Roman" w:hAnsi="Times New Roman" w:cs="Times New Roman"/>
                <w:sz w:val="20"/>
                <w:szCs w:val="20"/>
              </w:rPr>
              <w:t>2,085</w:t>
            </w:r>
          </w:p>
        </w:tc>
        <w:tc>
          <w:tcPr>
            <w:tcW w:w="1559" w:type="dxa"/>
          </w:tcPr>
          <w:p w:rsidR="00E72EC2" w:rsidRPr="007668FD" w:rsidRDefault="007668FD" w:rsidP="00B71D62">
            <w:pPr>
              <w:spacing w:line="276" w:lineRule="auto"/>
              <w:jc w:val="center"/>
              <w:rPr>
                <w:rFonts w:ascii="Times New Roman" w:hAnsi="Times New Roman" w:cs="Times New Roman"/>
                <w:sz w:val="20"/>
                <w:szCs w:val="20"/>
              </w:rPr>
            </w:pPr>
            <w:r w:rsidRPr="007668FD">
              <w:rPr>
                <w:rFonts w:ascii="Times New Roman" w:hAnsi="Times New Roman" w:cs="Times New Roman"/>
                <w:sz w:val="20"/>
                <w:szCs w:val="20"/>
              </w:rPr>
              <w:t>2,085</w:t>
            </w:r>
          </w:p>
        </w:tc>
        <w:tc>
          <w:tcPr>
            <w:tcW w:w="1276" w:type="dxa"/>
            <w:shd w:val="clear" w:color="auto" w:fill="auto"/>
          </w:tcPr>
          <w:p w:rsidR="00E72EC2" w:rsidRPr="007668FD" w:rsidRDefault="006516A0" w:rsidP="00B71D62">
            <w:pPr>
              <w:spacing w:line="276" w:lineRule="auto"/>
              <w:jc w:val="center"/>
              <w:rPr>
                <w:rFonts w:ascii="Times New Roman" w:hAnsi="Times New Roman" w:cs="Times New Roman"/>
                <w:sz w:val="20"/>
                <w:szCs w:val="20"/>
              </w:rPr>
            </w:pPr>
            <w:r>
              <w:rPr>
                <w:rFonts w:ascii="Times New Roman" w:hAnsi="Times New Roman" w:cs="Times New Roman"/>
                <w:sz w:val="20"/>
                <w:szCs w:val="20"/>
              </w:rPr>
              <w:t>-</w:t>
            </w:r>
          </w:p>
        </w:tc>
      </w:tr>
      <w:tr w:rsidR="00E72EC2" w:rsidRPr="005C524D" w:rsidTr="00E14325">
        <w:tc>
          <w:tcPr>
            <w:tcW w:w="594" w:type="dxa"/>
          </w:tcPr>
          <w:p w:rsidR="00E72EC2" w:rsidRPr="007668FD" w:rsidRDefault="00E72EC2" w:rsidP="00B71D62">
            <w:pPr>
              <w:spacing w:line="276" w:lineRule="auto"/>
              <w:jc w:val="center"/>
              <w:rPr>
                <w:rFonts w:ascii="Times New Roman" w:hAnsi="Times New Roman" w:cs="Times New Roman"/>
                <w:sz w:val="20"/>
                <w:szCs w:val="20"/>
              </w:rPr>
            </w:pPr>
            <w:r w:rsidRPr="007668FD">
              <w:rPr>
                <w:rFonts w:ascii="Times New Roman" w:hAnsi="Times New Roman" w:cs="Times New Roman"/>
                <w:sz w:val="20"/>
                <w:szCs w:val="20"/>
              </w:rPr>
              <w:t>2</w:t>
            </w:r>
          </w:p>
        </w:tc>
        <w:tc>
          <w:tcPr>
            <w:tcW w:w="3767" w:type="dxa"/>
          </w:tcPr>
          <w:p w:rsidR="00E72EC2" w:rsidRPr="007668FD" w:rsidRDefault="00E72EC2" w:rsidP="00B71D62">
            <w:pPr>
              <w:spacing w:line="276" w:lineRule="auto"/>
              <w:rPr>
                <w:rFonts w:ascii="Times New Roman" w:eastAsia="Times New Roman" w:hAnsi="Times New Roman" w:cs="Times New Roman"/>
                <w:sz w:val="20"/>
                <w:szCs w:val="20"/>
              </w:rPr>
            </w:pPr>
            <w:r w:rsidRPr="007668FD">
              <w:rPr>
                <w:rFonts w:ascii="Times New Roman" w:eastAsia="Times New Roman" w:hAnsi="Times New Roman" w:cs="Times New Roman"/>
                <w:sz w:val="20"/>
                <w:szCs w:val="20"/>
              </w:rPr>
              <w:t>Вафли</w:t>
            </w:r>
          </w:p>
        </w:tc>
        <w:tc>
          <w:tcPr>
            <w:tcW w:w="992" w:type="dxa"/>
          </w:tcPr>
          <w:p w:rsidR="00E72EC2" w:rsidRPr="007668FD" w:rsidRDefault="00E72EC2" w:rsidP="00B71D62">
            <w:pPr>
              <w:spacing w:line="276" w:lineRule="auto"/>
              <w:jc w:val="center"/>
              <w:rPr>
                <w:rFonts w:ascii="Times New Roman" w:hAnsi="Times New Roman" w:cs="Times New Roman"/>
                <w:sz w:val="20"/>
                <w:szCs w:val="20"/>
              </w:rPr>
            </w:pPr>
            <w:r w:rsidRPr="007668FD">
              <w:rPr>
                <w:rFonts w:ascii="Times New Roman" w:hAnsi="Times New Roman" w:cs="Times New Roman"/>
                <w:sz w:val="20"/>
                <w:szCs w:val="20"/>
              </w:rPr>
              <w:t>кг.</w:t>
            </w:r>
          </w:p>
        </w:tc>
        <w:tc>
          <w:tcPr>
            <w:tcW w:w="1985" w:type="dxa"/>
          </w:tcPr>
          <w:p w:rsidR="00E72EC2" w:rsidRPr="007668FD" w:rsidRDefault="00811029" w:rsidP="00B71D62">
            <w:pPr>
              <w:spacing w:line="276" w:lineRule="auto"/>
              <w:jc w:val="center"/>
              <w:rPr>
                <w:rFonts w:ascii="Times New Roman" w:hAnsi="Times New Roman" w:cs="Times New Roman"/>
                <w:sz w:val="20"/>
                <w:szCs w:val="20"/>
              </w:rPr>
            </w:pPr>
            <w:r w:rsidRPr="007668FD">
              <w:rPr>
                <w:rFonts w:ascii="Times New Roman" w:hAnsi="Times New Roman" w:cs="Times New Roman"/>
                <w:sz w:val="20"/>
                <w:szCs w:val="20"/>
              </w:rPr>
              <w:t>7,000</w:t>
            </w:r>
          </w:p>
        </w:tc>
        <w:tc>
          <w:tcPr>
            <w:tcW w:w="1559" w:type="dxa"/>
          </w:tcPr>
          <w:p w:rsidR="00E72EC2" w:rsidRPr="007668FD" w:rsidRDefault="00811029" w:rsidP="00B71D62">
            <w:pPr>
              <w:spacing w:line="276" w:lineRule="auto"/>
              <w:jc w:val="center"/>
              <w:rPr>
                <w:rFonts w:ascii="Times New Roman" w:hAnsi="Times New Roman" w:cs="Times New Roman"/>
                <w:sz w:val="20"/>
                <w:szCs w:val="20"/>
              </w:rPr>
            </w:pPr>
            <w:r w:rsidRPr="007668FD">
              <w:rPr>
                <w:rFonts w:ascii="Times New Roman" w:hAnsi="Times New Roman" w:cs="Times New Roman"/>
                <w:sz w:val="20"/>
                <w:szCs w:val="20"/>
              </w:rPr>
              <w:t>7,000</w:t>
            </w:r>
          </w:p>
        </w:tc>
        <w:tc>
          <w:tcPr>
            <w:tcW w:w="1276" w:type="dxa"/>
            <w:shd w:val="clear" w:color="auto" w:fill="auto"/>
          </w:tcPr>
          <w:p w:rsidR="00E72EC2" w:rsidRPr="007668FD" w:rsidRDefault="006516A0" w:rsidP="00B71D62">
            <w:pPr>
              <w:spacing w:line="276" w:lineRule="auto"/>
              <w:jc w:val="center"/>
              <w:rPr>
                <w:rFonts w:ascii="Times New Roman" w:hAnsi="Times New Roman" w:cs="Times New Roman"/>
                <w:sz w:val="20"/>
                <w:szCs w:val="20"/>
              </w:rPr>
            </w:pPr>
            <w:r>
              <w:rPr>
                <w:rFonts w:ascii="Times New Roman" w:hAnsi="Times New Roman" w:cs="Times New Roman"/>
                <w:sz w:val="20"/>
                <w:szCs w:val="20"/>
              </w:rPr>
              <w:t>-</w:t>
            </w:r>
          </w:p>
        </w:tc>
      </w:tr>
      <w:tr w:rsidR="00E72EC2" w:rsidRPr="005C524D" w:rsidTr="00E14325">
        <w:tc>
          <w:tcPr>
            <w:tcW w:w="594" w:type="dxa"/>
          </w:tcPr>
          <w:p w:rsidR="00E72EC2" w:rsidRPr="007668FD" w:rsidRDefault="00EB0565" w:rsidP="00B71D62">
            <w:pPr>
              <w:spacing w:line="276" w:lineRule="auto"/>
              <w:jc w:val="center"/>
              <w:rPr>
                <w:rFonts w:ascii="Times New Roman" w:hAnsi="Times New Roman" w:cs="Times New Roman"/>
                <w:sz w:val="20"/>
                <w:szCs w:val="20"/>
              </w:rPr>
            </w:pPr>
            <w:r w:rsidRPr="007668FD">
              <w:rPr>
                <w:rFonts w:ascii="Times New Roman" w:hAnsi="Times New Roman" w:cs="Times New Roman"/>
                <w:sz w:val="20"/>
                <w:szCs w:val="20"/>
              </w:rPr>
              <w:t>3</w:t>
            </w:r>
          </w:p>
        </w:tc>
        <w:tc>
          <w:tcPr>
            <w:tcW w:w="3767" w:type="dxa"/>
          </w:tcPr>
          <w:p w:rsidR="00E72EC2" w:rsidRPr="007668FD" w:rsidRDefault="007668FD" w:rsidP="00B71D62">
            <w:pPr>
              <w:spacing w:line="276" w:lineRule="auto"/>
              <w:rPr>
                <w:rFonts w:ascii="Times New Roman" w:eastAsia="Times New Roman" w:hAnsi="Times New Roman" w:cs="Times New Roman"/>
                <w:sz w:val="20"/>
                <w:szCs w:val="20"/>
              </w:rPr>
            </w:pPr>
            <w:r w:rsidRPr="007668FD">
              <w:rPr>
                <w:rFonts w:ascii="Times New Roman" w:eastAsia="Times New Roman" w:hAnsi="Times New Roman" w:cs="Times New Roman"/>
                <w:sz w:val="20"/>
                <w:szCs w:val="20"/>
              </w:rPr>
              <w:t>Изюм</w:t>
            </w:r>
          </w:p>
        </w:tc>
        <w:tc>
          <w:tcPr>
            <w:tcW w:w="992" w:type="dxa"/>
          </w:tcPr>
          <w:p w:rsidR="00E72EC2" w:rsidRPr="007668FD" w:rsidRDefault="00E72EC2" w:rsidP="00B71D62">
            <w:pPr>
              <w:spacing w:line="276" w:lineRule="auto"/>
              <w:jc w:val="center"/>
              <w:rPr>
                <w:sz w:val="20"/>
                <w:szCs w:val="20"/>
              </w:rPr>
            </w:pPr>
            <w:r w:rsidRPr="007668FD">
              <w:rPr>
                <w:rFonts w:ascii="Times New Roman" w:hAnsi="Times New Roman" w:cs="Times New Roman"/>
                <w:sz w:val="20"/>
                <w:szCs w:val="20"/>
              </w:rPr>
              <w:t>кг.</w:t>
            </w:r>
          </w:p>
        </w:tc>
        <w:tc>
          <w:tcPr>
            <w:tcW w:w="1985" w:type="dxa"/>
          </w:tcPr>
          <w:p w:rsidR="00E72EC2" w:rsidRPr="007668FD" w:rsidRDefault="007668FD" w:rsidP="00B71D62">
            <w:pPr>
              <w:spacing w:line="276" w:lineRule="auto"/>
              <w:jc w:val="center"/>
              <w:rPr>
                <w:rFonts w:ascii="Times New Roman" w:hAnsi="Times New Roman" w:cs="Times New Roman"/>
                <w:sz w:val="20"/>
                <w:szCs w:val="20"/>
              </w:rPr>
            </w:pPr>
            <w:r w:rsidRPr="007668FD">
              <w:rPr>
                <w:rFonts w:ascii="Times New Roman" w:hAnsi="Times New Roman" w:cs="Times New Roman"/>
                <w:sz w:val="20"/>
                <w:szCs w:val="20"/>
              </w:rPr>
              <w:t>6,093</w:t>
            </w:r>
          </w:p>
        </w:tc>
        <w:tc>
          <w:tcPr>
            <w:tcW w:w="1559" w:type="dxa"/>
          </w:tcPr>
          <w:p w:rsidR="00E72EC2" w:rsidRPr="007668FD" w:rsidRDefault="007668FD" w:rsidP="00B71D62">
            <w:pPr>
              <w:spacing w:line="276" w:lineRule="auto"/>
              <w:jc w:val="center"/>
              <w:rPr>
                <w:rFonts w:ascii="Times New Roman" w:hAnsi="Times New Roman" w:cs="Times New Roman"/>
                <w:sz w:val="20"/>
                <w:szCs w:val="20"/>
              </w:rPr>
            </w:pPr>
            <w:r w:rsidRPr="007668FD">
              <w:rPr>
                <w:rFonts w:ascii="Times New Roman" w:hAnsi="Times New Roman" w:cs="Times New Roman"/>
                <w:sz w:val="20"/>
                <w:szCs w:val="20"/>
              </w:rPr>
              <w:t>6,092</w:t>
            </w:r>
          </w:p>
        </w:tc>
        <w:tc>
          <w:tcPr>
            <w:tcW w:w="1276" w:type="dxa"/>
            <w:shd w:val="clear" w:color="auto" w:fill="auto"/>
          </w:tcPr>
          <w:p w:rsidR="00E72EC2" w:rsidRPr="007668FD" w:rsidRDefault="007668FD" w:rsidP="00B71D62">
            <w:pPr>
              <w:spacing w:line="276" w:lineRule="auto"/>
              <w:jc w:val="center"/>
              <w:rPr>
                <w:rFonts w:ascii="Times New Roman" w:hAnsi="Times New Roman" w:cs="Times New Roman"/>
                <w:sz w:val="20"/>
                <w:szCs w:val="20"/>
              </w:rPr>
            </w:pPr>
            <w:r w:rsidRPr="007668FD">
              <w:rPr>
                <w:rFonts w:ascii="Times New Roman" w:hAnsi="Times New Roman" w:cs="Times New Roman"/>
                <w:sz w:val="20"/>
                <w:szCs w:val="20"/>
              </w:rPr>
              <w:t>0,001</w:t>
            </w:r>
          </w:p>
        </w:tc>
      </w:tr>
      <w:tr w:rsidR="00E72EC2" w:rsidRPr="005C524D" w:rsidTr="00E14325">
        <w:tc>
          <w:tcPr>
            <w:tcW w:w="594" w:type="dxa"/>
          </w:tcPr>
          <w:p w:rsidR="00E72EC2" w:rsidRPr="007668FD" w:rsidRDefault="00EB0565" w:rsidP="00B71D62">
            <w:pPr>
              <w:spacing w:line="276" w:lineRule="auto"/>
              <w:jc w:val="center"/>
              <w:rPr>
                <w:rFonts w:ascii="Times New Roman" w:hAnsi="Times New Roman" w:cs="Times New Roman"/>
                <w:sz w:val="20"/>
                <w:szCs w:val="20"/>
              </w:rPr>
            </w:pPr>
            <w:r w:rsidRPr="007668FD">
              <w:rPr>
                <w:rFonts w:ascii="Times New Roman" w:hAnsi="Times New Roman" w:cs="Times New Roman"/>
                <w:sz w:val="20"/>
                <w:szCs w:val="20"/>
              </w:rPr>
              <w:t>4</w:t>
            </w:r>
          </w:p>
        </w:tc>
        <w:tc>
          <w:tcPr>
            <w:tcW w:w="3767" w:type="dxa"/>
          </w:tcPr>
          <w:p w:rsidR="00E72EC2" w:rsidRPr="007668FD" w:rsidRDefault="00E72EC2" w:rsidP="00B71D62">
            <w:pPr>
              <w:spacing w:line="276" w:lineRule="auto"/>
              <w:rPr>
                <w:rFonts w:ascii="Times New Roman" w:eastAsia="Times New Roman" w:hAnsi="Times New Roman" w:cs="Times New Roman"/>
                <w:sz w:val="20"/>
                <w:szCs w:val="20"/>
              </w:rPr>
            </w:pPr>
            <w:r w:rsidRPr="007668FD">
              <w:rPr>
                <w:rFonts w:ascii="Times New Roman" w:eastAsia="Times New Roman" w:hAnsi="Times New Roman" w:cs="Times New Roman"/>
                <w:sz w:val="20"/>
                <w:szCs w:val="20"/>
              </w:rPr>
              <w:t>Витамины</w:t>
            </w:r>
          </w:p>
        </w:tc>
        <w:tc>
          <w:tcPr>
            <w:tcW w:w="992" w:type="dxa"/>
          </w:tcPr>
          <w:p w:rsidR="00E72EC2" w:rsidRPr="007668FD" w:rsidRDefault="00A67A1D" w:rsidP="00B71D62">
            <w:pPr>
              <w:spacing w:line="276" w:lineRule="auto"/>
              <w:jc w:val="center"/>
              <w:rPr>
                <w:rFonts w:ascii="Times New Roman" w:hAnsi="Times New Roman" w:cs="Times New Roman"/>
                <w:sz w:val="20"/>
                <w:szCs w:val="20"/>
              </w:rPr>
            </w:pPr>
            <w:r w:rsidRPr="007668FD">
              <w:rPr>
                <w:rFonts w:ascii="Times New Roman" w:hAnsi="Times New Roman" w:cs="Times New Roman"/>
                <w:sz w:val="20"/>
                <w:szCs w:val="20"/>
              </w:rPr>
              <w:t>кг.</w:t>
            </w:r>
          </w:p>
        </w:tc>
        <w:tc>
          <w:tcPr>
            <w:tcW w:w="1985" w:type="dxa"/>
          </w:tcPr>
          <w:p w:rsidR="00E72EC2" w:rsidRPr="007668FD" w:rsidRDefault="00811029" w:rsidP="00B71D62">
            <w:pPr>
              <w:spacing w:line="276" w:lineRule="auto"/>
              <w:jc w:val="center"/>
              <w:rPr>
                <w:rFonts w:ascii="Times New Roman" w:hAnsi="Times New Roman" w:cs="Times New Roman"/>
                <w:sz w:val="20"/>
                <w:szCs w:val="20"/>
              </w:rPr>
            </w:pPr>
            <w:r w:rsidRPr="007668FD">
              <w:rPr>
                <w:rFonts w:ascii="Times New Roman" w:hAnsi="Times New Roman" w:cs="Times New Roman"/>
                <w:sz w:val="20"/>
                <w:szCs w:val="20"/>
              </w:rPr>
              <w:t>0,518</w:t>
            </w:r>
          </w:p>
        </w:tc>
        <w:tc>
          <w:tcPr>
            <w:tcW w:w="1559" w:type="dxa"/>
          </w:tcPr>
          <w:p w:rsidR="00E72EC2" w:rsidRPr="007668FD" w:rsidRDefault="00811029" w:rsidP="00B71D62">
            <w:pPr>
              <w:spacing w:line="276" w:lineRule="auto"/>
              <w:jc w:val="center"/>
              <w:rPr>
                <w:rFonts w:ascii="Times New Roman" w:hAnsi="Times New Roman" w:cs="Times New Roman"/>
                <w:sz w:val="20"/>
                <w:szCs w:val="20"/>
              </w:rPr>
            </w:pPr>
            <w:r w:rsidRPr="007668FD">
              <w:rPr>
                <w:rFonts w:ascii="Times New Roman" w:hAnsi="Times New Roman" w:cs="Times New Roman"/>
                <w:sz w:val="20"/>
                <w:szCs w:val="20"/>
              </w:rPr>
              <w:t>0,518</w:t>
            </w:r>
          </w:p>
        </w:tc>
        <w:tc>
          <w:tcPr>
            <w:tcW w:w="1276" w:type="dxa"/>
            <w:shd w:val="clear" w:color="auto" w:fill="auto"/>
          </w:tcPr>
          <w:p w:rsidR="00E72EC2" w:rsidRPr="007668FD" w:rsidRDefault="006516A0" w:rsidP="00B71D62">
            <w:pPr>
              <w:spacing w:line="276" w:lineRule="auto"/>
              <w:jc w:val="center"/>
              <w:rPr>
                <w:rFonts w:ascii="Times New Roman" w:hAnsi="Times New Roman" w:cs="Times New Roman"/>
                <w:sz w:val="20"/>
                <w:szCs w:val="20"/>
              </w:rPr>
            </w:pPr>
            <w:r>
              <w:rPr>
                <w:rFonts w:ascii="Times New Roman" w:hAnsi="Times New Roman" w:cs="Times New Roman"/>
                <w:sz w:val="20"/>
                <w:szCs w:val="20"/>
              </w:rPr>
              <w:t>-</w:t>
            </w:r>
          </w:p>
        </w:tc>
      </w:tr>
      <w:tr w:rsidR="00E72EC2" w:rsidRPr="005C524D" w:rsidTr="00E14325">
        <w:tc>
          <w:tcPr>
            <w:tcW w:w="594" w:type="dxa"/>
          </w:tcPr>
          <w:p w:rsidR="00E72EC2" w:rsidRPr="007668FD" w:rsidRDefault="00EB0565" w:rsidP="00B71D62">
            <w:pPr>
              <w:spacing w:line="276" w:lineRule="auto"/>
              <w:jc w:val="center"/>
              <w:rPr>
                <w:rFonts w:ascii="Times New Roman" w:hAnsi="Times New Roman" w:cs="Times New Roman"/>
                <w:sz w:val="20"/>
                <w:szCs w:val="20"/>
              </w:rPr>
            </w:pPr>
            <w:r w:rsidRPr="007668FD">
              <w:rPr>
                <w:rFonts w:ascii="Times New Roman" w:hAnsi="Times New Roman" w:cs="Times New Roman"/>
                <w:sz w:val="20"/>
                <w:szCs w:val="20"/>
              </w:rPr>
              <w:t>5</w:t>
            </w:r>
          </w:p>
        </w:tc>
        <w:tc>
          <w:tcPr>
            <w:tcW w:w="3767" w:type="dxa"/>
          </w:tcPr>
          <w:p w:rsidR="00E72EC2" w:rsidRPr="007668FD" w:rsidRDefault="00E72EC2" w:rsidP="00B71D62">
            <w:pPr>
              <w:spacing w:line="276" w:lineRule="auto"/>
              <w:rPr>
                <w:rFonts w:ascii="Times New Roman" w:eastAsia="Times New Roman" w:hAnsi="Times New Roman" w:cs="Times New Roman"/>
                <w:sz w:val="20"/>
                <w:szCs w:val="20"/>
              </w:rPr>
            </w:pPr>
            <w:r w:rsidRPr="007668FD">
              <w:rPr>
                <w:rFonts w:ascii="Times New Roman" w:eastAsia="Times New Roman" w:hAnsi="Times New Roman" w:cs="Times New Roman"/>
                <w:sz w:val="20"/>
                <w:szCs w:val="20"/>
              </w:rPr>
              <w:t>Горох</w:t>
            </w:r>
          </w:p>
        </w:tc>
        <w:tc>
          <w:tcPr>
            <w:tcW w:w="992" w:type="dxa"/>
          </w:tcPr>
          <w:p w:rsidR="00E72EC2" w:rsidRPr="007668FD" w:rsidRDefault="00E72EC2" w:rsidP="00B71D62">
            <w:pPr>
              <w:spacing w:line="276" w:lineRule="auto"/>
              <w:jc w:val="center"/>
              <w:rPr>
                <w:sz w:val="20"/>
                <w:szCs w:val="20"/>
              </w:rPr>
            </w:pPr>
            <w:r w:rsidRPr="007668FD">
              <w:rPr>
                <w:rFonts w:ascii="Times New Roman" w:hAnsi="Times New Roman" w:cs="Times New Roman"/>
                <w:sz w:val="20"/>
                <w:szCs w:val="20"/>
              </w:rPr>
              <w:t>кг.</w:t>
            </w:r>
          </w:p>
        </w:tc>
        <w:tc>
          <w:tcPr>
            <w:tcW w:w="1985" w:type="dxa"/>
          </w:tcPr>
          <w:p w:rsidR="00E72EC2" w:rsidRPr="007668FD" w:rsidRDefault="00811029" w:rsidP="00B71D62">
            <w:pPr>
              <w:spacing w:line="276" w:lineRule="auto"/>
              <w:jc w:val="center"/>
              <w:rPr>
                <w:rFonts w:ascii="Times New Roman" w:hAnsi="Times New Roman" w:cs="Times New Roman"/>
                <w:sz w:val="20"/>
                <w:szCs w:val="20"/>
              </w:rPr>
            </w:pPr>
            <w:r w:rsidRPr="007668FD">
              <w:rPr>
                <w:rFonts w:ascii="Times New Roman" w:hAnsi="Times New Roman" w:cs="Times New Roman"/>
                <w:sz w:val="20"/>
                <w:szCs w:val="20"/>
              </w:rPr>
              <w:t>13,003</w:t>
            </w:r>
          </w:p>
        </w:tc>
        <w:tc>
          <w:tcPr>
            <w:tcW w:w="1559" w:type="dxa"/>
          </w:tcPr>
          <w:p w:rsidR="00E72EC2" w:rsidRPr="007668FD" w:rsidRDefault="00811029" w:rsidP="00B71D62">
            <w:pPr>
              <w:spacing w:line="276" w:lineRule="auto"/>
              <w:jc w:val="center"/>
              <w:rPr>
                <w:rFonts w:ascii="Times New Roman" w:hAnsi="Times New Roman" w:cs="Times New Roman"/>
                <w:sz w:val="20"/>
                <w:szCs w:val="20"/>
              </w:rPr>
            </w:pPr>
            <w:r w:rsidRPr="007668FD">
              <w:rPr>
                <w:rFonts w:ascii="Times New Roman" w:hAnsi="Times New Roman" w:cs="Times New Roman"/>
                <w:sz w:val="20"/>
                <w:szCs w:val="20"/>
              </w:rPr>
              <w:t>13,000</w:t>
            </w:r>
          </w:p>
        </w:tc>
        <w:tc>
          <w:tcPr>
            <w:tcW w:w="1276" w:type="dxa"/>
            <w:shd w:val="clear" w:color="auto" w:fill="auto"/>
          </w:tcPr>
          <w:p w:rsidR="00E72EC2" w:rsidRPr="007668FD" w:rsidRDefault="00811029" w:rsidP="00B71D62">
            <w:pPr>
              <w:spacing w:line="276" w:lineRule="auto"/>
              <w:jc w:val="center"/>
              <w:rPr>
                <w:rFonts w:ascii="Times New Roman" w:hAnsi="Times New Roman" w:cs="Times New Roman"/>
                <w:sz w:val="20"/>
                <w:szCs w:val="20"/>
              </w:rPr>
            </w:pPr>
            <w:r w:rsidRPr="007668FD">
              <w:rPr>
                <w:rFonts w:ascii="Times New Roman" w:hAnsi="Times New Roman" w:cs="Times New Roman"/>
                <w:sz w:val="20"/>
                <w:szCs w:val="20"/>
              </w:rPr>
              <w:t>0,003</w:t>
            </w:r>
          </w:p>
        </w:tc>
      </w:tr>
      <w:tr w:rsidR="00E72EC2" w:rsidRPr="005C524D" w:rsidTr="00E14325">
        <w:tc>
          <w:tcPr>
            <w:tcW w:w="594" w:type="dxa"/>
          </w:tcPr>
          <w:p w:rsidR="00E72EC2" w:rsidRPr="007668FD" w:rsidRDefault="00EB0565" w:rsidP="00B71D62">
            <w:pPr>
              <w:spacing w:line="276" w:lineRule="auto"/>
              <w:jc w:val="center"/>
              <w:rPr>
                <w:rFonts w:ascii="Times New Roman" w:hAnsi="Times New Roman" w:cs="Times New Roman"/>
                <w:sz w:val="20"/>
                <w:szCs w:val="20"/>
              </w:rPr>
            </w:pPr>
            <w:r w:rsidRPr="007668FD">
              <w:rPr>
                <w:rFonts w:ascii="Times New Roman" w:hAnsi="Times New Roman" w:cs="Times New Roman"/>
                <w:sz w:val="20"/>
                <w:szCs w:val="20"/>
              </w:rPr>
              <w:t>6</w:t>
            </w:r>
          </w:p>
        </w:tc>
        <w:tc>
          <w:tcPr>
            <w:tcW w:w="3767" w:type="dxa"/>
          </w:tcPr>
          <w:p w:rsidR="00E72EC2" w:rsidRPr="007668FD" w:rsidRDefault="00E72EC2" w:rsidP="00B71D62">
            <w:pPr>
              <w:spacing w:line="276" w:lineRule="auto"/>
              <w:rPr>
                <w:rFonts w:ascii="Times New Roman" w:eastAsia="Times New Roman" w:hAnsi="Times New Roman" w:cs="Times New Roman"/>
                <w:sz w:val="20"/>
                <w:szCs w:val="20"/>
              </w:rPr>
            </w:pPr>
            <w:r w:rsidRPr="007668FD">
              <w:rPr>
                <w:rFonts w:ascii="Times New Roman" w:eastAsia="Times New Roman" w:hAnsi="Times New Roman" w:cs="Times New Roman"/>
                <w:sz w:val="20"/>
                <w:szCs w:val="20"/>
              </w:rPr>
              <w:t>Гречка</w:t>
            </w:r>
          </w:p>
        </w:tc>
        <w:tc>
          <w:tcPr>
            <w:tcW w:w="992" w:type="dxa"/>
          </w:tcPr>
          <w:p w:rsidR="00E72EC2" w:rsidRPr="007668FD" w:rsidRDefault="00E72EC2" w:rsidP="00B71D62">
            <w:pPr>
              <w:spacing w:line="276" w:lineRule="auto"/>
              <w:jc w:val="center"/>
              <w:rPr>
                <w:sz w:val="20"/>
                <w:szCs w:val="20"/>
              </w:rPr>
            </w:pPr>
            <w:r w:rsidRPr="007668FD">
              <w:rPr>
                <w:rFonts w:ascii="Times New Roman" w:hAnsi="Times New Roman" w:cs="Times New Roman"/>
                <w:sz w:val="20"/>
                <w:szCs w:val="20"/>
              </w:rPr>
              <w:t>кг.</w:t>
            </w:r>
          </w:p>
        </w:tc>
        <w:tc>
          <w:tcPr>
            <w:tcW w:w="1985" w:type="dxa"/>
          </w:tcPr>
          <w:p w:rsidR="00E72EC2" w:rsidRPr="007668FD" w:rsidRDefault="00811029" w:rsidP="00B71D62">
            <w:pPr>
              <w:spacing w:line="276" w:lineRule="auto"/>
              <w:jc w:val="center"/>
              <w:rPr>
                <w:rFonts w:ascii="Times New Roman" w:hAnsi="Times New Roman" w:cs="Times New Roman"/>
                <w:sz w:val="20"/>
                <w:szCs w:val="20"/>
              </w:rPr>
            </w:pPr>
            <w:r w:rsidRPr="007668FD">
              <w:rPr>
                <w:rFonts w:ascii="Times New Roman" w:hAnsi="Times New Roman" w:cs="Times New Roman"/>
                <w:sz w:val="20"/>
                <w:szCs w:val="20"/>
              </w:rPr>
              <w:t>25,481</w:t>
            </w:r>
          </w:p>
        </w:tc>
        <w:tc>
          <w:tcPr>
            <w:tcW w:w="1559" w:type="dxa"/>
          </w:tcPr>
          <w:p w:rsidR="00E72EC2" w:rsidRPr="007668FD" w:rsidRDefault="00811029" w:rsidP="00B71D62">
            <w:pPr>
              <w:spacing w:line="276" w:lineRule="auto"/>
              <w:jc w:val="center"/>
              <w:rPr>
                <w:rFonts w:ascii="Times New Roman" w:hAnsi="Times New Roman" w:cs="Times New Roman"/>
                <w:sz w:val="20"/>
                <w:szCs w:val="20"/>
              </w:rPr>
            </w:pPr>
            <w:r w:rsidRPr="007668FD">
              <w:rPr>
                <w:rFonts w:ascii="Times New Roman" w:hAnsi="Times New Roman" w:cs="Times New Roman"/>
                <w:sz w:val="20"/>
                <w:szCs w:val="20"/>
              </w:rPr>
              <w:t>25,482</w:t>
            </w:r>
          </w:p>
        </w:tc>
        <w:tc>
          <w:tcPr>
            <w:tcW w:w="1276" w:type="dxa"/>
            <w:shd w:val="clear" w:color="auto" w:fill="auto"/>
          </w:tcPr>
          <w:p w:rsidR="00E72EC2" w:rsidRPr="007668FD" w:rsidRDefault="00811029" w:rsidP="00B71D62">
            <w:pPr>
              <w:spacing w:line="276" w:lineRule="auto"/>
              <w:jc w:val="center"/>
              <w:rPr>
                <w:rFonts w:ascii="Times New Roman" w:hAnsi="Times New Roman" w:cs="Times New Roman"/>
                <w:sz w:val="20"/>
                <w:szCs w:val="20"/>
              </w:rPr>
            </w:pPr>
            <w:r w:rsidRPr="00675554">
              <w:rPr>
                <w:rFonts w:ascii="Times New Roman" w:hAnsi="Times New Roman" w:cs="Times New Roman"/>
                <w:sz w:val="20"/>
                <w:szCs w:val="20"/>
              </w:rPr>
              <w:t>0,001</w:t>
            </w:r>
          </w:p>
        </w:tc>
      </w:tr>
      <w:tr w:rsidR="00E72EC2" w:rsidRPr="005C524D" w:rsidTr="00E14325">
        <w:tc>
          <w:tcPr>
            <w:tcW w:w="594" w:type="dxa"/>
          </w:tcPr>
          <w:p w:rsidR="00E72EC2" w:rsidRPr="007668FD" w:rsidRDefault="00EB0565" w:rsidP="00B71D62">
            <w:pPr>
              <w:spacing w:line="276" w:lineRule="auto"/>
              <w:jc w:val="center"/>
              <w:rPr>
                <w:rFonts w:ascii="Times New Roman" w:hAnsi="Times New Roman" w:cs="Times New Roman"/>
                <w:sz w:val="20"/>
                <w:szCs w:val="20"/>
              </w:rPr>
            </w:pPr>
            <w:r w:rsidRPr="007668FD">
              <w:rPr>
                <w:rFonts w:ascii="Times New Roman" w:hAnsi="Times New Roman" w:cs="Times New Roman"/>
                <w:sz w:val="20"/>
                <w:szCs w:val="20"/>
              </w:rPr>
              <w:t>7</w:t>
            </w:r>
          </w:p>
        </w:tc>
        <w:tc>
          <w:tcPr>
            <w:tcW w:w="3767" w:type="dxa"/>
          </w:tcPr>
          <w:p w:rsidR="00E72EC2" w:rsidRPr="007668FD" w:rsidRDefault="00E72EC2" w:rsidP="00B71D62">
            <w:pPr>
              <w:spacing w:line="276" w:lineRule="auto"/>
              <w:rPr>
                <w:rFonts w:ascii="Times New Roman" w:eastAsia="Times New Roman" w:hAnsi="Times New Roman" w:cs="Times New Roman"/>
                <w:sz w:val="20"/>
                <w:szCs w:val="20"/>
              </w:rPr>
            </w:pPr>
            <w:r w:rsidRPr="007668FD">
              <w:rPr>
                <w:rFonts w:ascii="Times New Roman" w:eastAsia="Times New Roman" w:hAnsi="Times New Roman" w:cs="Times New Roman"/>
                <w:sz w:val="20"/>
                <w:szCs w:val="20"/>
              </w:rPr>
              <w:t>Дрожжи</w:t>
            </w:r>
          </w:p>
        </w:tc>
        <w:tc>
          <w:tcPr>
            <w:tcW w:w="992" w:type="dxa"/>
          </w:tcPr>
          <w:p w:rsidR="00E72EC2" w:rsidRPr="007668FD" w:rsidRDefault="00E72EC2" w:rsidP="00B71D62">
            <w:pPr>
              <w:spacing w:line="276" w:lineRule="auto"/>
              <w:jc w:val="center"/>
              <w:rPr>
                <w:sz w:val="20"/>
                <w:szCs w:val="20"/>
              </w:rPr>
            </w:pPr>
            <w:r w:rsidRPr="007668FD">
              <w:rPr>
                <w:rFonts w:ascii="Times New Roman" w:hAnsi="Times New Roman" w:cs="Times New Roman"/>
                <w:sz w:val="20"/>
                <w:szCs w:val="20"/>
              </w:rPr>
              <w:t>кг.</w:t>
            </w:r>
          </w:p>
        </w:tc>
        <w:tc>
          <w:tcPr>
            <w:tcW w:w="1985" w:type="dxa"/>
          </w:tcPr>
          <w:p w:rsidR="00E72EC2" w:rsidRPr="007668FD" w:rsidRDefault="00811029" w:rsidP="00B71D62">
            <w:pPr>
              <w:spacing w:line="276" w:lineRule="auto"/>
              <w:jc w:val="center"/>
              <w:rPr>
                <w:rFonts w:ascii="Times New Roman" w:hAnsi="Times New Roman" w:cs="Times New Roman"/>
                <w:sz w:val="20"/>
                <w:szCs w:val="20"/>
              </w:rPr>
            </w:pPr>
            <w:r w:rsidRPr="007668FD">
              <w:rPr>
                <w:rFonts w:ascii="Times New Roman" w:hAnsi="Times New Roman" w:cs="Times New Roman"/>
                <w:sz w:val="20"/>
                <w:szCs w:val="20"/>
              </w:rPr>
              <w:t>0,6</w:t>
            </w:r>
            <w:r w:rsidR="00675554">
              <w:rPr>
                <w:rFonts w:ascii="Times New Roman" w:hAnsi="Times New Roman" w:cs="Times New Roman"/>
                <w:sz w:val="20"/>
                <w:szCs w:val="20"/>
              </w:rPr>
              <w:t>20</w:t>
            </w:r>
          </w:p>
        </w:tc>
        <w:tc>
          <w:tcPr>
            <w:tcW w:w="1559" w:type="dxa"/>
          </w:tcPr>
          <w:p w:rsidR="00E72EC2" w:rsidRPr="007668FD" w:rsidRDefault="00811029" w:rsidP="00B71D62">
            <w:pPr>
              <w:spacing w:line="276" w:lineRule="auto"/>
              <w:jc w:val="center"/>
              <w:rPr>
                <w:rFonts w:ascii="Times New Roman" w:hAnsi="Times New Roman" w:cs="Times New Roman"/>
                <w:sz w:val="20"/>
                <w:szCs w:val="20"/>
              </w:rPr>
            </w:pPr>
            <w:r w:rsidRPr="007668FD">
              <w:rPr>
                <w:rFonts w:ascii="Times New Roman" w:hAnsi="Times New Roman" w:cs="Times New Roman"/>
                <w:sz w:val="20"/>
                <w:szCs w:val="20"/>
              </w:rPr>
              <w:t>0,620</w:t>
            </w:r>
          </w:p>
        </w:tc>
        <w:tc>
          <w:tcPr>
            <w:tcW w:w="1276" w:type="dxa"/>
            <w:shd w:val="clear" w:color="auto" w:fill="auto"/>
          </w:tcPr>
          <w:p w:rsidR="00E72EC2" w:rsidRPr="007668FD" w:rsidRDefault="00675554" w:rsidP="00B71D62">
            <w:pPr>
              <w:spacing w:line="276" w:lineRule="auto"/>
              <w:jc w:val="center"/>
              <w:rPr>
                <w:rFonts w:ascii="Times New Roman" w:hAnsi="Times New Roman" w:cs="Times New Roman"/>
                <w:sz w:val="20"/>
                <w:szCs w:val="20"/>
              </w:rPr>
            </w:pPr>
            <w:r>
              <w:rPr>
                <w:rFonts w:ascii="Times New Roman" w:hAnsi="Times New Roman" w:cs="Times New Roman"/>
                <w:sz w:val="20"/>
                <w:szCs w:val="20"/>
              </w:rPr>
              <w:t>-</w:t>
            </w:r>
          </w:p>
        </w:tc>
      </w:tr>
      <w:tr w:rsidR="00E72EC2" w:rsidRPr="005C524D" w:rsidTr="00E14325">
        <w:tc>
          <w:tcPr>
            <w:tcW w:w="594" w:type="dxa"/>
          </w:tcPr>
          <w:p w:rsidR="00E72EC2" w:rsidRPr="007668FD" w:rsidRDefault="00EB0565" w:rsidP="00B71D62">
            <w:pPr>
              <w:spacing w:line="276" w:lineRule="auto"/>
              <w:jc w:val="center"/>
              <w:rPr>
                <w:rFonts w:ascii="Times New Roman" w:hAnsi="Times New Roman" w:cs="Times New Roman"/>
                <w:sz w:val="20"/>
                <w:szCs w:val="20"/>
              </w:rPr>
            </w:pPr>
            <w:r w:rsidRPr="007668FD">
              <w:rPr>
                <w:rFonts w:ascii="Times New Roman" w:hAnsi="Times New Roman" w:cs="Times New Roman"/>
                <w:sz w:val="20"/>
                <w:szCs w:val="20"/>
              </w:rPr>
              <w:t>8</w:t>
            </w:r>
          </w:p>
        </w:tc>
        <w:tc>
          <w:tcPr>
            <w:tcW w:w="3767" w:type="dxa"/>
          </w:tcPr>
          <w:p w:rsidR="00E72EC2" w:rsidRPr="007668FD" w:rsidRDefault="00E72EC2" w:rsidP="00B71D62">
            <w:pPr>
              <w:spacing w:line="276" w:lineRule="auto"/>
              <w:rPr>
                <w:rFonts w:ascii="Times New Roman" w:eastAsia="Times New Roman" w:hAnsi="Times New Roman" w:cs="Times New Roman"/>
                <w:sz w:val="20"/>
                <w:szCs w:val="20"/>
              </w:rPr>
            </w:pPr>
            <w:r w:rsidRPr="007668FD">
              <w:rPr>
                <w:rFonts w:ascii="Times New Roman" w:eastAsia="Times New Roman" w:hAnsi="Times New Roman" w:cs="Times New Roman"/>
                <w:sz w:val="20"/>
                <w:szCs w:val="20"/>
              </w:rPr>
              <w:t>Зеленый горошек</w:t>
            </w:r>
          </w:p>
        </w:tc>
        <w:tc>
          <w:tcPr>
            <w:tcW w:w="992" w:type="dxa"/>
          </w:tcPr>
          <w:p w:rsidR="00E72EC2" w:rsidRPr="007668FD" w:rsidRDefault="00E72EC2" w:rsidP="00B71D62">
            <w:pPr>
              <w:spacing w:line="276" w:lineRule="auto"/>
              <w:jc w:val="center"/>
              <w:rPr>
                <w:sz w:val="20"/>
                <w:szCs w:val="20"/>
              </w:rPr>
            </w:pPr>
            <w:r w:rsidRPr="007668FD">
              <w:rPr>
                <w:rFonts w:ascii="Times New Roman" w:hAnsi="Times New Roman" w:cs="Times New Roman"/>
                <w:sz w:val="20"/>
                <w:szCs w:val="20"/>
              </w:rPr>
              <w:t>кг.</w:t>
            </w:r>
          </w:p>
        </w:tc>
        <w:tc>
          <w:tcPr>
            <w:tcW w:w="1985" w:type="dxa"/>
          </w:tcPr>
          <w:p w:rsidR="00E72EC2" w:rsidRPr="007668FD" w:rsidRDefault="007668FD" w:rsidP="00B71D62">
            <w:pPr>
              <w:spacing w:line="276" w:lineRule="auto"/>
              <w:jc w:val="center"/>
              <w:rPr>
                <w:rFonts w:ascii="Times New Roman" w:hAnsi="Times New Roman" w:cs="Times New Roman"/>
                <w:sz w:val="20"/>
                <w:szCs w:val="20"/>
              </w:rPr>
            </w:pPr>
            <w:r>
              <w:rPr>
                <w:rFonts w:ascii="Times New Roman" w:hAnsi="Times New Roman" w:cs="Times New Roman"/>
                <w:sz w:val="20"/>
                <w:szCs w:val="20"/>
              </w:rPr>
              <w:t>16,575</w:t>
            </w:r>
          </w:p>
        </w:tc>
        <w:tc>
          <w:tcPr>
            <w:tcW w:w="1559" w:type="dxa"/>
          </w:tcPr>
          <w:p w:rsidR="00E72EC2" w:rsidRPr="007668FD" w:rsidRDefault="00811029" w:rsidP="00B71D62">
            <w:pPr>
              <w:spacing w:line="276" w:lineRule="auto"/>
              <w:jc w:val="center"/>
              <w:rPr>
                <w:rFonts w:ascii="Times New Roman" w:hAnsi="Times New Roman" w:cs="Times New Roman"/>
                <w:sz w:val="20"/>
                <w:szCs w:val="20"/>
              </w:rPr>
            </w:pPr>
            <w:r w:rsidRPr="007668FD">
              <w:rPr>
                <w:rFonts w:ascii="Times New Roman" w:hAnsi="Times New Roman" w:cs="Times New Roman"/>
                <w:sz w:val="20"/>
                <w:szCs w:val="20"/>
              </w:rPr>
              <w:t>16,575</w:t>
            </w:r>
          </w:p>
        </w:tc>
        <w:tc>
          <w:tcPr>
            <w:tcW w:w="1276" w:type="dxa"/>
            <w:shd w:val="clear" w:color="auto" w:fill="auto"/>
          </w:tcPr>
          <w:p w:rsidR="00E72EC2" w:rsidRPr="005C524D" w:rsidRDefault="00675554" w:rsidP="00B71D62">
            <w:pPr>
              <w:spacing w:line="276" w:lineRule="auto"/>
              <w:jc w:val="center"/>
              <w:rPr>
                <w:rFonts w:ascii="Times New Roman" w:hAnsi="Times New Roman" w:cs="Times New Roman"/>
                <w:sz w:val="20"/>
                <w:szCs w:val="20"/>
                <w:highlight w:val="yellow"/>
              </w:rPr>
            </w:pPr>
            <w:r w:rsidRPr="00675554">
              <w:rPr>
                <w:rFonts w:ascii="Times New Roman" w:hAnsi="Times New Roman" w:cs="Times New Roman"/>
                <w:sz w:val="20"/>
                <w:szCs w:val="20"/>
              </w:rPr>
              <w:t>-</w:t>
            </w:r>
          </w:p>
        </w:tc>
      </w:tr>
      <w:tr w:rsidR="00E72EC2" w:rsidRPr="005C524D" w:rsidTr="00E14325">
        <w:tc>
          <w:tcPr>
            <w:tcW w:w="594" w:type="dxa"/>
          </w:tcPr>
          <w:p w:rsidR="00E72EC2" w:rsidRPr="007668FD" w:rsidRDefault="00EB0565" w:rsidP="00B71D62">
            <w:pPr>
              <w:spacing w:line="276" w:lineRule="auto"/>
              <w:jc w:val="center"/>
              <w:rPr>
                <w:rFonts w:ascii="Times New Roman" w:hAnsi="Times New Roman" w:cs="Times New Roman"/>
                <w:sz w:val="20"/>
                <w:szCs w:val="20"/>
              </w:rPr>
            </w:pPr>
            <w:r w:rsidRPr="007668FD">
              <w:rPr>
                <w:rFonts w:ascii="Times New Roman" w:hAnsi="Times New Roman" w:cs="Times New Roman"/>
                <w:sz w:val="20"/>
                <w:szCs w:val="20"/>
              </w:rPr>
              <w:t>9</w:t>
            </w:r>
          </w:p>
        </w:tc>
        <w:tc>
          <w:tcPr>
            <w:tcW w:w="3767" w:type="dxa"/>
          </w:tcPr>
          <w:p w:rsidR="00E72EC2" w:rsidRPr="007668FD" w:rsidRDefault="00E72EC2" w:rsidP="00B71D62">
            <w:pPr>
              <w:spacing w:line="276" w:lineRule="auto"/>
              <w:rPr>
                <w:rFonts w:ascii="Times New Roman" w:eastAsia="Times New Roman" w:hAnsi="Times New Roman" w:cs="Times New Roman"/>
                <w:sz w:val="20"/>
                <w:szCs w:val="20"/>
              </w:rPr>
            </w:pPr>
            <w:r w:rsidRPr="007668FD">
              <w:rPr>
                <w:rFonts w:ascii="Times New Roman" w:eastAsia="Times New Roman" w:hAnsi="Times New Roman" w:cs="Times New Roman"/>
                <w:sz w:val="20"/>
                <w:szCs w:val="20"/>
              </w:rPr>
              <w:t>Зефир</w:t>
            </w:r>
          </w:p>
        </w:tc>
        <w:tc>
          <w:tcPr>
            <w:tcW w:w="992" w:type="dxa"/>
          </w:tcPr>
          <w:p w:rsidR="00E72EC2" w:rsidRPr="007668FD" w:rsidRDefault="00E72EC2" w:rsidP="00B71D62">
            <w:pPr>
              <w:spacing w:line="276" w:lineRule="auto"/>
              <w:jc w:val="center"/>
              <w:rPr>
                <w:rFonts w:ascii="Times New Roman" w:hAnsi="Times New Roman" w:cs="Times New Roman"/>
                <w:sz w:val="20"/>
                <w:szCs w:val="20"/>
              </w:rPr>
            </w:pPr>
            <w:r w:rsidRPr="007668FD">
              <w:rPr>
                <w:rFonts w:ascii="Times New Roman" w:hAnsi="Times New Roman" w:cs="Times New Roman"/>
                <w:sz w:val="20"/>
                <w:szCs w:val="20"/>
              </w:rPr>
              <w:t>кг.</w:t>
            </w:r>
          </w:p>
        </w:tc>
        <w:tc>
          <w:tcPr>
            <w:tcW w:w="1985" w:type="dxa"/>
          </w:tcPr>
          <w:p w:rsidR="00E72EC2" w:rsidRPr="007668FD" w:rsidRDefault="00675554" w:rsidP="00B71D62">
            <w:pPr>
              <w:spacing w:line="276" w:lineRule="auto"/>
              <w:jc w:val="center"/>
              <w:rPr>
                <w:rFonts w:ascii="Times New Roman" w:hAnsi="Times New Roman" w:cs="Times New Roman"/>
                <w:sz w:val="20"/>
                <w:szCs w:val="20"/>
              </w:rPr>
            </w:pPr>
            <w:r>
              <w:rPr>
                <w:rFonts w:ascii="Times New Roman" w:hAnsi="Times New Roman" w:cs="Times New Roman"/>
                <w:sz w:val="20"/>
                <w:szCs w:val="20"/>
              </w:rPr>
              <w:t>3,867</w:t>
            </w:r>
          </w:p>
        </w:tc>
        <w:tc>
          <w:tcPr>
            <w:tcW w:w="1559" w:type="dxa"/>
          </w:tcPr>
          <w:p w:rsidR="00E72EC2" w:rsidRPr="007668FD" w:rsidRDefault="00811029" w:rsidP="00B71D62">
            <w:pPr>
              <w:spacing w:line="276" w:lineRule="auto"/>
              <w:jc w:val="center"/>
              <w:rPr>
                <w:rFonts w:ascii="Times New Roman" w:hAnsi="Times New Roman" w:cs="Times New Roman"/>
                <w:sz w:val="20"/>
                <w:szCs w:val="20"/>
              </w:rPr>
            </w:pPr>
            <w:r w:rsidRPr="007668FD">
              <w:rPr>
                <w:rFonts w:ascii="Times New Roman" w:hAnsi="Times New Roman" w:cs="Times New Roman"/>
                <w:sz w:val="20"/>
                <w:szCs w:val="20"/>
              </w:rPr>
              <w:t>3,867</w:t>
            </w:r>
          </w:p>
        </w:tc>
        <w:tc>
          <w:tcPr>
            <w:tcW w:w="1276" w:type="dxa"/>
            <w:shd w:val="clear" w:color="auto" w:fill="auto"/>
          </w:tcPr>
          <w:p w:rsidR="00E72EC2" w:rsidRPr="007668FD" w:rsidRDefault="00675554" w:rsidP="00B71D62">
            <w:pPr>
              <w:spacing w:line="276" w:lineRule="auto"/>
              <w:jc w:val="center"/>
              <w:rPr>
                <w:rFonts w:ascii="Times New Roman" w:hAnsi="Times New Roman" w:cs="Times New Roman"/>
                <w:sz w:val="20"/>
                <w:szCs w:val="20"/>
              </w:rPr>
            </w:pPr>
            <w:r>
              <w:rPr>
                <w:rFonts w:ascii="Times New Roman" w:hAnsi="Times New Roman" w:cs="Times New Roman"/>
                <w:sz w:val="20"/>
                <w:szCs w:val="20"/>
              </w:rPr>
              <w:t>-</w:t>
            </w:r>
          </w:p>
        </w:tc>
      </w:tr>
      <w:tr w:rsidR="00E72EC2" w:rsidRPr="005C524D" w:rsidTr="00E14325">
        <w:tc>
          <w:tcPr>
            <w:tcW w:w="594" w:type="dxa"/>
          </w:tcPr>
          <w:p w:rsidR="00E72EC2" w:rsidRPr="007668FD" w:rsidRDefault="00EB0565" w:rsidP="00B71D62">
            <w:pPr>
              <w:spacing w:line="276" w:lineRule="auto"/>
              <w:jc w:val="center"/>
              <w:rPr>
                <w:rFonts w:ascii="Times New Roman" w:hAnsi="Times New Roman" w:cs="Times New Roman"/>
                <w:sz w:val="20"/>
                <w:szCs w:val="20"/>
              </w:rPr>
            </w:pPr>
            <w:r w:rsidRPr="007668FD">
              <w:rPr>
                <w:rFonts w:ascii="Times New Roman" w:hAnsi="Times New Roman" w:cs="Times New Roman"/>
                <w:sz w:val="20"/>
                <w:szCs w:val="20"/>
              </w:rPr>
              <w:t>10</w:t>
            </w:r>
          </w:p>
        </w:tc>
        <w:tc>
          <w:tcPr>
            <w:tcW w:w="3767" w:type="dxa"/>
          </w:tcPr>
          <w:p w:rsidR="00E72EC2" w:rsidRPr="007668FD" w:rsidRDefault="00E72EC2" w:rsidP="00B71D62">
            <w:pPr>
              <w:spacing w:line="276" w:lineRule="auto"/>
              <w:rPr>
                <w:rFonts w:ascii="Times New Roman" w:eastAsia="Times New Roman" w:hAnsi="Times New Roman" w:cs="Times New Roman"/>
                <w:sz w:val="20"/>
                <w:szCs w:val="20"/>
              </w:rPr>
            </w:pPr>
            <w:r w:rsidRPr="007668FD">
              <w:rPr>
                <w:rFonts w:ascii="Times New Roman" w:eastAsia="Times New Roman" w:hAnsi="Times New Roman" w:cs="Times New Roman"/>
                <w:sz w:val="20"/>
                <w:szCs w:val="20"/>
              </w:rPr>
              <w:t>Какао</w:t>
            </w:r>
          </w:p>
        </w:tc>
        <w:tc>
          <w:tcPr>
            <w:tcW w:w="992" w:type="dxa"/>
          </w:tcPr>
          <w:p w:rsidR="00E72EC2" w:rsidRPr="007668FD" w:rsidRDefault="00E72EC2" w:rsidP="00B71D62">
            <w:pPr>
              <w:spacing w:line="276" w:lineRule="auto"/>
              <w:jc w:val="center"/>
              <w:rPr>
                <w:sz w:val="20"/>
                <w:szCs w:val="20"/>
              </w:rPr>
            </w:pPr>
            <w:r w:rsidRPr="007668FD">
              <w:rPr>
                <w:rFonts w:ascii="Times New Roman" w:hAnsi="Times New Roman" w:cs="Times New Roman"/>
                <w:sz w:val="20"/>
                <w:szCs w:val="20"/>
              </w:rPr>
              <w:t>кг.</w:t>
            </w:r>
          </w:p>
        </w:tc>
        <w:tc>
          <w:tcPr>
            <w:tcW w:w="1985" w:type="dxa"/>
          </w:tcPr>
          <w:p w:rsidR="00E72EC2" w:rsidRPr="007668FD" w:rsidRDefault="00811029" w:rsidP="00B71D62">
            <w:pPr>
              <w:spacing w:line="276" w:lineRule="auto"/>
              <w:jc w:val="center"/>
              <w:rPr>
                <w:rFonts w:ascii="Times New Roman" w:hAnsi="Times New Roman" w:cs="Times New Roman"/>
                <w:sz w:val="20"/>
                <w:szCs w:val="20"/>
              </w:rPr>
            </w:pPr>
            <w:r w:rsidRPr="007668FD">
              <w:rPr>
                <w:rFonts w:ascii="Times New Roman" w:hAnsi="Times New Roman" w:cs="Times New Roman"/>
                <w:sz w:val="20"/>
                <w:szCs w:val="20"/>
              </w:rPr>
              <w:t>2,183</w:t>
            </w:r>
          </w:p>
        </w:tc>
        <w:tc>
          <w:tcPr>
            <w:tcW w:w="1559" w:type="dxa"/>
          </w:tcPr>
          <w:p w:rsidR="00E72EC2" w:rsidRPr="007668FD" w:rsidRDefault="00811029" w:rsidP="00B71D62">
            <w:pPr>
              <w:spacing w:line="276" w:lineRule="auto"/>
              <w:jc w:val="center"/>
              <w:rPr>
                <w:rFonts w:ascii="Times New Roman" w:hAnsi="Times New Roman" w:cs="Times New Roman"/>
                <w:sz w:val="20"/>
                <w:szCs w:val="20"/>
              </w:rPr>
            </w:pPr>
            <w:r w:rsidRPr="007668FD">
              <w:rPr>
                <w:rFonts w:ascii="Times New Roman" w:hAnsi="Times New Roman" w:cs="Times New Roman"/>
                <w:sz w:val="20"/>
                <w:szCs w:val="20"/>
              </w:rPr>
              <w:t>2,180</w:t>
            </w:r>
          </w:p>
        </w:tc>
        <w:tc>
          <w:tcPr>
            <w:tcW w:w="1276" w:type="dxa"/>
            <w:shd w:val="clear" w:color="auto" w:fill="auto"/>
          </w:tcPr>
          <w:p w:rsidR="00E72EC2" w:rsidRPr="007668FD" w:rsidRDefault="00811029" w:rsidP="00B71D62">
            <w:pPr>
              <w:spacing w:line="276" w:lineRule="auto"/>
              <w:jc w:val="center"/>
              <w:rPr>
                <w:rFonts w:ascii="Times New Roman" w:hAnsi="Times New Roman" w:cs="Times New Roman"/>
                <w:sz w:val="20"/>
                <w:szCs w:val="20"/>
              </w:rPr>
            </w:pPr>
            <w:r w:rsidRPr="007668FD">
              <w:rPr>
                <w:rFonts w:ascii="Times New Roman" w:hAnsi="Times New Roman" w:cs="Times New Roman"/>
                <w:sz w:val="20"/>
                <w:szCs w:val="20"/>
              </w:rPr>
              <w:t>0,003</w:t>
            </w:r>
          </w:p>
        </w:tc>
      </w:tr>
      <w:tr w:rsidR="00E72EC2" w:rsidRPr="005C524D" w:rsidTr="00E14325">
        <w:tc>
          <w:tcPr>
            <w:tcW w:w="594" w:type="dxa"/>
          </w:tcPr>
          <w:p w:rsidR="00E72EC2" w:rsidRPr="007668FD" w:rsidRDefault="00EB0565" w:rsidP="00B71D62">
            <w:pPr>
              <w:spacing w:line="276" w:lineRule="auto"/>
              <w:jc w:val="center"/>
              <w:rPr>
                <w:rFonts w:ascii="Times New Roman" w:hAnsi="Times New Roman" w:cs="Times New Roman"/>
                <w:sz w:val="20"/>
                <w:szCs w:val="20"/>
              </w:rPr>
            </w:pPr>
            <w:r w:rsidRPr="007668FD">
              <w:rPr>
                <w:rFonts w:ascii="Times New Roman" w:hAnsi="Times New Roman" w:cs="Times New Roman"/>
                <w:sz w:val="20"/>
                <w:szCs w:val="20"/>
              </w:rPr>
              <w:t>11</w:t>
            </w:r>
          </w:p>
        </w:tc>
        <w:tc>
          <w:tcPr>
            <w:tcW w:w="3767" w:type="dxa"/>
          </w:tcPr>
          <w:p w:rsidR="00E72EC2" w:rsidRPr="007668FD" w:rsidRDefault="00E72EC2" w:rsidP="00B71D62">
            <w:pPr>
              <w:spacing w:line="276" w:lineRule="auto"/>
              <w:rPr>
                <w:rFonts w:ascii="Times New Roman" w:eastAsia="Times New Roman" w:hAnsi="Times New Roman" w:cs="Times New Roman"/>
                <w:sz w:val="20"/>
                <w:szCs w:val="20"/>
              </w:rPr>
            </w:pPr>
            <w:r w:rsidRPr="007668FD">
              <w:rPr>
                <w:rFonts w:ascii="Times New Roman" w:eastAsia="Times New Roman" w:hAnsi="Times New Roman" w:cs="Times New Roman"/>
                <w:sz w:val="20"/>
                <w:szCs w:val="20"/>
              </w:rPr>
              <w:t>Капуста</w:t>
            </w:r>
          </w:p>
        </w:tc>
        <w:tc>
          <w:tcPr>
            <w:tcW w:w="992" w:type="dxa"/>
          </w:tcPr>
          <w:p w:rsidR="00E72EC2" w:rsidRPr="007668FD" w:rsidRDefault="00E72EC2" w:rsidP="00B71D62">
            <w:pPr>
              <w:spacing w:line="276" w:lineRule="auto"/>
              <w:jc w:val="center"/>
              <w:rPr>
                <w:sz w:val="20"/>
                <w:szCs w:val="20"/>
              </w:rPr>
            </w:pPr>
            <w:r w:rsidRPr="007668FD">
              <w:rPr>
                <w:rFonts w:ascii="Times New Roman" w:hAnsi="Times New Roman" w:cs="Times New Roman"/>
                <w:sz w:val="20"/>
                <w:szCs w:val="20"/>
              </w:rPr>
              <w:t>кг.</w:t>
            </w:r>
          </w:p>
        </w:tc>
        <w:tc>
          <w:tcPr>
            <w:tcW w:w="1985" w:type="dxa"/>
          </w:tcPr>
          <w:p w:rsidR="00E72EC2" w:rsidRPr="007668FD" w:rsidRDefault="00675554" w:rsidP="00B71D62">
            <w:pPr>
              <w:spacing w:line="276" w:lineRule="auto"/>
              <w:jc w:val="center"/>
              <w:rPr>
                <w:rFonts w:ascii="Times New Roman" w:hAnsi="Times New Roman" w:cs="Times New Roman"/>
                <w:sz w:val="20"/>
                <w:szCs w:val="20"/>
              </w:rPr>
            </w:pPr>
            <w:r>
              <w:rPr>
                <w:rFonts w:ascii="Times New Roman" w:hAnsi="Times New Roman" w:cs="Times New Roman"/>
                <w:sz w:val="20"/>
                <w:szCs w:val="20"/>
              </w:rPr>
              <w:t>14,807</w:t>
            </w:r>
          </w:p>
        </w:tc>
        <w:tc>
          <w:tcPr>
            <w:tcW w:w="1559" w:type="dxa"/>
          </w:tcPr>
          <w:p w:rsidR="00E72EC2" w:rsidRPr="007668FD" w:rsidRDefault="00811029" w:rsidP="00B71D62">
            <w:pPr>
              <w:spacing w:line="276" w:lineRule="auto"/>
              <w:jc w:val="center"/>
              <w:rPr>
                <w:rFonts w:ascii="Times New Roman" w:hAnsi="Times New Roman" w:cs="Times New Roman"/>
                <w:sz w:val="20"/>
                <w:szCs w:val="20"/>
              </w:rPr>
            </w:pPr>
            <w:r w:rsidRPr="007668FD">
              <w:rPr>
                <w:rFonts w:ascii="Times New Roman" w:hAnsi="Times New Roman" w:cs="Times New Roman"/>
                <w:sz w:val="20"/>
                <w:szCs w:val="20"/>
              </w:rPr>
              <w:t>14,807</w:t>
            </w:r>
          </w:p>
        </w:tc>
        <w:tc>
          <w:tcPr>
            <w:tcW w:w="1276" w:type="dxa"/>
            <w:shd w:val="clear" w:color="auto" w:fill="auto"/>
          </w:tcPr>
          <w:p w:rsidR="00E72EC2" w:rsidRPr="007668FD" w:rsidRDefault="00675554" w:rsidP="00B71D62">
            <w:pPr>
              <w:spacing w:line="276" w:lineRule="auto"/>
              <w:jc w:val="center"/>
              <w:rPr>
                <w:rFonts w:ascii="Times New Roman" w:hAnsi="Times New Roman" w:cs="Times New Roman"/>
                <w:sz w:val="20"/>
                <w:szCs w:val="20"/>
              </w:rPr>
            </w:pPr>
            <w:r>
              <w:rPr>
                <w:rFonts w:ascii="Times New Roman" w:hAnsi="Times New Roman" w:cs="Times New Roman"/>
                <w:sz w:val="20"/>
                <w:szCs w:val="20"/>
              </w:rPr>
              <w:t>-</w:t>
            </w:r>
          </w:p>
        </w:tc>
      </w:tr>
      <w:tr w:rsidR="00E72EC2" w:rsidRPr="005C524D" w:rsidTr="00E14325">
        <w:tc>
          <w:tcPr>
            <w:tcW w:w="594" w:type="dxa"/>
          </w:tcPr>
          <w:p w:rsidR="00E72EC2" w:rsidRPr="007668FD" w:rsidRDefault="00EB0565" w:rsidP="00B71D62">
            <w:pPr>
              <w:spacing w:line="276" w:lineRule="auto"/>
              <w:jc w:val="center"/>
              <w:rPr>
                <w:rFonts w:ascii="Times New Roman" w:hAnsi="Times New Roman" w:cs="Times New Roman"/>
                <w:sz w:val="20"/>
                <w:szCs w:val="20"/>
              </w:rPr>
            </w:pPr>
            <w:r w:rsidRPr="007668FD">
              <w:rPr>
                <w:rFonts w:ascii="Times New Roman" w:hAnsi="Times New Roman" w:cs="Times New Roman"/>
                <w:sz w:val="20"/>
                <w:szCs w:val="20"/>
              </w:rPr>
              <w:t>12</w:t>
            </w:r>
          </w:p>
        </w:tc>
        <w:tc>
          <w:tcPr>
            <w:tcW w:w="3767" w:type="dxa"/>
          </w:tcPr>
          <w:p w:rsidR="00E72EC2" w:rsidRPr="007668FD" w:rsidRDefault="00E72EC2" w:rsidP="00B71D62">
            <w:pPr>
              <w:spacing w:line="276" w:lineRule="auto"/>
              <w:rPr>
                <w:rFonts w:ascii="Times New Roman" w:eastAsia="Times New Roman" w:hAnsi="Times New Roman" w:cs="Times New Roman"/>
                <w:sz w:val="20"/>
                <w:szCs w:val="20"/>
              </w:rPr>
            </w:pPr>
            <w:r w:rsidRPr="007668FD">
              <w:rPr>
                <w:rFonts w:ascii="Times New Roman" w:eastAsia="Times New Roman" w:hAnsi="Times New Roman" w:cs="Times New Roman"/>
                <w:sz w:val="20"/>
                <w:szCs w:val="20"/>
              </w:rPr>
              <w:t>Капуста морская</w:t>
            </w:r>
          </w:p>
        </w:tc>
        <w:tc>
          <w:tcPr>
            <w:tcW w:w="992" w:type="dxa"/>
          </w:tcPr>
          <w:p w:rsidR="00E72EC2" w:rsidRPr="007668FD" w:rsidRDefault="00E72EC2" w:rsidP="00B71D62">
            <w:pPr>
              <w:spacing w:line="276" w:lineRule="auto"/>
              <w:jc w:val="center"/>
              <w:rPr>
                <w:sz w:val="20"/>
                <w:szCs w:val="20"/>
              </w:rPr>
            </w:pPr>
            <w:r w:rsidRPr="007668FD">
              <w:rPr>
                <w:rFonts w:ascii="Times New Roman" w:hAnsi="Times New Roman" w:cs="Times New Roman"/>
                <w:sz w:val="20"/>
                <w:szCs w:val="20"/>
              </w:rPr>
              <w:t>кг.</w:t>
            </w:r>
          </w:p>
        </w:tc>
        <w:tc>
          <w:tcPr>
            <w:tcW w:w="1985" w:type="dxa"/>
          </w:tcPr>
          <w:p w:rsidR="00E72EC2" w:rsidRPr="007668FD" w:rsidRDefault="00675554" w:rsidP="00B71D62">
            <w:pPr>
              <w:spacing w:line="276" w:lineRule="auto"/>
              <w:jc w:val="center"/>
              <w:rPr>
                <w:rFonts w:ascii="Times New Roman" w:hAnsi="Times New Roman" w:cs="Times New Roman"/>
                <w:sz w:val="20"/>
                <w:szCs w:val="20"/>
              </w:rPr>
            </w:pPr>
            <w:r>
              <w:rPr>
                <w:rFonts w:ascii="Times New Roman" w:hAnsi="Times New Roman" w:cs="Times New Roman"/>
                <w:sz w:val="20"/>
                <w:szCs w:val="20"/>
              </w:rPr>
              <w:t>7,920</w:t>
            </w:r>
          </w:p>
        </w:tc>
        <w:tc>
          <w:tcPr>
            <w:tcW w:w="1559" w:type="dxa"/>
          </w:tcPr>
          <w:p w:rsidR="00E72EC2" w:rsidRPr="007668FD" w:rsidRDefault="007668FD" w:rsidP="00B71D62">
            <w:pPr>
              <w:spacing w:line="276" w:lineRule="auto"/>
              <w:jc w:val="center"/>
              <w:rPr>
                <w:rFonts w:ascii="Times New Roman" w:hAnsi="Times New Roman" w:cs="Times New Roman"/>
                <w:sz w:val="20"/>
                <w:szCs w:val="20"/>
              </w:rPr>
            </w:pPr>
            <w:r w:rsidRPr="007668FD">
              <w:rPr>
                <w:rFonts w:ascii="Times New Roman" w:hAnsi="Times New Roman" w:cs="Times New Roman"/>
                <w:sz w:val="20"/>
                <w:szCs w:val="20"/>
              </w:rPr>
              <w:t>7,920</w:t>
            </w:r>
          </w:p>
        </w:tc>
        <w:tc>
          <w:tcPr>
            <w:tcW w:w="1276" w:type="dxa"/>
            <w:shd w:val="clear" w:color="auto" w:fill="auto"/>
          </w:tcPr>
          <w:p w:rsidR="00E72EC2" w:rsidRPr="007668FD" w:rsidRDefault="00675554" w:rsidP="00B71D62">
            <w:pPr>
              <w:spacing w:line="276" w:lineRule="auto"/>
              <w:jc w:val="center"/>
              <w:rPr>
                <w:rFonts w:ascii="Times New Roman" w:hAnsi="Times New Roman" w:cs="Times New Roman"/>
                <w:sz w:val="20"/>
                <w:szCs w:val="20"/>
              </w:rPr>
            </w:pPr>
            <w:r>
              <w:rPr>
                <w:rFonts w:ascii="Times New Roman" w:hAnsi="Times New Roman" w:cs="Times New Roman"/>
                <w:sz w:val="20"/>
                <w:szCs w:val="20"/>
              </w:rPr>
              <w:t>-</w:t>
            </w:r>
          </w:p>
        </w:tc>
      </w:tr>
      <w:tr w:rsidR="00E72EC2" w:rsidRPr="005C524D" w:rsidTr="00E14325">
        <w:tc>
          <w:tcPr>
            <w:tcW w:w="594" w:type="dxa"/>
          </w:tcPr>
          <w:p w:rsidR="00E72EC2" w:rsidRPr="007668FD" w:rsidRDefault="00EB0565" w:rsidP="00B71D62">
            <w:pPr>
              <w:spacing w:line="276" w:lineRule="auto"/>
              <w:jc w:val="center"/>
              <w:rPr>
                <w:rFonts w:ascii="Times New Roman" w:hAnsi="Times New Roman" w:cs="Times New Roman"/>
                <w:sz w:val="20"/>
                <w:szCs w:val="20"/>
              </w:rPr>
            </w:pPr>
            <w:r w:rsidRPr="007668FD">
              <w:rPr>
                <w:rFonts w:ascii="Times New Roman" w:hAnsi="Times New Roman" w:cs="Times New Roman"/>
                <w:sz w:val="20"/>
                <w:szCs w:val="20"/>
              </w:rPr>
              <w:t>13</w:t>
            </w:r>
          </w:p>
        </w:tc>
        <w:tc>
          <w:tcPr>
            <w:tcW w:w="3767" w:type="dxa"/>
          </w:tcPr>
          <w:p w:rsidR="00E72EC2" w:rsidRPr="007668FD" w:rsidRDefault="00E72EC2" w:rsidP="00B71D62">
            <w:pPr>
              <w:spacing w:line="276" w:lineRule="auto"/>
              <w:rPr>
                <w:rFonts w:ascii="Times New Roman" w:eastAsia="Times New Roman" w:hAnsi="Times New Roman" w:cs="Times New Roman"/>
                <w:sz w:val="20"/>
                <w:szCs w:val="20"/>
              </w:rPr>
            </w:pPr>
            <w:r w:rsidRPr="007668FD">
              <w:rPr>
                <w:rFonts w:ascii="Times New Roman" w:eastAsia="Times New Roman" w:hAnsi="Times New Roman" w:cs="Times New Roman"/>
                <w:sz w:val="20"/>
                <w:szCs w:val="20"/>
              </w:rPr>
              <w:t>Картофель</w:t>
            </w:r>
          </w:p>
        </w:tc>
        <w:tc>
          <w:tcPr>
            <w:tcW w:w="992" w:type="dxa"/>
          </w:tcPr>
          <w:p w:rsidR="00E72EC2" w:rsidRPr="007668FD" w:rsidRDefault="00E72EC2" w:rsidP="00B71D62">
            <w:pPr>
              <w:spacing w:line="276" w:lineRule="auto"/>
              <w:jc w:val="center"/>
              <w:rPr>
                <w:rFonts w:ascii="Times New Roman" w:hAnsi="Times New Roman" w:cs="Times New Roman"/>
                <w:sz w:val="20"/>
                <w:szCs w:val="20"/>
              </w:rPr>
            </w:pPr>
            <w:r w:rsidRPr="007668FD">
              <w:rPr>
                <w:rFonts w:ascii="Times New Roman" w:hAnsi="Times New Roman" w:cs="Times New Roman"/>
                <w:sz w:val="20"/>
                <w:szCs w:val="20"/>
              </w:rPr>
              <w:t>кг.</w:t>
            </w:r>
          </w:p>
        </w:tc>
        <w:tc>
          <w:tcPr>
            <w:tcW w:w="1985" w:type="dxa"/>
          </w:tcPr>
          <w:p w:rsidR="00E72EC2" w:rsidRPr="007668FD" w:rsidRDefault="007668FD" w:rsidP="00B71D62">
            <w:pPr>
              <w:spacing w:line="276" w:lineRule="auto"/>
              <w:jc w:val="center"/>
              <w:rPr>
                <w:rFonts w:ascii="Times New Roman" w:hAnsi="Times New Roman" w:cs="Times New Roman"/>
                <w:sz w:val="20"/>
                <w:szCs w:val="20"/>
              </w:rPr>
            </w:pPr>
            <w:r w:rsidRPr="007668FD">
              <w:rPr>
                <w:rFonts w:ascii="Times New Roman" w:hAnsi="Times New Roman" w:cs="Times New Roman"/>
                <w:sz w:val="20"/>
                <w:szCs w:val="20"/>
              </w:rPr>
              <w:t>25,572</w:t>
            </w:r>
          </w:p>
        </w:tc>
        <w:tc>
          <w:tcPr>
            <w:tcW w:w="1559" w:type="dxa"/>
          </w:tcPr>
          <w:p w:rsidR="00E72EC2" w:rsidRPr="007668FD" w:rsidRDefault="007668FD" w:rsidP="00B71D62">
            <w:pPr>
              <w:spacing w:line="276" w:lineRule="auto"/>
              <w:jc w:val="center"/>
              <w:rPr>
                <w:rFonts w:ascii="Times New Roman" w:hAnsi="Times New Roman" w:cs="Times New Roman"/>
                <w:sz w:val="20"/>
                <w:szCs w:val="20"/>
              </w:rPr>
            </w:pPr>
            <w:r w:rsidRPr="007668FD">
              <w:rPr>
                <w:rFonts w:ascii="Times New Roman" w:hAnsi="Times New Roman" w:cs="Times New Roman"/>
                <w:sz w:val="20"/>
                <w:szCs w:val="20"/>
              </w:rPr>
              <w:t>25,575</w:t>
            </w:r>
          </w:p>
        </w:tc>
        <w:tc>
          <w:tcPr>
            <w:tcW w:w="1276" w:type="dxa"/>
            <w:shd w:val="clear" w:color="auto" w:fill="auto"/>
          </w:tcPr>
          <w:p w:rsidR="00E72EC2" w:rsidRPr="007668FD" w:rsidRDefault="007668FD" w:rsidP="00B71D62">
            <w:pPr>
              <w:spacing w:line="276" w:lineRule="auto"/>
              <w:jc w:val="center"/>
              <w:rPr>
                <w:rFonts w:ascii="Times New Roman" w:hAnsi="Times New Roman" w:cs="Times New Roman"/>
                <w:sz w:val="20"/>
                <w:szCs w:val="20"/>
              </w:rPr>
            </w:pPr>
            <w:r w:rsidRPr="007668FD">
              <w:rPr>
                <w:rFonts w:ascii="Times New Roman" w:hAnsi="Times New Roman" w:cs="Times New Roman"/>
                <w:sz w:val="20"/>
                <w:szCs w:val="20"/>
              </w:rPr>
              <w:t>0,003</w:t>
            </w:r>
          </w:p>
        </w:tc>
      </w:tr>
      <w:tr w:rsidR="00E72EC2" w:rsidRPr="005C524D" w:rsidTr="00E14325">
        <w:tc>
          <w:tcPr>
            <w:tcW w:w="594" w:type="dxa"/>
          </w:tcPr>
          <w:p w:rsidR="00E72EC2" w:rsidRPr="007668FD" w:rsidRDefault="00EB0565" w:rsidP="00B71D62">
            <w:pPr>
              <w:spacing w:line="276" w:lineRule="auto"/>
              <w:jc w:val="center"/>
              <w:rPr>
                <w:rFonts w:ascii="Times New Roman" w:hAnsi="Times New Roman" w:cs="Times New Roman"/>
                <w:sz w:val="20"/>
                <w:szCs w:val="20"/>
              </w:rPr>
            </w:pPr>
            <w:r w:rsidRPr="007668FD">
              <w:rPr>
                <w:rFonts w:ascii="Times New Roman" w:hAnsi="Times New Roman" w:cs="Times New Roman"/>
                <w:sz w:val="20"/>
                <w:szCs w:val="20"/>
              </w:rPr>
              <w:t>14</w:t>
            </w:r>
          </w:p>
        </w:tc>
        <w:tc>
          <w:tcPr>
            <w:tcW w:w="3767" w:type="dxa"/>
          </w:tcPr>
          <w:p w:rsidR="00E72EC2" w:rsidRPr="007668FD" w:rsidRDefault="00360DAB" w:rsidP="00B71D62">
            <w:pPr>
              <w:spacing w:line="276"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Ко</w:t>
            </w:r>
            <w:r w:rsidRPr="007668FD">
              <w:rPr>
                <w:rFonts w:ascii="Times New Roman" w:eastAsia="Times New Roman" w:hAnsi="Times New Roman" w:cs="Times New Roman"/>
                <w:sz w:val="20"/>
                <w:szCs w:val="20"/>
              </w:rPr>
              <w:t>нсервы</w:t>
            </w:r>
            <w:r>
              <w:rPr>
                <w:rFonts w:ascii="Times New Roman" w:eastAsia="Times New Roman" w:hAnsi="Times New Roman" w:cs="Times New Roman"/>
                <w:sz w:val="20"/>
                <w:szCs w:val="20"/>
              </w:rPr>
              <w:t xml:space="preserve"> рыбные</w:t>
            </w:r>
          </w:p>
        </w:tc>
        <w:tc>
          <w:tcPr>
            <w:tcW w:w="992" w:type="dxa"/>
          </w:tcPr>
          <w:p w:rsidR="00E72EC2" w:rsidRPr="007668FD" w:rsidRDefault="00E72EC2" w:rsidP="00B71D62">
            <w:pPr>
              <w:spacing w:line="276" w:lineRule="auto"/>
              <w:jc w:val="center"/>
              <w:rPr>
                <w:sz w:val="20"/>
                <w:szCs w:val="20"/>
              </w:rPr>
            </w:pPr>
            <w:r w:rsidRPr="007668FD">
              <w:rPr>
                <w:rFonts w:ascii="Times New Roman" w:hAnsi="Times New Roman" w:cs="Times New Roman"/>
                <w:sz w:val="20"/>
                <w:szCs w:val="20"/>
              </w:rPr>
              <w:t>кг.</w:t>
            </w:r>
          </w:p>
        </w:tc>
        <w:tc>
          <w:tcPr>
            <w:tcW w:w="1985" w:type="dxa"/>
          </w:tcPr>
          <w:p w:rsidR="00E72EC2" w:rsidRPr="007668FD" w:rsidRDefault="007668FD" w:rsidP="00B71D62">
            <w:pPr>
              <w:spacing w:line="276" w:lineRule="auto"/>
              <w:jc w:val="center"/>
              <w:rPr>
                <w:rFonts w:ascii="Times New Roman" w:hAnsi="Times New Roman" w:cs="Times New Roman"/>
                <w:sz w:val="20"/>
                <w:szCs w:val="20"/>
              </w:rPr>
            </w:pPr>
            <w:r w:rsidRPr="007668FD">
              <w:rPr>
                <w:rFonts w:ascii="Times New Roman" w:hAnsi="Times New Roman" w:cs="Times New Roman"/>
                <w:sz w:val="20"/>
                <w:szCs w:val="20"/>
              </w:rPr>
              <w:t>6,800</w:t>
            </w:r>
          </w:p>
        </w:tc>
        <w:tc>
          <w:tcPr>
            <w:tcW w:w="1559" w:type="dxa"/>
          </w:tcPr>
          <w:p w:rsidR="00E72EC2" w:rsidRPr="007668FD" w:rsidRDefault="007668FD" w:rsidP="00B71D62">
            <w:pPr>
              <w:spacing w:line="276" w:lineRule="auto"/>
              <w:jc w:val="center"/>
              <w:rPr>
                <w:rFonts w:ascii="Times New Roman" w:hAnsi="Times New Roman" w:cs="Times New Roman"/>
                <w:sz w:val="20"/>
                <w:szCs w:val="20"/>
              </w:rPr>
            </w:pPr>
            <w:r w:rsidRPr="007668FD">
              <w:rPr>
                <w:rFonts w:ascii="Times New Roman" w:hAnsi="Times New Roman" w:cs="Times New Roman"/>
                <w:sz w:val="20"/>
                <w:szCs w:val="20"/>
              </w:rPr>
              <w:t>6,800</w:t>
            </w:r>
          </w:p>
        </w:tc>
        <w:tc>
          <w:tcPr>
            <w:tcW w:w="1276" w:type="dxa"/>
            <w:shd w:val="clear" w:color="auto" w:fill="auto"/>
          </w:tcPr>
          <w:p w:rsidR="00E72EC2" w:rsidRPr="007668FD" w:rsidRDefault="00675554" w:rsidP="00B71D62">
            <w:pPr>
              <w:spacing w:line="276" w:lineRule="auto"/>
              <w:jc w:val="center"/>
              <w:rPr>
                <w:rFonts w:ascii="Times New Roman" w:hAnsi="Times New Roman" w:cs="Times New Roman"/>
                <w:sz w:val="20"/>
                <w:szCs w:val="20"/>
              </w:rPr>
            </w:pPr>
            <w:r>
              <w:rPr>
                <w:rFonts w:ascii="Times New Roman" w:hAnsi="Times New Roman" w:cs="Times New Roman"/>
                <w:sz w:val="20"/>
                <w:szCs w:val="20"/>
              </w:rPr>
              <w:t>-</w:t>
            </w:r>
          </w:p>
        </w:tc>
      </w:tr>
      <w:tr w:rsidR="00E72EC2" w:rsidRPr="005C524D" w:rsidTr="00E14325">
        <w:tc>
          <w:tcPr>
            <w:tcW w:w="594" w:type="dxa"/>
          </w:tcPr>
          <w:p w:rsidR="00E72EC2" w:rsidRPr="007668FD" w:rsidRDefault="00EB0565" w:rsidP="00B71D62">
            <w:pPr>
              <w:spacing w:line="276" w:lineRule="auto"/>
              <w:jc w:val="center"/>
              <w:rPr>
                <w:rFonts w:ascii="Times New Roman" w:hAnsi="Times New Roman" w:cs="Times New Roman"/>
                <w:sz w:val="20"/>
                <w:szCs w:val="20"/>
              </w:rPr>
            </w:pPr>
            <w:r w:rsidRPr="007668FD">
              <w:rPr>
                <w:rFonts w:ascii="Times New Roman" w:hAnsi="Times New Roman" w:cs="Times New Roman"/>
                <w:sz w:val="20"/>
                <w:szCs w:val="20"/>
              </w:rPr>
              <w:t>15</w:t>
            </w:r>
          </w:p>
        </w:tc>
        <w:tc>
          <w:tcPr>
            <w:tcW w:w="3767" w:type="dxa"/>
          </w:tcPr>
          <w:p w:rsidR="00E72EC2" w:rsidRPr="007668FD" w:rsidRDefault="00E72EC2" w:rsidP="00B71D62">
            <w:pPr>
              <w:spacing w:line="276" w:lineRule="auto"/>
              <w:rPr>
                <w:rFonts w:ascii="Times New Roman" w:eastAsia="Times New Roman" w:hAnsi="Times New Roman" w:cs="Times New Roman"/>
                <w:sz w:val="20"/>
                <w:szCs w:val="20"/>
              </w:rPr>
            </w:pPr>
            <w:r w:rsidRPr="007668FD">
              <w:rPr>
                <w:rFonts w:ascii="Times New Roman" w:eastAsia="Times New Roman" w:hAnsi="Times New Roman" w:cs="Times New Roman"/>
                <w:sz w:val="20"/>
                <w:szCs w:val="20"/>
              </w:rPr>
              <w:t>Кофейный напиток</w:t>
            </w:r>
          </w:p>
        </w:tc>
        <w:tc>
          <w:tcPr>
            <w:tcW w:w="992" w:type="dxa"/>
          </w:tcPr>
          <w:p w:rsidR="00E72EC2" w:rsidRPr="007668FD" w:rsidRDefault="00E72EC2" w:rsidP="00B71D62">
            <w:pPr>
              <w:spacing w:line="276" w:lineRule="auto"/>
              <w:jc w:val="center"/>
              <w:rPr>
                <w:sz w:val="20"/>
                <w:szCs w:val="20"/>
              </w:rPr>
            </w:pPr>
            <w:r w:rsidRPr="007668FD">
              <w:rPr>
                <w:rFonts w:ascii="Times New Roman" w:hAnsi="Times New Roman" w:cs="Times New Roman"/>
                <w:sz w:val="20"/>
                <w:szCs w:val="20"/>
              </w:rPr>
              <w:t>кг.</w:t>
            </w:r>
          </w:p>
        </w:tc>
        <w:tc>
          <w:tcPr>
            <w:tcW w:w="1985" w:type="dxa"/>
          </w:tcPr>
          <w:p w:rsidR="00E72EC2" w:rsidRPr="007668FD" w:rsidRDefault="00675554" w:rsidP="00B71D62">
            <w:pPr>
              <w:spacing w:line="276" w:lineRule="auto"/>
              <w:jc w:val="center"/>
              <w:rPr>
                <w:rFonts w:ascii="Times New Roman" w:hAnsi="Times New Roman" w:cs="Times New Roman"/>
                <w:sz w:val="20"/>
                <w:szCs w:val="20"/>
              </w:rPr>
            </w:pPr>
            <w:r>
              <w:rPr>
                <w:rFonts w:ascii="Times New Roman" w:hAnsi="Times New Roman" w:cs="Times New Roman"/>
                <w:sz w:val="20"/>
                <w:szCs w:val="20"/>
              </w:rPr>
              <w:t>2,631</w:t>
            </w:r>
          </w:p>
        </w:tc>
        <w:tc>
          <w:tcPr>
            <w:tcW w:w="1559" w:type="dxa"/>
          </w:tcPr>
          <w:p w:rsidR="00E72EC2" w:rsidRPr="007668FD" w:rsidRDefault="007668FD" w:rsidP="00B71D62">
            <w:pPr>
              <w:spacing w:line="276" w:lineRule="auto"/>
              <w:jc w:val="center"/>
              <w:rPr>
                <w:rFonts w:ascii="Times New Roman" w:hAnsi="Times New Roman" w:cs="Times New Roman"/>
                <w:sz w:val="20"/>
                <w:szCs w:val="20"/>
              </w:rPr>
            </w:pPr>
            <w:r w:rsidRPr="007668FD">
              <w:rPr>
                <w:rFonts w:ascii="Times New Roman" w:hAnsi="Times New Roman" w:cs="Times New Roman"/>
                <w:sz w:val="20"/>
                <w:szCs w:val="20"/>
              </w:rPr>
              <w:t>2,631</w:t>
            </w:r>
          </w:p>
        </w:tc>
        <w:tc>
          <w:tcPr>
            <w:tcW w:w="1276" w:type="dxa"/>
            <w:shd w:val="clear" w:color="auto" w:fill="auto"/>
          </w:tcPr>
          <w:p w:rsidR="00E72EC2" w:rsidRPr="007668FD" w:rsidRDefault="00675554" w:rsidP="00B71D62">
            <w:pPr>
              <w:spacing w:line="276" w:lineRule="auto"/>
              <w:jc w:val="center"/>
              <w:rPr>
                <w:rFonts w:ascii="Times New Roman" w:hAnsi="Times New Roman" w:cs="Times New Roman"/>
                <w:sz w:val="20"/>
                <w:szCs w:val="20"/>
              </w:rPr>
            </w:pPr>
            <w:r>
              <w:rPr>
                <w:rFonts w:ascii="Times New Roman" w:hAnsi="Times New Roman" w:cs="Times New Roman"/>
                <w:sz w:val="20"/>
                <w:szCs w:val="20"/>
              </w:rPr>
              <w:t>-</w:t>
            </w:r>
          </w:p>
        </w:tc>
      </w:tr>
      <w:tr w:rsidR="00E72EC2" w:rsidRPr="005C524D" w:rsidTr="00E14325">
        <w:tc>
          <w:tcPr>
            <w:tcW w:w="594" w:type="dxa"/>
          </w:tcPr>
          <w:p w:rsidR="00E72EC2" w:rsidRPr="007668FD" w:rsidRDefault="00EB0565" w:rsidP="00B71D62">
            <w:pPr>
              <w:spacing w:line="276" w:lineRule="auto"/>
              <w:jc w:val="center"/>
              <w:rPr>
                <w:rFonts w:ascii="Times New Roman" w:hAnsi="Times New Roman" w:cs="Times New Roman"/>
                <w:sz w:val="20"/>
                <w:szCs w:val="20"/>
              </w:rPr>
            </w:pPr>
            <w:r w:rsidRPr="007668FD">
              <w:rPr>
                <w:rFonts w:ascii="Times New Roman" w:hAnsi="Times New Roman" w:cs="Times New Roman"/>
                <w:sz w:val="20"/>
                <w:szCs w:val="20"/>
              </w:rPr>
              <w:t>16</w:t>
            </w:r>
          </w:p>
        </w:tc>
        <w:tc>
          <w:tcPr>
            <w:tcW w:w="3767" w:type="dxa"/>
          </w:tcPr>
          <w:p w:rsidR="00E72EC2" w:rsidRPr="007668FD" w:rsidRDefault="00E72EC2" w:rsidP="00B71D62">
            <w:pPr>
              <w:spacing w:line="276" w:lineRule="auto"/>
              <w:rPr>
                <w:rFonts w:ascii="Times New Roman" w:eastAsia="Times New Roman" w:hAnsi="Times New Roman" w:cs="Times New Roman"/>
                <w:sz w:val="20"/>
                <w:szCs w:val="20"/>
              </w:rPr>
            </w:pPr>
            <w:r w:rsidRPr="007668FD">
              <w:rPr>
                <w:rFonts w:ascii="Times New Roman" w:eastAsia="Times New Roman" w:hAnsi="Times New Roman" w:cs="Times New Roman"/>
                <w:sz w:val="20"/>
                <w:szCs w:val="20"/>
              </w:rPr>
              <w:t>Крахмал</w:t>
            </w:r>
          </w:p>
        </w:tc>
        <w:tc>
          <w:tcPr>
            <w:tcW w:w="992" w:type="dxa"/>
          </w:tcPr>
          <w:p w:rsidR="00E72EC2" w:rsidRPr="007668FD" w:rsidRDefault="00E72EC2" w:rsidP="00B71D62">
            <w:pPr>
              <w:spacing w:line="276" w:lineRule="auto"/>
              <w:jc w:val="center"/>
              <w:rPr>
                <w:sz w:val="20"/>
                <w:szCs w:val="20"/>
              </w:rPr>
            </w:pPr>
            <w:r w:rsidRPr="007668FD">
              <w:rPr>
                <w:rFonts w:ascii="Times New Roman" w:hAnsi="Times New Roman" w:cs="Times New Roman"/>
                <w:sz w:val="20"/>
                <w:szCs w:val="20"/>
              </w:rPr>
              <w:t>кг.</w:t>
            </w:r>
          </w:p>
        </w:tc>
        <w:tc>
          <w:tcPr>
            <w:tcW w:w="1985" w:type="dxa"/>
          </w:tcPr>
          <w:p w:rsidR="00E72EC2" w:rsidRPr="007668FD" w:rsidRDefault="007668FD" w:rsidP="00B71D62">
            <w:pPr>
              <w:spacing w:line="276" w:lineRule="auto"/>
              <w:jc w:val="center"/>
              <w:rPr>
                <w:rFonts w:ascii="Times New Roman" w:hAnsi="Times New Roman" w:cs="Times New Roman"/>
                <w:sz w:val="20"/>
                <w:szCs w:val="20"/>
              </w:rPr>
            </w:pPr>
            <w:r w:rsidRPr="007668FD">
              <w:rPr>
                <w:rFonts w:ascii="Times New Roman" w:hAnsi="Times New Roman" w:cs="Times New Roman"/>
                <w:sz w:val="20"/>
                <w:szCs w:val="20"/>
              </w:rPr>
              <w:t>5,612</w:t>
            </w:r>
          </w:p>
        </w:tc>
        <w:tc>
          <w:tcPr>
            <w:tcW w:w="1559" w:type="dxa"/>
          </w:tcPr>
          <w:p w:rsidR="00E72EC2" w:rsidRPr="007668FD" w:rsidRDefault="007668FD" w:rsidP="00B71D62">
            <w:pPr>
              <w:spacing w:line="276" w:lineRule="auto"/>
              <w:jc w:val="center"/>
              <w:rPr>
                <w:rFonts w:ascii="Times New Roman" w:hAnsi="Times New Roman" w:cs="Times New Roman"/>
                <w:sz w:val="20"/>
                <w:szCs w:val="20"/>
              </w:rPr>
            </w:pPr>
            <w:r w:rsidRPr="007668FD">
              <w:rPr>
                <w:rFonts w:ascii="Times New Roman" w:hAnsi="Times New Roman" w:cs="Times New Roman"/>
                <w:sz w:val="20"/>
                <w:szCs w:val="20"/>
              </w:rPr>
              <w:t>5,613</w:t>
            </w:r>
          </w:p>
        </w:tc>
        <w:tc>
          <w:tcPr>
            <w:tcW w:w="1276" w:type="dxa"/>
            <w:shd w:val="clear" w:color="auto" w:fill="auto"/>
          </w:tcPr>
          <w:p w:rsidR="00E72EC2" w:rsidRPr="007668FD" w:rsidRDefault="007668FD" w:rsidP="00B71D62">
            <w:pPr>
              <w:spacing w:line="276" w:lineRule="auto"/>
              <w:jc w:val="center"/>
              <w:rPr>
                <w:rFonts w:ascii="Times New Roman" w:hAnsi="Times New Roman" w:cs="Times New Roman"/>
                <w:sz w:val="20"/>
                <w:szCs w:val="20"/>
              </w:rPr>
            </w:pPr>
            <w:r w:rsidRPr="007668FD">
              <w:rPr>
                <w:rFonts w:ascii="Times New Roman" w:hAnsi="Times New Roman" w:cs="Times New Roman"/>
                <w:sz w:val="20"/>
                <w:szCs w:val="20"/>
              </w:rPr>
              <w:t>0,001</w:t>
            </w:r>
          </w:p>
        </w:tc>
      </w:tr>
      <w:tr w:rsidR="00E72EC2" w:rsidRPr="005C524D" w:rsidTr="00E14325">
        <w:tc>
          <w:tcPr>
            <w:tcW w:w="594" w:type="dxa"/>
          </w:tcPr>
          <w:p w:rsidR="00E72EC2" w:rsidRPr="00A3510F" w:rsidRDefault="00EB0565" w:rsidP="00B71D62">
            <w:pPr>
              <w:spacing w:line="276" w:lineRule="auto"/>
              <w:jc w:val="center"/>
              <w:rPr>
                <w:rFonts w:ascii="Times New Roman" w:hAnsi="Times New Roman" w:cs="Times New Roman"/>
                <w:sz w:val="20"/>
                <w:szCs w:val="20"/>
              </w:rPr>
            </w:pPr>
            <w:r w:rsidRPr="00A3510F">
              <w:rPr>
                <w:rFonts w:ascii="Times New Roman" w:hAnsi="Times New Roman" w:cs="Times New Roman"/>
                <w:sz w:val="20"/>
                <w:szCs w:val="20"/>
              </w:rPr>
              <w:t>17</w:t>
            </w:r>
          </w:p>
        </w:tc>
        <w:tc>
          <w:tcPr>
            <w:tcW w:w="3767" w:type="dxa"/>
          </w:tcPr>
          <w:p w:rsidR="00E72EC2" w:rsidRPr="00A3510F" w:rsidRDefault="00E72EC2" w:rsidP="00B71D62">
            <w:pPr>
              <w:spacing w:line="276" w:lineRule="auto"/>
              <w:rPr>
                <w:rFonts w:ascii="Times New Roman" w:eastAsia="Times New Roman" w:hAnsi="Times New Roman" w:cs="Times New Roman"/>
                <w:sz w:val="20"/>
                <w:szCs w:val="20"/>
              </w:rPr>
            </w:pPr>
            <w:r w:rsidRPr="00A3510F">
              <w:rPr>
                <w:rFonts w:ascii="Times New Roman" w:eastAsia="Times New Roman" w:hAnsi="Times New Roman" w:cs="Times New Roman"/>
                <w:sz w:val="20"/>
                <w:szCs w:val="20"/>
              </w:rPr>
              <w:t>Крупа кукурузная</w:t>
            </w:r>
          </w:p>
        </w:tc>
        <w:tc>
          <w:tcPr>
            <w:tcW w:w="992" w:type="dxa"/>
          </w:tcPr>
          <w:p w:rsidR="00E72EC2" w:rsidRPr="00A3510F" w:rsidRDefault="00E72EC2" w:rsidP="00B71D62">
            <w:pPr>
              <w:spacing w:line="276" w:lineRule="auto"/>
              <w:jc w:val="center"/>
              <w:rPr>
                <w:sz w:val="20"/>
                <w:szCs w:val="20"/>
              </w:rPr>
            </w:pPr>
            <w:r w:rsidRPr="00A3510F">
              <w:rPr>
                <w:rFonts w:ascii="Times New Roman" w:hAnsi="Times New Roman" w:cs="Times New Roman"/>
                <w:sz w:val="20"/>
                <w:szCs w:val="20"/>
              </w:rPr>
              <w:t>кг.</w:t>
            </w:r>
          </w:p>
        </w:tc>
        <w:tc>
          <w:tcPr>
            <w:tcW w:w="1985" w:type="dxa"/>
          </w:tcPr>
          <w:p w:rsidR="00E72EC2" w:rsidRPr="00A3510F" w:rsidRDefault="007668FD" w:rsidP="00B71D62">
            <w:pPr>
              <w:spacing w:line="276" w:lineRule="auto"/>
              <w:jc w:val="center"/>
              <w:rPr>
                <w:rFonts w:ascii="Times New Roman" w:hAnsi="Times New Roman" w:cs="Times New Roman"/>
                <w:sz w:val="20"/>
                <w:szCs w:val="20"/>
              </w:rPr>
            </w:pPr>
            <w:r w:rsidRPr="00A3510F">
              <w:rPr>
                <w:rFonts w:ascii="Times New Roman" w:hAnsi="Times New Roman" w:cs="Times New Roman"/>
                <w:sz w:val="20"/>
                <w:szCs w:val="20"/>
              </w:rPr>
              <w:t>5,507</w:t>
            </w:r>
          </w:p>
        </w:tc>
        <w:tc>
          <w:tcPr>
            <w:tcW w:w="1559" w:type="dxa"/>
          </w:tcPr>
          <w:p w:rsidR="00E72EC2" w:rsidRPr="00A3510F" w:rsidRDefault="007668FD" w:rsidP="00B71D62">
            <w:pPr>
              <w:spacing w:line="276" w:lineRule="auto"/>
              <w:jc w:val="center"/>
              <w:rPr>
                <w:rFonts w:ascii="Times New Roman" w:hAnsi="Times New Roman" w:cs="Times New Roman"/>
                <w:sz w:val="20"/>
                <w:szCs w:val="20"/>
              </w:rPr>
            </w:pPr>
            <w:r w:rsidRPr="00A3510F">
              <w:rPr>
                <w:rFonts w:ascii="Times New Roman" w:hAnsi="Times New Roman" w:cs="Times New Roman"/>
                <w:sz w:val="20"/>
                <w:szCs w:val="20"/>
              </w:rPr>
              <w:t>5,508</w:t>
            </w:r>
          </w:p>
        </w:tc>
        <w:tc>
          <w:tcPr>
            <w:tcW w:w="1276" w:type="dxa"/>
            <w:shd w:val="clear" w:color="auto" w:fill="auto"/>
          </w:tcPr>
          <w:p w:rsidR="00E72EC2" w:rsidRPr="00A3510F" w:rsidRDefault="007668FD" w:rsidP="00B71D62">
            <w:pPr>
              <w:spacing w:line="276" w:lineRule="auto"/>
              <w:jc w:val="center"/>
              <w:rPr>
                <w:rFonts w:ascii="Times New Roman" w:hAnsi="Times New Roman" w:cs="Times New Roman"/>
                <w:sz w:val="20"/>
                <w:szCs w:val="20"/>
              </w:rPr>
            </w:pPr>
            <w:r w:rsidRPr="00A3510F">
              <w:rPr>
                <w:rFonts w:ascii="Times New Roman" w:hAnsi="Times New Roman" w:cs="Times New Roman"/>
                <w:sz w:val="20"/>
                <w:szCs w:val="20"/>
              </w:rPr>
              <w:t>0,001</w:t>
            </w:r>
          </w:p>
        </w:tc>
      </w:tr>
      <w:tr w:rsidR="00E72EC2" w:rsidRPr="005C524D" w:rsidTr="00E14325">
        <w:tc>
          <w:tcPr>
            <w:tcW w:w="594" w:type="dxa"/>
          </w:tcPr>
          <w:p w:rsidR="00E72EC2" w:rsidRPr="00A3510F" w:rsidRDefault="00EB0565" w:rsidP="00B71D62">
            <w:pPr>
              <w:spacing w:line="276" w:lineRule="auto"/>
              <w:jc w:val="center"/>
              <w:rPr>
                <w:rFonts w:ascii="Times New Roman" w:hAnsi="Times New Roman" w:cs="Times New Roman"/>
                <w:sz w:val="20"/>
                <w:szCs w:val="20"/>
              </w:rPr>
            </w:pPr>
            <w:r w:rsidRPr="00A3510F">
              <w:rPr>
                <w:rFonts w:ascii="Times New Roman" w:hAnsi="Times New Roman" w:cs="Times New Roman"/>
                <w:sz w:val="20"/>
                <w:szCs w:val="20"/>
              </w:rPr>
              <w:t>18</w:t>
            </w:r>
          </w:p>
        </w:tc>
        <w:tc>
          <w:tcPr>
            <w:tcW w:w="3767" w:type="dxa"/>
          </w:tcPr>
          <w:p w:rsidR="00E72EC2" w:rsidRPr="00A3510F" w:rsidRDefault="00E72EC2" w:rsidP="00B71D62">
            <w:pPr>
              <w:spacing w:line="276" w:lineRule="auto"/>
              <w:rPr>
                <w:rFonts w:ascii="Times New Roman" w:eastAsia="Times New Roman" w:hAnsi="Times New Roman" w:cs="Times New Roman"/>
                <w:sz w:val="20"/>
                <w:szCs w:val="20"/>
              </w:rPr>
            </w:pPr>
            <w:r w:rsidRPr="00A3510F">
              <w:rPr>
                <w:rFonts w:ascii="Times New Roman" w:eastAsia="Times New Roman" w:hAnsi="Times New Roman" w:cs="Times New Roman"/>
                <w:sz w:val="20"/>
                <w:szCs w:val="20"/>
              </w:rPr>
              <w:t>Крупа манная</w:t>
            </w:r>
          </w:p>
        </w:tc>
        <w:tc>
          <w:tcPr>
            <w:tcW w:w="992" w:type="dxa"/>
          </w:tcPr>
          <w:p w:rsidR="00E72EC2" w:rsidRPr="00A3510F" w:rsidRDefault="00E72EC2" w:rsidP="00B71D62">
            <w:pPr>
              <w:spacing w:line="276" w:lineRule="auto"/>
              <w:jc w:val="center"/>
              <w:rPr>
                <w:sz w:val="20"/>
                <w:szCs w:val="20"/>
              </w:rPr>
            </w:pPr>
            <w:r w:rsidRPr="00A3510F">
              <w:rPr>
                <w:rFonts w:ascii="Times New Roman" w:hAnsi="Times New Roman" w:cs="Times New Roman"/>
                <w:sz w:val="20"/>
                <w:szCs w:val="20"/>
              </w:rPr>
              <w:t>кг.</w:t>
            </w:r>
          </w:p>
        </w:tc>
        <w:tc>
          <w:tcPr>
            <w:tcW w:w="1985" w:type="dxa"/>
          </w:tcPr>
          <w:p w:rsidR="00E72EC2" w:rsidRPr="00A3510F" w:rsidRDefault="007668FD" w:rsidP="00B71D62">
            <w:pPr>
              <w:spacing w:line="276" w:lineRule="auto"/>
              <w:jc w:val="center"/>
              <w:rPr>
                <w:rFonts w:ascii="Times New Roman" w:hAnsi="Times New Roman" w:cs="Times New Roman"/>
                <w:sz w:val="20"/>
                <w:szCs w:val="20"/>
              </w:rPr>
            </w:pPr>
            <w:r w:rsidRPr="00A3510F">
              <w:rPr>
                <w:rFonts w:ascii="Times New Roman" w:hAnsi="Times New Roman" w:cs="Times New Roman"/>
                <w:sz w:val="20"/>
                <w:szCs w:val="20"/>
              </w:rPr>
              <w:t>10,365</w:t>
            </w:r>
          </w:p>
        </w:tc>
        <w:tc>
          <w:tcPr>
            <w:tcW w:w="1559" w:type="dxa"/>
          </w:tcPr>
          <w:p w:rsidR="00E72EC2" w:rsidRPr="00A3510F" w:rsidRDefault="007668FD" w:rsidP="00B71D62">
            <w:pPr>
              <w:spacing w:line="276" w:lineRule="auto"/>
              <w:jc w:val="center"/>
              <w:rPr>
                <w:rFonts w:ascii="Times New Roman" w:hAnsi="Times New Roman" w:cs="Times New Roman"/>
                <w:sz w:val="20"/>
                <w:szCs w:val="20"/>
              </w:rPr>
            </w:pPr>
            <w:r w:rsidRPr="00A3510F">
              <w:rPr>
                <w:rFonts w:ascii="Times New Roman" w:hAnsi="Times New Roman" w:cs="Times New Roman"/>
                <w:sz w:val="20"/>
                <w:szCs w:val="20"/>
              </w:rPr>
              <w:t>10,366</w:t>
            </w:r>
          </w:p>
        </w:tc>
        <w:tc>
          <w:tcPr>
            <w:tcW w:w="1276" w:type="dxa"/>
            <w:shd w:val="clear" w:color="auto" w:fill="auto"/>
          </w:tcPr>
          <w:p w:rsidR="00E72EC2" w:rsidRPr="00A3510F" w:rsidRDefault="007668FD" w:rsidP="00B71D62">
            <w:pPr>
              <w:spacing w:line="276" w:lineRule="auto"/>
              <w:jc w:val="center"/>
              <w:rPr>
                <w:rFonts w:ascii="Times New Roman" w:hAnsi="Times New Roman" w:cs="Times New Roman"/>
                <w:sz w:val="20"/>
                <w:szCs w:val="20"/>
              </w:rPr>
            </w:pPr>
            <w:r w:rsidRPr="00A3510F">
              <w:rPr>
                <w:rFonts w:ascii="Times New Roman" w:hAnsi="Times New Roman" w:cs="Times New Roman"/>
                <w:sz w:val="20"/>
                <w:szCs w:val="20"/>
              </w:rPr>
              <w:t>0,001</w:t>
            </w:r>
          </w:p>
        </w:tc>
      </w:tr>
      <w:tr w:rsidR="00E72EC2" w:rsidRPr="005C524D" w:rsidTr="00E14325">
        <w:tc>
          <w:tcPr>
            <w:tcW w:w="594" w:type="dxa"/>
          </w:tcPr>
          <w:p w:rsidR="00E72EC2" w:rsidRPr="00A3510F" w:rsidRDefault="00EB0565" w:rsidP="00B71D62">
            <w:pPr>
              <w:spacing w:line="276" w:lineRule="auto"/>
              <w:jc w:val="center"/>
              <w:rPr>
                <w:rFonts w:ascii="Times New Roman" w:hAnsi="Times New Roman" w:cs="Times New Roman"/>
                <w:sz w:val="20"/>
                <w:szCs w:val="20"/>
              </w:rPr>
            </w:pPr>
            <w:r w:rsidRPr="00A3510F">
              <w:rPr>
                <w:rFonts w:ascii="Times New Roman" w:hAnsi="Times New Roman" w:cs="Times New Roman"/>
                <w:sz w:val="20"/>
                <w:szCs w:val="20"/>
              </w:rPr>
              <w:t>19</w:t>
            </w:r>
          </w:p>
        </w:tc>
        <w:tc>
          <w:tcPr>
            <w:tcW w:w="3767" w:type="dxa"/>
          </w:tcPr>
          <w:p w:rsidR="00E72EC2" w:rsidRPr="00A3510F" w:rsidRDefault="00E72EC2" w:rsidP="00B71D62">
            <w:pPr>
              <w:spacing w:line="276" w:lineRule="auto"/>
              <w:rPr>
                <w:rFonts w:ascii="Times New Roman" w:eastAsia="Times New Roman" w:hAnsi="Times New Roman" w:cs="Times New Roman"/>
                <w:sz w:val="20"/>
                <w:szCs w:val="20"/>
              </w:rPr>
            </w:pPr>
            <w:r w:rsidRPr="00A3510F">
              <w:rPr>
                <w:rFonts w:ascii="Times New Roman" w:eastAsia="Times New Roman" w:hAnsi="Times New Roman" w:cs="Times New Roman"/>
                <w:sz w:val="20"/>
                <w:szCs w:val="20"/>
              </w:rPr>
              <w:t>Крупа овсяная</w:t>
            </w:r>
          </w:p>
        </w:tc>
        <w:tc>
          <w:tcPr>
            <w:tcW w:w="992" w:type="dxa"/>
          </w:tcPr>
          <w:p w:rsidR="00E72EC2" w:rsidRPr="00A3510F" w:rsidRDefault="00E72EC2" w:rsidP="00B71D62">
            <w:pPr>
              <w:spacing w:line="276" w:lineRule="auto"/>
              <w:jc w:val="center"/>
              <w:rPr>
                <w:sz w:val="20"/>
                <w:szCs w:val="20"/>
              </w:rPr>
            </w:pPr>
            <w:r w:rsidRPr="00A3510F">
              <w:rPr>
                <w:rFonts w:ascii="Times New Roman" w:hAnsi="Times New Roman" w:cs="Times New Roman"/>
                <w:sz w:val="20"/>
                <w:szCs w:val="20"/>
              </w:rPr>
              <w:t>кг.</w:t>
            </w:r>
          </w:p>
        </w:tc>
        <w:tc>
          <w:tcPr>
            <w:tcW w:w="1985" w:type="dxa"/>
          </w:tcPr>
          <w:p w:rsidR="00E72EC2" w:rsidRPr="00A3510F" w:rsidRDefault="007668FD" w:rsidP="00B71D62">
            <w:pPr>
              <w:spacing w:line="276" w:lineRule="auto"/>
              <w:jc w:val="center"/>
              <w:rPr>
                <w:rFonts w:ascii="Times New Roman" w:hAnsi="Times New Roman" w:cs="Times New Roman"/>
                <w:sz w:val="20"/>
                <w:szCs w:val="20"/>
              </w:rPr>
            </w:pPr>
            <w:r w:rsidRPr="00A3510F">
              <w:rPr>
                <w:rFonts w:ascii="Times New Roman" w:hAnsi="Times New Roman" w:cs="Times New Roman"/>
                <w:sz w:val="20"/>
                <w:szCs w:val="20"/>
              </w:rPr>
              <w:t>2,443</w:t>
            </w:r>
          </w:p>
        </w:tc>
        <w:tc>
          <w:tcPr>
            <w:tcW w:w="1559" w:type="dxa"/>
          </w:tcPr>
          <w:p w:rsidR="00E72EC2" w:rsidRPr="00A3510F" w:rsidRDefault="007668FD" w:rsidP="00B71D62">
            <w:pPr>
              <w:spacing w:line="276" w:lineRule="auto"/>
              <w:jc w:val="center"/>
              <w:rPr>
                <w:rFonts w:ascii="Times New Roman" w:hAnsi="Times New Roman" w:cs="Times New Roman"/>
                <w:sz w:val="20"/>
                <w:szCs w:val="20"/>
              </w:rPr>
            </w:pPr>
            <w:r w:rsidRPr="00A3510F">
              <w:rPr>
                <w:rFonts w:ascii="Times New Roman" w:hAnsi="Times New Roman" w:cs="Times New Roman"/>
                <w:sz w:val="20"/>
                <w:szCs w:val="20"/>
              </w:rPr>
              <w:t>2,442</w:t>
            </w:r>
          </w:p>
        </w:tc>
        <w:tc>
          <w:tcPr>
            <w:tcW w:w="1276" w:type="dxa"/>
            <w:shd w:val="clear" w:color="auto" w:fill="auto"/>
          </w:tcPr>
          <w:p w:rsidR="00E72EC2" w:rsidRPr="00A3510F" w:rsidRDefault="007668FD" w:rsidP="00B71D62">
            <w:pPr>
              <w:spacing w:line="276" w:lineRule="auto"/>
              <w:jc w:val="center"/>
              <w:rPr>
                <w:rFonts w:ascii="Times New Roman" w:hAnsi="Times New Roman" w:cs="Times New Roman"/>
                <w:sz w:val="20"/>
                <w:szCs w:val="20"/>
              </w:rPr>
            </w:pPr>
            <w:r w:rsidRPr="00A3510F">
              <w:rPr>
                <w:rFonts w:ascii="Times New Roman" w:hAnsi="Times New Roman" w:cs="Times New Roman"/>
                <w:sz w:val="20"/>
                <w:szCs w:val="20"/>
              </w:rPr>
              <w:t>0,001</w:t>
            </w:r>
          </w:p>
        </w:tc>
      </w:tr>
      <w:tr w:rsidR="00E72EC2" w:rsidRPr="005C524D" w:rsidTr="00E14325">
        <w:tc>
          <w:tcPr>
            <w:tcW w:w="594" w:type="dxa"/>
          </w:tcPr>
          <w:p w:rsidR="00E72EC2" w:rsidRPr="00A3510F" w:rsidRDefault="00EB0565" w:rsidP="00B71D62">
            <w:pPr>
              <w:spacing w:line="276" w:lineRule="auto"/>
              <w:jc w:val="center"/>
              <w:rPr>
                <w:rFonts w:ascii="Times New Roman" w:hAnsi="Times New Roman" w:cs="Times New Roman"/>
                <w:sz w:val="20"/>
                <w:szCs w:val="20"/>
              </w:rPr>
            </w:pPr>
            <w:r w:rsidRPr="00A3510F">
              <w:rPr>
                <w:rFonts w:ascii="Times New Roman" w:hAnsi="Times New Roman" w:cs="Times New Roman"/>
                <w:sz w:val="20"/>
                <w:szCs w:val="20"/>
              </w:rPr>
              <w:t>20</w:t>
            </w:r>
          </w:p>
        </w:tc>
        <w:tc>
          <w:tcPr>
            <w:tcW w:w="3767" w:type="dxa"/>
          </w:tcPr>
          <w:p w:rsidR="00E72EC2" w:rsidRPr="00A3510F" w:rsidRDefault="00E72EC2" w:rsidP="00B71D62">
            <w:pPr>
              <w:spacing w:line="276" w:lineRule="auto"/>
              <w:rPr>
                <w:rFonts w:ascii="Times New Roman" w:eastAsia="Times New Roman" w:hAnsi="Times New Roman" w:cs="Times New Roman"/>
                <w:sz w:val="20"/>
                <w:szCs w:val="20"/>
              </w:rPr>
            </w:pPr>
            <w:r w:rsidRPr="00A3510F">
              <w:rPr>
                <w:rFonts w:ascii="Times New Roman" w:eastAsia="Times New Roman" w:hAnsi="Times New Roman" w:cs="Times New Roman"/>
                <w:sz w:val="20"/>
                <w:szCs w:val="20"/>
              </w:rPr>
              <w:t>Кукуруза консервированная</w:t>
            </w:r>
          </w:p>
        </w:tc>
        <w:tc>
          <w:tcPr>
            <w:tcW w:w="992" w:type="dxa"/>
          </w:tcPr>
          <w:p w:rsidR="00E72EC2" w:rsidRPr="00A3510F" w:rsidRDefault="00E72EC2" w:rsidP="00B71D62">
            <w:pPr>
              <w:spacing w:line="276" w:lineRule="auto"/>
              <w:jc w:val="center"/>
              <w:rPr>
                <w:sz w:val="20"/>
                <w:szCs w:val="20"/>
              </w:rPr>
            </w:pPr>
            <w:r w:rsidRPr="00A3510F">
              <w:rPr>
                <w:rFonts w:ascii="Times New Roman" w:hAnsi="Times New Roman" w:cs="Times New Roman"/>
                <w:sz w:val="20"/>
                <w:szCs w:val="20"/>
              </w:rPr>
              <w:t>кг.</w:t>
            </w:r>
          </w:p>
        </w:tc>
        <w:tc>
          <w:tcPr>
            <w:tcW w:w="1985" w:type="dxa"/>
          </w:tcPr>
          <w:p w:rsidR="00E72EC2" w:rsidRPr="00A3510F" w:rsidRDefault="00A3510F" w:rsidP="00B71D62">
            <w:pPr>
              <w:spacing w:line="276" w:lineRule="auto"/>
              <w:jc w:val="center"/>
              <w:rPr>
                <w:rFonts w:ascii="Times New Roman" w:hAnsi="Times New Roman" w:cs="Times New Roman"/>
                <w:sz w:val="20"/>
                <w:szCs w:val="20"/>
              </w:rPr>
            </w:pPr>
            <w:r w:rsidRPr="00A3510F">
              <w:rPr>
                <w:rFonts w:ascii="Times New Roman" w:hAnsi="Times New Roman" w:cs="Times New Roman"/>
                <w:sz w:val="20"/>
                <w:szCs w:val="20"/>
              </w:rPr>
              <w:t>1,275</w:t>
            </w:r>
          </w:p>
        </w:tc>
        <w:tc>
          <w:tcPr>
            <w:tcW w:w="1559" w:type="dxa"/>
          </w:tcPr>
          <w:p w:rsidR="00E72EC2" w:rsidRPr="00A3510F" w:rsidRDefault="00A3510F" w:rsidP="00B71D62">
            <w:pPr>
              <w:spacing w:line="276" w:lineRule="auto"/>
              <w:jc w:val="center"/>
              <w:rPr>
                <w:rFonts w:ascii="Times New Roman" w:hAnsi="Times New Roman" w:cs="Times New Roman"/>
                <w:sz w:val="20"/>
                <w:szCs w:val="20"/>
              </w:rPr>
            </w:pPr>
            <w:r w:rsidRPr="00A3510F">
              <w:rPr>
                <w:rFonts w:ascii="Times New Roman" w:hAnsi="Times New Roman" w:cs="Times New Roman"/>
                <w:sz w:val="20"/>
                <w:szCs w:val="20"/>
              </w:rPr>
              <w:t>1,275</w:t>
            </w:r>
          </w:p>
        </w:tc>
        <w:tc>
          <w:tcPr>
            <w:tcW w:w="1276" w:type="dxa"/>
            <w:shd w:val="clear" w:color="auto" w:fill="auto"/>
          </w:tcPr>
          <w:p w:rsidR="00E72EC2" w:rsidRPr="00A3510F" w:rsidRDefault="00675554" w:rsidP="00B71D62">
            <w:pPr>
              <w:spacing w:line="276" w:lineRule="auto"/>
              <w:jc w:val="center"/>
              <w:rPr>
                <w:rFonts w:ascii="Times New Roman" w:hAnsi="Times New Roman" w:cs="Times New Roman"/>
                <w:sz w:val="20"/>
                <w:szCs w:val="20"/>
              </w:rPr>
            </w:pPr>
            <w:r>
              <w:rPr>
                <w:rFonts w:ascii="Times New Roman" w:hAnsi="Times New Roman" w:cs="Times New Roman"/>
                <w:sz w:val="20"/>
                <w:szCs w:val="20"/>
              </w:rPr>
              <w:t>-</w:t>
            </w:r>
          </w:p>
        </w:tc>
      </w:tr>
      <w:tr w:rsidR="00A3510F" w:rsidRPr="005C524D" w:rsidTr="00E14325">
        <w:tc>
          <w:tcPr>
            <w:tcW w:w="594" w:type="dxa"/>
          </w:tcPr>
          <w:p w:rsidR="00A3510F" w:rsidRPr="00A3510F" w:rsidRDefault="00A3510F" w:rsidP="00B71D62">
            <w:pPr>
              <w:spacing w:line="276" w:lineRule="auto"/>
              <w:jc w:val="center"/>
              <w:rPr>
                <w:rFonts w:ascii="Times New Roman" w:hAnsi="Times New Roman" w:cs="Times New Roman"/>
                <w:sz w:val="20"/>
                <w:szCs w:val="20"/>
              </w:rPr>
            </w:pPr>
            <w:r w:rsidRPr="00A3510F">
              <w:rPr>
                <w:rFonts w:ascii="Times New Roman" w:hAnsi="Times New Roman" w:cs="Times New Roman"/>
                <w:sz w:val="20"/>
                <w:szCs w:val="20"/>
              </w:rPr>
              <w:t>21</w:t>
            </w:r>
          </w:p>
        </w:tc>
        <w:tc>
          <w:tcPr>
            <w:tcW w:w="3767" w:type="dxa"/>
          </w:tcPr>
          <w:p w:rsidR="00A3510F" w:rsidRPr="00A3510F" w:rsidRDefault="00A3510F" w:rsidP="00B71D62">
            <w:pPr>
              <w:spacing w:line="276" w:lineRule="auto"/>
              <w:rPr>
                <w:rFonts w:ascii="Times New Roman" w:eastAsia="Times New Roman" w:hAnsi="Times New Roman" w:cs="Times New Roman"/>
                <w:sz w:val="20"/>
                <w:szCs w:val="20"/>
              </w:rPr>
            </w:pPr>
            <w:r w:rsidRPr="00A3510F">
              <w:rPr>
                <w:rFonts w:ascii="Times New Roman" w:eastAsia="Times New Roman" w:hAnsi="Times New Roman" w:cs="Times New Roman"/>
                <w:sz w:val="20"/>
                <w:szCs w:val="20"/>
              </w:rPr>
              <w:t>Курага</w:t>
            </w:r>
          </w:p>
        </w:tc>
        <w:tc>
          <w:tcPr>
            <w:tcW w:w="992" w:type="dxa"/>
          </w:tcPr>
          <w:p w:rsidR="00A3510F" w:rsidRPr="00A3510F" w:rsidRDefault="00A3510F" w:rsidP="00B71D62">
            <w:pPr>
              <w:spacing w:line="276" w:lineRule="auto"/>
              <w:jc w:val="center"/>
              <w:rPr>
                <w:sz w:val="20"/>
                <w:szCs w:val="20"/>
              </w:rPr>
            </w:pPr>
            <w:r w:rsidRPr="00A3510F">
              <w:rPr>
                <w:rFonts w:ascii="Times New Roman" w:hAnsi="Times New Roman" w:cs="Times New Roman"/>
                <w:sz w:val="20"/>
                <w:szCs w:val="20"/>
              </w:rPr>
              <w:t>кг.</w:t>
            </w:r>
          </w:p>
        </w:tc>
        <w:tc>
          <w:tcPr>
            <w:tcW w:w="1985" w:type="dxa"/>
          </w:tcPr>
          <w:p w:rsidR="00A3510F" w:rsidRPr="00A3510F" w:rsidRDefault="00675554" w:rsidP="006516A0">
            <w:pPr>
              <w:spacing w:line="276" w:lineRule="auto"/>
              <w:jc w:val="center"/>
              <w:rPr>
                <w:rFonts w:ascii="Times New Roman" w:hAnsi="Times New Roman" w:cs="Times New Roman"/>
                <w:sz w:val="20"/>
                <w:szCs w:val="20"/>
              </w:rPr>
            </w:pPr>
            <w:r>
              <w:rPr>
                <w:rFonts w:ascii="Times New Roman" w:hAnsi="Times New Roman" w:cs="Times New Roman"/>
                <w:sz w:val="20"/>
                <w:szCs w:val="20"/>
              </w:rPr>
              <w:t>6,242</w:t>
            </w:r>
          </w:p>
        </w:tc>
        <w:tc>
          <w:tcPr>
            <w:tcW w:w="1559" w:type="dxa"/>
          </w:tcPr>
          <w:p w:rsidR="00A3510F" w:rsidRPr="00A3510F" w:rsidRDefault="00A3510F" w:rsidP="006516A0">
            <w:pPr>
              <w:spacing w:line="276" w:lineRule="auto"/>
              <w:jc w:val="center"/>
              <w:rPr>
                <w:rFonts w:ascii="Times New Roman" w:hAnsi="Times New Roman" w:cs="Times New Roman"/>
                <w:sz w:val="20"/>
                <w:szCs w:val="20"/>
              </w:rPr>
            </w:pPr>
            <w:r w:rsidRPr="00A3510F">
              <w:rPr>
                <w:rFonts w:ascii="Times New Roman" w:hAnsi="Times New Roman" w:cs="Times New Roman"/>
                <w:sz w:val="20"/>
                <w:szCs w:val="20"/>
              </w:rPr>
              <w:t>6,242</w:t>
            </w:r>
          </w:p>
        </w:tc>
        <w:tc>
          <w:tcPr>
            <w:tcW w:w="1276" w:type="dxa"/>
            <w:shd w:val="clear" w:color="auto" w:fill="auto"/>
          </w:tcPr>
          <w:p w:rsidR="00A3510F" w:rsidRPr="00A3510F" w:rsidRDefault="00675554" w:rsidP="006516A0">
            <w:pPr>
              <w:spacing w:line="276" w:lineRule="auto"/>
              <w:jc w:val="center"/>
              <w:rPr>
                <w:rFonts w:ascii="Times New Roman" w:hAnsi="Times New Roman" w:cs="Times New Roman"/>
                <w:sz w:val="20"/>
                <w:szCs w:val="20"/>
              </w:rPr>
            </w:pPr>
            <w:r>
              <w:rPr>
                <w:rFonts w:ascii="Times New Roman" w:hAnsi="Times New Roman" w:cs="Times New Roman"/>
                <w:sz w:val="20"/>
                <w:szCs w:val="20"/>
              </w:rPr>
              <w:t>-</w:t>
            </w:r>
          </w:p>
        </w:tc>
      </w:tr>
      <w:tr w:rsidR="00A3510F" w:rsidRPr="005C524D" w:rsidTr="00E14325">
        <w:tc>
          <w:tcPr>
            <w:tcW w:w="594" w:type="dxa"/>
          </w:tcPr>
          <w:p w:rsidR="00A3510F" w:rsidRPr="00A3510F" w:rsidRDefault="00A3510F" w:rsidP="00B71D62">
            <w:pPr>
              <w:spacing w:line="276" w:lineRule="auto"/>
              <w:jc w:val="center"/>
              <w:rPr>
                <w:rFonts w:ascii="Times New Roman" w:hAnsi="Times New Roman" w:cs="Times New Roman"/>
                <w:sz w:val="20"/>
                <w:szCs w:val="20"/>
              </w:rPr>
            </w:pPr>
            <w:r w:rsidRPr="00A3510F">
              <w:rPr>
                <w:rFonts w:ascii="Times New Roman" w:hAnsi="Times New Roman" w:cs="Times New Roman"/>
                <w:sz w:val="20"/>
                <w:szCs w:val="20"/>
              </w:rPr>
              <w:t>22</w:t>
            </w:r>
          </w:p>
        </w:tc>
        <w:tc>
          <w:tcPr>
            <w:tcW w:w="3767" w:type="dxa"/>
          </w:tcPr>
          <w:p w:rsidR="00A3510F" w:rsidRPr="00A3510F" w:rsidRDefault="00A3510F" w:rsidP="00B71D62">
            <w:pPr>
              <w:spacing w:line="276" w:lineRule="auto"/>
              <w:rPr>
                <w:rFonts w:ascii="Times New Roman" w:eastAsia="Times New Roman" w:hAnsi="Times New Roman" w:cs="Times New Roman"/>
                <w:sz w:val="20"/>
                <w:szCs w:val="20"/>
              </w:rPr>
            </w:pPr>
            <w:r w:rsidRPr="00A3510F">
              <w:rPr>
                <w:rFonts w:ascii="Times New Roman" w:eastAsia="Times New Roman" w:hAnsi="Times New Roman" w:cs="Times New Roman"/>
                <w:sz w:val="20"/>
                <w:szCs w:val="20"/>
              </w:rPr>
              <w:t>Лук</w:t>
            </w:r>
          </w:p>
        </w:tc>
        <w:tc>
          <w:tcPr>
            <w:tcW w:w="992" w:type="dxa"/>
          </w:tcPr>
          <w:p w:rsidR="00A3510F" w:rsidRPr="00A3510F" w:rsidRDefault="00A3510F" w:rsidP="00B71D62">
            <w:pPr>
              <w:spacing w:line="276" w:lineRule="auto"/>
              <w:jc w:val="center"/>
              <w:rPr>
                <w:rFonts w:ascii="Times New Roman" w:hAnsi="Times New Roman" w:cs="Times New Roman"/>
                <w:sz w:val="20"/>
                <w:szCs w:val="20"/>
              </w:rPr>
            </w:pPr>
            <w:r w:rsidRPr="00A3510F">
              <w:rPr>
                <w:rFonts w:ascii="Times New Roman" w:hAnsi="Times New Roman" w:cs="Times New Roman"/>
                <w:sz w:val="20"/>
                <w:szCs w:val="20"/>
              </w:rPr>
              <w:t>кг.</w:t>
            </w:r>
          </w:p>
        </w:tc>
        <w:tc>
          <w:tcPr>
            <w:tcW w:w="1985" w:type="dxa"/>
          </w:tcPr>
          <w:p w:rsidR="00A3510F" w:rsidRPr="00A3510F" w:rsidRDefault="00675554" w:rsidP="006516A0">
            <w:pPr>
              <w:spacing w:line="276" w:lineRule="auto"/>
              <w:jc w:val="center"/>
              <w:rPr>
                <w:rFonts w:ascii="Times New Roman" w:hAnsi="Times New Roman" w:cs="Times New Roman"/>
                <w:sz w:val="20"/>
                <w:szCs w:val="20"/>
              </w:rPr>
            </w:pPr>
            <w:r>
              <w:rPr>
                <w:rFonts w:ascii="Times New Roman" w:hAnsi="Times New Roman" w:cs="Times New Roman"/>
                <w:sz w:val="20"/>
                <w:szCs w:val="20"/>
              </w:rPr>
              <w:t>6,655</w:t>
            </w:r>
          </w:p>
        </w:tc>
        <w:tc>
          <w:tcPr>
            <w:tcW w:w="1559" w:type="dxa"/>
          </w:tcPr>
          <w:p w:rsidR="00A3510F" w:rsidRPr="00A3510F" w:rsidRDefault="00A3510F" w:rsidP="006516A0">
            <w:pPr>
              <w:spacing w:line="276" w:lineRule="auto"/>
              <w:jc w:val="center"/>
              <w:rPr>
                <w:rFonts w:ascii="Times New Roman" w:hAnsi="Times New Roman" w:cs="Times New Roman"/>
                <w:sz w:val="20"/>
                <w:szCs w:val="20"/>
              </w:rPr>
            </w:pPr>
            <w:r w:rsidRPr="00A3510F">
              <w:rPr>
                <w:rFonts w:ascii="Times New Roman" w:hAnsi="Times New Roman" w:cs="Times New Roman"/>
                <w:sz w:val="20"/>
                <w:szCs w:val="20"/>
              </w:rPr>
              <w:t>6,655</w:t>
            </w:r>
          </w:p>
        </w:tc>
        <w:tc>
          <w:tcPr>
            <w:tcW w:w="1276" w:type="dxa"/>
            <w:shd w:val="clear" w:color="auto" w:fill="auto"/>
          </w:tcPr>
          <w:p w:rsidR="00A3510F" w:rsidRPr="00A3510F" w:rsidRDefault="00675554" w:rsidP="006516A0">
            <w:pPr>
              <w:spacing w:line="276" w:lineRule="auto"/>
              <w:jc w:val="center"/>
              <w:rPr>
                <w:rFonts w:ascii="Times New Roman" w:hAnsi="Times New Roman" w:cs="Times New Roman"/>
                <w:sz w:val="20"/>
                <w:szCs w:val="20"/>
              </w:rPr>
            </w:pPr>
            <w:r>
              <w:rPr>
                <w:rFonts w:ascii="Times New Roman" w:hAnsi="Times New Roman" w:cs="Times New Roman"/>
                <w:sz w:val="20"/>
                <w:szCs w:val="20"/>
              </w:rPr>
              <w:t>-</w:t>
            </w:r>
          </w:p>
        </w:tc>
      </w:tr>
      <w:tr w:rsidR="00A3510F" w:rsidRPr="005C524D" w:rsidTr="00E14325">
        <w:tc>
          <w:tcPr>
            <w:tcW w:w="594" w:type="dxa"/>
          </w:tcPr>
          <w:p w:rsidR="00A3510F" w:rsidRPr="00A3510F" w:rsidRDefault="00A3510F" w:rsidP="00B71D62">
            <w:pPr>
              <w:spacing w:line="276" w:lineRule="auto"/>
              <w:jc w:val="center"/>
              <w:rPr>
                <w:rFonts w:ascii="Times New Roman" w:hAnsi="Times New Roman" w:cs="Times New Roman"/>
                <w:sz w:val="20"/>
                <w:szCs w:val="20"/>
              </w:rPr>
            </w:pPr>
            <w:r w:rsidRPr="00A3510F">
              <w:rPr>
                <w:rFonts w:ascii="Times New Roman" w:hAnsi="Times New Roman" w:cs="Times New Roman"/>
                <w:sz w:val="20"/>
                <w:szCs w:val="20"/>
              </w:rPr>
              <w:t>23</w:t>
            </w:r>
          </w:p>
        </w:tc>
        <w:tc>
          <w:tcPr>
            <w:tcW w:w="3767" w:type="dxa"/>
          </w:tcPr>
          <w:p w:rsidR="00A3510F" w:rsidRPr="00A3510F" w:rsidRDefault="00A3510F" w:rsidP="00B71D62">
            <w:pPr>
              <w:spacing w:line="276" w:lineRule="auto"/>
              <w:rPr>
                <w:rFonts w:ascii="Times New Roman" w:eastAsia="Times New Roman" w:hAnsi="Times New Roman" w:cs="Times New Roman"/>
                <w:sz w:val="20"/>
                <w:szCs w:val="20"/>
              </w:rPr>
            </w:pPr>
            <w:r w:rsidRPr="00A3510F">
              <w:rPr>
                <w:rFonts w:ascii="Times New Roman" w:eastAsia="Times New Roman" w:hAnsi="Times New Roman" w:cs="Times New Roman"/>
                <w:sz w:val="20"/>
                <w:szCs w:val="20"/>
              </w:rPr>
              <w:t>Макаронные изделия</w:t>
            </w:r>
          </w:p>
        </w:tc>
        <w:tc>
          <w:tcPr>
            <w:tcW w:w="992" w:type="dxa"/>
          </w:tcPr>
          <w:p w:rsidR="00A3510F" w:rsidRPr="00A3510F" w:rsidRDefault="00A3510F" w:rsidP="00B71D62">
            <w:pPr>
              <w:spacing w:line="276" w:lineRule="auto"/>
              <w:jc w:val="center"/>
              <w:rPr>
                <w:sz w:val="20"/>
                <w:szCs w:val="20"/>
              </w:rPr>
            </w:pPr>
            <w:r w:rsidRPr="00A3510F">
              <w:rPr>
                <w:rFonts w:ascii="Times New Roman" w:hAnsi="Times New Roman" w:cs="Times New Roman"/>
                <w:sz w:val="20"/>
                <w:szCs w:val="20"/>
              </w:rPr>
              <w:t>кг.</w:t>
            </w:r>
          </w:p>
        </w:tc>
        <w:tc>
          <w:tcPr>
            <w:tcW w:w="1985" w:type="dxa"/>
          </w:tcPr>
          <w:p w:rsidR="00A3510F" w:rsidRPr="00A3510F" w:rsidRDefault="00A3510F" w:rsidP="00A3510F">
            <w:pPr>
              <w:spacing w:line="276" w:lineRule="auto"/>
              <w:jc w:val="center"/>
              <w:rPr>
                <w:rFonts w:ascii="Times New Roman" w:hAnsi="Times New Roman" w:cs="Times New Roman"/>
                <w:sz w:val="20"/>
                <w:szCs w:val="20"/>
              </w:rPr>
            </w:pPr>
            <w:r w:rsidRPr="00A3510F">
              <w:rPr>
                <w:rFonts w:ascii="Times New Roman" w:hAnsi="Times New Roman" w:cs="Times New Roman"/>
                <w:sz w:val="20"/>
                <w:szCs w:val="20"/>
              </w:rPr>
              <w:t>24,10</w:t>
            </w:r>
            <w:r>
              <w:rPr>
                <w:rFonts w:ascii="Times New Roman" w:hAnsi="Times New Roman" w:cs="Times New Roman"/>
                <w:sz w:val="20"/>
                <w:szCs w:val="20"/>
              </w:rPr>
              <w:t>1</w:t>
            </w:r>
          </w:p>
        </w:tc>
        <w:tc>
          <w:tcPr>
            <w:tcW w:w="1559" w:type="dxa"/>
          </w:tcPr>
          <w:p w:rsidR="00A3510F" w:rsidRPr="00A3510F" w:rsidRDefault="00A3510F" w:rsidP="006516A0">
            <w:pPr>
              <w:spacing w:line="276" w:lineRule="auto"/>
              <w:jc w:val="center"/>
              <w:rPr>
                <w:rFonts w:ascii="Times New Roman" w:hAnsi="Times New Roman" w:cs="Times New Roman"/>
                <w:sz w:val="20"/>
                <w:szCs w:val="20"/>
              </w:rPr>
            </w:pPr>
            <w:r w:rsidRPr="00A3510F">
              <w:rPr>
                <w:rFonts w:ascii="Times New Roman" w:hAnsi="Times New Roman" w:cs="Times New Roman"/>
                <w:sz w:val="20"/>
                <w:szCs w:val="20"/>
              </w:rPr>
              <w:t>24,105</w:t>
            </w:r>
          </w:p>
        </w:tc>
        <w:tc>
          <w:tcPr>
            <w:tcW w:w="1276" w:type="dxa"/>
            <w:shd w:val="clear" w:color="auto" w:fill="auto"/>
          </w:tcPr>
          <w:p w:rsidR="00A3510F" w:rsidRPr="00A3510F" w:rsidRDefault="00A3510F" w:rsidP="006516A0">
            <w:pPr>
              <w:spacing w:line="276" w:lineRule="auto"/>
              <w:jc w:val="center"/>
              <w:rPr>
                <w:rFonts w:ascii="Times New Roman" w:hAnsi="Times New Roman" w:cs="Times New Roman"/>
                <w:sz w:val="20"/>
                <w:szCs w:val="20"/>
              </w:rPr>
            </w:pPr>
            <w:r w:rsidRPr="00A3510F">
              <w:rPr>
                <w:rFonts w:ascii="Times New Roman" w:hAnsi="Times New Roman" w:cs="Times New Roman"/>
                <w:sz w:val="20"/>
                <w:szCs w:val="20"/>
              </w:rPr>
              <w:t>0,00</w:t>
            </w:r>
            <w:r>
              <w:rPr>
                <w:rFonts w:ascii="Times New Roman" w:hAnsi="Times New Roman" w:cs="Times New Roman"/>
                <w:sz w:val="20"/>
                <w:szCs w:val="20"/>
              </w:rPr>
              <w:t>4</w:t>
            </w:r>
          </w:p>
        </w:tc>
      </w:tr>
      <w:tr w:rsidR="00A3510F" w:rsidRPr="005C524D" w:rsidTr="00E14325">
        <w:tc>
          <w:tcPr>
            <w:tcW w:w="594" w:type="dxa"/>
          </w:tcPr>
          <w:p w:rsidR="00A3510F" w:rsidRPr="00A3510F" w:rsidRDefault="00A3510F" w:rsidP="00B71D62">
            <w:pPr>
              <w:spacing w:line="276" w:lineRule="auto"/>
              <w:jc w:val="center"/>
              <w:rPr>
                <w:rFonts w:ascii="Times New Roman" w:hAnsi="Times New Roman" w:cs="Times New Roman"/>
                <w:sz w:val="20"/>
                <w:szCs w:val="20"/>
              </w:rPr>
            </w:pPr>
            <w:r w:rsidRPr="00A3510F">
              <w:rPr>
                <w:rFonts w:ascii="Times New Roman" w:hAnsi="Times New Roman" w:cs="Times New Roman"/>
                <w:sz w:val="20"/>
                <w:szCs w:val="20"/>
              </w:rPr>
              <w:t>24</w:t>
            </w:r>
          </w:p>
        </w:tc>
        <w:tc>
          <w:tcPr>
            <w:tcW w:w="3767" w:type="dxa"/>
          </w:tcPr>
          <w:p w:rsidR="00A3510F" w:rsidRPr="00A3510F" w:rsidRDefault="00A3510F" w:rsidP="00B71D62">
            <w:pPr>
              <w:spacing w:line="276" w:lineRule="auto"/>
              <w:rPr>
                <w:rFonts w:ascii="Times New Roman" w:eastAsia="Times New Roman" w:hAnsi="Times New Roman" w:cs="Times New Roman"/>
                <w:sz w:val="20"/>
                <w:szCs w:val="20"/>
              </w:rPr>
            </w:pPr>
            <w:r w:rsidRPr="00A3510F">
              <w:rPr>
                <w:rFonts w:ascii="Times New Roman" w:eastAsia="Times New Roman" w:hAnsi="Times New Roman" w:cs="Times New Roman"/>
                <w:sz w:val="20"/>
                <w:szCs w:val="20"/>
              </w:rPr>
              <w:t>Мармелад</w:t>
            </w:r>
          </w:p>
        </w:tc>
        <w:tc>
          <w:tcPr>
            <w:tcW w:w="992" w:type="dxa"/>
          </w:tcPr>
          <w:p w:rsidR="00A3510F" w:rsidRPr="00A3510F" w:rsidRDefault="00A3510F" w:rsidP="00B71D62">
            <w:pPr>
              <w:spacing w:line="276" w:lineRule="auto"/>
              <w:jc w:val="center"/>
              <w:rPr>
                <w:rFonts w:ascii="Times New Roman" w:hAnsi="Times New Roman" w:cs="Times New Roman"/>
                <w:sz w:val="20"/>
                <w:szCs w:val="20"/>
              </w:rPr>
            </w:pPr>
            <w:r w:rsidRPr="00A3510F">
              <w:rPr>
                <w:rFonts w:ascii="Times New Roman" w:hAnsi="Times New Roman" w:cs="Times New Roman"/>
                <w:sz w:val="20"/>
                <w:szCs w:val="20"/>
              </w:rPr>
              <w:t>кг.</w:t>
            </w:r>
          </w:p>
        </w:tc>
        <w:tc>
          <w:tcPr>
            <w:tcW w:w="1985" w:type="dxa"/>
          </w:tcPr>
          <w:p w:rsidR="00A3510F" w:rsidRPr="00A3510F" w:rsidRDefault="00675554" w:rsidP="006516A0">
            <w:pPr>
              <w:spacing w:line="276" w:lineRule="auto"/>
              <w:jc w:val="center"/>
              <w:rPr>
                <w:rFonts w:ascii="Times New Roman" w:hAnsi="Times New Roman" w:cs="Times New Roman"/>
                <w:sz w:val="20"/>
                <w:szCs w:val="20"/>
              </w:rPr>
            </w:pPr>
            <w:r>
              <w:rPr>
                <w:rFonts w:ascii="Times New Roman" w:hAnsi="Times New Roman" w:cs="Times New Roman"/>
                <w:sz w:val="20"/>
                <w:szCs w:val="20"/>
              </w:rPr>
              <w:t>4,291</w:t>
            </w:r>
          </w:p>
        </w:tc>
        <w:tc>
          <w:tcPr>
            <w:tcW w:w="1559" w:type="dxa"/>
          </w:tcPr>
          <w:p w:rsidR="00A3510F" w:rsidRPr="00A3510F" w:rsidRDefault="00A3510F" w:rsidP="006516A0">
            <w:pPr>
              <w:spacing w:line="276" w:lineRule="auto"/>
              <w:jc w:val="center"/>
              <w:rPr>
                <w:rFonts w:ascii="Times New Roman" w:hAnsi="Times New Roman" w:cs="Times New Roman"/>
                <w:sz w:val="20"/>
                <w:szCs w:val="20"/>
              </w:rPr>
            </w:pPr>
            <w:r w:rsidRPr="00A3510F">
              <w:rPr>
                <w:rFonts w:ascii="Times New Roman" w:hAnsi="Times New Roman" w:cs="Times New Roman"/>
                <w:sz w:val="20"/>
                <w:szCs w:val="20"/>
              </w:rPr>
              <w:t>4,291</w:t>
            </w:r>
          </w:p>
        </w:tc>
        <w:tc>
          <w:tcPr>
            <w:tcW w:w="1276" w:type="dxa"/>
            <w:shd w:val="clear" w:color="auto" w:fill="auto"/>
          </w:tcPr>
          <w:p w:rsidR="00A3510F" w:rsidRPr="00A3510F" w:rsidRDefault="00675554" w:rsidP="006516A0">
            <w:pPr>
              <w:spacing w:line="276" w:lineRule="auto"/>
              <w:jc w:val="center"/>
              <w:rPr>
                <w:rFonts w:ascii="Times New Roman" w:hAnsi="Times New Roman" w:cs="Times New Roman"/>
                <w:sz w:val="20"/>
                <w:szCs w:val="20"/>
              </w:rPr>
            </w:pPr>
            <w:r>
              <w:rPr>
                <w:rFonts w:ascii="Times New Roman" w:hAnsi="Times New Roman" w:cs="Times New Roman"/>
                <w:sz w:val="20"/>
                <w:szCs w:val="20"/>
              </w:rPr>
              <w:t>-</w:t>
            </w:r>
          </w:p>
        </w:tc>
      </w:tr>
      <w:tr w:rsidR="00A3510F" w:rsidRPr="005C524D" w:rsidTr="00E14325">
        <w:tc>
          <w:tcPr>
            <w:tcW w:w="594" w:type="dxa"/>
          </w:tcPr>
          <w:p w:rsidR="00A3510F" w:rsidRPr="00A3510F" w:rsidRDefault="00A3510F" w:rsidP="00B71D62">
            <w:pPr>
              <w:spacing w:line="276" w:lineRule="auto"/>
              <w:jc w:val="center"/>
              <w:rPr>
                <w:rFonts w:ascii="Times New Roman" w:hAnsi="Times New Roman" w:cs="Times New Roman"/>
                <w:sz w:val="20"/>
                <w:szCs w:val="20"/>
              </w:rPr>
            </w:pPr>
            <w:r w:rsidRPr="00A3510F">
              <w:rPr>
                <w:rFonts w:ascii="Times New Roman" w:hAnsi="Times New Roman" w:cs="Times New Roman"/>
                <w:sz w:val="20"/>
                <w:szCs w:val="20"/>
              </w:rPr>
              <w:t>25</w:t>
            </w:r>
          </w:p>
        </w:tc>
        <w:tc>
          <w:tcPr>
            <w:tcW w:w="3767" w:type="dxa"/>
          </w:tcPr>
          <w:p w:rsidR="00A3510F" w:rsidRPr="00A3510F" w:rsidRDefault="00A3510F" w:rsidP="00B71D62">
            <w:pPr>
              <w:spacing w:line="276" w:lineRule="auto"/>
              <w:rPr>
                <w:rFonts w:ascii="Times New Roman" w:eastAsia="Times New Roman" w:hAnsi="Times New Roman" w:cs="Times New Roman"/>
                <w:sz w:val="20"/>
                <w:szCs w:val="20"/>
              </w:rPr>
            </w:pPr>
            <w:r w:rsidRPr="00A3510F">
              <w:rPr>
                <w:rFonts w:ascii="Times New Roman" w:eastAsia="Times New Roman" w:hAnsi="Times New Roman" w:cs="Times New Roman"/>
                <w:sz w:val="20"/>
                <w:szCs w:val="20"/>
              </w:rPr>
              <w:t>Масло растительное</w:t>
            </w:r>
          </w:p>
        </w:tc>
        <w:tc>
          <w:tcPr>
            <w:tcW w:w="992" w:type="dxa"/>
          </w:tcPr>
          <w:p w:rsidR="00A3510F" w:rsidRPr="00A3510F" w:rsidRDefault="00A3510F" w:rsidP="00B71D62">
            <w:pPr>
              <w:spacing w:line="276" w:lineRule="auto"/>
              <w:jc w:val="center"/>
              <w:rPr>
                <w:sz w:val="20"/>
                <w:szCs w:val="20"/>
              </w:rPr>
            </w:pPr>
            <w:r w:rsidRPr="00A3510F">
              <w:rPr>
                <w:rFonts w:ascii="Times New Roman" w:hAnsi="Times New Roman" w:cs="Times New Roman"/>
                <w:sz w:val="20"/>
                <w:szCs w:val="20"/>
              </w:rPr>
              <w:t>кг.</w:t>
            </w:r>
          </w:p>
        </w:tc>
        <w:tc>
          <w:tcPr>
            <w:tcW w:w="1985" w:type="dxa"/>
          </w:tcPr>
          <w:p w:rsidR="00A3510F" w:rsidRPr="00A3510F" w:rsidRDefault="00A3510F" w:rsidP="006516A0">
            <w:pPr>
              <w:spacing w:line="276" w:lineRule="auto"/>
              <w:jc w:val="center"/>
              <w:rPr>
                <w:rFonts w:ascii="Times New Roman" w:hAnsi="Times New Roman" w:cs="Times New Roman"/>
                <w:sz w:val="20"/>
                <w:szCs w:val="20"/>
              </w:rPr>
            </w:pPr>
            <w:r w:rsidRPr="00A3510F">
              <w:rPr>
                <w:rFonts w:ascii="Times New Roman" w:hAnsi="Times New Roman" w:cs="Times New Roman"/>
                <w:sz w:val="20"/>
                <w:szCs w:val="20"/>
              </w:rPr>
              <w:t>27,435</w:t>
            </w:r>
          </w:p>
        </w:tc>
        <w:tc>
          <w:tcPr>
            <w:tcW w:w="1559" w:type="dxa"/>
          </w:tcPr>
          <w:p w:rsidR="00A3510F" w:rsidRPr="00A3510F" w:rsidRDefault="00A3510F" w:rsidP="006516A0">
            <w:pPr>
              <w:spacing w:line="276" w:lineRule="auto"/>
              <w:jc w:val="center"/>
              <w:rPr>
                <w:rFonts w:ascii="Times New Roman" w:hAnsi="Times New Roman" w:cs="Times New Roman"/>
                <w:sz w:val="20"/>
                <w:szCs w:val="20"/>
              </w:rPr>
            </w:pPr>
            <w:r w:rsidRPr="00A3510F">
              <w:rPr>
                <w:rFonts w:ascii="Times New Roman" w:hAnsi="Times New Roman" w:cs="Times New Roman"/>
                <w:sz w:val="20"/>
                <w:szCs w:val="20"/>
              </w:rPr>
              <w:t>27,434</w:t>
            </w:r>
          </w:p>
        </w:tc>
        <w:tc>
          <w:tcPr>
            <w:tcW w:w="1276" w:type="dxa"/>
            <w:shd w:val="clear" w:color="auto" w:fill="auto"/>
          </w:tcPr>
          <w:p w:rsidR="00A3510F" w:rsidRPr="00A3510F" w:rsidRDefault="00A3510F" w:rsidP="006516A0">
            <w:pPr>
              <w:spacing w:line="276" w:lineRule="auto"/>
              <w:jc w:val="center"/>
              <w:rPr>
                <w:rFonts w:ascii="Times New Roman" w:hAnsi="Times New Roman" w:cs="Times New Roman"/>
                <w:sz w:val="20"/>
                <w:szCs w:val="20"/>
              </w:rPr>
            </w:pPr>
            <w:r w:rsidRPr="00A3510F">
              <w:rPr>
                <w:rFonts w:ascii="Times New Roman" w:hAnsi="Times New Roman" w:cs="Times New Roman"/>
                <w:sz w:val="20"/>
                <w:szCs w:val="20"/>
              </w:rPr>
              <w:t>0,001</w:t>
            </w:r>
          </w:p>
        </w:tc>
      </w:tr>
      <w:tr w:rsidR="00A3510F" w:rsidRPr="005C524D" w:rsidTr="00E14325">
        <w:tc>
          <w:tcPr>
            <w:tcW w:w="594" w:type="dxa"/>
          </w:tcPr>
          <w:p w:rsidR="00A3510F" w:rsidRPr="00A3510F" w:rsidRDefault="00A3510F" w:rsidP="00B71D62">
            <w:pPr>
              <w:spacing w:line="276" w:lineRule="auto"/>
              <w:jc w:val="center"/>
              <w:rPr>
                <w:rFonts w:ascii="Times New Roman" w:hAnsi="Times New Roman" w:cs="Times New Roman"/>
                <w:sz w:val="20"/>
                <w:szCs w:val="20"/>
              </w:rPr>
            </w:pPr>
            <w:r w:rsidRPr="00A3510F">
              <w:rPr>
                <w:rFonts w:ascii="Times New Roman" w:hAnsi="Times New Roman" w:cs="Times New Roman"/>
                <w:sz w:val="20"/>
                <w:szCs w:val="20"/>
              </w:rPr>
              <w:t>26</w:t>
            </w:r>
          </w:p>
        </w:tc>
        <w:tc>
          <w:tcPr>
            <w:tcW w:w="3767" w:type="dxa"/>
          </w:tcPr>
          <w:p w:rsidR="00A3510F" w:rsidRPr="00A3510F" w:rsidRDefault="00A3510F" w:rsidP="00B71D62">
            <w:pPr>
              <w:spacing w:line="276" w:lineRule="auto"/>
              <w:rPr>
                <w:rFonts w:ascii="Times New Roman" w:eastAsia="Times New Roman" w:hAnsi="Times New Roman" w:cs="Times New Roman"/>
                <w:sz w:val="20"/>
                <w:szCs w:val="20"/>
              </w:rPr>
            </w:pPr>
            <w:r w:rsidRPr="00A3510F">
              <w:rPr>
                <w:rFonts w:ascii="Times New Roman" w:eastAsia="Times New Roman" w:hAnsi="Times New Roman" w:cs="Times New Roman"/>
                <w:sz w:val="20"/>
                <w:szCs w:val="20"/>
              </w:rPr>
              <w:t>Масло сливочное</w:t>
            </w:r>
          </w:p>
        </w:tc>
        <w:tc>
          <w:tcPr>
            <w:tcW w:w="992" w:type="dxa"/>
          </w:tcPr>
          <w:p w:rsidR="00A3510F" w:rsidRPr="00A3510F" w:rsidRDefault="00A3510F" w:rsidP="00B71D62">
            <w:pPr>
              <w:spacing w:line="276" w:lineRule="auto"/>
              <w:jc w:val="center"/>
              <w:rPr>
                <w:sz w:val="20"/>
                <w:szCs w:val="20"/>
              </w:rPr>
            </w:pPr>
            <w:r w:rsidRPr="00A3510F">
              <w:rPr>
                <w:rFonts w:ascii="Times New Roman" w:hAnsi="Times New Roman" w:cs="Times New Roman"/>
                <w:sz w:val="20"/>
                <w:szCs w:val="20"/>
              </w:rPr>
              <w:t>кг.</w:t>
            </w:r>
          </w:p>
        </w:tc>
        <w:tc>
          <w:tcPr>
            <w:tcW w:w="1985" w:type="dxa"/>
          </w:tcPr>
          <w:p w:rsidR="00A3510F" w:rsidRPr="00A3510F" w:rsidRDefault="00A3510F" w:rsidP="006516A0">
            <w:pPr>
              <w:spacing w:line="276" w:lineRule="auto"/>
              <w:jc w:val="center"/>
              <w:rPr>
                <w:rFonts w:ascii="Times New Roman" w:hAnsi="Times New Roman" w:cs="Times New Roman"/>
                <w:sz w:val="20"/>
                <w:szCs w:val="20"/>
              </w:rPr>
            </w:pPr>
            <w:r w:rsidRPr="00A3510F">
              <w:rPr>
                <w:rFonts w:ascii="Times New Roman" w:hAnsi="Times New Roman" w:cs="Times New Roman"/>
                <w:sz w:val="20"/>
                <w:szCs w:val="20"/>
              </w:rPr>
              <w:t>10,541</w:t>
            </w:r>
          </w:p>
        </w:tc>
        <w:tc>
          <w:tcPr>
            <w:tcW w:w="1559" w:type="dxa"/>
          </w:tcPr>
          <w:p w:rsidR="00A3510F" w:rsidRPr="00A3510F" w:rsidRDefault="00A3510F" w:rsidP="006516A0">
            <w:pPr>
              <w:spacing w:line="276" w:lineRule="auto"/>
              <w:jc w:val="center"/>
              <w:rPr>
                <w:rFonts w:ascii="Times New Roman" w:hAnsi="Times New Roman" w:cs="Times New Roman"/>
                <w:sz w:val="20"/>
                <w:szCs w:val="20"/>
              </w:rPr>
            </w:pPr>
            <w:r w:rsidRPr="00A3510F">
              <w:rPr>
                <w:rFonts w:ascii="Times New Roman" w:hAnsi="Times New Roman" w:cs="Times New Roman"/>
                <w:sz w:val="20"/>
                <w:szCs w:val="20"/>
              </w:rPr>
              <w:t>10,544</w:t>
            </w:r>
          </w:p>
        </w:tc>
        <w:tc>
          <w:tcPr>
            <w:tcW w:w="1276" w:type="dxa"/>
            <w:shd w:val="clear" w:color="auto" w:fill="auto"/>
          </w:tcPr>
          <w:p w:rsidR="00A3510F" w:rsidRPr="00A3510F" w:rsidRDefault="00A3510F" w:rsidP="006516A0">
            <w:pPr>
              <w:spacing w:line="276" w:lineRule="auto"/>
              <w:jc w:val="center"/>
              <w:rPr>
                <w:rFonts w:ascii="Times New Roman" w:hAnsi="Times New Roman" w:cs="Times New Roman"/>
                <w:sz w:val="20"/>
                <w:szCs w:val="20"/>
              </w:rPr>
            </w:pPr>
            <w:r w:rsidRPr="00A3510F">
              <w:rPr>
                <w:rFonts w:ascii="Times New Roman" w:hAnsi="Times New Roman" w:cs="Times New Roman"/>
                <w:sz w:val="20"/>
                <w:szCs w:val="20"/>
              </w:rPr>
              <w:t>0,003</w:t>
            </w:r>
          </w:p>
        </w:tc>
      </w:tr>
      <w:tr w:rsidR="00A3510F" w:rsidRPr="005C524D" w:rsidTr="00E14325">
        <w:tc>
          <w:tcPr>
            <w:tcW w:w="594" w:type="dxa"/>
          </w:tcPr>
          <w:p w:rsidR="00A3510F" w:rsidRPr="00A3510F" w:rsidRDefault="00A3510F" w:rsidP="00B71D62">
            <w:pPr>
              <w:spacing w:line="276" w:lineRule="auto"/>
              <w:jc w:val="center"/>
              <w:rPr>
                <w:rFonts w:ascii="Times New Roman" w:hAnsi="Times New Roman" w:cs="Times New Roman"/>
                <w:sz w:val="20"/>
                <w:szCs w:val="20"/>
              </w:rPr>
            </w:pPr>
            <w:r w:rsidRPr="00A3510F">
              <w:rPr>
                <w:rFonts w:ascii="Times New Roman" w:hAnsi="Times New Roman" w:cs="Times New Roman"/>
                <w:sz w:val="20"/>
                <w:szCs w:val="20"/>
              </w:rPr>
              <w:t>27</w:t>
            </w:r>
          </w:p>
        </w:tc>
        <w:tc>
          <w:tcPr>
            <w:tcW w:w="3767" w:type="dxa"/>
          </w:tcPr>
          <w:p w:rsidR="00A3510F" w:rsidRPr="00A3510F" w:rsidRDefault="00A3510F" w:rsidP="00B71D62">
            <w:pPr>
              <w:spacing w:line="276" w:lineRule="auto"/>
              <w:rPr>
                <w:rFonts w:ascii="Times New Roman" w:eastAsia="Times New Roman" w:hAnsi="Times New Roman" w:cs="Times New Roman"/>
                <w:sz w:val="20"/>
                <w:szCs w:val="20"/>
              </w:rPr>
            </w:pPr>
            <w:r w:rsidRPr="00A3510F">
              <w:rPr>
                <w:rFonts w:ascii="Times New Roman" w:eastAsia="Times New Roman" w:hAnsi="Times New Roman" w:cs="Times New Roman"/>
                <w:sz w:val="20"/>
                <w:szCs w:val="20"/>
              </w:rPr>
              <w:t>Молоко</w:t>
            </w:r>
          </w:p>
        </w:tc>
        <w:tc>
          <w:tcPr>
            <w:tcW w:w="992" w:type="dxa"/>
          </w:tcPr>
          <w:p w:rsidR="00A3510F" w:rsidRPr="00A3510F" w:rsidRDefault="00A3510F" w:rsidP="00B71D62">
            <w:pPr>
              <w:spacing w:line="276" w:lineRule="auto"/>
              <w:jc w:val="center"/>
              <w:rPr>
                <w:sz w:val="20"/>
                <w:szCs w:val="20"/>
              </w:rPr>
            </w:pPr>
            <w:r w:rsidRPr="00A3510F">
              <w:rPr>
                <w:rFonts w:ascii="Times New Roman" w:hAnsi="Times New Roman" w:cs="Times New Roman"/>
                <w:sz w:val="20"/>
                <w:szCs w:val="20"/>
              </w:rPr>
              <w:t>кг.</w:t>
            </w:r>
          </w:p>
        </w:tc>
        <w:tc>
          <w:tcPr>
            <w:tcW w:w="1985" w:type="dxa"/>
          </w:tcPr>
          <w:p w:rsidR="00A3510F" w:rsidRPr="00A3510F" w:rsidRDefault="00A3510F" w:rsidP="006516A0">
            <w:pPr>
              <w:spacing w:line="276" w:lineRule="auto"/>
              <w:jc w:val="center"/>
              <w:rPr>
                <w:rFonts w:ascii="Times New Roman" w:hAnsi="Times New Roman" w:cs="Times New Roman"/>
                <w:sz w:val="20"/>
                <w:szCs w:val="20"/>
              </w:rPr>
            </w:pPr>
            <w:r w:rsidRPr="00A3510F">
              <w:rPr>
                <w:rFonts w:ascii="Times New Roman" w:hAnsi="Times New Roman" w:cs="Times New Roman"/>
                <w:sz w:val="20"/>
                <w:szCs w:val="20"/>
              </w:rPr>
              <w:t>6,300</w:t>
            </w:r>
          </w:p>
        </w:tc>
        <w:tc>
          <w:tcPr>
            <w:tcW w:w="1559" w:type="dxa"/>
          </w:tcPr>
          <w:p w:rsidR="00A3510F" w:rsidRPr="00A3510F" w:rsidRDefault="00A3510F" w:rsidP="006516A0">
            <w:pPr>
              <w:spacing w:line="276" w:lineRule="auto"/>
              <w:jc w:val="center"/>
              <w:rPr>
                <w:rFonts w:ascii="Times New Roman" w:hAnsi="Times New Roman" w:cs="Times New Roman"/>
                <w:sz w:val="20"/>
                <w:szCs w:val="20"/>
              </w:rPr>
            </w:pPr>
            <w:r w:rsidRPr="00A3510F">
              <w:rPr>
                <w:rFonts w:ascii="Times New Roman" w:hAnsi="Times New Roman" w:cs="Times New Roman"/>
                <w:sz w:val="20"/>
                <w:szCs w:val="20"/>
              </w:rPr>
              <w:t>6,300</w:t>
            </w:r>
          </w:p>
        </w:tc>
        <w:tc>
          <w:tcPr>
            <w:tcW w:w="1276" w:type="dxa"/>
            <w:shd w:val="clear" w:color="auto" w:fill="auto"/>
          </w:tcPr>
          <w:p w:rsidR="00A3510F" w:rsidRPr="00A3510F" w:rsidRDefault="00675554" w:rsidP="006516A0">
            <w:pPr>
              <w:spacing w:line="276" w:lineRule="auto"/>
              <w:jc w:val="center"/>
              <w:rPr>
                <w:rFonts w:ascii="Times New Roman" w:hAnsi="Times New Roman" w:cs="Times New Roman"/>
                <w:sz w:val="20"/>
                <w:szCs w:val="20"/>
              </w:rPr>
            </w:pPr>
            <w:r>
              <w:rPr>
                <w:rFonts w:ascii="Times New Roman" w:hAnsi="Times New Roman" w:cs="Times New Roman"/>
                <w:sz w:val="20"/>
                <w:szCs w:val="20"/>
              </w:rPr>
              <w:t>-</w:t>
            </w:r>
          </w:p>
        </w:tc>
      </w:tr>
      <w:tr w:rsidR="00A3510F" w:rsidRPr="005C524D" w:rsidTr="00E14325">
        <w:tc>
          <w:tcPr>
            <w:tcW w:w="594" w:type="dxa"/>
          </w:tcPr>
          <w:p w:rsidR="00A3510F" w:rsidRPr="00A3510F" w:rsidRDefault="00A3510F" w:rsidP="00B71D62">
            <w:pPr>
              <w:spacing w:line="276" w:lineRule="auto"/>
              <w:jc w:val="center"/>
              <w:rPr>
                <w:rFonts w:ascii="Times New Roman" w:hAnsi="Times New Roman" w:cs="Times New Roman"/>
                <w:sz w:val="20"/>
                <w:szCs w:val="20"/>
              </w:rPr>
            </w:pPr>
            <w:r w:rsidRPr="00A3510F">
              <w:rPr>
                <w:rFonts w:ascii="Times New Roman" w:hAnsi="Times New Roman" w:cs="Times New Roman"/>
                <w:sz w:val="20"/>
                <w:szCs w:val="20"/>
              </w:rPr>
              <w:t>28</w:t>
            </w:r>
          </w:p>
        </w:tc>
        <w:tc>
          <w:tcPr>
            <w:tcW w:w="3767" w:type="dxa"/>
          </w:tcPr>
          <w:p w:rsidR="00A3510F" w:rsidRPr="00A3510F" w:rsidRDefault="00A3510F" w:rsidP="00B71D62">
            <w:pPr>
              <w:spacing w:line="276" w:lineRule="auto"/>
              <w:rPr>
                <w:rFonts w:ascii="Times New Roman" w:eastAsia="Times New Roman" w:hAnsi="Times New Roman" w:cs="Times New Roman"/>
                <w:sz w:val="20"/>
                <w:szCs w:val="20"/>
              </w:rPr>
            </w:pPr>
            <w:r w:rsidRPr="00A3510F">
              <w:rPr>
                <w:rFonts w:ascii="Times New Roman" w:eastAsia="Times New Roman" w:hAnsi="Times New Roman" w:cs="Times New Roman"/>
                <w:sz w:val="20"/>
                <w:szCs w:val="20"/>
              </w:rPr>
              <w:t>Молоко сгущенное</w:t>
            </w:r>
          </w:p>
        </w:tc>
        <w:tc>
          <w:tcPr>
            <w:tcW w:w="992" w:type="dxa"/>
          </w:tcPr>
          <w:p w:rsidR="00A3510F" w:rsidRPr="00A3510F" w:rsidRDefault="00A3510F" w:rsidP="00B71D62">
            <w:pPr>
              <w:spacing w:line="276" w:lineRule="auto"/>
              <w:jc w:val="center"/>
              <w:rPr>
                <w:sz w:val="20"/>
                <w:szCs w:val="20"/>
              </w:rPr>
            </w:pPr>
            <w:r w:rsidRPr="00A3510F">
              <w:rPr>
                <w:rFonts w:ascii="Times New Roman" w:hAnsi="Times New Roman" w:cs="Times New Roman"/>
                <w:sz w:val="20"/>
                <w:szCs w:val="20"/>
              </w:rPr>
              <w:t>кг.</w:t>
            </w:r>
          </w:p>
        </w:tc>
        <w:tc>
          <w:tcPr>
            <w:tcW w:w="1985" w:type="dxa"/>
          </w:tcPr>
          <w:p w:rsidR="00A3510F" w:rsidRPr="00A3510F" w:rsidRDefault="00675554" w:rsidP="006516A0">
            <w:pPr>
              <w:spacing w:line="276" w:lineRule="auto"/>
              <w:jc w:val="center"/>
              <w:rPr>
                <w:rFonts w:ascii="Times New Roman" w:hAnsi="Times New Roman" w:cs="Times New Roman"/>
                <w:sz w:val="20"/>
                <w:szCs w:val="20"/>
              </w:rPr>
            </w:pPr>
            <w:r>
              <w:rPr>
                <w:rFonts w:ascii="Times New Roman" w:hAnsi="Times New Roman" w:cs="Times New Roman"/>
                <w:sz w:val="20"/>
                <w:szCs w:val="20"/>
              </w:rPr>
              <w:t>3,420</w:t>
            </w:r>
          </w:p>
        </w:tc>
        <w:tc>
          <w:tcPr>
            <w:tcW w:w="1559" w:type="dxa"/>
          </w:tcPr>
          <w:p w:rsidR="00A3510F" w:rsidRPr="00A3510F" w:rsidRDefault="00A3510F" w:rsidP="006516A0">
            <w:pPr>
              <w:spacing w:line="276" w:lineRule="auto"/>
              <w:jc w:val="center"/>
              <w:rPr>
                <w:rFonts w:ascii="Times New Roman" w:hAnsi="Times New Roman" w:cs="Times New Roman"/>
                <w:sz w:val="20"/>
                <w:szCs w:val="20"/>
              </w:rPr>
            </w:pPr>
            <w:r w:rsidRPr="00A3510F">
              <w:rPr>
                <w:rFonts w:ascii="Times New Roman" w:hAnsi="Times New Roman" w:cs="Times New Roman"/>
                <w:sz w:val="20"/>
                <w:szCs w:val="20"/>
              </w:rPr>
              <w:t>3,420</w:t>
            </w:r>
          </w:p>
        </w:tc>
        <w:tc>
          <w:tcPr>
            <w:tcW w:w="1276" w:type="dxa"/>
            <w:shd w:val="clear" w:color="auto" w:fill="auto"/>
          </w:tcPr>
          <w:p w:rsidR="00A3510F" w:rsidRPr="00A3510F" w:rsidRDefault="00675554" w:rsidP="006516A0">
            <w:pPr>
              <w:spacing w:line="276" w:lineRule="auto"/>
              <w:jc w:val="center"/>
              <w:rPr>
                <w:rFonts w:ascii="Times New Roman" w:hAnsi="Times New Roman" w:cs="Times New Roman"/>
                <w:sz w:val="20"/>
                <w:szCs w:val="20"/>
              </w:rPr>
            </w:pPr>
            <w:r>
              <w:rPr>
                <w:rFonts w:ascii="Times New Roman" w:hAnsi="Times New Roman" w:cs="Times New Roman"/>
                <w:sz w:val="20"/>
                <w:szCs w:val="20"/>
              </w:rPr>
              <w:t>-</w:t>
            </w:r>
          </w:p>
        </w:tc>
      </w:tr>
      <w:tr w:rsidR="00A3510F" w:rsidRPr="005C524D" w:rsidTr="00E14325">
        <w:tc>
          <w:tcPr>
            <w:tcW w:w="594" w:type="dxa"/>
          </w:tcPr>
          <w:p w:rsidR="00A3510F" w:rsidRPr="00A3510F" w:rsidRDefault="00A3510F" w:rsidP="00B71D62">
            <w:pPr>
              <w:spacing w:line="276" w:lineRule="auto"/>
              <w:jc w:val="center"/>
              <w:rPr>
                <w:rFonts w:ascii="Times New Roman" w:hAnsi="Times New Roman" w:cs="Times New Roman"/>
                <w:sz w:val="20"/>
                <w:szCs w:val="20"/>
              </w:rPr>
            </w:pPr>
            <w:r w:rsidRPr="00A3510F">
              <w:rPr>
                <w:rFonts w:ascii="Times New Roman" w:hAnsi="Times New Roman" w:cs="Times New Roman"/>
                <w:sz w:val="20"/>
                <w:szCs w:val="20"/>
              </w:rPr>
              <w:lastRenderedPageBreak/>
              <w:t>29</w:t>
            </w:r>
          </w:p>
        </w:tc>
        <w:tc>
          <w:tcPr>
            <w:tcW w:w="3767" w:type="dxa"/>
          </w:tcPr>
          <w:p w:rsidR="00A3510F" w:rsidRPr="00A3510F" w:rsidRDefault="00A3510F" w:rsidP="00B71D62">
            <w:pPr>
              <w:spacing w:line="276" w:lineRule="auto"/>
              <w:rPr>
                <w:rFonts w:ascii="Times New Roman" w:eastAsia="Times New Roman" w:hAnsi="Times New Roman" w:cs="Times New Roman"/>
                <w:sz w:val="20"/>
                <w:szCs w:val="20"/>
              </w:rPr>
            </w:pPr>
            <w:r w:rsidRPr="00A3510F">
              <w:rPr>
                <w:rFonts w:ascii="Times New Roman" w:eastAsia="Times New Roman" w:hAnsi="Times New Roman" w:cs="Times New Roman"/>
                <w:sz w:val="20"/>
                <w:szCs w:val="20"/>
              </w:rPr>
              <w:t>Мука</w:t>
            </w:r>
          </w:p>
        </w:tc>
        <w:tc>
          <w:tcPr>
            <w:tcW w:w="992" w:type="dxa"/>
          </w:tcPr>
          <w:p w:rsidR="00A3510F" w:rsidRPr="00A3510F" w:rsidRDefault="00A3510F" w:rsidP="00B71D62">
            <w:pPr>
              <w:spacing w:line="276" w:lineRule="auto"/>
              <w:jc w:val="center"/>
              <w:rPr>
                <w:sz w:val="20"/>
                <w:szCs w:val="20"/>
              </w:rPr>
            </w:pPr>
            <w:r w:rsidRPr="00A3510F">
              <w:rPr>
                <w:rFonts w:ascii="Times New Roman" w:hAnsi="Times New Roman" w:cs="Times New Roman"/>
                <w:sz w:val="20"/>
                <w:szCs w:val="20"/>
              </w:rPr>
              <w:t>кг.</w:t>
            </w:r>
          </w:p>
        </w:tc>
        <w:tc>
          <w:tcPr>
            <w:tcW w:w="1985" w:type="dxa"/>
          </w:tcPr>
          <w:p w:rsidR="00A3510F" w:rsidRPr="00A3510F" w:rsidRDefault="00A3510F" w:rsidP="006516A0">
            <w:pPr>
              <w:spacing w:line="276" w:lineRule="auto"/>
              <w:jc w:val="center"/>
              <w:rPr>
                <w:rFonts w:ascii="Times New Roman" w:hAnsi="Times New Roman" w:cs="Times New Roman"/>
                <w:sz w:val="20"/>
                <w:szCs w:val="20"/>
              </w:rPr>
            </w:pPr>
            <w:r>
              <w:rPr>
                <w:rFonts w:ascii="Times New Roman" w:hAnsi="Times New Roman" w:cs="Times New Roman"/>
                <w:sz w:val="20"/>
                <w:szCs w:val="20"/>
              </w:rPr>
              <w:t>35,988</w:t>
            </w:r>
          </w:p>
        </w:tc>
        <w:tc>
          <w:tcPr>
            <w:tcW w:w="1559" w:type="dxa"/>
          </w:tcPr>
          <w:p w:rsidR="00A3510F" w:rsidRPr="00A3510F" w:rsidRDefault="00A3510F" w:rsidP="006516A0">
            <w:pPr>
              <w:spacing w:line="276" w:lineRule="auto"/>
              <w:jc w:val="center"/>
              <w:rPr>
                <w:rFonts w:ascii="Times New Roman" w:hAnsi="Times New Roman" w:cs="Times New Roman"/>
                <w:sz w:val="20"/>
                <w:szCs w:val="20"/>
              </w:rPr>
            </w:pPr>
            <w:r>
              <w:rPr>
                <w:rFonts w:ascii="Times New Roman" w:hAnsi="Times New Roman" w:cs="Times New Roman"/>
                <w:sz w:val="20"/>
                <w:szCs w:val="20"/>
              </w:rPr>
              <w:t>35,990</w:t>
            </w:r>
          </w:p>
        </w:tc>
        <w:tc>
          <w:tcPr>
            <w:tcW w:w="1276" w:type="dxa"/>
            <w:shd w:val="clear" w:color="auto" w:fill="auto"/>
          </w:tcPr>
          <w:p w:rsidR="00A3510F" w:rsidRPr="00A3510F" w:rsidRDefault="00A3510F" w:rsidP="006516A0">
            <w:pPr>
              <w:spacing w:line="276" w:lineRule="auto"/>
              <w:jc w:val="center"/>
              <w:rPr>
                <w:rFonts w:ascii="Times New Roman" w:hAnsi="Times New Roman" w:cs="Times New Roman"/>
                <w:sz w:val="20"/>
                <w:szCs w:val="20"/>
              </w:rPr>
            </w:pPr>
            <w:r>
              <w:rPr>
                <w:rFonts w:ascii="Times New Roman" w:hAnsi="Times New Roman" w:cs="Times New Roman"/>
                <w:sz w:val="20"/>
                <w:szCs w:val="20"/>
              </w:rPr>
              <w:t>0,002</w:t>
            </w:r>
          </w:p>
        </w:tc>
      </w:tr>
      <w:tr w:rsidR="00A3510F" w:rsidRPr="005C524D" w:rsidTr="00E14325">
        <w:tc>
          <w:tcPr>
            <w:tcW w:w="594" w:type="dxa"/>
          </w:tcPr>
          <w:p w:rsidR="00A3510F" w:rsidRPr="00A3510F" w:rsidRDefault="00A3510F" w:rsidP="00B71D62">
            <w:pPr>
              <w:spacing w:line="276" w:lineRule="auto"/>
              <w:jc w:val="center"/>
              <w:rPr>
                <w:rFonts w:ascii="Times New Roman" w:hAnsi="Times New Roman" w:cs="Times New Roman"/>
                <w:sz w:val="20"/>
                <w:szCs w:val="20"/>
              </w:rPr>
            </w:pPr>
            <w:r w:rsidRPr="00A3510F">
              <w:rPr>
                <w:rFonts w:ascii="Times New Roman" w:hAnsi="Times New Roman" w:cs="Times New Roman"/>
                <w:sz w:val="20"/>
                <w:szCs w:val="20"/>
              </w:rPr>
              <w:t>30</w:t>
            </w:r>
          </w:p>
        </w:tc>
        <w:tc>
          <w:tcPr>
            <w:tcW w:w="3767" w:type="dxa"/>
          </w:tcPr>
          <w:p w:rsidR="00A3510F" w:rsidRPr="00A3510F" w:rsidRDefault="00A3510F" w:rsidP="00B71D62">
            <w:pPr>
              <w:spacing w:line="276" w:lineRule="auto"/>
              <w:rPr>
                <w:rFonts w:ascii="Times New Roman" w:eastAsia="Times New Roman" w:hAnsi="Times New Roman" w:cs="Times New Roman"/>
                <w:sz w:val="20"/>
                <w:szCs w:val="20"/>
              </w:rPr>
            </w:pPr>
            <w:r w:rsidRPr="00A3510F">
              <w:rPr>
                <w:rFonts w:ascii="Times New Roman" w:eastAsia="Times New Roman" w:hAnsi="Times New Roman" w:cs="Times New Roman"/>
                <w:sz w:val="20"/>
                <w:szCs w:val="20"/>
              </w:rPr>
              <w:t>Мясо</w:t>
            </w:r>
          </w:p>
        </w:tc>
        <w:tc>
          <w:tcPr>
            <w:tcW w:w="992" w:type="dxa"/>
          </w:tcPr>
          <w:p w:rsidR="00A3510F" w:rsidRPr="00A3510F" w:rsidRDefault="00A3510F" w:rsidP="00B71D62">
            <w:pPr>
              <w:spacing w:line="276" w:lineRule="auto"/>
              <w:jc w:val="center"/>
              <w:rPr>
                <w:sz w:val="20"/>
                <w:szCs w:val="20"/>
              </w:rPr>
            </w:pPr>
            <w:r w:rsidRPr="00A3510F">
              <w:rPr>
                <w:rFonts w:ascii="Times New Roman" w:hAnsi="Times New Roman" w:cs="Times New Roman"/>
                <w:sz w:val="20"/>
                <w:szCs w:val="20"/>
              </w:rPr>
              <w:t>кг.</w:t>
            </w:r>
          </w:p>
        </w:tc>
        <w:tc>
          <w:tcPr>
            <w:tcW w:w="1985" w:type="dxa"/>
          </w:tcPr>
          <w:p w:rsidR="00A3510F" w:rsidRPr="00A3510F" w:rsidRDefault="00A3510F" w:rsidP="006516A0">
            <w:pPr>
              <w:spacing w:line="276" w:lineRule="auto"/>
              <w:jc w:val="center"/>
              <w:rPr>
                <w:rFonts w:ascii="Times New Roman" w:hAnsi="Times New Roman" w:cs="Times New Roman"/>
                <w:sz w:val="20"/>
                <w:szCs w:val="20"/>
              </w:rPr>
            </w:pPr>
            <w:r w:rsidRPr="00A3510F">
              <w:rPr>
                <w:rFonts w:ascii="Times New Roman" w:hAnsi="Times New Roman" w:cs="Times New Roman"/>
                <w:sz w:val="20"/>
                <w:szCs w:val="20"/>
              </w:rPr>
              <w:t>15,589</w:t>
            </w:r>
          </w:p>
        </w:tc>
        <w:tc>
          <w:tcPr>
            <w:tcW w:w="1559" w:type="dxa"/>
          </w:tcPr>
          <w:p w:rsidR="00A3510F" w:rsidRPr="00A3510F" w:rsidRDefault="00A3510F" w:rsidP="006516A0">
            <w:pPr>
              <w:spacing w:line="276" w:lineRule="auto"/>
              <w:jc w:val="center"/>
              <w:rPr>
                <w:rFonts w:ascii="Times New Roman" w:hAnsi="Times New Roman" w:cs="Times New Roman"/>
                <w:sz w:val="20"/>
                <w:szCs w:val="20"/>
              </w:rPr>
            </w:pPr>
            <w:r w:rsidRPr="00A3510F">
              <w:rPr>
                <w:rFonts w:ascii="Times New Roman" w:hAnsi="Times New Roman" w:cs="Times New Roman"/>
                <w:sz w:val="20"/>
                <w:szCs w:val="20"/>
              </w:rPr>
              <w:t>15,590</w:t>
            </w:r>
          </w:p>
        </w:tc>
        <w:tc>
          <w:tcPr>
            <w:tcW w:w="1276" w:type="dxa"/>
            <w:shd w:val="clear" w:color="auto" w:fill="auto"/>
          </w:tcPr>
          <w:p w:rsidR="00A3510F" w:rsidRPr="00A3510F" w:rsidRDefault="00A3510F" w:rsidP="006516A0">
            <w:pPr>
              <w:spacing w:line="276" w:lineRule="auto"/>
              <w:jc w:val="center"/>
              <w:rPr>
                <w:rFonts w:ascii="Times New Roman" w:hAnsi="Times New Roman" w:cs="Times New Roman"/>
                <w:sz w:val="20"/>
                <w:szCs w:val="20"/>
              </w:rPr>
            </w:pPr>
            <w:r w:rsidRPr="00A3510F">
              <w:rPr>
                <w:rFonts w:ascii="Times New Roman" w:hAnsi="Times New Roman" w:cs="Times New Roman"/>
                <w:sz w:val="20"/>
                <w:szCs w:val="20"/>
              </w:rPr>
              <w:t>0,001</w:t>
            </w:r>
          </w:p>
        </w:tc>
      </w:tr>
      <w:tr w:rsidR="00A3510F" w:rsidRPr="005C524D" w:rsidTr="00E14325">
        <w:tc>
          <w:tcPr>
            <w:tcW w:w="594" w:type="dxa"/>
          </w:tcPr>
          <w:p w:rsidR="00A3510F" w:rsidRPr="00A3510F" w:rsidRDefault="00A3510F" w:rsidP="00B71D62">
            <w:pPr>
              <w:spacing w:line="276" w:lineRule="auto"/>
              <w:jc w:val="center"/>
              <w:rPr>
                <w:rFonts w:ascii="Times New Roman" w:hAnsi="Times New Roman" w:cs="Times New Roman"/>
                <w:sz w:val="20"/>
                <w:szCs w:val="20"/>
              </w:rPr>
            </w:pPr>
            <w:r w:rsidRPr="00A3510F">
              <w:rPr>
                <w:rFonts w:ascii="Times New Roman" w:hAnsi="Times New Roman" w:cs="Times New Roman"/>
                <w:sz w:val="20"/>
                <w:szCs w:val="20"/>
              </w:rPr>
              <w:t>31</w:t>
            </w:r>
          </w:p>
        </w:tc>
        <w:tc>
          <w:tcPr>
            <w:tcW w:w="3767" w:type="dxa"/>
          </w:tcPr>
          <w:p w:rsidR="00A3510F" w:rsidRPr="00A3510F" w:rsidRDefault="00A3510F" w:rsidP="00B71D62">
            <w:pPr>
              <w:spacing w:line="276" w:lineRule="auto"/>
              <w:rPr>
                <w:rFonts w:ascii="Times New Roman" w:eastAsia="Times New Roman" w:hAnsi="Times New Roman" w:cs="Times New Roman"/>
                <w:sz w:val="20"/>
                <w:szCs w:val="20"/>
              </w:rPr>
            </w:pPr>
            <w:r w:rsidRPr="00A3510F">
              <w:rPr>
                <w:rFonts w:ascii="Times New Roman" w:eastAsia="Times New Roman" w:hAnsi="Times New Roman" w:cs="Times New Roman"/>
                <w:sz w:val="20"/>
                <w:szCs w:val="20"/>
              </w:rPr>
              <w:t>Перловка</w:t>
            </w:r>
          </w:p>
        </w:tc>
        <w:tc>
          <w:tcPr>
            <w:tcW w:w="992" w:type="dxa"/>
          </w:tcPr>
          <w:p w:rsidR="00A3510F" w:rsidRPr="00A3510F" w:rsidRDefault="00A3510F" w:rsidP="00B71D62">
            <w:pPr>
              <w:spacing w:line="276" w:lineRule="auto"/>
              <w:jc w:val="center"/>
              <w:rPr>
                <w:rFonts w:ascii="Times New Roman" w:hAnsi="Times New Roman" w:cs="Times New Roman"/>
                <w:sz w:val="20"/>
                <w:szCs w:val="20"/>
              </w:rPr>
            </w:pPr>
            <w:r w:rsidRPr="00A3510F">
              <w:rPr>
                <w:rFonts w:ascii="Times New Roman" w:hAnsi="Times New Roman" w:cs="Times New Roman"/>
                <w:sz w:val="20"/>
                <w:szCs w:val="20"/>
              </w:rPr>
              <w:t>кг.</w:t>
            </w:r>
          </w:p>
        </w:tc>
        <w:tc>
          <w:tcPr>
            <w:tcW w:w="1985" w:type="dxa"/>
          </w:tcPr>
          <w:p w:rsidR="00A3510F" w:rsidRPr="00A3510F" w:rsidRDefault="000D1DF8" w:rsidP="006516A0">
            <w:pPr>
              <w:spacing w:line="276" w:lineRule="auto"/>
              <w:jc w:val="center"/>
              <w:rPr>
                <w:rFonts w:ascii="Times New Roman" w:hAnsi="Times New Roman" w:cs="Times New Roman"/>
                <w:sz w:val="20"/>
                <w:szCs w:val="20"/>
              </w:rPr>
            </w:pPr>
            <w:r>
              <w:rPr>
                <w:rFonts w:ascii="Times New Roman" w:hAnsi="Times New Roman" w:cs="Times New Roman"/>
                <w:sz w:val="20"/>
                <w:szCs w:val="20"/>
              </w:rPr>
              <w:t>4,89</w:t>
            </w:r>
          </w:p>
        </w:tc>
        <w:tc>
          <w:tcPr>
            <w:tcW w:w="1559" w:type="dxa"/>
          </w:tcPr>
          <w:p w:rsidR="00A3510F" w:rsidRPr="00A3510F" w:rsidRDefault="00A3510F" w:rsidP="006516A0">
            <w:pPr>
              <w:spacing w:line="276" w:lineRule="auto"/>
              <w:jc w:val="center"/>
              <w:rPr>
                <w:rFonts w:ascii="Times New Roman" w:hAnsi="Times New Roman" w:cs="Times New Roman"/>
                <w:sz w:val="20"/>
                <w:szCs w:val="20"/>
              </w:rPr>
            </w:pPr>
            <w:r w:rsidRPr="00A3510F">
              <w:rPr>
                <w:rFonts w:ascii="Times New Roman" w:hAnsi="Times New Roman" w:cs="Times New Roman"/>
                <w:sz w:val="20"/>
                <w:szCs w:val="20"/>
              </w:rPr>
              <w:t>4,890</w:t>
            </w:r>
          </w:p>
        </w:tc>
        <w:tc>
          <w:tcPr>
            <w:tcW w:w="1276" w:type="dxa"/>
            <w:shd w:val="clear" w:color="auto" w:fill="auto"/>
          </w:tcPr>
          <w:p w:rsidR="00A3510F" w:rsidRPr="00A3510F" w:rsidRDefault="000D1DF8" w:rsidP="006516A0">
            <w:pPr>
              <w:spacing w:line="276" w:lineRule="auto"/>
              <w:jc w:val="center"/>
              <w:rPr>
                <w:rFonts w:ascii="Times New Roman" w:hAnsi="Times New Roman" w:cs="Times New Roman"/>
                <w:sz w:val="20"/>
                <w:szCs w:val="20"/>
              </w:rPr>
            </w:pPr>
            <w:r>
              <w:rPr>
                <w:rFonts w:ascii="Times New Roman" w:hAnsi="Times New Roman" w:cs="Times New Roman"/>
                <w:sz w:val="20"/>
                <w:szCs w:val="20"/>
              </w:rPr>
              <w:t>-</w:t>
            </w:r>
          </w:p>
        </w:tc>
      </w:tr>
      <w:tr w:rsidR="00A3510F" w:rsidRPr="005C524D" w:rsidTr="00E14325">
        <w:tc>
          <w:tcPr>
            <w:tcW w:w="594" w:type="dxa"/>
          </w:tcPr>
          <w:p w:rsidR="00A3510F" w:rsidRPr="00A3510F" w:rsidRDefault="00A3510F" w:rsidP="00B71D62">
            <w:pPr>
              <w:spacing w:line="276" w:lineRule="auto"/>
              <w:jc w:val="center"/>
              <w:rPr>
                <w:rFonts w:ascii="Times New Roman" w:hAnsi="Times New Roman" w:cs="Times New Roman"/>
                <w:sz w:val="20"/>
                <w:szCs w:val="20"/>
              </w:rPr>
            </w:pPr>
            <w:r w:rsidRPr="00A3510F">
              <w:rPr>
                <w:rFonts w:ascii="Times New Roman" w:hAnsi="Times New Roman" w:cs="Times New Roman"/>
                <w:sz w:val="20"/>
                <w:szCs w:val="20"/>
              </w:rPr>
              <w:t>32</w:t>
            </w:r>
          </w:p>
        </w:tc>
        <w:tc>
          <w:tcPr>
            <w:tcW w:w="3767" w:type="dxa"/>
          </w:tcPr>
          <w:p w:rsidR="00A3510F" w:rsidRPr="00A3510F" w:rsidRDefault="00A3510F" w:rsidP="00B71D62">
            <w:pPr>
              <w:spacing w:line="276" w:lineRule="auto"/>
              <w:rPr>
                <w:rFonts w:ascii="Times New Roman" w:eastAsia="Times New Roman" w:hAnsi="Times New Roman" w:cs="Times New Roman"/>
                <w:sz w:val="20"/>
                <w:szCs w:val="20"/>
              </w:rPr>
            </w:pPr>
            <w:r w:rsidRPr="00A3510F">
              <w:rPr>
                <w:rFonts w:ascii="Times New Roman" w:eastAsia="Times New Roman" w:hAnsi="Times New Roman" w:cs="Times New Roman"/>
                <w:sz w:val="20"/>
                <w:szCs w:val="20"/>
              </w:rPr>
              <w:t>Печень</w:t>
            </w:r>
          </w:p>
        </w:tc>
        <w:tc>
          <w:tcPr>
            <w:tcW w:w="992" w:type="dxa"/>
          </w:tcPr>
          <w:p w:rsidR="00A3510F" w:rsidRPr="00A3510F" w:rsidRDefault="00A3510F" w:rsidP="00B71D62">
            <w:pPr>
              <w:spacing w:line="276" w:lineRule="auto"/>
              <w:jc w:val="center"/>
              <w:rPr>
                <w:sz w:val="20"/>
                <w:szCs w:val="20"/>
              </w:rPr>
            </w:pPr>
            <w:r w:rsidRPr="00A3510F">
              <w:rPr>
                <w:rFonts w:ascii="Times New Roman" w:hAnsi="Times New Roman" w:cs="Times New Roman"/>
                <w:sz w:val="20"/>
                <w:szCs w:val="20"/>
              </w:rPr>
              <w:t>кг.</w:t>
            </w:r>
          </w:p>
        </w:tc>
        <w:tc>
          <w:tcPr>
            <w:tcW w:w="1985" w:type="dxa"/>
          </w:tcPr>
          <w:p w:rsidR="00A3510F" w:rsidRPr="00A3510F" w:rsidRDefault="00A3510F" w:rsidP="006516A0">
            <w:pPr>
              <w:spacing w:line="276" w:lineRule="auto"/>
              <w:jc w:val="center"/>
              <w:rPr>
                <w:rFonts w:ascii="Times New Roman" w:hAnsi="Times New Roman" w:cs="Times New Roman"/>
                <w:sz w:val="20"/>
                <w:szCs w:val="20"/>
              </w:rPr>
            </w:pPr>
            <w:r w:rsidRPr="00A3510F">
              <w:rPr>
                <w:rFonts w:ascii="Times New Roman" w:hAnsi="Times New Roman" w:cs="Times New Roman"/>
                <w:sz w:val="20"/>
                <w:szCs w:val="20"/>
              </w:rPr>
              <w:t>1,700</w:t>
            </w:r>
          </w:p>
        </w:tc>
        <w:tc>
          <w:tcPr>
            <w:tcW w:w="1559" w:type="dxa"/>
          </w:tcPr>
          <w:p w:rsidR="00A3510F" w:rsidRPr="00A3510F" w:rsidRDefault="00A3510F" w:rsidP="006516A0">
            <w:pPr>
              <w:spacing w:line="276" w:lineRule="auto"/>
              <w:jc w:val="center"/>
              <w:rPr>
                <w:rFonts w:ascii="Times New Roman" w:hAnsi="Times New Roman" w:cs="Times New Roman"/>
                <w:sz w:val="20"/>
                <w:szCs w:val="20"/>
              </w:rPr>
            </w:pPr>
            <w:r w:rsidRPr="00A3510F">
              <w:rPr>
                <w:rFonts w:ascii="Times New Roman" w:hAnsi="Times New Roman" w:cs="Times New Roman"/>
                <w:sz w:val="20"/>
                <w:szCs w:val="20"/>
              </w:rPr>
              <w:t>1,698</w:t>
            </w:r>
          </w:p>
        </w:tc>
        <w:tc>
          <w:tcPr>
            <w:tcW w:w="1276" w:type="dxa"/>
            <w:shd w:val="clear" w:color="auto" w:fill="auto"/>
          </w:tcPr>
          <w:p w:rsidR="00A3510F" w:rsidRPr="00A3510F" w:rsidRDefault="00A3510F" w:rsidP="006516A0">
            <w:pPr>
              <w:spacing w:line="276" w:lineRule="auto"/>
              <w:jc w:val="center"/>
              <w:rPr>
                <w:rFonts w:ascii="Times New Roman" w:hAnsi="Times New Roman" w:cs="Times New Roman"/>
                <w:sz w:val="20"/>
                <w:szCs w:val="20"/>
              </w:rPr>
            </w:pPr>
            <w:r w:rsidRPr="00A3510F">
              <w:rPr>
                <w:rFonts w:ascii="Times New Roman" w:hAnsi="Times New Roman" w:cs="Times New Roman"/>
                <w:sz w:val="20"/>
                <w:szCs w:val="20"/>
              </w:rPr>
              <w:t>0,002</w:t>
            </w:r>
          </w:p>
        </w:tc>
      </w:tr>
      <w:tr w:rsidR="00A3510F" w:rsidRPr="005C524D" w:rsidTr="00E14325">
        <w:tc>
          <w:tcPr>
            <w:tcW w:w="594" w:type="dxa"/>
          </w:tcPr>
          <w:p w:rsidR="00A3510F" w:rsidRPr="006E47FF" w:rsidRDefault="00A3510F" w:rsidP="00B71D62">
            <w:pPr>
              <w:spacing w:line="276" w:lineRule="auto"/>
              <w:jc w:val="center"/>
              <w:rPr>
                <w:rFonts w:ascii="Times New Roman" w:hAnsi="Times New Roman" w:cs="Times New Roman"/>
                <w:sz w:val="20"/>
                <w:szCs w:val="20"/>
              </w:rPr>
            </w:pPr>
            <w:r w:rsidRPr="006E47FF">
              <w:rPr>
                <w:rFonts w:ascii="Times New Roman" w:hAnsi="Times New Roman" w:cs="Times New Roman"/>
                <w:sz w:val="20"/>
                <w:szCs w:val="20"/>
              </w:rPr>
              <w:t>33</w:t>
            </w:r>
          </w:p>
        </w:tc>
        <w:tc>
          <w:tcPr>
            <w:tcW w:w="3767" w:type="dxa"/>
          </w:tcPr>
          <w:p w:rsidR="00A3510F" w:rsidRPr="006E47FF" w:rsidRDefault="00A3510F" w:rsidP="00B71D62">
            <w:pPr>
              <w:spacing w:line="276" w:lineRule="auto"/>
              <w:rPr>
                <w:rFonts w:ascii="Times New Roman" w:eastAsia="Times New Roman" w:hAnsi="Times New Roman" w:cs="Times New Roman"/>
                <w:sz w:val="20"/>
                <w:szCs w:val="20"/>
              </w:rPr>
            </w:pPr>
            <w:r w:rsidRPr="006E47FF">
              <w:rPr>
                <w:rFonts w:ascii="Times New Roman" w:eastAsia="Times New Roman" w:hAnsi="Times New Roman" w:cs="Times New Roman"/>
                <w:sz w:val="20"/>
                <w:szCs w:val="20"/>
              </w:rPr>
              <w:t>Печенье</w:t>
            </w:r>
          </w:p>
        </w:tc>
        <w:tc>
          <w:tcPr>
            <w:tcW w:w="992" w:type="dxa"/>
          </w:tcPr>
          <w:p w:rsidR="00A3510F" w:rsidRPr="006E47FF" w:rsidRDefault="00A3510F" w:rsidP="00B71D62">
            <w:pPr>
              <w:spacing w:line="276" w:lineRule="auto"/>
              <w:jc w:val="center"/>
              <w:rPr>
                <w:sz w:val="20"/>
                <w:szCs w:val="20"/>
              </w:rPr>
            </w:pPr>
            <w:r w:rsidRPr="006E47FF">
              <w:rPr>
                <w:rFonts w:ascii="Times New Roman" w:hAnsi="Times New Roman" w:cs="Times New Roman"/>
                <w:sz w:val="20"/>
                <w:szCs w:val="20"/>
              </w:rPr>
              <w:t>кг.</w:t>
            </w:r>
          </w:p>
        </w:tc>
        <w:tc>
          <w:tcPr>
            <w:tcW w:w="1985" w:type="dxa"/>
          </w:tcPr>
          <w:p w:rsidR="00A3510F" w:rsidRPr="006E47FF" w:rsidRDefault="000D1DF8" w:rsidP="00B71D62">
            <w:pPr>
              <w:spacing w:line="276" w:lineRule="auto"/>
              <w:jc w:val="center"/>
              <w:rPr>
                <w:rFonts w:ascii="Times New Roman" w:hAnsi="Times New Roman" w:cs="Times New Roman"/>
                <w:sz w:val="20"/>
                <w:szCs w:val="20"/>
              </w:rPr>
            </w:pPr>
            <w:r>
              <w:rPr>
                <w:rFonts w:ascii="Times New Roman" w:hAnsi="Times New Roman" w:cs="Times New Roman"/>
                <w:sz w:val="20"/>
                <w:szCs w:val="20"/>
              </w:rPr>
              <w:t>6,117</w:t>
            </w:r>
          </w:p>
        </w:tc>
        <w:tc>
          <w:tcPr>
            <w:tcW w:w="1559" w:type="dxa"/>
          </w:tcPr>
          <w:p w:rsidR="00A3510F" w:rsidRPr="006E47FF" w:rsidRDefault="006E47FF" w:rsidP="00B71D62">
            <w:pPr>
              <w:spacing w:line="276" w:lineRule="auto"/>
              <w:jc w:val="center"/>
              <w:rPr>
                <w:rFonts w:ascii="Times New Roman" w:hAnsi="Times New Roman" w:cs="Times New Roman"/>
                <w:sz w:val="20"/>
                <w:szCs w:val="20"/>
              </w:rPr>
            </w:pPr>
            <w:r w:rsidRPr="006E47FF">
              <w:rPr>
                <w:rFonts w:ascii="Times New Roman" w:hAnsi="Times New Roman" w:cs="Times New Roman"/>
                <w:sz w:val="20"/>
                <w:szCs w:val="20"/>
              </w:rPr>
              <w:t>6,117</w:t>
            </w:r>
          </w:p>
        </w:tc>
        <w:tc>
          <w:tcPr>
            <w:tcW w:w="1276" w:type="dxa"/>
            <w:shd w:val="clear" w:color="auto" w:fill="auto"/>
          </w:tcPr>
          <w:p w:rsidR="00A3510F" w:rsidRPr="006E47FF" w:rsidRDefault="000D1DF8" w:rsidP="00B71D62">
            <w:pPr>
              <w:spacing w:line="276" w:lineRule="auto"/>
              <w:jc w:val="center"/>
              <w:rPr>
                <w:rFonts w:ascii="Times New Roman" w:hAnsi="Times New Roman" w:cs="Times New Roman"/>
                <w:sz w:val="20"/>
                <w:szCs w:val="20"/>
              </w:rPr>
            </w:pPr>
            <w:r>
              <w:rPr>
                <w:rFonts w:ascii="Times New Roman" w:hAnsi="Times New Roman" w:cs="Times New Roman"/>
                <w:sz w:val="20"/>
                <w:szCs w:val="20"/>
              </w:rPr>
              <w:t>-</w:t>
            </w:r>
          </w:p>
        </w:tc>
      </w:tr>
      <w:tr w:rsidR="00A3510F" w:rsidRPr="005C524D" w:rsidTr="00E14325">
        <w:tc>
          <w:tcPr>
            <w:tcW w:w="594" w:type="dxa"/>
          </w:tcPr>
          <w:p w:rsidR="00A3510F" w:rsidRPr="006E47FF" w:rsidRDefault="00A3510F" w:rsidP="00B71D62">
            <w:pPr>
              <w:spacing w:line="276" w:lineRule="auto"/>
              <w:jc w:val="center"/>
              <w:rPr>
                <w:rFonts w:ascii="Times New Roman" w:hAnsi="Times New Roman" w:cs="Times New Roman"/>
                <w:sz w:val="20"/>
                <w:szCs w:val="20"/>
              </w:rPr>
            </w:pPr>
            <w:r w:rsidRPr="006E47FF">
              <w:rPr>
                <w:rFonts w:ascii="Times New Roman" w:hAnsi="Times New Roman" w:cs="Times New Roman"/>
                <w:sz w:val="20"/>
                <w:szCs w:val="20"/>
              </w:rPr>
              <w:t>34</w:t>
            </w:r>
          </w:p>
        </w:tc>
        <w:tc>
          <w:tcPr>
            <w:tcW w:w="3767" w:type="dxa"/>
          </w:tcPr>
          <w:p w:rsidR="00A3510F" w:rsidRPr="006E47FF" w:rsidRDefault="00A3510F" w:rsidP="00B71D62">
            <w:pPr>
              <w:spacing w:line="276" w:lineRule="auto"/>
              <w:rPr>
                <w:rFonts w:ascii="Times New Roman" w:eastAsia="Times New Roman" w:hAnsi="Times New Roman" w:cs="Times New Roman"/>
                <w:sz w:val="20"/>
                <w:szCs w:val="20"/>
              </w:rPr>
            </w:pPr>
            <w:r w:rsidRPr="006E47FF">
              <w:rPr>
                <w:rFonts w:ascii="Times New Roman" w:eastAsia="Times New Roman" w:hAnsi="Times New Roman" w:cs="Times New Roman"/>
                <w:sz w:val="20"/>
                <w:szCs w:val="20"/>
              </w:rPr>
              <w:t>Пряники</w:t>
            </w:r>
          </w:p>
        </w:tc>
        <w:tc>
          <w:tcPr>
            <w:tcW w:w="992" w:type="dxa"/>
          </w:tcPr>
          <w:p w:rsidR="00A3510F" w:rsidRPr="006E47FF" w:rsidRDefault="00A3510F" w:rsidP="00B71D62">
            <w:pPr>
              <w:spacing w:line="276" w:lineRule="auto"/>
              <w:jc w:val="center"/>
              <w:rPr>
                <w:sz w:val="20"/>
                <w:szCs w:val="20"/>
              </w:rPr>
            </w:pPr>
            <w:r w:rsidRPr="006E47FF">
              <w:rPr>
                <w:rFonts w:ascii="Times New Roman" w:hAnsi="Times New Roman" w:cs="Times New Roman"/>
                <w:sz w:val="20"/>
                <w:szCs w:val="20"/>
              </w:rPr>
              <w:t>кг.</w:t>
            </w:r>
          </w:p>
        </w:tc>
        <w:tc>
          <w:tcPr>
            <w:tcW w:w="1985" w:type="dxa"/>
          </w:tcPr>
          <w:p w:rsidR="00A3510F" w:rsidRPr="006E47FF" w:rsidRDefault="000D1DF8" w:rsidP="00B71D62">
            <w:pPr>
              <w:spacing w:line="276" w:lineRule="auto"/>
              <w:jc w:val="center"/>
              <w:rPr>
                <w:rFonts w:ascii="Times New Roman" w:hAnsi="Times New Roman" w:cs="Times New Roman"/>
                <w:sz w:val="20"/>
                <w:szCs w:val="20"/>
              </w:rPr>
            </w:pPr>
            <w:r>
              <w:rPr>
                <w:rFonts w:ascii="Times New Roman" w:hAnsi="Times New Roman" w:cs="Times New Roman"/>
                <w:sz w:val="20"/>
                <w:szCs w:val="20"/>
              </w:rPr>
              <w:t>4,040</w:t>
            </w:r>
          </w:p>
        </w:tc>
        <w:tc>
          <w:tcPr>
            <w:tcW w:w="1559" w:type="dxa"/>
          </w:tcPr>
          <w:p w:rsidR="00A3510F" w:rsidRPr="006E47FF" w:rsidRDefault="006E47FF" w:rsidP="00B71D62">
            <w:pPr>
              <w:spacing w:line="276" w:lineRule="auto"/>
              <w:jc w:val="center"/>
              <w:rPr>
                <w:rFonts w:ascii="Times New Roman" w:hAnsi="Times New Roman" w:cs="Times New Roman"/>
                <w:sz w:val="20"/>
                <w:szCs w:val="20"/>
              </w:rPr>
            </w:pPr>
            <w:r w:rsidRPr="006E47FF">
              <w:rPr>
                <w:rFonts w:ascii="Times New Roman" w:hAnsi="Times New Roman" w:cs="Times New Roman"/>
                <w:sz w:val="20"/>
                <w:szCs w:val="20"/>
              </w:rPr>
              <w:t>4,040</w:t>
            </w:r>
          </w:p>
        </w:tc>
        <w:tc>
          <w:tcPr>
            <w:tcW w:w="1276" w:type="dxa"/>
            <w:shd w:val="clear" w:color="auto" w:fill="auto"/>
          </w:tcPr>
          <w:p w:rsidR="00A3510F" w:rsidRPr="006E47FF" w:rsidRDefault="000D1DF8" w:rsidP="00B71D62">
            <w:pPr>
              <w:spacing w:line="276" w:lineRule="auto"/>
              <w:jc w:val="center"/>
              <w:rPr>
                <w:rFonts w:ascii="Times New Roman" w:hAnsi="Times New Roman" w:cs="Times New Roman"/>
                <w:sz w:val="20"/>
                <w:szCs w:val="20"/>
              </w:rPr>
            </w:pPr>
            <w:r>
              <w:rPr>
                <w:rFonts w:ascii="Times New Roman" w:hAnsi="Times New Roman" w:cs="Times New Roman"/>
                <w:sz w:val="20"/>
                <w:szCs w:val="20"/>
              </w:rPr>
              <w:t>-</w:t>
            </w:r>
          </w:p>
        </w:tc>
      </w:tr>
      <w:tr w:rsidR="00A3510F" w:rsidRPr="005C524D" w:rsidTr="00E14325">
        <w:tc>
          <w:tcPr>
            <w:tcW w:w="594" w:type="dxa"/>
          </w:tcPr>
          <w:p w:rsidR="00A3510F" w:rsidRPr="006E47FF" w:rsidRDefault="00A3510F" w:rsidP="00B71D62">
            <w:pPr>
              <w:spacing w:line="276" w:lineRule="auto"/>
              <w:jc w:val="center"/>
              <w:rPr>
                <w:rFonts w:ascii="Times New Roman" w:hAnsi="Times New Roman" w:cs="Times New Roman"/>
                <w:sz w:val="20"/>
                <w:szCs w:val="20"/>
              </w:rPr>
            </w:pPr>
            <w:r w:rsidRPr="006E47FF">
              <w:rPr>
                <w:rFonts w:ascii="Times New Roman" w:hAnsi="Times New Roman" w:cs="Times New Roman"/>
                <w:sz w:val="20"/>
                <w:szCs w:val="20"/>
              </w:rPr>
              <w:t>35</w:t>
            </w:r>
          </w:p>
        </w:tc>
        <w:tc>
          <w:tcPr>
            <w:tcW w:w="3767" w:type="dxa"/>
          </w:tcPr>
          <w:p w:rsidR="00A3510F" w:rsidRPr="006E47FF" w:rsidRDefault="00A3510F" w:rsidP="00B71D62">
            <w:pPr>
              <w:spacing w:line="276" w:lineRule="auto"/>
              <w:rPr>
                <w:rFonts w:ascii="Times New Roman" w:eastAsia="Times New Roman" w:hAnsi="Times New Roman" w:cs="Times New Roman"/>
                <w:sz w:val="20"/>
                <w:szCs w:val="20"/>
              </w:rPr>
            </w:pPr>
            <w:r w:rsidRPr="006E47FF">
              <w:rPr>
                <w:rFonts w:ascii="Times New Roman" w:eastAsia="Times New Roman" w:hAnsi="Times New Roman" w:cs="Times New Roman"/>
                <w:sz w:val="20"/>
                <w:szCs w:val="20"/>
              </w:rPr>
              <w:t>Пшено</w:t>
            </w:r>
          </w:p>
        </w:tc>
        <w:tc>
          <w:tcPr>
            <w:tcW w:w="992" w:type="dxa"/>
          </w:tcPr>
          <w:p w:rsidR="00A3510F" w:rsidRPr="006E47FF" w:rsidRDefault="00A3510F" w:rsidP="00B71D62">
            <w:pPr>
              <w:spacing w:line="276" w:lineRule="auto"/>
              <w:jc w:val="center"/>
              <w:rPr>
                <w:sz w:val="20"/>
                <w:szCs w:val="20"/>
              </w:rPr>
            </w:pPr>
            <w:r w:rsidRPr="006E47FF">
              <w:rPr>
                <w:rFonts w:ascii="Times New Roman" w:hAnsi="Times New Roman" w:cs="Times New Roman"/>
                <w:sz w:val="20"/>
                <w:szCs w:val="20"/>
              </w:rPr>
              <w:t>кг.</w:t>
            </w:r>
          </w:p>
        </w:tc>
        <w:tc>
          <w:tcPr>
            <w:tcW w:w="1985" w:type="dxa"/>
          </w:tcPr>
          <w:p w:rsidR="00A3510F" w:rsidRPr="006E47FF" w:rsidRDefault="000D1DF8" w:rsidP="00B71D62">
            <w:pPr>
              <w:spacing w:line="276" w:lineRule="auto"/>
              <w:jc w:val="center"/>
              <w:rPr>
                <w:rFonts w:ascii="Times New Roman" w:hAnsi="Times New Roman" w:cs="Times New Roman"/>
                <w:sz w:val="20"/>
                <w:szCs w:val="20"/>
              </w:rPr>
            </w:pPr>
            <w:r>
              <w:rPr>
                <w:rFonts w:ascii="Times New Roman" w:hAnsi="Times New Roman" w:cs="Times New Roman"/>
                <w:sz w:val="20"/>
                <w:szCs w:val="20"/>
              </w:rPr>
              <w:t>5,632</w:t>
            </w:r>
          </w:p>
        </w:tc>
        <w:tc>
          <w:tcPr>
            <w:tcW w:w="1559" w:type="dxa"/>
          </w:tcPr>
          <w:p w:rsidR="00A3510F" w:rsidRPr="006E47FF" w:rsidRDefault="006E47FF" w:rsidP="00B71D62">
            <w:pPr>
              <w:spacing w:line="276" w:lineRule="auto"/>
              <w:jc w:val="center"/>
              <w:rPr>
                <w:rFonts w:ascii="Times New Roman" w:hAnsi="Times New Roman" w:cs="Times New Roman"/>
                <w:sz w:val="20"/>
                <w:szCs w:val="20"/>
              </w:rPr>
            </w:pPr>
            <w:r w:rsidRPr="006E47FF">
              <w:rPr>
                <w:rFonts w:ascii="Times New Roman" w:hAnsi="Times New Roman" w:cs="Times New Roman"/>
                <w:sz w:val="20"/>
                <w:szCs w:val="20"/>
              </w:rPr>
              <w:t>5,632</w:t>
            </w:r>
          </w:p>
        </w:tc>
        <w:tc>
          <w:tcPr>
            <w:tcW w:w="1276" w:type="dxa"/>
            <w:shd w:val="clear" w:color="auto" w:fill="auto"/>
          </w:tcPr>
          <w:p w:rsidR="00A3510F" w:rsidRPr="006E47FF" w:rsidRDefault="000D1DF8" w:rsidP="00B71D62">
            <w:pPr>
              <w:spacing w:line="276" w:lineRule="auto"/>
              <w:jc w:val="center"/>
              <w:rPr>
                <w:rFonts w:ascii="Times New Roman" w:hAnsi="Times New Roman" w:cs="Times New Roman"/>
                <w:sz w:val="20"/>
                <w:szCs w:val="20"/>
              </w:rPr>
            </w:pPr>
            <w:r>
              <w:rPr>
                <w:rFonts w:ascii="Times New Roman" w:hAnsi="Times New Roman" w:cs="Times New Roman"/>
                <w:sz w:val="20"/>
                <w:szCs w:val="20"/>
              </w:rPr>
              <w:t>-</w:t>
            </w:r>
          </w:p>
        </w:tc>
      </w:tr>
      <w:tr w:rsidR="00A3510F" w:rsidRPr="005C524D" w:rsidTr="00E14325">
        <w:tc>
          <w:tcPr>
            <w:tcW w:w="594" w:type="dxa"/>
          </w:tcPr>
          <w:p w:rsidR="00A3510F" w:rsidRPr="006E47FF" w:rsidRDefault="00A3510F" w:rsidP="00B71D62">
            <w:pPr>
              <w:spacing w:line="276" w:lineRule="auto"/>
              <w:jc w:val="center"/>
              <w:rPr>
                <w:rFonts w:ascii="Times New Roman" w:hAnsi="Times New Roman" w:cs="Times New Roman"/>
                <w:sz w:val="20"/>
                <w:szCs w:val="20"/>
              </w:rPr>
            </w:pPr>
            <w:r w:rsidRPr="006E47FF">
              <w:rPr>
                <w:rFonts w:ascii="Times New Roman" w:hAnsi="Times New Roman" w:cs="Times New Roman"/>
                <w:sz w:val="20"/>
                <w:szCs w:val="20"/>
              </w:rPr>
              <w:t>36</w:t>
            </w:r>
          </w:p>
        </w:tc>
        <w:tc>
          <w:tcPr>
            <w:tcW w:w="3767" w:type="dxa"/>
          </w:tcPr>
          <w:p w:rsidR="00A3510F" w:rsidRPr="006E47FF" w:rsidRDefault="00A3510F" w:rsidP="00B71D62">
            <w:pPr>
              <w:spacing w:line="276" w:lineRule="auto"/>
              <w:rPr>
                <w:rFonts w:ascii="Times New Roman" w:eastAsia="Times New Roman" w:hAnsi="Times New Roman" w:cs="Times New Roman"/>
                <w:sz w:val="20"/>
                <w:szCs w:val="20"/>
              </w:rPr>
            </w:pPr>
            <w:r w:rsidRPr="006E47FF">
              <w:rPr>
                <w:rFonts w:ascii="Times New Roman" w:eastAsia="Times New Roman" w:hAnsi="Times New Roman" w:cs="Times New Roman"/>
                <w:sz w:val="20"/>
                <w:szCs w:val="20"/>
              </w:rPr>
              <w:t>Рис</w:t>
            </w:r>
          </w:p>
        </w:tc>
        <w:tc>
          <w:tcPr>
            <w:tcW w:w="992" w:type="dxa"/>
          </w:tcPr>
          <w:p w:rsidR="00A3510F" w:rsidRPr="006E47FF" w:rsidRDefault="00A3510F" w:rsidP="00B71D62">
            <w:pPr>
              <w:spacing w:line="276" w:lineRule="auto"/>
              <w:jc w:val="center"/>
              <w:rPr>
                <w:sz w:val="20"/>
                <w:szCs w:val="20"/>
              </w:rPr>
            </w:pPr>
            <w:r w:rsidRPr="006E47FF">
              <w:rPr>
                <w:rFonts w:ascii="Times New Roman" w:hAnsi="Times New Roman" w:cs="Times New Roman"/>
                <w:sz w:val="20"/>
                <w:szCs w:val="20"/>
              </w:rPr>
              <w:t>кг.</w:t>
            </w:r>
          </w:p>
        </w:tc>
        <w:tc>
          <w:tcPr>
            <w:tcW w:w="1985" w:type="dxa"/>
          </w:tcPr>
          <w:p w:rsidR="00A3510F" w:rsidRPr="006E47FF" w:rsidRDefault="006E47FF" w:rsidP="00B71D62">
            <w:pPr>
              <w:spacing w:line="276" w:lineRule="auto"/>
              <w:jc w:val="center"/>
              <w:rPr>
                <w:rFonts w:ascii="Times New Roman" w:hAnsi="Times New Roman" w:cs="Times New Roman"/>
                <w:sz w:val="20"/>
                <w:szCs w:val="20"/>
              </w:rPr>
            </w:pPr>
            <w:r w:rsidRPr="006E47FF">
              <w:rPr>
                <w:rFonts w:ascii="Times New Roman" w:hAnsi="Times New Roman" w:cs="Times New Roman"/>
                <w:sz w:val="20"/>
                <w:szCs w:val="20"/>
              </w:rPr>
              <w:t>25,895</w:t>
            </w:r>
          </w:p>
        </w:tc>
        <w:tc>
          <w:tcPr>
            <w:tcW w:w="1559" w:type="dxa"/>
          </w:tcPr>
          <w:p w:rsidR="00A3510F" w:rsidRPr="006E47FF" w:rsidRDefault="006E47FF" w:rsidP="00B71D62">
            <w:pPr>
              <w:spacing w:line="276" w:lineRule="auto"/>
              <w:jc w:val="center"/>
              <w:rPr>
                <w:rFonts w:ascii="Times New Roman" w:hAnsi="Times New Roman" w:cs="Times New Roman"/>
                <w:sz w:val="20"/>
                <w:szCs w:val="20"/>
              </w:rPr>
            </w:pPr>
            <w:r w:rsidRPr="006E47FF">
              <w:rPr>
                <w:rFonts w:ascii="Times New Roman" w:hAnsi="Times New Roman" w:cs="Times New Roman"/>
                <w:sz w:val="20"/>
                <w:szCs w:val="20"/>
              </w:rPr>
              <w:t>25,894</w:t>
            </w:r>
          </w:p>
        </w:tc>
        <w:tc>
          <w:tcPr>
            <w:tcW w:w="1276" w:type="dxa"/>
            <w:shd w:val="clear" w:color="auto" w:fill="auto"/>
          </w:tcPr>
          <w:p w:rsidR="00A3510F" w:rsidRPr="006E47FF" w:rsidRDefault="006E47FF" w:rsidP="00B71D62">
            <w:pPr>
              <w:spacing w:line="276" w:lineRule="auto"/>
              <w:jc w:val="center"/>
              <w:rPr>
                <w:rFonts w:ascii="Times New Roman" w:hAnsi="Times New Roman" w:cs="Times New Roman"/>
                <w:sz w:val="20"/>
                <w:szCs w:val="20"/>
              </w:rPr>
            </w:pPr>
            <w:r w:rsidRPr="006E47FF">
              <w:rPr>
                <w:rFonts w:ascii="Times New Roman" w:hAnsi="Times New Roman" w:cs="Times New Roman"/>
                <w:sz w:val="20"/>
                <w:szCs w:val="20"/>
              </w:rPr>
              <w:t>0,001</w:t>
            </w:r>
          </w:p>
        </w:tc>
      </w:tr>
      <w:tr w:rsidR="00A3510F" w:rsidRPr="005C524D" w:rsidTr="00E14325">
        <w:tc>
          <w:tcPr>
            <w:tcW w:w="594" w:type="dxa"/>
          </w:tcPr>
          <w:p w:rsidR="00A3510F" w:rsidRPr="006E47FF" w:rsidRDefault="00A3510F" w:rsidP="00B71D62">
            <w:pPr>
              <w:spacing w:line="276" w:lineRule="auto"/>
              <w:jc w:val="center"/>
              <w:rPr>
                <w:rFonts w:ascii="Times New Roman" w:hAnsi="Times New Roman" w:cs="Times New Roman"/>
                <w:sz w:val="20"/>
                <w:szCs w:val="20"/>
              </w:rPr>
            </w:pPr>
            <w:r w:rsidRPr="006E47FF">
              <w:rPr>
                <w:rFonts w:ascii="Times New Roman" w:hAnsi="Times New Roman" w:cs="Times New Roman"/>
                <w:sz w:val="20"/>
                <w:szCs w:val="20"/>
              </w:rPr>
              <w:t>37</w:t>
            </w:r>
          </w:p>
        </w:tc>
        <w:tc>
          <w:tcPr>
            <w:tcW w:w="3767" w:type="dxa"/>
          </w:tcPr>
          <w:p w:rsidR="00A3510F" w:rsidRPr="006E47FF" w:rsidRDefault="00A3510F" w:rsidP="00B71D62">
            <w:pPr>
              <w:spacing w:line="276" w:lineRule="auto"/>
              <w:rPr>
                <w:rFonts w:ascii="Times New Roman" w:eastAsia="Times New Roman" w:hAnsi="Times New Roman" w:cs="Times New Roman"/>
                <w:sz w:val="20"/>
                <w:szCs w:val="20"/>
              </w:rPr>
            </w:pPr>
            <w:r w:rsidRPr="006E47FF">
              <w:rPr>
                <w:rFonts w:ascii="Times New Roman" w:eastAsia="Times New Roman" w:hAnsi="Times New Roman" w:cs="Times New Roman"/>
                <w:sz w:val="20"/>
                <w:szCs w:val="20"/>
              </w:rPr>
              <w:t>Сахар</w:t>
            </w:r>
          </w:p>
        </w:tc>
        <w:tc>
          <w:tcPr>
            <w:tcW w:w="992" w:type="dxa"/>
          </w:tcPr>
          <w:p w:rsidR="00A3510F" w:rsidRPr="006E47FF" w:rsidRDefault="00A3510F" w:rsidP="00B71D62">
            <w:pPr>
              <w:spacing w:line="276" w:lineRule="auto"/>
              <w:jc w:val="center"/>
              <w:rPr>
                <w:rFonts w:ascii="Times New Roman" w:hAnsi="Times New Roman" w:cs="Times New Roman"/>
                <w:sz w:val="20"/>
                <w:szCs w:val="20"/>
              </w:rPr>
            </w:pPr>
            <w:r w:rsidRPr="006E47FF">
              <w:rPr>
                <w:rFonts w:ascii="Times New Roman" w:hAnsi="Times New Roman" w:cs="Times New Roman"/>
                <w:sz w:val="20"/>
                <w:szCs w:val="20"/>
              </w:rPr>
              <w:t>кг.</w:t>
            </w:r>
          </w:p>
        </w:tc>
        <w:tc>
          <w:tcPr>
            <w:tcW w:w="1985" w:type="dxa"/>
          </w:tcPr>
          <w:p w:rsidR="00A3510F" w:rsidRPr="006E47FF" w:rsidRDefault="006E47FF" w:rsidP="00B71D62">
            <w:pPr>
              <w:spacing w:line="276" w:lineRule="auto"/>
              <w:jc w:val="center"/>
              <w:rPr>
                <w:rFonts w:ascii="Times New Roman" w:hAnsi="Times New Roman" w:cs="Times New Roman"/>
                <w:sz w:val="20"/>
                <w:szCs w:val="20"/>
              </w:rPr>
            </w:pPr>
            <w:r w:rsidRPr="006E47FF">
              <w:rPr>
                <w:rFonts w:ascii="Times New Roman" w:hAnsi="Times New Roman" w:cs="Times New Roman"/>
                <w:sz w:val="20"/>
                <w:szCs w:val="20"/>
              </w:rPr>
              <w:t>72,977</w:t>
            </w:r>
          </w:p>
        </w:tc>
        <w:tc>
          <w:tcPr>
            <w:tcW w:w="1559" w:type="dxa"/>
          </w:tcPr>
          <w:p w:rsidR="00A3510F" w:rsidRPr="006E47FF" w:rsidRDefault="006E47FF" w:rsidP="00B71D62">
            <w:pPr>
              <w:spacing w:line="276" w:lineRule="auto"/>
              <w:jc w:val="center"/>
              <w:rPr>
                <w:rFonts w:ascii="Times New Roman" w:hAnsi="Times New Roman" w:cs="Times New Roman"/>
                <w:sz w:val="20"/>
                <w:szCs w:val="20"/>
              </w:rPr>
            </w:pPr>
            <w:r w:rsidRPr="006E47FF">
              <w:rPr>
                <w:rFonts w:ascii="Times New Roman" w:hAnsi="Times New Roman" w:cs="Times New Roman"/>
                <w:sz w:val="20"/>
                <w:szCs w:val="20"/>
              </w:rPr>
              <w:t>72,975</w:t>
            </w:r>
          </w:p>
        </w:tc>
        <w:tc>
          <w:tcPr>
            <w:tcW w:w="1276" w:type="dxa"/>
            <w:shd w:val="clear" w:color="auto" w:fill="auto"/>
          </w:tcPr>
          <w:p w:rsidR="00A3510F" w:rsidRPr="006E47FF" w:rsidRDefault="006E47FF" w:rsidP="00B71D62">
            <w:pPr>
              <w:spacing w:line="276" w:lineRule="auto"/>
              <w:jc w:val="center"/>
              <w:rPr>
                <w:rFonts w:ascii="Times New Roman" w:hAnsi="Times New Roman" w:cs="Times New Roman"/>
                <w:sz w:val="20"/>
                <w:szCs w:val="20"/>
              </w:rPr>
            </w:pPr>
            <w:r w:rsidRPr="006E47FF">
              <w:rPr>
                <w:rFonts w:ascii="Times New Roman" w:hAnsi="Times New Roman" w:cs="Times New Roman"/>
                <w:sz w:val="20"/>
                <w:szCs w:val="20"/>
              </w:rPr>
              <w:t>0,002</w:t>
            </w:r>
          </w:p>
        </w:tc>
      </w:tr>
      <w:tr w:rsidR="00A3510F" w:rsidRPr="005C524D" w:rsidTr="00E14325">
        <w:tc>
          <w:tcPr>
            <w:tcW w:w="594" w:type="dxa"/>
          </w:tcPr>
          <w:p w:rsidR="00A3510F" w:rsidRPr="006E47FF" w:rsidRDefault="00A3510F" w:rsidP="00B71D62">
            <w:pPr>
              <w:spacing w:line="276" w:lineRule="auto"/>
              <w:jc w:val="center"/>
              <w:rPr>
                <w:rFonts w:ascii="Times New Roman" w:hAnsi="Times New Roman" w:cs="Times New Roman"/>
                <w:sz w:val="20"/>
                <w:szCs w:val="20"/>
              </w:rPr>
            </w:pPr>
            <w:r w:rsidRPr="006E47FF">
              <w:rPr>
                <w:rFonts w:ascii="Times New Roman" w:hAnsi="Times New Roman" w:cs="Times New Roman"/>
                <w:sz w:val="20"/>
                <w:szCs w:val="20"/>
              </w:rPr>
              <w:t>38</w:t>
            </w:r>
          </w:p>
        </w:tc>
        <w:tc>
          <w:tcPr>
            <w:tcW w:w="3767" w:type="dxa"/>
          </w:tcPr>
          <w:p w:rsidR="00A3510F" w:rsidRPr="006E47FF" w:rsidRDefault="00A3510F" w:rsidP="00B71D62">
            <w:pPr>
              <w:spacing w:line="276" w:lineRule="auto"/>
              <w:rPr>
                <w:rFonts w:ascii="Times New Roman" w:eastAsia="Times New Roman" w:hAnsi="Times New Roman" w:cs="Times New Roman"/>
                <w:sz w:val="20"/>
                <w:szCs w:val="20"/>
              </w:rPr>
            </w:pPr>
            <w:r w:rsidRPr="006E47FF">
              <w:rPr>
                <w:rFonts w:ascii="Times New Roman" w:eastAsia="Times New Roman" w:hAnsi="Times New Roman" w:cs="Times New Roman"/>
                <w:sz w:val="20"/>
                <w:szCs w:val="20"/>
              </w:rPr>
              <w:t>Свекла</w:t>
            </w:r>
          </w:p>
        </w:tc>
        <w:tc>
          <w:tcPr>
            <w:tcW w:w="992" w:type="dxa"/>
          </w:tcPr>
          <w:p w:rsidR="00A3510F" w:rsidRPr="006E47FF" w:rsidRDefault="00A3510F" w:rsidP="00B71D62">
            <w:pPr>
              <w:spacing w:line="276" w:lineRule="auto"/>
              <w:jc w:val="center"/>
              <w:rPr>
                <w:sz w:val="20"/>
                <w:szCs w:val="20"/>
              </w:rPr>
            </w:pPr>
            <w:r w:rsidRPr="006E47FF">
              <w:rPr>
                <w:rFonts w:ascii="Times New Roman" w:hAnsi="Times New Roman" w:cs="Times New Roman"/>
                <w:sz w:val="20"/>
                <w:szCs w:val="20"/>
              </w:rPr>
              <w:t>кг.</w:t>
            </w:r>
          </w:p>
        </w:tc>
        <w:tc>
          <w:tcPr>
            <w:tcW w:w="1985" w:type="dxa"/>
          </w:tcPr>
          <w:p w:rsidR="00A3510F" w:rsidRPr="006E47FF" w:rsidRDefault="006E47FF" w:rsidP="00B71D62">
            <w:pPr>
              <w:spacing w:line="276" w:lineRule="auto"/>
              <w:jc w:val="center"/>
              <w:rPr>
                <w:rFonts w:ascii="Times New Roman" w:hAnsi="Times New Roman" w:cs="Times New Roman"/>
                <w:sz w:val="20"/>
                <w:szCs w:val="20"/>
              </w:rPr>
            </w:pPr>
            <w:r w:rsidRPr="006E47FF">
              <w:rPr>
                <w:rFonts w:ascii="Times New Roman" w:hAnsi="Times New Roman" w:cs="Times New Roman"/>
                <w:sz w:val="20"/>
                <w:szCs w:val="20"/>
              </w:rPr>
              <w:t>4,633</w:t>
            </w:r>
          </w:p>
        </w:tc>
        <w:tc>
          <w:tcPr>
            <w:tcW w:w="1559" w:type="dxa"/>
          </w:tcPr>
          <w:p w:rsidR="00A3510F" w:rsidRPr="006E47FF" w:rsidRDefault="006E47FF" w:rsidP="00B71D62">
            <w:pPr>
              <w:spacing w:line="276" w:lineRule="auto"/>
              <w:jc w:val="center"/>
              <w:rPr>
                <w:rFonts w:ascii="Times New Roman" w:hAnsi="Times New Roman" w:cs="Times New Roman"/>
                <w:sz w:val="20"/>
                <w:szCs w:val="20"/>
              </w:rPr>
            </w:pPr>
            <w:r w:rsidRPr="006E47FF">
              <w:rPr>
                <w:rFonts w:ascii="Times New Roman" w:hAnsi="Times New Roman" w:cs="Times New Roman"/>
                <w:sz w:val="20"/>
                <w:szCs w:val="20"/>
              </w:rPr>
              <w:t>4,635</w:t>
            </w:r>
          </w:p>
        </w:tc>
        <w:tc>
          <w:tcPr>
            <w:tcW w:w="1276" w:type="dxa"/>
            <w:shd w:val="clear" w:color="auto" w:fill="auto"/>
          </w:tcPr>
          <w:p w:rsidR="00A3510F" w:rsidRPr="006E47FF" w:rsidRDefault="006E47FF" w:rsidP="00B71D62">
            <w:pPr>
              <w:spacing w:line="276" w:lineRule="auto"/>
              <w:jc w:val="center"/>
              <w:rPr>
                <w:rFonts w:ascii="Times New Roman" w:hAnsi="Times New Roman" w:cs="Times New Roman"/>
                <w:sz w:val="20"/>
                <w:szCs w:val="20"/>
              </w:rPr>
            </w:pPr>
            <w:r w:rsidRPr="006E47FF">
              <w:rPr>
                <w:rFonts w:ascii="Times New Roman" w:hAnsi="Times New Roman" w:cs="Times New Roman"/>
                <w:sz w:val="20"/>
                <w:szCs w:val="20"/>
              </w:rPr>
              <w:t>0,002</w:t>
            </w:r>
          </w:p>
        </w:tc>
      </w:tr>
      <w:tr w:rsidR="00A3510F" w:rsidRPr="005C524D" w:rsidTr="00E14325">
        <w:tc>
          <w:tcPr>
            <w:tcW w:w="594" w:type="dxa"/>
          </w:tcPr>
          <w:p w:rsidR="00A3510F" w:rsidRPr="006E47FF" w:rsidRDefault="00A3510F" w:rsidP="00B71D62">
            <w:pPr>
              <w:spacing w:line="276" w:lineRule="auto"/>
              <w:jc w:val="center"/>
              <w:rPr>
                <w:rFonts w:ascii="Times New Roman" w:hAnsi="Times New Roman" w:cs="Times New Roman"/>
                <w:sz w:val="20"/>
                <w:szCs w:val="20"/>
              </w:rPr>
            </w:pPr>
            <w:r w:rsidRPr="006E47FF">
              <w:rPr>
                <w:rFonts w:ascii="Times New Roman" w:hAnsi="Times New Roman" w:cs="Times New Roman"/>
                <w:sz w:val="20"/>
                <w:szCs w:val="20"/>
              </w:rPr>
              <w:t>39</w:t>
            </w:r>
          </w:p>
        </w:tc>
        <w:tc>
          <w:tcPr>
            <w:tcW w:w="3767" w:type="dxa"/>
          </w:tcPr>
          <w:p w:rsidR="00A3510F" w:rsidRPr="006E47FF" w:rsidRDefault="00A3510F" w:rsidP="00B71D62">
            <w:pPr>
              <w:spacing w:line="276" w:lineRule="auto"/>
              <w:rPr>
                <w:rFonts w:ascii="Times New Roman" w:eastAsia="Times New Roman" w:hAnsi="Times New Roman" w:cs="Times New Roman"/>
                <w:sz w:val="20"/>
                <w:szCs w:val="20"/>
              </w:rPr>
            </w:pPr>
            <w:r w:rsidRPr="006E47FF">
              <w:rPr>
                <w:rFonts w:ascii="Times New Roman" w:eastAsia="Times New Roman" w:hAnsi="Times New Roman" w:cs="Times New Roman"/>
                <w:sz w:val="20"/>
                <w:szCs w:val="20"/>
              </w:rPr>
              <w:t>Сметана</w:t>
            </w:r>
          </w:p>
        </w:tc>
        <w:tc>
          <w:tcPr>
            <w:tcW w:w="992" w:type="dxa"/>
          </w:tcPr>
          <w:p w:rsidR="00A3510F" w:rsidRPr="006E47FF" w:rsidRDefault="00A3510F" w:rsidP="00B71D62">
            <w:pPr>
              <w:spacing w:line="276" w:lineRule="auto"/>
              <w:jc w:val="center"/>
              <w:rPr>
                <w:sz w:val="20"/>
                <w:szCs w:val="20"/>
              </w:rPr>
            </w:pPr>
            <w:r w:rsidRPr="006E47FF">
              <w:rPr>
                <w:rFonts w:ascii="Times New Roman" w:hAnsi="Times New Roman" w:cs="Times New Roman"/>
                <w:sz w:val="20"/>
                <w:szCs w:val="20"/>
              </w:rPr>
              <w:t>кг.</w:t>
            </w:r>
          </w:p>
        </w:tc>
        <w:tc>
          <w:tcPr>
            <w:tcW w:w="1985" w:type="dxa"/>
          </w:tcPr>
          <w:p w:rsidR="00A3510F" w:rsidRPr="006E47FF" w:rsidRDefault="006E47FF" w:rsidP="00B71D62">
            <w:pPr>
              <w:spacing w:line="276" w:lineRule="auto"/>
              <w:jc w:val="center"/>
              <w:rPr>
                <w:rFonts w:ascii="Times New Roman" w:hAnsi="Times New Roman" w:cs="Times New Roman"/>
                <w:sz w:val="20"/>
                <w:szCs w:val="20"/>
              </w:rPr>
            </w:pPr>
            <w:r w:rsidRPr="006E47FF">
              <w:rPr>
                <w:rFonts w:ascii="Times New Roman" w:hAnsi="Times New Roman" w:cs="Times New Roman"/>
                <w:sz w:val="20"/>
                <w:szCs w:val="20"/>
              </w:rPr>
              <w:t>1,750</w:t>
            </w:r>
          </w:p>
        </w:tc>
        <w:tc>
          <w:tcPr>
            <w:tcW w:w="1559" w:type="dxa"/>
          </w:tcPr>
          <w:p w:rsidR="00A3510F" w:rsidRPr="006E47FF" w:rsidRDefault="006E47FF" w:rsidP="00B71D62">
            <w:pPr>
              <w:spacing w:line="276" w:lineRule="auto"/>
              <w:jc w:val="center"/>
              <w:rPr>
                <w:rFonts w:ascii="Times New Roman" w:hAnsi="Times New Roman" w:cs="Times New Roman"/>
                <w:sz w:val="20"/>
                <w:szCs w:val="20"/>
              </w:rPr>
            </w:pPr>
            <w:r w:rsidRPr="006E47FF">
              <w:rPr>
                <w:rFonts w:ascii="Times New Roman" w:hAnsi="Times New Roman" w:cs="Times New Roman"/>
                <w:sz w:val="20"/>
                <w:szCs w:val="20"/>
              </w:rPr>
              <w:t>1,750</w:t>
            </w:r>
          </w:p>
        </w:tc>
        <w:tc>
          <w:tcPr>
            <w:tcW w:w="1276" w:type="dxa"/>
            <w:shd w:val="clear" w:color="auto" w:fill="auto"/>
          </w:tcPr>
          <w:p w:rsidR="00A3510F" w:rsidRPr="006E47FF" w:rsidRDefault="000D1DF8" w:rsidP="00B71D62">
            <w:pPr>
              <w:spacing w:line="276" w:lineRule="auto"/>
              <w:jc w:val="center"/>
              <w:rPr>
                <w:rFonts w:ascii="Times New Roman" w:hAnsi="Times New Roman" w:cs="Times New Roman"/>
                <w:sz w:val="20"/>
                <w:szCs w:val="20"/>
              </w:rPr>
            </w:pPr>
            <w:r>
              <w:rPr>
                <w:rFonts w:ascii="Times New Roman" w:hAnsi="Times New Roman" w:cs="Times New Roman"/>
                <w:sz w:val="20"/>
                <w:szCs w:val="20"/>
              </w:rPr>
              <w:t>-</w:t>
            </w:r>
          </w:p>
        </w:tc>
      </w:tr>
      <w:tr w:rsidR="00A3510F" w:rsidRPr="005C524D" w:rsidTr="00E14325">
        <w:tc>
          <w:tcPr>
            <w:tcW w:w="594" w:type="dxa"/>
          </w:tcPr>
          <w:p w:rsidR="00A3510F" w:rsidRPr="006E47FF" w:rsidRDefault="00A3510F" w:rsidP="00B71D62">
            <w:pPr>
              <w:spacing w:line="276" w:lineRule="auto"/>
              <w:jc w:val="center"/>
              <w:rPr>
                <w:rFonts w:ascii="Times New Roman" w:hAnsi="Times New Roman" w:cs="Times New Roman"/>
                <w:sz w:val="20"/>
                <w:szCs w:val="20"/>
              </w:rPr>
            </w:pPr>
            <w:r w:rsidRPr="006E47FF">
              <w:rPr>
                <w:rFonts w:ascii="Times New Roman" w:hAnsi="Times New Roman" w:cs="Times New Roman"/>
                <w:sz w:val="20"/>
                <w:szCs w:val="20"/>
              </w:rPr>
              <w:t>40</w:t>
            </w:r>
          </w:p>
        </w:tc>
        <w:tc>
          <w:tcPr>
            <w:tcW w:w="3767" w:type="dxa"/>
          </w:tcPr>
          <w:p w:rsidR="00A3510F" w:rsidRPr="006E47FF" w:rsidRDefault="00A3510F" w:rsidP="00B71D62">
            <w:pPr>
              <w:spacing w:line="276" w:lineRule="auto"/>
              <w:rPr>
                <w:rFonts w:ascii="Times New Roman" w:eastAsia="Times New Roman" w:hAnsi="Times New Roman" w:cs="Times New Roman"/>
                <w:sz w:val="20"/>
                <w:szCs w:val="20"/>
              </w:rPr>
            </w:pPr>
            <w:r w:rsidRPr="006E47FF">
              <w:rPr>
                <w:rFonts w:ascii="Times New Roman" w:eastAsia="Times New Roman" w:hAnsi="Times New Roman" w:cs="Times New Roman"/>
                <w:sz w:val="20"/>
                <w:szCs w:val="20"/>
              </w:rPr>
              <w:t>Сок</w:t>
            </w:r>
          </w:p>
        </w:tc>
        <w:tc>
          <w:tcPr>
            <w:tcW w:w="992" w:type="dxa"/>
          </w:tcPr>
          <w:p w:rsidR="00A3510F" w:rsidRPr="006E47FF" w:rsidRDefault="00A3510F" w:rsidP="00B71D62">
            <w:pPr>
              <w:spacing w:line="276" w:lineRule="auto"/>
              <w:jc w:val="center"/>
              <w:rPr>
                <w:sz w:val="20"/>
                <w:szCs w:val="20"/>
              </w:rPr>
            </w:pPr>
            <w:r w:rsidRPr="006E47FF">
              <w:rPr>
                <w:rFonts w:ascii="Times New Roman" w:hAnsi="Times New Roman" w:cs="Times New Roman"/>
                <w:sz w:val="20"/>
                <w:szCs w:val="20"/>
              </w:rPr>
              <w:t>литр.</w:t>
            </w:r>
          </w:p>
        </w:tc>
        <w:tc>
          <w:tcPr>
            <w:tcW w:w="1985" w:type="dxa"/>
          </w:tcPr>
          <w:p w:rsidR="00A3510F" w:rsidRPr="006E47FF" w:rsidRDefault="006E47FF" w:rsidP="00B71D62">
            <w:pPr>
              <w:spacing w:line="276" w:lineRule="auto"/>
              <w:jc w:val="center"/>
              <w:rPr>
                <w:rFonts w:ascii="Times New Roman" w:hAnsi="Times New Roman" w:cs="Times New Roman"/>
                <w:sz w:val="20"/>
                <w:szCs w:val="20"/>
              </w:rPr>
            </w:pPr>
            <w:r w:rsidRPr="006E47FF">
              <w:rPr>
                <w:rFonts w:ascii="Times New Roman" w:hAnsi="Times New Roman" w:cs="Times New Roman"/>
                <w:sz w:val="20"/>
                <w:szCs w:val="20"/>
              </w:rPr>
              <w:t>116</w:t>
            </w:r>
          </w:p>
        </w:tc>
        <w:tc>
          <w:tcPr>
            <w:tcW w:w="1559" w:type="dxa"/>
          </w:tcPr>
          <w:p w:rsidR="00A3510F" w:rsidRPr="006E47FF" w:rsidRDefault="006E47FF" w:rsidP="00B71D62">
            <w:pPr>
              <w:spacing w:line="276" w:lineRule="auto"/>
              <w:jc w:val="center"/>
              <w:rPr>
                <w:rFonts w:ascii="Times New Roman" w:hAnsi="Times New Roman" w:cs="Times New Roman"/>
                <w:sz w:val="20"/>
                <w:szCs w:val="20"/>
              </w:rPr>
            </w:pPr>
            <w:r w:rsidRPr="006E47FF">
              <w:rPr>
                <w:rFonts w:ascii="Times New Roman" w:hAnsi="Times New Roman" w:cs="Times New Roman"/>
                <w:sz w:val="20"/>
                <w:szCs w:val="20"/>
              </w:rPr>
              <w:t>116</w:t>
            </w:r>
          </w:p>
        </w:tc>
        <w:tc>
          <w:tcPr>
            <w:tcW w:w="1276" w:type="dxa"/>
            <w:shd w:val="clear" w:color="auto" w:fill="auto"/>
          </w:tcPr>
          <w:p w:rsidR="00A3510F" w:rsidRPr="006E47FF" w:rsidRDefault="000D1DF8" w:rsidP="00B71D62">
            <w:pPr>
              <w:spacing w:line="276" w:lineRule="auto"/>
              <w:jc w:val="center"/>
              <w:rPr>
                <w:rFonts w:ascii="Times New Roman" w:hAnsi="Times New Roman" w:cs="Times New Roman"/>
                <w:sz w:val="20"/>
                <w:szCs w:val="20"/>
              </w:rPr>
            </w:pPr>
            <w:r>
              <w:rPr>
                <w:rFonts w:ascii="Times New Roman" w:hAnsi="Times New Roman" w:cs="Times New Roman"/>
                <w:sz w:val="20"/>
                <w:szCs w:val="20"/>
              </w:rPr>
              <w:t>-</w:t>
            </w:r>
          </w:p>
        </w:tc>
      </w:tr>
      <w:tr w:rsidR="00A3510F" w:rsidRPr="005C524D" w:rsidTr="00E14325">
        <w:tc>
          <w:tcPr>
            <w:tcW w:w="594" w:type="dxa"/>
          </w:tcPr>
          <w:p w:rsidR="00A3510F" w:rsidRPr="00D942A5" w:rsidRDefault="00A3510F" w:rsidP="00B71D62">
            <w:pPr>
              <w:spacing w:line="276" w:lineRule="auto"/>
              <w:jc w:val="center"/>
              <w:rPr>
                <w:rFonts w:ascii="Times New Roman" w:hAnsi="Times New Roman" w:cs="Times New Roman"/>
                <w:sz w:val="20"/>
                <w:szCs w:val="20"/>
              </w:rPr>
            </w:pPr>
            <w:r w:rsidRPr="00D942A5">
              <w:rPr>
                <w:rFonts w:ascii="Times New Roman" w:hAnsi="Times New Roman" w:cs="Times New Roman"/>
                <w:sz w:val="20"/>
                <w:szCs w:val="20"/>
              </w:rPr>
              <w:t>41</w:t>
            </w:r>
          </w:p>
        </w:tc>
        <w:tc>
          <w:tcPr>
            <w:tcW w:w="3767" w:type="dxa"/>
          </w:tcPr>
          <w:p w:rsidR="00A3510F" w:rsidRPr="00D942A5" w:rsidRDefault="00A3510F" w:rsidP="00B71D62">
            <w:pPr>
              <w:spacing w:line="276" w:lineRule="auto"/>
              <w:rPr>
                <w:rFonts w:ascii="Times New Roman" w:eastAsia="Times New Roman" w:hAnsi="Times New Roman" w:cs="Times New Roman"/>
                <w:sz w:val="20"/>
                <w:szCs w:val="20"/>
              </w:rPr>
            </w:pPr>
            <w:r w:rsidRPr="00D942A5">
              <w:rPr>
                <w:rFonts w:ascii="Times New Roman" w:eastAsia="Times New Roman" w:hAnsi="Times New Roman" w:cs="Times New Roman"/>
                <w:sz w:val="20"/>
                <w:szCs w:val="20"/>
              </w:rPr>
              <w:t>Соль</w:t>
            </w:r>
          </w:p>
        </w:tc>
        <w:tc>
          <w:tcPr>
            <w:tcW w:w="992" w:type="dxa"/>
          </w:tcPr>
          <w:p w:rsidR="00A3510F" w:rsidRPr="00D942A5" w:rsidRDefault="00A3510F" w:rsidP="00B71D62">
            <w:pPr>
              <w:spacing w:line="276" w:lineRule="auto"/>
              <w:jc w:val="center"/>
              <w:rPr>
                <w:rFonts w:ascii="Times New Roman" w:hAnsi="Times New Roman" w:cs="Times New Roman"/>
                <w:sz w:val="20"/>
                <w:szCs w:val="20"/>
              </w:rPr>
            </w:pPr>
            <w:r w:rsidRPr="00D942A5">
              <w:rPr>
                <w:rFonts w:ascii="Times New Roman" w:hAnsi="Times New Roman" w:cs="Times New Roman"/>
                <w:sz w:val="20"/>
                <w:szCs w:val="20"/>
              </w:rPr>
              <w:t>кг.</w:t>
            </w:r>
          </w:p>
        </w:tc>
        <w:tc>
          <w:tcPr>
            <w:tcW w:w="1985" w:type="dxa"/>
          </w:tcPr>
          <w:p w:rsidR="00A3510F" w:rsidRPr="00D942A5" w:rsidRDefault="000D1DF8" w:rsidP="00B71D62">
            <w:pPr>
              <w:spacing w:line="276" w:lineRule="auto"/>
              <w:jc w:val="center"/>
              <w:rPr>
                <w:rFonts w:ascii="Times New Roman" w:hAnsi="Times New Roman" w:cs="Times New Roman"/>
                <w:sz w:val="20"/>
                <w:szCs w:val="20"/>
              </w:rPr>
            </w:pPr>
            <w:r>
              <w:rPr>
                <w:rFonts w:ascii="Times New Roman" w:hAnsi="Times New Roman" w:cs="Times New Roman"/>
                <w:sz w:val="20"/>
                <w:szCs w:val="20"/>
              </w:rPr>
              <w:t>3,090</w:t>
            </w:r>
          </w:p>
        </w:tc>
        <w:tc>
          <w:tcPr>
            <w:tcW w:w="1559" w:type="dxa"/>
          </w:tcPr>
          <w:p w:rsidR="00A3510F" w:rsidRPr="00D942A5" w:rsidRDefault="00D942A5" w:rsidP="00B71D62">
            <w:pPr>
              <w:spacing w:line="276" w:lineRule="auto"/>
              <w:jc w:val="center"/>
              <w:rPr>
                <w:rFonts w:ascii="Times New Roman" w:hAnsi="Times New Roman" w:cs="Times New Roman"/>
                <w:sz w:val="20"/>
                <w:szCs w:val="20"/>
              </w:rPr>
            </w:pPr>
            <w:r w:rsidRPr="00D942A5">
              <w:rPr>
                <w:rFonts w:ascii="Times New Roman" w:hAnsi="Times New Roman" w:cs="Times New Roman"/>
                <w:sz w:val="20"/>
                <w:szCs w:val="20"/>
              </w:rPr>
              <w:t>3,090</w:t>
            </w:r>
          </w:p>
        </w:tc>
        <w:tc>
          <w:tcPr>
            <w:tcW w:w="1276" w:type="dxa"/>
            <w:shd w:val="clear" w:color="auto" w:fill="auto"/>
          </w:tcPr>
          <w:p w:rsidR="00A3510F" w:rsidRPr="00D942A5" w:rsidRDefault="000D1DF8" w:rsidP="00B71D62">
            <w:pPr>
              <w:spacing w:line="276" w:lineRule="auto"/>
              <w:jc w:val="center"/>
              <w:rPr>
                <w:rFonts w:ascii="Times New Roman" w:hAnsi="Times New Roman" w:cs="Times New Roman"/>
                <w:sz w:val="20"/>
                <w:szCs w:val="20"/>
              </w:rPr>
            </w:pPr>
            <w:r>
              <w:rPr>
                <w:rFonts w:ascii="Times New Roman" w:hAnsi="Times New Roman" w:cs="Times New Roman"/>
                <w:sz w:val="20"/>
                <w:szCs w:val="20"/>
              </w:rPr>
              <w:t>-</w:t>
            </w:r>
          </w:p>
        </w:tc>
      </w:tr>
      <w:tr w:rsidR="00A3510F" w:rsidRPr="005C524D" w:rsidTr="00E14325">
        <w:tc>
          <w:tcPr>
            <w:tcW w:w="594" w:type="dxa"/>
          </w:tcPr>
          <w:p w:rsidR="00A3510F" w:rsidRPr="00D942A5" w:rsidRDefault="00A3510F" w:rsidP="00B71D62">
            <w:pPr>
              <w:spacing w:line="276" w:lineRule="auto"/>
              <w:jc w:val="center"/>
              <w:rPr>
                <w:rFonts w:ascii="Times New Roman" w:hAnsi="Times New Roman" w:cs="Times New Roman"/>
                <w:sz w:val="20"/>
                <w:szCs w:val="20"/>
              </w:rPr>
            </w:pPr>
            <w:r w:rsidRPr="00D942A5">
              <w:rPr>
                <w:rFonts w:ascii="Times New Roman" w:hAnsi="Times New Roman" w:cs="Times New Roman"/>
                <w:sz w:val="20"/>
                <w:szCs w:val="20"/>
              </w:rPr>
              <w:t>42</w:t>
            </w:r>
          </w:p>
        </w:tc>
        <w:tc>
          <w:tcPr>
            <w:tcW w:w="3767" w:type="dxa"/>
          </w:tcPr>
          <w:p w:rsidR="00A3510F" w:rsidRPr="00D942A5" w:rsidRDefault="00A3510F" w:rsidP="00B71D62">
            <w:pPr>
              <w:spacing w:line="276" w:lineRule="auto"/>
              <w:rPr>
                <w:rFonts w:ascii="Times New Roman" w:eastAsia="Times New Roman" w:hAnsi="Times New Roman" w:cs="Times New Roman"/>
                <w:sz w:val="20"/>
                <w:szCs w:val="20"/>
              </w:rPr>
            </w:pPr>
            <w:r w:rsidRPr="00D942A5">
              <w:rPr>
                <w:rFonts w:ascii="Times New Roman" w:eastAsia="Times New Roman" w:hAnsi="Times New Roman" w:cs="Times New Roman"/>
                <w:sz w:val="20"/>
                <w:szCs w:val="20"/>
              </w:rPr>
              <w:t>Сосиски</w:t>
            </w:r>
          </w:p>
        </w:tc>
        <w:tc>
          <w:tcPr>
            <w:tcW w:w="992" w:type="dxa"/>
          </w:tcPr>
          <w:p w:rsidR="00A3510F" w:rsidRPr="00D942A5" w:rsidRDefault="00A3510F" w:rsidP="00B71D62">
            <w:pPr>
              <w:spacing w:line="276" w:lineRule="auto"/>
              <w:jc w:val="center"/>
              <w:rPr>
                <w:sz w:val="20"/>
                <w:szCs w:val="20"/>
              </w:rPr>
            </w:pPr>
            <w:r w:rsidRPr="00D942A5">
              <w:rPr>
                <w:rFonts w:ascii="Times New Roman" w:hAnsi="Times New Roman" w:cs="Times New Roman"/>
                <w:sz w:val="20"/>
                <w:szCs w:val="20"/>
              </w:rPr>
              <w:t>кг.</w:t>
            </w:r>
          </w:p>
        </w:tc>
        <w:tc>
          <w:tcPr>
            <w:tcW w:w="1985" w:type="dxa"/>
          </w:tcPr>
          <w:p w:rsidR="00A3510F" w:rsidRPr="00D942A5" w:rsidRDefault="00D942A5" w:rsidP="00B71D62">
            <w:pPr>
              <w:spacing w:line="276" w:lineRule="auto"/>
              <w:jc w:val="center"/>
              <w:rPr>
                <w:rFonts w:ascii="Times New Roman" w:hAnsi="Times New Roman" w:cs="Times New Roman"/>
                <w:sz w:val="20"/>
                <w:szCs w:val="20"/>
              </w:rPr>
            </w:pPr>
            <w:r w:rsidRPr="00D942A5">
              <w:rPr>
                <w:rFonts w:ascii="Times New Roman" w:hAnsi="Times New Roman" w:cs="Times New Roman"/>
                <w:sz w:val="20"/>
                <w:szCs w:val="20"/>
              </w:rPr>
              <w:t>1,350</w:t>
            </w:r>
          </w:p>
        </w:tc>
        <w:tc>
          <w:tcPr>
            <w:tcW w:w="1559" w:type="dxa"/>
          </w:tcPr>
          <w:p w:rsidR="00A3510F" w:rsidRPr="00D942A5" w:rsidRDefault="00D942A5" w:rsidP="00B71D62">
            <w:pPr>
              <w:spacing w:line="276" w:lineRule="auto"/>
              <w:jc w:val="center"/>
              <w:rPr>
                <w:rFonts w:ascii="Times New Roman" w:hAnsi="Times New Roman" w:cs="Times New Roman"/>
                <w:sz w:val="20"/>
                <w:szCs w:val="20"/>
              </w:rPr>
            </w:pPr>
            <w:r w:rsidRPr="00D942A5">
              <w:rPr>
                <w:rFonts w:ascii="Times New Roman" w:hAnsi="Times New Roman" w:cs="Times New Roman"/>
                <w:sz w:val="20"/>
                <w:szCs w:val="20"/>
              </w:rPr>
              <w:t>1,350</w:t>
            </w:r>
          </w:p>
        </w:tc>
        <w:tc>
          <w:tcPr>
            <w:tcW w:w="1276" w:type="dxa"/>
            <w:shd w:val="clear" w:color="auto" w:fill="auto"/>
          </w:tcPr>
          <w:p w:rsidR="00A3510F" w:rsidRPr="00D942A5" w:rsidRDefault="000D1DF8" w:rsidP="00B71D62">
            <w:pPr>
              <w:spacing w:line="276" w:lineRule="auto"/>
              <w:jc w:val="center"/>
              <w:rPr>
                <w:rFonts w:ascii="Times New Roman" w:hAnsi="Times New Roman" w:cs="Times New Roman"/>
                <w:sz w:val="20"/>
                <w:szCs w:val="20"/>
              </w:rPr>
            </w:pPr>
            <w:r>
              <w:rPr>
                <w:rFonts w:ascii="Times New Roman" w:hAnsi="Times New Roman" w:cs="Times New Roman"/>
                <w:sz w:val="20"/>
                <w:szCs w:val="20"/>
              </w:rPr>
              <w:t>-</w:t>
            </w:r>
          </w:p>
        </w:tc>
      </w:tr>
      <w:tr w:rsidR="00A3510F" w:rsidRPr="005C524D" w:rsidTr="00D942A5">
        <w:trPr>
          <w:trHeight w:val="178"/>
        </w:trPr>
        <w:tc>
          <w:tcPr>
            <w:tcW w:w="594" w:type="dxa"/>
          </w:tcPr>
          <w:p w:rsidR="00A3510F" w:rsidRPr="00D942A5" w:rsidRDefault="00A3510F" w:rsidP="00B71D62">
            <w:pPr>
              <w:spacing w:line="276" w:lineRule="auto"/>
              <w:jc w:val="center"/>
              <w:rPr>
                <w:rFonts w:ascii="Times New Roman" w:hAnsi="Times New Roman" w:cs="Times New Roman"/>
                <w:sz w:val="20"/>
                <w:szCs w:val="20"/>
              </w:rPr>
            </w:pPr>
            <w:r w:rsidRPr="00D942A5">
              <w:rPr>
                <w:rFonts w:ascii="Times New Roman" w:hAnsi="Times New Roman" w:cs="Times New Roman"/>
                <w:sz w:val="20"/>
                <w:szCs w:val="20"/>
              </w:rPr>
              <w:t>43</w:t>
            </w:r>
          </w:p>
        </w:tc>
        <w:tc>
          <w:tcPr>
            <w:tcW w:w="3767" w:type="dxa"/>
          </w:tcPr>
          <w:p w:rsidR="00A3510F" w:rsidRPr="00D942A5" w:rsidRDefault="00A3510F" w:rsidP="00B71D62">
            <w:pPr>
              <w:spacing w:line="276" w:lineRule="auto"/>
              <w:rPr>
                <w:rFonts w:ascii="Times New Roman" w:eastAsia="Times New Roman" w:hAnsi="Times New Roman" w:cs="Times New Roman"/>
                <w:sz w:val="20"/>
                <w:szCs w:val="20"/>
              </w:rPr>
            </w:pPr>
            <w:r w:rsidRPr="00D942A5">
              <w:rPr>
                <w:rFonts w:ascii="Times New Roman" w:eastAsia="Times New Roman" w:hAnsi="Times New Roman" w:cs="Times New Roman"/>
                <w:sz w:val="20"/>
                <w:szCs w:val="20"/>
              </w:rPr>
              <w:t>Сухофрукты</w:t>
            </w:r>
          </w:p>
        </w:tc>
        <w:tc>
          <w:tcPr>
            <w:tcW w:w="992" w:type="dxa"/>
          </w:tcPr>
          <w:p w:rsidR="00A3510F" w:rsidRPr="00D942A5" w:rsidRDefault="00A3510F" w:rsidP="00B71D62">
            <w:pPr>
              <w:spacing w:line="276" w:lineRule="auto"/>
              <w:jc w:val="center"/>
              <w:rPr>
                <w:sz w:val="20"/>
                <w:szCs w:val="20"/>
              </w:rPr>
            </w:pPr>
            <w:r w:rsidRPr="00D942A5">
              <w:rPr>
                <w:rFonts w:ascii="Times New Roman" w:hAnsi="Times New Roman" w:cs="Times New Roman"/>
                <w:sz w:val="20"/>
                <w:szCs w:val="20"/>
              </w:rPr>
              <w:t>кг.</w:t>
            </w:r>
          </w:p>
        </w:tc>
        <w:tc>
          <w:tcPr>
            <w:tcW w:w="1985" w:type="dxa"/>
          </w:tcPr>
          <w:p w:rsidR="00A3510F" w:rsidRPr="00D942A5" w:rsidRDefault="00D942A5" w:rsidP="00B71D62">
            <w:pPr>
              <w:spacing w:line="276" w:lineRule="auto"/>
              <w:jc w:val="center"/>
              <w:rPr>
                <w:rFonts w:ascii="Times New Roman" w:hAnsi="Times New Roman" w:cs="Times New Roman"/>
                <w:sz w:val="20"/>
                <w:szCs w:val="20"/>
              </w:rPr>
            </w:pPr>
            <w:r w:rsidRPr="00D942A5">
              <w:rPr>
                <w:rFonts w:ascii="Times New Roman" w:hAnsi="Times New Roman" w:cs="Times New Roman"/>
                <w:sz w:val="20"/>
                <w:szCs w:val="20"/>
              </w:rPr>
              <w:t>4,527</w:t>
            </w:r>
          </w:p>
        </w:tc>
        <w:tc>
          <w:tcPr>
            <w:tcW w:w="1559" w:type="dxa"/>
          </w:tcPr>
          <w:p w:rsidR="00A3510F" w:rsidRPr="00D942A5" w:rsidRDefault="00D942A5" w:rsidP="00B71D62">
            <w:pPr>
              <w:spacing w:line="276" w:lineRule="auto"/>
              <w:jc w:val="center"/>
              <w:rPr>
                <w:rFonts w:ascii="Times New Roman" w:hAnsi="Times New Roman" w:cs="Times New Roman"/>
                <w:sz w:val="20"/>
                <w:szCs w:val="20"/>
              </w:rPr>
            </w:pPr>
            <w:r w:rsidRPr="00D942A5">
              <w:rPr>
                <w:rFonts w:ascii="Times New Roman" w:hAnsi="Times New Roman" w:cs="Times New Roman"/>
                <w:sz w:val="20"/>
                <w:szCs w:val="20"/>
              </w:rPr>
              <w:t>4,528</w:t>
            </w:r>
          </w:p>
        </w:tc>
        <w:tc>
          <w:tcPr>
            <w:tcW w:w="1276" w:type="dxa"/>
            <w:shd w:val="clear" w:color="auto" w:fill="auto"/>
          </w:tcPr>
          <w:p w:rsidR="00A3510F" w:rsidRPr="00D942A5" w:rsidRDefault="00D942A5" w:rsidP="00B71D62">
            <w:pPr>
              <w:spacing w:line="276" w:lineRule="auto"/>
              <w:jc w:val="center"/>
              <w:rPr>
                <w:rFonts w:ascii="Times New Roman" w:hAnsi="Times New Roman" w:cs="Times New Roman"/>
                <w:sz w:val="20"/>
                <w:szCs w:val="20"/>
              </w:rPr>
            </w:pPr>
            <w:r w:rsidRPr="00D942A5">
              <w:rPr>
                <w:rFonts w:ascii="Times New Roman" w:hAnsi="Times New Roman" w:cs="Times New Roman"/>
                <w:sz w:val="20"/>
                <w:szCs w:val="20"/>
              </w:rPr>
              <w:t>0,001</w:t>
            </w:r>
          </w:p>
        </w:tc>
      </w:tr>
      <w:tr w:rsidR="00A3510F" w:rsidRPr="005C524D" w:rsidTr="00E14325">
        <w:tc>
          <w:tcPr>
            <w:tcW w:w="594" w:type="dxa"/>
          </w:tcPr>
          <w:p w:rsidR="00A3510F" w:rsidRPr="00D942A5" w:rsidRDefault="00A3510F" w:rsidP="00B71D62">
            <w:pPr>
              <w:spacing w:line="276" w:lineRule="auto"/>
              <w:jc w:val="center"/>
              <w:rPr>
                <w:rFonts w:ascii="Times New Roman" w:hAnsi="Times New Roman" w:cs="Times New Roman"/>
                <w:sz w:val="20"/>
                <w:szCs w:val="20"/>
              </w:rPr>
            </w:pPr>
            <w:r w:rsidRPr="00D942A5">
              <w:rPr>
                <w:rFonts w:ascii="Times New Roman" w:hAnsi="Times New Roman" w:cs="Times New Roman"/>
                <w:sz w:val="20"/>
                <w:szCs w:val="20"/>
              </w:rPr>
              <w:t>44</w:t>
            </w:r>
          </w:p>
        </w:tc>
        <w:tc>
          <w:tcPr>
            <w:tcW w:w="3767" w:type="dxa"/>
          </w:tcPr>
          <w:p w:rsidR="00A3510F" w:rsidRPr="00D942A5" w:rsidRDefault="00A3510F" w:rsidP="00B71D62">
            <w:pPr>
              <w:spacing w:line="276" w:lineRule="auto"/>
              <w:rPr>
                <w:rFonts w:ascii="Times New Roman" w:eastAsia="Times New Roman" w:hAnsi="Times New Roman" w:cs="Times New Roman"/>
                <w:sz w:val="20"/>
                <w:szCs w:val="20"/>
              </w:rPr>
            </w:pPr>
            <w:r w:rsidRPr="00D942A5">
              <w:rPr>
                <w:rFonts w:ascii="Times New Roman" w:eastAsia="Times New Roman" w:hAnsi="Times New Roman" w:cs="Times New Roman"/>
                <w:sz w:val="20"/>
                <w:szCs w:val="20"/>
              </w:rPr>
              <w:t>Сыр</w:t>
            </w:r>
          </w:p>
        </w:tc>
        <w:tc>
          <w:tcPr>
            <w:tcW w:w="992" w:type="dxa"/>
          </w:tcPr>
          <w:p w:rsidR="00A3510F" w:rsidRPr="00D942A5" w:rsidRDefault="00A3510F" w:rsidP="00B71D62">
            <w:pPr>
              <w:spacing w:line="276" w:lineRule="auto"/>
              <w:jc w:val="center"/>
              <w:rPr>
                <w:rFonts w:ascii="Times New Roman" w:hAnsi="Times New Roman" w:cs="Times New Roman"/>
                <w:sz w:val="20"/>
                <w:szCs w:val="20"/>
              </w:rPr>
            </w:pPr>
            <w:r w:rsidRPr="00D942A5">
              <w:rPr>
                <w:rFonts w:ascii="Times New Roman" w:hAnsi="Times New Roman" w:cs="Times New Roman"/>
                <w:sz w:val="20"/>
                <w:szCs w:val="20"/>
              </w:rPr>
              <w:t>кг.</w:t>
            </w:r>
          </w:p>
        </w:tc>
        <w:tc>
          <w:tcPr>
            <w:tcW w:w="1985" w:type="dxa"/>
          </w:tcPr>
          <w:p w:rsidR="00A3510F" w:rsidRPr="00D942A5" w:rsidRDefault="00D942A5" w:rsidP="00B71D62">
            <w:pPr>
              <w:spacing w:line="276" w:lineRule="auto"/>
              <w:jc w:val="center"/>
              <w:rPr>
                <w:rFonts w:ascii="Times New Roman" w:hAnsi="Times New Roman" w:cs="Times New Roman"/>
                <w:sz w:val="20"/>
                <w:szCs w:val="20"/>
              </w:rPr>
            </w:pPr>
            <w:r w:rsidRPr="00D942A5">
              <w:rPr>
                <w:rFonts w:ascii="Times New Roman" w:hAnsi="Times New Roman" w:cs="Times New Roman"/>
                <w:sz w:val="20"/>
                <w:szCs w:val="20"/>
              </w:rPr>
              <w:t>0,107</w:t>
            </w:r>
          </w:p>
        </w:tc>
        <w:tc>
          <w:tcPr>
            <w:tcW w:w="1559" w:type="dxa"/>
          </w:tcPr>
          <w:p w:rsidR="00A3510F" w:rsidRPr="00D942A5" w:rsidRDefault="00D942A5" w:rsidP="00B71D62">
            <w:pPr>
              <w:spacing w:line="276" w:lineRule="auto"/>
              <w:jc w:val="center"/>
              <w:rPr>
                <w:rFonts w:ascii="Times New Roman" w:hAnsi="Times New Roman" w:cs="Times New Roman"/>
                <w:sz w:val="20"/>
                <w:szCs w:val="20"/>
              </w:rPr>
            </w:pPr>
            <w:r w:rsidRPr="00D942A5">
              <w:rPr>
                <w:rFonts w:ascii="Times New Roman" w:hAnsi="Times New Roman" w:cs="Times New Roman"/>
                <w:sz w:val="20"/>
                <w:szCs w:val="20"/>
              </w:rPr>
              <w:t>0,108</w:t>
            </w:r>
          </w:p>
        </w:tc>
        <w:tc>
          <w:tcPr>
            <w:tcW w:w="1276" w:type="dxa"/>
            <w:shd w:val="clear" w:color="auto" w:fill="auto"/>
          </w:tcPr>
          <w:p w:rsidR="00A3510F" w:rsidRPr="00D942A5" w:rsidRDefault="00D942A5" w:rsidP="00B71D62">
            <w:pPr>
              <w:spacing w:line="276" w:lineRule="auto"/>
              <w:jc w:val="center"/>
              <w:rPr>
                <w:rFonts w:ascii="Times New Roman" w:hAnsi="Times New Roman" w:cs="Times New Roman"/>
                <w:sz w:val="20"/>
                <w:szCs w:val="20"/>
              </w:rPr>
            </w:pPr>
            <w:r w:rsidRPr="00D942A5">
              <w:rPr>
                <w:rFonts w:ascii="Times New Roman" w:hAnsi="Times New Roman" w:cs="Times New Roman"/>
                <w:sz w:val="20"/>
                <w:szCs w:val="20"/>
              </w:rPr>
              <w:t>0,001</w:t>
            </w:r>
          </w:p>
        </w:tc>
      </w:tr>
      <w:tr w:rsidR="00A3510F" w:rsidRPr="005C524D" w:rsidTr="00E14325">
        <w:tc>
          <w:tcPr>
            <w:tcW w:w="594" w:type="dxa"/>
          </w:tcPr>
          <w:p w:rsidR="00A3510F" w:rsidRPr="004375E1" w:rsidRDefault="00A3510F" w:rsidP="00B71D62">
            <w:pPr>
              <w:spacing w:line="276" w:lineRule="auto"/>
              <w:jc w:val="center"/>
              <w:rPr>
                <w:rFonts w:ascii="Times New Roman" w:hAnsi="Times New Roman" w:cs="Times New Roman"/>
                <w:sz w:val="20"/>
                <w:szCs w:val="20"/>
              </w:rPr>
            </w:pPr>
            <w:r w:rsidRPr="004375E1">
              <w:rPr>
                <w:rFonts w:ascii="Times New Roman" w:hAnsi="Times New Roman" w:cs="Times New Roman"/>
                <w:sz w:val="20"/>
                <w:szCs w:val="20"/>
              </w:rPr>
              <w:t>45</w:t>
            </w:r>
          </w:p>
        </w:tc>
        <w:tc>
          <w:tcPr>
            <w:tcW w:w="3767" w:type="dxa"/>
          </w:tcPr>
          <w:p w:rsidR="00A3510F" w:rsidRPr="004375E1" w:rsidRDefault="00A3510F" w:rsidP="00B71D62">
            <w:pPr>
              <w:spacing w:line="276" w:lineRule="auto"/>
              <w:rPr>
                <w:rFonts w:ascii="Times New Roman" w:eastAsia="Times New Roman" w:hAnsi="Times New Roman" w:cs="Times New Roman"/>
                <w:sz w:val="20"/>
                <w:szCs w:val="20"/>
              </w:rPr>
            </w:pPr>
            <w:r w:rsidRPr="004375E1">
              <w:rPr>
                <w:rFonts w:ascii="Times New Roman" w:eastAsia="Times New Roman" w:hAnsi="Times New Roman" w:cs="Times New Roman"/>
                <w:sz w:val="20"/>
                <w:szCs w:val="20"/>
              </w:rPr>
              <w:t>Томатная паста</w:t>
            </w:r>
          </w:p>
        </w:tc>
        <w:tc>
          <w:tcPr>
            <w:tcW w:w="992" w:type="dxa"/>
          </w:tcPr>
          <w:p w:rsidR="00A3510F" w:rsidRPr="004375E1" w:rsidRDefault="00A3510F" w:rsidP="00B71D62">
            <w:pPr>
              <w:spacing w:line="276" w:lineRule="auto"/>
              <w:jc w:val="center"/>
              <w:rPr>
                <w:sz w:val="20"/>
                <w:szCs w:val="20"/>
              </w:rPr>
            </w:pPr>
            <w:r w:rsidRPr="004375E1">
              <w:rPr>
                <w:rFonts w:ascii="Times New Roman" w:hAnsi="Times New Roman" w:cs="Times New Roman"/>
                <w:sz w:val="20"/>
                <w:szCs w:val="20"/>
              </w:rPr>
              <w:t>кг.</w:t>
            </w:r>
          </w:p>
        </w:tc>
        <w:tc>
          <w:tcPr>
            <w:tcW w:w="1985" w:type="dxa"/>
          </w:tcPr>
          <w:p w:rsidR="00A3510F" w:rsidRPr="004375E1" w:rsidRDefault="004375E1" w:rsidP="00B71D62">
            <w:pPr>
              <w:spacing w:line="276" w:lineRule="auto"/>
              <w:jc w:val="center"/>
              <w:rPr>
                <w:rFonts w:ascii="Times New Roman" w:hAnsi="Times New Roman" w:cs="Times New Roman"/>
                <w:sz w:val="20"/>
                <w:szCs w:val="20"/>
              </w:rPr>
            </w:pPr>
            <w:r w:rsidRPr="004375E1">
              <w:rPr>
                <w:rFonts w:ascii="Times New Roman" w:hAnsi="Times New Roman" w:cs="Times New Roman"/>
                <w:sz w:val="20"/>
                <w:szCs w:val="20"/>
              </w:rPr>
              <w:t>8,558</w:t>
            </w:r>
          </w:p>
        </w:tc>
        <w:tc>
          <w:tcPr>
            <w:tcW w:w="1559" w:type="dxa"/>
          </w:tcPr>
          <w:p w:rsidR="00A3510F" w:rsidRPr="004375E1" w:rsidRDefault="004375E1" w:rsidP="00B71D62">
            <w:pPr>
              <w:spacing w:line="276" w:lineRule="auto"/>
              <w:jc w:val="center"/>
              <w:rPr>
                <w:rFonts w:ascii="Times New Roman" w:hAnsi="Times New Roman" w:cs="Times New Roman"/>
                <w:sz w:val="20"/>
                <w:szCs w:val="20"/>
              </w:rPr>
            </w:pPr>
            <w:r w:rsidRPr="004375E1">
              <w:rPr>
                <w:rFonts w:ascii="Times New Roman" w:hAnsi="Times New Roman" w:cs="Times New Roman"/>
                <w:sz w:val="20"/>
                <w:szCs w:val="20"/>
              </w:rPr>
              <w:t>8,560</w:t>
            </w:r>
          </w:p>
        </w:tc>
        <w:tc>
          <w:tcPr>
            <w:tcW w:w="1276" w:type="dxa"/>
            <w:shd w:val="clear" w:color="auto" w:fill="auto"/>
          </w:tcPr>
          <w:p w:rsidR="00A3510F" w:rsidRPr="004375E1" w:rsidRDefault="004375E1" w:rsidP="00B71D62">
            <w:pPr>
              <w:spacing w:line="276" w:lineRule="auto"/>
              <w:jc w:val="center"/>
              <w:rPr>
                <w:rFonts w:ascii="Times New Roman" w:hAnsi="Times New Roman" w:cs="Times New Roman"/>
                <w:sz w:val="20"/>
                <w:szCs w:val="20"/>
              </w:rPr>
            </w:pPr>
            <w:r w:rsidRPr="004375E1">
              <w:rPr>
                <w:rFonts w:ascii="Times New Roman" w:hAnsi="Times New Roman" w:cs="Times New Roman"/>
                <w:sz w:val="20"/>
                <w:szCs w:val="20"/>
              </w:rPr>
              <w:t>0,002</w:t>
            </w:r>
          </w:p>
        </w:tc>
      </w:tr>
      <w:tr w:rsidR="00A3510F" w:rsidRPr="005C524D" w:rsidTr="00E14325">
        <w:tc>
          <w:tcPr>
            <w:tcW w:w="594" w:type="dxa"/>
          </w:tcPr>
          <w:p w:rsidR="00A3510F" w:rsidRPr="004375E1" w:rsidRDefault="00A3510F" w:rsidP="00B71D62">
            <w:pPr>
              <w:spacing w:line="276" w:lineRule="auto"/>
              <w:jc w:val="center"/>
              <w:rPr>
                <w:rFonts w:ascii="Times New Roman" w:hAnsi="Times New Roman" w:cs="Times New Roman"/>
                <w:sz w:val="20"/>
                <w:szCs w:val="20"/>
              </w:rPr>
            </w:pPr>
            <w:r w:rsidRPr="004375E1">
              <w:rPr>
                <w:rFonts w:ascii="Times New Roman" w:hAnsi="Times New Roman" w:cs="Times New Roman"/>
                <w:sz w:val="20"/>
                <w:szCs w:val="20"/>
              </w:rPr>
              <w:t>46</w:t>
            </w:r>
          </w:p>
        </w:tc>
        <w:tc>
          <w:tcPr>
            <w:tcW w:w="3767" w:type="dxa"/>
          </w:tcPr>
          <w:p w:rsidR="00A3510F" w:rsidRPr="004375E1" w:rsidRDefault="00A3510F" w:rsidP="00B71D62">
            <w:pPr>
              <w:spacing w:line="276" w:lineRule="auto"/>
              <w:rPr>
                <w:rFonts w:ascii="Times New Roman" w:eastAsia="Times New Roman" w:hAnsi="Times New Roman" w:cs="Times New Roman"/>
                <w:sz w:val="20"/>
                <w:szCs w:val="20"/>
              </w:rPr>
            </w:pPr>
            <w:r w:rsidRPr="004375E1">
              <w:rPr>
                <w:rFonts w:ascii="Times New Roman" w:eastAsia="Times New Roman" w:hAnsi="Times New Roman" w:cs="Times New Roman"/>
                <w:sz w:val="20"/>
                <w:szCs w:val="20"/>
              </w:rPr>
              <w:t>Фарш</w:t>
            </w:r>
          </w:p>
        </w:tc>
        <w:tc>
          <w:tcPr>
            <w:tcW w:w="992" w:type="dxa"/>
          </w:tcPr>
          <w:p w:rsidR="00A3510F" w:rsidRPr="004375E1" w:rsidRDefault="00A3510F" w:rsidP="00B71D62">
            <w:pPr>
              <w:spacing w:line="276" w:lineRule="auto"/>
              <w:jc w:val="center"/>
              <w:rPr>
                <w:sz w:val="20"/>
                <w:szCs w:val="20"/>
              </w:rPr>
            </w:pPr>
            <w:r w:rsidRPr="004375E1">
              <w:rPr>
                <w:rFonts w:ascii="Times New Roman" w:hAnsi="Times New Roman" w:cs="Times New Roman"/>
                <w:sz w:val="20"/>
                <w:szCs w:val="20"/>
              </w:rPr>
              <w:t>кг.</w:t>
            </w:r>
          </w:p>
        </w:tc>
        <w:tc>
          <w:tcPr>
            <w:tcW w:w="1985" w:type="dxa"/>
          </w:tcPr>
          <w:p w:rsidR="00A3510F" w:rsidRPr="004375E1" w:rsidRDefault="000D1DF8" w:rsidP="00B71D62">
            <w:pPr>
              <w:spacing w:line="276" w:lineRule="auto"/>
              <w:jc w:val="center"/>
              <w:rPr>
                <w:rFonts w:ascii="Times New Roman" w:hAnsi="Times New Roman" w:cs="Times New Roman"/>
                <w:sz w:val="20"/>
                <w:szCs w:val="20"/>
              </w:rPr>
            </w:pPr>
            <w:r>
              <w:rPr>
                <w:rFonts w:ascii="Times New Roman" w:hAnsi="Times New Roman" w:cs="Times New Roman"/>
                <w:sz w:val="20"/>
                <w:szCs w:val="20"/>
              </w:rPr>
              <w:t>20,845</w:t>
            </w:r>
          </w:p>
        </w:tc>
        <w:tc>
          <w:tcPr>
            <w:tcW w:w="1559" w:type="dxa"/>
          </w:tcPr>
          <w:p w:rsidR="00A3510F" w:rsidRPr="004375E1" w:rsidRDefault="004375E1" w:rsidP="00B71D62">
            <w:pPr>
              <w:spacing w:line="276" w:lineRule="auto"/>
              <w:jc w:val="center"/>
              <w:rPr>
                <w:rFonts w:ascii="Times New Roman" w:hAnsi="Times New Roman" w:cs="Times New Roman"/>
                <w:sz w:val="20"/>
                <w:szCs w:val="20"/>
              </w:rPr>
            </w:pPr>
            <w:r w:rsidRPr="004375E1">
              <w:rPr>
                <w:rFonts w:ascii="Times New Roman" w:hAnsi="Times New Roman" w:cs="Times New Roman"/>
                <w:sz w:val="20"/>
                <w:szCs w:val="20"/>
              </w:rPr>
              <w:t>20,842</w:t>
            </w:r>
          </w:p>
        </w:tc>
        <w:tc>
          <w:tcPr>
            <w:tcW w:w="1276" w:type="dxa"/>
            <w:shd w:val="clear" w:color="auto" w:fill="auto"/>
          </w:tcPr>
          <w:p w:rsidR="00A3510F" w:rsidRPr="004375E1" w:rsidRDefault="000D1DF8" w:rsidP="00B71D62">
            <w:pPr>
              <w:spacing w:line="276" w:lineRule="auto"/>
              <w:jc w:val="center"/>
              <w:rPr>
                <w:rFonts w:ascii="Times New Roman" w:hAnsi="Times New Roman" w:cs="Times New Roman"/>
                <w:sz w:val="20"/>
                <w:szCs w:val="20"/>
              </w:rPr>
            </w:pPr>
            <w:r>
              <w:rPr>
                <w:rFonts w:ascii="Times New Roman" w:hAnsi="Times New Roman" w:cs="Times New Roman"/>
                <w:sz w:val="20"/>
                <w:szCs w:val="20"/>
              </w:rPr>
              <w:t>0,003</w:t>
            </w:r>
          </w:p>
        </w:tc>
      </w:tr>
      <w:tr w:rsidR="00A3510F" w:rsidRPr="005C524D" w:rsidTr="00E14325">
        <w:tc>
          <w:tcPr>
            <w:tcW w:w="594" w:type="dxa"/>
          </w:tcPr>
          <w:p w:rsidR="00A3510F" w:rsidRPr="004375E1" w:rsidRDefault="00A3510F" w:rsidP="00B71D62">
            <w:pPr>
              <w:spacing w:line="276" w:lineRule="auto"/>
              <w:jc w:val="center"/>
              <w:rPr>
                <w:rFonts w:ascii="Times New Roman" w:hAnsi="Times New Roman" w:cs="Times New Roman"/>
                <w:sz w:val="20"/>
                <w:szCs w:val="20"/>
              </w:rPr>
            </w:pPr>
            <w:r w:rsidRPr="004375E1">
              <w:rPr>
                <w:rFonts w:ascii="Times New Roman" w:hAnsi="Times New Roman" w:cs="Times New Roman"/>
                <w:sz w:val="20"/>
                <w:szCs w:val="20"/>
              </w:rPr>
              <w:t>47</w:t>
            </w:r>
          </w:p>
        </w:tc>
        <w:tc>
          <w:tcPr>
            <w:tcW w:w="3767" w:type="dxa"/>
          </w:tcPr>
          <w:p w:rsidR="00A3510F" w:rsidRPr="004375E1" w:rsidRDefault="004375E1" w:rsidP="00B71D62">
            <w:pPr>
              <w:spacing w:line="276" w:lineRule="auto"/>
              <w:rPr>
                <w:rFonts w:ascii="Times New Roman" w:eastAsia="Times New Roman" w:hAnsi="Times New Roman" w:cs="Times New Roman"/>
                <w:sz w:val="20"/>
                <w:szCs w:val="20"/>
              </w:rPr>
            </w:pPr>
            <w:r w:rsidRPr="004375E1">
              <w:rPr>
                <w:rFonts w:ascii="Times New Roman" w:eastAsia="Times New Roman" w:hAnsi="Times New Roman" w:cs="Times New Roman"/>
                <w:sz w:val="20"/>
                <w:szCs w:val="20"/>
              </w:rPr>
              <w:t>Сельдь соленая</w:t>
            </w:r>
          </w:p>
        </w:tc>
        <w:tc>
          <w:tcPr>
            <w:tcW w:w="992" w:type="dxa"/>
          </w:tcPr>
          <w:p w:rsidR="00A3510F" w:rsidRPr="004375E1" w:rsidRDefault="00A3510F" w:rsidP="00B71D62">
            <w:pPr>
              <w:spacing w:line="276" w:lineRule="auto"/>
              <w:jc w:val="center"/>
              <w:rPr>
                <w:sz w:val="20"/>
                <w:szCs w:val="20"/>
              </w:rPr>
            </w:pPr>
            <w:r w:rsidRPr="004375E1">
              <w:rPr>
                <w:rFonts w:ascii="Times New Roman" w:hAnsi="Times New Roman" w:cs="Times New Roman"/>
                <w:sz w:val="20"/>
                <w:szCs w:val="20"/>
              </w:rPr>
              <w:t>кг.</w:t>
            </w:r>
          </w:p>
        </w:tc>
        <w:tc>
          <w:tcPr>
            <w:tcW w:w="1985" w:type="dxa"/>
          </w:tcPr>
          <w:p w:rsidR="00A3510F" w:rsidRPr="004375E1" w:rsidRDefault="004375E1" w:rsidP="00B71D62">
            <w:pPr>
              <w:spacing w:line="276" w:lineRule="auto"/>
              <w:jc w:val="center"/>
              <w:rPr>
                <w:rFonts w:ascii="Times New Roman" w:hAnsi="Times New Roman" w:cs="Times New Roman"/>
                <w:sz w:val="20"/>
                <w:szCs w:val="20"/>
              </w:rPr>
            </w:pPr>
            <w:r w:rsidRPr="004375E1">
              <w:rPr>
                <w:rFonts w:ascii="Times New Roman" w:hAnsi="Times New Roman" w:cs="Times New Roman"/>
                <w:sz w:val="20"/>
                <w:szCs w:val="20"/>
              </w:rPr>
              <w:t>4,000</w:t>
            </w:r>
          </w:p>
        </w:tc>
        <w:tc>
          <w:tcPr>
            <w:tcW w:w="1559" w:type="dxa"/>
          </w:tcPr>
          <w:p w:rsidR="00A3510F" w:rsidRPr="004375E1" w:rsidRDefault="004375E1" w:rsidP="00B71D62">
            <w:pPr>
              <w:spacing w:line="276" w:lineRule="auto"/>
              <w:jc w:val="center"/>
              <w:rPr>
                <w:rFonts w:ascii="Times New Roman" w:hAnsi="Times New Roman" w:cs="Times New Roman"/>
                <w:sz w:val="20"/>
                <w:szCs w:val="20"/>
              </w:rPr>
            </w:pPr>
            <w:r w:rsidRPr="004375E1">
              <w:rPr>
                <w:rFonts w:ascii="Times New Roman" w:hAnsi="Times New Roman" w:cs="Times New Roman"/>
                <w:sz w:val="20"/>
                <w:szCs w:val="20"/>
              </w:rPr>
              <w:t>4,000</w:t>
            </w:r>
          </w:p>
        </w:tc>
        <w:tc>
          <w:tcPr>
            <w:tcW w:w="1276" w:type="dxa"/>
            <w:shd w:val="clear" w:color="auto" w:fill="auto"/>
          </w:tcPr>
          <w:p w:rsidR="00A3510F" w:rsidRPr="004375E1" w:rsidRDefault="000D1DF8" w:rsidP="00B71D62">
            <w:pPr>
              <w:spacing w:line="276" w:lineRule="auto"/>
              <w:jc w:val="center"/>
              <w:rPr>
                <w:rFonts w:ascii="Times New Roman" w:hAnsi="Times New Roman" w:cs="Times New Roman"/>
                <w:sz w:val="20"/>
                <w:szCs w:val="20"/>
              </w:rPr>
            </w:pPr>
            <w:r>
              <w:rPr>
                <w:rFonts w:ascii="Times New Roman" w:hAnsi="Times New Roman" w:cs="Times New Roman"/>
                <w:sz w:val="20"/>
                <w:szCs w:val="20"/>
              </w:rPr>
              <w:t>-</w:t>
            </w:r>
          </w:p>
        </w:tc>
      </w:tr>
      <w:tr w:rsidR="00A3510F" w:rsidRPr="005C524D" w:rsidTr="00E14325">
        <w:tc>
          <w:tcPr>
            <w:tcW w:w="594" w:type="dxa"/>
          </w:tcPr>
          <w:p w:rsidR="00A3510F" w:rsidRPr="006516A0" w:rsidRDefault="00A3510F" w:rsidP="00B71D62">
            <w:pPr>
              <w:spacing w:line="276" w:lineRule="auto"/>
              <w:jc w:val="center"/>
              <w:rPr>
                <w:rFonts w:ascii="Times New Roman" w:hAnsi="Times New Roman" w:cs="Times New Roman"/>
                <w:sz w:val="20"/>
                <w:szCs w:val="20"/>
              </w:rPr>
            </w:pPr>
            <w:r w:rsidRPr="006516A0">
              <w:rPr>
                <w:rFonts w:ascii="Times New Roman" w:hAnsi="Times New Roman" w:cs="Times New Roman"/>
                <w:sz w:val="20"/>
                <w:szCs w:val="20"/>
              </w:rPr>
              <w:t>48</w:t>
            </w:r>
          </w:p>
        </w:tc>
        <w:tc>
          <w:tcPr>
            <w:tcW w:w="3767" w:type="dxa"/>
          </w:tcPr>
          <w:p w:rsidR="00A3510F" w:rsidRPr="006516A0" w:rsidRDefault="004375E1" w:rsidP="00B71D62">
            <w:pPr>
              <w:spacing w:line="276" w:lineRule="auto"/>
              <w:rPr>
                <w:rFonts w:ascii="Times New Roman" w:eastAsia="Times New Roman" w:hAnsi="Times New Roman" w:cs="Times New Roman"/>
                <w:sz w:val="20"/>
                <w:szCs w:val="20"/>
              </w:rPr>
            </w:pPr>
            <w:r w:rsidRPr="006516A0">
              <w:rPr>
                <w:rFonts w:ascii="Times New Roman" w:eastAsia="Times New Roman" w:hAnsi="Times New Roman" w:cs="Times New Roman"/>
                <w:sz w:val="20"/>
                <w:szCs w:val="20"/>
              </w:rPr>
              <w:t>Рыба свежемороженая</w:t>
            </w:r>
          </w:p>
        </w:tc>
        <w:tc>
          <w:tcPr>
            <w:tcW w:w="992" w:type="dxa"/>
          </w:tcPr>
          <w:p w:rsidR="00A3510F" w:rsidRPr="006516A0" w:rsidRDefault="00A3510F" w:rsidP="00B71D62">
            <w:pPr>
              <w:spacing w:line="276" w:lineRule="auto"/>
              <w:jc w:val="center"/>
              <w:rPr>
                <w:sz w:val="20"/>
                <w:szCs w:val="20"/>
              </w:rPr>
            </w:pPr>
            <w:r w:rsidRPr="006516A0">
              <w:rPr>
                <w:rFonts w:ascii="Times New Roman" w:hAnsi="Times New Roman" w:cs="Times New Roman"/>
                <w:sz w:val="20"/>
                <w:szCs w:val="20"/>
              </w:rPr>
              <w:t>кг.</w:t>
            </w:r>
          </w:p>
        </w:tc>
        <w:tc>
          <w:tcPr>
            <w:tcW w:w="1985" w:type="dxa"/>
          </w:tcPr>
          <w:p w:rsidR="00A3510F" w:rsidRPr="006516A0" w:rsidRDefault="004375E1" w:rsidP="00B71D62">
            <w:pPr>
              <w:spacing w:line="276" w:lineRule="auto"/>
              <w:jc w:val="center"/>
              <w:rPr>
                <w:rFonts w:ascii="Times New Roman" w:hAnsi="Times New Roman" w:cs="Times New Roman"/>
                <w:sz w:val="20"/>
                <w:szCs w:val="20"/>
              </w:rPr>
            </w:pPr>
            <w:r w:rsidRPr="006516A0">
              <w:rPr>
                <w:rFonts w:ascii="Times New Roman" w:hAnsi="Times New Roman" w:cs="Times New Roman"/>
                <w:sz w:val="20"/>
                <w:szCs w:val="20"/>
              </w:rPr>
              <w:t>25,781</w:t>
            </w:r>
          </w:p>
        </w:tc>
        <w:tc>
          <w:tcPr>
            <w:tcW w:w="1559" w:type="dxa"/>
          </w:tcPr>
          <w:p w:rsidR="00A3510F" w:rsidRPr="006516A0" w:rsidRDefault="004375E1" w:rsidP="00B71D62">
            <w:pPr>
              <w:spacing w:line="276" w:lineRule="auto"/>
              <w:jc w:val="center"/>
              <w:rPr>
                <w:rFonts w:ascii="Times New Roman" w:hAnsi="Times New Roman" w:cs="Times New Roman"/>
                <w:sz w:val="20"/>
                <w:szCs w:val="20"/>
              </w:rPr>
            </w:pPr>
            <w:r w:rsidRPr="006516A0">
              <w:rPr>
                <w:rFonts w:ascii="Times New Roman" w:hAnsi="Times New Roman" w:cs="Times New Roman"/>
                <w:sz w:val="20"/>
                <w:szCs w:val="20"/>
              </w:rPr>
              <w:t>25,765</w:t>
            </w:r>
          </w:p>
        </w:tc>
        <w:tc>
          <w:tcPr>
            <w:tcW w:w="1276" w:type="dxa"/>
            <w:shd w:val="clear" w:color="auto" w:fill="auto"/>
          </w:tcPr>
          <w:p w:rsidR="00A3510F" w:rsidRPr="006516A0" w:rsidRDefault="006516A0" w:rsidP="00B71D62">
            <w:pPr>
              <w:spacing w:line="276" w:lineRule="auto"/>
              <w:jc w:val="center"/>
              <w:rPr>
                <w:rFonts w:ascii="Times New Roman" w:hAnsi="Times New Roman" w:cs="Times New Roman"/>
                <w:sz w:val="20"/>
                <w:szCs w:val="20"/>
              </w:rPr>
            </w:pPr>
            <w:r w:rsidRPr="000D1DF8">
              <w:rPr>
                <w:rFonts w:ascii="Times New Roman" w:hAnsi="Times New Roman" w:cs="Times New Roman"/>
                <w:sz w:val="20"/>
                <w:szCs w:val="20"/>
              </w:rPr>
              <w:t>0,016</w:t>
            </w:r>
          </w:p>
        </w:tc>
      </w:tr>
      <w:tr w:rsidR="00A3510F" w:rsidRPr="005C524D" w:rsidTr="00E14325">
        <w:tc>
          <w:tcPr>
            <w:tcW w:w="594" w:type="dxa"/>
          </w:tcPr>
          <w:p w:rsidR="00A3510F" w:rsidRPr="006516A0" w:rsidRDefault="00A3510F" w:rsidP="00B71D62">
            <w:pPr>
              <w:spacing w:line="276" w:lineRule="auto"/>
              <w:jc w:val="center"/>
              <w:rPr>
                <w:rFonts w:ascii="Times New Roman" w:hAnsi="Times New Roman" w:cs="Times New Roman"/>
                <w:sz w:val="20"/>
                <w:szCs w:val="20"/>
              </w:rPr>
            </w:pPr>
            <w:r w:rsidRPr="006516A0">
              <w:rPr>
                <w:rFonts w:ascii="Times New Roman" w:hAnsi="Times New Roman" w:cs="Times New Roman"/>
                <w:sz w:val="20"/>
                <w:szCs w:val="20"/>
              </w:rPr>
              <w:t>49</w:t>
            </w:r>
          </w:p>
        </w:tc>
        <w:tc>
          <w:tcPr>
            <w:tcW w:w="3767" w:type="dxa"/>
          </w:tcPr>
          <w:p w:rsidR="00A3510F" w:rsidRPr="006516A0" w:rsidRDefault="006516A0" w:rsidP="00B71D62">
            <w:pPr>
              <w:spacing w:line="276" w:lineRule="auto"/>
              <w:rPr>
                <w:rFonts w:ascii="Times New Roman" w:eastAsia="Times New Roman" w:hAnsi="Times New Roman" w:cs="Times New Roman"/>
                <w:sz w:val="20"/>
                <w:szCs w:val="20"/>
              </w:rPr>
            </w:pPr>
            <w:r w:rsidRPr="006516A0">
              <w:rPr>
                <w:rFonts w:ascii="Times New Roman" w:eastAsia="Times New Roman" w:hAnsi="Times New Roman" w:cs="Times New Roman"/>
                <w:sz w:val="20"/>
                <w:szCs w:val="20"/>
              </w:rPr>
              <w:t>Йогурт</w:t>
            </w:r>
          </w:p>
        </w:tc>
        <w:tc>
          <w:tcPr>
            <w:tcW w:w="992" w:type="dxa"/>
          </w:tcPr>
          <w:p w:rsidR="00A3510F" w:rsidRPr="006516A0" w:rsidRDefault="00A3510F" w:rsidP="00B71D62">
            <w:pPr>
              <w:spacing w:line="276" w:lineRule="auto"/>
              <w:jc w:val="center"/>
              <w:rPr>
                <w:rFonts w:ascii="Times New Roman" w:hAnsi="Times New Roman" w:cs="Times New Roman"/>
                <w:sz w:val="20"/>
                <w:szCs w:val="20"/>
              </w:rPr>
            </w:pPr>
            <w:r w:rsidRPr="006516A0">
              <w:rPr>
                <w:rFonts w:ascii="Times New Roman" w:hAnsi="Times New Roman" w:cs="Times New Roman"/>
                <w:sz w:val="20"/>
                <w:szCs w:val="20"/>
              </w:rPr>
              <w:t>кг.</w:t>
            </w:r>
          </w:p>
        </w:tc>
        <w:tc>
          <w:tcPr>
            <w:tcW w:w="1985" w:type="dxa"/>
          </w:tcPr>
          <w:p w:rsidR="00A3510F" w:rsidRPr="006516A0" w:rsidRDefault="006516A0" w:rsidP="00B71D62">
            <w:pPr>
              <w:spacing w:line="276" w:lineRule="auto"/>
              <w:jc w:val="center"/>
              <w:rPr>
                <w:rFonts w:ascii="Times New Roman" w:hAnsi="Times New Roman" w:cs="Times New Roman"/>
                <w:sz w:val="20"/>
                <w:szCs w:val="20"/>
              </w:rPr>
            </w:pPr>
            <w:r w:rsidRPr="006516A0">
              <w:rPr>
                <w:rFonts w:ascii="Times New Roman" w:hAnsi="Times New Roman" w:cs="Times New Roman"/>
                <w:sz w:val="20"/>
                <w:szCs w:val="20"/>
              </w:rPr>
              <w:t>1,200</w:t>
            </w:r>
          </w:p>
        </w:tc>
        <w:tc>
          <w:tcPr>
            <w:tcW w:w="1559" w:type="dxa"/>
          </w:tcPr>
          <w:p w:rsidR="00A3510F" w:rsidRPr="006516A0" w:rsidRDefault="006516A0" w:rsidP="00B71D62">
            <w:pPr>
              <w:spacing w:line="276" w:lineRule="auto"/>
              <w:jc w:val="center"/>
              <w:rPr>
                <w:rFonts w:ascii="Times New Roman" w:hAnsi="Times New Roman" w:cs="Times New Roman"/>
                <w:sz w:val="20"/>
                <w:szCs w:val="20"/>
              </w:rPr>
            </w:pPr>
            <w:r w:rsidRPr="006516A0">
              <w:rPr>
                <w:rFonts w:ascii="Times New Roman" w:hAnsi="Times New Roman" w:cs="Times New Roman"/>
                <w:sz w:val="20"/>
                <w:szCs w:val="20"/>
              </w:rPr>
              <w:t>1,200</w:t>
            </w:r>
          </w:p>
        </w:tc>
        <w:tc>
          <w:tcPr>
            <w:tcW w:w="1276" w:type="dxa"/>
            <w:shd w:val="clear" w:color="auto" w:fill="auto"/>
          </w:tcPr>
          <w:p w:rsidR="00A3510F" w:rsidRPr="006516A0" w:rsidRDefault="000D1DF8" w:rsidP="00B71D62">
            <w:pPr>
              <w:spacing w:line="276" w:lineRule="auto"/>
              <w:jc w:val="center"/>
              <w:rPr>
                <w:rFonts w:ascii="Times New Roman" w:hAnsi="Times New Roman" w:cs="Times New Roman"/>
                <w:sz w:val="20"/>
                <w:szCs w:val="20"/>
              </w:rPr>
            </w:pPr>
            <w:r>
              <w:rPr>
                <w:rFonts w:ascii="Times New Roman" w:hAnsi="Times New Roman" w:cs="Times New Roman"/>
                <w:sz w:val="20"/>
                <w:szCs w:val="20"/>
              </w:rPr>
              <w:t>-</w:t>
            </w:r>
          </w:p>
        </w:tc>
      </w:tr>
      <w:tr w:rsidR="00A3510F" w:rsidRPr="005C524D" w:rsidTr="00E14325">
        <w:tc>
          <w:tcPr>
            <w:tcW w:w="594" w:type="dxa"/>
          </w:tcPr>
          <w:p w:rsidR="00A3510F" w:rsidRPr="006516A0" w:rsidRDefault="00A3510F" w:rsidP="00B71D62">
            <w:pPr>
              <w:spacing w:line="276" w:lineRule="auto"/>
              <w:jc w:val="center"/>
              <w:rPr>
                <w:rFonts w:ascii="Times New Roman" w:hAnsi="Times New Roman" w:cs="Times New Roman"/>
                <w:sz w:val="20"/>
                <w:szCs w:val="20"/>
              </w:rPr>
            </w:pPr>
            <w:r w:rsidRPr="006516A0">
              <w:rPr>
                <w:rFonts w:ascii="Times New Roman" w:hAnsi="Times New Roman" w:cs="Times New Roman"/>
                <w:sz w:val="20"/>
                <w:szCs w:val="20"/>
              </w:rPr>
              <w:t>50</w:t>
            </w:r>
          </w:p>
        </w:tc>
        <w:tc>
          <w:tcPr>
            <w:tcW w:w="3767" w:type="dxa"/>
          </w:tcPr>
          <w:p w:rsidR="00A3510F" w:rsidRPr="006516A0" w:rsidRDefault="00A3510F" w:rsidP="00B71D62">
            <w:pPr>
              <w:spacing w:line="276" w:lineRule="auto"/>
              <w:rPr>
                <w:rFonts w:ascii="Times New Roman" w:eastAsia="Times New Roman" w:hAnsi="Times New Roman" w:cs="Times New Roman"/>
                <w:sz w:val="20"/>
                <w:szCs w:val="20"/>
              </w:rPr>
            </w:pPr>
            <w:r w:rsidRPr="006516A0">
              <w:rPr>
                <w:rFonts w:ascii="Times New Roman" w:eastAsia="Times New Roman" w:hAnsi="Times New Roman" w:cs="Times New Roman"/>
                <w:sz w:val="20"/>
                <w:szCs w:val="20"/>
              </w:rPr>
              <w:t>Чай черный</w:t>
            </w:r>
            <w:r w:rsidR="006516A0">
              <w:rPr>
                <w:rFonts w:ascii="Times New Roman" w:eastAsia="Times New Roman" w:hAnsi="Times New Roman" w:cs="Times New Roman"/>
                <w:sz w:val="20"/>
                <w:szCs w:val="20"/>
              </w:rPr>
              <w:t>/</w:t>
            </w:r>
            <w:r w:rsidR="006516A0" w:rsidRPr="006516A0">
              <w:rPr>
                <w:rFonts w:ascii="Times New Roman" w:eastAsia="Times New Roman" w:hAnsi="Times New Roman" w:cs="Times New Roman"/>
                <w:sz w:val="20"/>
                <w:szCs w:val="20"/>
              </w:rPr>
              <w:t>зеленый</w:t>
            </w:r>
          </w:p>
        </w:tc>
        <w:tc>
          <w:tcPr>
            <w:tcW w:w="992" w:type="dxa"/>
          </w:tcPr>
          <w:p w:rsidR="00A3510F" w:rsidRPr="006516A0" w:rsidRDefault="00A3510F" w:rsidP="00B71D62">
            <w:pPr>
              <w:spacing w:line="276" w:lineRule="auto"/>
              <w:jc w:val="center"/>
              <w:rPr>
                <w:sz w:val="20"/>
                <w:szCs w:val="20"/>
              </w:rPr>
            </w:pPr>
            <w:r w:rsidRPr="006516A0">
              <w:rPr>
                <w:rFonts w:ascii="Times New Roman" w:hAnsi="Times New Roman" w:cs="Times New Roman"/>
                <w:sz w:val="20"/>
                <w:szCs w:val="20"/>
              </w:rPr>
              <w:t>кг.</w:t>
            </w:r>
          </w:p>
        </w:tc>
        <w:tc>
          <w:tcPr>
            <w:tcW w:w="1985" w:type="dxa"/>
          </w:tcPr>
          <w:p w:rsidR="00A3510F" w:rsidRPr="006516A0" w:rsidRDefault="006516A0" w:rsidP="00B71D62">
            <w:pPr>
              <w:spacing w:line="276" w:lineRule="auto"/>
              <w:jc w:val="center"/>
              <w:rPr>
                <w:rFonts w:ascii="Times New Roman" w:hAnsi="Times New Roman" w:cs="Times New Roman"/>
                <w:sz w:val="20"/>
                <w:szCs w:val="20"/>
              </w:rPr>
            </w:pPr>
            <w:r w:rsidRPr="006516A0">
              <w:rPr>
                <w:rFonts w:ascii="Times New Roman" w:hAnsi="Times New Roman" w:cs="Times New Roman"/>
                <w:sz w:val="20"/>
                <w:szCs w:val="20"/>
              </w:rPr>
              <w:t>1,253</w:t>
            </w:r>
          </w:p>
        </w:tc>
        <w:tc>
          <w:tcPr>
            <w:tcW w:w="1559" w:type="dxa"/>
          </w:tcPr>
          <w:p w:rsidR="00A3510F" w:rsidRPr="006516A0" w:rsidRDefault="006516A0" w:rsidP="00B71D62">
            <w:pPr>
              <w:spacing w:line="276" w:lineRule="auto"/>
              <w:jc w:val="center"/>
              <w:rPr>
                <w:rFonts w:ascii="Times New Roman" w:hAnsi="Times New Roman" w:cs="Times New Roman"/>
                <w:sz w:val="20"/>
                <w:szCs w:val="20"/>
              </w:rPr>
            </w:pPr>
            <w:r w:rsidRPr="006516A0">
              <w:rPr>
                <w:rFonts w:ascii="Times New Roman" w:hAnsi="Times New Roman" w:cs="Times New Roman"/>
                <w:sz w:val="20"/>
                <w:szCs w:val="20"/>
              </w:rPr>
              <w:t>1,252</w:t>
            </w:r>
          </w:p>
        </w:tc>
        <w:tc>
          <w:tcPr>
            <w:tcW w:w="1276" w:type="dxa"/>
            <w:shd w:val="clear" w:color="auto" w:fill="auto"/>
          </w:tcPr>
          <w:p w:rsidR="00A3510F" w:rsidRPr="006516A0" w:rsidRDefault="006516A0" w:rsidP="00B71D62">
            <w:pPr>
              <w:spacing w:line="276" w:lineRule="auto"/>
              <w:jc w:val="center"/>
              <w:rPr>
                <w:rFonts w:ascii="Times New Roman" w:hAnsi="Times New Roman" w:cs="Times New Roman"/>
                <w:sz w:val="20"/>
                <w:szCs w:val="20"/>
              </w:rPr>
            </w:pPr>
            <w:r w:rsidRPr="006516A0">
              <w:rPr>
                <w:rFonts w:ascii="Times New Roman" w:hAnsi="Times New Roman" w:cs="Times New Roman"/>
                <w:sz w:val="20"/>
                <w:szCs w:val="20"/>
              </w:rPr>
              <w:t>0,001</w:t>
            </w:r>
          </w:p>
        </w:tc>
      </w:tr>
      <w:tr w:rsidR="00A3510F" w:rsidRPr="005C524D" w:rsidTr="00E14325">
        <w:tc>
          <w:tcPr>
            <w:tcW w:w="594" w:type="dxa"/>
          </w:tcPr>
          <w:p w:rsidR="00A3510F" w:rsidRPr="006516A0" w:rsidRDefault="00A3510F" w:rsidP="00B71D62">
            <w:pPr>
              <w:spacing w:line="276" w:lineRule="auto"/>
              <w:jc w:val="center"/>
              <w:rPr>
                <w:rFonts w:ascii="Times New Roman" w:hAnsi="Times New Roman" w:cs="Times New Roman"/>
                <w:sz w:val="20"/>
                <w:szCs w:val="20"/>
              </w:rPr>
            </w:pPr>
            <w:r w:rsidRPr="006516A0">
              <w:rPr>
                <w:rFonts w:ascii="Times New Roman" w:hAnsi="Times New Roman" w:cs="Times New Roman"/>
                <w:sz w:val="20"/>
                <w:szCs w:val="20"/>
              </w:rPr>
              <w:t>51</w:t>
            </w:r>
          </w:p>
        </w:tc>
        <w:tc>
          <w:tcPr>
            <w:tcW w:w="3767" w:type="dxa"/>
          </w:tcPr>
          <w:p w:rsidR="00A3510F" w:rsidRPr="006516A0" w:rsidRDefault="00A3510F" w:rsidP="00B71D62">
            <w:pPr>
              <w:spacing w:line="276" w:lineRule="auto"/>
              <w:rPr>
                <w:rFonts w:ascii="Times New Roman" w:eastAsia="Times New Roman" w:hAnsi="Times New Roman" w:cs="Times New Roman"/>
                <w:sz w:val="20"/>
                <w:szCs w:val="20"/>
              </w:rPr>
            </w:pPr>
            <w:r w:rsidRPr="006516A0">
              <w:rPr>
                <w:rFonts w:ascii="Times New Roman" w:eastAsia="Times New Roman" w:hAnsi="Times New Roman" w:cs="Times New Roman"/>
                <w:sz w:val="20"/>
                <w:szCs w:val="20"/>
              </w:rPr>
              <w:t>Ягода свежемороженая</w:t>
            </w:r>
          </w:p>
        </w:tc>
        <w:tc>
          <w:tcPr>
            <w:tcW w:w="992" w:type="dxa"/>
          </w:tcPr>
          <w:p w:rsidR="00A3510F" w:rsidRPr="006516A0" w:rsidRDefault="00A3510F" w:rsidP="00B71D62">
            <w:pPr>
              <w:spacing w:line="276" w:lineRule="auto"/>
              <w:jc w:val="center"/>
              <w:rPr>
                <w:rFonts w:ascii="Times New Roman" w:hAnsi="Times New Roman" w:cs="Times New Roman"/>
                <w:sz w:val="20"/>
                <w:szCs w:val="20"/>
              </w:rPr>
            </w:pPr>
            <w:r w:rsidRPr="006516A0">
              <w:rPr>
                <w:rFonts w:ascii="Times New Roman" w:hAnsi="Times New Roman" w:cs="Times New Roman"/>
                <w:sz w:val="20"/>
                <w:szCs w:val="20"/>
              </w:rPr>
              <w:t>кг.</w:t>
            </w:r>
          </w:p>
        </w:tc>
        <w:tc>
          <w:tcPr>
            <w:tcW w:w="1985" w:type="dxa"/>
          </w:tcPr>
          <w:p w:rsidR="00A3510F" w:rsidRPr="006516A0" w:rsidRDefault="006516A0" w:rsidP="00B71D62">
            <w:pPr>
              <w:spacing w:line="276" w:lineRule="auto"/>
              <w:jc w:val="center"/>
              <w:rPr>
                <w:rFonts w:ascii="Times New Roman" w:hAnsi="Times New Roman" w:cs="Times New Roman"/>
                <w:sz w:val="20"/>
                <w:szCs w:val="20"/>
              </w:rPr>
            </w:pPr>
            <w:r w:rsidRPr="006516A0">
              <w:rPr>
                <w:rFonts w:ascii="Times New Roman" w:hAnsi="Times New Roman" w:cs="Times New Roman"/>
                <w:sz w:val="20"/>
                <w:szCs w:val="20"/>
              </w:rPr>
              <w:t>1,575</w:t>
            </w:r>
          </w:p>
        </w:tc>
        <w:tc>
          <w:tcPr>
            <w:tcW w:w="1559" w:type="dxa"/>
          </w:tcPr>
          <w:p w:rsidR="00A3510F" w:rsidRPr="006516A0" w:rsidRDefault="006516A0" w:rsidP="00B71D62">
            <w:pPr>
              <w:spacing w:line="276" w:lineRule="auto"/>
              <w:jc w:val="center"/>
              <w:rPr>
                <w:rFonts w:ascii="Times New Roman" w:hAnsi="Times New Roman" w:cs="Times New Roman"/>
                <w:sz w:val="20"/>
                <w:szCs w:val="20"/>
              </w:rPr>
            </w:pPr>
            <w:r w:rsidRPr="006516A0">
              <w:rPr>
                <w:rFonts w:ascii="Times New Roman" w:hAnsi="Times New Roman" w:cs="Times New Roman"/>
                <w:sz w:val="20"/>
                <w:szCs w:val="20"/>
              </w:rPr>
              <w:t>1,576</w:t>
            </w:r>
          </w:p>
        </w:tc>
        <w:tc>
          <w:tcPr>
            <w:tcW w:w="1276" w:type="dxa"/>
            <w:shd w:val="clear" w:color="auto" w:fill="auto"/>
          </w:tcPr>
          <w:p w:rsidR="00A3510F" w:rsidRPr="006516A0" w:rsidRDefault="006516A0" w:rsidP="00B71D62">
            <w:pPr>
              <w:spacing w:line="276" w:lineRule="auto"/>
              <w:jc w:val="center"/>
              <w:rPr>
                <w:rFonts w:ascii="Times New Roman" w:hAnsi="Times New Roman" w:cs="Times New Roman"/>
                <w:sz w:val="20"/>
                <w:szCs w:val="20"/>
              </w:rPr>
            </w:pPr>
            <w:r w:rsidRPr="006516A0">
              <w:rPr>
                <w:rFonts w:ascii="Times New Roman" w:hAnsi="Times New Roman" w:cs="Times New Roman"/>
                <w:sz w:val="20"/>
                <w:szCs w:val="20"/>
              </w:rPr>
              <w:t>0,001</w:t>
            </w:r>
          </w:p>
        </w:tc>
      </w:tr>
      <w:tr w:rsidR="00A3510F" w:rsidRPr="005C524D" w:rsidTr="00E14325">
        <w:tc>
          <w:tcPr>
            <w:tcW w:w="594" w:type="dxa"/>
          </w:tcPr>
          <w:p w:rsidR="00A3510F" w:rsidRPr="006516A0" w:rsidRDefault="00A3510F" w:rsidP="00B71D62">
            <w:pPr>
              <w:spacing w:line="276" w:lineRule="auto"/>
              <w:jc w:val="center"/>
              <w:rPr>
                <w:rFonts w:ascii="Times New Roman" w:hAnsi="Times New Roman" w:cs="Times New Roman"/>
                <w:sz w:val="20"/>
                <w:szCs w:val="20"/>
              </w:rPr>
            </w:pPr>
            <w:r w:rsidRPr="006516A0">
              <w:rPr>
                <w:rFonts w:ascii="Times New Roman" w:hAnsi="Times New Roman" w:cs="Times New Roman"/>
                <w:sz w:val="20"/>
                <w:szCs w:val="20"/>
              </w:rPr>
              <w:t>52</w:t>
            </w:r>
          </w:p>
        </w:tc>
        <w:tc>
          <w:tcPr>
            <w:tcW w:w="3767" w:type="dxa"/>
          </w:tcPr>
          <w:p w:rsidR="00A3510F" w:rsidRPr="006516A0" w:rsidRDefault="00A3510F" w:rsidP="006516A0">
            <w:pPr>
              <w:spacing w:line="276" w:lineRule="auto"/>
              <w:rPr>
                <w:rFonts w:ascii="Times New Roman" w:eastAsia="Times New Roman" w:hAnsi="Times New Roman" w:cs="Times New Roman"/>
                <w:sz w:val="20"/>
                <w:szCs w:val="20"/>
              </w:rPr>
            </w:pPr>
            <w:r w:rsidRPr="006516A0">
              <w:rPr>
                <w:rFonts w:ascii="Times New Roman" w:eastAsia="Times New Roman" w:hAnsi="Times New Roman" w:cs="Times New Roman"/>
                <w:sz w:val="20"/>
                <w:szCs w:val="20"/>
              </w:rPr>
              <w:t>Я</w:t>
            </w:r>
            <w:r w:rsidR="006516A0" w:rsidRPr="006516A0">
              <w:rPr>
                <w:rFonts w:ascii="Times New Roman" w:eastAsia="Times New Roman" w:hAnsi="Times New Roman" w:cs="Times New Roman"/>
                <w:sz w:val="20"/>
                <w:szCs w:val="20"/>
              </w:rPr>
              <w:t>блоко</w:t>
            </w:r>
          </w:p>
        </w:tc>
        <w:tc>
          <w:tcPr>
            <w:tcW w:w="992" w:type="dxa"/>
          </w:tcPr>
          <w:p w:rsidR="00A3510F" w:rsidRPr="006516A0" w:rsidRDefault="00A3510F" w:rsidP="00B71D62">
            <w:pPr>
              <w:spacing w:line="276" w:lineRule="auto"/>
              <w:jc w:val="center"/>
              <w:rPr>
                <w:sz w:val="20"/>
                <w:szCs w:val="20"/>
              </w:rPr>
            </w:pPr>
            <w:r w:rsidRPr="006516A0">
              <w:rPr>
                <w:rFonts w:ascii="Times New Roman" w:hAnsi="Times New Roman" w:cs="Times New Roman"/>
                <w:sz w:val="20"/>
                <w:szCs w:val="20"/>
              </w:rPr>
              <w:t>кг.</w:t>
            </w:r>
          </w:p>
        </w:tc>
        <w:tc>
          <w:tcPr>
            <w:tcW w:w="1985" w:type="dxa"/>
          </w:tcPr>
          <w:p w:rsidR="00A3510F" w:rsidRPr="006516A0" w:rsidRDefault="006516A0" w:rsidP="00B71D62">
            <w:pPr>
              <w:spacing w:line="276" w:lineRule="auto"/>
              <w:jc w:val="center"/>
              <w:rPr>
                <w:rFonts w:ascii="Times New Roman" w:hAnsi="Times New Roman" w:cs="Times New Roman"/>
                <w:sz w:val="20"/>
                <w:szCs w:val="20"/>
              </w:rPr>
            </w:pPr>
            <w:r w:rsidRPr="006516A0">
              <w:rPr>
                <w:rFonts w:ascii="Times New Roman" w:hAnsi="Times New Roman" w:cs="Times New Roman"/>
                <w:sz w:val="20"/>
                <w:szCs w:val="20"/>
              </w:rPr>
              <w:t>2,953</w:t>
            </w:r>
          </w:p>
        </w:tc>
        <w:tc>
          <w:tcPr>
            <w:tcW w:w="1559" w:type="dxa"/>
          </w:tcPr>
          <w:p w:rsidR="00A3510F" w:rsidRPr="006516A0" w:rsidRDefault="006516A0" w:rsidP="00B71D62">
            <w:pPr>
              <w:spacing w:line="276" w:lineRule="auto"/>
              <w:jc w:val="center"/>
              <w:rPr>
                <w:rFonts w:ascii="Times New Roman" w:hAnsi="Times New Roman" w:cs="Times New Roman"/>
                <w:sz w:val="20"/>
                <w:szCs w:val="20"/>
              </w:rPr>
            </w:pPr>
            <w:r w:rsidRPr="006516A0">
              <w:rPr>
                <w:rFonts w:ascii="Times New Roman" w:hAnsi="Times New Roman" w:cs="Times New Roman"/>
                <w:sz w:val="20"/>
                <w:szCs w:val="20"/>
              </w:rPr>
              <w:t>2,956</w:t>
            </w:r>
          </w:p>
        </w:tc>
        <w:tc>
          <w:tcPr>
            <w:tcW w:w="1276" w:type="dxa"/>
            <w:shd w:val="clear" w:color="auto" w:fill="auto"/>
          </w:tcPr>
          <w:p w:rsidR="00A3510F" w:rsidRPr="006516A0" w:rsidRDefault="006516A0" w:rsidP="00B71D62">
            <w:pPr>
              <w:spacing w:line="276" w:lineRule="auto"/>
              <w:jc w:val="center"/>
              <w:rPr>
                <w:rFonts w:ascii="Times New Roman" w:hAnsi="Times New Roman" w:cs="Times New Roman"/>
                <w:sz w:val="20"/>
                <w:szCs w:val="20"/>
              </w:rPr>
            </w:pPr>
            <w:r w:rsidRPr="006516A0">
              <w:rPr>
                <w:rFonts w:ascii="Times New Roman" w:hAnsi="Times New Roman" w:cs="Times New Roman"/>
                <w:sz w:val="20"/>
                <w:szCs w:val="20"/>
              </w:rPr>
              <w:t>0,003</w:t>
            </w:r>
          </w:p>
        </w:tc>
      </w:tr>
      <w:tr w:rsidR="00A3510F" w:rsidRPr="005C524D" w:rsidTr="00E14325">
        <w:tc>
          <w:tcPr>
            <w:tcW w:w="594" w:type="dxa"/>
          </w:tcPr>
          <w:p w:rsidR="00A3510F" w:rsidRPr="006516A0" w:rsidRDefault="00A3510F" w:rsidP="00B71D62">
            <w:pPr>
              <w:spacing w:line="276" w:lineRule="auto"/>
              <w:jc w:val="center"/>
              <w:rPr>
                <w:rFonts w:ascii="Times New Roman" w:hAnsi="Times New Roman" w:cs="Times New Roman"/>
                <w:sz w:val="20"/>
                <w:szCs w:val="20"/>
              </w:rPr>
            </w:pPr>
            <w:r w:rsidRPr="006516A0">
              <w:rPr>
                <w:rFonts w:ascii="Times New Roman" w:hAnsi="Times New Roman" w:cs="Times New Roman"/>
                <w:sz w:val="20"/>
                <w:szCs w:val="20"/>
              </w:rPr>
              <w:t>53</w:t>
            </w:r>
          </w:p>
        </w:tc>
        <w:tc>
          <w:tcPr>
            <w:tcW w:w="3767" w:type="dxa"/>
          </w:tcPr>
          <w:p w:rsidR="00A3510F" w:rsidRPr="006516A0" w:rsidRDefault="00A3510F" w:rsidP="00B71D62">
            <w:pPr>
              <w:spacing w:line="276" w:lineRule="auto"/>
              <w:rPr>
                <w:rFonts w:ascii="Times New Roman" w:eastAsia="Times New Roman" w:hAnsi="Times New Roman" w:cs="Times New Roman"/>
                <w:sz w:val="20"/>
                <w:szCs w:val="20"/>
              </w:rPr>
            </w:pPr>
            <w:r w:rsidRPr="006516A0">
              <w:rPr>
                <w:rFonts w:ascii="Times New Roman" w:eastAsia="Times New Roman" w:hAnsi="Times New Roman" w:cs="Times New Roman"/>
                <w:sz w:val="20"/>
                <w:szCs w:val="20"/>
              </w:rPr>
              <w:t>Яйцо</w:t>
            </w:r>
          </w:p>
        </w:tc>
        <w:tc>
          <w:tcPr>
            <w:tcW w:w="992" w:type="dxa"/>
          </w:tcPr>
          <w:p w:rsidR="00A3510F" w:rsidRPr="006516A0" w:rsidRDefault="00A3510F" w:rsidP="00B71D62">
            <w:pPr>
              <w:spacing w:line="276" w:lineRule="auto"/>
              <w:jc w:val="center"/>
              <w:rPr>
                <w:rFonts w:ascii="Times New Roman" w:hAnsi="Times New Roman" w:cs="Times New Roman"/>
                <w:sz w:val="20"/>
                <w:szCs w:val="20"/>
              </w:rPr>
            </w:pPr>
            <w:r w:rsidRPr="006516A0">
              <w:rPr>
                <w:rFonts w:ascii="Times New Roman" w:hAnsi="Times New Roman" w:cs="Times New Roman"/>
                <w:sz w:val="20"/>
                <w:szCs w:val="20"/>
              </w:rPr>
              <w:t>шт.</w:t>
            </w:r>
          </w:p>
        </w:tc>
        <w:tc>
          <w:tcPr>
            <w:tcW w:w="1985" w:type="dxa"/>
          </w:tcPr>
          <w:p w:rsidR="00A3510F" w:rsidRPr="006516A0" w:rsidRDefault="006516A0" w:rsidP="00B71D62">
            <w:pPr>
              <w:spacing w:line="276" w:lineRule="auto"/>
              <w:jc w:val="center"/>
              <w:rPr>
                <w:rFonts w:ascii="Times New Roman" w:hAnsi="Times New Roman" w:cs="Times New Roman"/>
                <w:sz w:val="20"/>
                <w:szCs w:val="20"/>
              </w:rPr>
            </w:pPr>
            <w:r w:rsidRPr="006516A0">
              <w:rPr>
                <w:rFonts w:ascii="Times New Roman" w:hAnsi="Times New Roman" w:cs="Times New Roman"/>
                <w:sz w:val="20"/>
                <w:szCs w:val="20"/>
              </w:rPr>
              <w:t>67</w:t>
            </w:r>
          </w:p>
        </w:tc>
        <w:tc>
          <w:tcPr>
            <w:tcW w:w="1559" w:type="dxa"/>
          </w:tcPr>
          <w:p w:rsidR="00A3510F" w:rsidRPr="006516A0" w:rsidRDefault="006516A0" w:rsidP="00B71D62">
            <w:pPr>
              <w:spacing w:line="276" w:lineRule="auto"/>
              <w:jc w:val="center"/>
              <w:rPr>
                <w:rFonts w:ascii="Times New Roman" w:hAnsi="Times New Roman" w:cs="Times New Roman"/>
                <w:sz w:val="20"/>
                <w:szCs w:val="20"/>
              </w:rPr>
            </w:pPr>
            <w:r w:rsidRPr="006516A0">
              <w:rPr>
                <w:rFonts w:ascii="Times New Roman" w:hAnsi="Times New Roman" w:cs="Times New Roman"/>
                <w:sz w:val="20"/>
                <w:szCs w:val="20"/>
              </w:rPr>
              <w:t>67</w:t>
            </w:r>
          </w:p>
        </w:tc>
        <w:tc>
          <w:tcPr>
            <w:tcW w:w="1276" w:type="dxa"/>
            <w:shd w:val="clear" w:color="auto" w:fill="auto"/>
          </w:tcPr>
          <w:p w:rsidR="00A3510F" w:rsidRPr="006516A0" w:rsidRDefault="000D1DF8" w:rsidP="00B71D62">
            <w:pPr>
              <w:spacing w:line="276" w:lineRule="auto"/>
              <w:jc w:val="center"/>
              <w:rPr>
                <w:rFonts w:ascii="Times New Roman" w:hAnsi="Times New Roman" w:cs="Times New Roman"/>
                <w:sz w:val="20"/>
                <w:szCs w:val="20"/>
              </w:rPr>
            </w:pPr>
            <w:r>
              <w:rPr>
                <w:rFonts w:ascii="Times New Roman" w:hAnsi="Times New Roman" w:cs="Times New Roman"/>
                <w:sz w:val="20"/>
                <w:szCs w:val="20"/>
              </w:rPr>
              <w:t>-</w:t>
            </w:r>
          </w:p>
        </w:tc>
      </w:tr>
      <w:tr w:rsidR="00A3510F" w:rsidRPr="00730E20" w:rsidTr="00E14325">
        <w:tc>
          <w:tcPr>
            <w:tcW w:w="594" w:type="dxa"/>
          </w:tcPr>
          <w:p w:rsidR="00A3510F" w:rsidRPr="006516A0" w:rsidRDefault="00A3510F" w:rsidP="00B71D62">
            <w:pPr>
              <w:spacing w:line="276" w:lineRule="auto"/>
              <w:jc w:val="center"/>
              <w:rPr>
                <w:rFonts w:ascii="Times New Roman" w:hAnsi="Times New Roman" w:cs="Times New Roman"/>
                <w:sz w:val="20"/>
                <w:szCs w:val="20"/>
              </w:rPr>
            </w:pPr>
            <w:r w:rsidRPr="006516A0">
              <w:rPr>
                <w:rFonts w:ascii="Times New Roman" w:hAnsi="Times New Roman" w:cs="Times New Roman"/>
                <w:sz w:val="20"/>
                <w:szCs w:val="20"/>
              </w:rPr>
              <w:t>54</w:t>
            </w:r>
          </w:p>
        </w:tc>
        <w:tc>
          <w:tcPr>
            <w:tcW w:w="3767" w:type="dxa"/>
          </w:tcPr>
          <w:p w:rsidR="00A3510F" w:rsidRPr="006516A0" w:rsidRDefault="006516A0" w:rsidP="00B71D62">
            <w:pPr>
              <w:spacing w:line="276" w:lineRule="auto"/>
              <w:rPr>
                <w:rFonts w:ascii="Times New Roman" w:eastAsia="Times New Roman" w:hAnsi="Times New Roman" w:cs="Times New Roman"/>
                <w:sz w:val="20"/>
                <w:szCs w:val="20"/>
              </w:rPr>
            </w:pPr>
            <w:r w:rsidRPr="006516A0">
              <w:rPr>
                <w:rFonts w:ascii="Times New Roman" w:eastAsia="Times New Roman" w:hAnsi="Times New Roman" w:cs="Times New Roman"/>
                <w:sz w:val="20"/>
                <w:szCs w:val="20"/>
              </w:rPr>
              <w:t>Морковь</w:t>
            </w:r>
          </w:p>
        </w:tc>
        <w:tc>
          <w:tcPr>
            <w:tcW w:w="992" w:type="dxa"/>
          </w:tcPr>
          <w:p w:rsidR="00A3510F" w:rsidRPr="006516A0" w:rsidRDefault="00A3510F" w:rsidP="00B71D62">
            <w:pPr>
              <w:spacing w:line="276" w:lineRule="auto"/>
              <w:jc w:val="center"/>
              <w:rPr>
                <w:sz w:val="20"/>
                <w:szCs w:val="20"/>
              </w:rPr>
            </w:pPr>
            <w:r w:rsidRPr="006516A0">
              <w:rPr>
                <w:rFonts w:ascii="Times New Roman" w:hAnsi="Times New Roman" w:cs="Times New Roman"/>
                <w:sz w:val="20"/>
                <w:szCs w:val="20"/>
              </w:rPr>
              <w:t>кг.</w:t>
            </w:r>
          </w:p>
        </w:tc>
        <w:tc>
          <w:tcPr>
            <w:tcW w:w="1985" w:type="dxa"/>
          </w:tcPr>
          <w:p w:rsidR="00A3510F" w:rsidRPr="006516A0" w:rsidRDefault="006516A0" w:rsidP="00B71D62">
            <w:pPr>
              <w:spacing w:line="276" w:lineRule="auto"/>
              <w:jc w:val="center"/>
              <w:rPr>
                <w:rFonts w:ascii="Times New Roman" w:hAnsi="Times New Roman" w:cs="Times New Roman"/>
                <w:sz w:val="20"/>
                <w:szCs w:val="20"/>
              </w:rPr>
            </w:pPr>
            <w:r w:rsidRPr="006516A0">
              <w:rPr>
                <w:rFonts w:ascii="Times New Roman" w:hAnsi="Times New Roman" w:cs="Times New Roman"/>
                <w:sz w:val="20"/>
                <w:szCs w:val="20"/>
              </w:rPr>
              <w:t>8,683</w:t>
            </w:r>
          </w:p>
        </w:tc>
        <w:tc>
          <w:tcPr>
            <w:tcW w:w="1559" w:type="dxa"/>
          </w:tcPr>
          <w:p w:rsidR="00A3510F" w:rsidRPr="006516A0" w:rsidRDefault="006516A0" w:rsidP="00B71D62">
            <w:pPr>
              <w:spacing w:line="276" w:lineRule="auto"/>
              <w:jc w:val="center"/>
              <w:rPr>
                <w:rFonts w:ascii="Times New Roman" w:hAnsi="Times New Roman" w:cs="Times New Roman"/>
                <w:sz w:val="20"/>
                <w:szCs w:val="20"/>
              </w:rPr>
            </w:pPr>
            <w:r w:rsidRPr="006516A0">
              <w:rPr>
                <w:rFonts w:ascii="Times New Roman" w:hAnsi="Times New Roman" w:cs="Times New Roman"/>
                <w:sz w:val="20"/>
                <w:szCs w:val="20"/>
              </w:rPr>
              <w:t>8,685</w:t>
            </w:r>
          </w:p>
        </w:tc>
        <w:tc>
          <w:tcPr>
            <w:tcW w:w="1276" w:type="dxa"/>
            <w:shd w:val="clear" w:color="auto" w:fill="auto"/>
          </w:tcPr>
          <w:p w:rsidR="00A3510F" w:rsidRPr="00730E20" w:rsidRDefault="006516A0" w:rsidP="00B71D62">
            <w:pPr>
              <w:spacing w:line="276" w:lineRule="auto"/>
              <w:jc w:val="center"/>
              <w:rPr>
                <w:rFonts w:ascii="Times New Roman" w:hAnsi="Times New Roman" w:cs="Times New Roman"/>
                <w:sz w:val="20"/>
                <w:szCs w:val="20"/>
              </w:rPr>
            </w:pPr>
            <w:r>
              <w:rPr>
                <w:rFonts w:ascii="Times New Roman" w:hAnsi="Times New Roman" w:cs="Times New Roman"/>
                <w:sz w:val="20"/>
                <w:szCs w:val="20"/>
              </w:rPr>
              <w:t>0,002</w:t>
            </w:r>
          </w:p>
        </w:tc>
      </w:tr>
      <w:tr w:rsidR="006516A0" w:rsidRPr="00730E20" w:rsidTr="00E14325">
        <w:tc>
          <w:tcPr>
            <w:tcW w:w="594" w:type="dxa"/>
          </w:tcPr>
          <w:p w:rsidR="006516A0" w:rsidRPr="006516A0" w:rsidRDefault="006516A0" w:rsidP="00B71D62">
            <w:pPr>
              <w:jc w:val="center"/>
              <w:rPr>
                <w:rFonts w:ascii="Times New Roman" w:hAnsi="Times New Roman" w:cs="Times New Roman"/>
                <w:sz w:val="20"/>
                <w:szCs w:val="20"/>
              </w:rPr>
            </w:pPr>
            <w:r w:rsidRPr="006516A0">
              <w:rPr>
                <w:rFonts w:ascii="Times New Roman" w:hAnsi="Times New Roman" w:cs="Times New Roman"/>
                <w:sz w:val="20"/>
                <w:szCs w:val="20"/>
              </w:rPr>
              <w:t>55</w:t>
            </w:r>
          </w:p>
        </w:tc>
        <w:tc>
          <w:tcPr>
            <w:tcW w:w="3767" w:type="dxa"/>
          </w:tcPr>
          <w:p w:rsidR="006516A0" w:rsidRPr="006516A0" w:rsidRDefault="006516A0" w:rsidP="00B71D62">
            <w:pPr>
              <w:rPr>
                <w:rFonts w:ascii="Times New Roman" w:eastAsia="Times New Roman" w:hAnsi="Times New Roman" w:cs="Times New Roman"/>
                <w:sz w:val="20"/>
                <w:szCs w:val="20"/>
              </w:rPr>
            </w:pPr>
            <w:r w:rsidRPr="006516A0">
              <w:rPr>
                <w:rFonts w:ascii="Times New Roman" w:eastAsia="Times New Roman" w:hAnsi="Times New Roman" w:cs="Times New Roman"/>
                <w:sz w:val="20"/>
                <w:szCs w:val="20"/>
              </w:rPr>
              <w:t>Огурцы маринованные</w:t>
            </w:r>
          </w:p>
        </w:tc>
        <w:tc>
          <w:tcPr>
            <w:tcW w:w="992" w:type="dxa"/>
          </w:tcPr>
          <w:p w:rsidR="006516A0" w:rsidRPr="006516A0" w:rsidRDefault="006516A0" w:rsidP="006516A0">
            <w:pPr>
              <w:jc w:val="center"/>
            </w:pPr>
            <w:r w:rsidRPr="006516A0">
              <w:rPr>
                <w:rFonts w:ascii="Times New Roman" w:hAnsi="Times New Roman" w:cs="Times New Roman"/>
                <w:sz w:val="20"/>
                <w:szCs w:val="20"/>
              </w:rPr>
              <w:t>кг.</w:t>
            </w:r>
          </w:p>
        </w:tc>
        <w:tc>
          <w:tcPr>
            <w:tcW w:w="1985" w:type="dxa"/>
          </w:tcPr>
          <w:p w:rsidR="006516A0" w:rsidRPr="006516A0" w:rsidRDefault="006516A0" w:rsidP="00B71D62">
            <w:pPr>
              <w:jc w:val="center"/>
              <w:rPr>
                <w:rFonts w:ascii="Times New Roman" w:hAnsi="Times New Roman" w:cs="Times New Roman"/>
                <w:sz w:val="20"/>
                <w:szCs w:val="20"/>
              </w:rPr>
            </w:pPr>
            <w:r w:rsidRPr="006516A0">
              <w:rPr>
                <w:rFonts w:ascii="Times New Roman" w:hAnsi="Times New Roman" w:cs="Times New Roman"/>
                <w:sz w:val="20"/>
                <w:szCs w:val="20"/>
              </w:rPr>
              <w:t>21,700</w:t>
            </w:r>
          </w:p>
        </w:tc>
        <w:tc>
          <w:tcPr>
            <w:tcW w:w="1559" w:type="dxa"/>
          </w:tcPr>
          <w:p w:rsidR="006516A0" w:rsidRPr="006516A0" w:rsidRDefault="006516A0" w:rsidP="00B71D62">
            <w:pPr>
              <w:jc w:val="center"/>
              <w:rPr>
                <w:rFonts w:ascii="Times New Roman" w:hAnsi="Times New Roman" w:cs="Times New Roman"/>
                <w:sz w:val="20"/>
                <w:szCs w:val="20"/>
              </w:rPr>
            </w:pPr>
            <w:r w:rsidRPr="006516A0">
              <w:rPr>
                <w:rFonts w:ascii="Times New Roman" w:hAnsi="Times New Roman" w:cs="Times New Roman"/>
                <w:sz w:val="20"/>
                <w:szCs w:val="20"/>
              </w:rPr>
              <w:t>21,700</w:t>
            </w:r>
          </w:p>
        </w:tc>
        <w:tc>
          <w:tcPr>
            <w:tcW w:w="1276" w:type="dxa"/>
            <w:shd w:val="clear" w:color="auto" w:fill="auto"/>
          </w:tcPr>
          <w:p w:rsidR="006516A0" w:rsidRDefault="000D1DF8" w:rsidP="00B71D62">
            <w:pPr>
              <w:jc w:val="center"/>
              <w:rPr>
                <w:rFonts w:ascii="Times New Roman" w:hAnsi="Times New Roman" w:cs="Times New Roman"/>
                <w:sz w:val="20"/>
                <w:szCs w:val="20"/>
              </w:rPr>
            </w:pPr>
            <w:r>
              <w:rPr>
                <w:rFonts w:ascii="Times New Roman" w:hAnsi="Times New Roman" w:cs="Times New Roman"/>
                <w:sz w:val="20"/>
                <w:szCs w:val="20"/>
              </w:rPr>
              <w:t>-</w:t>
            </w:r>
          </w:p>
        </w:tc>
      </w:tr>
      <w:tr w:rsidR="006516A0" w:rsidRPr="00730E20" w:rsidTr="00E14325">
        <w:tc>
          <w:tcPr>
            <w:tcW w:w="594" w:type="dxa"/>
          </w:tcPr>
          <w:p w:rsidR="006516A0" w:rsidRPr="006516A0" w:rsidRDefault="006516A0" w:rsidP="00B71D62">
            <w:pPr>
              <w:jc w:val="center"/>
              <w:rPr>
                <w:rFonts w:ascii="Times New Roman" w:hAnsi="Times New Roman" w:cs="Times New Roman"/>
                <w:sz w:val="20"/>
                <w:szCs w:val="20"/>
              </w:rPr>
            </w:pPr>
            <w:r w:rsidRPr="006516A0">
              <w:rPr>
                <w:rFonts w:ascii="Times New Roman" w:hAnsi="Times New Roman" w:cs="Times New Roman"/>
                <w:sz w:val="20"/>
                <w:szCs w:val="20"/>
              </w:rPr>
              <w:t>56</w:t>
            </w:r>
          </w:p>
        </w:tc>
        <w:tc>
          <w:tcPr>
            <w:tcW w:w="3767" w:type="dxa"/>
          </w:tcPr>
          <w:p w:rsidR="006516A0" w:rsidRPr="006516A0" w:rsidRDefault="006516A0" w:rsidP="00B71D62">
            <w:pPr>
              <w:rPr>
                <w:rFonts w:ascii="Times New Roman" w:eastAsia="Times New Roman" w:hAnsi="Times New Roman" w:cs="Times New Roman"/>
                <w:sz w:val="20"/>
                <w:szCs w:val="20"/>
              </w:rPr>
            </w:pPr>
            <w:r w:rsidRPr="006516A0">
              <w:rPr>
                <w:rFonts w:ascii="Times New Roman" w:eastAsia="Times New Roman" w:hAnsi="Times New Roman" w:cs="Times New Roman"/>
                <w:sz w:val="20"/>
                <w:szCs w:val="20"/>
              </w:rPr>
              <w:t>Лимонная кислота</w:t>
            </w:r>
          </w:p>
        </w:tc>
        <w:tc>
          <w:tcPr>
            <w:tcW w:w="992" w:type="dxa"/>
          </w:tcPr>
          <w:p w:rsidR="006516A0" w:rsidRPr="006516A0" w:rsidRDefault="006516A0" w:rsidP="006516A0">
            <w:pPr>
              <w:jc w:val="center"/>
            </w:pPr>
            <w:r w:rsidRPr="006516A0">
              <w:rPr>
                <w:rFonts w:ascii="Times New Roman" w:hAnsi="Times New Roman" w:cs="Times New Roman"/>
                <w:sz w:val="20"/>
                <w:szCs w:val="20"/>
              </w:rPr>
              <w:t>кг.</w:t>
            </w:r>
          </w:p>
        </w:tc>
        <w:tc>
          <w:tcPr>
            <w:tcW w:w="1985" w:type="dxa"/>
          </w:tcPr>
          <w:p w:rsidR="006516A0" w:rsidRPr="006516A0" w:rsidRDefault="000D1DF8" w:rsidP="00B71D62">
            <w:pPr>
              <w:jc w:val="center"/>
              <w:rPr>
                <w:rFonts w:ascii="Times New Roman" w:hAnsi="Times New Roman" w:cs="Times New Roman"/>
                <w:sz w:val="20"/>
                <w:szCs w:val="20"/>
              </w:rPr>
            </w:pPr>
            <w:r>
              <w:rPr>
                <w:rFonts w:ascii="Times New Roman" w:hAnsi="Times New Roman" w:cs="Times New Roman"/>
                <w:sz w:val="20"/>
                <w:szCs w:val="20"/>
              </w:rPr>
              <w:t>0,290</w:t>
            </w:r>
          </w:p>
        </w:tc>
        <w:tc>
          <w:tcPr>
            <w:tcW w:w="1559" w:type="dxa"/>
          </w:tcPr>
          <w:p w:rsidR="006516A0" w:rsidRPr="006516A0" w:rsidRDefault="006516A0" w:rsidP="00B71D62">
            <w:pPr>
              <w:jc w:val="center"/>
              <w:rPr>
                <w:rFonts w:ascii="Times New Roman" w:hAnsi="Times New Roman" w:cs="Times New Roman"/>
                <w:sz w:val="20"/>
                <w:szCs w:val="20"/>
              </w:rPr>
            </w:pPr>
            <w:r w:rsidRPr="006516A0">
              <w:rPr>
                <w:rFonts w:ascii="Times New Roman" w:hAnsi="Times New Roman" w:cs="Times New Roman"/>
                <w:sz w:val="20"/>
                <w:szCs w:val="20"/>
              </w:rPr>
              <w:t>0,290</w:t>
            </w:r>
          </w:p>
        </w:tc>
        <w:tc>
          <w:tcPr>
            <w:tcW w:w="1276" w:type="dxa"/>
            <w:shd w:val="clear" w:color="auto" w:fill="auto"/>
          </w:tcPr>
          <w:p w:rsidR="006516A0" w:rsidRDefault="000D1DF8" w:rsidP="00B71D62">
            <w:pPr>
              <w:jc w:val="center"/>
              <w:rPr>
                <w:rFonts w:ascii="Times New Roman" w:hAnsi="Times New Roman" w:cs="Times New Roman"/>
                <w:sz w:val="20"/>
                <w:szCs w:val="20"/>
              </w:rPr>
            </w:pPr>
            <w:r>
              <w:rPr>
                <w:rFonts w:ascii="Times New Roman" w:hAnsi="Times New Roman" w:cs="Times New Roman"/>
                <w:sz w:val="20"/>
                <w:szCs w:val="20"/>
              </w:rPr>
              <w:t>-</w:t>
            </w:r>
          </w:p>
        </w:tc>
      </w:tr>
      <w:tr w:rsidR="006516A0" w:rsidRPr="00730E20" w:rsidTr="00E14325">
        <w:tc>
          <w:tcPr>
            <w:tcW w:w="594" w:type="dxa"/>
          </w:tcPr>
          <w:p w:rsidR="006516A0" w:rsidRPr="006516A0" w:rsidRDefault="006516A0" w:rsidP="00B71D62">
            <w:pPr>
              <w:jc w:val="center"/>
              <w:rPr>
                <w:rFonts w:ascii="Times New Roman" w:hAnsi="Times New Roman" w:cs="Times New Roman"/>
                <w:sz w:val="20"/>
                <w:szCs w:val="20"/>
              </w:rPr>
            </w:pPr>
            <w:r w:rsidRPr="006516A0">
              <w:rPr>
                <w:rFonts w:ascii="Times New Roman" w:hAnsi="Times New Roman" w:cs="Times New Roman"/>
                <w:sz w:val="20"/>
                <w:szCs w:val="20"/>
              </w:rPr>
              <w:t>57</w:t>
            </w:r>
          </w:p>
        </w:tc>
        <w:tc>
          <w:tcPr>
            <w:tcW w:w="3767" w:type="dxa"/>
          </w:tcPr>
          <w:p w:rsidR="006516A0" w:rsidRPr="006516A0" w:rsidRDefault="006516A0" w:rsidP="00B71D62">
            <w:pPr>
              <w:rPr>
                <w:rFonts w:ascii="Times New Roman" w:eastAsia="Times New Roman" w:hAnsi="Times New Roman" w:cs="Times New Roman"/>
                <w:sz w:val="20"/>
                <w:szCs w:val="20"/>
              </w:rPr>
            </w:pPr>
            <w:r w:rsidRPr="006516A0">
              <w:rPr>
                <w:rFonts w:ascii="Times New Roman" w:eastAsia="Times New Roman" w:hAnsi="Times New Roman" w:cs="Times New Roman"/>
                <w:sz w:val="20"/>
                <w:szCs w:val="20"/>
              </w:rPr>
              <w:t>Лавровый лист</w:t>
            </w:r>
          </w:p>
        </w:tc>
        <w:tc>
          <w:tcPr>
            <w:tcW w:w="992" w:type="dxa"/>
          </w:tcPr>
          <w:p w:rsidR="006516A0" w:rsidRPr="006516A0" w:rsidRDefault="006516A0" w:rsidP="006516A0">
            <w:pPr>
              <w:jc w:val="center"/>
            </w:pPr>
            <w:r w:rsidRPr="006516A0">
              <w:rPr>
                <w:rFonts w:ascii="Times New Roman" w:hAnsi="Times New Roman" w:cs="Times New Roman"/>
                <w:sz w:val="20"/>
                <w:szCs w:val="20"/>
              </w:rPr>
              <w:t>кг.</w:t>
            </w:r>
          </w:p>
        </w:tc>
        <w:tc>
          <w:tcPr>
            <w:tcW w:w="1985" w:type="dxa"/>
          </w:tcPr>
          <w:p w:rsidR="006516A0" w:rsidRPr="006516A0" w:rsidRDefault="000D1DF8" w:rsidP="00B71D62">
            <w:pPr>
              <w:jc w:val="center"/>
              <w:rPr>
                <w:rFonts w:ascii="Times New Roman" w:hAnsi="Times New Roman" w:cs="Times New Roman"/>
                <w:sz w:val="20"/>
                <w:szCs w:val="20"/>
              </w:rPr>
            </w:pPr>
            <w:r>
              <w:rPr>
                <w:rFonts w:ascii="Times New Roman" w:hAnsi="Times New Roman" w:cs="Times New Roman"/>
                <w:sz w:val="20"/>
                <w:szCs w:val="20"/>
              </w:rPr>
              <w:t>0,340</w:t>
            </w:r>
          </w:p>
        </w:tc>
        <w:tc>
          <w:tcPr>
            <w:tcW w:w="1559" w:type="dxa"/>
          </w:tcPr>
          <w:p w:rsidR="006516A0" w:rsidRPr="006516A0" w:rsidRDefault="006516A0" w:rsidP="00B71D62">
            <w:pPr>
              <w:jc w:val="center"/>
              <w:rPr>
                <w:rFonts w:ascii="Times New Roman" w:hAnsi="Times New Roman" w:cs="Times New Roman"/>
                <w:sz w:val="20"/>
                <w:szCs w:val="20"/>
              </w:rPr>
            </w:pPr>
            <w:r w:rsidRPr="006516A0">
              <w:rPr>
                <w:rFonts w:ascii="Times New Roman" w:hAnsi="Times New Roman" w:cs="Times New Roman"/>
                <w:sz w:val="20"/>
                <w:szCs w:val="20"/>
              </w:rPr>
              <w:t>0,340</w:t>
            </w:r>
          </w:p>
        </w:tc>
        <w:tc>
          <w:tcPr>
            <w:tcW w:w="1276" w:type="dxa"/>
            <w:shd w:val="clear" w:color="auto" w:fill="auto"/>
          </w:tcPr>
          <w:p w:rsidR="006516A0" w:rsidRDefault="000D1DF8" w:rsidP="00B71D62">
            <w:pPr>
              <w:jc w:val="center"/>
              <w:rPr>
                <w:rFonts w:ascii="Times New Roman" w:hAnsi="Times New Roman" w:cs="Times New Roman"/>
                <w:sz w:val="20"/>
                <w:szCs w:val="20"/>
              </w:rPr>
            </w:pPr>
            <w:r>
              <w:rPr>
                <w:rFonts w:ascii="Times New Roman" w:hAnsi="Times New Roman" w:cs="Times New Roman"/>
                <w:sz w:val="20"/>
                <w:szCs w:val="20"/>
              </w:rPr>
              <w:t>-</w:t>
            </w:r>
          </w:p>
        </w:tc>
      </w:tr>
      <w:tr w:rsidR="006516A0" w:rsidRPr="00730E20" w:rsidTr="00E14325">
        <w:tc>
          <w:tcPr>
            <w:tcW w:w="594" w:type="dxa"/>
          </w:tcPr>
          <w:p w:rsidR="006516A0" w:rsidRPr="006516A0" w:rsidRDefault="006516A0" w:rsidP="00B71D62">
            <w:pPr>
              <w:jc w:val="center"/>
              <w:rPr>
                <w:rFonts w:ascii="Times New Roman" w:hAnsi="Times New Roman" w:cs="Times New Roman"/>
                <w:sz w:val="20"/>
                <w:szCs w:val="20"/>
              </w:rPr>
            </w:pPr>
            <w:r w:rsidRPr="006516A0">
              <w:rPr>
                <w:rFonts w:ascii="Times New Roman" w:hAnsi="Times New Roman" w:cs="Times New Roman"/>
                <w:sz w:val="20"/>
                <w:szCs w:val="20"/>
              </w:rPr>
              <w:t>58</w:t>
            </w:r>
          </w:p>
        </w:tc>
        <w:tc>
          <w:tcPr>
            <w:tcW w:w="3767" w:type="dxa"/>
          </w:tcPr>
          <w:p w:rsidR="006516A0" w:rsidRPr="006516A0" w:rsidRDefault="006516A0" w:rsidP="00B71D62">
            <w:pPr>
              <w:rPr>
                <w:rFonts w:ascii="Times New Roman" w:eastAsia="Times New Roman" w:hAnsi="Times New Roman" w:cs="Times New Roman"/>
                <w:sz w:val="20"/>
                <w:szCs w:val="20"/>
              </w:rPr>
            </w:pPr>
            <w:r w:rsidRPr="006516A0">
              <w:rPr>
                <w:rFonts w:ascii="Times New Roman" w:eastAsia="Times New Roman" w:hAnsi="Times New Roman" w:cs="Times New Roman"/>
                <w:sz w:val="20"/>
                <w:szCs w:val="20"/>
              </w:rPr>
              <w:t>Сухари панировочные</w:t>
            </w:r>
          </w:p>
        </w:tc>
        <w:tc>
          <w:tcPr>
            <w:tcW w:w="992" w:type="dxa"/>
          </w:tcPr>
          <w:p w:rsidR="006516A0" w:rsidRPr="006516A0" w:rsidRDefault="006516A0" w:rsidP="006516A0">
            <w:pPr>
              <w:jc w:val="center"/>
            </w:pPr>
            <w:r w:rsidRPr="006516A0">
              <w:rPr>
                <w:rFonts w:ascii="Times New Roman" w:hAnsi="Times New Roman" w:cs="Times New Roman"/>
                <w:sz w:val="20"/>
                <w:szCs w:val="20"/>
              </w:rPr>
              <w:t>кг.</w:t>
            </w:r>
          </w:p>
        </w:tc>
        <w:tc>
          <w:tcPr>
            <w:tcW w:w="1985" w:type="dxa"/>
          </w:tcPr>
          <w:p w:rsidR="006516A0" w:rsidRPr="006516A0" w:rsidRDefault="000D1DF8" w:rsidP="00B71D62">
            <w:pPr>
              <w:jc w:val="center"/>
              <w:rPr>
                <w:rFonts w:ascii="Times New Roman" w:hAnsi="Times New Roman" w:cs="Times New Roman"/>
                <w:sz w:val="20"/>
                <w:szCs w:val="20"/>
              </w:rPr>
            </w:pPr>
            <w:r>
              <w:rPr>
                <w:rFonts w:ascii="Times New Roman" w:hAnsi="Times New Roman" w:cs="Times New Roman"/>
                <w:sz w:val="20"/>
                <w:szCs w:val="20"/>
              </w:rPr>
              <w:t>0,540</w:t>
            </w:r>
          </w:p>
        </w:tc>
        <w:tc>
          <w:tcPr>
            <w:tcW w:w="1559" w:type="dxa"/>
          </w:tcPr>
          <w:p w:rsidR="006516A0" w:rsidRPr="006516A0" w:rsidRDefault="006516A0" w:rsidP="00B71D62">
            <w:pPr>
              <w:jc w:val="center"/>
              <w:rPr>
                <w:rFonts w:ascii="Times New Roman" w:hAnsi="Times New Roman" w:cs="Times New Roman"/>
                <w:sz w:val="20"/>
                <w:szCs w:val="20"/>
              </w:rPr>
            </w:pPr>
            <w:r w:rsidRPr="006516A0">
              <w:rPr>
                <w:rFonts w:ascii="Times New Roman" w:hAnsi="Times New Roman" w:cs="Times New Roman"/>
                <w:sz w:val="20"/>
                <w:szCs w:val="20"/>
              </w:rPr>
              <w:t>0,540</w:t>
            </w:r>
          </w:p>
        </w:tc>
        <w:tc>
          <w:tcPr>
            <w:tcW w:w="1276" w:type="dxa"/>
            <w:shd w:val="clear" w:color="auto" w:fill="auto"/>
          </w:tcPr>
          <w:p w:rsidR="006516A0" w:rsidRDefault="000D1DF8" w:rsidP="00B71D62">
            <w:pPr>
              <w:jc w:val="center"/>
              <w:rPr>
                <w:rFonts w:ascii="Times New Roman" w:hAnsi="Times New Roman" w:cs="Times New Roman"/>
                <w:sz w:val="20"/>
                <w:szCs w:val="20"/>
              </w:rPr>
            </w:pPr>
            <w:r>
              <w:rPr>
                <w:rFonts w:ascii="Times New Roman" w:hAnsi="Times New Roman" w:cs="Times New Roman"/>
                <w:sz w:val="20"/>
                <w:szCs w:val="20"/>
              </w:rPr>
              <w:t>-</w:t>
            </w:r>
          </w:p>
        </w:tc>
      </w:tr>
      <w:tr w:rsidR="006516A0" w:rsidRPr="00730E20" w:rsidTr="00E14325">
        <w:tc>
          <w:tcPr>
            <w:tcW w:w="594" w:type="dxa"/>
          </w:tcPr>
          <w:p w:rsidR="006516A0" w:rsidRPr="006516A0" w:rsidRDefault="006516A0" w:rsidP="00B71D62">
            <w:pPr>
              <w:jc w:val="center"/>
              <w:rPr>
                <w:rFonts w:ascii="Times New Roman" w:hAnsi="Times New Roman" w:cs="Times New Roman"/>
                <w:sz w:val="20"/>
                <w:szCs w:val="20"/>
              </w:rPr>
            </w:pPr>
            <w:r w:rsidRPr="006516A0">
              <w:rPr>
                <w:rFonts w:ascii="Times New Roman" w:hAnsi="Times New Roman" w:cs="Times New Roman"/>
                <w:sz w:val="20"/>
                <w:szCs w:val="20"/>
              </w:rPr>
              <w:t>59</w:t>
            </w:r>
          </w:p>
        </w:tc>
        <w:tc>
          <w:tcPr>
            <w:tcW w:w="3767" w:type="dxa"/>
          </w:tcPr>
          <w:p w:rsidR="006516A0" w:rsidRPr="006516A0" w:rsidRDefault="006516A0" w:rsidP="00B71D62">
            <w:pPr>
              <w:rPr>
                <w:rFonts w:ascii="Times New Roman" w:eastAsia="Times New Roman" w:hAnsi="Times New Roman" w:cs="Times New Roman"/>
                <w:sz w:val="20"/>
                <w:szCs w:val="20"/>
              </w:rPr>
            </w:pPr>
            <w:r w:rsidRPr="006516A0">
              <w:rPr>
                <w:rFonts w:ascii="Times New Roman" w:eastAsia="Times New Roman" w:hAnsi="Times New Roman" w:cs="Times New Roman"/>
                <w:sz w:val="20"/>
                <w:szCs w:val="20"/>
              </w:rPr>
              <w:t>Сода пищевая</w:t>
            </w:r>
          </w:p>
        </w:tc>
        <w:tc>
          <w:tcPr>
            <w:tcW w:w="992" w:type="dxa"/>
          </w:tcPr>
          <w:p w:rsidR="006516A0" w:rsidRPr="006516A0" w:rsidRDefault="006516A0" w:rsidP="006516A0">
            <w:pPr>
              <w:jc w:val="center"/>
            </w:pPr>
            <w:r w:rsidRPr="006516A0">
              <w:rPr>
                <w:rFonts w:ascii="Times New Roman" w:hAnsi="Times New Roman" w:cs="Times New Roman"/>
                <w:sz w:val="20"/>
                <w:szCs w:val="20"/>
              </w:rPr>
              <w:t>кг.</w:t>
            </w:r>
          </w:p>
        </w:tc>
        <w:tc>
          <w:tcPr>
            <w:tcW w:w="1985" w:type="dxa"/>
          </w:tcPr>
          <w:p w:rsidR="006516A0" w:rsidRPr="006516A0" w:rsidRDefault="000D1DF8" w:rsidP="00B71D62">
            <w:pPr>
              <w:jc w:val="center"/>
              <w:rPr>
                <w:rFonts w:ascii="Times New Roman" w:hAnsi="Times New Roman" w:cs="Times New Roman"/>
                <w:sz w:val="20"/>
                <w:szCs w:val="20"/>
              </w:rPr>
            </w:pPr>
            <w:r>
              <w:rPr>
                <w:rFonts w:ascii="Times New Roman" w:hAnsi="Times New Roman" w:cs="Times New Roman"/>
                <w:sz w:val="20"/>
                <w:szCs w:val="20"/>
              </w:rPr>
              <w:t>1,437</w:t>
            </w:r>
          </w:p>
        </w:tc>
        <w:tc>
          <w:tcPr>
            <w:tcW w:w="1559" w:type="dxa"/>
          </w:tcPr>
          <w:p w:rsidR="006516A0" w:rsidRPr="006516A0" w:rsidRDefault="006516A0" w:rsidP="00B71D62">
            <w:pPr>
              <w:jc w:val="center"/>
              <w:rPr>
                <w:rFonts w:ascii="Times New Roman" w:hAnsi="Times New Roman" w:cs="Times New Roman"/>
                <w:sz w:val="20"/>
                <w:szCs w:val="20"/>
              </w:rPr>
            </w:pPr>
            <w:r w:rsidRPr="006516A0">
              <w:rPr>
                <w:rFonts w:ascii="Times New Roman" w:hAnsi="Times New Roman" w:cs="Times New Roman"/>
                <w:sz w:val="20"/>
                <w:szCs w:val="20"/>
              </w:rPr>
              <w:t>1,437</w:t>
            </w:r>
          </w:p>
        </w:tc>
        <w:tc>
          <w:tcPr>
            <w:tcW w:w="1276" w:type="dxa"/>
            <w:shd w:val="clear" w:color="auto" w:fill="auto"/>
          </w:tcPr>
          <w:p w:rsidR="006516A0" w:rsidRDefault="000D1DF8" w:rsidP="00B71D62">
            <w:pPr>
              <w:jc w:val="center"/>
              <w:rPr>
                <w:rFonts w:ascii="Times New Roman" w:hAnsi="Times New Roman" w:cs="Times New Roman"/>
                <w:sz w:val="20"/>
                <w:szCs w:val="20"/>
              </w:rPr>
            </w:pPr>
            <w:r>
              <w:rPr>
                <w:rFonts w:ascii="Times New Roman" w:hAnsi="Times New Roman" w:cs="Times New Roman"/>
                <w:sz w:val="20"/>
                <w:szCs w:val="20"/>
              </w:rPr>
              <w:t>-</w:t>
            </w:r>
          </w:p>
        </w:tc>
      </w:tr>
    </w:tbl>
    <w:p w:rsidR="00D37828" w:rsidRPr="00730E20" w:rsidRDefault="00D37828" w:rsidP="009F5205">
      <w:pPr>
        <w:pStyle w:val="aa"/>
        <w:ind w:firstLine="708"/>
        <w:jc w:val="both"/>
        <w:rPr>
          <w:rFonts w:ascii="Times New Roman" w:hAnsi="Times New Roman" w:cs="Times New Roman"/>
          <w:sz w:val="28"/>
          <w:szCs w:val="28"/>
        </w:rPr>
      </w:pPr>
      <w:r w:rsidRPr="00730E20">
        <w:rPr>
          <w:rFonts w:ascii="Times New Roman" w:hAnsi="Times New Roman" w:cs="Times New Roman"/>
          <w:sz w:val="28"/>
          <w:szCs w:val="28"/>
        </w:rPr>
        <w:t>При проверке по снятию остатков продуктов питания</w:t>
      </w:r>
      <w:r w:rsidR="00213F48" w:rsidRPr="00730E20">
        <w:rPr>
          <w:rFonts w:ascii="Times New Roman" w:hAnsi="Times New Roman" w:cs="Times New Roman"/>
          <w:sz w:val="28"/>
          <w:szCs w:val="28"/>
        </w:rPr>
        <w:t xml:space="preserve"> выявлены</w:t>
      </w:r>
      <w:r w:rsidR="004D1753" w:rsidRPr="00730E20">
        <w:rPr>
          <w:rFonts w:ascii="Times New Roman" w:hAnsi="Times New Roman" w:cs="Times New Roman"/>
          <w:sz w:val="28"/>
          <w:szCs w:val="28"/>
        </w:rPr>
        <w:t xml:space="preserve"> незначительные</w:t>
      </w:r>
      <w:r w:rsidR="00213F48" w:rsidRPr="00730E20">
        <w:rPr>
          <w:rFonts w:ascii="Times New Roman" w:hAnsi="Times New Roman" w:cs="Times New Roman"/>
          <w:sz w:val="28"/>
          <w:szCs w:val="28"/>
        </w:rPr>
        <w:t xml:space="preserve"> расхождения между фактическим наличием </w:t>
      </w:r>
      <w:r w:rsidR="00360A60" w:rsidRPr="00730E20">
        <w:rPr>
          <w:rFonts w:ascii="Times New Roman" w:hAnsi="Times New Roman" w:cs="Times New Roman"/>
          <w:sz w:val="28"/>
          <w:szCs w:val="28"/>
        </w:rPr>
        <w:t xml:space="preserve">на складе </w:t>
      </w:r>
      <w:r w:rsidR="00213F48" w:rsidRPr="00730E20">
        <w:rPr>
          <w:rFonts w:ascii="Times New Roman" w:hAnsi="Times New Roman" w:cs="Times New Roman"/>
          <w:sz w:val="28"/>
          <w:szCs w:val="28"/>
        </w:rPr>
        <w:t>и данными бухгалтерского учета.</w:t>
      </w:r>
      <w:r w:rsidR="00F93680">
        <w:rPr>
          <w:rFonts w:ascii="Times New Roman" w:hAnsi="Times New Roman" w:cs="Times New Roman"/>
          <w:sz w:val="28"/>
          <w:szCs w:val="28"/>
        </w:rPr>
        <w:t xml:space="preserve"> </w:t>
      </w:r>
      <w:r w:rsidR="00213F48" w:rsidRPr="00730E20">
        <w:rPr>
          <w:rFonts w:ascii="Times New Roman" w:hAnsi="Times New Roman" w:cs="Times New Roman"/>
          <w:sz w:val="28"/>
          <w:szCs w:val="28"/>
        </w:rPr>
        <w:t>О</w:t>
      </w:r>
      <w:r w:rsidRPr="00730E20">
        <w:rPr>
          <w:rFonts w:ascii="Times New Roman" w:hAnsi="Times New Roman" w:cs="Times New Roman"/>
          <w:sz w:val="28"/>
          <w:szCs w:val="28"/>
        </w:rPr>
        <w:t>тклонения не превышают допустимые нормы</w:t>
      </w:r>
      <w:r w:rsidR="00213F48" w:rsidRPr="00730E20">
        <w:rPr>
          <w:rFonts w:ascii="Times New Roman" w:hAnsi="Times New Roman" w:cs="Times New Roman"/>
          <w:sz w:val="28"/>
          <w:szCs w:val="28"/>
        </w:rPr>
        <w:t xml:space="preserve"> естественной убыли</w:t>
      </w:r>
      <w:r w:rsidRPr="00730E20">
        <w:rPr>
          <w:rFonts w:ascii="Times New Roman" w:hAnsi="Times New Roman" w:cs="Times New Roman"/>
          <w:sz w:val="28"/>
          <w:szCs w:val="28"/>
        </w:rPr>
        <w:t xml:space="preserve">, а это значит что, не  выявлены излишки и недостача.  </w:t>
      </w:r>
    </w:p>
    <w:p w:rsidR="00D37828" w:rsidRPr="00730E20" w:rsidRDefault="00D37828" w:rsidP="009F5205">
      <w:pPr>
        <w:pStyle w:val="aa"/>
        <w:ind w:firstLine="708"/>
        <w:jc w:val="both"/>
        <w:rPr>
          <w:rFonts w:ascii="Times New Roman" w:hAnsi="Times New Roman" w:cs="Times New Roman"/>
          <w:sz w:val="28"/>
          <w:szCs w:val="28"/>
        </w:rPr>
      </w:pPr>
      <w:r w:rsidRPr="00730E20">
        <w:rPr>
          <w:rFonts w:ascii="Times New Roman" w:hAnsi="Times New Roman" w:cs="Times New Roman"/>
          <w:sz w:val="28"/>
          <w:szCs w:val="28"/>
        </w:rPr>
        <w:t>У кладовщика имеются удостоверения о качестве продукции, сертификаты и свидетельства.</w:t>
      </w:r>
    </w:p>
    <w:p w:rsidR="00D37828" w:rsidRPr="00730E20" w:rsidRDefault="00D37828" w:rsidP="009F5205">
      <w:pPr>
        <w:pStyle w:val="aa"/>
        <w:jc w:val="both"/>
        <w:rPr>
          <w:rFonts w:ascii="Times New Roman" w:hAnsi="Times New Roman" w:cs="Times New Roman"/>
          <w:sz w:val="28"/>
          <w:szCs w:val="28"/>
        </w:rPr>
      </w:pPr>
      <w:r w:rsidRPr="00730E20">
        <w:rPr>
          <w:rFonts w:ascii="Times New Roman" w:hAnsi="Times New Roman" w:cs="Times New Roman"/>
          <w:sz w:val="28"/>
          <w:szCs w:val="28"/>
        </w:rPr>
        <w:t> </w:t>
      </w:r>
      <w:r w:rsidRPr="00730E20">
        <w:rPr>
          <w:rFonts w:ascii="Times New Roman" w:hAnsi="Times New Roman" w:cs="Times New Roman"/>
          <w:sz w:val="28"/>
          <w:szCs w:val="28"/>
        </w:rPr>
        <w:tab/>
        <w:t>Продукты с просроченными сроками хранения не обнаружены.</w:t>
      </w:r>
    </w:p>
    <w:p w:rsidR="00167064" w:rsidRPr="00730E20" w:rsidRDefault="00167064" w:rsidP="009F5205">
      <w:pPr>
        <w:pStyle w:val="aa"/>
        <w:jc w:val="both"/>
        <w:rPr>
          <w:rFonts w:ascii="Times New Roman" w:hAnsi="Times New Roman" w:cs="Times New Roman"/>
          <w:b/>
          <w:i/>
          <w:sz w:val="28"/>
          <w:szCs w:val="28"/>
        </w:rPr>
      </w:pPr>
    </w:p>
    <w:p w:rsidR="00D37828" w:rsidRPr="00730E20" w:rsidRDefault="00D37828" w:rsidP="00B71D62">
      <w:pPr>
        <w:autoSpaceDE w:val="0"/>
        <w:autoSpaceDN w:val="0"/>
        <w:adjustRightInd w:val="0"/>
        <w:spacing w:after="0"/>
        <w:ind w:firstLine="540"/>
        <w:jc w:val="both"/>
        <w:rPr>
          <w:rFonts w:ascii="Times New Roman" w:hAnsi="Times New Roman" w:cs="Times New Roman"/>
          <w:b/>
          <w:i/>
          <w:sz w:val="28"/>
          <w:szCs w:val="28"/>
        </w:rPr>
      </w:pPr>
      <w:r w:rsidRPr="00730E20">
        <w:rPr>
          <w:rFonts w:ascii="Times New Roman" w:hAnsi="Times New Roman" w:cs="Times New Roman"/>
          <w:b/>
          <w:i/>
          <w:sz w:val="28"/>
          <w:szCs w:val="28"/>
        </w:rPr>
        <w:t>Инвентаризация расчетов с покупателями, поставщиками и прочими дебиторами и кредиторами.</w:t>
      </w:r>
    </w:p>
    <w:p w:rsidR="00FC0928" w:rsidRPr="00730E20" w:rsidRDefault="00FC0928" w:rsidP="009F5205">
      <w:pPr>
        <w:spacing w:after="0" w:line="240" w:lineRule="auto"/>
        <w:ind w:firstLine="709"/>
        <w:jc w:val="both"/>
        <w:rPr>
          <w:rFonts w:ascii="Times New Roman" w:hAnsi="Times New Roman" w:cs="Times New Roman"/>
          <w:sz w:val="28"/>
          <w:szCs w:val="28"/>
          <w:shd w:val="clear" w:color="auto" w:fill="FFFFFF"/>
        </w:rPr>
      </w:pPr>
      <w:r w:rsidRPr="00730E20">
        <w:rPr>
          <w:rFonts w:ascii="Times New Roman" w:hAnsi="Times New Roman" w:cs="Times New Roman"/>
          <w:sz w:val="28"/>
          <w:szCs w:val="28"/>
          <w:shd w:val="clear" w:color="auto" w:fill="FFFFFF"/>
        </w:rPr>
        <w:t>Пунктом 27 Положения по ведению бухгалтерского учета и бухгалтерской отчетности в РФ (Утверждено Приказом Минфина России от 29.07.1998 N 34н) установлено, что составлению годовой бухгалтерской (финансовой) отчетности в РФ в обязательном порядке должна предшествовать инвентаризация всех активов и обязательств.</w:t>
      </w:r>
    </w:p>
    <w:p w:rsidR="00D37828" w:rsidRPr="00730E20" w:rsidRDefault="00416B7E" w:rsidP="009F5205">
      <w:pPr>
        <w:spacing w:after="0" w:line="240" w:lineRule="auto"/>
        <w:ind w:firstLine="709"/>
        <w:jc w:val="both"/>
        <w:rPr>
          <w:rFonts w:ascii="Times New Roman" w:hAnsi="Times New Roman" w:cs="Times New Roman"/>
          <w:sz w:val="28"/>
          <w:szCs w:val="28"/>
          <w:shd w:val="clear" w:color="auto" w:fill="FFFFFF"/>
        </w:rPr>
      </w:pPr>
      <w:r w:rsidRPr="00730E20">
        <w:rPr>
          <w:rFonts w:ascii="Times New Roman" w:hAnsi="Times New Roman" w:cs="Times New Roman"/>
          <w:sz w:val="28"/>
          <w:szCs w:val="28"/>
          <w:shd w:val="clear" w:color="auto" w:fill="FFFFFF"/>
        </w:rPr>
        <w:t>Инвентаризация проводится путем проверки сумм, числящихся на соответствующих счетах бухгалтерского учета на конец года, а также выявляется дебиторская и кредиторская задолженность с истекшим сроком исковой давности.</w:t>
      </w:r>
    </w:p>
    <w:p w:rsidR="00D37828" w:rsidRPr="00730E20" w:rsidRDefault="00D37828" w:rsidP="009F5205">
      <w:pPr>
        <w:spacing w:after="0" w:line="240" w:lineRule="auto"/>
        <w:ind w:firstLine="709"/>
        <w:jc w:val="both"/>
        <w:rPr>
          <w:rFonts w:ascii="Times New Roman" w:hAnsi="Times New Roman" w:cs="Times New Roman"/>
          <w:sz w:val="28"/>
          <w:szCs w:val="28"/>
          <w:shd w:val="clear" w:color="auto" w:fill="FFFFFF"/>
        </w:rPr>
      </w:pPr>
      <w:r w:rsidRPr="00730E20">
        <w:rPr>
          <w:rFonts w:ascii="Times New Roman" w:hAnsi="Times New Roman" w:cs="Times New Roman"/>
          <w:sz w:val="28"/>
          <w:szCs w:val="28"/>
          <w:shd w:val="clear" w:color="auto" w:fill="FFFFFF"/>
        </w:rPr>
        <w:t xml:space="preserve">В целях инвентаризации расчетов с контрагентами (покупателями и поставщиками) учреждение может проводить сверку взаиморасчетов между </w:t>
      </w:r>
      <w:r w:rsidRPr="00730E20">
        <w:rPr>
          <w:rFonts w:ascii="Times New Roman" w:hAnsi="Times New Roman" w:cs="Times New Roman"/>
          <w:sz w:val="28"/>
          <w:szCs w:val="28"/>
          <w:shd w:val="clear" w:color="auto" w:fill="FFFFFF"/>
        </w:rPr>
        <w:lastRenderedPageBreak/>
        <w:t xml:space="preserve">сторонами путем оформления актов сверки. </w:t>
      </w:r>
      <w:r w:rsidR="009251D0" w:rsidRPr="00730E20">
        <w:rPr>
          <w:rFonts w:ascii="Times New Roman" w:hAnsi="Times New Roman" w:cs="Times New Roman"/>
          <w:i/>
          <w:sz w:val="28"/>
          <w:szCs w:val="28"/>
          <w:shd w:val="clear" w:color="auto" w:fill="FFFFFF"/>
        </w:rPr>
        <w:t>Отмечаем</w:t>
      </w:r>
      <w:r w:rsidRPr="00730E20">
        <w:rPr>
          <w:rFonts w:ascii="Times New Roman" w:hAnsi="Times New Roman" w:cs="Times New Roman"/>
          <w:i/>
          <w:sz w:val="28"/>
          <w:szCs w:val="28"/>
          <w:shd w:val="clear" w:color="auto" w:fill="FFFFFF"/>
        </w:rPr>
        <w:t>, что форма названного акта законодательством не утверждена и не является обязательным документом при проведении инвентаризации.</w:t>
      </w:r>
      <w:r w:rsidRPr="00730E20">
        <w:rPr>
          <w:rFonts w:ascii="Times New Roman" w:hAnsi="Times New Roman" w:cs="Times New Roman"/>
          <w:sz w:val="28"/>
          <w:szCs w:val="28"/>
          <w:shd w:val="clear" w:color="auto" w:fill="FFFFFF"/>
        </w:rPr>
        <w:t xml:space="preserve"> При этом в инвентаризационных описях, применяемых учреждениями бюджетной сферы при инвентаризации расчетов с дебиторами и кредиторами, предусмотрено отражение сумм задолженности, не подтвержденной дебиторами (не согласованной кредиторами). Для целей подтверждения (согласования) соответствующей задолженности с контрагентом целесообразно использовать акт сверки расчетов. </w:t>
      </w:r>
    </w:p>
    <w:p w:rsidR="00D37828" w:rsidRPr="00730E20" w:rsidRDefault="00D37828" w:rsidP="009F5205">
      <w:pPr>
        <w:spacing w:after="0" w:line="240" w:lineRule="auto"/>
        <w:ind w:firstLine="709"/>
        <w:jc w:val="both"/>
        <w:rPr>
          <w:rFonts w:ascii="Times New Roman" w:hAnsi="Times New Roman" w:cs="Times New Roman"/>
          <w:sz w:val="28"/>
          <w:szCs w:val="28"/>
          <w:shd w:val="clear" w:color="auto" w:fill="FFFFFF"/>
        </w:rPr>
      </w:pPr>
      <w:r w:rsidRPr="00730E20">
        <w:rPr>
          <w:rFonts w:ascii="Times New Roman" w:hAnsi="Times New Roman" w:cs="Times New Roman"/>
          <w:sz w:val="28"/>
          <w:szCs w:val="28"/>
          <w:shd w:val="clear" w:color="auto" w:fill="FFFFFF"/>
        </w:rPr>
        <w:t>Акт сверки расчетов, подписанный обеими сто</w:t>
      </w:r>
      <w:r w:rsidRPr="00730E20">
        <w:rPr>
          <w:rFonts w:ascii="Times New Roman" w:hAnsi="Times New Roman" w:cs="Times New Roman"/>
          <w:sz w:val="28"/>
          <w:szCs w:val="28"/>
          <w:shd w:val="clear" w:color="auto" w:fill="FFFFFF"/>
        </w:rPr>
        <w:softHyphen/>
        <w:t>ронами, — самое достоверное подтверждение саль</w:t>
      </w:r>
      <w:r w:rsidRPr="00730E20">
        <w:rPr>
          <w:rFonts w:ascii="Times New Roman" w:hAnsi="Times New Roman" w:cs="Times New Roman"/>
          <w:sz w:val="28"/>
          <w:szCs w:val="28"/>
          <w:shd w:val="clear" w:color="auto" w:fill="FFFFFF"/>
        </w:rPr>
        <w:softHyphen/>
        <w:t xml:space="preserve">до расчетов с контрагентом. </w:t>
      </w:r>
    </w:p>
    <w:p w:rsidR="00252BB8" w:rsidRPr="00730E20" w:rsidRDefault="00DE1A2A" w:rsidP="009F5205">
      <w:pPr>
        <w:pStyle w:val="aa"/>
        <w:ind w:firstLine="708"/>
        <w:jc w:val="both"/>
        <w:rPr>
          <w:rFonts w:ascii="Times New Roman" w:hAnsi="Times New Roman" w:cs="Times New Roman"/>
          <w:sz w:val="28"/>
          <w:szCs w:val="28"/>
          <w:highlight w:val="yellow"/>
          <w:shd w:val="clear" w:color="auto" w:fill="FFFFFF"/>
        </w:rPr>
      </w:pPr>
      <w:r w:rsidRPr="00730E20">
        <w:rPr>
          <w:rFonts w:ascii="Times New Roman" w:hAnsi="Times New Roman" w:cs="Times New Roman"/>
          <w:sz w:val="28"/>
          <w:szCs w:val="28"/>
        </w:rPr>
        <w:t xml:space="preserve">На основании приказа о проведении инвентаризации от </w:t>
      </w:r>
      <w:r w:rsidR="009554E2">
        <w:rPr>
          <w:rFonts w:ascii="Times New Roman" w:hAnsi="Times New Roman" w:cs="Times New Roman"/>
          <w:sz w:val="28"/>
          <w:szCs w:val="28"/>
        </w:rPr>
        <w:t>3</w:t>
      </w:r>
      <w:r w:rsidR="008D7905" w:rsidRPr="00730E20">
        <w:rPr>
          <w:rFonts w:ascii="Times New Roman" w:hAnsi="Times New Roman" w:cs="Times New Roman"/>
          <w:sz w:val="28"/>
          <w:szCs w:val="28"/>
        </w:rPr>
        <w:t>0</w:t>
      </w:r>
      <w:r w:rsidRPr="00730E20">
        <w:rPr>
          <w:rFonts w:ascii="Times New Roman" w:hAnsi="Times New Roman" w:cs="Times New Roman"/>
          <w:sz w:val="28"/>
          <w:szCs w:val="28"/>
        </w:rPr>
        <w:t>.1</w:t>
      </w:r>
      <w:r w:rsidR="008D7905" w:rsidRPr="00730E20">
        <w:rPr>
          <w:rFonts w:ascii="Times New Roman" w:hAnsi="Times New Roman" w:cs="Times New Roman"/>
          <w:sz w:val="28"/>
          <w:szCs w:val="28"/>
        </w:rPr>
        <w:t>1</w:t>
      </w:r>
      <w:r w:rsidRPr="00730E20">
        <w:rPr>
          <w:rFonts w:ascii="Times New Roman" w:hAnsi="Times New Roman" w:cs="Times New Roman"/>
          <w:sz w:val="28"/>
          <w:szCs w:val="28"/>
        </w:rPr>
        <w:t>.202</w:t>
      </w:r>
      <w:r w:rsidR="009554E2">
        <w:rPr>
          <w:rFonts w:ascii="Times New Roman" w:hAnsi="Times New Roman" w:cs="Times New Roman"/>
          <w:sz w:val="28"/>
          <w:szCs w:val="28"/>
        </w:rPr>
        <w:t>1</w:t>
      </w:r>
      <w:r w:rsidRPr="00730E20">
        <w:rPr>
          <w:rFonts w:ascii="Times New Roman" w:hAnsi="Times New Roman" w:cs="Times New Roman"/>
          <w:sz w:val="28"/>
          <w:szCs w:val="28"/>
        </w:rPr>
        <w:t xml:space="preserve"> года № </w:t>
      </w:r>
      <w:r w:rsidR="009554E2">
        <w:rPr>
          <w:rFonts w:ascii="Times New Roman" w:hAnsi="Times New Roman" w:cs="Times New Roman"/>
          <w:sz w:val="28"/>
          <w:szCs w:val="28"/>
        </w:rPr>
        <w:t>62</w:t>
      </w:r>
      <w:r w:rsidRPr="00730E20">
        <w:rPr>
          <w:rFonts w:ascii="Times New Roman" w:hAnsi="Times New Roman" w:cs="Times New Roman"/>
          <w:sz w:val="28"/>
          <w:szCs w:val="28"/>
        </w:rPr>
        <w:t xml:space="preserve"> в детском саду, проверкой соблюдения порядка </w:t>
      </w:r>
      <w:r w:rsidR="00F93680">
        <w:rPr>
          <w:rFonts w:ascii="Times New Roman" w:hAnsi="Times New Roman" w:cs="Times New Roman"/>
          <w:sz w:val="28"/>
          <w:szCs w:val="28"/>
        </w:rPr>
        <w:t xml:space="preserve"> </w:t>
      </w:r>
      <w:r w:rsidRPr="00730E20">
        <w:rPr>
          <w:rFonts w:ascii="Times New Roman" w:hAnsi="Times New Roman" w:cs="Times New Roman"/>
          <w:sz w:val="28"/>
          <w:szCs w:val="28"/>
        </w:rPr>
        <w:t xml:space="preserve">проведения </w:t>
      </w:r>
      <w:r w:rsidR="00F93680">
        <w:rPr>
          <w:rFonts w:ascii="Times New Roman" w:hAnsi="Times New Roman" w:cs="Times New Roman"/>
          <w:sz w:val="28"/>
          <w:szCs w:val="28"/>
        </w:rPr>
        <w:t xml:space="preserve"> </w:t>
      </w:r>
      <w:r w:rsidRPr="00730E20">
        <w:rPr>
          <w:rFonts w:ascii="Times New Roman" w:hAnsi="Times New Roman" w:cs="Times New Roman"/>
          <w:sz w:val="28"/>
          <w:szCs w:val="28"/>
        </w:rPr>
        <w:t xml:space="preserve">инвентаризации расчетов с покупателями, поставщиками и прочими дебиторами и кредиторами </w:t>
      </w:r>
      <w:r w:rsidR="00252BB8" w:rsidRPr="00730E20">
        <w:rPr>
          <w:rFonts w:ascii="Times New Roman" w:hAnsi="Times New Roman" w:cs="Times New Roman"/>
          <w:sz w:val="28"/>
          <w:szCs w:val="28"/>
        </w:rPr>
        <w:t>замечаний не установлено.</w:t>
      </w:r>
    </w:p>
    <w:p w:rsidR="00C352F7" w:rsidRPr="00730E20" w:rsidRDefault="00C352F7" w:rsidP="009F5205">
      <w:pPr>
        <w:pStyle w:val="aa"/>
        <w:ind w:firstLine="708"/>
        <w:jc w:val="both"/>
        <w:rPr>
          <w:rFonts w:ascii="Times New Roman" w:hAnsi="Times New Roman" w:cs="Times New Roman"/>
          <w:sz w:val="28"/>
          <w:szCs w:val="28"/>
        </w:rPr>
      </w:pPr>
      <w:r w:rsidRPr="00730E20">
        <w:rPr>
          <w:rFonts w:ascii="Times New Roman" w:hAnsi="Times New Roman" w:cs="Times New Roman"/>
          <w:sz w:val="28"/>
          <w:szCs w:val="28"/>
          <w:shd w:val="clear" w:color="auto" w:fill="FFFFFF"/>
        </w:rPr>
        <w:t>Результаты инвентаризации оформлены в типовых инвентаризационных описях и представлены к проверке. Заполнение инвентаризационных описей по объектам нефинансовых активов соответствуют требованиям, установленным Приказом МФ РФ от 13.06.1995 № 49.</w:t>
      </w:r>
    </w:p>
    <w:p w:rsidR="00E227F0" w:rsidRPr="00730E20" w:rsidRDefault="00E227F0" w:rsidP="00B71D62">
      <w:pPr>
        <w:spacing w:after="0"/>
        <w:ind w:firstLine="709"/>
        <w:jc w:val="both"/>
        <w:rPr>
          <w:rFonts w:ascii="Times New Roman" w:hAnsi="Times New Roman" w:cs="Times New Roman"/>
          <w:sz w:val="28"/>
          <w:szCs w:val="28"/>
        </w:rPr>
      </w:pPr>
    </w:p>
    <w:p w:rsidR="00D37828" w:rsidRPr="00730E20" w:rsidRDefault="00D37828" w:rsidP="00B71D62">
      <w:pPr>
        <w:spacing w:after="0"/>
        <w:ind w:firstLine="567"/>
        <w:jc w:val="both"/>
        <w:rPr>
          <w:rFonts w:ascii="Times New Roman" w:hAnsi="Times New Roman" w:cs="Times New Roman"/>
          <w:b/>
          <w:i/>
          <w:sz w:val="28"/>
          <w:szCs w:val="28"/>
          <w:shd w:val="clear" w:color="auto" w:fill="FFFFFF"/>
        </w:rPr>
      </w:pPr>
      <w:r w:rsidRPr="00730E20">
        <w:rPr>
          <w:rFonts w:ascii="Times New Roman" w:eastAsia="⃩⃢茶⃮⻿술⃼麟⃾" w:hAnsi="Times New Roman" w:cs="Times New Roman"/>
          <w:b/>
          <w:i/>
          <w:sz w:val="28"/>
          <w:szCs w:val="28"/>
        </w:rPr>
        <w:t xml:space="preserve">Организация оказания  платных  услуг в </w:t>
      </w:r>
      <w:r w:rsidRPr="00730E20">
        <w:rPr>
          <w:rFonts w:ascii="Times New Roman" w:hAnsi="Times New Roman" w:cs="Times New Roman"/>
          <w:b/>
          <w:i/>
          <w:sz w:val="28"/>
          <w:szCs w:val="28"/>
        </w:rPr>
        <w:t>МБДОУ</w:t>
      </w:r>
      <w:r w:rsidR="00F93680">
        <w:rPr>
          <w:rFonts w:ascii="Times New Roman" w:hAnsi="Times New Roman" w:cs="Times New Roman"/>
          <w:b/>
          <w:i/>
          <w:sz w:val="28"/>
          <w:szCs w:val="28"/>
        </w:rPr>
        <w:t xml:space="preserve"> </w:t>
      </w:r>
      <w:r w:rsidRPr="00730E20">
        <w:rPr>
          <w:rFonts w:ascii="Times New Roman" w:hAnsi="Times New Roman" w:cs="Times New Roman"/>
          <w:b/>
          <w:i/>
          <w:sz w:val="28"/>
          <w:szCs w:val="28"/>
        </w:rPr>
        <w:t xml:space="preserve">детском саду </w:t>
      </w:r>
      <w:r w:rsidR="009554E2">
        <w:rPr>
          <w:rFonts w:ascii="Times New Roman" w:hAnsi="Times New Roman" w:cs="Times New Roman"/>
          <w:b/>
          <w:i/>
          <w:sz w:val="28"/>
          <w:szCs w:val="28"/>
        </w:rPr>
        <w:t>№ 2 «Гусельки»</w:t>
      </w:r>
    </w:p>
    <w:p w:rsidR="00D37828" w:rsidRPr="00730E20" w:rsidRDefault="00D37828" w:rsidP="009F5205">
      <w:pPr>
        <w:pStyle w:val="Default"/>
        <w:ind w:firstLine="567"/>
        <w:jc w:val="both"/>
        <w:rPr>
          <w:color w:val="auto"/>
          <w:sz w:val="28"/>
          <w:szCs w:val="28"/>
        </w:rPr>
      </w:pPr>
      <w:r w:rsidRPr="00730E20">
        <w:rPr>
          <w:color w:val="auto"/>
          <w:sz w:val="28"/>
          <w:szCs w:val="28"/>
        </w:rPr>
        <w:t>В учреждении учет начисленных и поступивших сумм родительской платы осуществляется в соответствии с инструкцией № 157н на счете *2 205.30* «Расчеты по доходам от оказания платных работ, услуг».</w:t>
      </w:r>
    </w:p>
    <w:p w:rsidR="00D37828" w:rsidRPr="00730E20" w:rsidRDefault="00D37828" w:rsidP="009F5205">
      <w:pPr>
        <w:pStyle w:val="Default"/>
        <w:ind w:firstLine="567"/>
        <w:jc w:val="both"/>
        <w:rPr>
          <w:color w:val="auto"/>
          <w:sz w:val="28"/>
          <w:szCs w:val="28"/>
        </w:rPr>
      </w:pPr>
      <w:r w:rsidRPr="00730E20">
        <w:rPr>
          <w:color w:val="auto"/>
          <w:sz w:val="28"/>
          <w:szCs w:val="28"/>
        </w:rPr>
        <w:t xml:space="preserve">В соответствии с абз. 2 п. 3 ст. 298 Гражданского кодекса РФ бюджетное учреждение вправе осуществлять приносящую доходы деятельность лишь постольку, поскольку это служит достижению целей, ради которых оно создано, и соответствующую этим целям, при условии, что такая деятельность указана в его учредительных документах. Доходы, полученные от такой деятельности, и приобретенное за счет этих доходов имущество поступают в самостоятельное распоряжение бюджетного учреждения. </w:t>
      </w:r>
    </w:p>
    <w:p w:rsidR="00D37828" w:rsidRPr="00730E20" w:rsidRDefault="00D37828" w:rsidP="009F5205">
      <w:pPr>
        <w:pStyle w:val="Default"/>
        <w:ind w:firstLine="567"/>
        <w:jc w:val="both"/>
        <w:rPr>
          <w:color w:val="auto"/>
          <w:sz w:val="28"/>
          <w:szCs w:val="28"/>
        </w:rPr>
      </w:pPr>
      <w:r w:rsidRPr="00730E20">
        <w:rPr>
          <w:color w:val="auto"/>
          <w:sz w:val="28"/>
          <w:szCs w:val="28"/>
        </w:rPr>
        <w:t>В соответствии с п. 2.7.</w:t>
      </w:r>
      <w:r w:rsidR="003B4B96" w:rsidRPr="00730E20">
        <w:rPr>
          <w:color w:val="auto"/>
          <w:sz w:val="28"/>
          <w:szCs w:val="28"/>
        </w:rPr>
        <w:t>7</w:t>
      </w:r>
      <w:r w:rsidRPr="00730E20">
        <w:rPr>
          <w:color w:val="auto"/>
          <w:sz w:val="28"/>
          <w:szCs w:val="28"/>
        </w:rPr>
        <w:t>. Устава Платные образовательные услуги не могут быть оказаны вместо образовательной деятельности, финансовое обеспечение которой осуществляется за счет бюджетных ассигнований федерального бюджета, бюджетов субъектов Российской Федерации, местных бюджетов. Средства</w:t>
      </w:r>
      <w:r w:rsidR="00F32FA0" w:rsidRPr="00730E20">
        <w:rPr>
          <w:color w:val="auto"/>
          <w:sz w:val="28"/>
          <w:szCs w:val="28"/>
        </w:rPr>
        <w:t>,</w:t>
      </w:r>
      <w:r w:rsidR="0090107F">
        <w:rPr>
          <w:color w:val="auto"/>
          <w:sz w:val="28"/>
          <w:szCs w:val="28"/>
        </w:rPr>
        <w:t xml:space="preserve"> </w:t>
      </w:r>
      <w:r w:rsidRPr="00730E20">
        <w:rPr>
          <w:color w:val="auto"/>
          <w:sz w:val="28"/>
          <w:szCs w:val="28"/>
        </w:rPr>
        <w:t>полученные Учреждением при оказании таких платных образовательных услуг, возвращаются оплатившим эти услуги лицам.</w:t>
      </w:r>
    </w:p>
    <w:p w:rsidR="00D37828" w:rsidRPr="00730E20" w:rsidRDefault="00D37828" w:rsidP="009F5205">
      <w:pPr>
        <w:pStyle w:val="Default"/>
        <w:ind w:firstLine="567"/>
        <w:jc w:val="both"/>
        <w:rPr>
          <w:color w:val="auto"/>
          <w:sz w:val="28"/>
          <w:szCs w:val="28"/>
        </w:rPr>
      </w:pPr>
      <w:r w:rsidRPr="00730E20">
        <w:rPr>
          <w:color w:val="auto"/>
          <w:sz w:val="28"/>
          <w:szCs w:val="28"/>
        </w:rPr>
        <w:t>Учреждение вправе осуществлять образовательную деятельность, за счет средств физических и (или) юридических лиц по договорам оказания платных образовательных услуг.</w:t>
      </w:r>
    </w:p>
    <w:p w:rsidR="00EB01B6" w:rsidRPr="00730E20" w:rsidRDefault="00EB01B6" w:rsidP="004B15B8">
      <w:pPr>
        <w:pStyle w:val="Default"/>
        <w:ind w:firstLine="709"/>
        <w:jc w:val="both"/>
        <w:rPr>
          <w:color w:val="auto"/>
          <w:sz w:val="28"/>
          <w:szCs w:val="28"/>
        </w:rPr>
      </w:pPr>
      <w:r w:rsidRPr="00730E20">
        <w:rPr>
          <w:color w:val="auto"/>
          <w:sz w:val="28"/>
          <w:szCs w:val="28"/>
        </w:rPr>
        <w:t xml:space="preserve">С 1 января 2021 года </w:t>
      </w:r>
      <w:r w:rsidR="00EC1B4E">
        <w:rPr>
          <w:color w:val="auto"/>
          <w:sz w:val="28"/>
          <w:szCs w:val="28"/>
        </w:rPr>
        <w:t>п</w:t>
      </w:r>
      <w:r w:rsidRPr="00730E20">
        <w:rPr>
          <w:color w:val="auto"/>
          <w:sz w:val="28"/>
          <w:szCs w:val="28"/>
        </w:rPr>
        <w:t>остановлением администрации Карасукского района Новосибирской области от 24.12.2020 № 3092-п «О плате, взимаемой с родителей (законных представителей) за присмотр и уход за детьми в муниципальных дошкольных образовательных учреждениях Карасукского района, реализующих образовательную программу дошкольного образования» в размере:</w:t>
      </w:r>
    </w:p>
    <w:p w:rsidR="00EB01B6" w:rsidRPr="00730E20" w:rsidRDefault="00EB01B6" w:rsidP="004B15B8">
      <w:pPr>
        <w:pStyle w:val="Default"/>
        <w:ind w:firstLine="709"/>
        <w:jc w:val="both"/>
        <w:rPr>
          <w:color w:val="auto"/>
          <w:sz w:val="28"/>
          <w:szCs w:val="28"/>
        </w:rPr>
      </w:pPr>
      <w:r w:rsidRPr="00730E20">
        <w:rPr>
          <w:color w:val="auto"/>
          <w:sz w:val="28"/>
          <w:szCs w:val="28"/>
        </w:rPr>
        <w:lastRenderedPageBreak/>
        <w:t xml:space="preserve">- </w:t>
      </w:r>
      <w:r w:rsidR="009554E2">
        <w:rPr>
          <w:color w:val="auto"/>
          <w:sz w:val="28"/>
          <w:szCs w:val="28"/>
        </w:rPr>
        <w:t>106</w:t>
      </w:r>
      <w:r w:rsidRPr="00730E20">
        <w:rPr>
          <w:color w:val="auto"/>
          <w:sz w:val="28"/>
          <w:szCs w:val="28"/>
        </w:rPr>
        <w:t xml:space="preserve"> (</w:t>
      </w:r>
      <w:r w:rsidR="009554E2">
        <w:rPr>
          <w:color w:val="auto"/>
          <w:sz w:val="28"/>
          <w:szCs w:val="28"/>
        </w:rPr>
        <w:t>Сто</w:t>
      </w:r>
      <w:r w:rsidR="0090107F">
        <w:rPr>
          <w:color w:val="auto"/>
          <w:sz w:val="28"/>
          <w:szCs w:val="28"/>
        </w:rPr>
        <w:t xml:space="preserve"> </w:t>
      </w:r>
      <w:r w:rsidR="009554E2">
        <w:rPr>
          <w:color w:val="auto"/>
          <w:sz w:val="28"/>
          <w:szCs w:val="28"/>
        </w:rPr>
        <w:t>шесть</w:t>
      </w:r>
      <w:r w:rsidRPr="00730E20">
        <w:rPr>
          <w:color w:val="auto"/>
          <w:sz w:val="28"/>
          <w:szCs w:val="28"/>
        </w:rPr>
        <w:t>) рубл</w:t>
      </w:r>
      <w:r w:rsidR="009554E2">
        <w:rPr>
          <w:color w:val="auto"/>
          <w:sz w:val="28"/>
          <w:szCs w:val="28"/>
        </w:rPr>
        <w:t>ей</w:t>
      </w:r>
      <w:r w:rsidRPr="00730E20">
        <w:rPr>
          <w:color w:val="auto"/>
          <w:sz w:val="28"/>
          <w:szCs w:val="28"/>
        </w:rPr>
        <w:t xml:space="preserve"> в день в муниципальных бюджетных дошколь</w:t>
      </w:r>
      <w:r w:rsidR="00265497">
        <w:rPr>
          <w:color w:val="auto"/>
          <w:sz w:val="28"/>
          <w:szCs w:val="28"/>
        </w:rPr>
        <w:t>ных образовательных учреждениях,</w:t>
      </w:r>
      <w:r w:rsidR="0090107F">
        <w:rPr>
          <w:color w:val="auto"/>
          <w:sz w:val="28"/>
          <w:szCs w:val="28"/>
        </w:rPr>
        <w:t xml:space="preserve"> </w:t>
      </w:r>
      <w:r w:rsidR="00265497">
        <w:rPr>
          <w:color w:val="auto"/>
          <w:sz w:val="28"/>
          <w:szCs w:val="28"/>
        </w:rPr>
        <w:t>находящихся на территории города Карасука Новосибирской области</w:t>
      </w:r>
      <w:r w:rsidRPr="00730E20">
        <w:rPr>
          <w:color w:val="auto"/>
          <w:sz w:val="28"/>
          <w:szCs w:val="28"/>
        </w:rPr>
        <w:t>;</w:t>
      </w:r>
    </w:p>
    <w:p w:rsidR="00EB01B6" w:rsidRPr="00730E20" w:rsidRDefault="00EB01B6" w:rsidP="00AF65DE">
      <w:pPr>
        <w:pStyle w:val="Default"/>
        <w:ind w:firstLine="709"/>
        <w:jc w:val="both"/>
        <w:rPr>
          <w:color w:val="auto"/>
          <w:sz w:val="28"/>
          <w:szCs w:val="28"/>
        </w:rPr>
      </w:pPr>
      <w:r w:rsidRPr="00730E20">
        <w:rPr>
          <w:color w:val="auto"/>
          <w:sz w:val="28"/>
          <w:szCs w:val="28"/>
        </w:rPr>
        <w:t xml:space="preserve">- </w:t>
      </w:r>
      <w:r w:rsidR="00265497">
        <w:rPr>
          <w:color w:val="auto"/>
          <w:sz w:val="28"/>
          <w:szCs w:val="28"/>
        </w:rPr>
        <w:t>53</w:t>
      </w:r>
      <w:r w:rsidRPr="00730E20">
        <w:rPr>
          <w:color w:val="auto"/>
          <w:sz w:val="28"/>
          <w:szCs w:val="28"/>
        </w:rPr>
        <w:t xml:space="preserve"> (</w:t>
      </w:r>
      <w:r w:rsidR="00265497">
        <w:rPr>
          <w:color w:val="auto"/>
          <w:sz w:val="28"/>
          <w:szCs w:val="28"/>
        </w:rPr>
        <w:t>Пятьдесят</w:t>
      </w:r>
      <w:r w:rsidR="0090107F">
        <w:rPr>
          <w:color w:val="auto"/>
          <w:sz w:val="28"/>
          <w:szCs w:val="28"/>
        </w:rPr>
        <w:t xml:space="preserve"> </w:t>
      </w:r>
      <w:r w:rsidR="00265497">
        <w:rPr>
          <w:color w:val="auto"/>
          <w:sz w:val="28"/>
          <w:szCs w:val="28"/>
        </w:rPr>
        <w:t>три</w:t>
      </w:r>
      <w:r w:rsidRPr="00730E20">
        <w:rPr>
          <w:color w:val="auto"/>
          <w:sz w:val="28"/>
          <w:szCs w:val="28"/>
        </w:rPr>
        <w:t>) рубл</w:t>
      </w:r>
      <w:r w:rsidR="00265497">
        <w:rPr>
          <w:color w:val="auto"/>
          <w:sz w:val="28"/>
          <w:szCs w:val="28"/>
        </w:rPr>
        <w:t>я</w:t>
      </w:r>
      <w:r w:rsidRPr="00730E20">
        <w:rPr>
          <w:color w:val="auto"/>
          <w:sz w:val="28"/>
          <w:szCs w:val="28"/>
        </w:rPr>
        <w:t xml:space="preserve"> в день </w:t>
      </w:r>
      <w:r w:rsidR="00265497" w:rsidRPr="00730E20">
        <w:rPr>
          <w:color w:val="auto"/>
          <w:sz w:val="28"/>
          <w:szCs w:val="28"/>
        </w:rPr>
        <w:t>в муниципальных бюджетных дошколь</w:t>
      </w:r>
      <w:r w:rsidR="00265497">
        <w:rPr>
          <w:color w:val="auto"/>
          <w:sz w:val="28"/>
          <w:szCs w:val="28"/>
        </w:rPr>
        <w:t>ных образовательных учреждениях,</w:t>
      </w:r>
      <w:r w:rsidR="0090107F">
        <w:rPr>
          <w:color w:val="auto"/>
          <w:sz w:val="28"/>
          <w:szCs w:val="28"/>
        </w:rPr>
        <w:t xml:space="preserve"> </w:t>
      </w:r>
      <w:r w:rsidR="00265497">
        <w:rPr>
          <w:color w:val="auto"/>
          <w:sz w:val="28"/>
          <w:szCs w:val="28"/>
        </w:rPr>
        <w:t>находящихся на территории города Карасука Новосибирской области,</w:t>
      </w:r>
      <w:r w:rsidRPr="00730E20">
        <w:rPr>
          <w:color w:val="auto"/>
          <w:sz w:val="28"/>
          <w:szCs w:val="28"/>
        </w:rPr>
        <w:t xml:space="preserve"> имеющих 3-х и более несовершеннолетних детей, а так же детей с ограниченными возможностями здоровья (ОВЗ</w:t>
      </w:r>
      <w:r w:rsidR="00265497">
        <w:rPr>
          <w:color w:val="auto"/>
          <w:sz w:val="28"/>
          <w:szCs w:val="28"/>
        </w:rPr>
        <w:t>)</w:t>
      </w:r>
      <w:r w:rsidRPr="00730E20">
        <w:rPr>
          <w:color w:val="auto"/>
          <w:sz w:val="28"/>
          <w:szCs w:val="28"/>
        </w:rPr>
        <w:t>.</w:t>
      </w:r>
    </w:p>
    <w:p w:rsidR="00D37828" w:rsidRPr="00730E20" w:rsidRDefault="00EB01B6" w:rsidP="00AF65DE">
      <w:pPr>
        <w:pStyle w:val="Default"/>
        <w:ind w:firstLine="709"/>
        <w:jc w:val="both"/>
        <w:rPr>
          <w:color w:val="auto"/>
          <w:sz w:val="28"/>
          <w:szCs w:val="28"/>
        </w:rPr>
      </w:pPr>
      <w:r w:rsidRPr="00730E20">
        <w:rPr>
          <w:color w:val="auto"/>
          <w:sz w:val="28"/>
          <w:szCs w:val="28"/>
        </w:rPr>
        <w:t>Р</w:t>
      </w:r>
      <w:r w:rsidR="00D37828" w:rsidRPr="00730E20">
        <w:rPr>
          <w:color w:val="auto"/>
          <w:sz w:val="28"/>
          <w:szCs w:val="28"/>
        </w:rPr>
        <w:t>одительская плата не взимается за присмотр и уход за детьми – инвалидами, детьми – сиротами и детьми, оставшимися без попечения родителей, а так же за детьми с туберкулезной интоксикацией.</w:t>
      </w:r>
    </w:p>
    <w:p w:rsidR="00D37828" w:rsidRPr="00730E20" w:rsidRDefault="00D37828" w:rsidP="00AF65DE">
      <w:pPr>
        <w:spacing w:after="0" w:line="240" w:lineRule="auto"/>
        <w:ind w:firstLine="709"/>
        <w:jc w:val="both"/>
        <w:rPr>
          <w:rFonts w:ascii="Times New Roman" w:eastAsia="Times New Roman" w:hAnsi="Times New Roman" w:cs="Times New Roman"/>
          <w:sz w:val="28"/>
          <w:szCs w:val="28"/>
        </w:rPr>
      </w:pPr>
      <w:r w:rsidRPr="00730E20">
        <w:rPr>
          <w:rFonts w:ascii="Times New Roman" w:eastAsia="Times New Roman" w:hAnsi="Times New Roman" w:cs="Times New Roman"/>
          <w:sz w:val="28"/>
          <w:szCs w:val="28"/>
        </w:rPr>
        <w:t xml:space="preserve">Оплата  за  оказание  платных  услуг  по  присмотру  и  уходу  за  детьми осуществляется  в  безналичном  порядке  путём  перечисления  денежных  средств  на расчётный счёт исполнителя. </w:t>
      </w:r>
    </w:p>
    <w:p w:rsidR="00DE5D64" w:rsidRPr="00730E20" w:rsidRDefault="00DE5D64" w:rsidP="00AF65DE">
      <w:pPr>
        <w:spacing w:after="0" w:line="240" w:lineRule="auto"/>
        <w:ind w:firstLine="709"/>
        <w:jc w:val="both"/>
        <w:rPr>
          <w:rFonts w:ascii="Times New Roman" w:hAnsi="Times New Roman" w:cs="Times New Roman"/>
          <w:sz w:val="28"/>
          <w:szCs w:val="28"/>
        </w:rPr>
      </w:pPr>
      <w:r w:rsidRPr="00730E20">
        <w:rPr>
          <w:rFonts w:ascii="Times New Roman" w:hAnsi="Times New Roman" w:cs="Times New Roman"/>
          <w:sz w:val="28"/>
          <w:szCs w:val="28"/>
        </w:rPr>
        <w:t>Средства родителей на содержание детей в МБДОУ детском саду</w:t>
      </w:r>
      <w:r w:rsidR="00265497">
        <w:rPr>
          <w:rFonts w:ascii="Times New Roman" w:hAnsi="Times New Roman" w:cs="Times New Roman"/>
          <w:sz w:val="28"/>
          <w:szCs w:val="28"/>
        </w:rPr>
        <w:t xml:space="preserve"> № 2 «Гусельки»</w:t>
      </w:r>
      <w:r w:rsidRPr="00730E20">
        <w:rPr>
          <w:rFonts w:ascii="Times New Roman" w:hAnsi="Times New Roman" w:cs="Times New Roman"/>
          <w:sz w:val="28"/>
          <w:szCs w:val="28"/>
        </w:rPr>
        <w:t xml:space="preserve"> в полном объеме направляются на приобретение продуктов питания.</w:t>
      </w:r>
    </w:p>
    <w:p w:rsidR="00DE5D64" w:rsidRPr="00730E20" w:rsidRDefault="00DE5D64" w:rsidP="00AF65DE">
      <w:pPr>
        <w:shd w:val="clear" w:color="auto" w:fill="FFFFFF"/>
        <w:spacing w:after="0" w:line="240" w:lineRule="auto"/>
        <w:ind w:firstLine="567"/>
        <w:jc w:val="both"/>
        <w:rPr>
          <w:rFonts w:ascii="Times New Roman" w:eastAsia="Times New Roman" w:hAnsi="Times New Roman" w:cs="Times New Roman"/>
          <w:sz w:val="28"/>
          <w:szCs w:val="28"/>
        </w:rPr>
      </w:pPr>
      <w:r w:rsidRPr="00730E20">
        <w:rPr>
          <w:rFonts w:ascii="Times New Roman" w:eastAsia="Times New Roman" w:hAnsi="Times New Roman" w:cs="Times New Roman"/>
          <w:sz w:val="28"/>
          <w:szCs w:val="28"/>
        </w:rPr>
        <w:t>Днями непосещения считаются дни:</w:t>
      </w:r>
    </w:p>
    <w:p w:rsidR="00DE5D64" w:rsidRPr="00730E20" w:rsidRDefault="00DE5D64" w:rsidP="00AF65DE">
      <w:pPr>
        <w:shd w:val="clear" w:color="auto" w:fill="FFFFFF"/>
        <w:spacing w:after="0" w:line="240" w:lineRule="auto"/>
        <w:ind w:firstLine="567"/>
        <w:jc w:val="both"/>
        <w:rPr>
          <w:rFonts w:ascii="Times New Roman" w:eastAsia="Times New Roman" w:hAnsi="Times New Roman" w:cs="Times New Roman"/>
          <w:sz w:val="28"/>
          <w:szCs w:val="28"/>
        </w:rPr>
      </w:pPr>
      <w:r w:rsidRPr="00730E20">
        <w:rPr>
          <w:rFonts w:ascii="Times New Roman" w:eastAsia="Times New Roman" w:hAnsi="Times New Roman" w:cs="Times New Roman"/>
          <w:sz w:val="28"/>
          <w:szCs w:val="28"/>
        </w:rPr>
        <w:t>- после уведомления родителями (в письменной или устной форме, по телефону) исполнителя о невозможности посещения ребёнком учреждения по причине болезни;</w:t>
      </w:r>
    </w:p>
    <w:p w:rsidR="00DE5D64" w:rsidRPr="00730E20" w:rsidRDefault="00DE5D64" w:rsidP="00AF65DE">
      <w:pPr>
        <w:shd w:val="clear" w:color="auto" w:fill="FFFFFF"/>
        <w:spacing w:after="0" w:line="240" w:lineRule="auto"/>
        <w:ind w:firstLine="567"/>
        <w:jc w:val="both"/>
        <w:rPr>
          <w:rFonts w:ascii="Times New Roman" w:eastAsia="Times New Roman" w:hAnsi="Times New Roman" w:cs="Times New Roman"/>
          <w:sz w:val="28"/>
          <w:szCs w:val="28"/>
        </w:rPr>
      </w:pPr>
      <w:r w:rsidRPr="00730E20">
        <w:rPr>
          <w:rFonts w:ascii="Times New Roman" w:eastAsia="Times New Roman" w:hAnsi="Times New Roman" w:cs="Times New Roman"/>
          <w:sz w:val="28"/>
          <w:szCs w:val="28"/>
        </w:rPr>
        <w:t>- после уведомления родителями в письменной форме исполнителя о непосещении ребенком  учреждения в связи с санаторно-курортным лечением ребенка или отпуском родителей.</w:t>
      </w:r>
    </w:p>
    <w:p w:rsidR="00D37828" w:rsidRPr="00730E20" w:rsidRDefault="00D37828" w:rsidP="00AF65DE">
      <w:pPr>
        <w:spacing w:after="0" w:line="240" w:lineRule="auto"/>
        <w:ind w:firstLine="709"/>
        <w:jc w:val="both"/>
        <w:rPr>
          <w:rFonts w:ascii="Times New Roman" w:hAnsi="Times New Roman" w:cs="Times New Roman"/>
          <w:sz w:val="28"/>
          <w:szCs w:val="28"/>
        </w:rPr>
      </w:pPr>
      <w:r w:rsidRPr="00730E20">
        <w:rPr>
          <w:rFonts w:ascii="Times New Roman" w:hAnsi="Times New Roman" w:cs="Times New Roman"/>
          <w:sz w:val="28"/>
          <w:szCs w:val="28"/>
        </w:rPr>
        <w:t>Начисление родительской платы производится в последний рабочий день каждого месяца исходя из установленного размера оплаты и за фактические дни посещения на основании табеля учета посещаемости детей (ф. 0504608). Число дней посещения определяется как разница между количеством  дней посещения за месяц в соответствии с календарным графиком работы детского учреждения и количеством пропущенных ребенком дней, отмеченных в табеле.</w:t>
      </w:r>
    </w:p>
    <w:p w:rsidR="00493185" w:rsidRPr="00216443" w:rsidRDefault="00493185" w:rsidP="00AF65DE">
      <w:pPr>
        <w:spacing w:after="0" w:line="240" w:lineRule="auto"/>
        <w:ind w:firstLine="709"/>
        <w:jc w:val="both"/>
        <w:rPr>
          <w:rFonts w:ascii="Times New Roman" w:hAnsi="Times New Roman" w:cs="Times New Roman"/>
          <w:b/>
          <w:i/>
          <w:sz w:val="16"/>
          <w:szCs w:val="16"/>
        </w:rPr>
      </w:pPr>
    </w:p>
    <w:p w:rsidR="00D37828" w:rsidRPr="00730E20" w:rsidRDefault="00D37828" w:rsidP="00AF65DE">
      <w:pPr>
        <w:spacing w:after="0" w:line="240" w:lineRule="auto"/>
        <w:ind w:firstLine="709"/>
        <w:jc w:val="center"/>
        <w:rPr>
          <w:rFonts w:ascii="Times New Roman" w:hAnsi="Times New Roman" w:cs="Times New Roman"/>
          <w:b/>
          <w:i/>
          <w:sz w:val="28"/>
          <w:szCs w:val="28"/>
        </w:rPr>
      </w:pPr>
      <w:r w:rsidRPr="00730E20">
        <w:rPr>
          <w:rFonts w:ascii="Times New Roman" w:hAnsi="Times New Roman" w:cs="Times New Roman"/>
          <w:b/>
          <w:i/>
          <w:sz w:val="28"/>
          <w:szCs w:val="28"/>
        </w:rPr>
        <w:t xml:space="preserve">Плата за содержание детей в МБДОУ </w:t>
      </w:r>
      <w:r w:rsidR="00265497">
        <w:rPr>
          <w:rFonts w:ascii="Times New Roman" w:hAnsi="Times New Roman" w:cs="Times New Roman"/>
          <w:b/>
          <w:i/>
          <w:sz w:val="28"/>
          <w:szCs w:val="28"/>
        </w:rPr>
        <w:t>детском</w:t>
      </w:r>
      <w:r w:rsidRPr="00730E20">
        <w:rPr>
          <w:rFonts w:ascii="Times New Roman" w:hAnsi="Times New Roman" w:cs="Times New Roman"/>
          <w:b/>
          <w:i/>
          <w:sz w:val="28"/>
          <w:szCs w:val="28"/>
        </w:rPr>
        <w:t xml:space="preserve"> сад</w:t>
      </w:r>
      <w:r w:rsidR="00265497">
        <w:rPr>
          <w:rFonts w:ascii="Times New Roman" w:hAnsi="Times New Roman" w:cs="Times New Roman"/>
          <w:b/>
          <w:i/>
          <w:sz w:val="28"/>
          <w:szCs w:val="28"/>
        </w:rPr>
        <w:t>у №2 «Гусельки»</w:t>
      </w:r>
    </w:p>
    <w:tbl>
      <w:tblPr>
        <w:tblStyle w:val="a4"/>
        <w:tblW w:w="0" w:type="auto"/>
        <w:tblLook w:val="04A0"/>
      </w:tblPr>
      <w:tblGrid>
        <w:gridCol w:w="550"/>
        <w:gridCol w:w="3102"/>
        <w:gridCol w:w="1985"/>
        <w:gridCol w:w="2409"/>
        <w:gridCol w:w="2127"/>
      </w:tblGrid>
      <w:tr w:rsidR="009A2A6A" w:rsidRPr="00730E20" w:rsidTr="009A2A6A">
        <w:tc>
          <w:tcPr>
            <w:tcW w:w="550" w:type="dxa"/>
          </w:tcPr>
          <w:p w:rsidR="009A2A6A" w:rsidRPr="00730E20" w:rsidRDefault="009A2A6A" w:rsidP="00AF65DE">
            <w:pPr>
              <w:jc w:val="center"/>
              <w:rPr>
                <w:rFonts w:ascii="Times New Roman" w:eastAsia="Times New Roman" w:hAnsi="Times New Roman" w:cs="Times New Roman"/>
                <w:b/>
                <w:i/>
                <w:sz w:val="24"/>
                <w:szCs w:val="24"/>
              </w:rPr>
            </w:pPr>
            <w:r w:rsidRPr="00730E20">
              <w:rPr>
                <w:rFonts w:ascii="Times New Roman" w:eastAsia="Times New Roman" w:hAnsi="Times New Roman" w:cs="Times New Roman"/>
                <w:b/>
                <w:i/>
                <w:sz w:val="24"/>
                <w:szCs w:val="24"/>
              </w:rPr>
              <w:t>№ п/п</w:t>
            </w:r>
          </w:p>
        </w:tc>
        <w:tc>
          <w:tcPr>
            <w:tcW w:w="3102" w:type="dxa"/>
          </w:tcPr>
          <w:p w:rsidR="009A2A6A" w:rsidRPr="00730E20" w:rsidRDefault="009A2A6A" w:rsidP="00AF65DE">
            <w:pPr>
              <w:jc w:val="center"/>
              <w:rPr>
                <w:rFonts w:ascii="Times New Roman" w:eastAsia="Times New Roman" w:hAnsi="Times New Roman" w:cs="Times New Roman"/>
                <w:b/>
                <w:i/>
                <w:sz w:val="24"/>
                <w:szCs w:val="24"/>
              </w:rPr>
            </w:pPr>
            <w:r w:rsidRPr="00730E20">
              <w:rPr>
                <w:rFonts w:ascii="Times New Roman" w:eastAsia="Times New Roman" w:hAnsi="Times New Roman" w:cs="Times New Roman"/>
                <w:b/>
                <w:i/>
                <w:sz w:val="24"/>
                <w:szCs w:val="24"/>
              </w:rPr>
              <w:t>Период</w:t>
            </w:r>
          </w:p>
        </w:tc>
        <w:tc>
          <w:tcPr>
            <w:tcW w:w="1985" w:type="dxa"/>
            <w:tcBorders>
              <w:right w:val="single" w:sz="4" w:space="0" w:color="auto"/>
            </w:tcBorders>
          </w:tcPr>
          <w:p w:rsidR="009A2A6A" w:rsidRPr="00730E20" w:rsidRDefault="009A2A6A" w:rsidP="00AF65DE">
            <w:pPr>
              <w:jc w:val="center"/>
              <w:rPr>
                <w:rFonts w:ascii="Times New Roman" w:eastAsia="Times New Roman" w:hAnsi="Times New Roman" w:cs="Times New Roman"/>
                <w:b/>
                <w:i/>
                <w:sz w:val="24"/>
                <w:szCs w:val="24"/>
              </w:rPr>
            </w:pPr>
            <w:r w:rsidRPr="00730E20">
              <w:rPr>
                <w:rFonts w:ascii="Times New Roman" w:eastAsia="Times New Roman" w:hAnsi="Times New Roman" w:cs="Times New Roman"/>
                <w:b/>
                <w:i/>
                <w:sz w:val="24"/>
                <w:szCs w:val="24"/>
              </w:rPr>
              <w:t>Начислено</w:t>
            </w:r>
          </w:p>
          <w:p w:rsidR="009A2A6A" w:rsidRPr="00730E20" w:rsidRDefault="009A2A6A" w:rsidP="00AF65DE">
            <w:pPr>
              <w:jc w:val="center"/>
              <w:rPr>
                <w:rFonts w:ascii="Times New Roman" w:eastAsia="Times New Roman" w:hAnsi="Times New Roman" w:cs="Times New Roman"/>
                <w:b/>
                <w:i/>
                <w:sz w:val="24"/>
                <w:szCs w:val="24"/>
              </w:rPr>
            </w:pPr>
            <w:r w:rsidRPr="00730E20">
              <w:rPr>
                <w:rFonts w:ascii="Times New Roman" w:eastAsia="Times New Roman" w:hAnsi="Times New Roman" w:cs="Times New Roman"/>
                <w:b/>
                <w:i/>
                <w:sz w:val="24"/>
                <w:szCs w:val="24"/>
              </w:rPr>
              <w:t>род.платы (руб.)</w:t>
            </w:r>
          </w:p>
        </w:tc>
        <w:tc>
          <w:tcPr>
            <w:tcW w:w="2409" w:type="dxa"/>
            <w:tcBorders>
              <w:left w:val="single" w:sz="4" w:space="0" w:color="auto"/>
              <w:right w:val="single" w:sz="4" w:space="0" w:color="auto"/>
            </w:tcBorders>
          </w:tcPr>
          <w:p w:rsidR="009A2A6A" w:rsidRPr="00730E20" w:rsidRDefault="009A2A6A" w:rsidP="00AF65DE">
            <w:pPr>
              <w:jc w:val="center"/>
              <w:rPr>
                <w:rFonts w:ascii="Times New Roman" w:eastAsia="Times New Roman" w:hAnsi="Times New Roman" w:cs="Times New Roman"/>
                <w:b/>
                <w:i/>
                <w:sz w:val="24"/>
                <w:szCs w:val="24"/>
              </w:rPr>
            </w:pPr>
            <w:r w:rsidRPr="00730E20">
              <w:rPr>
                <w:rFonts w:ascii="Times New Roman" w:eastAsia="Times New Roman" w:hAnsi="Times New Roman" w:cs="Times New Roman"/>
                <w:b/>
                <w:i/>
                <w:sz w:val="24"/>
                <w:szCs w:val="24"/>
              </w:rPr>
              <w:t xml:space="preserve">Оплачено </w:t>
            </w:r>
          </w:p>
          <w:p w:rsidR="009A2A6A" w:rsidRDefault="009A2A6A" w:rsidP="00AF65DE">
            <w:pPr>
              <w:jc w:val="center"/>
              <w:rPr>
                <w:rFonts w:ascii="Times New Roman" w:eastAsia="Times New Roman" w:hAnsi="Times New Roman" w:cs="Times New Roman"/>
                <w:b/>
                <w:i/>
                <w:sz w:val="24"/>
                <w:szCs w:val="24"/>
              </w:rPr>
            </w:pPr>
            <w:r w:rsidRPr="00730E20">
              <w:rPr>
                <w:rFonts w:ascii="Times New Roman" w:eastAsia="Times New Roman" w:hAnsi="Times New Roman" w:cs="Times New Roman"/>
                <w:b/>
                <w:i/>
                <w:sz w:val="24"/>
                <w:szCs w:val="24"/>
              </w:rPr>
              <w:t xml:space="preserve">род.платы </w:t>
            </w:r>
          </w:p>
          <w:p w:rsidR="009A2A6A" w:rsidRPr="00730E20" w:rsidRDefault="009A2A6A" w:rsidP="00AF65DE">
            <w:pPr>
              <w:jc w:val="center"/>
              <w:rPr>
                <w:rFonts w:ascii="Times New Roman" w:eastAsia="Times New Roman" w:hAnsi="Times New Roman" w:cs="Times New Roman"/>
                <w:b/>
                <w:i/>
                <w:sz w:val="24"/>
                <w:szCs w:val="24"/>
              </w:rPr>
            </w:pPr>
            <w:r w:rsidRPr="00730E20">
              <w:rPr>
                <w:rFonts w:ascii="Times New Roman" w:eastAsia="Times New Roman" w:hAnsi="Times New Roman" w:cs="Times New Roman"/>
                <w:b/>
                <w:i/>
                <w:sz w:val="24"/>
                <w:szCs w:val="24"/>
              </w:rPr>
              <w:t>(руб.)</w:t>
            </w:r>
          </w:p>
        </w:tc>
        <w:tc>
          <w:tcPr>
            <w:tcW w:w="2127" w:type="dxa"/>
            <w:tcBorders>
              <w:left w:val="single" w:sz="4" w:space="0" w:color="auto"/>
            </w:tcBorders>
          </w:tcPr>
          <w:p w:rsidR="009A2A6A" w:rsidRDefault="009A2A6A" w:rsidP="00AF65DE">
            <w:pPr>
              <w:jc w:val="center"/>
              <w:rPr>
                <w:rFonts w:ascii="Times New Roman" w:eastAsia="Times New Roman" w:hAnsi="Times New Roman" w:cs="Times New Roman"/>
                <w:b/>
                <w:i/>
                <w:sz w:val="24"/>
                <w:szCs w:val="24"/>
              </w:rPr>
            </w:pPr>
            <w:r w:rsidRPr="00730E20">
              <w:rPr>
                <w:rFonts w:ascii="Times New Roman" w:eastAsia="Times New Roman" w:hAnsi="Times New Roman" w:cs="Times New Roman"/>
                <w:b/>
                <w:i/>
                <w:sz w:val="24"/>
                <w:szCs w:val="24"/>
              </w:rPr>
              <w:t xml:space="preserve">Возврат род.платы </w:t>
            </w:r>
          </w:p>
          <w:p w:rsidR="009A2A6A" w:rsidRPr="00730E20" w:rsidRDefault="009A2A6A" w:rsidP="00AF65DE">
            <w:pPr>
              <w:jc w:val="center"/>
              <w:rPr>
                <w:rFonts w:ascii="Times New Roman" w:eastAsia="Times New Roman" w:hAnsi="Times New Roman" w:cs="Times New Roman"/>
                <w:b/>
                <w:i/>
                <w:sz w:val="24"/>
                <w:szCs w:val="24"/>
              </w:rPr>
            </w:pPr>
            <w:r w:rsidRPr="00730E20">
              <w:rPr>
                <w:rFonts w:ascii="Times New Roman" w:eastAsia="Times New Roman" w:hAnsi="Times New Roman" w:cs="Times New Roman"/>
                <w:b/>
                <w:i/>
                <w:sz w:val="24"/>
                <w:szCs w:val="24"/>
              </w:rPr>
              <w:t>(руб.)</w:t>
            </w:r>
          </w:p>
        </w:tc>
      </w:tr>
      <w:tr w:rsidR="009A2A6A" w:rsidRPr="00730E20" w:rsidTr="00CB13D3">
        <w:tc>
          <w:tcPr>
            <w:tcW w:w="550" w:type="dxa"/>
          </w:tcPr>
          <w:p w:rsidR="009A2A6A" w:rsidRPr="00730E20" w:rsidRDefault="009A2A6A" w:rsidP="00AF65DE">
            <w:pPr>
              <w:jc w:val="center"/>
              <w:rPr>
                <w:rFonts w:ascii="Times New Roman" w:eastAsia="Times New Roman" w:hAnsi="Times New Roman" w:cs="Times New Roman"/>
                <w:b/>
                <w:i/>
                <w:sz w:val="24"/>
                <w:szCs w:val="24"/>
              </w:rPr>
            </w:pPr>
          </w:p>
        </w:tc>
        <w:tc>
          <w:tcPr>
            <w:tcW w:w="9623" w:type="dxa"/>
            <w:gridSpan w:val="4"/>
          </w:tcPr>
          <w:p w:rsidR="009A2A6A" w:rsidRPr="00730E20" w:rsidRDefault="009A2A6A" w:rsidP="00AF65DE">
            <w:pPr>
              <w:rPr>
                <w:rFonts w:ascii="Times New Roman" w:hAnsi="Times New Roman" w:cs="Times New Roman"/>
                <w:sz w:val="24"/>
                <w:szCs w:val="24"/>
              </w:rPr>
            </w:pPr>
            <w:r w:rsidRPr="00730E20">
              <w:rPr>
                <w:rFonts w:ascii="Times New Roman" w:hAnsi="Times New Roman" w:cs="Times New Roman"/>
                <w:sz w:val="24"/>
                <w:szCs w:val="24"/>
              </w:rPr>
              <w:t>Остаток на 01.</w:t>
            </w:r>
            <w:r>
              <w:rPr>
                <w:rFonts w:ascii="Times New Roman" w:hAnsi="Times New Roman" w:cs="Times New Roman"/>
                <w:sz w:val="24"/>
                <w:szCs w:val="24"/>
              </w:rPr>
              <w:t>01</w:t>
            </w:r>
            <w:r w:rsidRPr="00730E20">
              <w:rPr>
                <w:rFonts w:ascii="Times New Roman" w:hAnsi="Times New Roman" w:cs="Times New Roman"/>
                <w:sz w:val="24"/>
                <w:szCs w:val="24"/>
              </w:rPr>
              <w:t>.202</w:t>
            </w:r>
            <w:r>
              <w:rPr>
                <w:rFonts w:ascii="Times New Roman" w:hAnsi="Times New Roman" w:cs="Times New Roman"/>
                <w:sz w:val="24"/>
                <w:szCs w:val="24"/>
              </w:rPr>
              <w:t>1</w:t>
            </w:r>
            <w:r w:rsidRPr="00730E20">
              <w:rPr>
                <w:rFonts w:ascii="Times New Roman" w:hAnsi="Times New Roman" w:cs="Times New Roman"/>
                <w:sz w:val="24"/>
                <w:szCs w:val="24"/>
              </w:rPr>
              <w:t xml:space="preserve"> г. – </w:t>
            </w:r>
            <w:r w:rsidR="00C07DC1">
              <w:rPr>
                <w:rFonts w:ascii="Times New Roman" w:hAnsi="Times New Roman" w:cs="Times New Roman"/>
                <w:sz w:val="24"/>
                <w:szCs w:val="24"/>
              </w:rPr>
              <w:t>41 152,16</w:t>
            </w:r>
          </w:p>
          <w:p w:rsidR="009A2A6A" w:rsidRPr="00730E20" w:rsidRDefault="009A2A6A" w:rsidP="00AF65DE">
            <w:pPr>
              <w:rPr>
                <w:rFonts w:ascii="Times New Roman" w:hAnsi="Times New Roman" w:cs="Times New Roman"/>
                <w:sz w:val="24"/>
                <w:szCs w:val="24"/>
              </w:rPr>
            </w:pPr>
            <w:r w:rsidRPr="00730E20">
              <w:rPr>
                <w:rFonts w:ascii="Times New Roman" w:hAnsi="Times New Roman" w:cs="Times New Roman"/>
                <w:sz w:val="24"/>
                <w:szCs w:val="24"/>
              </w:rPr>
              <w:t xml:space="preserve">- переплата </w:t>
            </w:r>
            <w:r w:rsidR="00C07DC1">
              <w:rPr>
                <w:rFonts w:ascii="Times New Roman" w:hAnsi="Times New Roman" w:cs="Times New Roman"/>
                <w:sz w:val="24"/>
                <w:szCs w:val="24"/>
              </w:rPr>
              <w:t>41 152</w:t>
            </w:r>
            <w:r>
              <w:rPr>
                <w:rFonts w:ascii="Times New Roman" w:hAnsi="Times New Roman" w:cs="Times New Roman"/>
                <w:sz w:val="24"/>
                <w:szCs w:val="24"/>
              </w:rPr>
              <w:t>,16</w:t>
            </w:r>
          </w:p>
          <w:p w:rsidR="009A2A6A" w:rsidRPr="00730E20" w:rsidRDefault="009A2A6A" w:rsidP="00AF65DE">
            <w:pPr>
              <w:rPr>
                <w:rFonts w:ascii="Times New Roman" w:eastAsia="Times New Roman" w:hAnsi="Times New Roman" w:cs="Times New Roman"/>
                <w:i/>
                <w:sz w:val="24"/>
                <w:szCs w:val="24"/>
              </w:rPr>
            </w:pPr>
            <w:r>
              <w:rPr>
                <w:rFonts w:ascii="Times New Roman" w:hAnsi="Times New Roman" w:cs="Times New Roman"/>
                <w:sz w:val="24"/>
                <w:szCs w:val="24"/>
              </w:rPr>
              <w:t>- недоплата 0</w:t>
            </w:r>
            <w:r w:rsidRPr="00730E20">
              <w:rPr>
                <w:rFonts w:ascii="Times New Roman" w:hAnsi="Times New Roman" w:cs="Times New Roman"/>
                <w:sz w:val="24"/>
                <w:szCs w:val="24"/>
              </w:rPr>
              <w:t>,00</w:t>
            </w:r>
          </w:p>
        </w:tc>
      </w:tr>
      <w:tr w:rsidR="009A2A6A" w:rsidRPr="00730E20" w:rsidTr="009A2A6A">
        <w:tc>
          <w:tcPr>
            <w:tcW w:w="550" w:type="dxa"/>
          </w:tcPr>
          <w:p w:rsidR="009A2A6A" w:rsidRPr="00730E20" w:rsidRDefault="009A2A6A" w:rsidP="00AF65DE">
            <w:pPr>
              <w:jc w:val="center"/>
              <w:rPr>
                <w:rFonts w:ascii="Times New Roman" w:eastAsia="Times New Roman" w:hAnsi="Times New Roman" w:cs="Times New Roman"/>
                <w:b/>
                <w:i/>
                <w:sz w:val="24"/>
                <w:szCs w:val="24"/>
              </w:rPr>
            </w:pPr>
            <w:r w:rsidRPr="00730E20">
              <w:rPr>
                <w:rFonts w:ascii="Times New Roman" w:eastAsia="Times New Roman" w:hAnsi="Times New Roman" w:cs="Times New Roman"/>
                <w:b/>
                <w:i/>
                <w:sz w:val="24"/>
                <w:szCs w:val="24"/>
              </w:rPr>
              <w:t>1.</w:t>
            </w:r>
          </w:p>
        </w:tc>
        <w:tc>
          <w:tcPr>
            <w:tcW w:w="3102" w:type="dxa"/>
          </w:tcPr>
          <w:p w:rsidR="009A2A6A" w:rsidRPr="00730E20" w:rsidRDefault="009A2A6A" w:rsidP="00AF65DE">
            <w:pPr>
              <w:rPr>
                <w:rFonts w:ascii="Times New Roman" w:hAnsi="Times New Roman" w:cs="Times New Roman"/>
                <w:sz w:val="24"/>
                <w:szCs w:val="24"/>
              </w:rPr>
            </w:pPr>
            <w:r w:rsidRPr="00730E20">
              <w:rPr>
                <w:rFonts w:ascii="Times New Roman" w:hAnsi="Times New Roman" w:cs="Times New Roman"/>
                <w:sz w:val="24"/>
                <w:szCs w:val="24"/>
              </w:rPr>
              <w:t xml:space="preserve">Январь </w:t>
            </w:r>
          </w:p>
        </w:tc>
        <w:tc>
          <w:tcPr>
            <w:tcW w:w="1985" w:type="dxa"/>
            <w:tcBorders>
              <w:right w:val="single" w:sz="4" w:space="0" w:color="auto"/>
            </w:tcBorders>
          </w:tcPr>
          <w:p w:rsidR="009A2A6A" w:rsidRPr="0014215A" w:rsidRDefault="009A2A6A" w:rsidP="00AF65DE">
            <w:pPr>
              <w:jc w:val="center"/>
              <w:rPr>
                <w:rFonts w:ascii="Times New Roman" w:hAnsi="Times New Roman" w:cs="Times New Roman"/>
                <w:i/>
                <w:sz w:val="24"/>
                <w:szCs w:val="24"/>
              </w:rPr>
            </w:pPr>
            <w:r w:rsidRPr="0014215A">
              <w:rPr>
                <w:rFonts w:ascii="Times New Roman" w:hAnsi="Times New Roman" w:cs="Times New Roman"/>
                <w:i/>
                <w:sz w:val="24"/>
                <w:szCs w:val="24"/>
              </w:rPr>
              <w:t>35 934,00</w:t>
            </w:r>
          </w:p>
        </w:tc>
        <w:tc>
          <w:tcPr>
            <w:tcW w:w="2409" w:type="dxa"/>
            <w:tcBorders>
              <w:left w:val="single" w:sz="4" w:space="0" w:color="auto"/>
              <w:right w:val="single" w:sz="4" w:space="0" w:color="auto"/>
            </w:tcBorders>
          </w:tcPr>
          <w:p w:rsidR="009A2A6A" w:rsidRPr="0014215A" w:rsidRDefault="009A2A6A" w:rsidP="00AF65DE">
            <w:pPr>
              <w:jc w:val="center"/>
              <w:rPr>
                <w:rFonts w:ascii="Times New Roman" w:eastAsia="Times New Roman" w:hAnsi="Times New Roman" w:cs="Times New Roman"/>
                <w:i/>
                <w:sz w:val="24"/>
                <w:szCs w:val="24"/>
              </w:rPr>
            </w:pPr>
            <w:r w:rsidRPr="0014215A">
              <w:rPr>
                <w:rFonts w:ascii="Times New Roman" w:eastAsia="Times New Roman" w:hAnsi="Times New Roman" w:cs="Times New Roman"/>
                <w:i/>
                <w:sz w:val="24"/>
                <w:szCs w:val="24"/>
              </w:rPr>
              <w:t>6 770,00</w:t>
            </w:r>
          </w:p>
        </w:tc>
        <w:tc>
          <w:tcPr>
            <w:tcW w:w="2127" w:type="dxa"/>
            <w:tcBorders>
              <w:left w:val="single" w:sz="4" w:space="0" w:color="auto"/>
            </w:tcBorders>
          </w:tcPr>
          <w:p w:rsidR="009A2A6A" w:rsidRPr="00730E20" w:rsidRDefault="009A2A6A" w:rsidP="00AF65DE">
            <w:pPr>
              <w:jc w:val="center"/>
              <w:rPr>
                <w:rFonts w:ascii="Times New Roman" w:eastAsia="Times New Roman" w:hAnsi="Times New Roman" w:cs="Times New Roman"/>
                <w:i/>
                <w:sz w:val="24"/>
                <w:szCs w:val="24"/>
              </w:rPr>
            </w:pPr>
            <w:r>
              <w:rPr>
                <w:rFonts w:ascii="Times New Roman" w:eastAsia="Times New Roman" w:hAnsi="Times New Roman" w:cs="Times New Roman"/>
                <w:i/>
                <w:sz w:val="24"/>
                <w:szCs w:val="24"/>
              </w:rPr>
              <w:t>0,00</w:t>
            </w:r>
          </w:p>
        </w:tc>
      </w:tr>
      <w:tr w:rsidR="009A2A6A" w:rsidRPr="00730E20" w:rsidTr="009A2A6A">
        <w:tc>
          <w:tcPr>
            <w:tcW w:w="550" w:type="dxa"/>
          </w:tcPr>
          <w:p w:rsidR="009A2A6A" w:rsidRPr="00730E20" w:rsidRDefault="009A2A6A" w:rsidP="00AF65DE">
            <w:pPr>
              <w:jc w:val="center"/>
              <w:rPr>
                <w:rFonts w:ascii="Times New Roman" w:eastAsia="Times New Roman" w:hAnsi="Times New Roman" w:cs="Times New Roman"/>
                <w:b/>
                <w:i/>
                <w:sz w:val="24"/>
                <w:szCs w:val="24"/>
              </w:rPr>
            </w:pPr>
            <w:r w:rsidRPr="00730E20">
              <w:rPr>
                <w:rFonts w:ascii="Times New Roman" w:eastAsia="Times New Roman" w:hAnsi="Times New Roman" w:cs="Times New Roman"/>
                <w:b/>
                <w:i/>
                <w:sz w:val="24"/>
                <w:szCs w:val="24"/>
              </w:rPr>
              <w:t>2.</w:t>
            </w:r>
          </w:p>
        </w:tc>
        <w:tc>
          <w:tcPr>
            <w:tcW w:w="3102" w:type="dxa"/>
          </w:tcPr>
          <w:p w:rsidR="009A2A6A" w:rsidRPr="00730E20" w:rsidRDefault="009A2A6A" w:rsidP="00AF65DE">
            <w:pPr>
              <w:rPr>
                <w:rFonts w:ascii="Times New Roman" w:hAnsi="Times New Roman" w:cs="Times New Roman"/>
                <w:sz w:val="24"/>
                <w:szCs w:val="24"/>
                <w:highlight w:val="yellow"/>
              </w:rPr>
            </w:pPr>
            <w:r w:rsidRPr="00730E20">
              <w:rPr>
                <w:rFonts w:ascii="Times New Roman" w:hAnsi="Times New Roman" w:cs="Times New Roman"/>
                <w:sz w:val="24"/>
                <w:szCs w:val="24"/>
              </w:rPr>
              <w:t xml:space="preserve">Февраль </w:t>
            </w:r>
          </w:p>
        </w:tc>
        <w:tc>
          <w:tcPr>
            <w:tcW w:w="1985" w:type="dxa"/>
            <w:tcBorders>
              <w:right w:val="single" w:sz="4" w:space="0" w:color="auto"/>
            </w:tcBorders>
          </w:tcPr>
          <w:p w:rsidR="009A2A6A" w:rsidRPr="0014215A" w:rsidRDefault="009A2A6A" w:rsidP="00AF65DE">
            <w:pPr>
              <w:jc w:val="center"/>
              <w:rPr>
                <w:rFonts w:ascii="Times New Roman" w:hAnsi="Times New Roman" w:cs="Times New Roman"/>
                <w:i/>
                <w:sz w:val="24"/>
                <w:szCs w:val="24"/>
                <w:highlight w:val="yellow"/>
              </w:rPr>
            </w:pPr>
            <w:r w:rsidRPr="0014215A">
              <w:rPr>
                <w:rFonts w:ascii="Times New Roman" w:hAnsi="Times New Roman" w:cs="Times New Roman"/>
                <w:i/>
                <w:sz w:val="24"/>
                <w:szCs w:val="24"/>
              </w:rPr>
              <w:t>41 976,00</w:t>
            </w:r>
          </w:p>
        </w:tc>
        <w:tc>
          <w:tcPr>
            <w:tcW w:w="2409" w:type="dxa"/>
            <w:tcBorders>
              <w:left w:val="single" w:sz="4" w:space="0" w:color="auto"/>
              <w:right w:val="single" w:sz="4" w:space="0" w:color="auto"/>
            </w:tcBorders>
          </w:tcPr>
          <w:p w:rsidR="009A2A6A" w:rsidRPr="0014215A" w:rsidRDefault="009A2A6A" w:rsidP="00AF65DE">
            <w:pPr>
              <w:jc w:val="center"/>
              <w:rPr>
                <w:rFonts w:ascii="Times New Roman" w:eastAsia="Times New Roman" w:hAnsi="Times New Roman" w:cs="Times New Roman"/>
                <w:i/>
                <w:sz w:val="24"/>
                <w:szCs w:val="24"/>
                <w:highlight w:val="yellow"/>
              </w:rPr>
            </w:pPr>
            <w:r w:rsidRPr="0014215A">
              <w:rPr>
                <w:rFonts w:ascii="Times New Roman" w:eastAsia="Times New Roman" w:hAnsi="Times New Roman" w:cs="Times New Roman"/>
                <w:i/>
                <w:sz w:val="24"/>
                <w:szCs w:val="24"/>
              </w:rPr>
              <w:t>10 650,00</w:t>
            </w:r>
          </w:p>
        </w:tc>
        <w:tc>
          <w:tcPr>
            <w:tcW w:w="2127" w:type="dxa"/>
            <w:tcBorders>
              <w:left w:val="single" w:sz="4" w:space="0" w:color="auto"/>
            </w:tcBorders>
          </w:tcPr>
          <w:p w:rsidR="009A2A6A" w:rsidRPr="00730E20" w:rsidRDefault="009A2A6A" w:rsidP="00AF65DE">
            <w:pPr>
              <w:jc w:val="center"/>
              <w:rPr>
                <w:rFonts w:ascii="Times New Roman" w:eastAsia="Times New Roman" w:hAnsi="Times New Roman" w:cs="Times New Roman"/>
                <w:i/>
                <w:sz w:val="24"/>
                <w:szCs w:val="24"/>
                <w:highlight w:val="yellow"/>
              </w:rPr>
            </w:pPr>
            <w:r w:rsidRPr="00F3254B">
              <w:rPr>
                <w:rFonts w:ascii="Times New Roman" w:eastAsia="Times New Roman" w:hAnsi="Times New Roman" w:cs="Times New Roman"/>
                <w:i/>
                <w:sz w:val="24"/>
                <w:szCs w:val="24"/>
              </w:rPr>
              <w:t>1 585,00</w:t>
            </w:r>
          </w:p>
        </w:tc>
      </w:tr>
      <w:tr w:rsidR="009A2A6A" w:rsidRPr="00730E20" w:rsidTr="009A2A6A">
        <w:tc>
          <w:tcPr>
            <w:tcW w:w="550" w:type="dxa"/>
          </w:tcPr>
          <w:p w:rsidR="009A2A6A" w:rsidRPr="00730E20" w:rsidRDefault="009A2A6A" w:rsidP="00AF65DE">
            <w:pPr>
              <w:jc w:val="center"/>
              <w:rPr>
                <w:rFonts w:ascii="Times New Roman" w:eastAsia="Times New Roman" w:hAnsi="Times New Roman" w:cs="Times New Roman"/>
                <w:b/>
                <w:i/>
                <w:sz w:val="24"/>
                <w:szCs w:val="24"/>
              </w:rPr>
            </w:pPr>
            <w:r w:rsidRPr="00730E20">
              <w:rPr>
                <w:rFonts w:ascii="Times New Roman" w:eastAsia="Times New Roman" w:hAnsi="Times New Roman" w:cs="Times New Roman"/>
                <w:b/>
                <w:i/>
                <w:sz w:val="24"/>
                <w:szCs w:val="24"/>
              </w:rPr>
              <w:t>3.</w:t>
            </w:r>
          </w:p>
        </w:tc>
        <w:tc>
          <w:tcPr>
            <w:tcW w:w="3102" w:type="dxa"/>
          </w:tcPr>
          <w:p w:rsidR="009A2A6A" w:rsidRPr="00730E20" w:rsidRDefault="009A2A6A" w:rsidP="00AF65DE">
            <w:pPr>
              <w:rPr>
                <w:rFonts w:ascii="Times New Roman" w:hAnsi="Times New Roman" w:cs="Times New Roman"/>
                <w:sz w:val="24"/>
                <w:szCs w:val="24"/>
              </w:rPr>
            </w:pPr>
            <w:r w:rsidRPr="00730E20">
              <w:rPr>
                <w:rFonts w:ascii="Times New Roman" w:hAnsi="Times New Roman" w:cs="Times New Roman"/>
                <w:sz w:val="24"/>
                <w:szCs w:val="24"/>
              </w:rPr>
              <w:t xml:space="preserve">Март </w:t>
            </w:r>
          </w:p>
        </w:tc>
        <w:tc>
          <w:tcPr>
            <w:tcW w:w="1985" w:type="dxa"/>
            <w:tcBorders>
              <w:right w:val="single" w:sz="4" w:space="0" w:color="auto"/>
            </w:tcBorders>
          </w:tcPr>
          <w:p w:rsidR="009A2A6A" w:rsidRPr="0014215A" w:rsidRDefault="009A2A6A" w:rsidP="00AF65DE">
            <w:pPr>
              <w:jc w:val="center"/>
              <w:rPr>
                <w:rFonts w:ascii="Times New Roman" w:hAnsi="Times New Roman" w:cs="Times New Roman"/>
                <w:i/>
                <w:sz w:val="24"/>
                <w:szCs w:val="24"/>
              </w:rPr>
            </w:pPr>
            <w:r w:rsidRPr="0014215A">
              <w:rPr>
                <w:rFonts w:ascii="Times New Roman" w:hAnsi="Times New Roman" w:cs="Times New Roman"/>
                <w:i/>
                <w:sz w:val="24"/>
                <w:szCs w:val="24"/>
              </w:rPr>
              <w:t xml:space="preserve">61 798,00 </w:t>
            </w:r>
          </w:p>
        </w:tc>
        <w:tc>
          <w:tcPr>
            <w:tcW w:w="2409" w:type="dxa"/>
            <w:tcBorders>
              <w:left w:val="single" w:sz="4" w:space="0" w:color="auto"/>
              <w:right w:val="single" w:sz="4" w:space="0" w:color="auto"/>
            </w:tcBorders>
          </w:tcPr>
          <w:p w:rsidR="009A2A6A" w:rsidRPr="0014215A" w:rsidRDefault="009A2A6A" w:rsidP="00AF65DE">
            <w:pPr>
              <w:jc w:val="center"/>
              <w:rPr>
                <w:rFonts w:ascii="Times New Roman" w:eastAsia="Times New Roman" w:hAnsi="Times New Roman" w:cs="Times New Roman"/>
                <w:i/>
                <w:sz w:val="24"/>
                <w:szCs w:val="24"/>
              </w:rPr>
            </w:pPr>
            <w:r w:rsidRPr="0014215A">
              <w:rPr>
                <w:rFonts w:ascii="Times New Roman" w:eastAsia="Times New Roman" w:hAnsi="Times New Roman" w:cs="Times New Roman"/>
                <w:i/>
                <w:sz w:val="24"/>
                <w:szCs w:val="24"/>
              </w:rPr>
              <w:t>18 074,00</w:t>
            </w:r>
          </w:p>
        </w:tc>
        <w:tc>
          <w:tcPr>
            <w:tcW w:w="2127" w:type="dxa"/>
            <w:tcBorders>
              <w:left w:val="single" w:sz="4" w:space="0" w:color="auto"/>
            </w:tcBorders>
          </w:tcPr>
          <w:p w:rsidR="009A2A6A" w:rsidRPr="00730E20" w:rsidRDefault="009A2A6A" w:rsidP="00AF65DE">
            <w:pPr>
              <w:jc w:val="center"/>
              <w:rPr>
                <w:rFonts w:ascii="Times New Roman" w:eastAsia="Times New Roman" w:hAnsi="Times New Roman" w:cs="Times New Roman"/>
                <w:i/>
                <w:sz w:val="24"/>
                <w:szCs w:val="24"/>
              </w:rPr>
            </w:pPr>
            <w:r>
              <w:rPr>
                <w:rFonts w:ascii="Times New Roman" w:eastAsia="Times New Roman" w:hAnsi="Times New Roman" w:cs="Times New Roman"/>
                <w:i/>
                <w:sz w:val="24"/>
                <w:szCs w:val="24"/>
              </w:rPr>
              <w:t>0,00</w:t>
            </w:r>
          </w:p>
        </w:tc>
      </w:tr>
      <w:tr w:rsidR="009A2A6A" w:rsidRPr="00730E20" w:rsidTr="009A2A6A">
        <w:tc>
          <w:tcPr>
            <w:tcW w:w="550" w:type="dxa"/>
          </w:tcPr>
          <w:p w:rsidR="009A2A6A" w:rsidRPr="00730E20" w:rsidRDefault="009A2A6A" w:rsidP="00B71D62">
            <w:pPr>
              <w:spacing w:line="276" w:lineRule="auto"/>
              <w:jc w:val="center"/>
              <w:rPr>
                <w:rFonts w:ascii="Times New Roman" w:eastAsia="Times New Roman" w:hAnsi="Times New Roman" w:cs="Times New Roman"/>
                <w:b/>
                <w:i/>
                <w:sz w:val="24"/>
                <w:szCs w:val="24"/>
              </w:rPr>
            </w:pPr>
            <w:r w:rsidRPr="00730E20">
              <w:rPr>
                <w:rFonts w:ascii="Times New Roman" w:eastAsia="Times New Roman" w:hAnsi="Times New Roman" w:cs="Times New Roman"/>
                <w:b/>
                <w:i/>
                <w:sz w:val="24"/>
                <w:szCs w:val="24"/>
              </w:rPr>
              <w:t>4.</w:t>
            </w:r>
          </w:p>
        </w:tc>
        <w:tc>
          <w:tcPr>
            <w:tcW w:w="3102" w:type="dxa"/>
          </w:tcPr>
          <w:p w:rsidR="009A2A6A" w:rsidRPr="00730E20" w:rsidRDefault="009A2A6A" w:rsidP="00AF65DE">
            <w:pPr>
              <w:rPr>
                <w:rFonts w:ascii="Times New Roman" w:hAnsi="Times New Roman" w:cs="Times New Roman"/>
                <w:sz w:val="24"/>
                <w:szCs w:val="24"/>
              </w:rPr>
            </w:pPr>
            <w:r w:rsidRPr="00730E20">
              <w:rPr>
                <w:rFonts w:ascii="Times New Roman" w:hAnsi="Times New Roman" w:cs="Times New Roman"/>
                <w:sz w:val="24"/>
                <w:szCs w:val="24"/>
              </w:rPr>
              <w:t xml:space="preserve">Апрель </w:t>
            </w:r>
          </w:p>
        </w:tc>
        <w:tc>
          <w:tcPr>
            <w:tcW w:w="1985" w:type="dxa"/>
            <w:tcBorders>
              <w:right w:val="single" w:sz="4" w:space="0" w:color="auto"/>
            </w:tcBorders>
          </w:tcPr>
          <w:p w:rsidR="009A2A6A" w:rsidRPr="0014215A" w:rsidRDefault="009A2A6A" w:rsidP="00AF65DE">
            <w:pPr>
              <w:jc w:val="center"/>
              <w:rPr>
                <w:rFonts w:ascii="Times New Roman" w:hAnsi="Times New Roman" w:cs="Times New Roman"/>
                <w:i/>
                <w:sz w:val="24"/>
                <w:szCs w:val="24"/>
              </w:rPr>
            </w:pPr>
            <w:r w:rsidRPr="0014215A">
              <w:rPr>
                <w:rFonts w:ascii="Times New Roman" w:hAnsi="Times New Roman" w:cs="Times New Roman"/>
                <w:i/>
                <w:sz w:val="24"/>
                <w:szCs w:val="24"/>
              </w:rPr>
              <w:t>57 187,00</w:t>
            </w:r>
          </w:p>
        </w:tc>
        <w:tc>
          <w:tcPr>
            <w:tcW w:w="2409" w:type="dxa"/>
            <w:tcBorders>
              <w:left w:val="single" w:sz="4" w:space="0" w:color="auto"/>
              <w:right w:val="single" w:sz="4" w:space="0" w:color="auto"/>
            </w:tcBorders>
          </w:tcPr>
          <w:p w:rsidR="009A2A6A" w:rsidRPr="0014215A" w:rsidRDefault="009A2A6A" w:rsidP="00AF65DE">
            <w:pPr>
              <w:jc w:val="center"/>
              <w:rPr>
                <w:rFonts w:ascii="Times New Roman" w:eastAsia="Times New Roman" w:hAnsi="Times New Roman" w:cs="Times New Roman"/>
                <w:i/>
                <w:sz w:val="24"/>
                <w:szCs w:val="24"/>
              </w:rPr>
            </w:pPr>
            <w:r w:rsidRPr="0014215A">
              <w:rPr>
                <w:rFonts w:ascii="Times New Roman" w:eastAsia="Times New Roman" w:hAnsi="Times New Roman" w:cs="Times New Roman"/>
                <w:i/>
                <w:sz w:val="24"/>
                <w:szCs w:val="24"/>
              </w:rPr>
              <w:t>28 034,00</w:t>
            </w:r>
          </w:p>
        </w:tc>
        <w:tc>
          <w:tcPr>
            <w:tcW w:w="2127" w:type="dxa"/>
            <w:tcBorders>
              <w:left w:val="single" w:sz="4" w:space="0" w:color="auto"/>
            </w:tcBorders>
          </w:tcPr>
          <w:p w:rsidR="009A2A6A" w:rsidRPr="00730E20" w:rsidRDefault="009A2A6A" w:rsidP="00AF65DE">
            <w:pPr>
              <w:jc w:val="center"/>
              <w:rPr>
                <w:rFonts w:ascii="Times New Roman" w:eastAsia="Times New Roman" w:hAnsi="Times New Roman" w:cs="Times New Roman"/>
                <w:i/>
                <w:sz w:val="24"/>
                <w:szCs w:val="24"/>
              </w:rPr>
            </w:pPr>
            <w:r>
              <w:rPr>
                <w:rFonts w:ascii="Times New Roman" w:eastAsia="Times New Roman" w:hAnsi="Times New Roman" w:cs="Times New Roman"/>
                <w:i/>
                <w:sz w:val="24"/>
                <w:szCs w:val="24"/>
              </w:rPr>
              <w:t>848,00</w:t>
            </w:r>
          </w:p>
        </w:tc>
      </w:tr>
      <w:tr w:rsidR="009A2A6A" w:rsidRPr="00730E20" w:rsidTr="009A2A6A">
        <w:tc>
          <w:tcPr>
            <w:tcW w:w="550" w:type="dxa"/>
          </w:tcPr>
          <w:p w:rsidR="009A2A6A" w:rsidRPr="00730E20" w:rsidRDefault="009A2A6A" w:rsidP="00B71D62">
            <w:pPr>
              <w:spacing w:line="276" w:lineRule="auto"/>
              <w:jc w:val="center"/>
              <w:rPr>
                <w:rFonts w:ascii="Times New Roman" w:eastAsia="Times New Roman" w:hAnsi="Times New Roman" w:cs="Times New Roman"/>
                <w:b/>
                <w:i/>
                <w:sz w:val="24"/>
                <w:szCs w:val="24"/>
              </w:rPr>
            </w:pPr>
            <w:r w:rsidRPr="00730E20">
              <w:rPr>
                <w:rFonts w:ascii="Times New Roman" w:eastAsia="Times New Roman" w:hAnsi="Times New Roman" w:cs="Times New Roman"/>
                <w:b/>
                <w:i/>
                <w:sz w:val="24"/>
                <w:szCs w:val="24"/>
              </w:rPr>
              <w:t>5.</w:t>
            </w:r>
          </w:p>
        </w:tc>
        <w:tc>
          <w:tcPr>
            <w:tcW w:w="3102" w:type="dxa"/>
          </w:tcPr>
          <w:p w:rsidR="009A2A6A" w:rsidRPr="00730E20" w:rsidRDefault="009A2A6A" w:rsidP="00AF65DE">
            <w:pPr>
              <w:rPr>
                <w:rFonts w:ascii="Times New Roman" w:hAnsi="Times New Roman" w:cs="Times New Roman"/>
                <w:sz w:val="24"/>
                <w:szCs w:val="24"/>
              </w:rPr>
            </w:pPr>
            <w:r w:rsidRPr="00730E20">
              <w:rPr>
                <w:rFonts w:ascii="Times New Roman" w:hAnsi="Times New Roman" w:cs="Times New Roman"/>
                <w:sz w:val="24"/>
                <w:szCs w:val="24"/>
              </w:rPr>
              <w:t xml:space="preserve">Май </w:t>
            </w:r>
          </w:p>
        </w:tc>
        <w:tc>
          <w:tcPr>
            <w:tcW w:w="1985" w:type="dxa"/>
            <w:tcBorders>
              <w:right w:val="single" w:sz="4" w:space="0" w:color="auto"/>
            </w:tcBorders>
          </w:tcPr>
          <w:p w:rsidR="009A2A6A" w:rsidRPr="0014215A" w:rsidRDefault="009A2A6A" w:rsidP="00AF65DE">
            <w:pPr>
              <w:jc w:val="center"/>
              <w:rPr>
                <w:rFonts w:ascii="Times New Roman" w:hAnsi="Times New Roman" w:cs="Times New Roman"/>
                <w:i/>
                <w:sz w:val="24"/>
                <w:szCs w:val="24"/>
              </w:rPr>
            </w:pPr>
            <w:r w:rsidRPr="0014215A">
              <w:rPr>
                <w:rFonts w:ascii="Times New Roman" w:hAnsi="Times New Roman" w:cs="Times New Roman"/>
                <w:i/>
                <w:sz w:val="24"/>
                <w:szCs w:val="24"/>
              </w:rPr>
              <w:t>43 884,00</w:t>
            </w:r>
          </w:p>
        </w:tc>
        <w:tc>
          <w:tcPr>
            <w:tcW w:w="2409" w:type="dxa"/>
            <w:tcBorders>
              <w:left w:val="single" w:sz="4" w:space="0" w:color="auto"/>
              <w:right w:val="single" w:sz="4" w:space="0" w:color="auto"/>
            </w:tcBorders>
          </w:tcPr>
          <w:p w:rsidR="009A2A6A" w:rsidRPr="0014215A" w:rsidRDefault="009A2A6A" w:rsidP="00AF65DE">
            <w:pPr>
              <w:jc w:val="center"/>
              <w:rPr>
                <w:rFonts w:ascii="Times New Roman" w:eastAsia="Times New Roman" w:hAnsi="Times New Roman" w:cs="Times New Roman"/>
                <w:i/>
                <w:sz w:val="24"/>
                <w:szCs w:val="24"/>
              </w:rPr>
            </w:pPr>
            <w:r w:rsidRPr="0014215A">
              <w:rPr>
                <w:rFonts w:ascii="Times New Roman" w:eastAsia="Times New Roman" w:hAnsi="Times New Roman" w:cs="Times New Roman"/>
                <w:i/>
                <w:sz w:val="24"/>
                <w:szCs w:val="24"/>
              </w:rPr>
              <w:t>24 795,00</w:t>
            </w:r>
          </w:p>
        </w:tc>
        <w:tc>
          <w:tcPr>
            <w:tcW w:w="2127" w:type="dxa"/>
            <w:tcBorders>
              <w:left w:val="single" w:sz="4" w:space="0" w:color="auto"/>
            </w:tcBorders>
          </w:tcPr>
          <w:p w:rsidR="009A2A6A" w:rsidRPr="00730E20" w:rsidRDefault="009A2A6A" w:rsidP="00AF65DE">
            <w:pPr>
              <w:jc w:val="center"/>
              <w:rPr>
                <w:rFonts w:ascii="Times New Roman" w:eastAsia="Times New Roman" w:hAnsi="Times New Roman" w:cs="Times New Roman"/>
                <w:i/>
                <w:sz w:val="24"/>
                <w:szCs w:val="24"/>
              </w:rPr>
            </w:pPr>
            <w:r>
              <w:rPr>
                <w:rFonts w:ascii="Times New Roman" w:eastAsia="Times New Roman" w:hAnsi="Times New Roman" w:cs="Times New Roman"/>
                <w:i/>
                <w:sz w:val="24"/>
                <w:szCs w:val="24"/>
              </w:rPr>
              <w:t>0,00</w:t>
            </w:r>
          </w:p>
        </w:tc>
      </w:tr>
      <w:tr w:rsidR="009A2A6A" w:rsidRPr="00730E20" w:rsidTr="009A2A6A">
        <w:tc>
          <w:tcPr>
            <w:tcW w:w="550" w:type="dxa"/>
          </w:tcPr>
          <w:p w:rsidR="009A2A6A" w:rsidRPr="00730E20" w:rsidRDefault="009A2A6A" w:rsidP="00B71D62">
            <w:pPr>
              <w:spacing w:line="276" w:lineRule="auto"/>
              <w:jc w:val="center"/>
              <w:rPr>
                <w:rFonts w:ascii="Times New Roman" w:eastAsia="Times New Roman" w:hAnsi="Times New Roman" w:cs="Times New Roman"/>
                <w:b/>
                <w:i/>
                <w:sz w:val="24"/>
                <w:szCs w:val="24"/>
              </w:rPr>
            </w:pPr>
            <w:r w:rsidRPr="00730E20">
              <w:rPr>
                <w:rFonts w:ascii="Times New Roman" w:eastAsia="Times New Roman" w:hAnsi="Times New Roman" w:cs="Times New Roman"/>
                <w:b/>
                <w:i/>
                <w:sz w:val="24"/>
                <w:szCs w:val="24"/>
              </w:rPr>
              <w:t>6.</w:t>
            </w:r>
          </w:p>
        </w:tc>
        <w:tc>
          <w:tcPr>
            <w:tcW w:w="3102" w:type="dxa"/>
          </w:tcPr>
          <w:p w:rsidR="009A2A6A" w:rsidRPr="00730E20" w:rsidRDefault="009A2A6A" w:rsidP="00AF65DE">
            <w:pPr>
              <w:rPr>
                <w:rFonts w:ascii="Times New Roman" w:hAnsi="Times New Roman" w:cs="Times New Roman"/>
                <w:sz w:val="24"/>
                <w:szCs w:val="24"/>
              </w:rPr>
            </w:pPr>
            <w:r w:rsidRPr="00730E20">
              <w:rPr>
                <w:rFonts w:ascii="Times New Roman" w:hAnsi="Times New Roman" w:cs="Times New Roman"/>
                <w:sz w:val="24"/>
                <w:szCs w:val="24"/>
              </w:rPr>
              <w:t xml:space="preserve">Июнь </w:t>
            </w:r>
          </w:p>
        </w:tc>
        <w:tc>
          <w:tcPr>
            <w:tcW w:w="1985" w:type="dxa"/>
            <w:tcBorders>
              <w:right w:val="single" w:sz="4" w:space="0" w:color="auto"/>
            </w:tcBorders>
          </w:tcPr>
          <w:p w:rsidR="009A2A6A" w:rsidRPr="0014215A" w:rsidRDefault="009A2A6A" w:rsidP="00AF65DE">
            <w:pPr>
              <w:jc w:val="center"/>
              <w:rPr>
                <w:rFonts w:ascii="Times New Roman" w:hAnsi="Times New Roman" w:cs="Times New Roman"/>
                <w:i/>
                <w:sz w:val="24"/>
                <w:szCs w:val="24"/>
              </w:rPr>
            </w:pPr>
            <w:r w:rsidRPr="0014215A">
              <w:rPr>
                <w:rFonts w:ascii="Times New Roman" w:hAnsi="Times New Roman" w:cs="Times New Roman"/>
                <w:i/>
                <w:sz w:val="24"/>
                <w:szCs w:val="24"/>
              </w:rPr>
              <w:t>33 390,00</w:t>
            </w:r>
          </w:p>
        </w:tc>
        <w:tc>
          <w:tcPr>
            <w:tcW w:w="2409" w:type="dxa"/>
            <w:tcBorders>
              <w:left w:val="single" w:sz="4" w:space="0" w:color="auto"/>
              <w:right w:val="single" w:sz="4" w:space="0" w:color="auto"/>
            </w:tcBorders>
          </w:tcPr>
          <w:p w:rsidR="009A2A6A" w:rsidRPr="0014215A" w:rsidRDefault="009A2A6A" w:rsidP="00AF65DE">
            <w:pPr>
              <w:jc w:val="center"/>
              <w:rPr>
                <w:rFonts w:ascii="Times New Roman" w:eastAsia="Times New Roman" w:hAnsi="Times New Roman" w:cs="Times New Roman"/>
                <w:i/>
                <w:sz w:val="24"/>
                <w:szCs w:val="24"/>
              </w:rPr>
            </w:pPr>
            <w:r w:rsidRPr="0014215A">
              <w:rPr>
                <w:rFonts w:ascii="Times New Roman" w:eastAsia="Times New Roman" w:hAnsi="Times New Roman" w:cs="Times New Roman"/>
                <w:i/>
                <w:sz w:val="24"/>
                <w:szCs w:val="24"/>
              </w:rPr>
              <w:t>25 638,00</w:t>
            </w:r>
          </w:p>
        </w:tc>
        <w:tc>
          <w:tcPr>
            <w:tcW w:w="2127" w:type="dxa"/>
            <w:tcBorders>
              <w:left w:val="single" w:sz="4" w:space="0" w:color="auto"/>
            </w:tcBorders>
          </w:tcPr>
          <w:p w:rsidR="009A2A6A" w:rsidRPr="00730E20" w:rsidRDefault="009A2A6A" w:rsidP="00AF65DE">
            <w:pPr>
              <w:jc w:val="center"/>
              <w:rPr>
                <w:rFonts w:ascii="Times New Roman" w:eastAsia="Times New Roman" w:hAnsi="Times New Roman" w:cs="Times New Roman"/>
                <w:i/>
                <w:sz w:val="24"/>
                <w:szCs w:val="24"/>
              </w:rPr>
            </w:pPr>
            <w:r>
              <w:rPr>
                <w:rFonts w:ascii="Times New Roman" w:eastAsia="Times New Roman" w:hAnsi="Times New Roman" w:cs="Times New Roman"/>
                <w:i/>
                <w:sz w:val="24"/>
                <w:szCs w:val="24"/>
              </w:rPr>
              <w:t>5 067,00</w:t>
            </w:r>
          </w:p>
        </w:tc>
      </w:tr>
      <w:tr w:rsidR="009A2A6A" w:rsidRPr="00730E20" w:rsidTr="009A2A6A">
        <w:tc>
          <w:tcPr>
            <w:tcW w:w="550" w:type="dxa"/>
          </w:tcPr>
          <w:p w:rsidR="009A2A6A" w:rsidRPr="00730E20" w:rsidRDefault="009A2A6A" w:rsidP="00B71D62">
            <w:pPr>
              <w:spacing w:line="276" w:lineRule="auto"/>
              <w:jc w:val="center"/>
              <w:rPr>
                <w:rFonts w:ascii="Times New Roman" w:eastAsia="Times New Roman" w:hAnsi="Times New Roman" w:cs="Times New Roman"/>
                <w:b/>
                <w:i/>
                <w:sz w:val="24"/>
                <w:szCs w:val="24"/>
              </w:rPr>
            </w:pPr>
            <w:r w:rsidRPr="00730E20">
              <w:rPr>
                <w:rFonts w:ascii="Times New Roman" w:eastAsia="Times New Roman" w:hAnsi="Times New Roman" w:cs="Times New Roman"/>
                <w:b/>
                <w:i/>
                <w:sz w:val="24"/>
                <w:szCs w:val="24"/>
              </w:rPr>
              <w:t>7.</w:t>
            </w:r>
          </w:p>
        </w:tc>
        <w:tc>
          <w:tcPr>
            <w:tcW w:w="3102" w:type="dxa"/>
          </w:tcPr>
          <w:p w:rsidR="009A2A6A" w:rsidRPr="00730E20" w:rsidRDefault="009A2A6A" w:rsidP="00AF65DE">
            <w:pPr>
              <w:rPr>
                <w:rFonts w:ascii="Times New Roman" w:hAnsi="Times New Roman" w:cs="Times New Roman"/>
                <w:sz w:val="24"/>
                <w:szCs w:val="24"/>
              </w:rPr>
            </w:pPr>
            <w:r>
              <w:rPr>
                <w:rFonts w:ascii="Times New Roman" w:hAnsi="Times New Roman" w:cs="Times New Roman"/>
                <w:sz w:val="24"/>
                <w:szCs w:val="24"/>
              </w:rPr>
              <w:t>Июль</w:t>
            </w:r>
          </w:p>
        </w:tc>
        <w:tc>
          <w:tcPr>
            <w:tcW w:w="1985" w:type="dxa"/>
            <w:tcBorders>
              <w:right w:val="single" w:sz="4" w:space="0" w:color="auto"/>
            </w:tcBorders>
          </w:tcPr>
          <w:p w:rsidR="009A2A6A" w:rsidRPr="0014215A" w:rsidRDefault="009A2A6A" w:rsidP="00AF65DE">
            <w:pPr>
              <w:jc w:val="center"/>
              <w:rPr>
                <w:rFonts w:ascii="Times New Roman" w:eastAsia="Times New Roman" w:hAnsi="Times New Roman" w:cs="Times New Roman"/>
                <w:i/>
                <w:sz w:val="24"/>
                <w:szCs w:val="24"/>
              </w:rPr>
            </w:pPr>
            <w:r w:rsidRPr="0014215A">
              <w:rPr>
                <w:rFonts w:ascii="Times New Roman" w:eastAsia="Times New Roman" w:hAnsi="Times New Roman" w:cs="Times New Roman"/>
                <w:i/>
                <w:sz w:val="24"/>
                <w:szCs w:val="24"/>
              </w:rPr>
              <w:t>35 457,00</w:t>
            </w:r>
          </w:p>
        </w:tc>
        <w:tc>
          <w:tcPr>
            <w:tcW w:w="2409" w:type="dxa"/>
            <w:tcBorders>
              <w:left w:val="single" w:sz="4" w:space="0" w:color="auto"/>
              <w:right w:val="single" w:sz="4" w:space="0" w:color="auto"/>
            </w:tcBorders>
          </w:tcPr>
          <w:p w:rsidR="009A2A6A" w:rsidRPr="0014215A" w:rsidRDefault="009A2A6A" w:rsidP="00AF65DE">
            <w:pPr>
              <w:jc w:val="center"/>
              <w:rPr>
                <w:rFonts w:ascii="Times New Roman" w:eastAsia="Times New Roman" w:hAnsi="Times New Roman" w:cs="Times New Roman"/>
                <w:i/>
                <w:sz w:val="24"/>
                <w:szCs w:val="24"/>
              </w:rPr>
            </w:pPr>
            <w:r w:rsidRPr="0014215A">
              <w:rPr>
                <w:rFonts w:ascii="Times New Roman" w:eastAsia="Times New Roman" w:hAnsi="Times New Roman" w:cs="Times New Roman"/>
                <w:i/>
                <w:sz w:val="24"/>
                <w:szCs w:val="24"/>
              </w:rPr>
              <w:t>13 783,00</w:t>
            </w:r>
          </w:p>
        </w:tc>
        <w:tc>
          <w:tcPr>
            <w:tcW w:w="2127" w:type="dxa"/>
            <w:tcBorders>
              <w:left w:val="single" w:sz="4" w:space="0" w:color="auto"/>
            </w:tcBorders>
          </w:tcPr>
          <w:p w:rsidR="009A2A6A" w:rsidRPr="00730E20" w:rsidRDefault="009A2A6A" w:rsidP="00AF65DE">
            <w:pPr>
              <w:jc w:val="center"/>
              <w:rPr>
                <w:rFonts w:ascii="Times New Roman" w:eastAsia="Times New Roman" w:hAnsi="Times New Roman" w:cs="Times New Roman"/>
                <w:i/>
                <w:sz w:val="24"/>
                <w:szCs w:val="24"/>
              </w:rPr>
            </w:pPr>
            <w:r>
              <w:rPr>
                <w:rFonts w:ascii="Times New Roman" w:eastAsia="Times New Roman" w:hAnsi="Times New Roman" w:cs="Times New Roman"/>
                <w:i/>
                <w:sz w:val="24"/>
                <w:szCs w:val="24"/>
              </w:rPr>
              <w:t>466,00</w:t>
            </w:r>
          </w:p>
        </w:tc>
      </w:tr>
      <w:tr w:rsidR="009A2A6A" w:rsidRPr="00730E20" w:rsidTr="009A2A6A">
        <w:tc>
          <w:tcPr>
            <w:tcW w:w="550" w:type="dxa"/>
          </w:tcPr>
          <w:p w:rsidR="009A2A6A" w:rsidRPr="00730E20" w:rsidRDefault="009A2A6A" w:rsidP="00B71D62">
            <w:pPr>
              <w:spacing w:line="276" w:lineRule="auto"/>
              <w:jc w:val="center"/>
              <w:rPr>
                <w:rFonts w:ascii="Times New Roman" w:eastAsia="Times New Roman" w:hAnsi="Times New Roman" w:cs="Times New Roman"/>
                <w:b/>
                <w:i/>
                <w:sz w:val="24"/>
                <w:szCs w:val="24"/>
              </w:rPr>
            </w:pPr>
            <w:r w:rsidRPr="00730E20">
              <w:rPr>
                <w:rFonts w:ascii="Times New Roman" w:eastAsia="Times New Roman" w:hAnsi="Times New Roman" w:cs="Times New Roman"/>
                <w:b/>
                <w:i/>
                <w:sz w:val="24"/>
                <w:szCs w:val="24"/>
              </w:rPr>
              <w:t>8.</w:t>
            </w:r>
          </w:p>
        </w:tc>
        <w:tc>
          <w:tcPr>
            <w:tcW w:w="3102" w:type="dxa"/>
          </w:tcPr>
          <w:p w:rsidR="009A2A6A" w:rsidRPr="00730E20" w:rsidRDefault="009A2A6A" w:rsidP="00AF65DE">
            <w:pPr>
              <w:rPr>
                <w:rFonts w:ascii="Times New Roman" w:hAnsi="Times New Roman" w:cs="Times New Roman"/>
                <w:sz w:val="24"/>
                <w:szCs w:val="24"/>
                <w:highlight w:val="yellow"/>
              </w:rPr>
            </w:pPr>
            <w:r>
              <w:rPr>
                <w:rFonts w:ascii="Times New Roman" w:hAnsi="Times New Roman" w:cs="Times New Roman"/>
                <w:sz w:val="24"/>
                <w:szCs w:val="24"/>
              </w:rPr>
              <w:t>Август</w:t>
            </w:r>
          </w:p>
        </w:tc>
        <w:tc>
          <w:tcPr>
            <w:tcW w:w="1985" w:type="dxa"/>
            <w:tcBorders>
              <w:right w:val="single" w:sz="4" w:space="0" w:color="auto"/>
            </w:tcBorders>
          </w:tcPr>
          <w:p w:rsidR="009A2A6A" w:rsidRPr="0014215A" w:rsidRDefault="009A2A6A" w:rsidP="00AF65DE">
            <w:pPr>
              <w:jc w:val="center"/>
              <w:rPr>
                <w:rFonts w:ascii="Times New Roman" w:eastAsia="Times New Roman" w:hAnsi="Times New Roman" w:cs="Times New Roman"/>
                <w:i/>
                <w:sz w:val="24"/>
                <w:szCs w:val="24"/>
              </w:rPr>
            </w:pPr>
            <w:r w:rsidRPr="0014215A">
              <w:rPr>
                <w:rFonts w:ascii="Times New Roman" w:eastAsia="Times New Roman" w:hAnsi="Times New Roman" w:cs="Times New Roman"/>
                <w:i/>
                <w:sz w:val="24"/>
                <w:szCs w:val="24"/>
              </w:rPr>
              <w:t>24 751,00</w:t>
            </w:r>
          </w:p>
        </w:tc>
        <w:tc>
          <w:tcPr>
            <w:tcW w:w="2409" w:type="dxa"/>
            <w:tcBorders>
              <w:left w:val="single" w:sz="4" w:space="0" w:color="auto"/>
              <w:right w:val="single" w:sz="4" w:space="0" w:color="auto"/>
            </w:tcBorders>
          </w:tcPr>
          <w:p w:rsidR="009A2A6A" w:rsidRPr="0014215A" w:rsidRDefault="009A2A6A" w:rsidP="00AF65DE">
            <w:pPr>
              <w:jc w:val="center"/>
              <w:rPr>
                <w:rFonts w:ascii="Times New Roman" w:eastAsia="Times New Roman" w:hAnsi="Times New Roman" w:cs="Times New Roman"/>
                <w:i/>
                <w:sz w:val="24"/>
                <w:szCs w:val="24"/>
              </w:rPr>
            </w:pPr>
            <w:r w:rsidRPr="0014215A">
              <w:rPr>
                <w:rFonts w:ascii="Times New Roman" w:eastAsia="Times New Roman" w:hAnsi="Times New Roman" w:cs="Times New Roman"/>
                <w:i/>
                <w:sz w:val="24"/>
                <w:szCs w:val="24"/>
              </w:rPr>
              <w:t>14 173,00</w:t>
            </w:r>
          </w:p>
        </w:tc>
        <w:tc>
          <w:tcPr>
            <w:tcW w:w="2127" w:type="dxa"/>
            <w:tcBorders>
              <w:left w:val="single" w:sz="4" w:space="0" w:color="auto"/>
            </w:tcBorders>
          </w:tcPr>
          <w:p w:rsidR="009A2A6A" w:rsidRPr="00730E20" w:rsidRDefault="009A2A6A" w:rsidP="00AF65DE">
            <w:pPr>
              <w:jc w:val="center"/>
              <w:rPr>
                <w:rFonts w:ascii="Times New Roman" w:eastAsia="Times New Roman" w:hAnsi="Times New Roman" w:cs="Times New Roman"/>
                <w:i/>
                <w:sz w:val="24"/>
                <w:szCs w:val="24"/>
              </w:rPr>
            </w:pPr>
            <w:r>
              <w:rPr>
                <w:rFonts w:ascii="Times New Roman" w:eastAsia="Times New Roman" w:hAnsi="Times New Roman" w:cs="Times New Roman"/>
                <w:i/>
                <w:sz w:val="24"/>
                <w:szCs w:val="24"/>
              </w:rPr>
              <w:t>3 140,16</w:t>
            </w:r>
          </w:p>
        </w:tc>
      </w:tr>
      <w:tr w:rsidR="009A2A6A" w:rsidRPr="00730E20" w:rsidTr="009A2A6A">
        <w:tc>
          <w:tcPr>
            <w:tcW w:w="550" w:type="dxa"/>
          </w:tcPr>
          <w:p w:rsidR="009A2A6A" w:rsidRPr="00730E20" w:rsidRDefault="009A2A6A" w:rsidP="00B71D62">
            <w:pPr>
              <w:spacing w:line="276" w:lineRule="auto"/>
              <w:jc w:val="center"/>
              <w:rPr>
                <w:rFonts w:ascii="Times New Roman" w:eastAsia="Times New Roman" w:hAnsi="Times New Roman" w:cs="Times New Roman"/>
                <w:b/>
                <w:i/>
                <w:sz w:val="24"/>
                <w:szCs w:val="24"/>
              </w:rPr>
            </w:pPr>
            <w:r w:rsidRPr="00730E20">
              <w:rPr>
                <w:rFonts w:ascii="Times New Roman" w:eastAsia="Times New Roman" w:hAnsi="Times New Roman" w:cs="Times New Roman"/>
                <w:b/>
                <w:i/>
                <w:sz w:val="24"/>
                <w:szCs w:val="24"/>
              </w:rPr>
              <w:t>9.</w:t>
            </w:r>
          </w:p>
        </w:tc>
        <w:tc>
          <w:tcPr>
            <w:tcW w:w="3102" w:type="dxa"/>
          </w:tcPr>
          <w:p w:rsidR="009A2A6A" w:rsidRPr="00730E20" w:rsidRDefault="009A2A6A" w:rsidP="00AF65DE">
            <w:pPr>
              <w:rPr>
                <w:rFonts w:ascii="Times New Roman" w:hAnsi="Times New Roman" w:cs="Times New Roman"/>
                <w:sz w:val="24"/>
                <w:szCs w:val="24"/>
              </w:rPr>
            </w:pPr>
            <w:r>
              <w:rPr>
                <w:rFonts w:ascii="Times New Roman" w:hAnsi="Times New Roman" w:cs="Times New Roman"/>
                <w:sz w:val="24"/>
                <w:szCs w:val="24"/>
              </w:rPr>
              <w:t>Сентябрь</w:t>
            </w:r>
          </w:p>
        </w:tc>
        <w:tc>
          <w:tcPr>
            <w:tcW w:w="1985" w:type="dxa"/>
            <w:tcBorders>
              <w:right w:val="single" w:sz="4" w:space="0" w:color="auto"/>
            </w:tcBorders>
          </w:tcPr>
          <w:p w:rsidR="009A2A6A" w:rsidRPr="0014215A" w:rsidRDefault="009A2A6A" w:rsidP="00AF65DE">
            <w:pPr>
              <w:jc w:val="center"/>
              <w:rPr>
                <w:rFonts w:ascii="Times New Roman" w:eastAsia="Times New Roman" w:hAnsi="Times New Roman" w:cs="Times New Roman"/>
                <w:i/>
                <w:sz w:val="24"/>
                <w:szCs w:val="24"/>
              </w:rPr>
            </w:pPr>
            <w:r w:rsidRPr="0014215A">
              <w:rPr>
                <w:rFonts w:ascii="Times New Roman" w:eastAsia="Times New Roman" w:hAnsi="Times New Roman" w:cs="Times New Roman"/>
                <w:i/>
                <w:sz w:val="24"/>
                <w:szCs w:val="24"/>
              </w:rPr>
              <w:t>28 726,00</w:t>
            </w:r>
          </w:p>
        </w:tc>
        <w:tc>
          <w:tcPr>
            <w:tcW w:w="2409" w:type="dxa"/>
            <w:tcBorders>
              <w:left w:val="single" w:sz="4" w:space="0" w:color="auto"/>
              <w:right w:val="single" w:sz="4" w:space="0" w:color="auto"/>
            </w:tcBorders>
          </w:tcPr>
          <w:p w:rsidR="009A2A6A" w:rsidRPr="0014215A" w:rsidRDefault="009A2A6A" w:rsidP="00AF65DE">
            <w:pPr>
              <w:jc w:val="center"/>
              <w:rPr>
                <w:rFonts w:ascii="Times New Roman" w:eastAsia="Times New Roman" w:hAnsi="Times New Roman" w:cs="Times New Roman"/>
                <w:i/>
                <w:sz w:val="24"/>
                <w:szCs w:val="24"/>
              </w:rPr>
            </w:pPr>
            <w:r w:rsidRPr="0014215A">
              <w:rPr>
                <w:rFonts w:ascii="Times New Roman" w:eastAsia="Times New Roman" w:hAnsi="Times New Roman" w:cs="Times New Roman"/>
                <w:i/>
                <w:sz w:val="24"/>
                <w:szCs w:val="24"/>
              </w:rPr>
              <w:t>23 305,00</w:t>
            </w:r>
          </w:p>
        </w:tc>
        <w:tc>
          <w:tcPr>
            <w:tcW w:w="2127" w:type="dxa"/>
            <w:tcBorders>
              <w:left w:val="single" w:sz="4" w:space="0" w:color="auto"/>
            </w:tcBorders>
          </w:tcPr>
          <w:p w:rsidR="009A2A6A" w:rsidRPr="00730E20" w:rsidRDefault="009A2A6A" w:rsidP="00AF65DE">
            <w:pPr>
              <w:jc w:val="center"/>
              <w:rPr>
                <w:rFonts w:ascii="Times New Roman" w:eastAsia="Times New Roman" w:hAnsi="Times New Roman" w:cs="Times New Roman"/>
                <w:i/>
                <w:sz w:val="24"/>
                <w:szCs w:val="24"/>
              </w:rPr>
            </w:pPr>
            <w:r>
              <w:rPr>
                <w:rFonts w:ascii="Times New Roman" w:eastAsia="Times New Roman" w:hAnsi="Times New Roman" w:cs="Times New Roman"/>
                <w:i/>
                <w:sz w:val="24"/>
                <w:szCs w:val="24"/>
              </w:rPr>
              <w:t>4 136,00</w:t>
            </w:r>
          </w:p>
        </w:tc>
      </w:tr>
      <w:tr w:rsidR="009A2A6A" w:rsidRPr="00730E20" w:rsidTr="009A2A6A">
        <w:tc>
          <w:tcPr>
            <w:tcW w:w="550" w:type="dxa"/>
          </w:tcPr>
          <w:p w:rsidR="009A2A6A" w:rsidRPr="00730E20" w:rsidRDefault="009A2A6A" w:rsidP="00B71D62">
            <w:pPr>
              <w:spacing w:line="276" w:lineRule="auto"/>
              <w:jc w:val="center"/>
              <w:rPr>
                <w:rFonts w:ascii="Times New Roman" w:eastAsia="Times New Roman" w:hAnsi="Times New Roman" w:cs="Times New Roman"/>
                <w:b/>
                <w:i/>
                <w:sz w:val="24"/>
                <w:szCs w:val="24"/>
              </w:rPr>
            </w:pPr>
            <w:r w:rsidRPr="00730E20">
              <w:rPr>
                <w:rFonts w:ascii="Times New Roman" w:eastAsia="Times New Roman" w:hAnsi="Times New Roman" w:cs="Times New Roman"/>
                <w:b/>
                <w:i/>
                <w:sz w:val="24"/>
                <w:szCs w:val="24"/>
              </w:rPr>
              <w:t>10.</w:t>
            </w:r>
          </w:p>
        </w:tc>
        <w:tc>
          <w:tcPr>
            <w:tcW w:w="3102" w:type="dxa"/>
          </w:tcPr>
          <w:p w:rsidR="009A2A6A" w:rsidRPr="00730E20" w:rsidRDefault="009A2A6A" w:rsidP="00AF65DE">
            <w:pPr>
              <w:rPr>
                <w:rFonts w:ascii="Times New Roman" w:hAnsi="Times New Roman" w:cs="Times New Roman"/>
                <w:sz w:val="24"/>
                <w:szCs w:val="24"/>
              </w:rPr>
            </w:pPr>
            <w:r>
              <w:rPr>
                <w:rFonts w:ascii="Times New Roman" w:hAnsi="Times New Roman" w:cs="Times New Roman"/>
                <w:sz w:val="24"/>
                <w:szCs w:val="24"/>
              </w:rPr>
              <w:t>Октябрь</w:t>
            </w:r>
          </w:p>
        </w:tc>
        <w:tc>
          <w:tcPr>
            <w:tcW w:w="1985" w:type="dxa"/>
            <w:tcBorders>
              <w:right w:val="single" w:sz="4" w:space="0" w:color="auto"/>
            </w:tcBorders>
          </w:tcPr>
          <w:p w:rsidR="009A2A6A" w:rsidRPr="0014215A" w:rsidRDefault="009A2A6A" w:rsidP="00AF65DE">
            <w:pPr>
              <w:jc w:val="center"/>
              <w:rPr>
                <w:rFonts w:ascii="Times New Roman" w:eastAsia="Times New Roman" w:hAnsi="Times New Roman" w:cs="Times New Roman"/>
                <w:i/>
                <w:sz w:val="24"/>
                <w:szCs w:val="24"/>
              </w:rPr>
            </w:pPr>
            <w:r w:rsidRPr="0014215A">
              <w:rPr>
                <w:rFonts w:ascii="Times New Roman" w:eastAsia="Times New Roman" w:hAnsi="Times New Roman" w:cs="Times New Roman"/>
                <w:i/>
                <w:sz w:val="24"/>
                <w:szCs w:val="24"/>
              </w:rPr>
              <w:t>28 991,00</w:t>
            </w:r>
          </w:p>
        </w:tc>
        <w:tc>
          <w:tcPr>
            <w:tcW w:w="2409" w:type="dxa"/>
            <w:tcBorders>
              <w:left w:val="single" w:sz="4" w:space="0" w:color="auto"/>
              <w:right w:val="single" w:sz="4" w:space="0" w:color="auto"/>
            </w:tcBorders>
          </w:tcPr>
          <w:p w:rsidR="009A2A6A" w:rsidRPr="0014215A" w:rsidRDefault="009A2A6A" w:rsidP="00AF65DE">
            <w:pPr>
              <w:jc w:val="center"/>
              <w:rPr>
                <w:rFonts w:ascii="Times New Roman" w:eastAsia="Times New Roman" w:hAnsi="Times New Roman" w:cs="Times New Roman"/>
                <w:i/>
                <w:sz w:val="24"/>
                <w:szCs w:val="24"/>
              </w:rPr>
            </w:pPr>
            <w:r w:rsidRPr="0014215A">
              <w:rPr>
                <w:rFonts w:ascii="Times New Roman" w:eastAsia="Times New Roman" w:hAnsi="Times New Roman" w:cs="Times New Roman"/>
                <w:i/>
                <w:sz w:val="24"/>
                <w:szCs w:val="24"/>
              </w:rPr>
              <w:t>20 057,00</w:t>
            </w:r>
          </w:p>
        </w:tc>
        <w:tc>
          <w:tcPr>
            <w:tcW w:w="2127" w:type="dxa"/>
            <w:tcBorders>
              <w:left w:val="single" w:sz="4" w:space="0" w:color="auto"/>
            </w:tcBorders>
          </w:tcPr>
          <w:p w:rsidR="009A2A6A" w:rsidRPr="00730E20" w:rsidRDefault="009A2A6A" w:rsidP="00AF65DE">
            <w:pPr>
              <w:jc w:val="center"/>
              <w:rPr>
                <w:rFonts w:ascii="Times New Roman" w:eastAsia="Times New Roman" w:hAnsi="Times New Roman" w:cs="Times New Roman"/>
                <w:i/>
                <w:sz w:val="24"/>
                <w:szCs w:val="24"/>
              </w:rPr>
            </w:pPr>
            <w:r>
              <w:rPr>
                <w:rFonts w:ascii="Times New Roman" w:eastAsia="Times New Roman" w:hAnsi="Times New Roman" w:cs="Times New Roman"/>
                <w:i/>
                <w:sz w:val="24"/>
                <w:szCs w:val="24"/>
              </w:rPr>
              <w:t>533,00</w:t>
            </w:r>
          </w:p>
        </w:tc>
      </w:tr>
      <w:tr w:rsidR="009A2A6A" w:rsidRPr="00730E20" w:rsidTr="009A2A6A">
        <w:tc>
          <w:tcPr>
            <w:tcW w:w="550" w:type="dxa"/>
          </w:tcPr>
          <w:p w:rsidR="009A2A6A" w:rsidRPr="00730E20" w:rsidRDefault="009A2A6A" w:rsidP="00B71D62">
            <w:pPr>
              <w:spacing w:line="276" w:lineRule="auto"/>
              <w:jc w:val="center"/>
              <w:rPr>
                <w:rFonts w:ascii="Times New Roman" w:eastAsia="Times New Roman" w:hAnsi="Times New Roman" w:cs="Times New Roman"/>
                <w:b/>
                <w:i/>
                <w:sz w:val="24"/>
                <w:szCs w:val="24"/>
              </w:rPr>
            </w:pPr>
            <w:r w:rsidRPr="00730E20">
              <w:rPr>
                <w:rFonts w:ascii="Times New Roman" w:eastAsia="Times New Roman" w:hAnsi="Times New Roman" w:cs="Times New Roman"/>
                <w:b/>
                <w:i/>
                <w:sz w:val="24"/>
                <w:szCs w:val="24"/>
              </w:rPr>
              <w:t>11.</w:t>
            </w:r>
          </w:p>
        </w:tc>
        <w:tc>
          <w:tcPr>
            <w:tcW w:w="3102" w:type="dxa"/>
          </w:tcPr>
          <w:p w:rsidR="009A2A6A" w:rsidRPr="00730E20" w:rsidRDefault="009A2A6A" w:rsidP="00AF65DE">
            <w:pPr>
              <w:rPr>
                <w:rFonts w:ascii="Times New Roman" w:hAnsi="Times New Roman" w:cs="Times New Roman"/>
                <w:sz w:val="24"/>
                <w:szCs w:val="24"/>
              </w:rPr>
            </w:pPr>
            <w:r>
              <w:rPr>
                <w:rFonts w:ascii="Times New Roman" w:hAnsi="Times New Roman" w:cs="Times New Roman"/>
                <w:sz w:val="24"/>
                <w:szCs w:val="24"/>
              </w:rPr>
              <w:t>Ноябрь</w:t>
            </w:r>
          </w:p>
        </w:tc>
        <w:tc>
          <w:tcPr>
            <w:tcW w:w="1985" w:type="dxa"/>
            <w:tcBorders>
              <w:right w:val="single" w:sz="4" w:space="0" w:color="auto"/>
            </w:tcBorders>
          </w:tcPr>
          <w:p w:rsidR="009A2A6A" w:rsidRPr="0014215A" w:rsidRDefault="009A2A6A" w:rsidP="00AF65DE">
            <w:pPr>
              <w:jc w:val="center"/>
              <w:rPr>
                <w:rFonts w:ascii="Times New Roman" w:eastAsia="Times New Roman" w:hAnsi="Times New Roman" w:cs="Times New Roman"/>
                <w:i/>
                <w:sz w:val="24"/>
                <w:szCs w:val="24"/>
              </w:rPr>
            </w:pPr>
            <w:r w:rsidRPr="0014215A">
              <w:rPr>
                <w:rFonts w:ascii="Times New Roman" w:eastAsia="Times New Roman" w:hAnsi="Times New Roman" w:cs="Times New Roman"/>
                <w:i/>
                <w:sz w:val="24"/>
                <w:szCs w:val="24"/>
              </w:rPr>
              <w:t>22 578,00</w:t>
            </w:r>
          </w:p>
        </w:tc>
        <w:tc>
          <w:tcPr>
            <w:tcW w:w="2409" w:type="dxa"/>
            <w:tcBorders>
              <w:left w:val="single" w:sz="4" w:space="0" w:color="auto"/>
              <w:right w:val="single" w:sz="4" w:space="0" w:color="auto"/>
            </w:tcBorders>
          </w:tcPr>
          <w:p w:rsidR="009A2A6A" w:rsidRPr="0014215A" w:rsidRDefault="009A2A6A" w:rsidP="00AF65DE">
            <w:pPr>
              <w:jc w:val="center"/>
              <w:rPr>
                <w:rFonts w:ascii="Times New Roman" w:eastAsia="Times New Roman" w:hAnsi="Times New Roman" w:cs="Times New Roman"/>
                <w:i/>
                <w:sz w:val="24"/>
                <w:szCs w:val="24"/>
              </w:rPr>
            </w:pPr>
            <w:r w:rsidRPr="0014215A">
              <w:rPr>
                <w:rFonts w:ascii="Times New Roman" w:eastAsia="Times New Roman" w:hAnsi="Times New Roman" w:cs="Times New Roman"/>
                <w:i/>
                <w:sz w:val="24"/>
                <w:szCs w:val="24"/>
              </w:rPr>
              <w:t>12 147,00</w:t>
            </w:r>
          </w:p>
        </w:tc>
        <w:tc>
          <w:tcPr>
            <w:tcW w:w="2127" w:type="dxa"/>
            <w:tcBorders>
              <w:left w:val="single" w:sz="4" w:space="0" w:color="auto"/>
            </w:tcBorders>
          </w:tcPr>
          <w:p w:rsidR="009A2A6A" w:rsidRPr="00730E20" w:rsidRDefault="009A2A6A" w:rsidP="00AF65DE">
            <w:pPr>
              <w:jc w:val="center"/>
              <w:rPr>
                <w:rFonts w:ascii="Times New Roman" w:eastAsia="Times New Roman" w:hAnsi="Times New Roman" w:cs="Times New Roman"/>
                <w:i/>
                <w:sz w:val="24"/>
                <w:szCs w:val="24"/>
              </w:rPr>
            </w:pPr>
            <w:r>
              <w:rPr>
                <w:rFonts w:ascii="Times New Roman" w:eastAsia="Times New Roman" w:hAnsi="Times New Roman" w:cs="Times New Roman"/>
                <w:i/>
                <w:sz w:val="24"/>
                <w:szCs w:val="24"/>
              </w:rPr>
              <w:t>4 152,00</w:t>
            </w:r>
          </w:p>
        </w:tc>
      </w:tr>
      <w:tr w:rsidR="009A2A6A" w:rsidRPr="00730E20" w:rsidTr="009A2A6A">
        <w:tc>
          <w:tcPr>
            <w:tcW w:w="550" w:type="dxa"/>
          </w:tcPr>
          <w:p w:rsidR="009A2A6A" w:rsidRPr="00730E20" w:rsidRDefault="009A2A6A" w:rsidP="00B71D62">
            <w:pPr>
              <w:spacing w:line="276" w:lineRule="auto"/>
              <w:jc w:val="center"/>
              <w:rPr>
                <w:rFonts w:ascii="Times New Roman" w:eastAsia="Times New Roman" w:hAnsi="Times New Roman" w:cs="Times New Roman"/>
                <w:b/>
                <w:i/>
                <w:sz w:val="24"/>
                <w:szCs w:val="24"/>
              </w:rPr>
            </w:pPr>
            <w:r w:rsidRPr="00730E20">
              <w:rPr>
                <w:rFonts w:ascii="Times New Roman" w:eastAsia="Times New Roman" w:hAnsi="Times New Roman" w:cs="Times New Roman"/>
                <w:b/>
                <w:i/>
                <w:sz w:val="24"/>
                <w:szCs w:val="24"/>
              </w:rPr>
              <w:t>12.</w:t>
            </w:r>
          </w:p>
        </w:tc>
        <w:tc>
          <w:tcPr>
            <w:tcW w:w="3102" w:type="dxa"/>
          </w:tcPr>
          <w:p w:rsidR="009A2A6A" w:rsidRPr="00730E20" w:rsidRDefault="009A2A6A" w:rsidP="00AF65DE">
            <w:pPr>
              <w:rPr>
                <w:rFonts w:ascii="Times New Roman" w:hAnsi="Times New Roman" w:cs="Times New Roman"/>
                <w:sz w:val="24"/>
                <w:szCs w:val="24"/>
              </w:rPr>
            </w:pPr>
            <w:r>
              <w:rPr>
                <w:rFonts w:ascii="Times New Roman" w:hAnsi="Times New Roman" w:cs="Times New Roman"/>
                <w:sz w:val="24"/>
                <w:szCs w:val="24"/>
              </w:rPr>
              <w:t>Декабрь</w:t>
            </w:r>
          </w:p>
        </w:tc>
        <w:tc>
          <w:tcPr>
            <w:tcW w:w="1985" w:type="dxa"/>
            <w:tcBorders>
              <w:right w:val="single" w:sz="4" w:space="0" w:color="auto"/>
            </w:tcBorders>
          </w:tcPr>
          <w:p w:rsidR="009A2A6A" w:rsidRPr="0014215A" w:rsidRDefault="009A2A6A" w:rsidP="00AF65DE">
            <w:pPr>
              <w:jc w:val="center"/>
              <w:rPr>
                <w:rFonts w:ascii="Times New Roman" w:eastAsia="Times New Roman" w:hAnsi="Times New Roman" w:cs="Times New Roman"/>
                <w:i/>
                <w:sz w:val="24"/>
                <w:szCs w:val="24"/>
              </w:rPr>
            </w:pPr>
            <w:r w:rsidRPr="0014215A">
              <w:rPr>
                <w:rFonts w:ascii="Times New Roman" w:eastAsia="Times New Roman" w:hAnsi="Times New Roman" w:cs="Times New Roman"/>
                <w:i/>
                <w:sz w:val="24"/>
                <w:szCs w:val="24"/>
              </w:rPr>
              <w:t>20 140,00</w:t>
            </w:r>
          </w:p>
        </w:tc>
        <w:tc>
          <w:tcPr>
            <w:tcW w:w="2409" w:type="dxa"/>
            <w:tcBorders>
              <w:left w:val="single" w:sz="4" w:space="0" w:color="auto"/>
              <w:right w:val="single" w:sz="4" w:space="0" w:color="auto"/>
            </w:tcBorders>
          </w:tcPr>
          <w:p w:rsidR="009A2A6A" w:rsidRPr="0014215A" w:rsidRDefault="009A2A6A" w:rsidP="00AF65DE">
            <w:pPr>
              <w:jc w:val="center"/>
              <w:rPr>
                <w:rFonts w:ascii="Times New Roman" w:eastAsia="Times New Roman" w:hAnsi="Times New Roman" w:cs="Times New Roman"/>
                <w:i/>
                <w:sz w:val="24"/>
                <w:szCs w:val="24"/>
              </w:rPr>
            </w:pPr>
            <w:r w:rsidRPr="0014215A">
              <w:rPr>
                <w:rFonts w:ascii="Times New Roman" w:eastAsia="Times New Roman" w:hAnsi="Times New Roman" w:cs="Times New Roman"/>
                <w:i/>
                <w:sz w:val="24"/>
                <w:szCs w:val="24"/>
              </w:rPr>
              <w:t>21 727,00</w:t>
            </w:r>
          </w:p>
        </w:tc>
        <w:tc>
          <w:tcPr>
            <w:tcW w:w="2127" w:type="dxa"/>
            <w:tcBorders>
              <w:left w:val="single" w:sz="4" w:space="0" w:color="auto"/>
            </w:tcBorders>
          </w:tcPr>
          <w:p w:rsidR="009A2A6A" w:rsidRPr="00730E20" w:rsidRDefault="009A2A6A" w:rsidP="00AF65DE">
            <w:pPr>
              <w:jc w:val="center"/>
              <w:rPr>
                <w:rFonts w:ascii="Times New Roman" w:eastAsia="Times New Roman" w:hAnsi="Times New Roman" w:cs="Times New Roman"/>
                <w:i/>
                <w:sz w:val="24"/>
                <w:szCs w:val="24"/>
              </w:rPr>
            </w:pPr>
            <w:r>
              <w:rPr>
                <w:rFonts w:ascii="Times New Roman" w:eastAsia="Times New Roman" w:hAnsi="Times New Roman" w:cs="Times New Roman"/>
                <w:i/>
                <w:sz w:val="24"/>
                <w:szCs w:val="24"/>
              </w:rPr>
              <w:t>11 196,00</w:t>
            </w:r>
          </w:p>
        </w:tc>
      </w:tr>
      <w:tr w:rsidR="009A2A6A" w:rsidRPr="00730E20" w:rsidTr="009A2A6A">
        <w:tc>
          <w:tcPr>
            <w:tcW w:w="550" w:type="dxa"/>
          </w:tcPr>
          <w:p w:rsidR="009A2A6A" w:rsidRPr="00730E20" w:rsidRDefault="009A2A6A" w:rsidP="00B71D62">
            <w:pPr>
              <w:spacing w:line="276" w:lineRule="auto"/>
              <w:jc w:val="both"/>
              <w:rPr>
                <w:rFonts w:ascii="Times New Roman" w:eastAsia="Times New Roman" w:hAnsi="Times New Roman" w:cs="Times New Roman"/>
                <w:sz w:val="24"/>
                <w:szCs w:val="24"/>
              </w:rPr>
            </w:pPr>
          </w:p>
        </w:tc>
        <w:tc>
          <w:tcPr>
            <w:tcW w:w="3102" w:type="dxa"/>
          </w:tcPr>
          <w:p w:rsidR="009A2A6A" w:rsidRPr="00730E20" w:rsidRDefault="009A2A6A" w:rsidP="00AF65DE">
            <w:pPr>
              <w:jc w:val="both"/>
              <w:rPr>
                <w:rFonts w:ascii="Times New Roman" w:eastAsia="Times New Roman" w:hAnsi="Times New Roman" w:cs="Times New Roman"/>
                <w:b/>
                <w:sz w:val="24"/>
                <w:szCs w:val="24"/>
              </w:rPr>
            </w:pPr>
            <w:r w:rsidRPr="00730E20">
              <w:rPr>
                <w:rFonts w:ascii="Times New Roman" w:eastAsia="Times New Roman" w:hAnsi="Times New Roman" w:cs="Times New Roman"/>
                <w:b/>
                <w:sz w:val="24"/>
                <w:szCs w:val="24"/>
              </w:rPr>
              <w:t>ИТОГО:</w:t>
            </w:r>
          </w:p>
        </w:tc>
        <w:tc>
          <w:tcPr>
            <w:tcW w:w="1985" w:type="dxa"/>
            <w:tcBorders>
              <w:right w:val="single" w:sz="4" w:space="0" w:color="auto"/>
            </w:tcBorders>
          </w:tcPr>
          <w:p w:rsidR="009A2A6A" w:rsidRPr="00730E20" w:rsidRDefault="009A2A6A" w:rsidP="00AF65DE">
            <w:pPr>
              <w:jc w:val="center"/>
              <w:rPr>
                <w:rFonts w:ascii="Times New Roman" w:eastAsia="Times New Roman" w:hAnsi="Times New Roman" w:cs="Times New Roman"/>
                <w:b/>
                <w:i/>
                <w:sz w:val="24"/>
                <w:szCs w:val="24"/>
              </w:rPr>
            </w:pPr>
            <w:r w:rsidRPr="00730E20">
              <w:rPr>
                <w:rFonts w:ascii="Times New Roman" w:eastAsia="Times New Roman" w:hAnsi="Times New Roman" w:cs="Times New Roman"/>
                <w:b/>
                <w:i/>
                <w:sz w:val="24"/>
                <w:szCs w:val="24"/>
              </w:rPr>
              <w:t>233 800,00</w:t>
            </w:r>
          </w:p>
        </w:tc>
        <w:tc>
          <w:tcPr>
            <w:tcW w:w="2409" w:type="dxa"/>
            <w:tcBorders>
              <w:left w:val="single" w:sz="4" w:space="0" w:color="auto"/>
              <w:right w:val="single" w:sz="4" w:space="0" w:color="auto"/>
            </w:tcBorders>
          </w:tcPr>
          <w:p w:rsidR="009A2A6A" w:rsidRPr="00730E20" w:rsidRDefault="009A2A6A" w:rsidP="00AF65DE">
            <w:pPr>
              <w:jc w:val="center"/>
              <w:rPr>
                <w:rFonts w:ascii="Times New Roman" w:eastAsia="Times New Roman" w:hAnsi="Times New Roman" w:cs="Times New Roman"/>
                <w:b/>
                <w:i/>
                <w:sz w:val="24"/>
                <w:szCs w:val="24"/>
              </w:rPr>
            </w:pPr>
            <w:r w:rsidRPr="00730E20">
              <w:rPr>
                <w:rFonts w:ascii="Times New Roman" w:eastAsia="Times New Roman" w:hAnsi="Times New Roman" w:cs="Times New Roman"/>
                <w:b/>
                <w:i/>
                <w:sz w:val="24"/>
                <w:szCs w:val="24"/>
              </w:rPr>
              <w:t>219 153,00</w:t>
            </w:r>
          </w:p>
        </w:tc>
        <w:tc>
          <w:tcPr>
            <w:tcW w:w="2127" w:type="dxa"/>
            <w:tcBorders>
              <w:left w:val="single" w:sz="4" w:space="0" w:color="auto"/>
              <w:right w:val="single" w:sz="4" w:space="0" w:color="auto"/>
            </w:tcBorders>
          </w:tcPr>
          <w:p w:rsidR="009A2A6A" w:rsidRPr="00730E20" w:rsidRDefault="009A2A6A" w:rsidP="00AF65DE">
            <w:pPr>
              <w:jc w:val="center"/>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31 123,16</w:t>
            </w:r>
          </w:p>
        </w:tc>
      </w:tr>
      <w:tr w:rsidR="004F4625" w:rsidRPr="00730E20" w:rsidTr="009A2A6A">
        <w:tc>
          <w:tcPr>
            <w:tcW w:w="550" w:type="dxa"/>
          </w:tcPr>
          <w:p w:rsidR="004F4625" w:rsidRPr="00730E20" w:rsidRDefault="004F4625" w:rsidP="00B71D62">
            <w:pPr>
              <w:spacing w:line="276" w:lineRule="auto"/>
              <w:jc w:val="both"/>
              <w:rPr>
                <w:rFonts w:ascii="Times New Roman" w:eastAsia="Times New Roman" w:hAnsi="Times New Roman" w:cs="Times New Roman"/>
                <w:sz w:val="24"/>
                <w:szCs w:val="24"/>
              </w:rPr>
            </w:pPr>
          </w:p>
        </w:tc>
        <w:tc>
          <w:tcPr>
            <w:tcW w:w="9623" w:type="dxa"/>
            <w:gridSpan w:val="4"/>
            <w:tcBorders>
              <w:right w:val="single" w:sz="4" w:space="0" w:color="auto"/>
            </w:tcBorders>
          </w:tcPr>
          <w:p w:rsidR="004F4625" w:rsidRPr="00730E20" w:rsidRDefault="004F4625" w:rsidP="00AF65DE">
            <w:pPr>
              <w:rPr>
                <w:rFonts w:ascii="Times New Roman" w:hAnsi="Times New Roman" w:cs="Times New Roman"/>
                <w:sz w:val="24"/>
                <w:szCs w:val="24"/>
              </w:rPr>
            </w:pPr>
            <w:r w:rsidRPr="00730E20">
              <w:rPr>
                <w:rFonts w:ascii="Times New Roman" w:hAnsi="Times New Roman" w:cs="Times New Roman"/>
                <w:sz w:val="24"/>
                <w:szCs w:val="24"/>
              </w:rPr>
              <w:t xml:space="preserve">Остаток на </w:t>
            </w:r>
            <w:r w:rsidR="00265497">
              <w:rPr>
                <w:rFonts w:ascii="Times New Roman" w:hAnsi="Times New Roman" w:cs="Times New Roman"/>
                <w:sz w:val="24"/>
                <w:szCs w:val="24"/>
              </w:rPr>
              <w:t>31</w:t>
            </w:r>
            <w:r w:rsidRPr="00730E20">
              <w:rPr>
                <w:rFonts w:ascii="Times New Roman" w:hAnsi="Times New Roman" w:cs="Times New Roman"/>
                <w:sz w:val="24"/>
                <w:szCs w:val="24"/>
              </w:rPr>
              <w:t>.</w:t>
            </w:r>
            <w:r w:rsidR="00265497">
              <w:rPr>
                <w:rFonts w:ascii="Times New Roman" w:hAnsi="Times New Roman" w:cs="Times New Roman"/>
                <w:sz w:val="24"/>
                <w:szCs w:val="24"/>
              </w:rPr>
              <w:t>12</w:t>
            </w:r>
            <w:r w:rsidRPr="00730E20">
              <w:rPr>
                <w:rFonts w:ascii="Times New Roman" w:hAnsi="Times New Roman" w:cs="Times New Roman"/>
                <w:sz w:val="24"/>
                <w:szCs w:val="24"/>
              </w:rPr>
              <w:t>.202</w:t>
            </w:r>
            <w:r w:rsidR="006565C9" w:rsidRPr="00730E20">
              <w:rPr>
                <w:rFonts w:ascii="Times New Roman" w:hAnsi="Times New Roman" w:cs="Times New Roman"/>
                <w:sz w:val="24"/>
                <w:szCs w:val="24"/>
              </w:rPr>
              <w:t>1</w:t>
            </w:r>
            <w:r w:rsidRPr="00730E20">
              <w:rPr>
                <w:rFonts w:ascii="Times New Roman" w:hAnsi="Times New Roman" w:cs="Times New Roman"/>
                <w:sz w:val="24"/>
                <w:szCs w:val="24"/>
              </w:rPr>
              <w:t xml:space="preserve"> г. – </w:t>
            </w:r>
            <w:r w:rsidR="00D11ED9">
              <w:rPr>
                <w:rFonts w:ascii="Times New Roman" w:hAnsi="Times New Roman" w:cs="Times New Roman"/>
                <w:sz w:val="24"/>
                <w:szCs w:val="24"/>
              </w:rPr>
              <w:t>28 868,00</w:t>
            </w:r>
          </w:p>
          <w:p w:rsidR="004F4625" w:rsidRPr="00730E20" w:rsidRDefault="004F4625" w:rsidP="00AF65DE">
            <w:pPr>
              <w:rPr>
                <w:rFonts w:ascii="Times New Roman" w:hAnsi="Times New Roman" w:cs="Times New Roman"/>
                <w:sz w:val="24"/>
                <w:szCs w:val="24"/>
              </w:rPr>
            </w:pPr>
            <w:r w:rsidRPr="00730E20">
              <w:rPr>
                <w:rFonts w:ascii="Times New Roman" w:hAnsi="Times New Roman" w:cs="Times New Roman"/>
                <w:sz w:val="24"/>
                <w:szCs w:val="24"/>
              </w:rPr>
              <w:t xml:space="preserve">- переплата </w:t>
            </w:r>
            <w:r w:rsidR="00D11ED9">
              <w:rPr>
                <w:rFonts w:ascii="Times New Roman" w:hAnsi="Times New Roman" w:cs="Times New Roman"/>
                <w:sz w:val="24"/>
                <w:szCs w:val="24"/>
              </w:rPr>
              <w:t>28 868,00</w:t>
            </w:r>
          </w:p>
          <w:p w:rsidR="004F4625" w:rsidRPr="00730E20" w:rsidRDefault="004F4625" w:rsidP="00AF65DE">
            <w:pPr>
              <w:rPr>
                <w:rFonts w:ascii="Times New Roman" w:eastAsia="Times New Roman" w:hAnsi="Times New Roman" w:cs="Times New Roman"/>
                <w:b/>
                <w:i/>
                <w:sz w:val="24"/>
                <w:szCs w:val="24"/>
              </w:rPr>
            </w:pPr>
            <w:r w:rsidRPr="00730E20">
              <w:rPr>
                <w:rFonts w:ascii="Times New Roman" w:hAnsi="Times New Roman" w:cs="Times New Roman"/>
                <w:sz w:val="24"/>
                <w:szCs w:val="24"/>
              </w:rPr>
              <w:t xml:space="preserve">- недоплата </w:t>
            </w:r>
            <w:r w:rsidR="00D11ED9">
              <w:rPr>
                <w:rFonts w:ascii="Times New Roman" w:hAnsi="Times New Roman" w:cs="Times New Roman"/>
                <w:sz w:val="24"/>
                <w:szCs w:val="24"/>
              </w:rPr>
              <w:t>0,00</w:t>
            </w:r>
          </w:p>
        </w:tc>
      </w:tr>
    </w:tbl>
    <w:p w:rsidR="00907285" w:rsidRPr="00730E20" w:rsidRDefault="00D37828" w:rsidP="009F5205">
      <w:pPr>
        <w:spacing w:after="0" w:line="240" w:lineRule="auto"/>
        <w:ind w:firstLine="567"/>
        <w:jc w:val="both"/>
        <w:rPr>
          <w:rFonts w:ascii="Times New Roman" w:hAnsi="Times New Roman" w:cs="Times New Roman"/>
          <w:sz w:val="28"/>
          <w:szCs w:val="28"/>
        </w:rPr>
      </w:pPr>
      <w:r w:rsidRPr="00730E20">
        <w:rPr>
          <w:rFonts w:ascii="Times New Roman" w:hAnsi="Times New Roman" w:cs="Times New Roman"/>
          <w:sz w:val="28"/>
          <w:szCs w:val="28"/>
        </w:rPr>
        <w:t xml:space="preserve">Согласно </w:t>
      </w:r>
      <w:r w:rsidR="00910BE8" w:rsidRPr="00730E20">
        <w:rPr>
          <w:rFonts w:ascii="Times New Roman" w:hAnsi="Times New Roman" w:cs="Times New Roman"/>
          <w:sz w:val="28"/>
          <w:szCs w:val="28"/>
        </w:rPr>
        <w:t>данным</w:t>
      </w:r>
      <w:r w:rsidR="0090107F">
        <w:rPr>
          <w:rFonts w:ascii="Times New Roman" w:hAnsi="Times New Roman" w:cs="Times New Roman"/>
          <w:sz w:val="28"/>
          <w:szCs w:val="28"/>
        </w:rPr>
        <w:t xml:space="preserve"> </w:t>
      </w:r>
      <w:r w:rsidR="00910BE8" w:rsidRPr="00730E20">
        <w:rPr>
          <w:rFonts w:ascii="Times New Roman" w:hAnsi="Times New Roman" w:cs="Times New Roman"/>
          <w:sz w:val="28"/>
          <w:szCs w:val="28"/>
        </w:rPr>
        <w:t>таблицы</w:t>
      </w:r>
      <w:r w:rsidR="0090107F">
        <w:rPr>
          <w:rFonts w:ascii="Times New Roman" w:hAnsi="Times New Roman" w:cs="Times New Roman"/>
          <w:sz w:val="28"/>
          <w:szCs w:val="28"/>
        </w:rPr>
        <w:t xml:space="preserve"> </w:t>
      </w:r>
      <w:r w:rsidR="007C3699" w:rsidRPr="00730E20">
        <w:rPr>
          <w:rFonts w:ascii="Times New Roman" w:hAnsi="Times New Roman" w:cs="Times New Roman"/>
          <w:sz w:val="28"/>
          <w:szCs w:val="28"/>
        </w:rPr>
        <w:t xml:space="preserve">в проверяемом периоде </w:t>
      </w:r>
      <w:r w:rsidRPr="00730E20">
        <w:rPr>
          <w:rFonts w:ascii="Times New Roman" w:hAnsi="Times New Roman" w:cs="Times New Roman"/>
          <w:sz w:val="28"/>
          <w:szCs w:val="28"/>
        </w:rPr>
        <w:t>от родителей</w:t>
      </w:r>
      <w:r w:rsidR="00963CFD" w:rsidRPr="00730E20">
        <w:rPr>
          <w:rFonts w:ascii="Times New Roman" w:hAnsi="Times New Roman" w:cs="Times New Roman"/>
          <w:sz w:val="28"/>
          <w:szCs w:val="28"/>
        </w:rPr>
        <w:t xml:space="preserve"> (законных представителей) </w:t>
      </w:r>
      <w:r w:rsidRPr="00730E20">
        <w:rPr>
          <w:rFonts w:ascii="Times New Roman" w:hAnsi="Times New Roman" w:cs="Times New Roman"/>
          <w:sz w:val="28"/>
          <w:szCs w:val="28"/>
        </w:rPr>
        <w:t xml:space="preserve">поступило в Учреждение </w:t>
      </w:r>
      <w:r w:rsidR="004C4AC8" w:rsidRPr="00730E20">
        <w:rPr>
          <w:rFonts w:ascii="Times New Roman" w:hAnsi="Times New Roman" w:cs="Times New Roman"/>
          <w:sz w:val="28"/>
          <w:szCs w:val="28"/>
        </w:rPr>
        <w:t>2</w:t>
      </w:r>
      <w:r w:rsidR="001E4C05" w:rsidRPr="00730E20">
        <w:rPr>
          <w:rFonts w:ascii="Times New Roman" w:hAnsi="Times New Roman" w:cs="Times New Roman"/>
          <w:sz w:val="28"/>
          <w:szCs w:val="28"/>
        </w:rPr>
        <w:t>19</w:t>
      </w:r>
      <w:r w:rsidR="004C4AC8" w:rsidRPr="00730E20">
        <w:rPr>
          <w:rFonts w:ascii="Times New Roman" w:hAnsi="Times New Roman" w:cs="Times New Roman"/>
          <w:sz w:val="28"/>
          <w:szCs w:val="28"/>
        </w:rPr>
        <w:t> </w:t>
      </w:r>
      <w:r w:rsidR="001E4C05" w:rsidRPr="00730E20">
        <w:rPr>
          <w:rFonts w:ascii="Times New Roman" w:hAnsi="Times New Roman" w:cs="Times New Roman"/>
          <w:sz w:val="28"/>
          <w:szCs w:val="28"/>
        </w:rPr>
        <w:t>153</w:t>
      </w:r>
      <w:r w:rsidR="004C4AC8" w:rsidRPr="00730E20">
        <w:rPr>
          <w:rFonts w:ascii="Times New Roman" w:hAnsi="Times New Roman" w:cs="Times New Roman"/>
          <w:sz w:val="28"/>
          <w:szCs w:val="28"/>
        </w:rPr>
        <w:t>,00</w:t>
      </w:r>
      <w:r w:rsidRPr="00730E20">
        <w:rPr>
          <w:rFonts w:ascii="Times New Roman" w:hAnsi="Times New Roman" w:cs="Times New Roman"/>
          <w:sz w:val="28"/>
          <w:szCs w:val="28"/>
        </w:rPr>
        <w:t xml:space="preserve"> руб.</w:t>
      </w:r>
      <w:r w:rsidR="00963CFD" w:rsidRPr="00730E20">
        <w:rPr>
          <w:rFonts w:ascii="Times New Roman" w:hAnsi="Times New Roman" w:cs="Times New Roman"/>
          <w:sz w:val="28"/>
          <w:szCs w:val="28"/>
        </w:rPr>
        <w:t xml:space="preserve">, а за содержание детей в детском саду начислено </w:t>
      </w:r>
      <w:r w:rsidR="004C4AC8" w:rsidRPr="00730E20">
        <w:rPr>
          <w:rFonts w:ascii="Times New Roman" w:hAnsi="Times New Roman" w:cs="Times New Roman"/>
          <w:sz w:val="28"/>
          <w:szCs w:val="28"/>
        </w:rPr>
        <w:t>233 800,00</w:t>
      </w:r>
      <w:r w:rsidR="00910BE8" w:rsidRPr="00730E20">
        <w:rPr>
          <w:rFonts w:ascii="Times New Roman" w:hAnsi="Times New Roman" w:cs="Times New Roman"/>
          <w:sz w:val="28"/>
          <w:szCs w:val="28"/>
        </w:rPr>
        <w:t xml:space="preserve"> руб. </w:t>
      </w:r>
      <w:r w:rsidR="00963CFD" w:rsidRPr="00730E20">
        <w:rPr>
          <w:rFonts w:ascii="Times New Roman" w:hAnsi="Times New Roman" w:cs="Times New Roman"/>
          <w:sz w:val="28"/>
          <w:szCs w:val="28"/>
        </w:rPr>
        <w:t xml:space="preserve">разница составила </w:t>
      </w:r>
      <w:r w:rsidR="00910BE8" w:rsidRPr="00730E20">
        <w:rPr>
          <w:rFonts w:ascii="Times New Roman" w:hAnsi="Times New Roman" w:cs="Times New Roman"/>
          <w:sz w:val="28"/>
          <w:szCs w:val="28"/>
        </w:rPr>
        <w:t>14</w:t>
      </w:r>
      <w:r w:rsidR="004C4AC8" w:rsidRPr="00730E20">
        <w:rPr>
          <w:rFonts w:ascii="Times New Roman" w:hAnsi="Times New Roman" w:cs="Times New Roman"/>
          <w:sz w:val="28"/>
          <w:szCs w:val="28"/>
        </w:rPr>
        <w:t> </w:t>
      </w:r>
      <w:r w:rsidR="00910BE8" w:rsidRPr="00730E20">
        <w:rPr>
          <w:rFonts w:ascii="Times New Roman" w:hAnsi="Times New Roman" w:cs="Times New Roman"/>
          <w:sz w:val="28"/>
          <w:szCs w:val="28"/>
        </w:rPr>
        <w:t>647</w:t>
      </w:r>
      <w:r w:rsidR="004C4AC8" w:rsidRPr="00730E20">
        <w:rPr>
          <w:rFonts w:ascii="Times New Roman" w:hAnsi="Times New Roman" w:cs="Times New Roman"/>
          <w:sz w:val="28"/>
          <w:szCs w:val="28"/>
        </w:rPr>
        <w:t>,00</w:t>
      </w:r>
      <w:r w:rsidR="00963CFD" w:rsidRPr="00730E20">
        <w:rPr>
          <w:rFonts w:ascii="Times New Roman" w:hAnsi="Times New Roman" w:cs="Times New Roman"/>
          <w:sz w:val="28"/>
          <w:szCs w:val="28"/>
        </w:rPr>
        <w:t xml:space="preserve"> руб.</w:t>
      </w:r>
      <w:r w:rsidR="00177A8D" w:rsidRPr="00730E20">
        <w:rPr>
          <w:rFonts w:ascii="Times New Roman" w:hAnsi="Times New Roman" w:cs="Times New Roman"/>
          <w:sz w:val="28"/>
          <w:szCs w:val="28"/>
        </w:rPr>
        <w:t>,</w:t>
      </w:r>
      <w:r w:rsidR="0090107F">
        <w:rPr>
          <w:rFonts w:ascii="Times New Roman" w:hAnsi="Times New Roman" w:cs="Times New Roman"/>
          <w:sz w:val="28"/>
          <w:szCs w:val="28"/>
        </w:rPr>
        <w:t xml:space="preserve"> </w:t>
      </w:r>
      <w:r w:rsidR="00177A8D" w:rsidRPr="00730E20">
        <w:rPr>
          <w:rFonts w:ascii="Times New Roman" w:hAnsi="Times New Roman" w:cs="Times New Roman"/>
          <w:sz w:val="28"/>
          <w:szCs w:val="28"/>
        </w:rPr>
        <w:t>в</w:t>
      </w:r>
      <w:r w:rsidR="0090107F">
        <w:rPr>
          <w:rFonts w:ascii="Times New Roman" w:hAnsi="Times New Roman" w:cs="Times New Roman"/>
          <w:sz w:val="28"/>
          <w:szCs w:val="28"/>
        </w:rPr>
        <w:t xml:space="preserve"> </w:t>
      </w:r>
      <w:r w:rsidR="007C3699" w:rsidRPr="00730E20">
        <w:rPr>
          <w:rFonts w:ascii="Times New Roman" w:hAnsi="Times New Roman" w:cs="Times New Roman"/>
          <w:sz w:val="28"/>
          <w:szCs w:val="28"/>
        </w:rPr>
        <w:t xml:space="preserve">связи с чем </w:t>
      </w:r>
      <w:r w:rsidR="00CB13D3">
        <w:rPr>
          <w:rFonts w:ascii="Times New Roman" w:hAnsi="Times New Roman" w:cs="Times New Roman"/>
          <w:sz w:val="28"/>
          <w:szCs w:val="28"/>
        </w:rPr>
        <w:t>уменьшилась</w:t>
      </w:r>
      <w:r w:rsidR="0090107F">
        <w:rPr>
          <w:rFonts w:ascii="Times New Roman" w:hAnsi="Times New Roman" w:cs="Times New Roman"/>
          <w:sz w:val="28"/>
          <w:szCs w:val="28"/>
        </w:rPr>
        <w:t xml:space="preserve"> </w:t>
      </w:r>
      <w:r w:rsidR="00CB13D3">
        <w:rPr>
          <w:rFonts w:ascii="Times New Roman" w:hAnsi="Times New Roman" w:cs="Times New Roman"/>
          <w:sz w:val="28"/>
          <w:szCs w:val="28"/>
        </w:rPr>
        <w:t>переплата</w:t>
      </w:r>
      <w:r w:rsidR="007C3699" w:rsidRPr="00730E20">
        <w:rPr>
          <w:rFonts w:ascii="Times New Roman" w:hAnsi="Times New Roman" w:cs="Times New Roman"/>
          <w:sz w:val="28"/>
          <w:szCs w:val="28"/>
        </w:rPr>
        <w:t xml:space="preserve"> за содержание детей в детском саду.</w:t>
      </w:r>
    </w:p>
    <w:p w:rsidR="00624083" w:rsidRDefault="00907285" w:rsidP="00624083">
      <w:pPr>
        <w:pStyle w:val="aa"/>
        <w:ind w:firstLine="567"/>
        <w:jc w:val="both"/>
        <w:rPr>
          <w:rFonts w:ascii="Times New Roman" w:eastAsia="Times New Roman" w:hAnsi="Times New Roman" w:cs="Times New Roman"/>
          <w:sz w:val="28"/>
          <w:szCs w:val="28"/>
        </w:rPr>
      </w:pPr>
      <w:r w:rsidRPr="00730E20">
        <w:rPr>
          <w:rFonts w:ascii="Times New Roman" w:hAnsi="Times New Roman" w:cs="Times New Roman"/>
          <w:sz w:val="28"/>
          <w:szCs w:val="28"/>
        </w:rPr>
        <w:t xml:space="preserve">В случае выбытия воспитанника из МБДОУ возврат переплаченной суммы родительской платы производится на основании личного письменного заявления родителя (законного представителя) воспитанника </w:t>
      </w:r>
      <w:r w:rsidR="00BF3E8A" w:rsidRPr="00730E20">
        <w:rPr>
          <w:rFonts w:ascii="Times New Roman" w:eastAsia="Times New Roman" w:hAnsi="Times New Roman" w:cs="Times New Roman"/>
          <w:sz w:val="28"/>
          <w:szCs w:val="28"/>
        </w:rPr>
        <w:t>на расчетный счет</w:t>
      </w:r>
      <w:r w:rsidR="00FC6F6C">
        <w:rPr>
          <w:rFonts w:ascii="Times New Roman" w:eastAsia="Times New Roman" w:hAnsi="Times New Roman" w:cs="Times New Roman"/>
          <w:sz w:val="28"/>
          <w:szCs w:val="28"/>
        </w:rPr>
        <w:t>.</w:t>
      </w:r>
      <w:r w:rsidR="00624083">
        <w:rPr>
          <w:rFonts w:ascii="Times New Roman" w:eastAsia="Times New Roman" w:hAnsi="Times New Roman" w:cs="Times New Roman"/>
          <w:sz w:val="28"/>
          <w:szCs w:val="28"/>
        </w:rPr>
        <w:t xml:space="preserve"> С расчетного счета у</w:t>
      </w:r>
      <w:r w:rsidR="00DB789A">
        <w:rPr>
          <w:rFonts w:ascii="Times New Roman" w:hAnsi="Times New Roman" w:cs="Times New Roman"/>
          <w:sz w:val="28"/>
          <w:szCs w:val="28"/>
        </w:rPr>
        <w:t>чреждени</w:t>
      </w:r>
      <w:r w:rsidR="00624083">
        <w:rPr>
          <w:rFonts w:ascii="Times New Roman" w:hAnsi="Times New Roman" w:cs="Times New Roman"/>
          <w:sz w:val="28"/>
          <w:szCs w:val="28"/>
        </w:rPr>
        <w:t>я</w:t>
      </w:r>
      <w:r w:rsidR="00DB789A">
        <w:rPr>
          <w:rFonts w:ascii="Times New Roman" w:hAnsi="Times New Roman" w:cs="Times New Roman"/>
          <w:sz w:val="28"/>
          <w:szCs w:val="28"/>
        </w:rPr>
        <w:t xml:space="preserve"> в</w:t>
      </w:r>
      <w:r w:rsidR="00FC6F6C" w:rsidRPr="00730E20">
        <w:rPr>
          <w:rFonts w:ascii="Times New Roman" w:hAnsi="Times New Roman" w:cs="Times New Roman"/>
          <w:sz w:val="28"/>
          <w:szCs w:val="28"/>
        </w:rPr>
        <w:t xml:space="preserve"> 202</w:t>
      </w:r>
      <w:r w:rsidR="00FC6F6C">
        <w:rPr>
          <w:rFonts w:ascii="Times New Roman" w:hAnsi="Times New Roman" w:cs="Times New Roman"/>
          <w:sz w:val="28"/>
          <w:szCs w:val="28"/>
        </w:rPr>
        <w:t>1</w:t>
      </w:r>
      <w:r w:rsidR="00FC6F6C" w:rsidRPr="00730E20">
        <w:rPr>
          <w:rFonts w:ascii="Times New Roman" w:hAnsi="Times New Roman" w:cs="Times New Roman"/>
          <w:sz w:val="28"/>
          <w:szCs w:val="28"/>
        </w:rPr>
        <w:t xml:space="preserve"> году произведен возврат родительской платы в размере </w:t>
      </w:r>
      <w:r w:rsidR="00FC6F6C">
        <w:rPr>
          <w:rFonts w:ascii="Times New Roman" w:hAnsi="Times New Roman" w:cs="Times New Roman"/>
          <w:sz w:val="28"/>
          <w:szCs w:val="28"/>
        </w:rPr>
        <w:t>31 123,16</w:t>
      </w:r>
      <w:r w:rsidR="00FC6F6C" w:rsidRPr="00730E20">
        <w:rPr>
          <w:rFonts w:ascii="Times New Roman" w:hAnsi="Times New Roman" w:cs="Times New Roman"/>
          <w:sz w:val="28"/>
          <w:szCs w:val="28"/>
        </w:rPr>
        <w:t xml:space="preserve"> руб. </w:t>
      </w:r>
      <w:r w:rsidR="00F561B1">
        <w:rPr>
          <w:rFonts w:ascii="Times New Roman" w:hAnsi="Times New Roman" w:cs="Times New Roman"/>
          <w:sz w:val="28"/>
          <w:szCs w:val="28"/>
        </w:rPr>
        <w:t>Согласно</w:t>
      </w:r>
      <w:r w:rsidR="00DB789A">
        <w:rPr>
          <w:rFonts w:ascii="Times New Roman" w:hAnsi="Times New Roman" w:cs="Times New Roman"/>
          <w:sz w:val="28"/>
          <w:szCs w:val="28"/>
        </w:rPr>
        <w:t xml:space="preserve"> представленных к проверке документов</w:t>
      </w:r>
      <w:r w:rsidR="00624083">
        <w:rPr>
          <w:rFonts w:ascii="Times New Roman" w:hAnsi="Times New Roman" w:cs="Times New Roman"/>
          <w:sz w:val="28"/>
          <w:szCs w:val="28"/>
        </w:rPr>
        <w:t xml:space="preserve"> – </w:t>
      </w:r>
      <w:r w:rsidR="00F561B1">
        <w:rPr>
          <w:rFonts w:ascii="Times New Roman" w:hAnsi="Times New Roman" w:cs="Times New Roman"/>
          <w:sz w:val="28"/>
          <w:szCs w:val="28"/>
        </w:rPr>
        <w:t>заявлений</w:t>
      </w:r>
      <w:r w:rsidR="0090107F">
        <w:rPr>
          <w:rFonts w:ascii="Times New Roman" w:hAnsi="Times New Roman" w:cs="Times New Roman"/>
          <w:sz w:val="28"/>
          <w:szCs w:val="28"/>
        </w:rPr>
        <w:t xml:space="preserve"> </w:t>
      </w:r>
      <w:r w:rsidR="00F561B1">
        <w:rPr>
          <w:rFonts w:ascii="Times New Roman" w:hAnsi="Times New Roman" w:cs="Times New Roman"/>
          <w:sz w:val="28"/>
          <w:szCs w:val="28"/>
        </w:rPr>
        <w:t xml:space="preserve">от родителей (законных представителей) </w:t>
      </w:r>
      <w:r w:rsidR="00624083">
        <w:rPr>
          <w:rFonts w:ascii="Times New Roman" w:hAnsi="Times New Roman" w:cs="Times New Roman"/>
          <w:sz w:val="28"/>
          <w:szCs w:val="28"/>
        </w:rPr>
        <w:t>сумма</w:t>
      </w:r>
      <w:r w:rsidR="0090107F">
        <w:rPr>
          <w:rFonts w:ascii="Times New Roman" w:hAnsi="Times New Roman" w:cs="Times New Roman"/>
          <w:sz w:val="28"/>
          <w:szCs w:val="28"/>
        </w:rPr>
        <w:t xml:space="preserve"> </w:t>
      </w:r>
      <w:r w:rsidR="00DB789A">
        <w:rPr>
          <w:rFonts w:ascii="Times New Roman" w:hAnsi="Times New Roman" w:cs="Times New Roman"/>
          <w:sz w:val="28"/>
          <w:szCs w:val="28"/>
        </w:rPr>
        <w:t>составила 30 657,16 руб</w:t>
      </w:r>
      <w:r w:rsidR="00FC6F6C" w:rsidRPr="00730E20">
        <w:rPr>
          <w:rFonts w:ascii="Times New Roman" w:hAnsi="Times New Roman" w:cs="Times New Roman"/>
          <w:sz w:val="28"/>
          <w:szCs w:val="28"/>
        </w:rPr>
        <w:t>.</w:t>
      </w:r>
      <w:r w:rsidR="0090107F">
        <w:rPr>
          <w:rFonts w:ascii="Times New Roman" w:hAnsi="Times New Roman" w:cs="Times New Roman"/>
          <w:sz w:val="28"/>
          <w:szCs w:val="28"/>
        </w:rPr>
        <w:t xml:space="preserve"> </w:t>
      </w:r>
      <w:r w:rsidR="00624083">
        <w:rPr>
          <w:rFonts w:ascii="Times New Roman" w:hAnsi="Times New Roman" w:cs="Times New Roman"/>
          <w:sz w:val="28"/>
          <w:szCs w:val="28"/>
        </w:rPr>
        <w:t xml:space="preserve">Разница составила 466,00 руб., </w:t>
      </w:r>
      <w:r w:rsidR="00624083" w:rsidRPr="00730E20">
        <w:rPr>
          <w:rFonts w:ascii="Times New Roman" w:eastAsia="Times New Roman" w:hAnsi="Times New Roman" w:cs="Times New Roman"/>
          <w:sz w:val="28"/>
          <w:szCs w:val="28"/>
        </w:rPr>
        <w:t>что расценивается как неэффективно</w:t>
      </w:r>
      <w:r w:rsidR="00624083">
        <w:rPr>
          <w:rFonts w:ascii="Times New Roman" w:eastAsia="Times New Roman" w:hAnsi="Times New Roman" w:cs="Times New Roman"/>
          <w:sz w:val="28"/>
          <w:szCs w:val="28"/>
        </w:rPr>
        <w:t>е расходование бюджетных средств.</w:t>
      </w:r>
    </w:p>
    <w:p w:rsidR="005D48CC" w:rsidRPr="00730E20" w:rsidRDefault="005D48CC" w:rsidP="009F5205">
      <w:pPr>
        <w:pStyle w:val="aa"/>
        <w:jc w:val="both"/>
        <w:rPr>
          <w:rFonts w:ascii="Times New Roman" w:eastAsia="Times New Roman" w:hAnsi="Times New Roman" w:cs="Times New Roman"/>
          <w:sz w:val="28"/>
          <w:szCs w:val="28"/>
        </w:rPr>
      </w:pPr>
    </w:p>
    <w:p w:rsidR="00D37828" w:rsidRPr="00730E20" w:rsidRDefault="00D37828" w:rsidP="00864592">
      <w:pPr>
        <w:pStyle w:val="a3"/>
        <w:spacing w:after="0" w:line="240" w:lineRule="auto"/>
        <w:ind w:left="0" w:firstLine="709"/>
        <w:jc w:val="both"/>
        <w:rPr>
          <w:rFonts w:ascii="Times New Roman" w:hAnsi="Times New Roman" w:cs="Times New Roman"/>
          <w:b/>
          <w:i/>
          <w:sz w:val="28"/>
          <w:szCs w:val="28"/>
        </w:rPr>
      </w:pPr>
      <w:r w:rsidRPr="00730E20">
        <w:rPr>
          <w:rFonts w:ascii="Times New Roman" w:hAnsi="Times New Roman" w:cs="Times New Roman"/>
          <w:b/>
          <w:i/>
          <w:sz w:val="28"/>
          <w:szCs w:val="28"/>
        </w:rPr>
        <w:t>Проверка в части использования муниципального имущества (по информации Управления имущества и земельных отношений администрации района)</w:t>
      </w:r>
    </w:p>
    <w:p w:rsidR="000460EB" w:rsidRDefault="000460EB" w:rsidP="000460E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При проверке недвижимого имущества </w:t>
      </w:r>
      <w:r w:rsidRPr="00AE04FB">
        <w:rPr>
          <w:rFonts w:ascii="Times New Roman" w:hAnsi="Times New Roman" w:cs="Times New Roman"/>
          <w:sz w:val="28"/>
          <w:szCs w:val="28"/>
        </w:rPr>
        <w:t>МБДОУ детск</w:t>
      </w:r>
      <w:r>
        <w:rPr>
          <w:rFonts w:ascii="Times New Roman" w:hAnsi="Times New Roman" w:cs="Times New Roman"/>
          <w:sz w:val="28"/>
          <w:szCs w:val="28"/>
        </w:rPr>
        <w:t>ого</w:t>
      </w:r>
      <w:r w:rsidRPr="00AE04FB">
        <w:rPr>
          <w:rFonts w:ascii="Times New Roman" w:hAnsi="Times New Roman" w:cs="Times New Roman"/>
          <w:sz w:val="28"/>
          <w:szCs w:val="28"/>
        </w:rPr>
        <w:t xml:space="preserve"> сад № 2 "Гусельки"</w:t>
      </w:r>
      <w:r>
        <w:rPr>
          <w:rFonts w:ascii="Times New Roman" w:hAnsi="Times New Roman" w:cs="Times New Roman"/>
          <w:sz w:val="28"/>
          <w:szCs w:val="28"/>
        </w:rPr>
        <w:t xml:space="preserve"> отмечено, что право оперативного управления зарегистрировано на следующие объекты:</w:t>
      </w:r>
    </w:p>
    <w:p w:rsidR="000460EB" w:rsidRDefault="000460EB" w:rsidP="000460E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з</w:t>
      </w:r>
      <w:r w:rsidRPr="00AE04FB">
        <w:rPr>
          <w:rFonts w:ascii="Times New Roman" w:hAnsi="Times New Roman" w:cs="Times New Roman"/>
          <w:sz w:val="28"/>
          <w:szCs w:val="28"/>
        </w:rPr>
        <w:t>дание детского сада</w:t>
      </w:r>
      <w:r>
        <w:rPr>
          <w:rFonts w:ascii="Times New Roman" w:hAnsi="Times New Roman" w:cs="Times New Roman"/>
          <w:sz w:val="28"/>
          <w:szCs w:val="28"/>
        </w:rPr>
        <w:t xml:space="preserve">, адрес (местоположение): </w:t>
      </w:r>
      <w:r w:rsidRPr="00206626">
        <w:rPr>
          <w:rFonts w:ascii="Times New Roman" w:hAnsi="Times New Roman" w:cs="Times New Roman"/>
          <w:sz w:val="28"/>
          <w:szCs w:val="28"/>
        </w:rPr>
        <w:t xml:space="preserve">Новосибирская область, Карасукский район, </w:t>
      </w:r>
      <w:r w:rsidRPr="00AE04FB">
        <w:rPr>
          <w:rFonts w:ascii="Times New Roman" w:hAnsi="Times New Roman" w:cs="Times New Roman"/>
          <w:sz w:val="28"/>
          <w:szCs w:val="28"/>
        </w:rPr>
        <w:t>город Карасук, улица Ленина, 51</w:t>
      </w:r>
      <w:r>
        <w:rPr>
          <w:rFonts w:ascii="Times New Roman" w:hAnsi="Times New Roman" w:cs="Times New Roman"/>
          <w:sz w:val="28"/>
          <w:szCs w:val="28"/>
        </w:rPr>
        <w:t>;</w:t>
      </w:r>
    </w:p>
    <w:p w:rsidR="000460EB" w:rsidRDefault="000460EB" w:rsidP="000460E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з</w:t>
      </w:r>
      <w:r w:rsidRPr="00206626">
        <w:rPr>
          <w:rFonts w:ascii="Times New Roman" w:hAnsi="Times New Roman" w:cs="Times New Roman"/>
          <w:sz w:val="28"/>
          <w:szCs w:val="28"/>
        </w:rPr>
        <w:t>дание детского сада</w:t>
      </w:r>
      <w:r>
        <w:rPr>
          <w:rFonts w:ascii="Times New Roman" w:hAnsi="Times New Roman" w:cs="Times New Roman"/>
          <w:sz w:val="28"/>
          <w:szCs w:val="28"/>
        </w:rPr>
        <w:t xml:space="preserve">, адрес (местоположение): </w:t>
      </w:r>
      <w:r w:rsidRPr="00206626">
        <w:rPr>
          <w:rFonts w:ascii="Times New Roman" w:hAnsi="Times New Roman" w:cs="Times New Roman"/>
          <w:sz w:val="28"/>
          <w:szCs w:val="28"/>
        </w:rPr>
        <w:t xml:space="preserve">Новосибирская область, Карасукский район, </w:t>
      </w:r>
      <w:r w:rsidRPr="00AE04FB">
        <w:rPr>
          <w:rFonts w:ascii="Times New Roman" w:hAnsi="Times New Roman" w:cs="Times New Roman"/>
          <w:sz w:val="28"/>
          <w:szCs w:val="28"/>
        </w:rPr>
        <w:t>город Карасук</w:t>
      </w:r>
      <w:r>
        <w:rPr>
          <w:rFonts w:ascii="Times New Roman" w:hAnsi="Times New Roman" w:cs="Times New Roman"/>
          <w:sz w:val="28"/>
          <w:szCs w:val="28"/>
        </w:rPr>
        <w:t xml:space="preserve">, </w:t>
      </w:r>
      <w:r w:rsidRPr="00AE04FB">
        <w:rPr>
          <w:rFonts w:ascii="Times New Roman" w:hAnsi="Times New Roman" w:cs="Times New Roman"/>
          <w:sz w:val="28"/>
          <w:szCs w:val="28"/>
        </w:rPr>
        <w:t>улица Садовая, 12</w:t>
      </w:r>
      <w:r>
        <w:rPr>
          <w:rFonts w:ascii="Times New Roman" w:hAnsi="Times New Roman" w:cs="Times New Roman"/>
          <w:sz w:val="28"/>
          <w:szCs w:val="28"/>
        </w:rPr>
        <w:t>;</w:t>
      </w:r>
    </w:p>
    <w:p w:rsidR="000460EB" w:rsidRDefault="000460EB" w:rsidP="000460E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Право постоянного (бессрочного) пользования на земельные участки под вышеуказанными объектами также зарегистрировано.</w:t>
      </w:r>
    </w:p>
    <w:p w:rsidR="000460EB" w:rsidRDefault="000460EB" w:rsidP="000460E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На момент проведения проверки </w:t>
      </w:r>
      <w:r w:rsidRPr="00AE04FB">
        <w:rPr>
          <w:rFonts w:ascii="Times New Roman" w:hAnsi="Times New Roman" w:cs="Times New Roman"/>
          <w:sz w:val="28"/>
          <w:szCs w:val="28"/>
        </w:rPr>
        <w:t>МБДОУ детск</w:t>
      </w:r>
      <w:r>
        <w:rPr>
          <w:rFonts w:ascii="Times New Roman" w:hAnsi="Times New Roman" w:cs="Times New Roman"/>
          <w:sz w:val="28"/>
          <w:szCs w:val="28"/>
        </w:rPr>
        <w:t>ого</w:t>
      </w:r>
      <w:r w:rsidRPr="00AE04FB">
        <w:rPr>
          <w:rFonts w:ascii="Times New Roman" w:hAnsi="Times New Roman" w:cs="Times New Roman"/>
          <w:sz w:val="28"/>
          <w:szCs w:val="28"/>
        </w:rPr>
        <w:t xml:space="preserve"> сад</w:t>
      </w:r>
      <w:r>
        <w:rPr>
          <w:rFonts w:ascii="Times New Roman" w:hAnsi="Times New Roman" w:cs="Times New Roman"/>
          <w:sz w:val="28"/>
          <w:szCs w:val="28"/>
        </w:rPr>
        <w:t>а</w:t>
      </w:r>
      <w:r w:rsidRPr="00AE04FB">
        <w:rPr>
          <w:rFonts w:ascii="Times New Roman" w:hAnsi="Times New Roman" w:cs="Times New Roman"/>
          <w:sz w:val="28"/>
          <w:szCs w:val="28"/>
        </w:rPr>
        <w:t xml:space="preserve"> № 2 "Гусельки"</w:t>
      </w:r>
      <w:r>
        <w:rPr>
          <w:rFonts w:ascii="Times New Roman" w:hAnsi="Times New Roman" w:cs="Times New Roman"/>
          <w:sz w:val="28"/>
          <w:szCs w:val="28"/>
        </w:rPr>
        <w:t xml:space="preserve"> в реестре муниципального имущества Карасукского района числится 69 объектов. В ходе проведения проверки специалистом управления была проведена выборочная сверка объектов, числящихся в реестре, с фактическим наличием. </w:t>
      </w:r>
    </w:p>
    <w:p w:rsidR="000460EB" w:rsidRDefault="000460EB" w:rsidP="000460E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Выявлены следующие замечания:</w:t>
      </w:r>
    </w:p>
    <w:p w:rsidR="000460EB" w:rsidRDefault="000460EB" w:rsidP="000460E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 Неиспользуемое имущество:</w:t>
      </w:r>
    </w:p>
    <w:p w:rsidR="000460EB" w:rsidRPr="00005769" w:rsidRDefault="000460EB" w:rsidP="000460EB">
      <w:pPr>
        <w:pStyle w:val="a3"/>
        <w:tabs>
          <w:tab w:val="left" w:pos="0"/>
          <w:tab w:val="left" w:pos="851"/>
          <w:tab w:val="left" w:pos="993"/>
          <w:tab w:val="right" w:pos="10205"/>
        </w:tabs>
        <w:spacing w:after="0" w:line="240" w:lineRule="auto"/>
        <w:ind w:left="0" w:firstLine="709"/>
        <w:jc w:val="both"/>
        <w:rPr>
          <w:rFonts w:ascii="Times New Roman" w:hAnsi="Times New Roman" w:cs="Times New Roman"/>
          <w:sz w:val="28"/>
          <w:szCs w:val="28"/>
        </w:rPr>
      </w:pPr>
      <w:r w:rsidRPr="00005769">
        <w:rPr>
          <w:rFonts w:ascii="Times New Roman" w:hAnsi="Times New Roman" w:cs="Times New Roman"/>
          <w:sz w:val="28"/>
          <w:szCs w:val="28"/>
        </w:rPr>
        <w:t>- кушетка медицинская</w:t>
      </w:r>
      <w:r>
        <w:rPr>
          <w:rFonts w:ascii="Times New Roman" w:hAnsi="Times New Roman" w:cs="Times New Roman"/>
          <w:sz w:val="28"/>
          <w:szCs w:val="28"/>
        </w:rPr>
        <w:t xml:space="preserve"> (1 шт.) инвента</w:t>
      </w:r>
      <w:r w:rsidRPr="00005769">
        <w:rPr>
          <w:rFonts w:ascii="Times New Roman" w:hAnsi="Times New Roman" w:cs="Times New Roman"/>
          <w:sz w:val="28"/>
          <w:szCs w:val="28"/>
        </w:rPr>
        <w:t>рный номер 000000016008287, балансовой стоимостью 4 446 (Четыре тысячи четыреста сорок шесть) рублей 00 копеек;</w:t>
      </w:r>
    </w:p>
    <w:p w:rsidR="000460EB" w:rsidRPr="00005769" w:rsidRDefault="000460EB" w:rsidP="00AF65DE">
      <w:pPr>
        <w:pStyle w:val="a3"/>
        <w:tabs>
          <w:tab w:val="left" w:pos="0"/>
          <w:tab w:val="left" w:pos="851"/>
          <w:tab w:val="left" w:pos="993"/>
          <w:tab w:val="right" w:pos="10205"/>
        </w:tabs>
        <w:spacing w:after="0" w:line="240" w:lineRule="auto"/>
        <w:ind w:left="0" w:firstLine="709"/>
        <w:jc w:val="both"/>
        <w:rPr>
          <w:rFonts w:ascii="Times New Roman" w:hAnsi="Times New Roman" w:cs="Times New Roman"/>
          <w:sz w:val="28"/>
          <w:szCs w:val="28"/>
        </w:rPr>
      </w:pPr>
      <w:r w:rsidRPr="00005769">
        <w:rPr>
          <w:rFonts w:ascii="Times New Roman" w:hAnsi="Times New Roman" w:cs="Times New Roman"/>
          <w:sz w:val="28"/>
          <w:szCs w:val="28"/>
        </w:rPr>
        <w:t>- кушетка медицинская</w:t>
      </w:r>
      <w:r>
        <w:rPr>
          <w:rFonts w:ascii="Times New Roman" w:hAnsi="Times New Roman" w:cs="Times New Roman"/>
          <w:sz w:val="28"/>
          <w:szCs w:val="28"/>
        </w:rPr>
        <w:t xml:space="preserve"> (1 шт.)</w:t>
      </w:r>
      <w:r w:rsidRPr="00005769">
        <w:rPr>
          <w:rFonts w:ascii="Times New Roman" w:hAnsi="Times New Roman" w:cs="Times New Roman"/>
          <w:sz w:val="28"/>
          <w:szCs w:val="28"/>
        </w:rPr>
        <w:t>, инвентарный номер 000000016008288, балансовой стоимостью 4 446 (Четыре тысячи четыреста сорок шесть) рублей 00 копеек;</w:t>
      </w:r>
    </w:p>
    <w:p w:rsidR="000460EB" w:rsidRDefault="000460EB" w:rsidP="00AF65DE">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п</w:t>
      </w:r>
      <w:r w:rsidRPr="00005769">
        <w:rPr>
          <w:rFonts w:ascii="Times New Roman" w:hAnsi="Times New Roman" w:cs="Times New Roman"/>
          <w:sz w:val="28"/>
          <w:szCs w:val="28"/>
        </w:rPr>
        <w:t xml:space="preserve">лантограф для определения плоскостопия </w:t>
      </w:r>
      <w:r>
        <w:rPr>
          <w:rFonts w:ascii="Times New Roman" w:hAnsi="Times New Roman" w:cs="Times New Roman"/>
          <w:sz w:val="28"/>
          <w:szCs w:val="28"/>
        </w:rPr>
        <w:t xml:space="preserve">(1 шт.), инвентарный номер </w:t>
      </w:r>
      <w:r w:rsidRPr="00005769">
        <w:rPr>
          <w:rFonts w:ascii="Times New Roman" w:hAnsi="Times New Roman" w:cs="Times New Roman"/>
          <w:sz w:val="28"/>
          <w:szCs w:val="28"/>
        </w:rPr>
        <w:t>000000014000007</w:t>
      </w:r>
      <w:r>
        <w:rPr>
          <w:rFonts w:ascii="Times New Roman" w:hAnsi="Times New Roman" w:cs="Times New Roman"/>
          <w:sz w:val="28"/>
          <w:szCs w:val="28"/>
        </w:rPr>
        <w:t>, балансовой стоимостью 9 000 (Девять тысяч) рублей 00 копеек;</w:t>
      </w:r>
    </w:p>
    <w:p w:rsidR="000460EB" w:rsidRPr="00005769" w:rsidRDefault="000460EB" w:rsidP="00AF65DE">
      <w:pPr>
        <w:pStyle w:val="a3"/>
        <w:tabs>
          <w:tab w:val="left" w:pos="0"/>
          <w:tab w:val="left" w:pos="851"/>
          <w:tab w:val="left" w:pos="993"/>
          <w:tab w:val="right" w:pos="10205"/>
        </w:tabs>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005769">
        <w:rPr>
          <w:rFonts w:ascii="Times New Roman" w:hAnsi="Times New Roman" w:cs="Times New Roman"/>
          <w:sz w:val="28"/>
          <w:szCs w:val="28"/>
        </w:rPr>
        <w:t xml:space="preserve">стол производственный с бортом </w:t>
      </w:r>
      <w:r w:rsidRPr="00005769">
        <w:rPr>
          <w:rFonts w:ascii="Times New Roman" w:hAnsi="Times New Roman" w:cs="Times New Roman"/>
          <w:sz w:val="28"/>
          <w:szCs w:val="28"/>
          <w:lang w:val="en-US"/>
        </w:rPr>
        <w:t>AISI</w:t>
      </w:r>
      <w:r w:rsidRPr="00005769">
        <w:rPr>
          <w:rFonts w:ascii="Times New Roman" w:hAnsi="Times New Roman" w:cs="Times New Roman"/>
          <w:sz w:val="28"/>
          <w:szCs w:val="28"/>
        </w:rPr>
        <w:t>430</w:t>
      </w:r>
      <w:r>
        <w:rPr>
          <w:rFonts w:ascii="Times New Roman" w:hAnsi="Times New Roman" w:cs="Times New Roman"/>
          <w:sz w:val="28"/>
          <w:szCs w:val="28"/>
        </w:rPr>
        <w:t xml:space="preserve"> (1 шт.)</w:t>
      </w:r>
      <w:r w:rsidRPr="00005769">
        <w:rPr>
          <w:rFonts w:ascii="Times New Roman" w:hAnsi="Times New Roman" w:cs="Times New Roman"/>
          <w:sz w:val="28"/>
          <w:szCs w:val="28"/>
        </w:rPr>
        <w:t xml:space="preserve">, инвентарный номер 000000016008329, балансовой стоимостью </w:t>
      </w:r>
      <w:r>
        <w:rPr>
          <w:rFonts w:ascii="Times New Roman" w:hAnsi="Times New Roman" w:cs="Times New Roman"/>
          <w:sz w:val="28"/>
          <w:szCs w:val="28"/>
        </w:rPr>
        <w:t>1</w:t>
      </w:r>
      <w:r w:rsidRPr="00005769">
        <w:rPr>
          <w:rFonts w:ascii="Times New Roman" w:hAnsi="Times New Roman" w:cs="Times New Roman"/>
          <w:sz w:val="28"/>
          <w:szCs w:val="28"/>
        </w:rPr>
        <w:t>0 478 (Десять тысяч четыреста семьдесят восемь) рублей 00 копеек;</w:t>
      </w:r>
    </w:p>
    <w:p w:rsidR="000460EB" w:rsidRPr="00005769" w:rsidRDefault="000460EB" w:rsidP="00AF65DE">
      <w:pPr>
        <w:tabs>
          <w:tab w:val="right" w:pos="10205"/>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Pr="00005769">
        <w:rPr>
          <w:rFonts w:ascii="Times New Roman" w:hAnsi="Times New Roman" w:cs="Times New Roman"/>
          <w:sz w:val="28"/>
          <w:szCs w:val="28"/>
        </w:rPr>
        <w:t>шкаф купе</w:t>
      </w:r>
      <w:r>
        <w:rPr>
          <w:rFonts w:ascii="Times New Roman" w:hAnsi="Times New Roman" w:cs="Times New Roman"/>
          <w:sz w:val="28"/>
          <w:szCs w:val="28"/>
        </w:rPr>
        <w:t xml:space="preserve"> (1 шт.)</w:t>
      </w:r>
      <w:r w:rsidRPr="00005769">
        <w:rPr>
          <w:rFonts w:ascii="Times New Roman" w:hAnsi="Times New Roman" w:cs="Times New Roman"/>
          <w:sz w:val="28"/>
          <w:szCs w:val="28"/>
        </w:rPr>
        <w:t>, инвентарный номер 000000016008270, балансовой стоимостью25 000 (Двадцать пять тысяч) рублей 00 копеек</w:t>
      </w:r>
      <w:r>
        <w:rPr>
          <w:rFonts w:ascii="Times New Roman" w:hAnsi="Times New Roman" w:cs="Times New Roman"/>
          <w:sz w:val="28"/>
          <w:szCs w:val="28"/>
        </w:rPr>
        <w:t>;</w:t>
      </w:r>
    </w:p>
    <w:p w:rsidR="000460EB" w:rsidRPr="00005769" w:rsidRDefault="000460EB" w:rsidP="00AF65DE">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с</w:t>
      </w:r>
      <w:r w:rsidRPr="005C3B2A">
        <w:rPr>
          <w:rFonts w:ascii="Times New Roman" w:hAnsi="Times New Roman" w:cs="Times New Roman"/>
          <w:sz w:val="28"/>
          <w:szCs w:val="28"/>
        </w:rPr>
        <w:t>интезатор Casio CTK 6000</w:t>
      </w:r>
      <w:r>
        <w:rPr>
          <w:rFonts w:ascii="Times New Roman" w:hAnsi="Times New Roman" w:cs="Times New Roman"/>
          <w:sz w:val="28"/>
          <w:szCs w:val="28"/>
        </w:rPr>
        <w:t xml:space="preserve"> (1 шт.), инвентарный номер </w:t>
      </w:r>
      <w:r w:rsidRPr="00005769">
        <w:rPr>
          <w:rFonts w:ascii="Times New Roman" w:hAnsi="Times New Roman" w:cs="Times New Roman"/>
          <w:sz w:val="28"/>
          <w:szCs w:val="28"/>
        </w:rPr>
        <w:t>000000014000</w:t>
      </w:r>
      <w:r>
        <w:rPr>
          <w:rFonts w:ascii="Times New Roman" w:hAnsi="Times New Roman" w:cs="Times New Roman"/>
          <w:sz w:val="28"/>
          <w:szCs w:val="28"/>
        </w:rPr>
        <w:t>013, балансовой стоимостью 13 790 (Тринадцать тысяч семьсот девяносто) рублей 00 копеек.</w:t>
      </w:r>
    </w:p>
    <w:p w:rsidR="000460EB" w:rsidRDefault="000460EB" w:rsidP="00AF65DE">
      <w:pPr>
        <w:spacing w:after="0" w:line="240" w:lineRule="auto"/>
        <w:contextualSpacing/>
        <w:jc w:val="both"/>
        <w:rPr>
          <w:rFonts w:ascii="Times New Roman" w:hAnsi="Times New Roman" w:cs="Times New Roman"/>
          <w:sz w:val="28"/>
          <w:szCs w:val="28"/>
        </w:rPr>
      </w:pPr>
      <w:r>
        <w:rPr>
          <w:rFonts w:ascii="Times New Roman" w:hAnsi="Times New Roman" w:cs="Times New Roman"/>
          <w:sz w:val="28"/>
          <w:szCs w:val="28"/>
        </w:rPr>
        <w:t xml:space="preserve">          Рекомендуется рассмотреть вопрос о востребовании неиспользуемого имущества и возможности его передачи другим муниципальным учреждениям.</w:t>
      </w:r>
    </w:p>
    <w:p w:rsidR="000460EB" w:rsidRPr="00A16547" w:rsidRDefault="000460EB" w:rsidP="00AF65DE">
      <w:pPr>
        <w:tabs>
          <w:tab w:val="right" w:pos="10205"/>
        </w:tabs>
        <w:spacing w:after="0" w:line="240" w:lineRule="auto"/>
        <w:ind w:firstLine="709"/>
        <w:jc w:val="both"/>
        <w:rPr>
          <w:rFonts w:ascii="Times New Roman" w:hAnsi="Times New Roman" w:cs="Times New Roman"/>
          <w:sz w:val="28"/>
          <w:szCs w:val="28"/>
        </w:rPr>
      </w:pPr>
      <w:r w:rsidRPr="00AE04FB">
        <w:rPr>
          <w:rFonts w:ascii="Times New Roman" w:hAnsi="Times New Roman" w:cs="Times New Roman"/>
          <w:sz w:val="28"/>
          <w:szCs w:val="28"/>
        </w:rPr>
        <w:t>МБДОУ детск</w:t>
      </w:r>
      <w:r>
        <w:rPr>
          <w:rFonts w:ascii="Times New Roman" w:hAnsi="Times New Roman" w:cs="Times New Roman"/>
          <w:sz w:val="28"/>
          <w:szCs w:val="28"/>
        </w:rPr>
        <w:t>им</w:t>
      </w:r>
      <w:r w:rsidRPr="00AE04FB">
        <w:rPr>
          <w:rFonts w:ascii="Times New Roman" w:hAnsi="Times New Roman" w:cs="Times New Roman"/>
          <w:sz w:val="28"/>
          <w:szCs w:val="28"/>
        </w:rPr>
        <w:t xml:space="preserve"> сад</w:t>
      </w:r>
      <w:r>
        <w:rPr>
          <w:rFonts w:ascii="Times New Roman" w:hAnsi="Times New Roman" w:cs="Times New Roman"/>
          <w:sz w:val="28"/>
          <w:szCs w:val="28"/>
        </w:rPr>
        <w:t>ом</w:t>
      </w:r>
      <w:r w:rsidRPr="00AE04FB">
        <w:rPr>
          <w:rFonts w:ascii="Times New Roman" w:hAnsi="Times New Roman" w:cs="Times New Roman"/>
          <w:sz w:val="28"/>
          <w:szCs w:val="28"/>
        </w:rPr>
        <w:t xml:space="preserve"> № 2 "Гусельки"</w:t>
      </w:r>
      <w:r w:rsidR="00522ECF">
        <w:rPr>
          <w:rFonts w:ascii="Times New Roman" w:hAnsi="Times New Roman" w:cs="Times New Roman"/>
          <w:sz w:val="28"/>
          <w:szCs w:val="28"/>
        </w:rPr>
        <w:t xml:space="preserve"> </w:t>
      </w:r>
      <w:r w:rsidRPr="00A16547">
        <w:rPr>
          <w:rFonts w:ascii="Times New Roman" w:hAnsi="Times New Roman" w:cs="Times New Roman"/>
          <w:sz w:val="28"/>
          <w:szCs w:val="28"/>
        </w:rPr>
        <w:t>заключен договор</w:t>
      </w:r>
      <w:r w:rsidR="00522ECF">
        <w:rPr>
          <w:rFonts w:ascii="Times New Roman" w:hAnsi="Times New Roman" w:cs="Times New Roman"/>
          <w:sz w:val="28"/>
          <w:szCs w:val="28"/>
        </w:rPr>
        <w:t xml:space="preserve"> </w:t>
      </w:r>
      <w:r w:rsidRPr="00A16547">
        <w:rPr>
          <w:rFonts w:ascii="Times New Roman" w:hAnsi="Times New Roman" w:cs="Times New Roman"/>
          <w:sz w:val="28"/>
          <w:szCs w:val="28"/>
        </w:rPr>
        <w:t>в отношении муниципального имущества, закрепленного на праве оперативного управления:</w:t>
      </w:r>
    </w:p>
    <w:p w:rsidR="000460EB" w:rsidRDefault="000460EB" w:rsidP="00AF65DE">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договор безвозмездного пользования муниципальным имуществом № </w:t>
      </w:r>
      <w:r w:rsidRPr="005C3B2A">
        <w:rPr>
          <w:rFonts w:ascii="Times New Roman" w:hAnsi="Times New Roman" w:cs="Times New Roman"/>
          <w:sz w:val="28"/>
          <w:szCs w:val="28"/>
        </w:rPr>
        <w:t>13/16Б</w:t>
      </w:r>
      <w:r>
        <w:rPr>
          <w:rFonts w:ascii="Times New Roman" w:hAnsi="Times New Roman" w:cs="Times New Roman"/>
          <w:sz w:val="28"/>
          <w:szCs w:val="28"/>
        </w:rPr>
        <w:t xml:space="preserve"> от </w:t>
      </w:r>
      <w:r w:rsidRPr="005C3B2A">
        <w:rPr>
          <w:rFonts w:ascii="Times New Roman" w:hAnsi="Times New Roman" w:cs="Times New Roman"/>
          <w:sz w:val="28"/>
          <w:szCs w:val="28"/>
        </w:rPr>
        <w:t>12.07.2016</w:t>
      </w:r>
      <w:r>
        <w:rPr>
          <w:rFonts w:ascii="Times New Roman" w:hAnsi="Times New Roman" w:cs="Times New Roman"/>
          <w:sz w:val="28"/>
          <w:szCs w:val="28"/>
        </w:rPr>
        <w:t xml:space="preserve"> с ГБУЗ НСО </w:t>
      </w:r>
      <w:r w:rsidR="00881C4E">
        <w:rPr>
          <w:rFonts w:ascii="Times New Roman" w:hAnsi="Times New Roman" w:cs="Times New Roman"/>
          <w:sz w:val="28"/>
          <w:szCs w:val="28"/>
        </w:rPr>
        <w:t xml:space="preserve"> </w:t>
      </w:r>
      <w:r>
        <w:rPr>
          <w:rFonts w:ascii="Times New Roman" w:hAnsi="Times New Roman" w:cs="Times New Roman"/>
          <w:sz w:val="28"/>
          <w:szCs w:val="28"/>
        </w:rPr>
        <w:t xml:space="preserve">"Карасукская центральная районная больница", общая площадь </w:t>
      </w:r>
      <w:r w:rsidRPr="005C3B2A">
        <w:rPr>
          <w:rFonts w:ascii="Times New Roman" w:hAnsi="Times New Roman" w:cs="Times New Roman"/>
          <w:sz w:val="28"/>
          <w:szCs w:val="28"/>
        </w:rPr>
        <w:t>22,7</w:t>
      </w:r>
      <w:r>
        <w:rPr>
          <w:rFonts w:ascii="Times New Roman" w:hAnsi="Times New Roman" w:cs="Times New Roman"/>
          <w:sz w:val="28"/>
          <w:szCs w:val="28"/>
        </w:rPr>
        <w:t xml:space="preserve">кв.м., с </w:t>
      </w:r>
      <w:r w:rsidRPr="005C3B2A">
        <w:rPr>
          <w:rFonts w:ascii="Times New Roman" w:hAnsi="Times New Roman" w:cs="Times New Roman"/>
          <w:sz w:val="28"/>
          <w:szCs w:val="28"/>
        </w:rPr>
        <w:t>12.07.2016</w:t>
      </w:r>
      <w:r>
        <w:rPr>
          <w:rFonts w:ascii="Times New Roman" w:hAnsi="Times New Roman" w:cs="Times New Roman"/>
          <w:sz w:val="28"/>
          <w:szCs w:val="28"/>
        </w:rPr>
        <w:t xml:space="preserve"> на неопределенный срок.</w:t>
      </w:r>
    </w:p>
    <w:p w:rsidR="006A5B49" w:rsidRPr="006A5B49" w:rsidRDefault="006A5B49" w:rsidP="006A5B49">
      <w:pPr>
        <w:pStyle w:val="aa"/>
        <w:rPr>
          <w:rFonts w:ascii="Times New Roman" w:hAnsi="Times New Roman" w:cs="Times New Roman"/>
          <w:b/>
          <w:i/>
          <w:sz w:val="28"/>
          <w:szCs w:val="28"/>
        </w:rPr>
      </w:pPr>
    </w:p>
    <w:p w:rsidR="006A5B49" w:rsidRPr="006A5B49" w:rsidRDefault="006A5B49" w:rsidP="006A5B49">
      <w:pPr>
        <w:pStyle w:val="aa"/>
        <w:ind w:firstLine="708"/>
        <w:rPr>
          <w:rFonts w:ascii="Times New Roman" w:hAnsi="Times New Roman" w:cs="Times New Roman"/>
          <w:b/>
          <w:i/>
          <w:sz w:val="28"/>
          <w:szCs w:val="28"/>
        </w:rPr>
      </w:pPr>
      <w:r w:rsidRPr="006A5B49">
        <w:rPr>
          <w:rFonts w:ascii="Times New Roman" w:hAnsi="Times New Roman" w:cs="Times New Roman"/>
          <w:b/>
          <w:i/>
          <w:sz w:val="28"/>
          <w:szCs w:val="28"/>
        </w:rPr>
        <w:t xml:space="preserve">Отделом труда проведена проверка по следующим вопросам: </w:t>
      </w:r>
    </w:p>
    <w:p w:rsidR="00506A0B" w:rsidRPr="006A5B49" w:rsidRDefault="00506A0B" w:rsidP="006A5B49">
      <w:pPr>
        <w:pStyle w:val="aa"/>
        <w:rPr>
          <w:rFonts w:ascii="Times New Roman" w:hAnsi="Times New Roman" w:cs="Times New Roman"/>
          <w:b/>
          <w:i/>
          <w:sz w:val="16"/>
          <w:szCs w:val="16"/>
        </w:rPr>
      </w:pPr>
    </w:p>
    <w:p w:rsidR="00D37828" w:rsidRPr="00DF16B8" w:rsidRDefault="00D37828" w:rsidP="00AF65DE">
      <w:pPr>
        <w:shd w:val="clear" w:color="auto" w:fill="FFFFFF"/>
        <w:tabs>
          <w:tab w:val="left" w:pos="709"/>
        </w:tabs>
        <w:spacing w:after="0" w:line="240" w:lineRule="auto"/>
        <w:jc w:val="both"/>
        <w:rPr>
          <w:rFonts w:ascii="Times New Roman" w:hAnsi="Times New Roman" w:cs="Times New Roman"/>
          <w:i/>
          <w:sz w:val="28"/>
          <w:szCs w:val="28"/>
          <w:u w:val="single"/>
        </w:rPr>
      </w:pPr>
      <w:r w:rsidRPr="00730E20">
        <w:rPr>
          <w:rStyle w:val="normaltextrun"/>
          <w:rFonts w:ascii="Times New Roman" w:hAnsi="Times New Roman" w:cs="Times New Roman"/>
          <w:b/>
          <w:i/>
          <w:sz w:val="28"/>
          <w:szCs w:val="28"/>
        </w:rPr>
        <w:tab/>
      </w:r>
      <w:r w:rsidRPr="00DF16B8">
        <w:rPr>
          <w:rStyle w:val="normaltextrun"/>
          <w:rFonts w:ascii="Times New Roman" w:hAnsi="Times New Roman" w:cs="Times New Roman"/>
          <w:i/>
          <w:sz w:val="28"/>
          <w:szCs w:val="28"/>
          <w:u w:val="single"/>
        </w:rPr>
        <w:t xml:space="preserve">Кадровое делопроизводство </w:t>
      </w:r>
    </w:p>
    <w:p w:rsidR="006A5B49" w:rsidRDefault="006A5B49" w:rsidP="006A5B49">
      <w:pPr>
        <w:pStyle w:val="a3"/>
        <w:spacing w:after="0" w:line="240" w:lineRule="auto"/>
        <w:ind w:left="0" w:firstLine="708"/>
        <w:jc w:val="both"/>
        <w:rPr>
          <w:rFonts w:ascii="Times New Roman" w:hAnsi="Times New Roman"/>
          <w:sz w:val="28"/>
          <w:szCs w:val="28"/>
        </w:rPr>
      </w:pPr>
      <w:r>
        <w:rPr>
          <w:rFonts w:ascii="Times New Roman" w:hAnsi="Times New Roman"/>
          <w:sz w:val="28"/>
          <w:szCs w:val="28"/>
        </w:rPr>
        <w:t>1)</w:t>
      </w:r>
      <w:r w:rsidR="00881C4E">
        <w:rPr>
          <w:rFonts w:ascii="Times New Roman" w:hAnsi="Times New Roman"/>
          <w:sz w:val="28"/>
          <w:szCs w:val="28"/>
        </w:rPr>
        <w:t xml:space="preserve"> </w:t>
      </w:r>
      <w:r w:rsidRPr="006001BA">
        <w:rPr>
          <w:rFonts w:ascii="Times New Roman" w:hAnsi="Times New Roman"/>
          <w:sz w:val="28"/>
          <w:szCs w:val="28"/>
        </w:rPr>
        <w:t>Раздел 8 «Отпуск» личной карточки работника Т – 2 заполн</w:t>
      </w:r>
      <w:r>
        <w:rPr>
          <w:rFonts w:ascii="Times New Roman" w:hAnsi="Times New Roman"/>
          <w:sz w:val="28"/>
          <w:szCs w:val="28"/>
        </w:rPr>
        <w:t>ен не у всех сотрудников в 2021 году.</w:t>
      </w:r>
    </w:p>
    <w:p w:rsidR="006A5B49" w:rsidRPr="006001BA" w:rsidRDefault="006A5B49" w:rsidP="006A5B49">
      <w:pPr>
        <w:pStyle w:val="a3"/>
        <w:spacing w:after="0" w:line="240" w:lineRule="auto"/>
        <w:ind w:left="0" w:firstLine="708"/>
        <w:jc w:val="both"/>
        <w:rPr>
          <w:rFonts w:ascii="Times New Roman" w:hAnsi="Times New Roman"/>
          <w:sz w:val="28"/>
          <w:szCs w:val="28"/>
        </w:rPr>
      </w:pPr>
      <w:r>
        <w:rPr>
          <w:rFonts w:ascii="Times New Roman" w:hAnsi="Times New Roman"/>
          <w:sz w:val="28"/>
          <w:szCs w:val="28"/>
        </w:rPr>
        <w:t>2) Временный перевод кладовщика оформлен неверно. Работник не был уволен, но составлен новый трудовой договор. В соответствии с ТК РФ временный перевод оформляется дополнительным соглашением.</w:t>
      </w:r>
    </w:p>
    <w:p w:rsidR="00626EA8" w:rsidRPr="006A5B49" w:rsidRDefault="00626EA8" w:rsidP="00AF65DE">
      <w:pPr>
        <w:pStyle w:val="a3"/>
        <w:tabs>
          <w:tab w:val="left" w:pos="993"/>
        </w:tabs>
        <w:spacing w:after="0" w:line="240" w:lineRule="auto"/>
        <w:ind w:left="708"/>
        <w:jc w:val="both"/>
        <w:rPr>
          <w:rFonts w:ascii="Times New Roman" w:hAnsi="Times New Roman" w:cs="Times New Roman"/>
          <w:sz w:val="16"/>
          <w:szCs w:val="16"/>
        </w:rPr>
      </w:pPr>
    </w:p>
    <w:p w:rsidR="00626EA8" w:rsidRPr="00DF16B8" w:rsidRDefault="00626EA8" w:rsidP="00AF65DE">
      <w:pPr>
        <w:pStyle w:val="a3"/>
        <w:tabs>
          <w:tab w:val="left" w:pos="0"/>
          <w:tab w:val="left" w:pos="993"/>
        </w:tabs>
        <w:spacing w:after="0" w:line="240" w:lineRule="auto"/>
        <w:ind w:left="0" w:firstLine="709"/>
        <w:jc w:val="both"/>
        <w:rPr>
          <w:rFonts w:ascii="Times New Roman" w:hAnsi="Times New Roman"/>
          <w:i/>
          <w:sz w:val="28"/>
          <w:szCs w:val="28"/>
          <w:u w:val="single"/>
        </w:rPr>
      </w:pPr>
      <w:r w:rsidRPr="00DF16B8">
        <w:rPr>
          <w:rFonts w:ascii="Times New Roman" w:hAnsi="Times New Roman"/>
          <w:i/>
          <w:sz w:val="28"/>
          <w:szCs w:val="28"/>
          <w:u w:val="single"/>
        </w:rPr>
        <w:t>Организация работы в области охраны труда:</w:t>
      </w:r>
    </w:p>
    <w:p w:rsidR="006A5B49" w:rsidRPr="006001BA" w:rsidRDefault="00EC1B4E" w:rsidP="0077697C">
      <w:pPr>
        <w:pStyle w:val="a3"/>
        <w:numPr>
          <w:ilvl w:val="0"/>
          <w:numId w:val="21"/>
        </w:numPr>
        <w:spacing w:after="0" w:line="240" w:lineRule="auto"/>
        <w:jc w:val="both"/>
        <w:rPr>
          <w:rFonts w:ascii="Times New Roman" w:hAnsi="Times New Roman"/>
          <w:sz w:val="28"/>
          <w:szCs w:val="28"/>
        </w:rPr>
      </w:pPr>
      <w:r>
        <w:rPr>
          <w:rFonts w:ascii="Times New Roman" w:hAnsi="Times New Roman"/>
          <w:sz w:val="28"/>
          <w:szCs w:val="28"/>
        </w:rPr>
        <w:t>н</w:t>
      </w:r>
      <w:r w:rsidR="006A5B49" w:rsidRPr="006001BA">
        <w:rPr>
          <w:rFonts w:ascii="Times New Roman" w:hAnsi="Times New Roman"/>
          <w:sz w:val="28"/>
          <w:szCs w:val="28"/>
        </w:rPr>
        <w:t>е проведено психиатрическое освидетельствование работников, нарушение Постановления Правительства РФ от 23.09.2002 № 695 (ред. от 25.03.2013) «О прохождении обязательного психиатрического освидетельствования работниками, осуществляющими отдельные виды деятельности, в том числе деятельность, связанную с источниками повышенной опасности (с влиянием вредных веществ и неблагоприятных производственных факторов), а также работающими в условиях повышенной опасности»</w:t>
      </w:r>
      <w:r w:rsidR="006A5B49">
        <w:rPr>
          <w:rFonts w:ascii="Times New Roman" w:hAnsi="Times New Roman"/>
          <w:sz w:val="28"/>
          <w:szCs w:val="28"/>
        </w:rPr>
        <w:t>.</w:t>
      </w:r>
    </w:p>
    <w:p w:rsidR="006A5B49" w:rsidRPr="006A5B49" w:rsidRDefault="006A5B49" w:rsidP="006A5B49">
      <w:pPr>
        <w:pStyle w:val="aa"/>
        <w:ind w:firstLine="708"/>
        <w:rPr>
          <w:rFonts w:ascii="Times New Roman" w:hAnsi="Times New Roman" w:cs="Times New Roman"/>
          <w:sz w:val="28"/>
          <w:szCs w:val="28"/>
        </w:rPr>
      </w:pPr>
      <w:r w:rsidRPr="006A5B49">
        <w:rPr>
          <w:rFonts w:ascii="Times New Roman" w:hAnsi="Times New Roman" w:cs="Times New Roman"/>
          <w:sz w:val="28"/>
          <w:szCs w:val="28"/>
        </w:rPr>
        <w:t xml:space="preserve">Рекомендации: </w:t>
      </w:r>
    </w:p>
    <w:p w:rsidR="006A5B49" w:rsidRPr="006A5B49" w:rsidRDefault="006A5B49" w:rsidP="006A5B49">
      <w:pPr>
        <w:pStyle w:val="aa"/>
        <w:ind w:firstLine="708"/>
        <w:rPr>
          <w:rFonts w:ascii="Times New Roman" w:hAnsi="Times New Roman" w:cs="Times New Roman"/>
          <w:sz w:val="28"/>
          <w:szCs w:val="28"/>
        </w:rPr>
      </w:pPr>
      <w:r w:rsidRPr="006A5B49">
        <w:rPr>
          <w:rFonts w:ascii="Times New Roman" w:hAnsi="Times New Roman" w:cs="Times New Roman"/>
          <w:sz w:val="28"/>
          <w:szCs w:val="28"/>
        </w:rPr>
        <w:t>1)</w:t>
      </w:r>
      <w:r w:rsidR="00EC1B4E">
        <w:rPr>
          <w:rFonts w:ascii="Times New Roman" w:hAnsi="Times New Roman" w:cs="Times New Roman"/>
          <w:sz w:val="28"/>
          <w:szCs w:val="28"/>
        </w:rPr>
        <w:t xml:space="preserve"> р</w:t>
      </w:r>
      <w:r w:rsidRPr="006A5B49">
        <w:rPr>
          <w:rFonts w:ascii="Times New Roman" w:hAnsi="Times New Roman" w:cs="Times New Roman"/>
          <w:sz w:val="28"/>
          <w:szCs w:val="28"/>
        </w:rPr>
        <w:t>азработать документацию по внедрению системы управления охраной труда (ст. 217 ТК РФ).</w:t>
      </w:r>
    </w:p>
    <w:p w:rsidR="006A5B49" w:rsidRPr="006A5B49" w:rsidRDefault="006A5B49" w:rsidP="006A5B49">
      <w:pPr>
        <w:pStyle w:val="aa"/>
        <w:rPr>
          <w:rFonts w:ascii="Times New Roman" w:hAnsi="Times New Roman" w:cs="Times New Roman"/>
          <w:sz w:val="28"/>
          <w:szCs w:val="28"/>
        </w:rPr>
      </w:pPr>
      <w:r w:rsidRPr="006A5B49">
        <w:rPr>
          <w:rFonts w:ascii="Times New Roman" w:hAnsi="Times New Roman" w:cs="Times New Roman"/>
          <w:sz w:val="28"/>
          <w:szCs w:val="28"/>
        </w:rPr>
        <w:t xml:space="preserve">          2)</w:t>
      </w:r>
      <w:r w:rsidR="00EC1B4E">
        <w:rPr>
          <w:rFonts w:ascii="Times New Roman" w:hAnsi="Times New Roman" w:cs="Times New Roman"/>
          <w:sz w:val="28"/>
          <w:szCs w:val="28"/>
        </w:rPr>
        <w:t xml:space="preserve"> п</w:t>
      </w:r>
      <w:r w:rsidRPr="006A5B49">
        <w:rPr>
          <w:rFonts w:ascii="Times New Roman" w:hAnsi="Times New Roman" w:cs="Times New Roman"/>
          <w:sz w:val="28"/>
          <w:szCs w:val="28"/>
        </w:rPr>
        <w:t>ровести мероприятия по управлению профессиональными рисками на рабочих местах, связанные с выявлением опасностей, оценкой и снижением уровней профессиональных рисков (ст. 218 ТК РФ).</w:t>
      </w:r>
    </w:p>
    <w:p w:rsidR="00626EA8" w:rsidRPr="00730E20" w:rsidRDefault="00626EA8" w:rsidP="00AF65DE">
      <w:pPr>
        <w:autoSpaceDE w:val="0"/>
        <w:autoSpaceDN w:val="0"/>
        <w:adjustRightInd w:val="0"/>
        <w:spacing w:after="0" w:line="240" w:lineRule="auto"/>
        <w:jc w:val="both"/>
        <w:rPr>
          <w:rFonts w:ascii="Times New Roman" w:hAnsi="Times New Roman" w:cs="Times New Roman"/>
          <w:sz w:val="28"/>
          <w:szCs w:val="28"/>
        </w:rPr>
      </w:pPr>
    </w:p>
    <w:p w:rsidR="00312BCE" w:rsidRPr="00C90D7A" w:rsidRDefault="00312BCE" w:rsidP="00AF65DE">
      <w:pPr>
        <w:pStyle w:val="aa"/>
        <w:ind w:firstLine="708"/>
        <w:jc w:val="both"/>
        <w:rPr>
          <w:rFonts w:ascii="Times New Roman" w:hAnsi="Times New Roman" w:cs="Times New Roman"/>
          <w:b/>
          <w:i/>
          <w:sz w:val="28"/>
          <w:szCs w:val="28"/>
        </w:rPr>
      </w:pPr>
      <w:r w:rsidRPr="00C90D7A">
        <w:rPr>
          <w:rFonts w:ascii="Times New Roman" w:hAnsi="Times New Roman" w:cs="Times New Roman"/>
          <w:b/>
          <w:i/>
          <w:sz w:val="28"/>
          <w:szCs w:val="28"/>
        </w:rPr>
        <w:t>Правильность и эффективность использования средств на оплату коммунальных услуг (проверка проведена отделом жилищно-коммунального хозяйства администрации района).</w:t>
      </w:r>
    </w:p>
    <w:p w:rsidR="00575F2D" w:rsidRPr="00575F2D" w:rsidRDefault="00575F2D" w:rsidP="00AF65DE">
      <w:pPr>
        <w:pStyle w:val="aa"/>
        <w:ind w:firstLine="708"/>
        <w:jc w:val="both"/>
        <w:rPr>
          <w:rFonts w:ascii="Times New Roman" w:hAnsi="Times New Roman" w:cs="Times New Roman"/>
          <w:sz w:val="28"/>
          <w:szCs w:val="28"/>
        </w:rPr>
      </w:pPr>
      <w:r w:rsidRPr="00575F2D">
        <w:rPr>
          <w:rFonts w:ascii="Times New Roman" w:hAnsi="Times New Roman" w:cs="Times New Roman"/>
          <w:sz w:val="28"/>
          <w:szCs w:val="28"/>
        </w:rPr>
        <w:t>В ходе проверки установлено:</w:t>
      </w:r>
    </w:p>
    <w:p w:rsidR="00575F2D" w:rsidRPr="00575F2D" w:rsidRDefault="00575F2D" w:rsidP="00AF65DE">
      <w:pPr>
        <w:pStyle w:val="aa"/>
        <w:ind w:firstLine="708"/>
        <w:jc w:val="both"/>
        <w:rPr>
          <w:rFonts w:ascii="Times New Roman" w:hAnsi="Times New Roman" w:cs="Times New Roman"/>
          <w:sz w:val="28"/>
          <w:szCs w:val="28"/>
        </w:rPr>
      </w:pPr>
      <w:r w:rsidRPr="00575F2D">
        <w:rPr>
          <w:rFonts w:ascii="Times New Roman" w:hAnsi="Times New Roman" w:cs="Times New Roman"/>
          <w:sz w:val="28"/>
          <w:szCs w:val="28"/>
        </w:rPr>
        <w:t xml:space="preserve">1. Услугу по теплоснабжению оказывает МУП «Коммунальщик», согласно контракта от 30.12.2020 № 36-ТС/21. Расчет за потребленную тепловую энергию осуществляется по показаниям приборов учета, которые обслуживает МУП «КомАВТО» </w:t>
      </w:r>
      <w:r w:rsidR="00522ECF">
        <w:rPr>
          <w:rFonts w:ascii="Times New Roman" w:hAnsi="Times New Roman" w:cs="Times New Roman"/>
          <w:sz w:val="28"/>
          <w:szCs w:val="28"/>
        </w:rPr>
        <w:t xml:space="preserve"> </w:t>
      </w:r>
      <w:r w:rsidRPr="00575F2D">
        <w:rPr>
          <w:rFonts w:ascii="Times New Roman" w:hAnsi="Times New Roman" w:cs="Times New Roman"/>
          <w:sz w:val="28"/>
          <w:szCs w:val="28"/>
        </w:rPr>
        <w:t xml:space="preserve">на основании контракта № 2020.1080919 от 21.12.2020 </w:t>
      </w:r>
      <w:r w:rsidR="00522ECF">
        <w:rPr>
          <w:rFonts w:ascii="Times New Roman" w:hAnsi="Times New Roman" w:cs="Times New Roman"/>
          <w:sz w:val="28"/>
          <w:szCs w:val="28"/>
        </w:rPr>
        <w:t xml:space="preserve"> </w:t>
      </w:r>
      <w:r w:rsidRPr="00575F2D">
        <w:rPr>
          <w:rFonts w:ascii="Times New Roman" w:hAnsi="Times New Roman" w:cs="Times New Roman"/>
          <w:sz w:val="28"/>
          <w:szCs w:val="28"/>
        </w:rPr>
        <w:t xml:space="preserve">(750 руб. итого 6750 руб. за год). Тарифы соответствуют установленным Департаментом по </w:t>
      </w:r>
      <w:r w:rsidRPr="00575F2D">
        <w:rPr>
          <w:rFonts w:ascii="Times New Roman" w:hAnsi="Times New Roman" w:cs="Times New Roman"/>
          <w:sz w:val="28"/>
          <w:szCs w:val="28"/>
        </w:rPr>
        <w:lastRenderedPageBreak/>
        <w:t>тарифам Новосибирской области. Оплата осуществляется по предъявленным счетам-фактурам. Фактическое потребление тепловой энергию не превышает установленный лимит потребления тепловой энергии муниципальными учреждениями Карасукского района, утвержденными постановлением администрации Карасукского района на 2021 год.</w:t>
      </w:r>
    </w:p>
    <w:p w:rsidR="00575F2D" w:rsidRPr="00575F2D" w:rsidRDefault="00575F2D" w:rsidP="00AF65DE">
      <w:pPr>
        <w:pStyle w:val="aa"/>
        <w:jc w:val="right"/>
        <w:rPr>
          <w:rFonts w:ascii="Times New Roman" w:hAnsi="Times New Roman" w:cs="Times New Roman"/>
          <w:sz w:val="20"/>
          <w:szCs w:val="20"/>
        </w:rPr>
      </w:pPr>
      <w:r w:rsidRPr="00575F2D">
        <w:rPr>
          <w:rFonts w:ascii="Times New Roman" w:hAnsi="Times New Roman" w:cs="Times New Roman"/>
          <w:sz w:val="20"/>
          <w:szCs w:val="20"/>
        </w:rPr>
        <w:t>СПРАВОЧНО:</w:t>
      </w:r>
    </w:p>
    <w:tbl>
      <w:tblPr>
        <w:tblStyle w:val="a4"/>
        <w:tblW w:w="10206" w:type="dxa"/>
        <w:tblInd w:w="108" w:type="dxa"/>
        <w:tblLook w:val="04A0"/>
      </w:tblPr>
      <w:tblGrid>
        <w:gridCol w:w="1860"/>
        <w:gridCol w:w="1465"/>
        <w:gridCol w:w="1807"/>
        <w:gridCol w:w="1807"/>
        <w:gridCol w:w="1740"/>
        <w:gridCol w:w="1527"/>
      </w:tblGrid>
      <w:tr w:rsidR="00575F2D" w:rsidRPr="00575F2D" w:rsidTr="00575F2D">
        <w:tc>
          <w:tcPr>
            <w:tcW w:w="3325" w:type="dxa"/>
            <w:gridSpan w:val="2"/>
          </w:tcPr>
          <w:p w:rsidR="00575F2D" w:rsidRPr="0077697C" w:rsidRDefault="0077697C" w:rsidP="00AF65DE">
            <w:pPr>
              <w:pStyle w:val="aa"/>
              <w:jc w:val="both"/>
              <w:rPr>
                <w:rFonts w:ascii="Times New Roman" w:hAnsi="Times New Roman" w:cs="Times New Roman"/>
                <w:sz w:val="24"/>
                <w:szCs w:val="24"/>
              </w:rPr>
            </w:pPr>
            <w:r w:rsidRPr="0077697C">
              <w:rPr>
                <w:rFonts w:ascii="Times New Roman" w:hAnsi="Times New Roman" w:cs="Times New Roman"/>
                <w:sz w:val="24"/>
                <w:szCs w:val="24"/>
              </w:rPr>
              <w:t xml:space="preserve">Объем </w:t>
            </w:r>
          </w:p>
          <w:p w:rsidR="00575F2D" w:rsidRPr="0077697C" w:rsidRDefault="00575F2D" w:rsidP="00AF65DE">
            <w:pPr>
              <w:pStyle w:val="aa"/>
              <w:jc w:val="both"/>
              <w:rPr>
                <w:rFonts w:ascii="Times New Roman" w:hAnsi="Times New Roman" w:cs="Times New Roman"/>
                <w:sz w:val="24"/>
                <w:szCs w:val="24"/>
              </w:rPr>
            </w:pPr>
            <w:r w:rsidRPr="0077697C">
              <w:rPr>
                <w:rFonts w:ascii="Times New Roman" w:hAnsi="Times New Roman" w:cs="Times New Roman"/>
                <w:sz w:val="24"/>
                <w:szCs w:val="24"/>
              </w:rPr>
              <w:t>по договору</w:t>
            </w:r>
          </w:p>
        </w:tc>
        <w:tc>
          <w:tcPr>
            <w:tcW w:w="3614" w:type="dxa"/>
            <w:gridSpan w:val="2"/>
          </w:tcPr>
          <w:p w:rsidR="00575F2D" w:rsidRPr="0077697C" w:rsidRDefault="0077697C" w:rsidP="00AF65DE">
            <w:pPr>
              <w:pStyle w:val="aa"/>
              <w:jc w:val="both"/>
              <w:rPr>
                <w:rFonts w:ascii="Times New Roman" w:hAnsi="Times New Roman" w:cs="Times New Roman"/>
                <w:sz w:val="24"/>
                <w:szCs w:val="24"/>
              </w:rPr>
            </w:pPr>
            <w:r w:rsidRPr="0077697C">
              <w:rPr>
                <w:rFonts w:ascii="Times New Roman" w:hAnsi="Times New Roman" w:cs="Times New Roman"/>
                <w:sz w:val="24"/>
                <w:szCs w:val="24"/>
              </w:rPr>
              <w:t>Утвержденный л</w:t>
            </w:r>
            <w:r w:rsidR="00575F2D" w:rsidRPr="0077697C">
              <w:rPr>
                <w:rFonts w:ascii="Times New Roman" w:hAnsi="Times New Roman" w:cs="Times New Roman"/>
                <w:sz w:val="24"/>
                <w:szCs w:val="24"/>
              </w:rPr>
              <w:t xml:space="preserve">имит </w:t>
            </w:r>
          </w:p>
          <w:p w:rsidR="00575F2D" w:rsidRPr="0077697C" w:rsidRDefault="00575F2D" w:rsidP="00AF65DE">
            <w:pPr>
              <w:pStyle w:val="aa"/>
              <w:jc w:val="both"/>
              <w:rPr>
                <w:rFonts w:ascii="Times New Roman" w:hAnsi="Times New Roman" w:cs="Times New Roman"/>
                <w:sz w:val="24"/>
                <w:szCs w:val="24"/>
              </w:rPr>
            </w:pPr>
            <w:r w:rsidRPr="0077697C">
              <w:rPr>
                <w:rFonts w:ascii="Times New Roman" w:hAnsi="Times New Roman" w:cs="Times New Roman"/>
                <w:sz w:val="24"/>
                <w:szCs w:val="24"/>
              </w:rPr>
              <w:t>по постановлению</w:t>
            </w:r>
            <w:r w:rsidR="0077697C" w:rsidRPr="0077697C">
              <w:rPr>
                <w:rFonts w:ascii="Times New Roman" w:hAnsi="Times New Roman" w:cs="Times New Roman"/>
                <w:sz w:val="24"/>
                <w:szCs w:val="24"/>
              </w:rPr>
              <w:t xml:space="preserve"> администрации</w:t>
            </w:r>
          </w:p>
        </w:tc>
        <w:tc>
          <w:tcPr>
            <w:tcW w:w="3267" w:type="dxa"/>
            <w:gridSpan w:val="2"/>
          </w:tcPr>
          <w:p w:rsidR="00575F2D" w:rsidRPr="0077697C" w:rsidRDefault="00575F2D" w:rsidP="00AF65DE">
            <w:pPr>
              <w:pStyle w:val="aa"/>
              <w:jc w:val="both"/>
              <w:rPr>
                <w:rFonts w:ascii="Times New Roman" w:hAnsi="Times New Roman" w:cs="Times New Roman"/>
                <w:b/>
                <w:sz w:val="24"/>
                <w:szCs w:val="24"/>
              </w:rPr>
            </w:pPr>
            <w:r w:rsidRPr="0077697C">
              <w:rPr>
                <w:rFonts w:ascii="Times New Roman" w:hAnsi="Times New Roman" w:cs="Times New Roman"/>
                <w:b/>
                <w:sz w:val="24"/>
                <w:szCs w:val="24"/>
              </w:rPr>
              <w:t xml:space="preserve">Фактическое </w:t>
            </w:r>
          </w:p>
          <w:p w:rsidR="00575F2D" w:rsidRPr="0077697C" w:rsidRDefault="00575F2D" w:rsidP="00AF65DE">
            <w:pPr>
              <w:pStyle w:val="aa"/>
              <w:jc w:val="both"/>
              <w:rPr>
                <w:rFonts w:ascii="Times New Roman" w:hAnsi="Times New Roman" w:cs="Times New Roman"/>
                <w:b/>
                <w:sz w:val="24"/>
                <w:szCs w:val="24"/>
              </w:rPr>
            </w:pPr>
            <w:r w:rsidRPr="0077697C">
              <w:rPr>
                <w:rFonts w:ascii="Times New Roman" w:hAnsi="Times New Roman" w:cs="Times New Roman"/>
                <w:b/>
                <w:sz w:val="24"/>
                <w:szCs w:val="24"/>
              </w:rPr>
              <w:t>потребление</w:t>
            </w:r>
          </w:p>
        </w:tc>
      </w:tr>
      <w:tr w:rsidR="00575F2D" w:rsidRPr="00575F2D" w:rsidTr="00575F2D">
        <w:tc>
          <w:tcPr>
            <w:tcW w:w="1860" w:type="dxa"/>
          </w:tcPr>
          <w:p w:rsidR="00575F2D" w:rsidRPr="00575F2D" w:rsidRDefault="00575F2D" w:rsidP="00AF65DE">
            <w:pPr>
              <w:pStyle w:val="aa"/>
              <w:jc w:val="both"/>
              <w:rPr>
                <w:rFonts w:ascii="Times New Roman" w:hAnsi="Times New Roman" w:cs="Times New Roman"/>
                <w:sz w:val="28"/>
                <w:szCs w:val="28"/>
              </w:rPr>
            </w:pPr>
            <w:r w:rsidRPr="00575F2D">
              <w:rPr>
                <w:rFonts w:ascii="Times New Roman" w:hAnsi="Times New Roman" w:cs="Times New Roman"/>
                <w:sz w:val="28"/>
                <w:szCs w:val="28"/>
              </w:rPr>
              <w:t>Гкал</w:t>
            </w:r>
          </w:p>
        </w:tc>
        <w:tc>
          <w:tcPr>
            <w:tcW w:w="1465" w:type="dxa"/>
          </w:tcPr>
          <w:p w:rsidR="00575F2D" w:rsidRPr="00575F2D" w:rsidRDefault="00575F2D" w:rsidP="00AF65DE">
            <w:pPr>
              <w:pStyle w:val="aa"/>
              <w:jc w:val="both"/>
              <w:rPr>
                <w:rFonts w:ascii="Times New Roman" w:hAnsi="Times New Roman" w:cs="Times New Roman"/>
                <w:sz w:val="28"/>
                <w:szCs w:val="28"/>
              </w:rPr>
            </w:pPr>
            <w:r w:rsidRPr="00575F2D">
              <w:rPr>
                <w:rFonts w:ascii="Times New Roman" w:hAnsi="Times New Roman" w:cs="Times New Roman"/>
                <w:sz w:val="28"/>
                <w:szCs w:val="28"/>
              </w:rPr>
              <w:t>тыс. руб.</w:t>
            </w:r>
          </w:p>
        </w:tc>
        <w:tc>
          <w:tcPr>
            <w:tcW w:w="1807" w:type="dxa"/>
          </w:tcPr>
          <w:p w:rsidR="00575F2D" w:rsidRPr="00575F2D" w:rsidRDefault="00575F2D" w:rsidP="00AF65DE">
            <w:pPr>
              <w:pStyle w:val="aa"/>
              <w:jc w:val="both"/>
              <w:rPr>
                <w:rFonts w:ascii="Times New Roman" w:hAnsi="Times New Roman" w:cs="Times New Roman"/>
                <w:sz w:val="28"/>
                <w:szCs w:val="28"/>
              </w:rPr>
            </w:pPr>
            <w:r w:rsidRPr="00575F2D">
              <w:rPr>
                <w:rFonts w:ascii="Times New Roman" w:hAnsi="Times New Roman" w:cs="Times New Roman"/>
                <w:sz w:val="28"/>
                <w:szCs w:val="28"/>
              </w:rPr>
              <w:t>Гкал</w:t>
            </w:r>
          </w:p>
        </w:tc>
        <w:tc>
          <w:tcPr>
            <w:tcW w:w="1807" w:type="dxa"/>
          </w:tcPr>
          <w:p w:rsidR="00575F2D" w:rsidRPr="00575F2D" w:rsidRDefault="00575F2D" w:rsidP="00AF65DE">
            <w:pPr>
              <w:pStyle w:val="aa"/>
              <w:jc w:val="both"/>
              <w:rPr>
                <w:rFonts w:ascii="Times New Roman" w:hAnsi="Times New Roman" w:cs="Times New Roman"/>
                <w:sz w:val="28"/>
                <w:szCs w:val="28"/>
              </w:rPr>
            </w:pPr>
            <w:r w:rsidRPr="00575F2D">
              <w:rPr>
                <w:rFonts w:ascii="Times New Roman" w:hAnsi="Times New Roman" w:cs="Times New Roman"/>
                <w:sz w:val="28"/>
                <w:szCs w:val="28"/>
              </w:rPr>
              <w:t>тыс. руб.</w:t>
            </w:r>
          </w:p>
        </w:tc>
        <w:tc>
          <w:tcPr>
            <w:tcW w:w="1740" w:type="dxa"/>
          </w:tcPr>
          <w:p w:rsidR="00575F2D" w:rsidRPr="00575F2D" w:rsidRDefault="00575F2D" w:rsidP="00AF65DE">
            <w:pPr>
              <w:pStyle w:val="aa"/>
              <w:jc w:val="both"/>
              <w:rPr>
                <w:rFonts w:ascii="Times New Roman" w:hAnsi="Times New Roman" w:cs="Times New Roman"/>
                <w:b/>
                <w:sz w:val="28"/>
                <w:szCs w:val="28"/>
              </w:rPr>
            </w:pPr>
            <w:r w:rsidRPr="00575F2D">
              <w:rPr>
                <w:rFonts w:ascii="Times New Roman" w:hAnsi="Times New Roman" w:cs="Times New Roman"/>
                <w:b/>
                <w:sz w:val="28"/>
                <w:szCs w:val="28"/>
              </w:rPr>
              <w:t>Гкал</w:t>
            </w:r>
          </w:p>
        </w:tc>
        <w:tc>
          <w:tcPr>
            <w:tcW w:w="1527" w:type="dxa"/>
          </w:tcPr>
          <w:p w:rsidR="00575F2D" w:rsidRPr="00575F2D" w:rsidRDefault="00575F2D" w:rsidP="00AF65DE">
            <w:pPr>
              <w:pStyle w:val="aa"/>
              <w:jc w:val="both"/>
              <w:rPr>
                <w:rFonts w:ascii="Times New Roman" w:hAnsi="Times New Roman" w:cs="Times New Roman"/>
                <w:b/>
                <w:sz w:val="28"/>
                <w:szCs w:val="28"/>
              </w:rPr>
            </w:pPr>
            <w:r w:rsidRPr="00575F2D">
              <w:rPr>
                <w:rFonts w:ascii="Times New Roman" w:hAnsi="Times New Roman" w:cs="Times New Roman"/>
                <w:b/>
                <w:sz w:val="28"/>
                <w:szCs w:val="28"/>
              </w:rPr>
              <w:t>тыс. руб.</w:t>
            </w:r>
          </w:p>
        </w:tc>
      </w:tr>
      <w:tr w:rsidR="00575F2D" w:rsidRPr="00575F2D" w:rsidTr="00575F2D">
        <w:tc>
          <w:tcPr>
            <w:tcW w:w="1860" w:type="dxa"/>
          </w:tcPr>
          <w:p w:rsidR="00575F2D" w:rsidRPr="00575F2D" w:rsidRDefault="00575F2D" w:rsidP="00AF65DE">
            <w:pPr>
              <w:pStyle w:val="aa"/>
              <w:jc w:val="both"/>
              <w:rPr>
                <w:rFonts w:ascii="Times New Roman" w:hAnsi="Times New Roman" w:cs="Times New Roman"/>
                <w:sz w:val="28"/>
                <w:szCs w:val="28"/>
              </w:rPr>
            </w:pPr>
            <w:r w:rsidRPr="00575F2D">
              <w:rPr>
                <w:rFonts w:ascii="Times New Roman" w:hAnsi="Times New Roman" w:cs="Times New Roman"/>
                <w:sz w:val="28"/>
                <w:szCs w:val="28"/>
              </w:rPr>
              <w:t>115,800</w:t>
            </w:r>
          </w:p>
        </w:tc>
        <w:tc>
          <w:tcPr>
            <w:tcW w:w="1465" w:type="dxa"/>
          </w:tcPr>
          <w:p w:rsidR="00575F2D" w:rsidRPr="00575F2D" w:rsidRDefault="00575F2D" w:rsidP="00AF65DE">
            <w:pPr>
              <w:pStyle w:val="aa"/>
              <w:jc w:val="both"/>
              <w:rPr>
                <w:rFonts w:ascii="Times New Roman" w:hAnsi="Times New Roman" w:cs="Times New Roman"/>
                <w:sz w:val="28"/>
                <w:szCs w:val="28"/>
              </w:rPr>
            </w:pPr>
            <w:r w:rsidRPr="00575F2D">
              <w:rPr>
                <w:rFonts w:ascii="Times New Roman" w:hAnsi="Times New Roman" w:cs="Times New Roman"/>
                <w:sz w:val="28"/>
                <w:szCs w:val="28"/>
              </w:rPr>
              <w:t>203,039</w:t>
            </w:r>
          </w:p>
        </w:tc>
        <w:tc>
          <w:tcPr>
            <w:tcW w:w="1807" w:type="dxa"/>
          </w:tcPr>
          <w:p w:rsidR="00575F2D" w:rsidRPr="00575F2D" w:rsidRDefault="00575F2D" w:rsidP="00AF65DE">
            <w:pPr>
              <w:pStyle w:val="aa"/>
              <w:jc w:val="both"/>
              <w:rPr>
                <w:rFonts w:ascii="Times New Roman" w:hAnsi="Times New Roman" w:cs="Times New Roman"/>
                <w:sz w:val="28"/>
                <w:szCs w:val="28"/>
              </w:rPr>
            </w:pPr>
            <w:r w:rsidRPr="00575F2D">
              <w:rPr>
                <w:rFonts w:ascii="Times New Roman" w:hAnsi="Times New Roman" w:cs="Times New Roman"/>
                <w:sz w:val="28"/>
                <w:szCs w:val="28"/>
              </w:rPr>
              <w:t>100,000</w:t>
            </w:r>
          </w:p>
        </w:tc>
        <w:tc>
          <w:tcPr>
            <w:tcW w:w="1807" w:type="dxa"/>
          </w:tcPr>
          <w:p w:rsidR="00575F2D" w:rsidRPr="00575F2D" w:rsidRDefault="00575F2D" w:rsidP="00AF65DE">
            <w:pPr>
              <w:pStyle w:val="aa"/>
              <w:jc w:val="both"/>
              <w:rPr>
                <w:rFonts w:ascii="Times New Roman" w:hAnsi="Times New Roman" w:cs="Times New Roman"/>
                <w:sz w:val="28"/>
                <w:szCs w:val="28"/>
              </w:rPr>
            </w:pPr>
            <w:r w:rsidRPr="00575F2D">
              <w:rPr>
                <w:rFonts w:ascii="Times New Roman" w:hAnsi="Times New Roman" w:cs="Times New Roman"/>
                <w:sz w:val="28"/>
                <w:szCs w:val="28"/>
              </w:rPr>
              <w:t>210,220</w:t>
            </w:r>
          </w:p>
        </w:tc>
        <w:tc>
          <w:tcPr>
            <w:tcW w:w="1740" w:type="dxa"/>
          </w:tcPr>
          <w:p w:rsidR="00575F2D" w:rsidRPr="00575F2D" w:rsidRDefault="00575F2D" w:rsidP="00AF65DE">
            <w:pPr>
              <w:pStyle w:val="aa"/>
              <w:jc w:val="both"/>
              <w:rPr>
                <w:rFonts w:ascii="Times New Roman" w:hAnsi="Times New Roman" w:cs="Times New Roman"/>
                <w:b/>
                <w:sz w:val="28"/>
                <w:szCs w:val="28"/>
              </w:rPr>
            </w:pPr>
            <w:r w:rsidRPr="00575F2D">
              <w:rPr>
                <w:rFonts w:ascii="Times New Roman" w:hAnsi="Times New Roman" w:cs="Times New Roman"/>
                <w:b/>
                <w:sz w:val="28"/>
                <w:szCs w:val="28"/>
              </w:rPr>
              <w:t>99,170</w:t>
            </w:r>
          </w:p>
        </w:tc>
        <w:tc>
          <w:tcPr>
            <w:tcW w:w="1527" w:type="dxa"/>
          </w:tcPr>
          <w:p w:rsidR="00575F2D" w:rsidRPr="00575F2D" w:rsidRDefault="00575F2D" w:rsidP="00AF65DE">
            <w:pPr>
              <w:pStyle w:val="aa"/>
              <w:jc w:val="both"/>
              <w:rPr>
                <w:rFonts w:ascii="Times New Roman" w:hAnsi="Times New Roman" w:cs="Times New Roman"/>
                <w:b/>
                <w:sz w:val="28"/>
                <w:szCs w:val="28"/>
              </w:rPr>
            </w:pPr>
            <w:r w:rsidRPr="00575F2D">
              <w:rPr>
                <w:rFonts w:ascii="Times New Roman" w:hAnsi="Times New Roman" w:cs="Times New Roman"/>
                <w:b/>
                <w:sz w:val="28"/>
                <w:szCs w:val="28"/>
              </w:rPr>
              <w:t>207,415</w:t>
            </w:r>
          </w:p>
        </w:tc>
      </w:tr>
    </w:tbl>
    <w:p w:rsidR="00575F2D" w:rsidRPr="00575F2D" w:rsidRDefault="00575F2D" w:rsidP="00AF65DE">
      <w:pPr>
        <w:pStyle w:val="aa"/>
        <w:jc w:val="both"/>
        <w:rPr>
          <w:rFonts w:ascii="Times New Roman" w:hAnsi="Times New Roman" w:cs="Times New Roman"/>
          <w:sz w:val="28"/>
          <w:szCs w:val="28"/>
        </w:rPr>
      </w:pPr>
    </w:p>
    <w:p w:rsidR="00575F2D" w:rsidRDefault="00575F2D" w:rsidP="00AF65DE">
      <w:pPr>
        <w:pStyle w:val="aa"/>
        <w:ind w:firstLine="708"/>
        <w:jc w:val="both"/>
        <w:rPr>
          <w:rFonts w:ascii="Times New Roman" w:hAnsi="Times New Roman" w:cs="Times New Roman"/>
          <w:sz w:val="28"/>
          <w:szCs w:val="28"/>
        </w:rPr>
      </w:pPr>
      <w:r w:rsidRPr="00575F2D">
        <w:rPr>
          <w:rFonts w:ascii="Times New Roman" w:hAnsi="Times New Roman" w:cs="Times New Roman"/>
          <w:sz w:val="28"/>
          <w:szCs w:val="28"/>
        </w:rPr>
        <w:t xml:space="preserve">2. Договор  энергоснабжения (№ ДЭ-1520 от 25.12.2020) оформлен надлежащим образом. Оплата за потребленную электрическую энергию осуществляется по предъявленным счетам-фактурам. Фактическое потребление электроэнергии </w:t>
      </w:r>
      <w:r w:rsidRPr="00575F2D">
        <w:rPr>
          <w:rFonts w:ascii="Times New Roman" w:hAnsi="Times New Roman" w:cs="Times New Roman"/>
          <w:i/>
          <w:sz w:val="28"/>
          <w:szCs w:val="28"/>
        </w:rPr>
        <w:t xml:space="preserve">превышает </w:t>
      </w:r>
      <w:r w:rsidRPr="00575F2D">
        <w:rPr>
          <w:rFonts w:ascii="Times New Roman" w:hAnsi="Times New Roman" w:cs="Times New Roman"/>
          <w:sz w:val="28"/>
          <w:szCs w:val="28"/>
        </w:rPr>
        <w:t xml:space="preserve">лимит потребления электрической энергии, утвержденный постановлением администрации Карасукского района на 2021 год. Договорные объемы равны фактическому потреблению. </w:t>
      </w:r>
    </w:p>
    <w:p w:rsidR="00C97679" w:rsidRPr="00575F2D" w:rsidRDefault="00C97679" w:rsidP="00AF65DE">
      <w:pPr>
        <w:pStyle w:val="aa"/>
        <w:ind w:firstLine="708"/>
        <w:jc w:val="both"/>
        <w:rPr>
          <w:rFonts w:ascii="Times New Roman" w:hAnsi="Times New Roman" w:cs="Times New Roman"/>
          <w:sz w:val="28"/>
          <w:szCs w:val="28"/>
        </w:rPr>
      </w:pPr>
    </w:p>
    <w:p w:rsidR="00575F2D" w:rsidRPr="00575F2D" w:rsidRDefault="00575F2D" w:rsidP="00AF65DE">
      <w:pPr>
        <w:pStyle w:val="aa"/>
        <w:jc w:val="right"/>
        <w:rPr>
          <w:rFonts w:ascii="Times New Roman" w:hAnsi="Times New Roman" w:cs="Times New Roman"/>
          <w:sz w:val="20"/>
          <w:szCs w:val="20"/>
        </w:rPr>
      </w:pPr>
      <w:r w:rsidRPr="00575F2D">
        <w:rPr>
          <w:rFonts w:ascii="Times New Roman" w:hAnsi="Times New Roman" w:cs="Times New Roman"/>
          <w:sz w:val="20"/>
          <w:szCs w:val="20"/>
        </w:rPr>
        <w:t>СПРАВОЧНО:</w:t>
      </w:r>
    </w:p>
    <w:tbl>
      <w:tblPr>
        <w:tblStyle w:val="a4"/>
        <w:tblW w:w="10206" w:type="dxa"/>
        <w:tblInd w:w="108" w:type="dxa"/>
        <w:tblLook w:val="04A0"/>
      </w:tblPr>
      <w:tblGrid>
        <w:gridCol w:w="1860"/>
        <w:gridCol w:w="1465"/>
        <w:gridCol w:w="1807"/>
        <w:gridCol w:w="1807"/>
        <w:gridCol w:w="1740"/>
        <w:gridCol w:w="1527"/>
      </w:tblGrid>
      <w:tr w:rsidR="0077697C" w:rsidRPr="00575F2D" w:rsidTr="00575F2D">
        <w:tc>
          <w:tcPr>
            <w:tcW w:w="3325" w:type="dxa"/>
            <w:gridSpan w:val="2"/>
          </w:tcPr>
          <w:p w:rsidR="0077697C" w:rsidRPr="0077697C" w:rsidRDefault="0077697C" w:rsidP="006A6FE8">
            <w:pPr>
              <w:pStyle w:val="aa"/>
              <w:jc w:val="both"/>
              <w:rPr>
                <w:rFonts w:ascii="Times New Roman" w:hAnsi="Times New Roman" w:cs="Times New Roman"/>
                <w:sz w:val="24"/>
                <w:szCs w:val="24"/>
              </w:rPr>
            </w:pPr>
            <w:r w:rsidRPr="0077697C">
              <w:rPr>
                <w:rFonts w:ascii="Times New Roman" w:hAnsi="Times New Roman" w:cs="Times New Roman"/>
                <w:sz w:val="24"/>
                <w:szCs w:val="24"/>
              </w:rPr>
              <w:t xml:space="preserve">Объем </w:t>
            </w:r>
          </w:p>
          <w:p w:rsidR="0077697C" w:rsidRPr="0077697C" w:rsidRDefault="0077697C" w:rsidP="006A6FE8">
            <w:pPr>
              <w:pStyle w:val="aa"/>
              <w:jc w:val="both"/>
              <w:rPr>
                <w:rFonts w:ascii="Times New Roman" w:hAnsi="Times New Roman" w:cs="Times New Roman"/>
                <w:sz w:val="24"/>
                <w:szCs w:val="24"/>
              </w:rPr>
            </w:pPr>
            <w:r w:rsidRPr="0077697C">
              <w:rPr>
                <w:rFonts w:ascii="Times New Roman" w:hAnsi="Times New Roman" w:cs="Times New Roman"/>
                <w:sz w:val="24"/>
                <w:szCs w:val="24"/>
              </w:rPr>
              <w:t>по договору</w:t>
            </w:r>
          </w:p>
        </w:tc>
        <w:tc>
          <w:tcPr>
            <w:tcW w:w="3614" w:type="dxa"/>
            <w:gridSpan w:val="2"/>
          </w:tcPr>
          <w:p w:rsidR="0077697C" w:rsidRPr="0077697C" w:rsidRDefault="0077697C" w:rsidP="006A6FE8">
            <w:pPr>
              <w:pStyle w:val="aa"/>
              <w:jc w:val="both"/>
              <w:rPr>
                <w:rFonts w:ascii="Times New Roman" w:hAnsi="Times New Roman" w:cs="Times New Roman"/>
                <w:sz w:val="24"/>
                <w:szCs w:val="24"/>
              </w:rPr>
            </w:pPr>
            <w:r w:rsidRPr="0077697C">
              <w:rPr>
                <w:rFonts w:ascii="Times New Roman" w:hAnsi="Times New Roman" w:cs="Times New Roman"/>
                <w:sz w:val="24"/>
                <w:szCs w:val="24"/>
              </w:rPr>
              <w:t xml:space="preserve">Утвержденный лимит </w:t>
            </w:r>
          </w:p>
          <w:p w:rsidR="0077697C" w:rsidRPr="0077697C" w:rsidRDefault="0077697C" w:rsidP="006A6FE8">
            <w:pPr>
              <w:pStyle w:val="aa"/>
              <w:jc w:val="both"/>
              <w:rPr>
                <w:rFonts w:ascii="Times New Roman" w:hAnsi="Times New Roman" w:cs="Times New Roman"/>
                <w:sz w:val="24"/>
                <w:szCs w:val="24"/>
              </w:rPr>
            </w:pPr>
            <w:r w:rsidRPr="0077697C">
              <w:rPr>
                <w:rFonts w:ascii="Times New Roman" w:hAnsi="Times New Roman" w:cs="Times New Roman"/>
                <w:sz w:val="24"/>
                <w:szCs w:val="24"/>
              </w:rPr>
              <w:t>по постановлению администрации</w:t>
            </w:r>
          </w:p>
        </w:tc>
        <w:tc>
          <w:tcPr>
            <w:tcW w:w="3267" w:type="dxa"/>
            <w:gridSpan w:val="2"/>
          </w:tcPr>
          <w:p w:rsidR="0077697C" w:rsidRPr="0077697C" w:rsidRDefault="0077697C" w:rsidP="006A6FE8">
            <w:pPr>
              <w:pStyle w:val="aa"/>
              <w:jc w:val="both"/>
              <w:rPr>
                <w:rFonts w:ascii="Times New Roman" w:hAnsi="Times New Roman" w:cs="Times New Roman"/>
                <w:b/>
                <w:sz w:val="24"/>
                <w:szCs w:val="24"/>
              </w:rPr>
            </w:pPr>
            <w:r w:rsidRPr="0077697C">
              <w:rPr>
                <w:rFonts w:ascii="Times New Roman" w:hAnsi="Times New Roman" w:cs="Times New Roman"/>
                <w:b/>
                <w:sz w:val="24"/>
                <w:szCs w:val="24"/>
              </w:rPr>
              <w:t xml:space="preserve">Фактическое </w:t>
            </w:r>
          </w:p>
          <w:p w:rsidR="0077697C" w:rsidRPr="0077697C" w:rsidRDefault="0077697C" w:rsidP="006A6FE8">
            <w:pPr>
              <w:pStyle w:val="aa"/>
              <w:jc w:val="both"/>
              <w:rPr>
                <w:rFonts w:ascii="Times New Roman" w:hAnsi="Times New Roman" w:cs="Times New Roman"/>
                <w:b/>
                <w:sz w:val="24"/>
                <w:szCs w:val="24"/>
              </w:rPr>
            </w:pPr>
            <w:r w:rsidRPr="0077697C">
              <w:rPr>
                <w:rFonts w:ascii="Times New Roman" w:hAnsi="Times New Roman" w:cs="Times New Roman"/>
                <w:b/>
                <w:sz w:val="24"/>
                <w:szCs w:val="24"/>
              </w:rPr>
              <w:t>потребление</w:t>
            </w:r>
          </w:p>
        </w:tc>
      </w:tr>
      <w:tr w:rsidR="00575F2D" w:rsidRPr="00575F2D" w:rsidTr="00575F2D">
        <w:tc>
          <w:tcPr>
            <w:tcW w:w="1860" w:type="dxa"/>
          </w:tcPr>
          <w:p w:rsidR="00575F2D" w:rsidRPr="00575F2D" w:rsidRDefault="00575F2D" w:rsidP="00AF65DE">
            <w:pPr>
              <w:pStyle w:val="aa"/>
              <w:jc w:val="both"/>
              <w:rPr>
                <w:rFonts w:ascii="Times New Roman" w:hAnsi="Times New Roman" w:cs="Times New Roman"/>
                <w:sz w:val="28"/>
                <w:szCs w:val="28"/>
              </w:rPr>
            </w:pPr>
            <w:r w:rsidRPr="00575F2D">
              <w:rPr>
                <w:rFonts w:ascii="Times New Roman" w:hAnsi="Times New Roman" w:cs="Times New Roman"/>
                <w:sz w:val="28"/>
                <w:szCs w:val="28"/>
              </w:rPr>
              <w:t>тыс. кВт/ч</w:t>
            </w:r>
          </w:p>
        </w:tc>
        <w:tc>
          <w:tcPr>
            <w:tcW w:w="1465" w:type="dxa"/>
          </w:tcPr>
          <w:p w:rsidR="00575F2D" w:rsidRPr="00575F2D" w:rsidRDefault="00575F2D" w:rsidP="00AF65DE">
            <w:pPr>
              <w:pStyle w:val="aa"/>
              <w:jc w:val="both"/>
              <w:rPr>
                <w:rFonts w:ascii="Times New Roman" w:hAnsi="Times New Roman" w:cs="Times New Roman"/>
                <w:sz w:val="28"/>
                <w:szCs w:val="28"/>
              </w:rPr>
            </w:pPr>
            <w:r w:rsidRPr="00575F2D">
              <w:rPr>
                <w:rFonts w:ascii="Times New Roman" w:hAnsi="Times New Roman" w:cs="Times New Roman"/>
                <w:sz w:val="28"/>
                <w:szCs w:val="28"/>
              </w:rPr>
              <w:t>тыс. руб.</w:t>
            </w:r>
          </w:p>
        </w:tc>
        <w:tc>
          <w:tcPr>
            <w:tcW w:w="1807" w:type="dxa"/>
          </w:tcPr>
          <w:p w:rsidR="00575F2D" w:rsidRPr="00575F2D" w:rsidRDefault="00575F2D" w:rsidP="00AF65DE">
            <w:pPr>
              <w:pStyle w:val="aa"/>
              <w:jc w:val="both"/>
              <w:rPr>
                <w:rFonts w:ascii="Times New Roman" w:hAnsi="Times New Roman" w:cs="Times New Roman"/>
                <w:sz w:val="28"/>
                <w:szCs w:val="28"/>
              </w:rPr>
            </w:pPr>
            <w:r w:rsidRPr="00575F2D">
              <w:rPr>
                <w:rFonts w:ascii="Times New Roman" w:hAnsi="Times New Roman" w:cs="Times New Roman"/>
                <w:sz w:val="28"/>
                <w:szCs w:val="28"/>
              </w:rPr>
              <w:t>тыс. кВт/ч</w:t>
            </w:r>
          </w:p>
        </w:tc>
        <w:tc>
          <w:tcPr>
            <w:tcW w:w="1807" w:type="dxa"/>
          </w:tcPr>
          <w:p w:rsidR="00575F2D" w:rsidRPr="00575F2D" w:rsidRDefault="00575F2D" w:rsidP="00AF65DE">
            <w:pPr>
              <w:pStyle w:val="aa"/>
              <w:jc w:val="both"/>
              <w:rPr>
                <w:rFonts w:ascii="Times New Roman" w:hAnsi="Times New Roman" w:cs="Times New Roman"/>
                <w:sz w:val="28"/>
                <w:szCs w:val="28"/>
              </w:rPr>
            </w:pPr>
            <w:r w:rsidRPr="00575F2D">
              <w:rPr>
                <w:rFonts w:ascii="Times New Roman" w:hAnsi="Times New Roman" w:cs="Times New Roman"/>
                <w:sz w:val="28"/>
                <w:szCs w:val="28"/>
              </w:rPr>
              <w:t>тыс. руб.</w:t>
            </w:r>
          </w:p>
        </w:tc>
        <w:tc>
          <w:tcPr>
            <w:tcW w:w="1740" w:type="dxa"/>
          </w:tcPr>
          <w:p w:rsidR="00575F2D" w:rsidRPr="00575F2D" w:rsidRDefault="00575F2D" w:rsidP="00AF65DE">
            <w:pPr>
              <w:pStyle w:val="aa"/>
              <w:jc w:val="both"/>
              <w:rPr>
                <w:rFonts w:ascii="Times New Roman" w:hAnsi="Times New Roman" w:cs="Times New Roman"/>
                <w:b/>
                <w:sz w:val="28"/>
                <w:szCs w:val="28"/>
              </w:rPr>
            </w:pPr>
            <w:r w:rsidRPr="00575F2D">
              <w:rPr>
                <w:rFonts w:ascii="Times New Roman" w:hAnsi="Times New Roman" w:cs="Times New Roman"/>
                <w:b/>
                <w:sz w:val="28"/>
                <w:szCs w:val="28"/>
              </w:rPr>
              <w:t>тыс. кВт/ч</w:t>
            </w:r>
          </w:p>
        </w:tc>
        <w:tc>
          <w:tcPr>
            <w:tcW w:w="1527" w:type="dxa"/>
          </w:tcPr>
          <w:p w:rsidR="00575F2D" w:rsidRPr="00575F2D" w:rsidRDefault="00575F2D" w:rsidP="00AF65DE">
            <w:pPr>
              <w:pStyle w:val="aa"/>
              <w:jc w:val="both"/>
              <w:rPr>
                <w:rFonts w:ascii="Times New Roman" w:hAnsi="Times New Roman" w:cs="Times New Roman"/>
                <w:b/>
                <w:sz w:val="28"/>
                <w:szCs w:val="28"/>
              </w:rPr>
            </w:pPr>
            <w:r w:rsidRPr="00575F2D">
              <w:rPr>
                <w:rFonts w:ascii="Times New Roman" w:hAnsi="Times New Roman" w:cs="Times New Roman"/>
                <w:b/>
                <w:sz w:val="28"/>
                <w:szCs w:val="28"/>
              </w:rPr>
              <w:t>тыс. руб.</w:t>
            </w:r>
          </w:p>
        </w:tc>
      </w:tr>
      <w:tr w:rsidR="00575F2D" w:rsidRPr="00575F2D" w:rsidTr="00575F2D">
        <w:tc>
          <w:tcPr>
            <w:tcW w:w="1860" w:type="dxa"/>
          </w:tcPr>
          <w:p w:rsidR="00575F2D" w:rsidRPr="00575F2D" w:rsidRDefault="00575F2D" w:rsidP="00AF65DE">
            <w:pPr>
              <w:pStyle w:val="aa"/>
              <w:jc w:val="both"/>
              <w:rPr>
                <w:rFonts w:ascii="Times New Roman" w:hAnsi="Times New Roman" w:cs="Times New Roman"/>
                <w:sz w:val="28"/>
                <w:szCs w:val="28"/>
              </w:rPr>
            </w:pPr>
            <w:r w:rsidRPr="00575F2D">
              <w:rPr>
                <w:rFonts w:ascii="Times New Roman" w:hAnsi="Times New Roman" w:cs="Times New Roman"/>
                <w:sz w:val="28"/>
                <w:szCs w:val="28"/>
              </w:rPr>
              <w:t>35,196</w:t>
            </w:r>
          </w:p>
        </w:tc>
        <w:tc>
          <w:tcPr>
            <w:tcW w:w="1465" w:type="dxa"/>
          </w:tcPr>
          <w:p w:rsidR="00575F2D" w:rsidRPr="00575F2D" w:rsidRDefault="00575F2D" w:rsidP="00AF65DE">
            <w:pPr>
              <w:pStyle w:val="aa"/>
              <w:jc w:val="both"/>
              <w:rPr>
                <w:rFonts w:ascii="Times New Roman" w:hAnsi="Times New Roman" w:cs="Times New Roman"/>
                <w:sz w:val="28"/>
                <w:szCs w:val="28"/>
              </w:rPr>
            </w:pPr>
            <w:r w:rsidRPr="00575F2D">
              <w:rPr>
                <w:rFonts w:ascii="Times New Roman" w:hAnsi="Times New Roman" w:cs="Times New Roman"/>
                <w:sz w:val="28"/>
                <w:szCs w:val="28"/>
              </w:rPr>
              <w:t>182,626</w:t>
            </w:r>
          </w:p>
        </w:tc>
        <w:tc>
          <w:tcPr>
            <w:tcW w:w="1807" w:type="dxa"/>
          </w:tcPr>
          <w:p w:rsidR="00575F2D" w:rsidRPr="00575F2D" w:rsidRDefault="00575F2D" w:rsidP="00AF65DE">
            <w:pPr>
              <w:pStyle w:val="aa"/>
              <w:jc w:val="both"/>
              <w:rPr>
                <w:rFonts w:ascii="Times New Roman" w:hAnsi="Times New Roman" w:cs="Times New Roman"/>
                <w:sz w:val="28"/>
                <w:szCs w:val="28"/>
              </w:rPr>
            </w:pPr>
            <w:r w:rsidRPr="00575F2D">
              <w:rPr>
                <w:rFonts w:ascii="Times New Roman" w:hAnsi="Times New Roman" w:cs="Times New Roman"/>
                <w:sz w:val="28"/>
                <w:szCs w:val="28"/>
              </w:rPr>
              <w:t>22,000</w:t>
            </w:r>
          </w:p>
        </w:tc>
        <w:tc>
          <w:tcPr>
            <w:tcW w:w="1807" w:type="dxa"/>
          </w:tcPr>
          <w:p w:rsidR="00575F2D" w:rsidRPr="00575F2D" w:rsidRDefault="00575F2D" w:rsidP="00AF65DE">
            <w:pPr>
              <w:pStyle w:val="aa"/>
              <w:jc w:val="both"/>
              <w:rPr>
                <w:rFonts w:ascii="Times New Roman" w:hAnsi="Times New Roman" w:cs="Times New Roman"/>
                <w:sz w:val="28"/>
                <w:szCs w:val="28"/>
              </w:rPr>
            </w:pPr>
            <w:r w:rsidRPr="00575F2D">
              <w:rPr>
                <w:rFonts w:ascii="Times New Roman" w:hAnsi="Times New Roman" w:cs="Times New Roman"/>
                <w:sz w:val="28"/>
                <w:szCs w:val="28"/>
              </w:rPr>
              <w:t>125,400</w:t>
            </w:r>
          </w:p>
        </w:tc>
        <w:tc>
          <w:tcPr>
            <w:tcW w:w="1740" w:type="dxa"/>
          </w:tcPr>
          <w:p w:rsidR="00575F2D" w:rsidRPr="00575F2D" w:rsidRDefault="00575F2D" w:rsidP="00AF65DE">
            <w:pPr>
              <w:pStyle w:val="aa"/>
              <w:jc w:val="both"/>
              <w:rPr>
                <w:rFonts w:ascii="Times New Roman" w:hAnsi="Times New Roman" w:cs="Times New Roman"/>
                <w:b/>
                <w:sz w:val="28"/>
                <w:szCs w:val="28"/>
              </w:rPr>
            </w:pPr>
            <w:r w:rsidRPr="00575F2D">
              <w:rPr>
                <w:rFonts w:ascii="Times New Roman" w:hAnsi="Times New Roman" w:cs="Times New Roman"/>
                <w:b/>
                <w:sz w:val="28"/>
                <w:szCs w:val="28"/>
              </w:rPr>
              <w:t>35,196</w:t>
            </w:r>
          </w:p>
        </w:tc>
        <w:tc>
          <w:tcPr>
            <w:tcW w:w="1527" w:type="dxa"/>
          </w:tcPr>
          <w:p w:rsidR="00575F2D" w:rsidRPr="00575F2D" w:rsidRDefault="00575F2D" w:rsidP="00AF65DE">
            <w:pPr>
              <w:pStyle w:val="aa"/>
              <w:jc w:val="both"/>
              <w:rPr>
                <w:rFonts w:ascii="Times New Roman" w:hAnsi="Times New Roman" w:cs="Times New Roman"/>
                <w:b/>
                <w:sz w:val="28"/>
                <w:szCs w:val="28"/>
              </w:rPr>
            </w:pPr>
            <w:r w:rsidRPr="00575F2D">
              <w:rPr>
                <w:rFonts w:ascii="Times New Roman" w:hAnsi="Times New Roman" w:cs="Times New Roman"/>
                <w:b/>
                <w:sz w:val="28"/>
                <w:szCs w:val="28"/>
              </w:rPr>
              <w:t>182,626</w:t>
            </w:r>
          </w:p>
        </w:tc>
      </w:tr>
    </w:tbl>
    <w:p w:rsidR="00575F2D" w:rsidRPr="00575F2D" w:rsidRDefault="00575F2D" w:rsidP="00AF65DE">
      <w:pPr>
        <w:pStyle w:val="aa"/>
        <w:jc w:val="both"/>
        <w:rPr>
          <w:rFonts w:ascii="Times New Roman" w:hAnsi="Times New Roman" w:cs="Times New Roman"/>
          <w:sz w:val="28"/>
          <w:szCs w:val="28"/>
        </w:rPr>
      </w:pPr>
    </w:p>
    <w:p w:rsidR="00C97679" w:rsidRDefault="00575F2D" w:rsidP="00AF65DE">
      <w:pPr>
        <w:pStyle w:val="aa"/>
        <w:ind w:firstLine="708"/>
        <w:jc w:val="both"/>
        <w:rPr>
          <w:rFonts w:ascii="Times New Roman" w:hAnsi="Times New Roman" w:cs="Times New Roman"/>
          <w:sz w:val="28"/>
          <w:szCs w:val="28"/>
        </w:rPr>
      </w:pPr>
      <w:r w:rsidRPr="00575F2D">
        <w:rPr>
          <w:rFonts w:ascii="Times New Roman" w:hAnsi="Times New Roman" w:cs="Times New Roman"/>
          <w:sz w:val="28"/>
          <w:szCs w:val="28"/>
        </w:rPr>
        <w:t xml:space="preserve">3. Поставщиком услуги по горячему водоснабжению в учреждении является МУП «Коммунальщик» по контрактам от 30.12.2020 № 33-ГВС/21 на первое полугодие и </w:t>
      </w:r>
      <w:r w:rsidR="00881C4E">
        <w:rPr>
          <w:rFonts w:ascii="Times New Roman" w:hAnsi="Times New Roman" w:cs="Times New Roman"/>
          <w:sz w:val="28"/>
          <w:szCs w:val="28"/>
        </w:rPr>
        <w:t xml:space="preserve"> </w:t>
      </w:r>
      <w:r w:rsidRPr="00575F2D">
        <w:rPr>
          <w:rFonts w:ascii="Times New Roman" w:hAnsi="Times New Roman" w:cs="Times New Roman"/>
          <w:sz w:val="28"/>
          <w:szCs w:val="28"/>
        </w:rPr>
        <w:t xml:space="preserve">от 01.07.2021 № 34-ГВС/21 на второе полугодие потребления ресурса. </w:t>
      </w:r>
    </w:p>
    <w:p w:rsidR="00575F2D" w:rsidRPr="00575F2D" w:rsidRDefault="00575F2D" w:rsidP="00AF65DE">
      <w:pPr>
        <w:pStyle w:val="aa"/>
        <w:ind w:firstLine="708"/>
        <w:jc w:val="both"/>
        <w:rPr>
          <w:rFonts w:ascii="Times New Roman" w:hAnsi="Times New Roman" w:cs="Times New Roman"/>
          <w:sz w:val="28"/>
          <w:szCs w:val="28"/>
        </w:rPr>
      </w:pPr>
      <w:r w:rsidRPr="00575F2D">
        <w:rPr>
          <w:rFonts w:ascii="Times New Roman" w:hAnsi="Times New Roman" w:cs="Times New Roman"/>
          <w:sz w:val="28"/>
          <w:szCs w:val="28"/>
        </w:rPr>
        <w:t>В учреждении установлен прибор учета, объемы  водопотребления снимаются контролёрами МУП «Коммунальщик» и фиксируются в актах, которые прикреплены к выставленным счетам-фактурам к оплате.</w:t>
      </w:r>
    </w:p>
    <w:p w:rsidR="00575F2D" w:rsidRPr="00575F2D" w:rsidRDefault="00575F2D" w:rsidP="00AF65DE">
      <w:pPr>
        <w:pStyle w:val="aa"/>
        <w:jc w:val="both"/>
        <w:rPr>
          <w:rFonts w:ascii="Times New Roman" w:hAnsi="Times New Roman" w:cs="Times New Roman"/>
          <w:sz w:val="28"/>
          <w:szCs w:val="28"/>
        </w:rPr>
      </w:pPr>
      <w:r w:rsidRPr="00575F2D">
        <w:rPr>
          <w:rFonts w:ascii="Times New Roman" w:hAnsi="Times New Roman" w:cs="Times New Roman"/>
          <w:sz w:val="28"/>
          <w:szCs w:val="28"/>
        </w:rPr>
        <w:t xml:space="preserve">Фактическое потребление горячей воды не превышает утвержденных лимитов  водопотребления муниципальными учреждениями на 2021 год, также не имеется превышение договорных объемов. </w:t>
      </w:r>
    </w:p>
    <w:p w:rsidR="00575F2D" w:rsidRPr="00575F2D" w:rsidRDefault="00575F2D" w:rsidP="00AF65DE">
      <w:pPr>
        <w:pStyle w:val="aa"/>
        <w:jc w:val="right"/>
        <w:rPr>
          <w:rFonts w:ascii="Times New Roman" w:hAnsi="Times New Roman" w:cs="Times New Roman"/>
          <w:sz w:val="20"/>
          <w:szCs w:val="20"/>
        </w:rPr>
      </w:pPr>
      <w:r w:rsidRPr="00575F2D">
        <w:rPr>
          <w:rFonts w:ascii="Times New Roman" w:hAnsi="Times New Roman" w:cs="Times New Roman"/>
          <w:sz w:val="20"/>
          <w:szCs w:val="20"/>
        </w:rPr>
        <w:t>СПРАВОЧНО:</w:t>
      </w:r>
    </w:p>
    <w:tbl>
      <w:tblPr>
        <w:tblStyle w:val="a4"/>
        <w:tblW w:w="10206" w:type="dxa"/>
        <w:tblInd w:w="108" w:type="dxa"/>
        <w:tblLayout w:type="fixed"/>
        <w:tblLook w:val="04A0"/>
      </w:tblPr>
      <w:tblGrid>
        <w:gridCol w:w="1860"/>
        <w:gridCol w:w="1465"/>
        <w:gridCol w:w="1807"/>
        <w:gridCol w:w="1807"/>
        <w:gridCol w:w="1740"/>
        <w:gridCol w:w="1527"/>
      </w:tblGrid>
      <w:tr w:rsidR="0077697C" w:rsidRPr="00575F2D" w:rsidTr="00575F2D">
        <w:tc>
          <w:tcPr>
            <w:tcW w:w="3325" w:type="dxa"/>
            <w:gridSpan w:val="2"/>
          </w:tcPr>
          <w:p w:rsidR="0077697C" w:rsidRPr="0077697C" w:rsidRDefault="0077697C" w:rsidP="006A6FE8">
            <w:pPr>
              <w:pStyle w:val="aa"/>
              <w:jc w:val="both"/>
              <w:rPr>
                <w:rFonts w:ascii="Times New Roman" w:hAnsi="Times New Roman" w:cs="Times New Roman"/>
                <w:sz w:val="24"/>
                <w:szCs w:val="24"/>
              </w:rPr>
            </w:pPr>
            <w:r w:rsidRPr="0077697C">
              <w:rPr>
                <w:rFonts w:ascii="Times New Roman" w:hAnsi="Times New Roman" w:cs="Times New Roman"/>
                <w:sz w:val="24"/>
                <w:szCs w:val="24"/>
              </w:rPr>
              <w:t xml:space="preserve">Объем </w:t>
            </w:r>
          </w:p>
          <w:p w:rsidR="0077697C" w:rsidRPr="0077697C" w:rsidRDefault="0077697C" w:rsidP="006A6FE8">
            <w:pPr>
              <w:pStyle w:val="aa"/>
              <w:jc w:val="both"/>
              <w:rPr>
                <w:rFonts w:ascii="Times New Roman" w:hAnsi="Times New Roman" w:cs="Times New Roman"/>
                <w:sz w:val="24"/>
                <w:szCs w:val="24"/>
              </w:rPr>
            </w:pPr>
            <w:r w:rsidRPr="0077697C">
              <w:rPr>
                <w:rFonts w:ascii="Times New Roman" w:hAnsi="Times New Roman" w:cs="Times New Roman"/>
                <w:sz w:val="24"/>
                <w:szCs w:val="24"/>
              </w:rPr>
              <w:t>по договору</w:t>
            </w:r>
          </w:p>
        </w:tc>
        <w:tc>
          <w:tcPr>
            <w:tcW w:w="3614" w:type="dxa"/>
            <w:gridSpan w:val="2"/>
          </w:tcPr>
          <w:p w:rsidR="0077697C" w:rsidRPr="0077697C" w:rsidRDefault="0077697C" w:rsidP="006A6FE8">
            <w:pPr>
              <w:pStyle w:val="aa"/>
              <w:jc w:val="both"/>
              <w:rPr>
                <w:rFonts w:ascii="Times New Roman" w:hAnsi="Times New Roman" w:cs="Times New Roman"/>
                <w:sz w:val="24"/>
                <w:szCs w:val="24"/>
              </w:rPr>
            </w:pPr>
            <w:r w:rsidRPr="0077697C">
              <w:rPr>
                <w:rFonts w:ascii="Times New Roman" w:hAnsi="Times New Roman" w:cs="Times New Roman"/>
                <w:sz w:val="24"/>
                <w:szCs w:val="24"/>
              </w:rPr>
              <w:t xml:space="preserve">Утвержденный лимит </w:t>
            </w:r>
          </w:p>
          <w:p w:rsidR="0077697C" w:rsidRPr="0077697C" w:rsidRDefault="0077697C" w:rsidP="006A6FE8">
            <w:pPr>
              <w:pStyle w:val="aa"/>
              <w:jc w:val="both"/>
              <w:rPr>
                <w:rFonts w:ascii="Times New Roman" w:hAnsi="Times New Roman" w:cs="Times New Roman"/>
                <w:sz w:val="24"/>
                <w:szCs w:val="24"/>
              </w:rPr>
            </w:pPr>
            <w:r w:rsidRPr="0077697C">
              <w:rPr>
                <w:rFonts w:ascii="Times New Roman" w:hAnsi="Times New Roman" w:cs="Times New Roman"/>
                <w:sz w:val="24"/>
                <w:szCs w:val="24"/>
              </w:rPr>
              <w:t>по постановлению администрации</w:t>
            </w:r>
          </w:p>
        </w:tc>
        <w:tc>
          <w:tcPr>
            <w:tcW w:w="3267" w:type="dxa"/>
            <w:gridSpan w:val="2"/>
          </w:tcPr>
          <w:p w:rsidR="0077697C" w:rsidRPr="0077697C" w:rsidRDefault="0077697C" w:rsidP="006A6FE8">
            <w:pPr>
              <w:pStyle w:val="aa"/>
              <w:jc w:val="both"/>
              <w:rPr>
                <w:rFonts w:ascii="Times New Roman" w:hAnsi="Times New Roman" w:cs="Times New Roman"/>
                <w:b/>
                <w:sz w:val="24"/>
                <w:szCs w:val="24"/>
              </w:rPr>
            </w:pPr>
            <w:r w:rsidRPr="0077697C">
              <w:rPr>
                <w:rFonts w:ascii="Times New Roman" w:hAnsi="Times New Roman" w:cs="Times New Roman"/>
                <w:b/>
                <w:sz w:val="24"/>
                <w:szCs w:val="24"/>
              </w:rPr>
              <w:t xml:space="preserve">Фактическое </w:t>
            </w:r>
          </w:p>
          <w:p w:rsidR="0077697C" w:rsidRPr="0077697C" w:rsidRDefault="0077697C" w:rsidP="006A6FE8">
            <w:pPr>
              <w:pStyle w:val="aa"/>
              <w:jc w:val="both"/>
              <w:rPr>
                <w:rFonts w:ascii="Times New Roman" w:hAnsi="Times New Roman" w:cs="Times New Roman"/>
                <w:b/>
                <w:sz w:val="24"/>
                <w:szCs w:val="24"/>
              </w:rPr>
            </w:pPr>
            <w:r w:rsidRPr="0077697C">
              <w:rPr>
                <w:rFonts w:ascii="Times New Roman" w:hAnsi="Times New Roman" w:cs="Times New Roman"/>
                <w:b/>
                <w:sz w:val="24"/>
                <w:szCs w:val="24"/>
              </w:rPr>
              <w:t>потребление</w:t>
            </w:r>
          </w:p>
        </w:tc>
      </w:tr>
      <w:tr w:rsidR="00575F2D" w:rsidRPr="00575F2D" w:rsidTr="00575F2D">
        <w:tc>
          <w:tcPr>
            <w:tcW w:w="1860" w:type="dxa"/>
          </w:tcPr>
          <w:p w:rsidR="00575F2D" w:rsidRPr="00575F2D" w:rsidRDefault="00575F2D" w:rsidP="00AF65DE">
            <w:pPr>
              <w:pStyle w:val="aa"/>
              <w:jc w:val="both"/>
              <w:rPr>
                <w:rFonts w:ascii="Times New Roman" w:hAnsi="Times New Roman" w:cs="Times New Roman"/>
                <w:sz w:val="28"/>
                <w:szCs w:val="28"/>
              </w:rPr>
            </w:pPr>
            <w:r w:rsidRPr="00575F2D">
              <w:rPr>
                <w:rFonts w:ascii="Times New Roman" w:hAnsi="Times New Roman" w:cs="Times New Roman"/>
                <w:sz w:val="28"/>
                <w:szCs w:val="28"/>
              </w:rPr>
              <w:t>куб.м</w:t>
            </w:r>
          </w:p>
        </w:tc>
        <w:tc>
          <w:tcPr>
            <w:tcW w:w="1465" w:type="dxa"/>
          </w:tcPr>
          <w:p w:rsidR="00575F2D" w:rsidRPr="00575F2D" w:rsidRDefault="00575F2D" w:rsidP="00AF65DE">
            <w:pPr>
              <w:pStyle w:val="aa"/>
              <w:jc w:val="both"/>
              <w:rPr>
                <w:rFonts w:ascii="Times New Roman" w:hAnsi="Times New Roman" w:cs="Times New Roman"/>
                <w:sz w:val="28"/>
                <w:szCs w:val="28"/>
              </w:rPr>
            </w:pPr>
            <w:r w:rsidRPr="00575F2D">
              <w:rPr>
                <w:rFonts w:ascii="Times New Roman" w:hAnsi="Times New Roman" w:cs="Times New Roman"/>
                <w:sz w:val="28"/>
                <w:szCs w:val="28"/>
              </w:rPr>
              <w:t>тыс. руб.</w:t>
            </w:r>
          </w:p>
        </w:tc>
        <w:tc>
          <w:tcPr>
            <w:tcW w:w="1807" w:type="dxa"/>
          </w:tcPr>
          <w:p w:rsidR="00575F2D" w:rsidRPr="00575F2D" w:rsidRDefault="00575F2D" w:rsidP="00AF65DE">
            <w:pPr>
              <w:pStyle w:val="aa"/>
              <w:jc w:val="both"/>
              <w:rPr>
                <w:rFonts w:ascii="Times New Roman" w:hAnsi="Times New Roman" w:cs="Times New Roman"/>
                <w:sz w:val="28"/>
                <w:szCs w:val="28"/>
              </w:rPr>
            </w:pPr>
            <w:r w:rsidRPr="00575F2D">
              <w:rPr>
                <w:rFonts w:ascii="Times New Roman" w:hAnsi="Times New Roman" w:cs="Times New Roman"/>
                <w:sz w:val="28"/>
                <w:szCs w:val="28"/>
              </w:rPr>
              <w:t>куб.м</w:t>
            </w:r>
          </w:p>
        </w:tc>
        <w:tc>
          <w:tcPr>
            <w:tcW w:w="1807" w:type="dxa"/>
          </w:tcPr>
          <w:p w:rsidR="00575F2D" w:rsidRPr="00575F2D" w:rsidRDefault="00575F2D" w:rsidP="00AF65DE">
            <w:pPr>
              <w:pStyle w:val="aa"/>
              <w:jc w:val="both"/>
              <w:rPr>
                <w:rFonts w:ascii="Times New Roman" w:hAnsi="Times New Roman" w:cs="Times New Roman"/>
                <w:sz w:val="28"/>
                <w:szCs w:val="28"/>
              </w:rPr>
            </w:pPr>
            <w:r w:rsidRPr="00575F2D">
              <w:rPr>
                <w:rFonts w:ascii="Times New Roman" w:hAnsi="Times New Roman" w:cs="Times New Roman"/>
                <w:sz w:val="28"/>
                <w:szCs w:val="28"/>
              </w:rPr>
              <w:t>тыс. руб.</w:t>
            </w:r>
          </w:p>
        </w:tc>
        <w:tc>
          <w:tcPr>
            <w:tcW w:w="1740" w:type="dxa"/>
          </w:tcPr>
          <w:p w:rsidR="00575F2D" w:rsidRPr="00575F2D" w:rsidRDefault="00575F2D" w:rsidP="00AF65DE">
            <w:pPr>
              <w:pStyle w:val="aa"/>
              <w:jc w:val="both"/>
              <w:rPr>
                <w:rFonts w:ascii="Times New Roman" w:hAnsi="Times New Roman" w:cs="Times New Roman"/>
                <w:b/>
                <w:sz w:val="28"/>
                <w:szCs w:val="28"/>
              </w:rPr>
            </w:pPr>
            <w:r w:rsidRPr="00575F2D">
              <w:rPr>
                <w:rFonts w:ascii="Times New Roman" w:hAnsi="Times New Roman" w:cs="Times New Roman"/>
                <w:b/>
                <w:sz w:val="28"/>
                <w:szCs w:val="28"/>
              </w:rPr>
              <w:t>куб.м</w:t>
            </w:r>
          </w:p>
        </w:tc>
        <w:tc>
          <w:tcPr>
            <w:tcW w:w="1527" w:type="dxa"/>
          </w:tcPr>
          <w:p w:rsidR="00575F2D" w:rsidRPr="00575F2D" w:rsidRDefault="00575F2D" w:rsidP="00AF65DE">
            <w:pPr>
              <w:pStyle w:val="aa"/>
              <w:jc w:val="both"/>
              <w:rPr>
                <w:rFonts w:ascii="Times New Roman" w:hAnsi="Times New Roman" w:cs="Times New Roman"/>
                <w:b/>
                <w:sz w:val="28"/>
                <w:szCs w:val="28"/>
              </w:rPr>
            </w:pPr>
            <w:r w:rsidRPr="00575F2D">
              <w:rPr>
                <w:rFonts w:ascii="Times New Roman" w:hAnsi="Times New Roman" w:cs="Times New Roman"/>
                <w:b/>
                <w:sz w:val="28"/>
                <w:szCs w:val="28"/>
              </w:rPr>
              <w:t>тыс. руб.</w:t>
            </w:r>
          </w:p>
        </w:tc>
      </w:tr>
      <w:tr w:rsidR="00575F2D" w:rsidRPr="00575F2D" w:rsidTr="00575F2D">
        <w:tc>
          <w:tcPr>
            <w:tcW w:w="1860" w:type="dxa"/>
          </w:tcPr>
          <w:p w:rsidR="00575F2D" w:rsidRPr="00575F2D" w:rsidRDefault="00575F2D" w:rsidP="00AF65DE">
            <w:pPr>
              <w:pStyle w:val="aa"/>
              <w:jc w:val="both"/>
              <w:rPr>
                <w:rFonts w:ascii="Times New Roman" w:hAnsi="Times New Roman" w:cs="Times New Roman"/>
                <w:sz w:val="28"/>
                <w:szCs w:val="28"/>
              </w:rPr>
            </w:pPr>
            <w:r w:rsidRPr="00575F2D">
              <w:rPr>
                <w:rFonts w:ascii="Times New Roman" w:hAnsi="Times New Roman" w:cs="Times New Roman"/>
                <w:sz w:val="28"/>
                <w:szCs w:val="28"/>
              </w:rPr>
              <w:t>191</w:t>
            </w:r>
          </w:p>
        </w:tc>
        <w:tc>
          <w:tcPr>
            <w:tcW w:w="1465" w:type="dxa"/>
          </w:tcPr>
          <w:p w:rsidR="00575F2D" w:rsidRPr="00575F2D" w:rsidRDefault="00575F2D" w:rsidP="00AF65DE">
            <w:pPr>
              <w:pStyle w:val="aa"/>
              <w:jc w:val="both"/>
              <w:rPr>
                <w:rFonts w:ascii="Times New Roman" w:hAnsi="Times New Roman" w:cs="Times New Roman"/>
                <w:sz w:val="28"/>
                <w:szCs w:val="28"/>
              </w:rPr>
            </w:pPr>
            <w:r w:rsidRPr="00575F2D">
              <w:rPr>
                <w:rFonts w:ascii="Times New Roman" w:hAnsi="Times New Roman" w:cs="Times New Roman"/>
                <w:sz w:val="28"/>
                <w:szCs w:val="28"/>
              </w:rPr>
              <w:t>27,041</w:t>
            </w:r>
          </w:p>
        </w:tc>
        <w:tc>
          <w:tcPr>
            <w:tcW w:w="1807" w:type="dxa"/>
          </w:tcPr>
          <w:p w:rsidR="00575F2D" w:rsidRPr="00575F2D" w:rsidRDefault="00575F2D" w:rsidP="00AF65DE">
            <w:pPr>
              <w:pStyle w:val="aa"/>
              <w:jc w:val="both"/>
              <w:rPr>
                <w:rFonts w:ascii="Times New Roman" w:hAnsi="Times New Roman" w:cs="Times New Roman"/>
                <w:sz w:val="28"/>
                <w:szCs w:val="28"/>
              </w:rPr>
            </w:pPr>
            <w:r w:rsidRPr="00575F2D">
              <w:rPr>
                <w:rFonts w:ascii="Times New Roman" w:hAnsi="Times New Roman" w:cs="Times New Roman"/>
                <w:sz w:val="28"/>
                <w:szCs w:val="28"/>
              </w:rPr>
              <w:t>155</w:t>
            </w:r>
          </w:p>
        </w:tc>
        <w:tc>
          <w:tcPr>
            <w:tcW w:w="1807" w:type="dxa"/>
          </w:tcPr>
          <w:p w:rsidR="00575F2D" w:rsidRPr="00575F2D" w:rsidRDefault="00575F2D" w:rsidP="00AF65DE">
            <w:pPr>
              <w:pStyle w:val="aa"/>
              <w:jc w:val="both"/>
              <w:rPr>
                <w:rFonts w:ascii="Times New Roman" w:hAnsi="Times New Roman" w:cs="Times New Roman"/>
                <w:sz w:val="28"/>
                <w:szCs w:val="28"/>
              </w:rPr>
            </w:pPr>
            <w:r w:rsidRPr="00575F2D">
              <w:rPr>
                <w:rFonts w:ascii="Times New Roman" w:hAnsi="Times New Roman" w:cs="Times New Roman"/>
                <w:sz w:val="28"/>
                <w:szCs w:val="28"/>
              </w:rPr>
              <w:t>20,130</w:t>
            </w:r>
          </w:p>
        </w:tc>
        <w:tc>
          <w:tcPr>
            <w:tcW w:w="1740" w:type="dxa"/>
          </w:tcPr>
          <w:p w:rsidR="00575F2D" w:rsidRPr="00575F2D" w:rsidRDefault="00575F2D" w:rsidP="00AF65DE">
            <w:pPr>
              <w:pStyle w:val="aa"/>
              <w:jc w:val="both"/>
              <w:rPr>
                <w:rFonts w:ascii="Times New Roman" w:hAnsi="Times New Roman" w:cs="Times New Roman"/>
                <w:b/>
                <w:sz w:val="28"/>
                <w:szCs w:val="28"/>
              </w:rPr>
            </w:pPr>
            <w:r w:rsidRPr="00575F2D">
              <w:rPr>
                <w:rFonts w:ascii="Times New Roman" w:hAnsi="Times New Roman" w:cs="Times New Roman"/>
                <w:b/>
                <w:sz w:val="28"/>
                <w:szCs w:val="28"/>
              </w:rPr>
              <w:t>96</w:t>
            </w:r>
          </w:p>
        </w:tc>
        <w:tc>
          <w:tcPr>
            <w:tcW w:w="1527" w:type="dxa"/>
          </w:tcPr>
          <w:p w:rsidR="00575F2D" w:rsidRPr="00575F2D" w:rsidRDefault="00575F2D" w:rsidP="00AF65DE">
            <w:pPr>
              <w:pStyle w:val="aa"/>
              <w:jc w:val="both"/>
              <w:rPr>
                <w:rFonts w:ascii="Times New Roman" w:hAnsi="Times New Roman" w:cs="Times New Roman"/>
                <w:b/>
                <w:sz w:val="28"/>
                <w:szCs w:val="28"/>
              </w:rPr>
            </w:pPr>
            <w:r w:rsidRPr="00575F2D">
              <w:rPr>
                <w:rFonts w:ascii="Times New Roman" w:hAnsi="Times New Roman" w:cs="Times New Roman"/>
                <w:b/>
                <w:sz w:val="28"/>
                <w:szCs w:val="28"/>
              </w:rPr>
              <w:t>13,330</w:t>
            </w:r>
          </w:p>
        </w:tc>
      </w:tr>
    </w:tbl>
    <w:p w:rsidR="00575F2D" w:rsidRPr="00575F2D" w:rsidRDefault="00575F2D" w:rsidP="00AF65DE">
      <w:pPr>
        <w:pStyle w:val="aa"/>
        <w:jc w:val="both"/>
        <w:rPr>
          <w:rFonts w:ascii="Times New Roman" w:hAnsi="Times New Roman" w:cs="Times New Roman"/>
          <w:sz w:val="28"/>
          <w:szCs w:val="28"/>
        </w:rPr>
      </w:pPr>
    </w:p>
    <w:p w:rsidR="00575F2D" w:rsidRPr="00575F2D" w:rsidRDefault="00575F2D" w:rsidP="00AF65DE">
      <w:pPr>
        <w:pStyle w:val="aa"/>
        <w:ind w:firstLine="708"/>
        <w:jc w:val="both"/>
        <w:rPr>
          <w:rFonts w:ascii="Times New Roman" w:hAnsi="Times New Roman" w:cs="Times New Roman"/>
          <w:sz w:val="28"/>
          <w:szCs w:val="28"/>
        </w:rPr>
      </w:pPr>
      <w:r w:rsidRPr="00575F2D">
        <w:rPr>
          <w:rFonts w:ascii="Times New Roman" w:hAnsi="Times New Roman" w:cs="Times New Roman"/>
          <w:sz w:val="28"/>
          <w:szCs w:val="28"/>
        </w:rPr>
        <w:t xml:space="preserve">4. Поставщиком услуги по холодному водоснабжению в учреждении также является МУП «Коммунальщик» согласно </w:t>
      </w:r>
      <w:r w:rsidR="00522ECF">
        <w:rPr>
          <w:rFonts w:ascii="Times New Roman" w:hAnsi="Times New Roman" w:cs="Times New Roman"/>
          <w:sz w:val="28"/>
          <w:szCs w:val="28"/>
        </w:rPr>
        <w:t xml:space="preserve"> </w:t>
      </w:r>
      <w:r w:rsidRPr="00575F2D">
        <w:rPr>
          <w:rFonts w:ascii="Times New Roman" w:hAnsi="Times New Roman" w:cs="Times New Roman"/>
          <w:sz w:val="28"/>
          <w:szCs w:val="28"/>
        </w:rPr>
        <w:t>контракта от 30.12.2020 № 35-ХВС/21. В учреждении установлен водомерный счетчик, объемы  водопотребления снимаются контролёрами МУП «Коммунальщик» и фиксируются в актах, которые прикреплены к выставленным счетам-фактурам к оплате.</w:t>
      </w:r>
    </w:p>
    <w:p w:rsidR="0072084C" w:rsidRDefault="0072084C" w:rsidP="00AF65DE">
      <w:pPr>
        <w:pStyle w:val="aa"/>
        <w:jc w:val="right"/>
        <w:rPr>
          <w:rFonts w:ascii="Times New Roman" w:hAnsi="Times New Roman" w:cs="Times New Roman"/>
          <w:sz w:val="20"/>
          <w:szCs w:val="20"/>
        </w:rPr>
      </w:pPr>
    </w:p>
    <w:p w:rsidR="0072084C" w:rsidRDefault="0072084C" w:rsidP="00AF65DE">
      <w:pPr>
        <w:pStyle w:val="aa"/>
        <w:jc w:val="right"/>
        <w:rPr>
          <w:rFonts w:ascii="Times New Roman" w:hAnsi="Times New Roman" w:cs="Times New Roman"/>
          <w:sz w:val="20"/>
          <w:szCs w:val="20"/>
        </w:rPr>
      </w:pPr>
    </w:p>
    <w:p w:rsidR="00575F2D" w:rsidRPr="00575F2D" w:rsidRDefault="00575F2D" w:rsidP="00AF65DE">
      <w:pPr>
        <w:pStyle w:val="aa"/>
        <w:jc w:val="right"/>
        <w:rPr>
          <w:rFonts w:ascii="Times New Roman" w:hAnsi="Times New Roman" w:cs="Times New Roman"/>
          <w:sz w:val="20"/>
          <w:szCs w:val="20"/>
        </w:rPr>
      </w:pPr>
      <w:r w:rsidRPr="00575F2D">
        <w:rPr>
          <w:rFonts w:ascii="Times New Roman" w:hAnsi="Times New Roman" w:cs="Times New Roman"/>
          <w:sz w:val="20"/>
          <w:szCs w:val="20"/>
        </w:rPr>
        <w:lastRenderedPageBreak/>
        <w:t>СПРАВОЧНО:</w:t>
      </w:r>
    </w:p>
    <w:tbl>
      <w:tblPr>
        <w:tblStyle w:val="a4"/>
        <w:tblW w:w="10206" w:type="dxa"/>
        <w:tblInd w:w="108" w:type="dxa"/>
        <w:tblLayout w:type="fixed"/>
        <w:tblLook w:val="04A0"/>
      </w:tblPr>
      <w:tblGrid>
        <w:gridCol w:w="1860"/>
        <w:gridCol w:w="1465"/>
        <w:gridCol w:w="1807"/>
        <w:gridCol w:w="1807"/>
        <w:gridCol w:w="1740"/>
        <w:gridCol w:w="1527"/>
      </w:tblGrid>
      <w:tr w:rsidR="0077697C" w:rsidRPr="00575F2D" w:rsidTr="00575F2D">
        <w:tc>
          <w:tcPr>
            <w:tcW w:w="3325" w:type="dxa"/>
            <w:gridSpan w:val="2"/>
          </w:tcPr>
          <w:p w:rsidR="0077697C" w:rsidRPr="0077697C" w:rsidRDefault="0077697C" w:rsidP="006A6FE8">
            <w:pPr>
              <w:pStyle w:val="aa"/>
              <w:jc w:val="both"/>
              <w:rPr>
                <w:rFonts w:ascii="Times New Roman" w:hAnsi="Times New Roman" w:cs="Times New Roman"/>
                <w:sz w:val="24"/>
                <w:szCs w:val="24"/>
              </w:rPr>
            </w:pPr>
            <w:r w:rsidRPr="0077697C">
              <w:rPr>
                <w:rFonts w:ascii="Times New Roman" w:hAnsi="Times New Roman" w:cs="Times New Roman"/>
                <w:sz w:val="24"/>
                <w:szCs w:val="24"/>
              </w:rPr>
              <w:t xml:space="preserve">Объем </w:t>
            </w:r>
          </w:p>
          <w:p w:rsidR="0077697C" w:rsidRPr="0077697C" w:rsidRDefault="0077697C" w:rsidP="006A6FE8">
            <w:pPr>
              <w:pStyle w:val="aa"/>
              <w:jc w:val="both"/>
              <w:rPr>
                <w:rFonts w:ascii="Times New Roman" w:hAnsi="Times New Roman" w:cs="Times New Roman"/>
                <w:sz w:val="24"/>
                <w:szCs w:val="24"/>
              </w:rPr>
            </w:pPr>
            <w:r w:rsidRPr="0077697C">
              <w:rPr>
                <w:rFonts w:ascii="Times New Roman" w:hAnsi="Times New Roman" w:cs="Times New Roman"/>
                <w:sz w:val="24"/>
                <w:szCs w:val="24"/>
              </w:rPr>
              <w:t>по договору</w:t>
            </w:r>
          </w:p>
        </w:tc>
        <w:tc>
          <w:tcPr>
            <w:tcW w:w="3614" w:type="dxa"/>
            <w:gridSpan w:val="2"/>
          </w:tcPr>
          <w:p w:rsidR="0077697C" w:rsidRPr="0077697C" w:rsidRDefault="0077697C" w:rsidP="006A6FE8">
            <w:pPr>
              <w:pStyle w:val="aa"/>
              <w:jc w:val="both"/>
              <w:rPr>
                <w:rFonts w:ascii="Times New Roman" w:hAnsi="Times New Roman" w:cs="Times New Roman"/>
                <w:sz w:val="24"/>
                <w:szCs w:val="24"/>
              </w:rPr>
            </w:pPr>
            <w:r w:rsidRPr="0077697C">
              <w:rPr>
                <w:rFonts w:ascii="Times New Roman" w:hAnsi="Times New Roman" w:cs="Times New Roman"/>
                <w:sz w:val="24"/>
                <w:szCs w:val="24"/>
              </w:rPr>
              <w:t xml:space="preserve">Утвержденный лимит </w:t>
            </w:r>
          </w:p>
          <w:p w:rsidR="0077697C" w:rsidRPr="0077697C" w:rsidRDefault="0077697C" w:rsidP="006A6FE8">
            <w:pPr>
              <w:pStyle w:val="aa"/>
              <w:jc w:val="both"/>
              <w:rPr>
                <w:rFonts w:ascii="Times New Roman" w:hAnsi="Times New Roman" w:cs="Times New Roman"/>
                <w:sz w:val="24"/>
                <w:szCs w:val="24"/>
              </w:rPr>
            </w:pPr>
            <w:r w:rsidRPr="0077697C">
              <w:rPr>
                <w:rFonts w:ascii="Times New Roman" w:hAnsi="Times New Roman" w:cs="Times New Roman"/>
                <w:sz w:val="24"/>
                <w:szCs w:val="24"/>
              </w:rPr>
              <w:t>по постановлению администрации</w:t>
            </w:r>
          </w:p>
        </w:tc>
        <w:tc>
          <w:tcPr>
            <w:tcW w:w="3267" w:type="dxa"/>
            <w:gridSpan w:val="2"/>
          </w:tcPr>
          <w:p w:rsidR="0077697C" w:rsidRPr="0077697C" w:rsidRDefault="0077697C" w:rsidP="006A6FE8">
            <w:pPr>
              <w:pStyle w:val="aa"/>
              <w:jc w:val="both"/>
              <w:rPr>
                <w:rFonts w:ascii="Times New Roman" w:hAnsi="Times New Roman" w:cs="Times New Roman"/>
                <w:b/>
                <w:sz w:val="24"/>
                <w:szCs w:val="24"/>
              </w:rPr>
            </w:pPr>
            <w:r w:rsidRPr="0077697C">
              <w:rPr>
                <w:rFonts w:ascii="Times New Roman" w:hAnsi="Times New Roman" w:cs="Times New Roman"/>
                <w:b/>
                <w:sz w:val="24"/>
                <w:szCs w:val="24"/>
              </w:rPr>
              <w:t xml:space="preserve">Фактическое </w:t>
            </w:r>
          </w:p>
          <w:p w:rsidR="0077697C" w:rsidRPr="0077697C" w:rsidRDefault="0077697C" w:rsidP="006A6FE8">
            <w:pPr>
              <w:pStyle w:val="aa"/>
              <w:jc w:val="both"/>
              <w:rPr>
                <w:rFonts w:ascii="Times New Roman" w:hAnsi="Times New Roman" w:cs="Times New Roman"/>
                <w:b/>
                <w:sz w:val="24"/>
                <w:szCs w:val="24"/>
              </w:rPr>
            </w:pPr>
            <w:r w:rsidRPr="0077697C">
              <w:rPr>
                <w:rFonts w:ascii="Times New Roman" w:hAnsi="Times New Roman" w:cs="Times New Roman"/>
                <w:b/>
                <w:sz w:val="24"/>
                <w:szCs w:val="24"/>
              </w:rPr>
              <w:t>потребление</w:t>
            </w:r>
          </w:p>
        </w:tc>
      </w:tr>
      <w:tr w:rsidR="00575F2D" w:rsidRPr="00575F2D" w:rsidTr="00575F2D">
        <w:tc>
          <w:tcPr>
            <w:tcW w:w="1860" w:type="dxa"/>
          </w:tcPr>
          <w:p w:rsidR="00575F2D" w:rsidRPr="00575F2D" w:rsidRDefault="00575F2D" w:rsidP="00AF65DE">
            <w:pPr>
              <w:pStyle w:val="aa"/>
              <w:jc w:val="both"/>
              <w:rPr>
                <w:rFonts w:ascii="Times New Roman" w:hAnsi="Times New Roman" w:cs="Times New Roman"/>
                <w:sz w:val="28"/>
                <w:szCs w:val="28"/>
              </w:rPr>
            </w:pPr>
            <w:r w:rsidRPr="00575F2D">
              <w:rPr>
                <w:rFonts w:ascii="Times New Roman" w:hAnsi="Times New Roman" w:cs="Times New Roman"/>
                <w:sz w:val="28"/>
                <w:szCs w:val="28"/>
              </w:rPr>
              <w:t>куб.м</w:t>
            </w:r>
          </w:p>
        </w:tc>
        <w:tc>
          <w:tcPr>
            <w:tcW w:w="1465" w:type="dxa"/>
          </w:tcPr>
          <w:p w:rsidR="00575F2D" w:rsidRPr="00575F2D" w:rsidRDefault="00575F2D" w:rsidP="00AF65DE">
            <w:pPr>
              <w:pStyle w:val="aa"/>
              <w:jc w:val="both"/>
              <w:rPr>
                <w:rFonts w:ascii="Times New Roman" w:hAnsi="Times New Roman" w:cs="Times New Roman"/>
                <w:sz w:val="28"/>
                <w:szCs w:val="28"/>
              </w:rPr>
            </w:pPr>
            <w:r w:rsidRPr="00575F2D">
              <w:rPr>
                <w:rFonts w:ascii="Times New Roman" w:hAnsi="Times New Roman" w:cs="Times New Roman"/>
                <w:sz w:val="28"/>
                <w:szCs w:val="28"/>
              </w:rPr>
              <w:t>тыс. руб.</w:t>
            </w:r>
          </w:p>
        </w:tc>
        <w:tc>
          <w:tcPr>
            <w:tcW w:w="1807" w:type="dxa"/>
          </w:tcPr>
          <w:p w:rsidR="00575F2D" w:rsidRPr="00575F2D" w:rsidRDefault="00575F2D" w:rsidP="00AF65DE">
            <w:pPr>
              <w:pStyle w:val="aa"/>
              <w:jc w:val="both"/>
              <w:rPr>
                <w:rFonts w:ascii="Times New Roman" w:hAnsi="Times New Roman" w:cs="Times New Roman"/>
                <w:sz w:val="28"/>
                <w:szCs w:val="28"/>
              </w:rPr>
            </w:pPr>
            <w:r w:rsidRPr="00575F2D">
              <w:rPr>
                <w:rFonts w:ascii="Times New Roman" w:hAnsi="Times New Roman" w:cs="Times New Roman"/>
                <w:sz w:val="28"/>
                <w:szCs w:val="28"/>
              </w:rPr>
              <w:t>куб.м</w:t>
            </w:r>
          </w:p>
        </w:tc>
        <w:tc>
          <w:tcPr>
            <w:tcW w:w="1807" w:type="dxa"/>
          </w:tcPr>
          <w:p w:rsidR="00575F2D" w:rsidRPr="00575F2D" w:rsidRDefault="00575F2D" w:rsidP="00AF65DE">
            <w:pPr>
              <w:pStyle w:val="aa"/>
              <w:jc w:val="both"/>
              <w:rPr>
                <w:rFonts w:ascii="Times New Roman" w:hAnsi="Times New Roman" w:cs="Times New Roman"/>
                <w:sz w:val="28"/>
                <w:szCs w:val="28"/>
              </w:rPr>
            </w:pPr>
            <w:r w:rsidRPr="00575F2D">
              <w:rPr>
                <w:rFonts w:ascii="Times New Roman" w:hAnsi="Times New Roman" w:cs="Times New Roman"/>
                <w:sz w:val="28"/>
                <w:szCs w:val="28"/>
              </w:rPr>
              <w:t>тыс. руб.</w:t>
            </w:r>
          </w:p>
        </w:tc>
        <w:tc>
          <w:tcPr>
            <w:tcW w:w="1740" w:type="dxa"/>
          </w:tcPr>
          <w:p w:rsidR="00575F2D" w:rsidRPr="00575F2D" w:rsidRDefault="00575F2D" w:rsidP="00AF65DE">
            <w:pPr>
              <w:pStyle w:val="aa"/>
              <w:jc w:val="both"/>
              <w:rPr>
                <w:rFonts w:ascii="Times New Roman" w:hAnsi="Times New Roman" w:cs="Times New Roman"/>
                <w:b/>
                <w:sz w:val="28"/>
                <w:szCs w:val="28"/>
              </w:rPr>
            </w:pPr>
            <w:r w:rsidRPr="00575F2D">
              <w:rPr>
                <w:rFonts w:ascii="Times New Roman" w:hAnsi="Times New Roman" w:cs="Times New Roman"/>
                <w:b/>
                <w:sz w:val="28"/>
                <w:szCs w:val="28"/>
              </w:rPr>
              <w:t>куб.м</w:t>
            </w:r>
          </w:p>
        </w:tc>
        <w:tc>
          <w:tcPr>
            <w:tcW w:w="1527" w:type="dxa"/>
          </w:tcPr>
          <w:p w:rsidR="00575F2D" w:rsidRPr="00575F2D" w:rsidRDefault="00575F2D" w:rsidP="00AF65DE">
            <w:pPr>
              <w:pStyle w:val="aa"/>
              <w:jc w:val="both"/>
              <w:rPr>
                <w:rFonts w:ascii="Times New Roman" w:hAnsi="Times New Roman" w:cs="Times New Roman"/>
                <w:b/>
                <w:sz w:val="28"/>
                <w:szCs w:val="28"/>
              </w:rPr>
            </w:pPr>
            <w:r w:rsidRPr="00575F2D">
              <w:rPr>
                <w:rFonts w:ascii="Times New Roman" w:hAnsi="Times New Roman" w:cs="Times New Roman"/>
                <w:b/>
                <w:sz w:val="28"/>
                <w:szCs w:val="28"/>
              </w:rPr>
              <w:t>тыс. руб.</w:t>
            </w:r>
          </w:p>
        </w:tc>
      </w:tr>
      <w:tr w:rsidR="00575F2D" w:rsidRPr="00575F2D" w:rsidTr="00575F2D">
        <w:tc>
          <w:tcPr>
            <w:tcW w:w="1860" w:type="dxa"/>
          </w:tcPr>
          <w:p w:rsidR="00575F2D" w:rsidRPr="00575F2D" w:rsidRDefault="00575F2D" w:rsidP="00AF65DE">
            <w:pPr>
              <w:pStyle w:val="aa"/>
              <w:jc w:val="both"/>
              <w:rPr>
                <w:rFonts w:ascii="Times New Roman" w:hAnsi="Times New Roman" w:cs="Times New Roman"/>
                <w:sz w:val="28"/>
                <w:szCs w:val="28"/>
              </w:rPr>
            </w:pPr>
            <w:r w:rsidRPr="00575F2D">
              <w:rPr>
                <w:rFonts w:ascii="Times New Roman" w:hAnsi="Times New Roman" w:cs="Times New Roman"/>
                <w:sz w:val="28"/>
                <w:szCs w:val="28"/>
              </w:rPr>
              <w:t>440</w:t>
            </w:r>
          </w:p>
        </w:tc>
        <w:tc>
          <w:tcPr>
            <w:tcW w:w="1465" w:type="dxa"/>
          </w:tcPr>
          <w:p w:rsidR="00575F2D" w:rsidRPr="00575F2D" w:rsidRDefault="00575F2D" w:rsidP="00AF65DE">
            <w:pPr>
              <w:pStyle w:val="aa"/>
              <w:jc w:val="both"/>
              <w:rPr>
                <w:rFonts w:ascii="Times New Roman" w:hAnsi="Times New Roman" w:cs="Times New Roman"/>
                <w:sz w:val="28"/>
                <w:szCs w:val="28"/>
              </w:rPr>
            </w:pPr>
            <w:r w:rsidRPr="00575F2D">
              <w:rPr>
                <w:rFonts w:ascii="Times New Roman" w:hAnsi="Times New Roman" w:cs="Times New Roman"/>
                <w:sz w:val="28"/>
                <w:szCs w:val="28"/>
              </w:rPr>
              <w:t>7,690</w:t>
            </w:r>
          </w:p>
        </w:tc>
        <w:tc>
          <w:tcPr>
            <w:tcW w:w="1807" w:type="dxa"/>
          </w:tcPr>
          <w:p w:rsidR="00575F2D" w:rsidRPr="00575F2D" w:rsidRDefault="00575F2D" w:rsidP="00AF65DE">
            <w:pPr>
              <w:pStyle w:val="aa"/>
              <w:jc w:val="both"/>
              <w:rPr>
                <w:rFonts w:ascii="Times New Roman" w:hAnsi="Times New Roman" w:cs="Times New Roman"/>
                <w:sz w:val="28"/>
                <w:szCs w:val="28"/>
              </w:rPr>
            </w:pPr>
            <w:r w:rsidRPr="00575F2D">
              <w:rPr>
                <w:rFonts w:ascii="Times New Roman" w:hAnsi="Times New Roman" w:cs="Times New Roman"/>
                <w:sz w:val="28"/>
                <w:szCs w:val="28"/>
              </w:rPr>
              <w:t>440</w:t>
            </w:r>
          </w:p>
        </w:tc>
        <w:tc>
          <w:tcPr>
            <w:tcW w:w="1807" w:type="dxa"/>
          </w:tcPr>
          <w:p w:rsidR="00575F2D" w:rsidRPr="00575F2D" w:rsidRDefault="00575F2D" w:rsidP="00AF65DE">
            <w:pPr>
              <w:pStyle w:val="aa"/>
              <w:jc w:val="both"/>
              <w:rPr>
                <w:rFonts w:ascii="Times New Roman" w:hAnsi="Times New Roman" w:cs="Times New Roman"/>
                <w:sz w:val="28"/>
                <w:szCs w:val="28"/>
              </w:rPr>
            </w:pPr>
            <w:r w:rsidRPr="00575F2D">
              <w:rPr>
                <w:rFonts w:ascii="Times New Roman" w:hAnsi="Times New Roman" w:cs="Times New Roman"/>
                <w:sz w:val="28"/>
                <w:szCs w:val="28"/>
              </w:rPr>
              <w:t>7,690</w:t>
            </w:r>
          </w:p>
        </w:tc>
        <w:tc>
          <w:tcPr>
            <w:tcW w:w="1740" w:type="dxa"/>
          </w:tcPr>
          <w:p w:rsidR="00575F2D" w:rsidRPr="00575F2D" w:rsidRDefault="00575F2D" w:rsidP="00AF65DE">
            <w:pPr>
              <w:pStyle w:val="aa"/>
              <w:jc w:val="both"/>
              <w:rPr>
                <w:rFonts w:ascii="Times New Roman" w:hAnsi="Times New Roman" w:cs="Times New Roman"/>
                <w:b/>
                <w:sz w:val="28"/>
                <w:szCs w:val="28"/>
              </w:rPr>
            </w:pPr>
            <w:r w:rsidRPr="00575F2D">
              <w:rPr>
                <w:rFonts w:ascii="Times New Roman" w:hAnsi="Times New Roman" w:cs="Times New Roman"/>
                <w:b/>
                <w:sz w:val="28"/>
                <w:szCs w:val="28"/>
              </w:rPr>
              <w:t>300</w:t>
            </w:r>
          </w:p>
        </w:tc>
        <w:tc>
          <w:tcPr>
            <w:tcW w:w="1527" w:type="dxa"/>
          </w:tcPr>
          <w:p w:rsidR="00575F2D" w:rsidRPr="00575F2D" w:rsidRDefault="00575F2D" w:rsidP="00AF65DE">
            <w:pPr>
              <w:pStyle w:val="aa"/>
              <w:jc w:val="both"/>
              <w:rPr>
                <w:rFonts w:ascii="Times New Roman" w:hAnsi="Times New Roman" w:cs="Times New Roman"/>
                <w:b/>
                <w:sz w:val="28"/>
                <w:szCs w:val="28"/>
              </w:rPr>
            </w:pPr>
            <w:r w:rsidRPr="00575F2D">
              <w:rPr>
                <w:rFonts w:ascii="Times New Roman" w:hAnsi="Times New Roman" w:cs="Times New Roman"/>
                <w:b/>
                <w:sz w:val="28"/>
                <w:szCs w:val="28"/>
              </w:rPr>
              <w:t>5,231</w:t>
            </w:r>
          </w:p>
        </w:tc>
      </w:tr>
    </w:tbl>
    <w:p w:rsidR="00575F2D" w:rsidRPr="00575F2D" w:rsidRDefault="00575F2D" w:rsidP="00AF65DE">
      <w:pPr>
        <w:pStyle w:val="aa"/>
        <w:jc w:val="both"/>
        <w:rPr>
          <w:rFonts w:ascii="Times New Roman" w:hAnsi="Times New Roman" w:cs="Times New Roman"/>
          <w:sz w:val="28"/>
          <w:szCs w:val="28"/>
        </w:rPr>
      </w:pPr>
    </w:p>
    <w:p w:rsidR="00575F2D" w:rsidRPr="00575F2D" w:rsidRDefault="00575F2D" w:rsidP="00AF65DE">
      <w:pPr>
        <w:pStyle w:val="aa"/>
        <w:ind w:firstLine="708"/>
        <w:jc w:val="both"/>
        <w:rPr>
          <w:rFonts w:ascii="Times New Roman" w:hAnsi="Times New Roman" w:cs="Times New Roman"/>
          <w:sz w:val="28"/>
          <w:szCs w:val="28"/>
        </w:rPr>
      </w:pPr>
      <w:r w:rsidRPr="00575F2D">
        <w:rPr>
          <w:rFonts w:ascii="Times New Roman" w:hAnsi="Times New Roman" w:cs="Times New Roman"/>
          <w:sz w:val="28"/>
          <w:szCs w:val="28"/>
        </w:rPr>
        <w:t xml:space="preserve">5. Водоотведение осуществляется путем приема сточных вод в централизованную систему водоотведения города Карасука. Счет фактуры предоставляет МУП «Коммунальщик» на основании контракта от 30.12.2020 № 34-ВО/21. Объемы, предъявленные предприятием учреждению, соответствуют фактическому потреблению холодной и горячей воды. </w:t>
      </w:r>
    </w:p>
    <w:p w:rsidR="00575F2D" w:rsidRDefault="00AC2D7F" w:rsidP="00AF65DE">
      <w:pPr>
        <w:pStyle w:val="aa"/>
        <w:jc w:val="both"/>
        <w:rPr>
          <w:rFonts w:ascii="Times New Roman" w:hAnsi="Times New Roman" w:cs="Times New Roman"/>
          <w:sz w:val="28"/>
          <w:szCs w:val="28"/>
        </w:rPr>
      </w:pPr>
      <w:r>
        <w:rPr>
          <w:rFonts w:ascii="Times New Roman" w:hAnsi="Times New Roman" w:cs="Times New Roman"/>
          <w:sz w:val="28"/>
          <w:szCs w:val="28"/>
        </w:rPr>
        <w:t xml:space="preserve">    </w:t>
      </w:r>
      <w:r w:rsidR="0072084C">
        <w:rPr>
          <w:rFonts w:ascii="Times New Roman" w:hAnsi="Times New Roman" w:cs="Times New Roman"/>
          <w:sz w:val="28"/>
          <w:szCs w:val="28"/>
        </w:rPr>
        <w:t xml:space="preserve"> </w:t>
      </w:r>
      <w:r w:rsidR="00575F2D" w:rsidRPr="00575F2D">
        <w:rPr>
          <w:rFonts w:ascii="Times New Roman" w:hAnsi="Times New Roman" w:cs="Times New Roman"/>
          <w:sz w:val="28"/>
          <w:szCs w:val="28"/>
        </w:rPr>
        <w:t xml:space="preserve">За проверяемый период, нарушений в части начисления, оплаты за потребляемые ресурсы не выявлено.                                                                  </w:t>
      </w:r>
    </w:p>
    <w:p w:rsidR="00575F2D" w:rsidRPr="00575F2D" w:rsidRDefault="00575F2D" w:rsidP="00AF65DE">
      <w:pPr>
        <w:pStyle w:val="aa"/>
        <w:jc w:val="right"/>
        <w:rPr>
          <w:rFonts w:ascii="Times New Roman" w:hAnsi="Times New Roman" w:cs="Times New Roman"/>
          <w:sz w:val="20"/>
          <w:szCs w:val="20"/>
        </w:rPr>
      </w:pPr>
      <w:r w:rsidRPr="00575F2D">
        <w:rPr>
          <w:rFonts w:ascii="Times New Roman" w:hAnsi="Times New Roman" w:cs="Times New Roman"/>
          <w:sz w:val="20"/>
          <w:szCs w:val="20"/>
        </w:rPr>
        <w:t>СПРАВОЧНО:</w:t>
      </w:r>
    </w:p>
    <w:tbl>
      <w:tblPr>
        <w:tblStyle w:val="a4"/>
        <w:tblW w:w="10206" w:type="dxa"/>
        <w:tblInd w:w="108" w:type="dxa"/>
        <w:tblLayout w:type="fixed"/>
        <w:tblLook w:val="04A0"/>
      </w:tblPr>
      <w:tblGrid>
        <w:gridCol w:w="1860"/>
        <w:gridCol w:w="1465"/>
        <w:gridCol w:w="1807"/>
        <w:gridCol w:w="1807"/>
        <w:gridCol w:w="1740"/>
        <w:gridCol w:w="1527"/>
      </w:tblGrid>
      <w:tr w:rsidR="0077697C" w:rsidRPr="00575F2D" w:rsidTr="00575F2D">
        <w:tc>
          <w:tcPr>
            <w:tcW w:w="3325" w:type="dxa"/>
            <w:gridSpan w:val="2"/>
          </w:tcPr>
          <w:p w:rsidR="0077697C" w:rsidRPr="0077697C" w:rsidRDefault="0077697C" w:rsidP="006A6FE8">
            <w:pPr>
              <w:pStyle w:val="aa"/>
              <w:jc w:val="both"/>
              <w:rPr>
                <w:rFonts w:ascii="Times New Roman" w:hAnsi="Times New Roman" w:cs="Times New Roman"/>
                <w:sz w:val="24"/>
                <w:szCs w:val="24"/>
              </w:rPr>
            </w:pPr>
            <w:r w:rsidRPr="0077697C">
              <w:rPr>
                <w:rFonts w:ascii="Times New Roman" w:hAnsi="Times New Roman" w:cs="Times New Roman"/>
                <w:sz w:val="24"/>
                <w:szCs w:val="24"/>
              </w:rPr>
              <w:t xml:space="preserve">Объем </w:t>
            </w:r>
          </w:p>
          <w:p w:rsidR="0077697C" w:rsidRPr="0077697C" w:rsidRDefault="0077697C" w:rsidP="006A6FE8">
            <w:pPr>
              <w:pStyle w:val="aa"/>
              <w:jc w:val="both"/>
              <w:rPr>
                <w:rFonts w:ascii="Times New Roman" w:hAnsi="Times New Roman" w:cs="Times New Roman"/>
                <w:sz w:val="24"/>
                <w:szCs w:val="24"/>
              </w:rPr>
            </w:pPr>
            <w:r w:rsidRPr="0077697C">
              <w:rPr>
                <w:rFonts w:ascii="Times New Roman" w:hAnsi="Times New Roman" w:cs="Times New Roman"/>
                <w:sz w:val="24"/>
                <w:szCs w:val="24"/>
              </w:rPr>
              <w:t>по договору</w:t>
            </w:r>
          </w:p>
        </w:tc>
        <w:tc>
          <w:tcPr>
            <w:tcW w:w="3614" w:type="dxa"/>
            <w:gridSpan w:val="2"/>
          </w:tcPr>
          <w:p w:rsidR="0077697C" w:rsidRPr="0077697C" w:rsidRDefault="0077697C" w:rsidP="006A6FE8">
            <w:pPr>
              <w:pStyle w:val="aa"/>
              <w:jc w:val="both"/>
              <w:rPr>
                <w:rFonts w:ascii="Times New Roman" w:hAnsi="Times New Roman" w:cs="Times New Roman"/>
                <w:sz w:val="24"/>
                <w:szCs w:val="24"/>
              </w:rPr>
            </w:pPr>
            <w:r w:rsidRPr="0077697C">
              <w:rPr>
                <w:rFonts w:ascii="Times New Roman" w:hAnsi="Times New Roman" w:cs="Times New Roman"/>
                <w:sz w:val="24"/>
                <w:szCs w:val="24"/>
              </w:rPr>
              <w:t xml:space="preserve">Утвержденный лимит </w:t>
            </w:r>
          </w:p>
          <w:p w:rsidR="0077697C" w:rsidRPr="0077697C" w:rsidRDefault="0077697C" w:rsidP="006A6FE8">
            <w:pPr>
              <w:pStyle w:val="aa"/>
              <w:jc w:val="both"/>
              <w:rPr>
                <w:rFonts w:ascii="Times New Roman" w:hAnsi="Times New Roman" w:cs="Times New Roman"/>
                <w:sz w:val="24"/>
                <w:szCs w:val="24"/>
              </w:rPr>
            </w:pPr>
            <w:r w:rsidRPr="0077697C">
              <w:rPr>
                <w:rFonts w:ascii="Times New Roman" w:hAnsi="Times New Roman" w:cs="Times New Roman"/>
                <w:sz w:val="24"/>
                <w:szCs w:val="24"/>
              </w:rPr>
              <w:t>по постановлению администрации</w:t>
            </w:r>
          </w:p>
        </w:tc>
        <w:tc>
          <w:tcPr>
            <w:tcW w:w="3267" w:type="dxa"/>
            <w:gridSpan w:val="2"/>
          </w:tcPr>
          <w:p w:rsidR="0077697C" w:rsidRPr="0077697C" w:rsidRDefault="0077697C" w:rsidP="006A6FE8">
            <w:pPr>
              <w:pStyle w:val="aa"/>
              <w:jc w:val="both"/>
              <w:rPr>
                <w:rFonts w:ascii="Times New Roman" w:hAnsi="Times New Roman" w:cs="Times New Roman"/>
                <w:b/>
                <w:sz w:val="24"/>
                <w:szCs w:val="24"/>
              </w:rPr>
            </w:pPr>
            <w:r w:rsidRPr="0077697C">
              <w:rPr>
                <w:rFonts w:ascii="Times New Roman" w:hAnsi="Times New Roman" w:cs="Times New Roman"/>
                <w:b/>
                <w:sz w:val="24"/>
                <w:szCs w:val="24"/>
              </w:rPr>
              <w:t xml:space="preserve">Фактическое </w:t>
            </w:r>
          </w:p>
          <w:p w:rsidR="0077697C" w:rsidRPr="0077697C" w:rsidRDefault="0077697C" w:rsidP="006A6FE8">
            <w:pPr>
              <w:pStyle w:val="aa"/>
              <w:jc w:val="both"/>
              <w:rPr>
                <w:rFonts w:ascii="Times New Roman" w:hAnsi="Times New Roman" w:cs="Times New Roman"/>
                <w:b/>
                <w:sz w:val="24"/>
                <w:szCs w:val="24"/>
              </w:rPr>
            </w:pPr>
            <w:r w:rsidRPr="0077697C">
              <w:rPr>
                <w:rFonts w:ascii="Times New Roman" w:hAnsi="Times New Roman" w:cs="Times New Roman"/>
                <w:b/>
                <w:sz w:val="24"/>
                <w:szCs w:val="24"/>
              </w:rPr>
              <w:t>потребление</w:t>
            </w:r>
          </w:p>
        </w:tc>
      </w:tr>
      <w:tr w:rsidR="00575F2D" w:rsidRPr="00575F2D" w:rsidTr="00575F2D">
        <w:tc>
          <w:tcPr>
            <w:tcW w:w="1860" w:type="dxa"/>
          </w:tcPr>
          <w:p w:rsidR="00575F2D" w:rsidRPr="00575F2D" w:rsidRDefault="00575F2D" w:rsidP="00AF65DE">
            <w:pPr>
              <w:pStyle w:val="aa"/>
              <w:jc w:val="both"/>
              <w:rPr>
                <w:rFonts w:ascii="Times New Roman" w:hAnsi="Times New Roman" w:cs="Times New Roman"/>
                <w:sz w:val="28"/>
                <w:szCs w:val="28"/>
              </w:rPr>
            </w:pPr>
            <w:r w:rsidRPr="00575F2D">
              <w:rPr>
                <w:rFonts w:ascii="Times New Roman" w:hAnsi="Times New Roman" w:cs="Times New Roman"/>
                <w:sz w:val="28"/>
                <w:szCs w:val="28"/>
              </w:rPr>
              <w:t>куб.м</w:t>
            </w:r>
          </w:p>
        </w:tc>
        <w:tc>
          <w:tcPr>
            <w:tcW w:w="1465" w:type="dxa"/>
          </w:tcPr>
          <w:p w:rsidR="00575F2D" w:rsidRPr="00575F2D" w:rsidRDefault="00575F2D" w:rsidP="00AF65DE">
            <w:pPr>
              <w:pStyle w:val="aa"/>
              <w:jc w:val="both"/>
              <w:rPr>
                <w:rFonts w:ascii="Times New Roman" w:hAnsi="Times New Roman" w:cs="Times New Roman"/>
                <w:sz w:val="28"/>
                <w:szCs w:val="28"/>
              </w:rPr>
            </w:pPr>
            <w:r w:rsidRPr="00575F2D">
              <w:rPr>
                <w:rFonts w:ascii="Times New Roman" w:hAnsi="Times New Roman" w:cs="Times New Roman"/>
                <w:sz w:val="28"/>
                <w:szCs w:val="28"/>
              </w:rPr>
              <w:t>тыс. руб.</w:t>
            </w:r>
          </w:p>
        </w:tc>
        <w:tc>
          <w:tcPr>
            <w:tcW w:w="1807" w:type="dxa"/>
          </w:tcPr>
          <w:p w:rsidR="00575F2D" w:rsidRPr="00575F2D" w:rsidRDefault="00575F2D" w:rsidP="00AF65DE">
            <w:pPr>
              <w:pStyle w:val="aa"/>
              <w:jc w:val="both"/>
              <w:rPr>
                <w:rFonts w:ascii="Times New Roman" w:hAnsi="Times New Roman" w:cs="Times New Roman"/>
                <w:sz w:val="28"/>
                <w:szCs w:val="28"/>
              </w:rPr>
            </w:pPr>
            <w:r w:rsidRPr="00575F2D">
              <w:rPr>
                <w:rFonts w:ascii="Times New Roman" w:hAnsi="Times New Roman" w:cs="Times New Roman"/>
                <w:sz w:val="28"/>
                <w:szCs w:val="28"/>
              </w:rPr>
              <w:t>куб.м</w:t>
            </w:r>
          </w:p>
        </w:tc>
        <w:tc>
          <w:tcPr>
            <w:tcW w:w="1807" w:type="dxa"/>
          </w:tcPr>
          <w:p w:rsidR="00575F2D" w:rsidRPr="00575F2D" w:rsidRDefault="00575F2D" w:rsidP="00AF65DE">
            <w:pPr>
              <w:pStyle w:val="aa"/>
              <w:jc w:val="both"/>
              <w:rPr>
                <w:rFonts w:ascii="Times New Roman" w:hAnsi="Times New Roman" w:cs="Times New Roman"/>
                <w:sz w:val="28"/>
                <w:szCs w:val="28"/>
              </w:rPr>
            </w:pPr>
            <w:r w:rsidRPr="00575F2D">
              <w:rPr>
                <w:rFonts w:ascii="Times New Roman" w:hAnsi="Times New Roman" w:cs="Times New Roman"/>
                <w:sz w:val="28"/>
                <w:szCs w:val="28"/>
              </w:rPr>
              <w:t>тыс. руб.</w:t>
            </w:r>
          </w:p>
        </w:tc>
        <w:tc>
          <w:tcPr>
            <w:tcW w:w="1740" w:type="dxa"/>
          </w:tcPr>
          <w:p w:rsidR="00575F2D" w:rsidRPr="00575F2D" w:rsidRDefault="00575F2D" w:rsidP="00AF65DE">
            <w:pPr>
              <w:pStyle w:val="aa"/>
              <w:jc w:val="both"/>
              <w:rPr>
                <w:rFonts w:ascii="Times New Roman" w:hAnsi="Times New Roman" w:cs="Times New Roman"/>
                <w:b/>
                <w:sz w:val="28"/>
                <w:szCs w:val="28"/>
              </w:rPr>
            </w:pPr>
            <w:r w:rsidRPr="00575F2D">
              <w:rPr>
                <w:rFonts w:ascii="Times New Roman" w:hAnsi="Times New Roman" w:cs="Times New Roman"/>
                <w:b/>
                <w:sz w:val="28"/>
                <w:szCs w:val="28"/>
              </w:rPr>
              <w:t>куб.м</w:t>
            </w:r>
          </w:p>
        </w:tc>
        <w:tc>
          <w:tcPr>
            <w:tcW w:w="1527" w:type="dxa"/>
          </w:tcPr>
          <w:p w:rsidR="00575F2D" w:rsidRPr="00575F2D" w:rsidRDefault="00575F2D" w:rsidP="00AF65DE">
            <w:pPr>
              <w:pStyle w:val="aa"/>
              <w:jc w:val="both"/>
              <w:rPr>
                <w:rFonts w:ascii="Times New Roman" w:hAnsi="Times New Roman" w:cs="Times New Roman"/>
                <w:b/>
                <w:sz w:val="28"/>
                <w:szCs w:val="28"/>
              </w:rPr>
            </w:pPr>
            <w:r w:rsidRPr="00575F2D">
              <w:rPr>
                <w:rFonts w:ascii="Times New Roman" w:hAnsi="Times New Roman" w:cs="Times New Roman"/>
                <w:b/>
                <w:sz w:val="28"/>
                <w:szCs w:val="28"/>
              </w:rPr>
              <w:t>тыс. руб.</w:t>
            </w:r>
          </w:p>
        </w:tc>
      </w:tr>
      <w:tr w:rsidR="00575F2D" w:rsidRPr="00575F2D" w:rsidTr="00575F2D">
        <w:tc>
          <w:tcPr>
            <w:tcW w:w="1860" w:type="dxa"/>
          </w:tcPr>
          <w:p w:rsidR="00575F2D" w:rsidRPr="00575F2D" w:rsidRDefault="00575F2D" w:rsidP="00AF65DE">
            <w:pPr>
              <w:pStyle w:val="aa"/>
              <w:jc w:val="both"/>
              <w:rPr>
                <w:rFonts w:ascii="Times New Roman" w:hAnsi="Times New Roman" w:cs="Times New Roman"/>
                <w:sz w:val="28"/>
                <w:szCs w:val="28"/>
              </w:rPr>
            </w:pPr>
            <w:r w:rsidRPr="00575F2D">
              <w:rPr>
                <w:rFonts w:ascii="Times New Roman" w:hAnsi="Times New Roman" w:cs="Times New Roman"/>
                <w:sz w:val="28"/>
                <w:szCs w:val="28"/>
              </w:rPr>
              <w:t>500</w:t>
            </w:r>
          </w:p>
        </w:tc>
        <w:tc>
          <w:tcPr>
            <w:tcW w:w="1465" w:type="dxa"/>
          </w:tcPr>
          <w:p w:rsidR="00575F2D" w:rsidRPr="00575F2D" w:rsidRDefault="00575F2D" w:rsidP="00AF65DE">
            <w:pPr>
              <w:pStyle w:val="aa"/>
              <w:jc w:val="both"/>
              <w:rPr>
                <w:rFonts w:ascii="Times New Roman" w:hAnsi="Times New Roman" w:cs="Times New Roman"/>
                <w:sz w:val="28"/>
                <w:szCs w:val="28"/>
              </w:rPr>
            </w:pPr>
            <w:r w:rsidRPr="00575F2D">
              <w:rPr>
                <w:rFonts w:ascii="Times New Roman" w:hAnsi="Times New Roman" w:cs="Times New Roman"/>
                <w:sz w:val="28"/>
                <w:szCs w:val="28"/>
              </w:rPr>
              <w:t>16,911</w:t>
            </w:r>
          </w:p>
        </w:tc>
        <w:tc>
          <w:tcPr>
            <w:tcW w:w="1807" w:type="dxa"/>
          </w:tcPr>
          <w:p w:rsidR="00575F2D" w:rsidRPr="00575F2D" w:rsidRDefault="00575F2D" w:rsidP="00AF65DE">
            <w:pPr>
              <w:pStyle w:val="aa"/>
              <w:jc w:val="both"/>
              <w:rPr>
                <w:rFonts w:ascii="Times New Roman" w:hAnsi="Times New Roman" w:cs="Times New Roman"/>
                <w:sz w:val="28"/>
                <w:szCs w:val="28"/>
              </w:rPr>
            </w:pPr>
            <w:r w:rsidRPr="00575F2D">
              <w:rPr>
                <w:rFonts w:ascii="Times New Roman" w:hAnsi="Times New Roman" w:cs="Times New Roman"/>
                <w:sz w:val="28"/>
                <w:szCs w:val="28"/>
              </w:rPr>
              <w:t>500</w:t>
            </w:r>
          </w:p>
        </w:tc>
        <w:tc>
          <w:tcPr>
            <w:tcW w:w="1807" w:type="dxa"/>
          </w:tcPr>
          <w:p w:rsidR="00575F2D" w:rsidRPr="00575F2D" w:rsidRDefault="00575F2D" w:rsidP="00AF65DE">
            <w:pPr>
              <w:pStyle w:val="aa"/>
              <w:jc w:val="both"/>
              <w:rPr>
                <w:rFonts w:ascii="Times New Roman" w:hAnsi="Times New Roman" w:cs="Times New Roman"/>
                <w:sz w:val="28"/>
                <w:szCs w:val="28"/>
              </w:rPr>
            </w:pPr>
            <w:r w:rsidRPr="00575F2D">
              <w:rPr>
                <w:rFonts w:ascii="Times New Roman" w:hAnsi="Times New Roman" w:cs="Times New Roman"/>
                <w:sz w:val="28"/>
                <w:szCs w:val="28"/>
              </w:rPr>
              <w:t>16,911</w:t>
            </w:r>
          </w:p>
        </w:tc>
        <w:tc>
          <w:tcPr>
            <w:tcW w:w="1740" w:type="dxa"/>
          </w:tcPr>
          <w:p w:rsidR="00575F2D" w:rsidRPr="00575F2D" w:rsidRDefault="00575F2D" w:rsidP="00AF65DE">
            <w:pPr>
              <w:pStyle w:val="aa"/>
              <w:jc w:val="both"/>
              <w:rPr>
                <w:rFonts w:ascii="Times New Roman" w:hAnsi="Times New Roman" w:cs="Times New Roman"/>
                <w:b/>
                <w:sz w:val="28"/>
                <w:szCs w:val="28"/>
              </w:rPr>
            </w:pPr>
            <w:r w:rsidRPr="00575F2D">
              <w:rPr>
                <w:rFonts w:ascii="Times New Roman" w:hAnsi="Times New Roman" w:cs="Times New Roman"/>
                <w:b/>
                <w:sz w:val="28"/>
                <w:szCs w:val="28"/>
              </w:rPr>
              <w:t>396</w:t>
            </w:r>
          </w:p>
        </w:tc>
        <w:tc>
          <w:tcPr>
            <w:tcW w:w="1527" w:type="dxa"/>
          </w:tcPr>
          <w:p w:rsidR="00575F2D" w:rsidRPr="00575F2D" w:rsidRDefault="00575F2D" w:rsidP="00AF65DE">
            <w:pPr>
              <w:pStyle w:val="aa"/>
              <w:jc w:val="both"/>
              <w:rPr>
                <w:rFonts w:ascii="Times New Roman" w:hAnsi="Times New Roman" w:cs="Times New Roman"/>
                <w:b/>
                <w:sz w:val="28"/>
                <w:szCs w:val="28"/>
              </w:rPr>
            </w:pPr>
            <w:r w:rsidRPr="00575F2D">
              <w:rPr>
                <w:rFonts w:ascii="Times New Roman" w:hAnsi="Times New Roman" w:cs="Times New Roman"/>
                <w:b/>
                <w:sz w:val="28"/>
                <w:szCs w:val="28"/>
              </w:rPr>
              <w:t>13,016</w:t>
            </w:r>
          </w:p>
        </w:tc>
      </w:tr>
    </w:tbl>
    <w:p w:rsidR="00575F2D" w:rsidRPr="00575F2D" w:rsidRDefault="00575F2D" w:rsidP="00AF65DE">
      <w:pPr>
        <w:pStyle w:val="aa"/>
        <w:jc w:val="both"/>
        <w:rPr>
          <w:rFonts w:ascii="Times New Roman" w:hAnsi="Times New Roman" w:cs="Times New Roman"/>
          <w:sz w:val="28"/>
          <w:szCs w:val="28"/>
        </w:rPr>
      </w:pPr>
    </w:p>
    <w:p w:rsidR="00575F2D" w:rsidRPr="00575F2D" w:rsidRDefault="00575F2D" w:rsidP="00AF65DE">
      <w:pPr>
        <w:pStyle w:val="aa"/>
        <w:jc w:val="both"/>
        <w:rPr>
          <w:rFonts w:ascii="Times New Roman" w:hAnsi="Times New Roman" w:cs="Times New Roman"/>
          <w:sz w:val="28"/>
          <w:szCs w:val="28"/>
        </w:rPr>
      </w:pPr>
      <w:r w:rsidRPr="00575F2D">
        <w:rPr>
          <w:rFonts w:ascii="Times New Roman" w:hAnsi="Times New Roman" w:cs="Times New Roman"/>
          <w:sz w:val="28"/>
          <w:szCs w:val="28"/>
        </w:rPr>
        <w:t xml:space="preserve">        6. Вывоз ТКО осуществляет ООО «Экология-Новосибирск» на основании контракта от 01.01.2021 № 2725547. Объем вывозимых отходов составил 71,4 куб.м. на сумму 30,739 тыс. рублей за 2021 год.</w:t>
      </w:r>
    </w:p>
    <w:p w:rsidR="00C90D7A" w:rsidRDefault="00C90D7A" w:rsidP="00B71D62">
      <w:pPr>
        <w:pStyle w:val="Default"/>
        <w:tabs>
          <w:tab w:val="left" w:pos="0"/>
        </w:tabs>
        <w:spacing w:line="276" w:lineRule="auto"/>
        <w:jc w:val="both"/>
        <w:rPr>
          <w:b/>
          <w:i/>
          <w:color w:val="auto"/>
          <w:sz w:val="28"/>
          <w:szCs w:val="28"/>
        </w:rPr>
      </w:pPr>
    </w:p>
    <w:p w:rsidR="00D37828" w:rsidRPr="00730E20" w:rsidRDefault="00E15704" w:rsidP="00B36C59">
      <w:pPr>
        <w:pStyle w:val="Default"/>
        <w:tabs>
          <w:tab w:val="left" w:pos="0"/>
        </w:tabs>
        <w:spacing w:line="276" w:lineRule="auto"/>
        <w:jc w:val="both"/>
        <w:rPr>
          <w:b/>
          <w:i/>
          <w:sz w:val="28"/>
          <w:szCs w:val="28"/>
        </w:rPr>
      </w:pPr>
      <w:r w:rsidRPr="00730E20">
        <w:rPr>
          <w:b/>
          <w:i/>
          <w:color w:val="auto"/>
          <w:sz w:val="28"/>
          <w:szCs w:val="28"/>
        </w:rPr>
        <w:tab/>
      </w:r>
      <w:r w:rsidR="00D37828" w:rsidRPr="00730E20">
        <w:rPr>
          <w:b/>
          <w:i/>
          <w:sz w:val="28"/>
          <w:szCs w:val="28"/>
        </w:rPr>
        <w:t>По результатам проверки договоров учреждения юридическим отделом администрации района выявлены следующие замечания и нарушения:</w:t>
      </w:r>
    </w:p>
    <w:p w:rsidR="00181C84" w:rsidRPr="007B2A41" w:rsidRDefault="00181C84" w:rsidP="00AF65DE">
      <w:pPr>
        <w:spacing w:after="0" w:line="240" w:lineRule="auto"/>
        <w:ind w:firstLine="709"/>
        <w:jc w:val="both"/>
        <w:rPr>
          <w:rFonts w:ascii="Times New Roman" w:hAnsi="Times New Roman" w:cs="Times New Roman"/>
          <w:sz w:val="28"/>
          <w:szCs w:val="28"/>
        </w:rPr>
      </w:pPr>
      <w:r w:rsidRPr="007B2A41">
        <w:rPr>
          <w:rFonts w:ascii="Times New Roman" w:hAnsi="Times New Roman" w:cs="Times New Roman"/>
          <w:sz w:val="28"/>
          <w:szCs w:val="28"/>
        </w:rPr>
        <w:t xml:space="preserve">Всего представлено к проверке контрактов за период с </w:t>
      </w:r>
      <w:r>
        <w:rPr>
          <w:rFonts w:ascii="Times New Roman" w:hAnsi="Times New Roman" w:cs="Times New Roman"/>
          <w:sz w:val="28"/>
          <w:szCs w:val="28"/>
        </w:rPr>
        <w:t>01.01.2021 по 31.12.2021</w:t>
      </w:r>
      <w:r w:rsidRPr="007B2A41">
        <w:rPr>
          <w:rFonts w:ascii="Times New Roman" w:hAnsi="Times New Roman" w:cs="Times New Roman"/>
          <w:sz w:val="28"/>
          <w:szCs w:val="28"/>
        </w:rPr>
        <w:t xml:space="preserve"> -   </w:t>
      </w:r>
      <w:r>
        <w:rPr>
          <w:rFonts w:ascii="Times New Roman" w:hAnsi="Times New Roman" w:cs="Times New Roman"/>
          <w:sz w:val="28"/>
          <w:szCs w:val="28"/>
        </w:rPr>
        <w:t>49</w:t>
      </w:r>
      <w:r w:rsidR="00AC2D7F">
        <w:rPr>
          <w:rFonts w:ascii="Times New Roman" w:hAnsi="Times New Roman" w:cs="Times New Roman"/>
          <w:sz w:val="28"/>
          <w:szCs w:val="28"/>
        </w:rPr>
        <w:t xml:space="preserve"> </w:t>
      </w:r>
      <w:r>
        <w:rPr>
          <w:rFonts w:ascii="Times New Roman" w:hAnsi="Times New Roman" w:cs="Times New Roman"/>
          <w:sz w:val="28"/>
          <w:szCs w:val="28"/>
        </w:rPr>
        <w:t>контрактов, 15</w:t>
      </w:r>
      <w:r w:rsidR="00345404">
        <w:rPr>
          <w:rFonts w:ascii="Times New Roman" w:hAnsi="Times New Roman" w:cs="Times New Roman"/>
          <w:sz w:val="28"/>
          <w:szCs w:val="28"/>
        </w:rPr>
        <w:t xml:space="preserve">  доп. </w:t>
      </w:r>
      <w:r w:rsidR="00CF3641">
        <w:rPr>
          <w:rFonts w:ascii="Times New Roman" w:hAnsi="Times New Roman" w:cs="Times New Roman"/>
          <w:sz w:val="28"/>
          <w:szCs w:val="28"/>
        </w:rPr>
        <w:t>с</w:t>
      </w:r>
      <w:r w:rsidR="00345404">
        <w:rPr>
          <w:rFonts w:ascii="Times New Roman" w:hAnsi="Times New Roman" w:cs="Times New Roman"/>
          <w:sz w:val="28"/>
          <w:szCs w:val="28"/>
        </w:rPr>
        <w:t>оглашений</w:t>
      </w:r>
      <w:r w:rsidR="00CF3641">
        <w:rPr>
          <w:rFonts w:ascii="Times New Roman" w:hAnsi="Times New Roman" w:cs="Times New Roman"/>
          <w:sz w:val="28"/>
          <w:szCs w:val="28"/>
        </w:rPr>
        <w:t xml:space="preserve"> к контрактам</w:t>
      </w:r>
      <w:r w:rsidRPr="007B2A41">
        <w:rPr>
          <w:rFonts w:ascii="Times New Roman" w:hAnsi="Times New Roman" w:cs="Times New Roman"/>
          <w:sz w:val="28"/>
          <w:szCs w:val="28"/>
        </w:rPr>
        <w:t>.</w:t>
      </w:r>
    </w:p>
    <w:p w:rsidR="00181C84" w:rsidRDefault="00181C84" w:rsidP="00AF65DE">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Контракт №</w:t>
      </w:r>
      <w:r w:rsidR="00AC2D7F">
        <w:rPr>
          <w:rFonts w:ascii="Times New Roman" w:hAnsi="Times New Roman" w:cs="Times New Roman"/>
          <w:sz w:val="28"/>
          <w:szCs w:val="28"/>
        </w:rPr>
        <w:t xml:space="preserve"> </w:t>
      </w:r>
      <w:r>
        <w:rPr>
          <w:rFonts w:ascii="Times New Roman" w:hAnsi="Times New Roman" w:cs="Times New Roman"/>
          <w:sz w:val="28"/>
          <w:szCs w:val="28"/>
        </w:rPr>
        <w:t>2725547 от 01.01.2021 на оказание услуг по обращению  с твердыми коммунальными отходами (нежилые</w:t>
      </w:r>
      <w:r w:rsidR="00CF3641">
        <w:rPr>
          <w:rFonts w:ascii="Times New Roman" w:hAnsi="Times New Roman" w:cs="Times New Roman"/>
          <w:sz w:val="28"/>
          <w:szCs w:val="28"/>
        </w:rPr>
        <w:t xml:space="preserve"> помещения, здания, сооружения) </w:t>
      </w:r>
      <w:r>
        <w:rPr>
          <w:rFonts w:ascii="Times New Roman" w:hAnsi="Times New Roman" w:cs="Times New Roman"/>
          <w:sz w:val="28"/>
          <w:szCs w:val="28"/>
        </w:rPr>
        <w:t xml:space="preserve"> заключен по п.4 ч.1 ст.93 ФЗ №</w:t>
      </w:r>
      <w:r w:rsidR="00AC2D7F">
        <w:rPr>
          <w:rFonts w:ascii="Times New Roman" w:hAnsi="Times New Roman" w:cs="Times New Roman"/>
          <w:sz w:val="28"/>
          <w:szCs w:val="28"/>
        </w:rPr>
        <w:t xml:space="preserve"> </w:t>
      </w:r>
      <w:r>
        <w:rPr>
          <w:rFonts w:ascii="Times New Roman" w:hAnsi="Times New Roman" w:cs="Times New Roman"/>
          <w:sz w:val="28"/>
          <w:szCs w:val="28"/>
        </w:rPr>
        <w:t>44-ФЗ, однако Законом о контрактной системе предусмотрен  п.8 ч.1 ст.93ФЗ №</w:t>
      </w:r>
      <w:r w:rsidR="00AC2D7F">
        <w:rPr>
          <w:rFonts w:ascii="Times New Roman" w:hAnsi="Times New Roman" w:cs="Times New Roman"/>
          <w:sz w:val="28"/>
          <w:szCs w:val="28"/>
        </w:rPr>
        <w:t xml:space="preserve"> </w:t>
      </w:r>
      <w:r>
        <w:rPr>
          <w:rFonts w:ascii="Times New Roman" w:hAnsi="Times New Roman" w:cs="Times New Roman"/>
          <w:sz w:val="28"/>
          <w:szCs w:val="28"/>
        </w:rPr>
        <w:t xml:space="preserve">44-ФЗ </w:t>
      </w:r>
      <w:r w:rsidR="00CF3641">
        <w:rPr>
          <w:rFonts w:ascii="Times New Roman" w:hAnsi="Times New Roman" w:cs="Times New Roman"/>
          <w:sz w:val="28"/>
          <w:szCs w:val="28"/>
        </w:rPr>
        <w:t xml:space="preserve">для </w:t>
      </w:r>
      <w:r>
        <w:rPr>
          <w:rFonts w:ascii="Times New Roman" w:hAnsi="Times New Roman" w:cs="Times New Roman"/>
          <w:sz w:val="28"/>
          <w:szCs w:val="28"/>
        </w:rPr>
        <w:t xml:space="preserve"> заключени</w:t>
      </w:r>
      <w:r w:rsidR="00CF3641">
        <w:rPr>
          <w:rFonts w:ascii="Times New Roman" w:hAnsi="Times New Roman" w:cs="Times New Roman"/>
          <w:sz w:val="28"/>
          <w:szCs w:val="28"/>
        </w:rPr>
        <w:t>я</w:t>
      </w:r>
      <w:r>
        <w:rPr>
          <w:rFonts w:ascii="Times New Roman" w:hAnsi="Times New Roman" w:cs="Times New Roman"/>
          <w:sz w:val="28"/>
          <w:szCs w:val="28"/>
        </w:rPr>
        <w:t xml:space="preserve"> контракта на оказания услуг по обращению  с твердыми коммунальными отходами.</w:t>
      </w:r>
    </w:p>
    <w:p w:rsidR="00181C84" w:rsidRDefault="00181C84" w:rsidP="00AF65DE">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 контракте №</w:t>
      </w:r>
      <w:r w:rsidR="00AC2D7F">
        <w:rPr>
          <w:rFonts w:ascii="Times New Roman" w:hAnsi="Times New Roman" w:cs="Times New Roman"/>
          <w:sz w:val="28"/>
          <w:szCs w:val="28"/>
        </w:rPr>
        <w:t xml:space="preserve"> </w:t>
      </w:r>
      <w:r>
        <w:rPr>
          <w:rFonts w:ascii="Times New Roman" w:hAnsi="Times New Roman" w:cs="Times New Roman"/>
          <w:sz w:val="28"/>
          <w:szCs w:val="28"/>
        </w:rPr>
        <w:t xml:space="preserve">2021.610426 от 16.06.2021 в разделе 2. </w:t>
      </w:r>
      <w:r w:rsidR="005329F3">
        <w:rPr>
          <w:rFonts w:ascii="Times New Roman" w:hAnsi="Times New Roman" w:cs="Times New Roman"/>
          <w:sz w:val="28"/>
          <w:szCs w:val="28"/>
        </w:rPr>
        <w:t>«</w:t>
      </w:r>
      <w:r>
        <w:rPr>
          <w:rFonts w:ascii="Times New Roman" w:hAnsi="Times New Roman" w:cs="Times New Roman"/>
          <w:sz w:val="28"/>
          <w:szCs w:val="28"/>
        </w:rPr>
        <w:t>Цена контракта и порядок расчетов</w:t>
      </w:r>
      <w:r w:rsidR="005329F3">
        <w:rPr>
          <w:rFonts w:ascii="Times New Roman" w:hAnsi="Times New Roman" w:cs="Times New Roman"/>
          <w:sz w:val="28"/>
          <w:szCs w:val="28"/>
        </w:rPr>
        <w:t xml:space="preserve">» - </w:t>
      </w:r>
      <w:r>
        <w:rPr>
          <w:rFonts w:ascii="Times New Roman" w:hAnsi="Times New Roman" w:cs="Times New Roman"/>
          <w:sz w:val="28"/>
          <w:szCs w:val="28"/>
        </w:rPr>
        <w:t xml:space="preserve"> не указан источник финансирования.</w:t>
      </w:r>
    </w:p>
    <w:p w:rsidR="00181C84" w:rsidRDefault="00181C84" w:rsidP="00AF65DE">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Контракт №</w:t>
      </w:r>
      <w:r w:rsidR="00AC2D7F">
        <w:rPr>
          <w:rFonts w:ascii="Times New Roman" w:hAnsi="Times New Roman" w:cs="Times New Roman"/>
          <w:sz w:val="28"/>
          <w:szCs w:val="28"/>
        </w:rPr>
        <w:t xml:space="preserve"> </w:t>
      </w:r>
      <w:r>
        <w:rPr>
          <w:rFonts w:ascii="Times New Roman" w:hAnsi="Times New Roman" w:cs="Times New Roman"/>
          <w:sz w:val="28"/>
          <w:szCs w:val="28"/>
        </w:rPr>
        <w:t>04 от 01.07.2021 на оказание услуг по организации холодного водоснабжения заключен по п.4 ч.1 ст.93 ФЗ №</w:t>
      </w:r>
      <w:r w:rsidR="00AC2D7F">
        <w:rPr>
          <w:rFonts w:ascii="Times New Roman" w:hAnsi="Times New Roman" w:cs="Times New Roman"/>
          <w:sz w:val="28"/>
          <w:szCs w:val="28"/>
        </w:rPr>
        <w:t xml:space="preserve"> </w:t>
      </w:r>
      <w:r>
        <w:rPr>
          <w:rFonts w:ascii="Times New Roman" w:hAnsi="Times New Roman" w:cs="Times New Roman"/>
          <w:sz w:val="28"/>
          <w:szCs w:val="28"/>
        </w:rPr>
        <w:t>44-ФЗ, однако Законом о контрактной системе предусмотрен  п.8 ч.1 ст.93ФЗ №</w:t>
      </w:r>
      <w:r w:rsidR="00AC2D7F">
        <w:rPr>
          <w:rFonts w:ascii="Times New Roman" w:hAnsi="Times New Roman" w:cs="Times New Roman"/>
          <w:sz w:val="28"/>
          <w:szCs w:val="28"/>
        </w:rPr>
        <w:t xml:space="preserve"> </w:t>
      </w:r>
      <w:r>
        <w:rPr>
          <w:rFonts w:ascii="Times New Roman" w:hAnsi="Times New Roman" w:cs="Times New Roman"/>
          <w:sz w:val="28"/>
          <w:szCs w:val="28"/>
        </w:rPr>
        <w:t xml:space="preserve">44-ФЗ </w:t>
      </w:r>
      <w:r w:rsidR="005329F3">
        <w:rPr>
          <w:rFonts w:ascii="Times New Roman" w:hAnsi="Times New Roman" w:cs="Times New Roman"/>
          <w:sz w:val="28"/>
          <w:szCs w:val="28"/>
        </w:rPr>
        <w:t xml:space="preserve">для </w:t>
      </w:r>
      <w:r>
        <w:rPr>
          <w:rFonts w:ascii="Times New Roman" w:hAnsi="Times New Roman" w:cs="Times New Roman"/>
          <w:sz w:val="28"/>
          <w:szCs w:val="28"/>
        </w:rPr>
        <w:t xml:space="preserve"> заключени</w:t>
      </w:r>
      <w:r w:rsidR="005329F3">
        <w:rPr>
          <w:rFonts w:ascii="Times New Roman" w:hAnsi="Times New Roman" w:cs="Times New Roman"/>
          <w:sz w:val="28"/>
          <w:szCs w:val="28"/>
        </w:rPr>
        <w:t>я</w:t>
      </w:r>
      <w:r>
        <w:rPr>
          <w:rFonts w:ascii="Times New Roman" w:hAnsi="Times New Roman" w:cs="Times New Roman"/>
          <w:sz w:val="28"/>
          <w:szCs w:val="28"/>
        </w:rPr>
        <w:t xml:space="preserve"> контракта</w:t>
      </w:r>
      <w:r w:rsidR="00AC2D7F">
        <w:rPr>
          <w:rFonts w:ascii="Times New Roman" w:hAnsi="Times New Roman" w:cs="Times New Roman"/>
          <w:sz w:val="28"/>
          <w:szCs w:val="28"/>
        </w:rPr>
        <w:t xml:space="preserve"> </w:t>
      </w:r>
      <w:r>
        <w:rPr>
          <w:rFonts w:ascii="Times New Roman" w:hAnsi="Times New Roman" w:cs="Times New Roman"/>
          <w:sz w:val="28"/>
          <w:szCs w:val="28"/>
        </w:rPr>
        <w:t>на услуги по организации холодного водоснабжения.</w:t>
      </w:r>
    </w:p>
    <w:p w:rsidR="00181C84" w:rsidRDefault="00181C84" w:rsidP="00AF65DE">
      <w:pPr>
        <w:spacing w:after="0" w:line="240" w:lineRule="auto"/>
        <w:ind w:firstLine="709"/>
        <w:jc w:val="both"/>
        <w:rPr>
          <w:rFonts w:ascii="Times New Roman" w:eastAsia="Calibri" w:hAnsi="Times New Roman" w:cs="Times New Roman"/>
          <w:sz w:val="28"/>
          <w:szCs w:val="28"/>
          <w:lang w:eastAsia="en-US"/>
        </w:rPr>
      </w:pPr>
      <w:r>
        <w:rPr>
          <w:rFonts w:ascii="Times New Roman" w:hAnsi="Times New Roman" w:cs="Times New Roman"/>
          <w:sz w:val="28"/>
          <w:szCs w:val="28"/>
        </w:rPr>
        <w:t>В контракте №</w:t>
      </w:r>
      <w:r w:rsidR="00AC2D7F">
        <w:rPr>
          <w:rFonts w:ascii="Times New Roman" w:hAnsi="Times New Roman" w:cs="Times New Roman"/>
          <w:sz w:val="28"/>
          <w:szCs w:val="28"/>
        </w:rPr>
        <w:t xml:space="preserve"> </w:t>
      </w:r>
      <w:r>
        <w:rPr>
          <w:rFonts w:ascii="Times New Roman" w:hAnsi="Times New Roman" w:cs="Times New Roman"/>
          <w:sz w:val="28"/>
          <w:szCs w:val="28"/>
        </w:rPr>
        <w:t xml:space="preserve">262 от 01.01.2021, в разделе 7. </w:t>
      </w:r>
      <w:r w:rsidR="005329F3">
        <w:rPr>
          <w:rFonts w:ascii="Times New Roman" w:hAnsi="Times New Roman" w:cs="Times New Roman"/>
          <w:sz w:val="28"/>
          <w:szCs w:val="28"/>
        </w:rPr>
        <w:t>«</w:t>
      </w:r>
      <w:r>
        <w:rPr>
          <w:rFonts w:ascii="Times New Roman" w:hAnsi="Times New Roman" w:cs="Times New Roman"/>
          <w:sz w:val="28"/>
          <w:szCs w:val="28"/>
        </w:rPr>
        <w:t>Порядок взаиморасчетов</w:t>
      </w:r>
      <w:r w:rsidR="005329F3">
        <w:rPr>
          <w:rFonts w:ascii="Times New Roman" w:hAnsi="Times New Roman" w:cs="Times New Roman"/>
          <w:sz w:val="28"/>
          <w:szCs w:val="28"/>
        </w:rPr>
        <w:t xml:space="preserve">» - </w:t>
      </w:r>
      <w:r>
        <w:rPr>
          <w:rFonts w:ascii="Times New Roman" w:eastAsia="Calibri" w:hAnsi="Times New Roman" w:cs="Times New Roman"/>
          <w:sz w:val="28"/>
          <w:szCs w:val="28"/>
          <w:lang w:eastAsia="en-US"/>
        </w:rPr>
        <w:t>не указано что ц</w:t>
      </w:r>
      <w:r w:rsidRPr="007B2A41">
        <w:rPr>
          <w:rFonts w:ascii="Times New Roman" w:eastAsia="Calibri" w:hAnsi="Times New Roman" w:cs="Times New Roman"/>
          <w:sz w:val="28"/>
          <w:szCs w:val="28"/>
          <w:lang w:eastAsia="en-US"/>
        </w:rPr>
        <w:t>ена Контракта является твердой и не может изменяться в ходе его исполнения, за исключением случаев, предусмотренных Законом о Контрактной системе и Контрактом. Цена Контракта включает в себя все расходные материалы, расходы, связанные с оказанием услуг, предусмотренных Контрактом, в полном объеме, страхование, уплату таможенных пошлин, налогов, сборов</w:t>
      </w:r>
      <w:r>
        <w:rPr>
          <w:rFonts w:ascii="Times New Roman" w:eastAsia="Calibri" w:hAnsi="Times New Roman" w:cs="Times New Roman"/>
          <w:sz w:val="28"/>
          <w:szCs w:val="28"/>
          <w:lang w:eastAsia="en-US"/>
        </w:rPr>
        <w:t xml:space="preserve"> и других обязательных платежей,</w:t>
      </w:r>
      <w:r w:rsidR="00AC2D7F">
        <w:rPr>
          <w:rFonts w:ascii="Times New Roman" w:eastAsia="Calibri" w:hAnsi="Times New Roman" w:cs="Times New Roman"/>
          <w:sz w:val="28"/>
          <w:szCs w:val="28"/>
          <w:lang w:eastAsia="en-US"/>
        </w:rPr>
        <w:t xml:space="preserve"> </w:t>
      </w:r>
      <w:r>
        <w:rPr>
          <w:rFonts w:ascii="Times New Roman" w:eastAsia="Calibri" w:hAnsi="Times New Roman" w:cs="Times New Roman"/>
          <w:sz w:val="28"/>
          <w:szCs w:val="28"/>
          <w:lang w:eastAsia="en-US"/>
        </w:rPr>
        <w:t>что является нарушением ч.2 ст.34 Федерального</w:t>
      </w:r>
      <w:r w:rsidRPr="00F20BA4">
        <w:rPr>
          <w:rFonts w:ascii="Times New Roman" w:eastAsia="Calibri" w:hAnsi="Times New Roman" w:cs="Times New Roman"/>
          <w:sz w:val="28"/>
          <w:szCs w:val="28"/>
          <w:lang w:eastAsia="en-US"/>
        </w:rPr>
        <w:t xml:space="preserve"> закон</w:t>
      </w:r>
      <w:r>
        <w:rPr>
          <w:rFonts w:ascii="Times New Roman" w:eastAsia="Calibri" w:hAnsi="Times New Roman" w:cs="Times New Roman"/>
          <w:sz w:val="28"/>
          <w:szCs w:val="28"/>
          <w:lang w:eastAsia="en-US"/>
        </w:rPr>
        <w:t>а</w:t>
      </w:r>
      <w:r w:rsidRPr="00F20BA4">
        <w:rPr>
          <w:rFonts w:ascii="Times New Roman" w:eastAsia="Calibri" w:hAnsi="Times New Roman" w:cs="Times New Roman"/>
          <w:sz w:val="28"/>
          <w:szCs w:val="28"/>
          <w:lang w:eastAsia="en-US"/>
        </w:rPr>
        <w:t xml:space="preserve"> от </w:t>
      </w:r>
      <w:r w:rsidRPr="00F20BA4">
        <w:rPr>
          <w:rFonts w:ascii="Times New Roman" w:eastAsia="Calibri" w:hAnsi="Times New Roman" w:cs="Times New Roman"/>
          <w:sz w:val="28"/>
          <w:szCs w:val="28"/>
          <w:lang w:eastAsia="en-US"/>
        </w:rPr>
        <w:lastRenderedPageBreak/>
        <w:t>05.04.2013 N 44-ФЗ  "О контрактной системе в сфере закупок товаров, работ, услуг для обеспечения государственных и муниципальных нужд"</w:t>
      </w:r>
      <w:r w:rsidRPr="007B2A41">
        <w:rPr>
          <w:rFonts w:ascii="Times New Roman" w:eastAsia="Calibri" w:hAnsi="Times New Roman" w:cs="Times New Roman"/>
          <w:sz w:val="28"/>
          <w:szCs w:val="28"/>
          <w:lang w:eastAsia="en-US"/>
        </w:rPr>
        <w:t>.</w:t>
      </w:r>
    </w:p>
    <w:p w:rsidR="00181C84" w:rsidRDefault="00181C84" w:rsidP="00AF65DE">
      <w:pPr>
        <w:spacing w:after="0" w:line="240" w:lineRule="auto"/>
        <w:ind w:firstLine="709"/>
        <w:jc w:val="both"/>
        <w:rPr>
          <w:rFonts w:ascii="Times New Roman" w:eastAsia="Calibri" w:hAnsi="Times New Roman" w:cs="Times New Roman"/>
          <w:sz w:val="28"/>
          <w:szCs w:val="28"/>
          <w:lang w:eastAsia="en-US"/>
        </w:rPr>
      </w:pPr>
      <w:r>
        <w:rPr>
          <w:rFonts w:ascii="Times New Roman" w:hAnsi="Times New Roman" w:cs="Times New Roman"/>
          <w:sz w:val="28"/>
          <w:szCs w:val="28"/>
        </w:rPr>
        <w:t>Представленное соглашение о расторжении контракта №12 от 01.12.2021 не имеет номера и даты, отсутствует дата заключения соглашения;</w:t>
      </w:r>
    </w:p>
    <w:p w:rsidR="00181C84" w:rsidRDefault="000A7E1F" w:rsidP="00AF65DE">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w:t>
      </w:r>
      <w:r w:rsidR="00181C84">
        <w:rPr>
          <w:rFonts w:ascii="Times New Roman" w:hAnsi="Times New Roman" w:cs="Times New Roman"/>
          <w:sz w:val="28"/>
          <w:szCs w:val="28"/>
        </w:rPr>
        <w:t>редставленное соглашение о расторжении контракта №654000024252 от 01.07.2021 не имеет номера и даты, отсутствует дата заключения соглашения;</w:t>
      </w:r>
    </w:p>
    <w:p w:rsidR="00181C84" w:rsidRDefault="000A7E1F" w:rsidP="00AF65DE">
      <w:pPr>
        <w:spacing w:after="0" w:line="240" w:lineRule="auto"/>
        <w:ind w:firstLine="709"/>
        <w:jc w:val="both"/>
        <w:rPr>
          <w:rFonts w:ascii="Times New Roman" w:eastAsia="Calibri" w:hAnsi="Times New Roman" w:cs="Times New Roman"/>
          <w:sz w:val="28"/>
          <w:szCs w:val="28"/>
          <w:lang w:eastAsia="en-US"/>
        </w:rPr>
      </w:pPr>
      <w:r>
        <w:rPr>
          <w:rFonts w:ascii="Times New Roman" w:hAnsi="Times New Roman" w:cs="Times New Roman"/>
          <w:sz w:val="28"/>
          <w:szCs w:val="28"/>
        </w:rPr>
        <w:t>п</w:t>
      </w:r>
      <w:r w:rsidR="00181C84">
        <w:rPr>
          <w:rFonts w:ascii="Times New Roman" w:hAnsi="Times New Roman" w:cs="Times New Roman"/>
          <w:sz w:val="28"/>
          <w:szCs w:val="28"/>
        </w:rPr>
        <w:t xml:space="preserve">редставленное соглашение о расторжении контракта </w:t>
      </w:r>
      <w:r w:rsidR="00AC2D7F">
        <w:rPr>
          <w:rFonts w:ascii="Times New Roman" w:hAnsi="Times New Roman" w:cs="Times New Roman"/>
          <w:sz w:val="28"/>
          <w:szCs w:val="28"/>
        </w:rPr>
        <w:t xml:space="preserve"> </w:t>
      </w:r>
      <w:r w:rsidR="00181C84">
        <w:rPr>
          <w:rFonts w:ascii="Times New Roman" w:hAnsi="Times New Roman" w:cs="Times New Roman"/>
          <w:sz w:val="28"/>
          <w:szCs w:val="28"/>
        </w:rPr>
        <w:t>№</w:t>
      </w:r>
      <w:r w:rsidR="00AC2D7F">
        <w:rPr>
          <w:rFonts w:ascii="Times New Roman" w:hAnsi="Times New Roman" w:cs="Times New Roman"/>
          <w:sz w:val="28"/>
          <w:szCs w:val="28"/>
        </w:rPr>
        <w:t xml:space="preserve"> </w:t>
      </w:r>
      <w:r w:rsidR="00181C84">
        <w:rPr>
          <w:rFonts w:ascii="Times New Roman" w:hAnsi="Times New Roman" w:cs="Times New Roman"/>
          <w:sz w:val="28"/>
          <w:szCs w:val="28"/>
        </w:rPr>
        <w:t>08516000035200004520002 от 07.12.2020 г. не имеет номера и даты, отсутствует дата заключения соглашения;</w:t>
      </w:r>
    </w:p>
    <w:p w:rsidR="00181C84" w:rsidRDefault="000A7E1F" w:rsidP="00AF65DE">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w:t>
      </w:r>
      <w:r w:rsidR="00181C84">
        <w:rPr>
          <w:rFonts w:ascii="Times New Roman" w:hAnsi="Times New Roman" w:cs="Times New Roman"/>
          <w:sz w:val="28"/>
          <w:szCs w:val="28"/>
        </w:rPr>
        <w:t>редставленное соглашение о расторжении контракта №</w:t>
      </w:r>
      <w:r w:rsidR="00AC2D7F">
        <w:rPr>
          <w:rFonts w:ascii="Times New Roman" w:hAnsi="Times New Roman" w:cs="Times New Roman"/>
          <w:sz w:val="28"/>
          <w:szCs w:val="28"/>
        </w:rPr>
        <w:t xml:space="preserve"> </w:t>
      </w:r>
      <w:r w:rsidR="00181C84">
        <w:rPr>
          <w:rFonts w:ascii="Times New Roman" w:hAnsi="Times New Roman" w:cs="Times New Roman"/>
          <w:sz w:val="28"/>
          <w:szCs w:val="28"/>
        </w:rPr>
        <w:t>08516000035200004510002 от 08.12.2020 г. не имеет номера и даты, отсутствует дата заключения соглашения;</w:t>
      </w:r>
    </w:p>
    <w:p w:rsidR="00181C84" w:rsidRDefault="00E1684A" w:rsidP="00AF65DE">
      <w:pPr>
        <w:autoSpaceDE w:val="0"/>
        <w:autoSpaceDN w:val="0"/>
        <w:adjustRightInd w:val="0"/>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п</w:t>
      </w:r>
      <w:r w:rsidR="00181C84">
        <w:rPr>
          <w:rFonts w:ascii="Times New Roman" w:hAnsi="Times New Roman" w:cs="Times New Roman"/>
          <w:sz w:val="28"/>
          <w:szCs w:val="28"/>
        </w:rPr>
        <w:t>редставленное соглашение о расторжении контракта №</w:t>
      </w:r>
      <w:r w:rsidR="00AC2D7F">
        <w:rPr>
          <w:rFonts w:ascii="Times New Roman" w:hAnsi="Times New Roman" w:cs="Times New Roman"/>
          <w:sz w:val="28"/>
          <w:szCs w:val="28"/>
        </w:rPr>
        <w:t xml:space="preserve"> </w:t>
      </w:r>
      <w:r w:rsidR="00181C84">
        <w:rPr>
          <w:rFonts w:ascii="Times New Roman" w:hAnsi="Times New Roman" w:cs="Times New Roman"/>
          <w:sz w:val="28"/>
          <w:szCs w:val="28"/>
        </w:rPr>
        <w:t>08516000035210004600002 от 24.09.2021 г. не имеет номера и даты, отсутствует дата заключения соглашения, что является нарушением ч.3 ст.453 ГК РФ, так как  в случае изменения или расторжения договора обязательства считаются измененными или прекращенными с момента заключения соглашения сторон об изменении или о расторжении договора, если иное не вытекает из соглашения или характера изменения договора. Таким образом, невозможно установить срок прекращения обязательств по контракту.</w:t>
      </w:r>
    </w:p>
    <w:p w:rsidR="00345404" w:rsidRDefault="00345404" w:rsidP="00AF65DE">
      <w:pPr>
        <w:spacing w:after="0" w:line="240" w:lineRule="auto"/>
        <w:ind w:firstLine="709"/>
        <w:jc w:val="both"/>
        <w:rPr>
          <w:rFonts w:ascii="Times New Roman" w:hAnsi="Times New Roman" w:cs="Times New Roman"/>
          <w:sz w:val="28"/>
          <w:szCs w:val="28"/>
        </w:rPr>
      </w:pPr>
      <w:r w:rsidRPr="007B2A41">
        <w:rPr>
          <w:rFonts w:ascii="Times New Roman" w:hAnsi="Times New Roman" w:cs="Times New Roman"/>
          <w:sz w:val="28"/>
          <w:szCs w:val="28"/>
        </w:rPr>
        <w:t>Контракты</w:t>
      </w:r>
      <w:r w:rsidR="00E1684A">
        <w:rPr>
          <w:rFonts w:ascii="Times New Roman" w:hAnsi="Times New Roman" w:cs="Times New Roman"/>
          <w:sz w:val="28"/>
          <w:szCs w:val="28"/>
        </w:rPr>
        <w:t xml:space="preserve">, </w:t>
      </w:r>
      <w:r w:rsidRPr="007B2A41">
        <w:rPr>
          <w:rFonts w:ascii="Times New Roman" w:hAnsi="Times New Roman" w:cs="Times New Roman"/>
          <w:sz w:val="28"/>
          <w:szCs w:val="28"/>
        </w:rPr>
        <w:t xml:space="preserve"> не согласованные с юридическим отделом: </w:t>
      </w:r>
    </w:p>
    <w:p w:rsidR="00345404" w:rsidRDefault="00345404" w:rsidP="00AF65DE">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E1684A">
        <w:rPr>
          <w:rFonts w:ascii="Times New Roman" w:hAnsi="Times New Roman" w:cs="Times New Roman"/>
          <w:sz w:val="28"/>
          <w:szCs w:val="28"/>
        </w:rPr>
        <w:t>м</w:t>
      </w:r>
      <w:r>
        <w:rPr>
          <w:rFonts w:ascii="Times New Roman" w:hAnsi="Times New Roman" w:cs="Times New Roman"/>
          <w:sz w:val="28"/>
          <w:szCs w:val="28"/>
        </w:rPr>
        <w:t>униципальный контракт №</w:t>
      </w:r>
      <w:r w:rsidR="00AC2D7F">
        <w:rPr>
          <w:rFonts w:ascii="Times New Roman" w:hAnsi="Times New Roman" w:cs="Times New Roman"/>
          <w:sz w:val="28"/>
          <w:szCs w:val="28"/>
        </w:rPr>
        <w:t xml:space="preserve"> </w:t>
      </w:r>
      <w:r>
        <w:rPr>
          <w:rFonts w:ascii="Times New Roman" w:hAnsi="Times New Roman" w:cs="Times New Roman"/>
          <w:sz w:val="28"/>
          <w:szCs w:val="28"/>
        </w:rPr>
        <w:t>6540000024452 от 01.07.2021 (оказание услуг связи)</w:t>
      </w:r>
      <w:r w:rsidRPr="00151B9D">
        <w:rPr>
          <w:rFonts w:ascii="Times New Roman" w:hAnsi="Times New Roman" w:cs="Times New Roman"/>
          <w:sz w:val="28"/>
          <w:szCs w:val="28"/>
        </w:rPr>
        <w:t>.</w:t>
      </w:r>
    </w:p>
    <w:p w:rsidR="006F5B70" w:rsidRDefault="006F5B70" w:rsidP="00AF65DE">
      <w:pPr>
        <w:pStyle w:val="Default"/>
        <w:tabs>
          <w:tab w:val="left" w:pos="0"/>
        </w:tabs>
        <w:jc w:val="both"/>
        <w:rPr>
          <w:b/>
          <w:i/>
          <w:color w:val="auto"/>
          <w:sz w:val="28"/>
          <w:szCs w:val="28"/>
          <w:highlight w:val="yellow"/>
        </w:rPr>
      </w:pPr>
    </w:p>
    <w:p w:rsidR="006F5B70" w:rsidRPr="00730E20" w:rsidRDefault="006F5B70" w:rsidP="00AF65DE">
      <w:pPr>
        <w:pStyle w:val="Default"/>
        <w:tabs>
          <w:tab w:val="left" w:pos="0"/>
        </w:tabs>
        <w:jc w:val="both"/>
        <w:rPr>
          <w:b/>
          <w:i/>
          <w:color w:val="auto"/>
          <w:sz w:val="28"/>
          <w:szCs w:val="28"/>
        </w:rPr>
      </w:pPr>
      <w:r w:rsidRPr="00504BF8">
        <w:rPr>
          <w:b/>
          <w:i/>
          <w:color w:val="auto"/>
          <w:sz w:val="28"/>
          <w:szCs w:val="28"/>
        </w:rPr>
        <w:tab/>
        <w:t>Налоговая дисциплина учреждения</w:t>
      </w:r>
    </w:p>
    <w:p w:rsidR="006F5B70" w:rsidRPr="00730E20" w:rsidRDefault="0072084C" w:rsidP="00AF65DE">
      <w:pPr>
        <w:pStyle w:val="Default"/>
        <w:tabs>
          <w:tab w:val="left" w:pos="993"/>
          <w:tab w:val="left" w:pos="1560"/>
        </w:tabs>
        <w:jc w:val="both"/>
        <w:rPr>
          <w:color w:val="auto"/>
          <w:sz w:val="28"/>
          <w:szCs w:val="28"/>
        </w:rPr>
      </w:pPr>
      <w:r>
        <w:rPr>
          <w:color w:val="auto"/>
          <w:sz w:val="28"/>
          <w:szCs w:val="28"/>
        </w:rPr>
        <w:t xml:space="preserve">        </w:t>
      </w:r>
      <w:r w:rsidR="006F5B70" w:rsidRPr="00730E20">
        <w:rPr>
          <w:color w:val="auto"/>
          <w:sz w:val="28"/>
          <w:szCs w:val="28"/>
        </w:rPr>
        <w:t>В соответствии с представленными Актами  совместной сверки расчетов по налогам, сборам, страховым взносам, пеням, штрафам, процентам № 202</w:t>
      </w:r>
      <w:r w:rsidR="006F5B70">
        <w:rPr>
          <w:color w:val="auto"/>
          <w:sz w:val="28"/>
          <w:szCs w:val="28"/>
        </w:rPr>
        <w:t>2</w:t>
      </w:r>
      <w:r w:rsidR="006F5B70" w:rsidRPr="00730E20">
        <w:rPr>
          <w:color w:val="auto"/>
          <w:sz w:val="28"/>
          <w:szCs w:val="28"/>
        </w:rPr>
        <w:t>-</w:t>
      </w:r>
      <w:r w:rsidR="006F5B70">
        <w:rPr>
          <w:color w:val="auto"/>
          <w:sz w:val="28"/>
          <w:szCs w:val="28"/>
        </w:rPr>
        <w:t>16941</w:t>
      </w:r>
      <w:r w:rsidR="006F5B70" w:rsidRPr="00730E20">
        <w:rPr>
          <w:color w:val="auto"/>
          <w:sz w:val="28"/>
          <w:szCs w:val="28"/>
        </w:rPr>
        <w:t xml:space="preserve"> (земельный налог), № </w:t>
      </w:r>
      <w:r w:rsidR="006F5B70">
        <w:rPr>
          <w:color w:val="auto"/>
          <w:sz w:val="28"/>
          <w:szCs w:val="28"/>
        </w:rPr>
        <w:t>2022-16952</w:t>
      </w:r>
      <w:r w:rsidR="006F5B70" w:rsidRPr="00730E20">
        <w:rPr>
          <w:color w:val="auto"/>
          <w:sz w:val="28"/>
          <w:szCs w:val="28"/>
        </w:rPr>
        <w:t xml:space="preserve"> (налог на имущество) с Межрайонной ИФНС № 14 по Новосибирской области за 202</w:t>
      </w:r>
      <w:r w:rsidR="006F5B70">
        <w:rPr>
          <w:color w:val="auto"/>
          <w:sz w:val="28"/>
          <w:szCs w:val="28"/>
        </w:rPr>
        <w:t>1</w:t>
      </w:r>
      <w:r w:rsidR="006F5B70" w:rsidRPr="00730E20">
        <w:rPr>
          <w:color w:val="auto"/>
          <w:sz w:val="28"/>
          <w:szCs w:val="28"/>
        </w:rPr>
        <w:t xml:space="preserve"> год</w:t>
      </w:r>
      <w:r w:rsidR="006F5B70">
        <w:rPr>
          <w:color w:val="auto"/>
          <w:sz w:val="28"/>
          <w:szCs w:val="28"/>
        </w:rPr>
        <w:t>.</w:t>
      </w:r>
      <w:r w:rsidR="006F5B70" w:rsidRPr="00730E20">
        <w:rPr>
          <w:color w:val="auto"/>
          <w:sz w:val="28"/>
          <w:szCs w:val="28"/>
        </w:rPr>
        <w:t xml:space="preserve"> Учреждению за проверяемый период  начисл</w:t>
      </w:r>
      <w:r w:rsidR="001474B8">
        <w:rPr>
          <w:color w:val="auto"/>
          <w:sz w:val="28"/>
          <w:szCs w:val="28"/>
        </w:rPr>
        <w:t>ено</w:t>
      </w:r>
      <w:r w:rsidR="00AC2D7F">
        <w:rPr>
          <w:color w:val="auto"/>
          <w:sz w:val="28"/>
          <w:szCs w:val="28"/>
        </w:rPr>
        <w:t xml:space="preserve"> </w:t>
      </w:r>
      <w:r w:rsidR="006F5B70" w:rsidRPr="00730E20">
        <w:rPr>
          <w:color w:val="auto"/>
          <w:sz w:val="28"/>
          <w:szCs w:val="28"/>
        </w:rPr>
        <w:t>взысканий  в виде пеней, штрафов</w:t>
      </w:r>
      <w:r w:rsidR="006F5B70">
        <w:rPr>
          <w:color w:val="auto"/>
          <w:sz w:val="28"/>
          <w:szCs w:val="28"/>
        </w:rPr>
        <w:t xml:space="preserve"> по земельному налогу (КБК 18210606033130000110)</w:t>
      </w:r>
      <w:r>
        <w:rPr>
          <w:color w:val="auto"/>
          <w:sz w:val="28"/>
          <w:szCs w:val="28"/>
        </w:rPr>
        <w:t xml:space="preserve"> </w:t>
      </w:r>
      <w:r w:rsidR="006F5B70">
        <w:rPr>
          <w:color w:val="auto"/>
          <w:sz w:val="28"/>
          <w:szCs w:val="28"/>
        </w:rPr>
        <w:t>в размере 136,20 рублей</w:t>
      </w:r>
      <w:r w:rsidR="006F5B70" w:rsidRPr="00730E20">
        <w:rPr>
          <w:color w:val="auto"/>
          <w:sz w:val="28"/>
          <w:szCs w:val="28"/>
        </w:rPr>
        <w:t>.</w:t>
      </w:r>
    </w:p>
    <w:p w:rsidR="00446A60" w:rsidRPr="00730E20" w:rsidRDefault="00446A60" w:rsidP="00446A60">
      <w:pPr>
        <w:spacing w:after="0" w:line="240" w:lineRule="auto"/>
        <w:ind w:firstLine="708"/>
        <w:jc w:val="both"/>
        <w:rPr>
          <w:rFonts w:ascii="Times New Roman" w:hAnsi="Times New Roman"/>
          <w:sz w:val="28"/>
          <w:szCs w:val="28"/>
        </w:rPr>
      </w:pPr>
    </w:p>
    <w:p w:rsidR="00D37828" w:rsidRPr="00730E20" w:rsidRDefault="00D37828" w:rsidP="00AF65DE">
      <w:pPr>
        <w:widowControl w:val="0"/>
        <w:tabs>
          <w:tab w:val="left" w:pos="-284"/>
          <w:tab w:val="left" w:pos="993"/>
          <w:tab w:val="left" w:pos="3686"/>
          <w:tab w:val="left" w:pos="4253"/>
          <w:tab w:val="left" w:pos="4395"/>
          <w:tab w:val="left" w:pos="4962"/>
        </w:tabs>
        <w:spacing w:after="0" w:line="240" w:lineRule="auto"/>
        <w:ind w:left="-284" w:firstLine="993"/>
        <w:jc w:val="both"/>
        <w:rPr>
          <w:rFonts w:ascii="Times New Roman" w:eastAsiaTheme="minorHAnsi" w:hAnsi="Times New Roman" w:cs="Times New Roman"/>
          <w:b/>
          <w:i/>
          <w:sz w:val="28"/>
          <w:szCs w:val="28"/>
        </w:rPr>
      </w:pPr>
      <w:r w:rsidRPr="00730E20">
        <w:rPr>
          <w:rFonts w:ascii="Times New Roman" w:hAnsi="Times New Roman" w:cs="Times New Roman"/>
          <w:b/>
          <w:i/>
          <w:sz w:val="28"/>
          <w:szCs w:val="28"/>
        </w:rPr>
        <w:t xml:space="preserve">Проверка </w:t>
      </w:r>
      <w:r w:rsidRPr="00730E20">
        <w:rPr>
          <w:rFonts w:ascii="Times New Roman" w:eastAsiaTheme="minorHAnsi" w:hAnsi="Times New Roman" w:cs="Times New Roman"/>
          <w:b/>
          <w:i/>
          <w:sz w:val="28"/>
          <w:szCs w:val="28"/>
        </w:rPr>
        <w:t>ведения учета заработной платы</w:t>
      </w:r>
    </w:p>
    <w:p w:rsidR="00D37828" w:rsidRPr="00730E20" w:rsidRDefault="00D37828" w:rsidP="00AF65DE">
      <w:pPr>
        <w:widowControl w:val="0"/>
        <w:tabs>
          <w:tab w:val="left" w:pos="567"/>
        </w:tabs>
        <w:spacing w:after="0" w:line="240" w:lineRule="auto"/>
        <w:ind w:firstLine="709"/>
        <w:contextualSpacing/>
        <w:jc w:val="both"/>
        <w:rPr>
          <w:rFonts w:ascii="Times New Roman" w:eastAsia="Times New Roman" w:hAnsi="Times New Roman" w:cs="Times New Roman"/>
          <w:sz w:val="28"/>
          <w:szCs w:val="28"/>
        </w:rPr>
      </w:pPr>
      <w:r w:rsidRPr="00730E20">
        <w:rPr>
          <w:rFonts w:ascii="Times New Roman" w:hAnsi="Times New Roman" w:cs="Times New Roman"/>
          <w:sz w:val="28"/>
          <w:szCs w:val="28"/>
        </w:rPr>
        <w:t xml:space="preserve">Согласно ст.8. Федерального закона РФ от 06.12.2011 г. № 402-ФЗ «О бухгалтерском учете» бухгалтерский учет осуществлялся в соответствии с Учетной политикой. </w:t>
      </w:r>
    </w:p>
    <w:p w:rsidR="00D37828" w:rsidRPr="00730E20" w:rsidRDefault="00D37828" w:rsidP="00AF65DE">
      <w:pPr>
        <w:widowControl w:val="0"/>
        <w:spacing w:after="0" w:line="240" w:lineRule="auto"/>
        <w:ind w:firstLine="709"/>
        <w:contextualSpacing/>
        <w:jc w:val="both"/>
        <w:rPr>
          <w:rFonts w:ascii="Times New Roman" w:eastAsia="Times New Roman" w:hAnsi="Times New Roman" w:cs="Times New Roman"/>
          <w:sz w:val="28"/>
          <w:szCs w:val="28"/>
        </w:rPr>
      </w:pPr>
      <w:r w:rsidRPr="00730E20">
        <w:rPr>
          <w:rFonts w:ascii="Times New Roman" w:eastAsia="Times New Roman" w:hAnsi="Times New Roman" w:cs="Times New Roman"/>
          <w:sz w:val="28"/>
          <w:szCs w:val="28"/>
        </w:rPr>
        <w:t>При выборочной проверке было выявлено, что состояние бухгалтерского учета соответствует требованиям действующих нормативных документов:</w:t>
      </w:r>
    </w:p>
    <w:p w:rsidR="00D37828" w:rsidRPr="00730E20" w:rsidRDefault="00D37828" w:rsidP="00AF65DE">
      <w:pPr>
        <w:widowControl w:val="0"/>
        <w:tabs>
          <w:tab w:val="left" w:pos="142"/>
          <w:tab w:val="left" w:pos="284"/>
          <w:tab w:val="left" w:pos="426"/>
          <w:tab w:val="left" w:pos="1134"/>
        </w:tabs>
        <w:spacing w:after="0" w:line="240" w:lineRule="auto"/>
        <w:ind w:firstLine="709"/>
        <w:contextualSpacing/>
        <w:jc w:val="both"/>
        <w:rPr>
          <w:rFonts w:ascii="Times New Roman" w:eastAsia="Times New Roman" w:hAnsi="Times New Roman" w:cs="Times New Roman"/>
          <w:sz w:val="28"/>
          <w:szCs w:val="28"/>
        </w:rPr>
      </w:pPr>
      <w:r w:rsidRPr="00730E20">
        <w:rPr>
          <w:rFonts w:ascii="Times New Roman" w:eastAsia="Times New Roman" w:hAnsi="Times New Roman" w:cs="Times New Roman"/>
          <w:sz w:val="28"/>
          <w:szCs w:val="28"/>
        </w:rPr>
        <w:t>-</w:t>
      </w:r>
      <w:r w:rsidR="0072084C">
        <w:rPr>
          <w:rFonts w:ascii="Times New Roman" w:eastAsia="Times New Roman" w:hAnsi="Times New Roman" w:cs="Times New Roman"/>
          <w:sz w:val="28"/>
          <w:szCs w:val="28"/>
        </w:rPr>
        <w:t xml:space="preserve"> </w:t>
      </w:r>
      <w:r w:rsidRPr="00730E20">
        <w:rPr>
          <w:rFonts w:ascii="Times New Roman" w:eastAsia="Times New Roman" w:hAnsi="Times New Roman" w:cs="Times New Roman"/>
          <w:sz w:val="28"/>
          <w:szCs w:val="28"/>
        </w:rPr>
        <w:t>Ведение регистров бухгалтерского учета осуществляется согласно Инструкции № 157н и Приказа Минфина № 162н;</w:t>
      </w:r>
    </w:p>
    <w:p w:rsidR="00D37828" w:rsidRPr="00730E20" w:rsidRDefault="00D37828" w:rsidP="00AF65DE">
      <w:pPr>
        <w:widowControl w:val="0"/>
        <w:tabs>
          <w:tab w:val="left" w:pos="284"/>
        </w:tabs>
        <w:spacing w:after="0" w:line="240" w:lineRule="auto"/>
        <w:ind w:firstLine="709"/>
        <w:contextualSpacing/>
        <w:jc w:val="both"/>
        <w:rPr>
          <w:rFonts w:ascii="Times New Roman" w:eastAsia="Times New Roman" w:hAnsi="Times New Roman" w:cs="Times New Roman"/>
          <w:sz w:val="28"/>
          <w:szCs w:val="28"/>
        </w:rPr>
      </w:pPr>
      <w:r w:rsidRPr="00730E20">
        <w:rPr>
          <w:rFonts w:ascii="Times New Roman" w:eastAsia="Times New Roman" w:hAnsi="Times New Roman" w:cs="Times New Roman"/>
          <w:sz w:val="28"/>
          <w:szCs w:val="28"/>
        </w:rPr>
        <w:t>-</w:t>
      </w:r>
      <w:r w:rsidR="0072084C">
        <w:rPr>
          <w:rFonts w:ascii="Times New Roman" w:eastAsia="Times New Roman" w:hAnsi="Times New Roman" w:cs="Times New Roman"/>
          <w:sz w:val="28"/>
          <w:szCs w:val="28"/>
        </w:rPr>
        <w:t xml:space="preserve"> </w:t>
      </w:r>
      <w:r w:rsidRPr="00730E20">
        <w:rPr>
          <w:rFonts w:ascii="Times New Roman" w:eastAsia="Times New Roman" w:hAnsi="Times New Roman" w:cs="Times New Roman"/>
          <w:sz w:val="28"/>
          <w:szCs w:val="28"/>
        </w:rPr>
        <w:t>Учет расчетов по заработной плате ведется в «Журнале операций №6 расчетов по заработной плате, денежному довольствию и стипендиям»;</w:t>
      </w:r>
    </w:p>
    <w:p w:rsidR="00D37828" w:rsidRPr="00730E20" w:rsidRDefault="00D37828" w:rsidP="00AF65DE">
      <w:pPr>
        <w:widowControl w:val="0"/>
        <w:tabs>
          <w:tab w:val="left" w:pos="284"/>
        </w:tabs>
        <w:spacing w:after="0" w:line="240" w:lineRule="auto"/>
        <w:ind w:firstLine="709"/>
        <w:contextualSpacing/>
        <w:jc w:val="both"/>
        <w:rPr>
          <w:rFonts w:ascii="Times New Roman" w:eastAsia="Times New Roman" w:hAnsi="Times New Roman" w:cs="Times New Roman"/>
          <w:sz w:val="28"/>
          <w:szCs w:val="28"/>
        </w:rPr>
      </w:pPr>
      <w:r w:rsidRPr="00730E20">
        <w:rPr>
          <w:rFonts w:ascii="Times New Roman" w:eastAsia="Times New Roman" w:hAnsi="Times New Roman" w:cs="Times New Roman"/>
          <w:sz w:val="28"/>
          <w:szCs w:val="28"/>
        </w:rPr>
        <w:t>-</w:t>
      </w:r>
      <w:r w:rsidR="0072084C">
        <w:rPr>
          <w:rFonts w:ascii="Times New Roman" w:eastAsia="Times New Roman" w:hAnsi="Times New Roman" w:cs="Times New Roman"/>
          <w:sz w:val="28"/>
          <w:szCs w:val="28"/>
        </w:rPr>
        <w:t xml:space="preserve"> </w:t>
      </w:r>
      <w:r w:rsidRPr="00730E20">
        <w:rPr>
          <w:rFonts w:ascii="Times New Roman" w:eastAsia="Times New Roman" w:hAnsi="Times New Roman" w:cs="Times New Roman"/>
          <w:sz w:val="28"/>
          <w:szCs w:val="28"/>
        </w:rPr>
        <w:t>Расчет заработной платы производится в расчетно-платежной ведомости на основании табелей учета использовани</w:t>
      </w:r>
      <w:r w:rsidR="00887C89" w:rsidRPr="00730E20">
        <w:rPr>
          <w:rFonts w:ascii="Times New Roman" w:eastAsia="Times New Roman" w:hAnsi="Times New Roman" w:cs="Times New Roman"/>
          <w:sz w:val="28"/>
          <w:szCs w:val="28"/>
        </w:rPr>
        <w:t>я рабочего времени (ф.0504421)</w:t>
      </w:r>
      <w:r w:rsidRPr="00730E20">
        <w:rPr>
          <w:rFonts w:ascii="Times New Roman" w:eastAsia="Times New Roman" w:hAnsi="Times New Roman" w:cs="Times New Roman"/>
          <w:sz w:val="28"/>
          <w:szCs w:val="28"/>
        </w:rPr>
        <w:t>, приказов.</w:t>
      </w:r>
    </w:p>
    <w:p w:rsidR="00D37828" w:rsidRPr="00730E20" w:rsidRDefault="00D37828" w:rsidP="00AF65DE">
      <w:pPr>
        <w:widowControl w:val="0"/>
        <w:tabs>
          <w:tab w:val="left" w:pos="284"/>
        </w:tabs>
        <w:spacing w:after="0" w:line="240" w:lineRule="auto"/>
        <w:ind w:firstLine="709"/>
        <w:contextualSpacing/>
        <w:jc w:val="both"/>
        <w:rPr>
          <w:rFonts w:ascii="Times New Roman" w:hAnsi="Times New Roman" w:cs="Times New Roman"/>
          <w:sz w:val="28"/>
          <w:szCs w:val="28"/>
        </w:rPr>
      </w:pPr>
      <w:r w:rsidRPr="00730E20">
        <w:rPr>
          <w:rFonts w:ascii="Times New Roman" w:eastAsia="Times New Roman" w:hAnsi="Times New Roman" w:cs="Times New Roman"/>
          <w:sz w:val="28"/>
          <w:szCs w:val="28"/>
        </w:rPr>
        <w:t>-</w:t>
      </w:r>
      <w:r w:rsidR="0072084C">
        <w:rPr>
          <w:rFonts w:ascii="Times New Roman" w:eastAsia="Times New Roman" w:hAnsi="Times New Roman" w:cs="Times New Roman"/>
          <w:sz w:val="28"/>
          <w:szCs w:val="28"/>
        </w:rPr>
        <w:t xml:space="preserve"> </w:t>
      </w:r>
      <w:r w:rsidRPr="00730E20">
        <w:rPr>
          <w:rFonts w:ascii="Times New Roman" w:hAnsi="Times New Roman" w:cs="Times New Roman"/>
          <w:sz w:val="28"/>
          <w:szCs w:val="28"/>
        </w:rPr>
        <w:t>Бухгалтерский учет заработной платы ведется в электронном виде с использованием программы автоматизаци</w:t>
      </w:r>
      <w:r w:rsidR="00A4080A" w:rsidRPr="00730E20">
        <w:rPr>
          <w:rFonts w:ascii="Times New Roman" w:hAnsi="Times New Roman" w:cs="Times New Roman"/>
          <w:sz w:val="28"/>
          <w:szCs w:val="28"/>
        </w:rPr>
        <w:t xml:space="preserve">и бухгалтерского </w:t>
      </w:r>
      <w:r w:rsidR="00A4080A" w:rsidRPr="003A4F4B">
        <w:rPr>
          <w:rFonts w:ascii="Times New Roman" w:hAnsi="Times New Roman" w:cs="Times New Roman"/>
          <w:sz w:val="28"/>
          <w:szCs w:val="28"/>
        </w:rPr>
        <w:t>учета «Парус»</w:t>
      </w:r>
      <w:r w:rsidR="00192463" w:rsidRPr="00192463">
        <w:rPr>
          <w:rFonts w:ascii="Times New Roman" w:hAnsi="Times New Roman" w:cs="Times New Roman"/>
          <w:sz w:val="28"/>
          <w:szCs w:val="28"/>
        </w:rPr>
        <w:t xml:space="preserve"> </w:t>
      </w:r>
      <w:r w:rsidR="00A4080A" w:rsidRPr="003A4F4B">
        <w:rPr>
          <w:rFonts w:ascii="Times New Roman" w:hAnsi="Times New Roman" w:cs="Times New Roman"/>
          <w:sz w:val="28"/>
          <w:szCs w:val="28"/>
        </w:rPr>
        <w:t xml:space="preserve">и </w:t>
      </w:r>
      <w:r w:rsidR="00A4080A" w:rsidRPr="003A4F4B">
        <w:rPr>
          <w:rFonts w:ascii="Times New Roman" w:hAnsi="Times New Roman" w:cs="Times New Roman"/>
          <w:sz w:val="28"/>
          <w:szCs w:val="28"/>
        </w:rPr>
        <w:lastRenderedPageBreak/>
        <w:t>программного продукта «1С: Бухгалтерия»</w:t>
      </w:r>
      <w:r w:rsidR="002D517F" w:rsidRPr="003A4F4B">
        <w:rPr>
          <w:rFonts w:ascii="Times New Roman" w:hAnsi="Times New Roman" w:cs="Times New Roman"/>
          <w:sz w:val="28"/>
          <w:szCs w:val="28"/>
        </w:rPr>
        <w:t>.</w:t>
      </w:r>
    </w:p>
    <w:p w:rsidR="002B553B" w:rsidRPr="00730E20" w:rsidRDefault="002B553B" w:rsidP="00AF65DE">
      <w:pPr>
        <w:pStyle w:val="aa"/>
        <w:jc w:val="both"/>
        <w:rPr>
          <w:rStyle w:val="af"/>
          <w:rFonts w:ascii="Times New Roman" w:hAnsi="Times New Roman" w:cs="Times New Roman"/>
          <w:b/>
          <w:bCs/>
          <w:sz w:val="28"/>
          <w:szCs w:val="28"/>
        </w:rPr>
      </w:pPr>
    </w:p>
    <w:p w:rsidR="00D37828" w:rsidRPr="00047446" w:rsidRDefault="00D37828" w:rsidP="00AF65DE">
      <w:pPr>
        <w:spacing w:after="0" w:line="240" w:lineRule="auto"/>
        <w:ind w:firstLine="709"/>
        <w:jc w:val="both"/>
        <w:rPr>
          <w:rFonts w:ascii="Times New Roman" w:hAnsi="Times New Roman" w:cs="Times New Roman"/>
          <w:b/>
          <w:i/>
          <w:sz w:val="28"/>
          <w:szCs w:val="28"/>
        </w:rPr>
      </w:pPr>
      <w:r w:rsidRPr="00047446">
        <w:rPr>
          <w:rFonts w:ascii="Times New Roman" w:hAnsi="Times New Roman" w:cs="Times New Roman"/>
          <w:b/>
          <w:i/>
          <w:sz w:val="28"/>
          <w:szCs w:val="28"/>
        </w:rPr>
        <w:t>Проверка правильности начисления и обоснованности выплаты заработной платы</w:t>
      </w:r>
    </w:p>
    <w:p w:rsidR="00D37828" w:rsidRPr="00047446" w:rsidRDefault="00D37828" w:rsidP="00AF65DE">
      <w:pPr>
        <w:tabs>
          <w:tab w:val="left" w:pos="0"/>
          <w:tab w:val="left" w:pos="709"/>
        </w:tabs>
        <w:autoSpaceDE w:val="0"/>
        <w:autoSpaceDN w:val="0"/>
        <w:adjustRightInd w:val="0"/>
        <w:spacing w:after="0" w:line="240" w:lineRule="auto"/>
        <w:ind w:firstLine="709"/>
        <w:jc w:val="both"/>
        <w:rPr>
          <w:rFonts w:ascii="Times New Roman" w:hAnsi="Times New Roman" w:cs="Times New Roman"/>
          <w:sz w:val="28"/>
          <w:szCs w:val="28"/>
        </w:rPr>
      </w:pPr>
      <w:r w:rsidRPr="00047446">
        <w:rPr>
          <w:rFonts w:ascii="Times New Roman" w:hAnsi="Times New Roman" w:cs="Times New Roman"/>
          <w:sz w:val="28"/>
          <w:szCs w:val="28"/>
        </w:rPr>
        <w:t xml:space="preserve">Для проверки представлены карточки-справки сотрудников </w:t>
      </w:r>
      <w:r w:rsidR="00EC1262" w:rsidRPr="00047446">
        <w:rPr>
          <w:rFonts w:ascii="Times New Roman" w:hAnsi="Times New Roman" w:cs="Times New Roman"/>
          <w:sz w:val="28"/>
          <w:szCs w:val="28"/>
        </w:rPr>
        <w:t xml:space="preserve">учреждения </w:t>
      </w:r>
      <w:r w:rsidRPr="00047446">
        <w:rPr>
          <w:rFonts w:ascii="Times New Roman" w:hAnsi="Times New Roman" w:cs="Times New Roman"/>
          <w:sz w:val="28"/>
          <w:szCs w:val="28"/>
        </w:rPr>
        <w:t xml:space="preserve">(ф. 0504417), </w:t>
      </w:r>
      <w:r w:rsidR="008611D7" w:rsidRPr="00047446">
        <w:rPr>
          <w:rFonts w:ascii="Times New Roman" w:hAnsi="Times New Roman" w:cs="Times New Roman"/>
          <w:sz w:val="28"/>
          <w:szCs w:val="28"/>
        </w:rPr>
        <w:t xml:space="preserve">форма </w:t>
      </w:r>
      <w:r w:rsidRPr="00047446">
        <w:rPr>
          <w:rFonts w:ascii="Times New Roman" w:hAnsi="Times New Roman" w:cs="Times New Roman"/>
          <w:sz w:val="28"/>
          <w:szCs w:val="28"/>
        </w:rPr>
        <w:t xml:space="preserve">утвержденная </w:t>
      </w:r>
      <w:hyperlink r:id="rId16" w:history="1">
        <w:r w:rsidRPr="00047446">
          <w:rPr>
            <w:rFonts w:ascii="Times New Roman" w:hAnsi="Times New Roman" w:cs="Times New Roman"/>
            <w:sz w:val="28"/>
            <w:szCs w:val="28"/>
          </w:rPr>
          <w:t>приказом</w:t>
        </w:r>
      </w:hyperlink>
      <w:r w:rsidR="00AC2D7F">
        <w:t xml:space="preserve"> </w:t>
      </w:r>
      <w:r w:rsidRPr="00047446">
        <w:rPr>
          <w:rFonts w:ascii="Times New Roman" w:hAnsi="Times New Roman"/>
          <w:sz w:val="28"/>
          <w:szCs w:val="28"/>
        </w:rPr>
        <w:t xml:space="preserve">Министерства финансов Российской Федерации от 30 марта 2015 года № 52н </w:t>
      </w:r>
      <w:r w:rsidR="0072084C">
        <w:rPr>
          <w:rFonts w:ascii="Times New Roman" w:hAnsi="Times New Roman"/>
          <w:sz w:val="28"/>
          <w:szCs w:val="28"/>
        </w:rPr>
        <w:t xml:space="preserve"> </w:t>
      </w:r>
      <w:r w:rsidRPr="00047446">
        <w:rPr>
          <w:rFonts w:ascii="Times New Roman" w:hAnsi="Times New Roman"/>
          <w:sz w:val="28"/>
          <w:szCs w:val="28"/>
        </w:rPr>
        <w:t>«Об утверждении форм первичных учетных документов и регистров бухгалтерского учета, применяемых органами государственной власти (государственными органами), органами местного самоуправления, органами управления государственными внебюджетными фондами, государственными (муниципальными) учреждениями, и Методических указаний по их применению»</w:t>
      </w:r>
      <w:r w:rsidRPr="00047446">
        <w:rPr>
          <w:rFonts w:ascii="Times New Roman" w:hAnsi="Times New Roman" w:cs="Times New Roman"/>
          <w:sz w:val="28"/>
          <w:szCs w:val="28"/>
        </w:rPr>
        <w:t xml:space="preserve">), распоряжения, приказы, трудовые договоры,  штатные расписания, </w:t>
      </w:r>
      <w:r w:rsidR="0072084C">
        <w:rPr>
          <w:rFonts w:ascii="Times New Roman" w:hAnsi="Times New Roman" w:cs="Times New Roman"/>
          <w:sz w:val="28"/>
          <w:szCs w:val="28"/>
        </w:rPr>
        <w:t xml:space="preserve"> </w:t>
      </w:r>
      <w:r w:rsidRPr="00047446">
        <w:rPr>
          <w:rFonts w:ascii="Times New Roman" w:hAnsi="Times New Roman" w:cs="Times New Roman"/>
          <w:sz w:val="28"/>
          <w:szCs w:val="28"/>
        </w:rPr>
        <w:t>должностные инструкции.</w:t>
      </w:r>
    </w:p>
    <w:p w:rsidR="00D37828" w:rsidRPr="00047446" w:rsidRDefault="00D37828" w:rsidP="00AF65DE">
      <w:pPr>
        <w:pStyle w:val="a9"/>
        <w:spacing w:before="0" w:beforeAutospacing="0" w:after="0" w:afterAutospacing="0"/>
        <w:ind w:firstLine="709"/>
        <w:jc w:val="both"/>
        <w:rPr>
          <w:sz w:val="28"/>
          <w:szCs w:val="28"/>
        </w:rPr>
      </w:pPr>
      <w:r w:rsidRPr="00047446">
        <w:rPr>
          <w:sz w:val="28"/>
          <w:szCs w:val="28"/>
        </w:rPr>
        <w:t xml:space="preserve">В учреждении разработано «Положение </w:t>
      </w:r>
      <w:r w:rsidR="002B553B" w:rsidRPr="00047446">
        <w:rPr>
          <w:sz w:val="28"/>
          <w:szCs w:val="28"/>
        </w:rPr>
        <w:t>о</w:t>
      </w:r>
      <w:r w:rsidR="00047446" w:rsidRPr="00047446">
        <w:rPr>
          <w:sz w:val="28"/>
          <w:szCs w:val="28"/>
        </w:rPr>
        <w:t>б</w:t>
      </w:r>
      <w:r w:rsidR="00AC2D7F">
        <w:rPr>
          <w:sz w:val="28"/>
          <w:szCs w:val="28"/>
        </w:rPr>
        <w:t xml:space="preserve"> </w:t>
      </w:r>
      <w:r w:rsidRPr="00047446">
        <w:rPr>
          <w:sz w:val="28"/>
          <w:szCs w:val="28"/>
        </w:rPr>
        <w:t>оплат</w:t>
      </w:r>
      <w:r w:rsidR="00047446" w:rsidRPr="00047446">
        <w:rPr>
          <w:sz w:val="28"/>
          <w:szCs w:val="28"/>
        </w:rPr>
        <w:t>е</w:t>
      </w:r>
      <w:r w:rsidRPr="00047446">
        <w:rPr>
          <w:sz w:val="28"/>
          <w:szCs w:val="28"/>
        </w:rPr>
        <w:t xml:space="preserve"> труда работников МБДОУ </w:t>
      </w:r>
      <w:r w:rsidR="0054163A" w:rsidRPr="00047446">
        <w:rPr>
          <w:sz w:val="28"/>
          <w:szCs w:val="28"/>
        </w:rPr>
        <w:t>детского</w:t>
      </w:r>
      <w:r w:rsidRPr="00047446">
        <w:rPr>
          <w:sz w:val="28"/>
          <w:szCs w:val="28"/>
        </w:rPr>
        <w:t xml:space="preserve"> сад</w:t>
      </w:r>
      <w:r w:rsidR="0054163A" w:rsidRPr="00047446">
        <w:rPr>
          <w:sz w:val="28"/>
          <w:szCs w:val="28"/>
        </w:rPr>
        <w:t>а</w:t>
      </w:r>
      <w:r w:rsidR="00AC2D7F">
        <w:rPr>
          <w:sz w:val="28"/>
          <w:szCs w:val="28"/>
        </w:rPr>
        <w:t xml:space="preserve"> </w:t>
      </w:r>
      <w:r w:rsidR="00047446" w:rsidRPr="00047446">
        <w:rPr>
          <w:sz w:val="28"/>
          <w:szCs w:val="28"/>
        </w:rPr>
        <w:t xml:space="preserve">№ 2 «Гусельки» </w:t>
      </w:r>
      <w:r w:rsidRPr="00047446">
        <w:rPr>
          <w:sz w:val="28"/>
          <w:szCs w:val="28"/>
        </w:rPr>
        <w:t>Карасукского района Новосибирской области».</w:t>
      </w:r>
    </w:p>
    <w:p w:rsidR="00201F51" w:rsidRDefault="00D37828" w:rsidP="00AF65DE">
      <w:pPr>
        <w:pStyle w:val="a9"/>
        <w:spacing w:before="0" w:beforeAutospacing="0" w:after="0" w:afterAutospacing="0"/>
        <w:ind w:firstLine="709"/>
        <w:jc w:val="both"/>
        <w:rPr>
          <w:sz w:val="28"/>
          <w:szCs w:val="28"/>
        </w:rPr>
      </w:pPr>
      <w:r w:rsidRPr="00201F51">
        <w:rPr>
          <w:sz w:val="28"/>
          <w:szCs w:val="28"/>
        </w:rPr>
        <w:t>Положение разработано в соответствии с Трудовым кодексом Российской Федерации</w:t>
      </w:r>
      <w:r w:rsidR="00047446" w:rsidRPr="00201F51">
        <w:rPr>
          <w:sz w:val="28"/>
          <w:szCs w:val="28"/>
        </w:rPr>
        <w:t xml:space="preserve"> и применяется при определении размера оплаты труда работников МБДОУ</w:t>
      </w:r>
      <w:r w:rsidRPr="00201F51">
        <w:rPr>
          <w:sz w:val="28"/>
          <w:szCs w:val="28"/>
        </w:rPr>
        <w:t>,</w:t>
      </w:r>
      <w:r w:rsidR="00047446" w:rsidRPr="00201F51">
        <w:rPr>
          <w:sz w:val="28"/>
          <w:szCs w:val="28"/>
        </w:rPr>
        <w:t xml:space="preserve"> кроме педагогических работников, осуществляющих образовательный процесс в МДОУ, оплата труда которых осуществляется </w:t>
      </w:r>
      <w:r w:rsidR="00A808BE">
        <w:rPr>
          <w:sz w:val="28"/>
          <w:szCs w:val="28"/>
        </w:rPr>
        <w:t xml:space="preserve">в соответствии </w:t>
      </w:r>
      <w:r w:rsidR="00047446" w:rsidRPr="00201F51">
        <w:rPr>
          <w:sz w:val="28"/>
          <w:szCs w:val="28"/>
        </w:rPr>
        <w:t>с</w:t>
      </w:r>
      <w:r w:rsidR="00AC2D7F">
        <w:rPr>
          <w:sz w:val="28"/>
          <w:szCs w:val="28"/>
        </w:rPr>
        <w:t xml:space="preserve"> </w:t>
      </w:r>
      <w:r w:rsidR="00047446" w:rsidRPr="00047446">
        <w:rPr>
          <w:sz w:val="28"/>
          <w:szCs w:val="28"/>
        </w:rPr>
        <w:t>Постановление</w:t>
      </w:r>
      <w:r w:rsidR="00201F51">
        <w:rPr>
          <w:sz w:val="28"/>
          <w:szCs w:val="28"/>
        </w:rPr>
        <w:t>м</w:t>
      </w:r>
      <w:r w:rsidR="00047446" w:rsidRPr="00047446">
        <w:rPr>
          <w:sz w:val="28"/>
          <w:szCs w:val="28"/>
        </w:rPr>
        <w:t xml:space="preserve"> Губернатора Новосибирской области от 31.08.2007 N 341 (ред. от 05.03.2018) "О порядке формирования и расходования фонда оплаты труда и системе оплаты труда работников государственных общеобразовательных организаций Новосибирской области"</w:t>
      </w:r>
      <w:r w:rsidR="00201F51">
        <w:rPr>
          <w:sz w:val="28"/>
          <w:szCs w:val="28"/>
        </w:rPr>
        <w:t>.</w:t>
      </w:r>
    </w:p>
    <w:p w:rsidR="00D37828" w:rsidRPr="00201F51" w:rsidRDefault="00D37828" w:rsidP="00AF65DE">
      <w:pPr>
        <w:pStyle w:val="a9"/>
        <w:spacing w:before="0" w:beforeAutospacing="0" w:after="0" w:afterAutospacing="0"/>
        <w:ind w:firstLine="709"/>
        <w:jc w:val="both"/>
        <w:rPr>
          <w:sz w:val="28"/>
          <w:szCs w:val="28"/>
        </w:rPr>
      </w:pPr>
      <w:r w:rsidRPr="00201F51">
        <w:rPr>
          <w:sz w:val="28"/>
          <w:szCs w:val="28"/>
        </w:rPr>
        <w:t xml:space="preserve"> Положение предусматривает единые принципы оплаты труда работников учреждения</w:t>
      </w:r>
      <w:r w:rsidR="00201F51" w:rsidRPr="00201F51">
        <w:rPr>
          <w:sz w:val="28"/>
          <w:szCs w:val="28"/>
        </w:rPr>
        <w:t xml:space="preserve">, которые </w:t>
      </w:r>
      <w:r w:rsidRPr="00201F51">
        <w:rPr>
          <w:sz w:val="28"/>
          <w:szCs w:val="28"/>
        </w:rPr>
        <w:t>включает:</w:t>
      </w:r>
    </w:p>
    <w:p w:rsidR="00D37828" w:rsidRPr="00201F51" w:rsidRDefault="00D37828" w:rsidP="00AF65DE">
      <w:pPr>
        <w:pStyle w:val="Default"/>
        <w:ind w:firstLine="709"/>
        <w:jc w:val="both"/>
        <w:rPr>
          <w:color w:val="auto"/>
          <w:sz w:val="28"/>
          <w:szCs w:val="28"/>
        </w:rPr>
      </w:pPr>
      <w:r w:rsidRPr="00201F51">
        <w:rPr>
          <w:color w:val="auto"/>
          <w:sz w:val="28"/>
          <w:szCs w:val="28"/>
        </w:rPr>
        <w:t>- должностные оклады</w:t>
      </w:r>
      <w:r w:rsidR="00201F51" w:rsidRPr="00201F51">
        <w:rPr>
          <w:color w:val="auto"/>
          <w:sz w:val="28"/>
          <w:szCs w:val="28"/>
        </w:rPr>
        <w:t>, ставки заработной платы</w:t>
      </w:r>
      <w:r w:rsidRPr="00201F51">
        <w:rPr>
          <w:color w:val="auto"/>
          <w:sz w:val="28"/>
          <w:szCs w:val="28"/>
        </w:rPr>
        <w:t>;</w:t>
      </w:r>
    </w:p>
    <w:p w:rsidR="00D37828" w:rsidRPr="00201F51" w:rsidRDefault="00D37828" w:rsidP="00AF65DE">
      <w:pPr>
        <w:pStyle w:val="Default"/>
        <w:ind w:firstLine="709"/>
        <w:jc w:val="both"/>
        <w:rPr>
          <w:color w:val="auto"/>
          <w:sz w:val="28"/>
          <w:szCs w:val="28"/>
        </w:rPr>
      </w:pPr>
      <w:r w:rsidRPr="00201F51">
        <w:rPr>
          <w:color w:val="auto"/>
          <w:sz w:val="28"/>
          <w:szCs w:val="28"/>
        </w:rPr>
        <w:t>- выплаты компенсационного характера;</w:t>
      </w:r>
    </w:p>
    <w:p w:rsidR="00D37828" w:rsidRPr="00201F51" w:rsidRDefault="00D37828" w:rsidP="00AF65DE">
      <w:pPr>
        <w:pStyle w:val="Default"/>
        <w:ind w:firstLine="709"/>
        <w:jc w:val="both"/>
        <w:rPr>
          <w:color w:val="auto"/>
          <w:sz w:val="28"/>
          <w:szCs w:val="28"/>
        </w:rPr>
      </w:pPr>
      <w:r w:rsidRPr="00201F51">
        <w:rPr>
          <w:color w:val="auto"/>
          <w:sz w:val="28"/>
          <w:szCs w:val="28"/>
        </w:rPr>
        <w:t>- выплаты стимулирующего характера;</w:t>
      </w:r>
    </w:p>
    <w:p w:rsidR="00D37828" w:rsidRPr="00201F51" w:rsidRDefault="00D37828" w:rsidP="00AF65DE">
      <w:pPr>
        <w:pStyle w:val="Default"/>
        <w:ind w:firstLine="709"/>
        <w:jc w:val="both"/>
        <w:rPr>
          <w:color w:val="auto"/>
          <w:sz w:val="28"/>
          <w:szCs w:val="28"/>
        </w:rPr>
      </w:pPr>
      <w:r w:rsidRPr="00201F51">
        <w:rPr>
          <w:color w:val="auto"/>
          <w:sz w:val="28"/>
          <w:szCs w:val="28"/>
        </w:rPr>
        <w:t>- оплата труда по районному коэффициенту.</w:t>
      </w:r>
    </w:p>
    <w:p w:rsidR="00D37828" w:rsidRPr="00367F2F" w:rsidRDefault="00367F2F" w:rsidP="00AF65DE">
      <w:pPr>
        <w:pStyle w:val="Default"/>
        <w:ind w:firstLine="709"/>
        <w:jc w:val="both"/>
        <w:rPr>
          <w:sz w:val="28"/>
          <w:szCs w:val="28"/>
        </w:rPr>
      </w:pPr>
      <w:r w:rsidRPr="00367F2F">
        <w:rPr>
          <w:sz w:val="28"/>
          <w:szCs w:val="28"/>
        </w:rPr>
        <w:t xml:space="preserve">Формирование фонда оплаты труда (далее - ФОТ) </w:t>
      </w:r>
      <w:r w:rsidR="00D37828" w:rsidRPr="00367F2F">
        <w:rPr>
          <w:sz w:val="28"/>
          <w:szCs w:val="28"/>
        </w:rPr>
        <w:t>работников Учреждения осуществляется в пределах объема финансовых средств, предоставляемых ему на реализацию государственного (муниципального) задания на оказание услуг (выполнение работ) на текущий финансовый год, определено с учетом нормативов финансового обеспечения, поправочных (повышающих) коэффициентов, количества воспитанников в дошкольном учреждении и отражается в Плане финансово-хозяйственной деятельности МБДОУ</w:t>
      </w:r>
      <w:r w:rsidR="00AC2D7F">
        <w:rPr>
          <w:sz w:val="28"/>
          <w:szCs w:val="28"/>
        </w:rPr>
        <w:t xml:space="preserve"> </w:t>
      </w:r>
      <w:r w:rsidR="00D37828" w:rsidRPr="00367F2F">
        <w:rPr>
          <w:sz w:val="28"/>
          <w:szCs w:val="28"/>
        </w:rPr>
        <w:t>детск</w:t>
      </w:r>
      <w:r w:rsidR="002B553B" w:rsidRPr="00367F2F">
        <w:rPr>
          <w:sz w:val="28"/>
          <w:szCs w:val="28"/>
        </w:rPr>
        <w:t>ом</w:t>
      </w:r>
      <w:r w:rsidR="00D37828" w:rsidRPr="00367F2F">
        <w:rPr>
          <w:sz w:val="28"/>
          <w:szCs w:val="28"/>
        </w:rPr>
        <w:t xml:space="preserve"> сад</w:t>
      </w:r>
      <w:r w:rsidR="002B553B" w:rsidRPr="00367F2F">
        <w:rPr>
          <w:sz w:val="28"/>
          <w:szCs w:val="28"/>
        </w:rPr>
        <w:t>у</w:t>
      </w:r>
      <w:r w:rsidRPr="00367F2F">
        <w:rPr>
          <w:sz w:val="28"/>
          <w:szCs w:val="28"/>
        </w:rPr>
        <w:t xml:space="preserve"> № 2 «Гусельки»</w:t>
      </w:r>
      <w:r w:rsidR="00D37828" w:rsidRPr="00367F2F">
        <w:rPr>
          <w:sz w:val="28"/>
          <w:szCs w:val="28"/>
        </w:rPr>
        <w:t xml:space="preserve"> Карасукского района Новосибирской области.</w:t>
      </w:r>
    </w:p>
    <w:p w:rsidR="00367F2F" w:rsidRPr="00367F2F" w:rsidRDefault="00367F2F" w:rsidP="00AF65DE">
      <w:pPr>
        <w:pStyle w:val="Default"/>
        <w:ind w:firstLine="709"/>
        <w:jc w:val="both"/>
        <w:rPr>
          <w:color w:val="auto"/>
          <w:sz w:val="28"/>
          <w:szCs w:val="28"/>
        </w:rPr>
      </w:pPr>
      <w:r w:rsidRPr="00367F2F">
        <w:rPr>
          <w:sz w:val="28"/>
          <w:szCs w:val="28"/>
        </w:rPr>
        <w:t xml:space="preserve">ФОТ </w:t>
      </w:r>
      <w:r w:rsidRPr="00367F2F">
        <w:rPr>
          <w:color w:val="auto"/>
          <w:sz w:val="28"/>
          <w:szCs w:val="28"/>
        </w:rPr>
        <w:t>работников Учреждения осуществляется в пределах утвержденного объема финансовых средств на текущий финансовый год, определенного с учетом:</w:t>
      </w:r>
    </w:p>
    <w:p w:rsidR="00367F2F" w:rsidRPr="00367F2F" w:rsidRDefault="00367F2F" w:rsidP="00AF65DE">
      <w:pPr>
        <w:pStyle w:val="Default"/>
        <w:ind w:firstLine="709"/>
        <w:jc w:val="both"/>
        <w:rPr>
          <w:color w:val="auto"/>
          <w:sz w:val="28"/>
          <w:szCs w:val="28"/>
        </w:rPr>
      </w:pPr>
      <w:r w:rsidRPr="00367F2F">
        <w:rPr>
          <w:color w:val="auto"/>
          <w:sz w:val="28"/>
          <w:szCs w:val="28"/>
        </w:rPr>
        <w:t xml:space="preserve">- размера региональных нормативов финансового обеспечения, утвержденном в </w:t>
      </w:r>
      <w:r w:rsidR="00192463" w:rsidRPr="00367F2F">
        <w:rPr>
          <w:color w:val="auto"/>
          <w:sz w:val="28"/>
          <w:szCs w:val="28"/>
        </w:rPr>
        <w:t>установленном</w:t>
      </w:r>
      <w:r w:rsidR="00192463">
        <w:rPr>
          <w:color w:val="auto"/>
          <w:sz w:val="28"/>
          <w:szCs w:val="28"/>
        </w:rPr>
        <w:t xml:space="preserve"> </w:t>
      </w:r>
      <w:r w:rsidR="00192463" w:rsidRPr="00367F2F">
        <w:rPr>
          <w:color w:val="auto"/>
          <w:sz w:val="28"/>
          <w:szCs w:val="28"/>
        </w:rPr>
        <w:t>порядке</w:t>
      </w:r>
      <w:r w:rsidRPr="00367F2F">
        <w:rPr>
          <w:color w:val="auto"/>
          <w:sz w:val="28"/>
          <w:szCs w:val="28"/>
        </w:rPr>
        <w:t xml:space="preserve"> </w:t>
      </w:r>
      <w:r w:rsidR="0072084C">
        <w:rPr>
          <w:color w:val="auto"/>
          <w:sz w:val="28"/>
          <w:szCs w:val="28"/>
        </w:rPr>
        <w:t xml:space="preserve"> </w:t>
      </w:r>
      <w:r w:rsidR="00AC2D7F">
        <w:rPr>
          <w:color w:val="auto"/>
          <w:sz w:val="28"/>
          <w:szCs w:val="28"/>
        </w:rPr>
        <w:t xml:space="preserve"> </w:t>
      </w:r>
      <w:r w:rsidRPr="00367F2F">
        <w:rPr>
          <w:color w:val="auto"/>
          <w:sz w:val="28"/>
          <w:szCs w:val="28"/>
        </w:rPr>
        <w:t>Правительством</w:t>
      </w:r>
      <w:r w:rsidR="00AC2D7F">
        <w:rPr>
          <w:color w:val="auto"/>
          <w:sz w:val="28"/>
          <w:szCs w:val="28"/>
        </w:rPr>
        <w:t xml:space="preserve"> </w:t>
      </w:r>
      <w:r w:rsidRPr="00367F2F">
        <w:rPr>
          <w:color w:val="auto"/>
          <w:sz w:val="28"/>
          <w:szCs w:val="28"/>
        </w:rPr>
        <w:t xml:space="preserve"> </w:t>
      </w:r>
      <w:r w:rsidR="0072084C">
        <w:rPr>
          <w:color w:val="auto"/>
          <w:sz w:val="28"/>
          <w:szCs w:val="28"/>
        </w:rPr>
        <w:t xml:space="preserve"> </w:t>
      </w:r>
      <w:r w:rsidR="00192463" w:rsidRPr="00367F2F">
        <w:rPr>
          <w:color w:val="auto"/>
          <w:sz w:val="28"/>
          <w:szCs w:val="28"/>
        </w:rPr>
        <w:t>Новосибирской</w:t>
      </w:r>
      <w:r w:rsidR="00192463">
        <w:rPr>
          <w:color w:val="auto"/>
          <w:sz w:val="28"/>
          <w:szCs w:val="28"/>
        </w:rPr>
        <w:t xml:space="preserve"> </w:t>
      </w:r>
      <w:r w:rsidR="00192463" w:rsidRPr="00367F2F">
        <w:rPr>
          <w:color w:val="auto"/>
          <w:sz w:val="28"/>
          <w:szCs w:val="28"/>
        </w:rPr>
        <w:t>области</w:t>
      </w:r>
      <w:r w:rsidRPr="00367F2F">
        <w:rPr>
          <w:color w:val="auto"/>
          <w:sz w:val="28"/>
          <w:szCs w:val="28"/>
        </w:rPr>
        <w:t>;</w:t>
      </w:r>
    </w:p>
    <w:p w:rsidR="00367F2F" w:rsidRPr="00367F2F" w:rsidRDefault="00367F2F" w:rsidP="00AF65DE">
      <w:pPr>
        <w:pStyle w:val="Default"/>
        <w:ind w:firstLine="709"/>
        <w:jc w:val="both"/>
        <w:rPr>
          <w:color w:val="auto"/>
          <w:sz w:val="28"/>
          <w:szCs w:val="28"/>
        </w:rPr>
      </w:pPr>
      <w:r w:rsidRPr="00367F2F">
        <w:rPr>
          <w:color w:val="auto"/>
          <w:sz w:val="28"/>
          <w:szCs w:val="28"/>
        </w:rPr>
        <w:t>- количества обучающихся (воспитанников) в учреждении;</w:t>
      </w:r>
    </w:p>
    <w:p w:rsidR="00367F2F" w:rsidRPr="00367F2F" w:rsidRDefault="00367F2F" w:rsidP="00AF65DE">
      <w:pPr>
        <w:pStyle w:val="Default"/>
        <w:ind w:firstLine="709"/>
        <w:jc w:val="both"/>
        <w:rPr>
          <w:color w:val="auto"/>
          <w:sz w:val="28"/>
          <w:szCs w:val="28"/>
        </w:rPr>
      </w:pPr>
      <w:r w:rsidRPr="00367F2F">
        <w:rPr>
          <w:color w:val="auto"/>
          <w:sz w:val="28"/>
          <w:szCs w:val="28"/>
        </w:rPr>
        <w:t>- поправочных коэффициентов, используемых при расчете объемов финансирования муниципальных образовательных учреждений Новосибирской области.</w:t>
      </w:r>
    </w:p>
    <w:p w:rsidR="006D3448" w:rsidRPr="00864592" w:rsidRDefault="006D3448" w:rsidP="00AF65DE">
      <w:pPr>
        <w:pStyle w:val="Default"/>
        <w:ind w:firstLine="709"/>
        <w:jc w:val="both"/>
        <w:rPr>
          <w:color w:val="auto"/>
          <w:sz w:val="28"/>
          <w:szCs w:val="28"/>
        </w:rPr>
      </w:pPr>
      <w:r w:rsidRPr="00864592">
        <w:rPr>
          <w:color w:val="auto"/>
          <w:sz w:val="28"/>
          <w:szCs w:val="28"/>
        </w:rPr>
        <w:lastRenderedPageBreak/>
        <w:t>Так, согласно Плану финансово-хозяйственной деятельности Учреждения в его первоначальной редакции от 01.01.202</w:t>
      </w:r>
      <w:r w:rsidR="0062642F" w:rsidRPr="00864592">
        <w:rPr>
          <w:color w:val="auto"/>
          <w:sz w:val="28"/>
          <w:szCs w:val="28"/>
        </w:rPr>
        <w:t>1</w:t>
      </w:r>
      <w:r w:rsidRPr="00864592">
        <w:rPr>
          <w:color w:val="auto"/>
          <w:sz w:val="28"/>
          <w:szCs w:val="28"/>
        </w:rPr>
        <w:t xml:space="preserve"> года ФОТ персонала детского сада предусмотрен в размере </w:t>
      </w:r>
      <w:r w:rsidR="00C13763" w:rsidRPr="00864592">
        <w:rPr>
          <w:color w:val="auto"/>
          <w:sz w:val="28"/>
          <w:szCs w:val="28"/>
        </w:rPr>
        <w:t>8 152 800,00</w:t>
      </w:r>
      <w:r w:rsidRPr="00864592">
        <w:rPr>
          <w:color w:val="auto"/>
          <w:sz w:val="28"/>
          <w:szCs w:val="28"/>
        </w:rPr>
        <w:t xml:space="preserve"> руб.,  по состоянию на  31.12.202</w:t>
      </w:r>
      <w:r w:rsidR="0062642F" w:rsidRPr="00864592">
        <w:rPr>
          <w:color w:val="auto"/>
          <w:sz w:val="28"/>
          <w:szCs w:val="28"/>
        </w:rPr>
        <w:t>1</w:t>
      </w:r>
      <w:r w:rsidRPr="00864592">
        <w:rPr>
          <w:color w:val="auto"/>
          <w:sz w:val="28"/>
          <w:szCs w:val="28"/>
        </w:rPr>
        <w:t xml:space="preserve"> года бюджетные средства ФОТ запланированы в объеме </w:t>
      </w:r>
      <w:r w:rsidR="0062642F" w:rsidRPr="00864592">
        <w:rPr>
          <w:color w:val="auto"/>
          <w:sz w:val="28"/>
          <w:szCs w:val="28"/>
        </w:rPr>
        <w:t>8 219 442,78</w:t>
      </w:r>
      <w:r w:rsidRPr="00864592">
        <w:rPr>
          <w:color w:val="auto"/>
          <w:sz w:val="28"/>
          <w:szCs w:val="28"/>
        </w:rPr>
        <w:t xml:space="preserve">  (исполнение плановых показателей составило </w:t>
      </w:r>
      <w:r w:rsidR="0062642F" w:rsidRPr="00864592">
        <w:rPr>
          <w:color w:val="auto"/>
          <w:sz w:val="28"/>
          <w:szCs w:val="28"/>
        </w:rPr>
        <w:t xml:space="preserve">за 2021 год  </w:t>
      </w:r>
      <w:r w:rsidR="009A41E8" w:rsidRPr="00864592">
        <w:rPr>
          <w:color w:val="auto"/>
          <w:sz w:val="28"/>
          <w:szCs w:val="28"/>
        </w:rPr>
        <w:t>8 202 893,55</w:t>
      </w:r>
      <w:r w:rsidRPr="00864592">
        <w:rPr>
          <w:color w:val="auto"/>
          <w:sz w:val="28"/>
          <w:szCs w:val="28"/>
        </w:rPr>
        <w:t xml:space="preserve">   руб</w:t>
      </w:r>
      <w:r w:rsidR="00BE01CE" w:rsidRPr="00864592">
        <w:rPr>
          <w:color w:val="auto"/>
          <w:sz w:val="28"/>
          <w:szCs w:val="28"/>
        </w:rPr>
        <w:t>.–</w:t>
      </w:r>
      <w:r w:rsidR="009A41E8" w:rsidRPr="00864592">
        <w:rPr>
          <w:color w:val="auto"/>
          <w:sz w:val="28"/>
          <w:szCs w:val="28"/>
        </w:rPr>
        <w:t xml:space="preserve"> 99,8 </w:t>
      </w:r>
      <w:r w:rsidRPr="00864592">
        <w:rPr>
          <w:color w:val="auto"/>
          <w:sz w:val="28"/>
          <w:szCs w:val="28"/>
        </w:rPr>
        <w:t xml:space="preserve"> %).</w:t>
      </w:r>
    </w:p>
    <w:p w:rsidR="006D3448" w:rsidRPr="00CF5D43" w:rsidRDefault="006D3448" w:rsidP="00AF65DE">
      <w:pPr>
        <w:pStyle w:val="Default"/>
        <w:ind w:firstLine="709"/>
        <w:jc w:val="both"/>
        <w:rPr>
          <w:color w:val="auto"/>
          <w:sz w:val="28"/>
          <w:szCs w:val="28"/>
        </w:rPr>
      </w:pPr>
      <w:r w:rsidRPr="00CF5D43">
        <w:rPr>
          <w:color w:val="auto"/>
          <w:sz w:val="28"/>
          <w:szCs w:val="28"/>
        </w:rPr>
        <w:t>К проверке предоставлены штатные расписания (унифицированная форма №Т-3 Утвержденная постановлением Госкомстата РФ от 05.01.2004г. №1) по коду формы 301017 по состоянию:</w:t>
      </w:r>
    </w:p>
    <w:p w:rsidR="006D3448" w:rsidRPr="00CF5D43" w:rsidRDefault="006D3448" w:rsidP="00AF65DE">
      <w:pPr>
        <w:pStyle w:val="Default"/>
        <w:ind w:firstLine="709"/>
        <w:jc w:val="both"/>
        <w:rPr>
          <w:color w:val="auto"/>
          <w:sz w:val="28"/>
          <w:szCs w:val="28"/>
        </w:rPr>
      </w:pPr>
      <w:r w:rsidRPr="00CF5D43">
        <w:rPr>
          <w:color w:val="auto"/>
          <w:sz w:val="28"/>
          <w:szCs w:val="28"/>
        </w:rPr>
        <w:t>- на 01.01.202</w:t>
      </w:r>
      <w:r w:rsidR="00CB41C3">
        <w:rPr>
          <w:color w:val="auto"/>
          <w:sz w:val="28"/>
          <w:szCs w:val="28"/>
        </w:rPr>
        <w:t>1</w:t>
      </w:r>
      <w:r w:rsidRPr="00CF5D43">
        <w:rPr>
          <w:color w:val="auto"/>
          <w:sz w:val="28"/>
          <w:szCs w:val="28"/>
        </w:rPr>
        <w:t xml:space="preserve"> года содержит </w:t>
      </w:r>
      <w:r w:rsidR="00CF5D43" w:rsidRPr="00CF5D43">
        <w:rPr>
          <w:color w:val="auto"/>
          <w:sz w:val="28"/>
          <w:szCs w:val="28"/>
        </w:rPr>
        <w:t>22,01</w:t>
      </w:r>
      <w:r w:rsidRPr="00CF5D43">
        <w:rPr>
          <w:color w:val="auto"/>
          <w:sz w:val="28"/>
          <w:szCs w:val="28"/>
        </w:rPr>
        <w:t xml:space="preserve"> штатных единиц, сумма ФОТ </w:t>
      </w:r>
      <w:r w:rsidR="00CF5D43" w:rsidRPr="00CF5D43">
        <w:rPr>
          <w:color w:val="auto"/>
          <w:sz w:val="28"/>
          <w:szCs w:val="28"/>
        </w:rPr>
        <w:t>5 427 020,09</w:t>
      </w:r>
      <w:r w:rsidRPr="00CF5D43">
        <w:rPr>
          <w:color w:val="auto"/>
          <w:sz w:val="28"/>
          <w:szCs w:val="28"/>
        </w:rPr>
        <w:t xml:space="preserve"> руб.;</w:t>
      </w:r>
    </w:p>
    <w:p w:rsidR="006D3448" w:rsidRDefault="006D3448" w:rsidP="00AF65DE">
      <w:pPr>
        <w:pStyle w:val="Default"/>
        <w:ind w:firstLine="709"/>
        <w:jc w:val="both"/>
        <w:rPr>
          <w:color w:val="auto"/>
          <w:sz w:val="28"/>
          <w:szCs w:val="28"/>
        </w:rPr>
      </w:pPr>
      <w:r w:rsidRPr="00CB41C3">
        <w:rPr>
          <w:color w:val="auto"/>
          <w:sz w:val="28"/>
          <w:szCs w:val="28"/>
        </w:rPr>
        <w:t>- на 01.09.202</w:t>
      </w:r>
      <w:r w:rsidR="00CB41C3">
        <w:rPr>
          <w:color w:val="auto"/>
          <w:sz w:val="28"/>
          <w:szCs w:val="28"/>
        </w:rPr>
        <w:t>1</w:t>
      </w:r>
      <w:r w:rsidRPr="00CB41C3">
        <w:rPr>
          <w:color w:val="auto"/>
          <w:sz w:val="28"/>
          <w:szCs w:val="28"/>
        </w:rPr>
        <w:t xml:space="preserve"> года содержит </w:t>
      </w:r>
      <w:r w:rsidR="00CB41C3">
        <w:rPr>
          <w:color w:val="auto"/>
          <w:sz w:val="28"/>
          <w:szCs w:val="28"/>
        </w:rPr>
        <w:t>22,01</w:t>
      </w:r>
      <w:r w:rsidRPr="00CB41C3">
        <w:rPr>
          <w:color w:val="auto"/>
          <w:sz w:val="28"/>
          <w:szCs w:val="28"/>
        </w:rPr>
        <w:t xml:space="preserve"> штатных единиц, сумма ФОТ </w:t>
      </w:r>
      <w:r w:rsidR="00CB41C3">
        <w:rPr>
          <w:color w:val="auto"/>
          <w:sz w:val="28"/>
          <w:szCs w:val="28"/>
        </w:rPr>
        <w:t>5 373 420,86</w:t>
      </w:r>
      <w:r w:rsidRPr="00CB41C3">
        <w:rPr>
          <w:color w:val="auto"/>
          <w:sz w:val="28"/>
          <w:szCs w:val="28"/>
        </w:rPr>
        <w:t xml:space="preserve"> руб.;</w:t>
      </w:r>
    </w:p>
    <w:p w:rsidR="00ED6158" w:rsidRPr="00952111" w:rsidRDefault="00ED6158" w:rsidP="00AF65DE">
      <w:pPr>
        <w:pStyle w:val="Default"/>
        <w:ind w:firstLine="709"/>
        <w:jc w:val="both"/>
        <w:rPr>
          <w:color w:val="auto"/>
          <w:sz w:val="28"/>
          <w:szCs w:val="28"/>
        </w:rPr>
      </w:pPr>
      <w:r w:rsidRPr="00952111">
        <w:rPr>
          <w:color w:val="auto"/>
          <w:sz w:val="28"/>
          <w:szCs w:val="28"/>
        </w:rPr>
        <w:t xml:space="preserve">- на 01.10.2021 года содержит </w:t>
      </w:r>
      <w:r w:rsidR="002439EF">
        <w:rPr>
          <w:color w:val="auto"/>
          <w:sz w:val="28"/>
          <w:szCs w:val="28"/>
        </w:rPr>
        <w:t>22,01</w:t>
      </w:r>
      <w:r w:rsidRPr="00952111">
        <w:rPr>
          <w:color w:val="auto"/>
          <w:sz w:val="28"/>
          <w:szCs w:val="28"/>
        </w:rPr>
        <w:t xml:space="preserve"> штатных единиц, сумма ФОТ </w:t>
      </w:r>
      <w:r w:rsidR="00952111">
        <w:rPr>
          <w:color w:val="auto"/>
          <w:sz w:val="28"/>
          <w:szCs w:val="28"/>
        </w:rPr>
        <w:t>5 511 979,93</w:t>
      </w:r>
      <w:r w:rsidRPr="00952111">
        <w:rPr>
          <w:color w:val="auto"/>
          <w:sz w:val="28"/>
          <w:szCs w:val="28"/>
        </w:rPr>
        <w:t xml:space="preserve"> руб.;</w:t>
      </w:r>
    </w:p>
    <w:p w:rsidR="00ED6158" w:rsidRPr="00952111" w:rsidRDefault="00ED6158" w:rsidP="00AF65DE">
      <w:pPr>
        <w:pStyle w:val="Default"/>
        <w:ind w:firstLine="709"/>
        <w:jc w:val="both"/>
        <w:rPr>
          <w:color w:val="auto"/>
          <w:sz w:val="28"/>
          <w:szCs w:val="28"/>
        </w:rPr>
      </w:pPr>
      <w:r w:rsidRPr="00952111">
        <w:rPr>
          <w:color w:val="auto"/>
          <w:sz w:val="28"/>
          <w:szCs w:val="28"/>
        </w:rPr>
        <w:t xml:space="preserve">- на 01.10.2021 года  с внесенными изменениями содержит </w:t>
      </w:r>
      <w:r w:rsidR="002439EF">
        <w:rPr>
          <w:color w:val="auto"/>
          <w:sz w:val="28"/>
          <w:szCs w:val="28"/>
        </w:rPr>
        <w:t>22,01</w:t>
      </w:r>
      <w:r w:rsidRPr="00952111">
        <w:rPr>
          <w:color w:val="auto"/>
          <w:sz w:val="28"/>
          <w:szCs w:val="28"/>
        </w:rPr>
        <w:t xml:space="preserve"> штатных единиц, сумма ФОТ </w:t>
      </w:r>
      <w:r w:rsidR="00952111">
        <w:rPr>
          <w:color w:val="auto"/>
          <w:sz w:val="28"/>
          <w:szCs w:val="28"/>
        </w:rPr>
        <w:t>5 689 999,64 руб.</w:t>
      </w:r>
    </w:p>
    <w:p w:rsidR="00ED6158" w:rsidRDefault="00ED6158" w:rsidP="00ED6158">
      <w:pPr>
        <w:pStyle w:val="Default"/>
        <w:ind w:firstLine="709"/>
        <w:jc w:val="center"/>
        <w:rPr>
          <w:i/>
          <w:color w:val="auto"/>
          <w:sz w:val="16"/>
          <w:szCs w:val="16"/>
          <w:highlight w:val="yellow"/>
        </w:rPr>
      </w:pPr>
    </w:p>
    <w:p w:rsidR="00E31CAB" w:rsidRDefault="00E31CAB" w:rsidP="00ED6158">
      <w:pPr>
        <w:pStyle w:val="Default"/>
        <w:ind w:firstLine="709"/>
        <w:jc w:val="center"/>
        <w:rPr>
          <w:i/>
          <w:color w:val="auto"/>
          <w:sz w:val="16"/>
          <w:szCs w:val="16"/>
          <w:highlight w:val="yellow"/>
        </w:rPr>
      </w:pPr>
    </w:p>
    <w:p w:rsidR="00ED6158" w:rsidRPr="00952111" w:rsidRDefault="00ED6158" w:rsidP="00ED6158">
      <w:pPr>
        <w:pStyle w:val="Default"/>
        <w:ind w:firstLine="709"/>
        <w:jc w:val="center"/>
        <w:rPr>
          <w:i/>
          <w:color w:val="auto"/>
          <w:sz w:val="28"/>
          <w:szCs w:val="28"/>
        </w:rPr>
      </w:pPr>
      <w:r w:rsidRPr="00952111">
        <w:rPr>
          <w:i/>
          <w:color w:val="auto"/>
          <w:sz w:val="28"/>
          <w:szCs w:val="28"/>
        </w:rPr>
        <w:t>Расчет фонда заработной платы</w:t>
      </w:r>
    </w:p>
    <w:tbl>
      <w:tblPr>
        <w:tblStyle w:val="a4"/>
        <w:tblpPr w:leftFromText="180" w:rightFromText="180" w:vertAnchor="text" w:horzAnchor="margin" w:tblpY="252"/>
        <w:tblW w:w="10456" w:type="dxa"/>
        <w:tblLayout w:type="fixed"/>
        <w:tblLook w:val="04A0"/>
      </w:tblPr>
      <w:tblGrid>
        <w:gridCol w:w="2836"/>
        <w:gridCol w:w="958"/>
        <w:gridCol w:w="1593"/>
        <w:gridCol w:w="958"/>
        <w:gridCol w:w="1610"/>
        <w:gridCol w:w="976"/>
        <w:gridCol w:w="1525"/>
      </w:tblGrid>
      <w:tr w:rsidR="00ED6158" w:rsidRPr="00C90D7A" w:rsidTr="00ED6158">
        <w:tc>
          <w:tcPr>
            <w:tcW w:w="2836" w:type="dxa"/>
            <w:vMerge w:val="restart"/>
            <w:tcBorders>
              <w:right w:val="single" w:sz="4" w:space="0" w:color="auto"/>
            </w:tcBorders>
          </w:tcPr>
          <w:p w:rsidR="00ED6158" w:rsidRPr="00CF5D43" w:rsidRDefault="00ED6158" w:rsidP="00ED6158">
            <w:pPr>
              <w:pStyle w:val="Default"/>
              <w:spacing w:line="276" w:lineRule="auto"/>
              <w:jc w:val="center"/>
              <w:rPr>
                <w:b/>
                <w:i/>
                <w:color w:val="auto"/>
                <w:sz w:val="20"/>
                <w:szCs w:val="20"/>
              </w:rPr>
            </w:pPr>
            <w:r w:rsidRPr="00CF5D43">
              <w:rPr>
                <w:b/>
                <w:i/>
                <w:color w:val="auto"/>
                <w:sz w:val="20"/>
                <w:szCs w:val="20"/>
              </w:rPr>
              <w:t>Должность</w:t>
            </w:r>
          </w:p>
        </w:tc>
        <w:tc>
          <w:tcPr>
            <w:tcW w:w="7620" w:type="dxa"/>
            <w:gridSpan w:val="6"/>
            <w:tcBorders>
              <w:left w:val="single" w:sz="4" w:space="0" w:color="auto"/>
            </w:tcBorders>
          </w:tcPr>
          <w:p w:rsidR="00ED6158" w:rsidRPr="00CF5D43" w:rsidRDefault="00ED6158" w:rsidP="00ED6158">
            <w:pPr>
              <w:pStyle w:val="Default"/>
              <w:spacing w:line="276" w:lineRule="auto"/>
              <w:jc w:val="center"/>
              <w:rPr>
                <w:b/>
                <w:i/>
                <w:color w:val="auto"/>
                <w:sz w:val="20"/>
                <w:szCs w:val="20"/>
              </w:rPr>
            </w:pPr>
            <w:r w:rsidRPr="00CF5D43">
              <w:rPr>
                <w:b/>
                <w:i/>
                <w:color w:val="auto"/>
                <w:sz w:val="20"/>
                <w:szCs w:val="20"/>
              </w:rPr>
              <w:t>Количество штатных единиц и ФОТ</w:t>
            </w:r>
          </w:p>
        </w:tc>
      </w:tr>
      <w:tr w:rsidR="00ED6158" w:rsidRPr="00C90D7A" w:rsidTr="00ED6158">
        <w:tc>
          <w:tcPr>
            <w:tcW w:w="2836" w:type="dxa"/>
            <w:vMerge/>
            <w:tcBorders>
              <w:right w:val="single" w:sz="4" w:space="0" w:color="auto"/>
            </w:tcBorders>
          </w:tcPr>
          <w:p w:rsidR="00ED6158" w:rsidRPr="00CF5D43" w:rsidRDefault="00ED6158" w:rsidP="00ED6158">
            <w:pPr>
              <w:pStyle w:val="Default"/>
              <w:spacing w:line="276" w:lineRule="auto"/>
              <w:jc w:val="center"/>
              <w:rPr>
                <w:b/>
                <w:i/>
                <w:color w:val="auto"/>
                <w:sz w:val="20"/>
                <w:szCs w:val="20"/>
              </w:rPr>
            </w:pPr>
          </w:p>
        </w:tc>
        <w:tc>
          <w:tcPr>
            <w:tcW w:w="2551" w:type="dxa"/>
            <w:gridSpan w:val="2"/>
            <w:tcBorders>
              <w:left w:val="single" w:sz="4" w:space="0" w:color="auto"/>
            </w:tcBorders>
          </w:tcPr>
          <w:p w:rsidR="00ED6158" w:rsidRPr="00CF5D43" w:rsidRDefault="00ED6158" w:rsidP="00ED6158">
            <w:pPr>
              <w:pStyle w:val="Default"/>
              <w:spacing w:line="276" w:lineRule="auto"/>
              <w:jc w:val="center"/>
              <w:rPr>
                <w:b/>
                <w:i/>
                <w:color w:val="auto"/>
                <w:sz w:val="20"/>
                <w:szCs w:val="20"/>
              </w:rPr>
            </w:pPr>
            <w:r w:rsidRPr="00CF5D43">
              <w:rPr>
                <w:b/>
                <w:i/>
                <w:color w:val="auto"/>
                <w:sz w:val="20"/>
                <w:szCs w:val="20"/>
              </w:rPr>
              <w:t>На 01.01.202</w:t>
            </w:r>
            <w:r>
              <w:rPr>
                <w:b/>
                <w:i/>
                <w:color w:val="auto"/>
                <w:sz w:val="20"/>
                <w:szCs w:val="20"/>
              </w:rPr>
              <w:t>1</w:t>
            </w:r>
            <w:r w:rsidRPr="00CF5D43">
              <w:rPr>
                <w:b/>
                <w:i/>
                <w:color w:val="auto"/>
                <w:sz w:val="20"/>
                <w:szCs w:val="20"/>
              </w:rPr>
              <w:t>г.</w:t>
            </w:r>
          </w:p>
        </w:tc>
        <w:tc>
          <w:tcPr>
            <w:tcW w:w="2568" w:type="dxa"/>
            <w:gridSpan w:val="2"/>
          </w:tcPr>
          <w:p w:rsidR="00ED6158" w:rsidRPr="00CF5D43" w:rsidRDefault="00ED6158" w:rsidP="00ED6158">
            <w:pPr>
              <w:pStyle w:val="Default"/>
              <w:spacing w:line="276" w:lineRule="auto"/>
              <w:jc w:val="center"/>
              <w:rPr>
                <w:b/>
                <w:i/>
                <w:color w:val="auto"/>
                <w:sz w:val="20"/>
                <w:szCs w:val="20"/>
              </w:rPr>
            </w:pPr>
            <w:r w:rsidRPr="00CF5D43">
              <w:rPr>
                <w:b/>
                <w:i/>
                <w:color w:val="auto"/>
                <w:sz w:val="20"/>
                <w:szCs w:val="20"/>
              </w:rPr>
              <w:t>На 01.09.202</w:t>
            </w:r>
            <w:r>
              <w:rPr>
                <w:b/>
                <w:i/>
                <w:color w:val="auto"/>
                <w:sz w:val="20"/>
                <w:szCs w:val="20"/>
              </w:rPr>
              <w:t>1</w:t>
            </w:r>
            <w:r w:rsidRPr="00CF5D43">
              <w:rPr>
                <w:b/>
                <w:i/>
                <w:color w:val="auto"/>
                <w:sz w:val="20"/>
                <w:szCs w:val="20"/>
              </w:rPr>
              <w:t>г.</w:t>
            </w:r>
          </w:p>
        </w:tc>
        <w:tc>
          <w:tcPr>
            <w:tcW w:w="2501" w:type="dxa"/>
            <w:gridSpan w:val="2"/>
          </w:tcPr>
          <w:p w:rsidR="00ED6158" w:rsidRPr="00CF5D43" w:rsidRDefault="00ED6158" w:rsidP="00ED6158">
            <w:pPr>
              <w:pStyle w:val="Default"/>
              <w:spacing w:line="276" w:lineRule="auto"/>
              <w:jc w:val="center"/>
              <w:rPr>
                <w:b/>
                <w:i/>
                <w:color w:val="auto"/>
                <w:sz w:val="20"/>
                <w:szCs w:val="20"/>
              </w:rPr>
            </w:pPr>
            <w:r w:rsidRPr="00CF5D43">
              <w:rPr>
                <w:b/>
                <w:i/>
                <w:color w:val="auto"/>
                <w:sz w:val="20"/>
                <w:szCs w:val="20"/>
              </w:rPr>
              <w:t>На 01.10.202</w:t>
            </w:r>
            <w:r>
              <w:rPr>
                <w:b/>
                <w:i/>
                <w:color w:val="auto"/>
                <w:sz w:val="20"/>
                <w:szCs w:val="20"/>
              </w:rPr>
              <w:t>1</w:t>
            </w:r>
            <w:r w:rsidRPr="00CF5D43">
              <w:rPr>
                <w:b/>
                <w:i/>
                <w:color w:val="auto"/>
                <w:sz w:val="20"/>
                <w:szCs w:val="20"/>
              </w:rPr>
              <w:t>г.</w:t>
            </w:r>
          </w:p>
        </w:tc>
      </w:tr>
      <w:tr w:rsidR="00ED6158" w:rsidRPr="00C90D7A" w:rsidTr="00ED6158">
        <w:tc>
          <w:tcPr>
            <w:tcW w:w="2836" w:type="dxa"/>
            <w:vMerge/>
            <w:tcBorders>
              <w:right w:val="single" w:sz="4" w:space="0" w:color="auto"/>
            </w:tcBorders>
          </w:tcPr>
          <w:p w:rsidR="00ED6158" w:rsidRPr="00CF5D43" w:rsidRDefault="00ED6158" w:rsidP="00ED6158">
            <w:pPr>
              <w:pStyle w:val="Default"/>
              <w:spacing w:line="276" w:lineRule="auto"/>
              <w:jc w:val="center"/>
              <w:rPr>
                <w:b/>
                <w:i/>
                <w:color w:val="auto"/>
                <w:sz w:val="20"/>
                <w:szCs w:val="20"/>
              </w:rPr>
            </w:pPr>
          </w:p>
        </w:tc>
        <w:tc>
          <w:tcPr>
            <w:tcW w:w="958" w:type="dxa"/>
            <w:tcBorders>
              <w:left w:val="single" w:sz="4" w:space="0" w:color="auto"/>
              <w:right w:val="single" w:sz="4" w:space="0" w:color="auto"/>
            </w:tcBorders>
          </w:tcPr>
          <w:p w:rsidR="00ED6158" w:rsidRPr="00CF5D43" w:rsidRDefault="00ED6158" w:rsidP="00ED6158">
            <w:pPr>
              <w:pStyle w:val="Default"/>
              <w:spacing w:line="276" w:lineRule="auto"/>
              <w:jc w:val="center"/>
              <w:rPr>
                <w:b/>
                <w:i/>
                <w:color w:val="auto"/>
                <w:sz w:val="20"/>
                <w:szCs w:val="20"/>
              </w:rPr>
            </w:pPr>
            <w:r w:rsidRPr="00CF5D43">
              <w:rPr>
                <w:b/>
                <w:i/>
                <w:color w:val="auto"/>
                <w:sz w:val="20"/>
                <w:szCs w:val="20"/>
              </w:rPr>
              <w:t>кол-во</w:t>
            </w:r>
          </w:p>
        </w:tc>
        <w:tc>
          <w:tcPr>
            <w:tcW w:w="1593" w:type="dxa"/>
            <w:tcBorders>
              <w:left w:val="single" w:sz="4" w:space="0" w:color="auto"/>
              <w:right w:val="single" w:sz="4" w:space="0" w:color="auto"/>
            </w:tcBorders>
          </w:tcPr>
          <w:p w:rsidR="00ED6158" w:rsidRPr="00CF5D43" w:rsidRDefault="00ED6158" w:rsidP="00ED6158">
            <w:pPr>
              <w:pStyle w:val="Default"/>
              <w:spacing w:line="276" w:lineRule="auto"/>
              <w:jc w:val="center"/>
              <w:rPr>
                <w:b/>
                <w:i/>
                <w:color w:val="auto"/>
                <w:sz w:val="20"/>
                <w:szCs w:val="20"/>
              </w:rPr>
            </w:pPr>
            <w:r w:rsidRPr="00CF5D43">
              <w:rPr>
                <w:b/>
                <w:i/>
                <w:color w:val="auto"/>
                <w:sz w:val="20"/>
                <w:szCs w:val="20"/>
              </w:rPr>
              <w:t>Сумма (руб.)</w:t>
            </w:r>
          </w:p>
        </w:tc>
        <w:tc>
          <w:tcPr>
            <w:tcW w:w="958" w:type="dxa"/>
            <w:tcBorders>
              <w:left w:val="single" w:sz="4" w:space="0" w:color="auto"/>
              <w:right w:val="single" w:sz="4" w:space="0" w:color="auto"/>
            </w:tcBorders>
          </w:tcPr>
          <w:p w:rsidR="00ED6158" w:rsidRPr="00CF5D43" w:rsidRDefault="00ED6158" w:rsidP="00ED6158">
            <w:pPr>
              <w:pStyle w:val="Default"/>
              <w:spacing w:line="276" w:lineRule="auto"/>
              <w:jc w:val="center"/>
              <w:rPr>
                <w:b/>
                <w:i/>
                <w:color w:val="auto"/>
                <w:sz w:val="20"/>
                <w:szCs w:val="20"/>
              </w:rPr>
            </w:pPr>
            <w:r w:rsidRPr="00CF5D43">
              <w:rPr>
                <w:b/>
                <w:i/>
                <w:color w:val="auto"/>
                <w:sz w:val="20"/>
                <w:szCs w:val="20"/>
              </w:rPr>
              <w:t>кол-во</w:t>
            </w:r>
          </w:p>
        </w:tc>
        <w:tc>
          <w:tcPr>
            <w:tcW w:w="1610" w:type="dxa"/>
            <w:tcBorders>
              <w:left w:val="single" w:sz="4" w:space="0" w:color="auto"/>
              <w:right w:val="single" w:sz="4" w:space="0" w:color="auto"/>
            </w:tcBorders>
          </w:tcPr>
          <w:p w:rsidR="00ED6158" w:rsidRPr="00CF5D43" w:rsidRDefault="00ED6158" w:rsidP="00ED6158">
            <w:pPr>
              <w:pStyle w:val="Default"/>
              <w:spacing w:line="276" w:lineRule="auto"/>
              <w:jc w:val="center"/>
              <w:rPr>
                <w:b/>
                <w:i/>
                <w:color w:val="auto"/>
                <w:sz w:val="20"/>
                <w:szCs w:val="20"/>
              </w:rPr>
            </w:pPr>
            <w:r w:rsidRPr="00CF5D43">
              <w:rPr>
                <w:b/>
                <w:i/>
                <w:color w:val="auto"/>
                <w:sz w:val="20"/>
                <w:szCs w:val="20"/>
              </w:rPr>
              <w:t>Сумма (руб.)</w:t>
            </w:r>
          </w:p>
        </w:tc>
        <w:tc>
          <w:tcPr>
            <w:tcW w:w="976" w:type="dxa"/>
            <w:tcBorders>
              <w:left w:val="single" w:sz="4" w:space="0" w:color="auto"/>
              <w:right w:val="single" w:sz="4" w:space="0" w:color="auto"/>
            </w:tcBorders>
          </w:tcPr>
          <w:p w:rsidR="00ED6158" w:rsidRPr="00CF5D43" w:rsidRDefault="00ED6158" w:rsidP="00ED6158">
            <w:pPr>
              <w:pStyle w:val="Default"/>
              <w:spacing w:line="276" w:lineRule="auto"/>
              <w:jc w:val="center"/>
              <w:rPr>
                <w:b/>
                <w:i/>
                <w:color w:val="auto"/>
                <w:sz w:val="20"/>
                <w:szCs w:val="20"/>
              </w:rPr>
            </w:pPr>
            <w:r w:rsidRPr="00CF5D43">
              <w:rPr>
                <w:b/>
                <w:i/>
                <w:color w:val="auto"/>
                <w:sz w:val="20"/>
                <w:szCs w:val="20"/>
              </w:rPr>
              <w:t>кол-во</w:t>
            </w:r>
          </w:p>
        </w:tc>
        <w:tc>
          <w:tcPr>
            <w:tcW w:w="1525" w:type="dxa"/>
            <w:tcBorders>
              <w:left w:val="single" w:sz="4" w:space="0" w:color="auto"/>
            </w:tcBorders>
          </w:tcPr>
          <w:p w:rsidR="00ED6158" w:rsidRPr="00CF5D43" w:rsidRDefault="00ED6158" w:rsidP="00ED6158">
            <w:pPr>
              <w:pStyle w:val="Default"/>
              <w:spacing w:line="276" w:lineRule="auto"/>
              <w:jc w:val="center"/>
              <w:rPr>
                <w:b/>
                <w:i/>
                <w:color w:val="auto"/>
                <w:sz w:val="20"/>
                <w:szCs w:val="20"/>
              </w:rPr>
            </w:pPr>
            <w:r w:rsidRPr="00CF5D43">
              <w:rPr>
                <w:b/>
                <w:i/>
                <w:color w:val="auto"/>
                <w:sz w:val="20"/>
                <w:szCs w:val="20"/>
              </w:rPr>
              <w:t>Сумма (руб.)</w:t>
            </w:r>
          </w:p>
        </w:tc>
      </w:tr>
      <w:tr w:rsidR="00ED6158" w:rsidRPr="00C90D7A" w:rsidTr="00ED6158">
        <w:tc>
          <w:tcPr>
            <w:tcW w:w="10456" w:type="dxa"/>
            <w:gridSpan w:val="7"/>
          </w:tcPr>
          <w:p w:rsidR="00ED6158" w:rsidRPr="00CF5D43" w:rsidRDefault="00ED6158" w:rsidP="00ED6158">
            <w:pPr>
              <w:pStyle w:val="Default"/>
              <w:numPr>
                <w:ilvl w:val="0"/>
                <w:numId w:val="1"/>
              </w:numPr>
              <w:spacing w:line="276" w:lineRule="auto"/>
              <w:jc w:val="both"/>
              <w:rPr>
                <w:b/>
                <w:i/>
                <w:color w:val="auto"/>
                <w:sz w:val="20"/>
                <w:szCs w:val="20"/>
              </w:rPr>
            </w:pPr>
            <w:r w:rsidRPr="00CF5D43">
              <w:rPr>
                <w:b/>
                <w:i/>
                <w:color w:val="auto"/>
                <w:sz w:val="20"/>
                <w:szCs w:val="20"/>
              </w:rPr>
              <w:t>Административный персонал</w:t>
            </w:r>
          </w:p>
        </w:tc>
      </w:tr>
      <w:tr w:rsidR="00ED6158" w:rsidRPr="00C90D7A" w:rsidTr="00ED6158">
        <w:tc>
          <w:tcPr>
            <w:tcW w:w="2836" w:type="dxa"/>
          </w:tcPr>
          <w:p w:rsidR="00ED6158" w:rsidRPr="00904EB2" w:rsidRDefault="00ED6158" w:rsidP="00ED6158">
            <w:pPr>
              <w:pStyle w:val="Default"/>
              <w:spacing w:line="276" w:lineRule="auto"/>
              <w:jc w:val="both"/>
              <w:rPr>
                <w:color w:val="auto"/>
                <w:sz w:val="20"/>
                <w:szCs w:val="20"/>
              </w:rPr>
            </w:pPr>
            <w:r w:rsidRPr="00904EB2">
              <w:rPr>
                <w:color w:val="auto"/>
                <w:sz w:val="20"/>
                <w:szCs w:val="20"/>
              </w:rPr>
              <w:t>Заведующая</w:t>
            </w:r>
          </w:p>
        </w:tc>
        <w:tc>
          <w:tcPr>
            <w:tcW w:w="958" w:type="dxa"/>
            <w:tcBorders>
              <w:right w:val="single" w:sz="4" w:space="0" w:color="auto"/>
            </w:tcBorders>
          </w:tcPr>
          <w:p w:rsidR="00ED6158" w:rsidRPr="00CF5D43" w:rsidRDefault="00ED6158" w:rsidP="00ED6158">
            <w:pPr>
              <w:pStyle w:val="Default"/>
              <w:spacing w:line="276" w:lineRule="auto"/>
              <w:jc w:val="center"/>
              <w:rPr>
                <w:color w:val="auto"/>
                <w:sz w:val="20"/>
                <w:szCs w:val="20"/>
              </w:rPr>
            </w:pPr>
            <w:r w:rsidRPr="00CF5D43">
              <w:rPr>
                <w:color w:val="auto"/>
                <w:sz w:val="20"/>
                <w:szCs w:val="20"/>
              </w:rPr>
              <w:t>1,0</w:t>
            </w:r>
          </w:p>
        </w:tc>
        <w:tc>
          <w:tcPr>
            <w:tcW w:w="1593" w:type="dxa"/>
            <w:tcBorders>
              <w:left w:val="single" w:sz="4" w:space="0" w:color="auto"/>
            </w:tcBorders>
          </w:tcPr>
          <w:p w:rsidR="00ED6158" w:rsidRPr="00CF5D43" w:rsidRDefault="00ED6158" w:rsidP="00ED6158">
            <w:pPr>
              <w:pStyle w:val="Default"/>
              <w:spacing w:line="276" w:lineRule="auto"/>
              <w:jc w:val="center"/>
              <w:rPr>
                <w:color w:val="auto"/>
                <w:sz w:val="20"/>
                <w:szCs w:val="20"/>
              </w:rPr>
            </w:pPr>
            <w:r>
              <w:rPr>
                <w:color w:val="auto"/>
                <w:sz w:val="20"/>
                <w:szCs w:val="20"/>
              </w:rPr>
              <w:t>46 197,00</w:t>
            </w:r>
          </w:p>
        </w:tc>
        <w:tc>
          <w:tcPr>
            <w:tcW w:w="958" w:type="dxa"/>
            <w:tcBorders>
              <w:right w:val="single" w:sz="4" w:space="0" w:color="auto"/>
            </w:tcBorders>
          </w:tcPr>
          <w:p w:rsidR="00ED6158" w:rsidRPr="00831556" w:rsidRDefault="00ED6158" w:rsidP="00ED6158">
            <w:pPr>
              <w:pStyle w:val="Default"/>
              <w:spacing w:line="276" w:lineRule="auto"/>
              <w:jc w:val="center"/>
              <w:rPr>
                <w:color w:val="auto"/>
                <w:sz w:val="20"/>
                <w:szCs w:val="20"/>
              </w:rPr>
            </w:pPr>
            <w:r w:rsidRPr="00831556">
              <w:rPr>
                <w:color w:val="auto"/>
                <w:sz w:val="20"/>
                <w:szCs w:val="20"/>
              </w:rPr>
              <w:t>1,0</w:t>
            </w:r>
          </w:p>
        </w:tc>
        <w:tc>
          <w:tcPr>
            <w:tcW w:w="1610" w:type="dxa"/>
            <w:tcBorders>
              <w:left w:val="single" w:sz="4" w:space="0" w:color="auto"/>
            </w:tcBorders>
          </w:tcPr>
          <w:p w:rsidR="00ED6158" w:rsidRPr="00CF5D43" w:rsidRDefault="00ED6158" w:rsidP="00ED6158">
            <w:pPr>
              <w:pStyle w:val="Default"/>
              <w:spacing w:line="276" w:lineRule="auto"/>
              <w:jc w:val="center"/>
              <w:rPr>
                <w:color w:val="auto"/>
                <w:sz w:val="20"/>
                <w:szCs w:val="20"/>
              </w:rPr>
            </w:pPr>
            <w:r>
              <w:rPr>
                <w:color w:val="auto"/>
                <w:sz w:val="20"/>
                <w:szCs w:val="20"/>
              </w:rPr>
              <w:t>46 197,00</w:t>
            </w:r>
          </w:p>
        </w:tc>
        <w:tc>
          <w:tcPr>
            <w:tcW w:w="976" w:type="dxa"/>
            <w:tcBorders>
              <w:right w:val="single" w:sz="4" w:space="0" w:color="auto"/>
            </w:tcBorders>
          </w:tcPr>
          <w:p w:rsidR="00ED6158" w:rsidRPr="00952111" w:rsidRDefault="00ED6158" w:rsidP="00ED6158">
            <w:pPr>
              <w:pStyle w:val="Default"/>
              <w:spacing w:line="276" w:lineRule="auto"/>
              <w:jc w:val="center"/>
              <w:rPr>
                <w:color w:val="auto"/>
                <w:sz w:val="20"/>
                <w:szCs w:val="20"/>
              </w:rPr>
            </w:pPr>
            <w:r w:rsidRPr="00952111">
              <w:rPr>
                <w:color w:val="auto"/>
                <w:sz w:val="20"/>
                <w:szCs w:val="20"/>
              </w:rPr>
              <w:t>1,0</w:t>
            </w:r>
          </w:p>
        </w:tc>
        <w:tc>
          <w:tcPr>
            <w:tcW w:w="1525" w:type="dxa"/>
            <w:tcBorders>
              <w:left w:val="single" w:sz="4" w:space="0" w:color="auto"/>
            </w:tcBorders>
          </w:tcPr>
          <w:p w:rsidR="00ED6158" w:rsidRPr="00952111" w:rsidRDefault="00952111" w:rsidP="00ED6158">
            <w:pPr>
              <w:pStyle w:val="Default"/>
              <w:spacing w:line="276" w:lineRule="auto"/>
              <w:jc w:val="center"/>
              <w:rPr>
                <w:color w:val="auto"/>
                <w:sz w:val="20"/>
                <w:szCs w:val="20"/>
              </w:rPr>
            </w:pPr>
            <w:r w:rsidRPr="00952111">
              <w:rPr>
                <w:color w:val="auto"/>
                <w:sz w:val="20"/>
                <w:szCs w:val="20"/>
              </w:rPr>
              <w:t>48 144,00</w:t>
            </w:r>
          </w:p>
        </w:tc>
      </w:tr>
      <w:tr w:rsidR="00ED6158" w:rsidRPr="00C90D7A" w:rsidTr="00ED6158">
        <w:tc>
          <w:tcPr>
            <w:tcW w:w="2836" w:type="dxa"/>
          </w:tcPr>
          <w:p w:rsidR="00ED6158" w:rsidRPr="00904EB2" w:rsidRDefault="00ED6158" w:rsidP="00ED6158">
            <w:pPr>
              <w:pStyle w:val="Default"/>
              <w:spacing w:line="276" w:lineRule="auto"/>
              <w:jc w:val="both"/>
              <w:rPr>
                <w:b/>
                <w:color w:val="auto"/>
                <w:sz w:val="20"/>
                <w:szCs w:val="20"/>
              </w:rPr>
            </w:pPr>
            <w:r w:rsidRPr="00904EB2">
              <w:rPr>
                <w:b/>
                <w:color w:val="auto"/>
                <w:sz w:val="20"/>
                <w:szCs w:val="20"/>
              </w:rPr>
              <w:t>Итого:</w:t>
            </w:r>
          </w:p>
        </w:tc>
        <w:tc>
          <w:tcPr>
            <w:tcW w:w="958" w:type="dxa"/>
            <w:tcBorders>
              <w:right w:val="single" w:sz="4" w:space="0" w:color="auto"/>
            </w:tcBorders>
          </w:tcPr>
          <w:p w:rsidR="00ED6158" w:rsidRPr="00CF5D43" w:rsidRDefault="00ED6158" w:rsidP="00ED6158">
            <w:pPr>
              <w:pStyle w:val="Default"/>
              <w:spacing w:line="276" w:lineRule="auto"/>
              <w:jc w:val="center"/>
              <w:rPr>
                <w:b/>
                <w:color w:val="auto"/>
                <w:sz w:val="20"/>
                <w:szCs w:val="20"/>
              </w:rPr>
            </w:pPr>
            <w:r w:rsidRPr="00CF5D43">
              <w:rPr>
                <w:b/>
                <w:color w:val="auto"/>
                <w:sz w:val="20"/>
                <w:szCs w:val="20"/>
              </w:rPr>
              <w:t>1,0</w:t>
            </w:r>
          </w:p>
        </w:tc>
        <w:tc>
          <w:tcPr>
            <w:tcW w:w="1593" w:type="dxa"/>
            <w:tcBorders>
              <w:left w:val="single" w:sz="4" w:space="0" w:color="auto"/>
            </w:tcBorders>
          </w:tcPr>
          <w:p w:rsidR="00ED6158" w:rsidRPr="00CF5D43" w:rsidRDefault="00ED6158" w:rsidP="00ED6158">
            <w:pPr>
              <w:pStyle w:val="Default"/>
              <w:spacing w:line="276" w:lineRule="auto"/>
              <w:jc w:val="center"/>
              <w:rPr>
                <w:b/>
                <w:color w:val="auto"/>
                <w:sz w:val="20"/>
                <w:szCs w:val="20"/>
              </w:rPr>
            </w:pPr>
            <w:r>
              <w:rPr>
                <w:b/>
                <w:color w:val="auto"/>
                <w:sz w:val="20"/>
                <w:szCs w:val="20"/>
              </w:rPr>
              <w:t>46 197,00</w:t>
            </w:r>
          </w:p>
        </w:tc>
        <w:tc>
          <w:tcPr>
            <w:tcW w:w="958" w:type="dxa"/>
            <w:tcBorders>
              <w:right w:val="single" w:sz="4" w:space="0" w:color="auto"/>
            </w:tcBorders>
          </w:tcPr>
          <w:p w:rsidR="00ED6158" w:rsidRPr="00831556" w:rsidRDefault="00ED6158" w:rsidP="00ED6158">
            <w:pPr>
              <w:pStyle w:val="Default"/>
              <w:spacing w:line="276" w:lineRule="auto"/>
              <w:jc w:val="center"/>
              <w:rPr>
                <w:b/>
                <w:color w:val="auto"/>
                <w:sz w:val="20"/>
                <w:szCs w:val="20"/>
              </w:rPr>
            </w:pPr>
            <w:r w:rsidRPr="00831556">
              <w:rPr>
                <w:b/>
                <w:color w:val="auto"/>
                <w:sz w:val="20"/>
                <w:szCs w:val="20"/>
              </w:rPr>
              <w:t>1,0</w:t>
            </w:r>
          </w:p>
        </w:tc>
        <w:tc>
          <w:tcPr>
            <w:tcW w:w="1610" w:type="dxa"/>
            <w:tcBorders>
              <w:left w:val="single" w:sz="4" w:space="0" w:color="auto"/>
            </w:tcBorders>
          </w:tcPr>
          <w:p w:rsidR="00ED6158" w:rsidRPr="00CF5D43" w:rsidRDefault="00ED6158" w:rsidP="00ED6158">
            <w:pPr>
              <w:pStyle w:val="Default"/>
              <w:spacing w:line="276" w:lineRule="auto"/>
              <w:jc w:val="center"/>
              <w:rPr>
                <w:b/>
                <w:color w:val="auto"/>
                <w:sz w:val="20"/>
                <w:szCs w:val="20"/>
              </w:rPr>
            </w:pPr>
            <w:r>
              <w:rPr>
                <w:b/>
                <w:color w:val="auto"/>
                <w:sz w:val="20"/>
                <w:szCs w:val="20"/>
              </w:rPr>
              <w:t>46 197,00</w:t>
            </w:r>
          </w:p>
        </w:tc>
        <w:tc>
          <w:tcPr>
            <w:tcW w:w="976" w:type="dxa"/>
            <w:tcBorders>
              <w:right w:val="single" w:sz="4" w:space="0" w:color="auto"/>
            </w:tcBorders>
          </w:tcPr>
          <w:p w:rsidR="00ED6158" w:rsidRPr="00952111" w:rsidRDefault="00ED6158" w:rsidP="00ED6158">
            <w:pPr>
              <w:pStyle w:val="Default"/>
              <w:spacing w:line="276" w:lineRule="auto"/>
              <w:jc w:val="center"/>
              <w:rPr>
                <w:b/>
                <w:color w:val="auto"/>
                <w:sz w:val="20"/>
                <w:szCs w:val="20"/>
              </w:rPr>
            </w:pPr>
            <w:r w:rsidRPr="00952111">
              <w:rPr>
                <w:b/>
                <w:color w:val="auto"/>
                <w:sz w:val="20"/>
                <w:szCs w:val="20"/>
              </w:rPr>
              <w:t>1,0</w:t>
            </w:r>
          </w:p>
        </w:tc>
        <w:tc>
          <w:tcPr>
            <w:tcW w:w="1525" w:type="dxa"/>
            <w:tcBorders>
              <w:left w:val="single" w:sz="4" w:space="0" w:color="auto"/>
            </w:tcBorders>
          </w:tcPr>
          <w:p w:rsidR="00ED6158" w:rsidRPr="00952111" w:rsidRDefault="00952111" w:rsidP="00ED6158">
            <w:pPr>
              <w:pStyle w:val="Default"/>
              <w:spacing w:line="276" w:lineRule="auto"/>
              <w:jc w:val="center"/>
              <w:rPr>
                <w:b/>
                <w:color w:val="auto"/>
                <w:sz w:val="20"/>
                <w:szCs w:val="20"/>
              </w:rPr>
            </w:pPr>
            <w:r w:rsidRPr="00952111">
              <w:rPr>
                <w:b/>
                <w:color w:val="auto"/>
                <w:sz w:val="20"/>
                <w:szCs w:val="20"/>
              </w:rPr>
              <w:t>48 144,00</w:t>
            </w:r>
          </w:p>
        </w:tc>
      </w:tr>
      <w:tr w:rsidR="00ED6158" w:rsidRPr="00C90D7A" w:rsidTr="00ED6158">
        <w:tc>
          <w:tcPr>
            <w:tcW w:w="2836" w:type="dxa"/>
          </w:tcPr>
          <w:p w:rsidR="00ED6158" w:rsidRPr="00904EB2" w:rsidRDefault="00ED6158" w:rsidP="00ED6158">
            <w:pPr>
              <w:pStyle w:val="Default"/>
              <w:spacing w:line="276" w:lineRule="auto"/>
              <w:jc w:val="both"/>
              <w:rPr>
                <w:b/>
                <w:i/>
                <w:color w:val="auto"/>
                <w:sz w:val="20"/>
                <w:szCs w:val="20"/>
              </w:rPr>
            </w:pPr>
            <w:r w:rsidRPr="00904EB2">
              <w:rPr>
                <w:b/>
                <w:i/>
                <w:color w:val="auto"/>
                <w:sz w:val="20"/>
                <w:szCs w:val="20"/>
              </w:rPr>
              <w:t>Сумма ФОТ за 202</w:t>
            </w:r>
            <w:r>
              <w:rPr>
                <w:b/>
                <w:i/>
                <w:color w:val="auto"/>
                <w:sz w:val="20"/>
                <w:szCs w:val="20"/>
              </w:rPr>
              <w:t>1</w:t>
            </w:r>
            <w:r w:rsidRPr="00904EB2">
              <w:rPr>
                <w:b/>
                <w:i/>
                <w:color w:val="auto"/>
                <w:sz w:val="20"/>
                <w:szCs w:val="20"/>
              </w:rPr>
              <w:t>г.</w:t>
            </w:r>
          </w:p>
        </w:tc>
        <w:tc>
          <w:tcPr>
            <w:tcW w:w="958" w:type="dxa"/>
            <w:tcBorders>
              <w:right w:val="single" w:sz="4" w:space="0" w:color="auto"/>
            </w:tcBorders>
          </w:tcPr>
          <w:p w:rsidR="00ED6158" w:rsidRPr="00CF5D43" w:rsidRDefault="00ED6158" w:rsidP="00ED6158">
            <w:pPr>
              <w:pStyle w:val="Default"/>
              <w:spacing w:line="276" w:lineRule="auto"/>
              <w:jc w:val="center"/>
              <w:rPr>
                <w:b/>
                <w:i/>
                <w:color w:val="auto"/>
                <w:sz w:val="20"/>
                <w:szCs w:val="20"/>
              </w:rPr>
            </w:pPr>
          </w:p>
        </w:tc>
        <w:tc>
          <w:tcPr>
            <w:tcW w:w="1593" w:type="dxa"/>
            <w:tcBorders>
              <w:left w:val="single" w:sz="4" w:space="0" w:color="auto"/>
            </w:tcBorders>
          </w:tcPr>
          <w:p w:rsidR="00ED6158" w:rsidRPr="00CF5D43" w:rsidRDefault="00ED6158" w:rsidP="00ED6158">
            <w:pPr>
              <w:pStyle w:val="Default"/>
              <w:spacing w:line="276" w:lineRule="auto"/>
              <w:jc w:val="center"/>
              <w:rPr>
                <w:b/>
                <w:i/>
                <w:color w:val="auto"/>
                <w:sz w:val="20"/>
                <w:szCs w:val="20"/>
              </w:rPr>
            </w:pPr>
            <w:r>
              <w:rPr>
                <w:b/>
                <w:i/>
                <w:color w:val="auto"/>
                <w:sz w:val="20"/>
                <w:szCs w:val="20"/>
              </w:rPr>
              <w:t>554 364,00</w:t>
            </w:r>
          </w:p>
        </w:tc>
        <w:tc>
          <w:tcPr>
            <w:tcW w:w="958" w:type="dxa"/>
            <w:tcBorders>
              <w:right w:val="single" w:sz="4" w:space="0" w:color="auto"/>
            </w:tcBorders>
          </w:tcPr>
          <w:p w:rsidR="00ED6158" w:rsidRPr="00CF5D43" w:rsidRDefault="00ED6158" w:rsidP="00ED6158">
            <w:pPr>
              <w:pStyle w:val="Default"/>
              <w:spacing w:line="276" w:lineRule="auto"/>
              <w:jc w:val="center"/>
              <w:rPr>
                <w:b/>
                <w:i/>
                <w:color w:val="auto"/>
                <w:sz w:val="20"/>
                <w:szCs w:val="20"/>
                <w:highlight w:val="yellow"/>
              </w:rPr>
            </w:pPr>
          </w:p>
        </w:tc>
        <w:tc>
          <w:tcPr>
            <w:tcW w:w="1610" w:type="dxa"/>
            <w:tcBorders>
              <w:left w:val="single" w:sz="4" w:space="0" w:color="auto"/>
            </w:tcBorders>
          </w:tcPr>
          <w:p w:rsidR="00ED6158" w:rsidRPr="00CF5D43" w:rsidRDefault="00ED6158" w:rsidP="00ED6158">
            <w:pPr>
              <w:pStyle w:val="Default"/>
              <w:spacing w:line="276" w:lineRule="auto"/>
              <w:jc w:val="center"/>
              <w:rPr>
                <w:b/>
                <w:i/>
                <w:color w:val="auto"/>
                <w:sz w:val="20"/>
                <w:szCs w:val="20"/>
              </w:rPr>
            </w:pPr>
            <w:r>
              <w:rPr>
                <w:b/>
                <w:i/>
                <w:color w:val="auto"/>
                <w:sz w:val="20"/>
                <w:szCs w:val="20"/>
              </w:rPr>
              <w:t>554 364,00</w:t>
            </w:r>
          </w:p>
        </w:tc>
        <w:tc>
          <w:tcPr>
            <w:tcW w:w="976" w:type="dxa"/>
            <w:tcBorders>
              <w:right w:val="single" w:sz="4" w:space="0" w:color="auto"/>
            </w:tcBorders>
          </w:tcPr>
          <w:p w:rsidR="00ED6158" w:rsidRPr="00952111" w:rsidRDefault="00ED6158" w:rsidP="00ED6158">
            <w:pPr>
              <w:pStyle w:val="Default"/>
              <w:spacing w:line="276" w:lineRule="auto"/>
              <w:jc w:val="center"/>
              <w:rPr>
                <w:b/>
                <w:i/>
                <w:color w:val="auto"/>
                <w:sz w:val="20"/>
                <w:szCs w:val="20"/>
              </w:rPr>
            </w:pPr>
          </w:p>
        </w:tc>
        <w:tc>
          <w:tcPr>
            <w:tcW w:w="1525" w:type="dxa"/>
            <w:tcBorders>
              <w:left w:val="single" w:sz="4" w:space="0" w:color="auto"/>
            </w:tcBorders>
          </w:tcPr>
          <w:p w:rsidR="00ED6158" w:rsidRPr="00952111" w:rsidRDefault="00952111" w:rsidP="00ED6158">
            <w:pPr>
              <w:pStyle w:val="Default"/>
              <w:spacing w:line="276" w:lineRule="auto"/>
              <w:jc w:val="center"/>
              <w:rPr>
                <w:b/>
                <w:i/>
                <w:color w:val="auto"/>
                <w:sz w:val="20"/>
                <w:szCs w:val="20"/>
              </w:rPr>
            </w:pPr>
            <w:r w:rsidRPr="00952111">
              <w:rPr>
                <w:b/>
                <w:i/>
                <w:color w:val="auto"/>
                <w:sz w:val="20"/>
                <w:szCs w:val="20"/>
              </w:rPr>
              <w:t>577 728,00</w:t>
            </w:r>
          </w:p>
        </w:tc>
      </w:tr>
      <w:tr w:rsidR="00ED6158" w:rsidRPr="00C90D7A" w:rsidTr="00ED6158">
        <w:tc>
          <w:tcPr>
            <w:tcW w:w="10456" w:type="dxa"/>
            <w:gridSpan w:val="7"/>
          </w:tcPr>
          <w:p w:rsidR="00ED6158" w:rsidRPr="00CF5D43" w:rsidRDefault="00ED6158" w:rsidP="00ED6158">
            <w:pPr>
              <w:pStyle w:val="Default"/>
              <w:numPr>
                <w:ilvl w:val="0"/>
                <w:numId w:val="1"/>
              </w:numPr>
              <w:spacing w:line="276" w:lineRule="auto"/>
              <w:rPr>
                <w:b/>
                <w:i/>
                <w:color w:val="auto"/>
                <w:sz w:val="20"/>
                <w:szCs w:val="20"/>
              </w:rPr>
            </w:pPr>
            <w:r w:rsidRPr="00CF5D43">
              <w:rPr>
                <w:b/>
                <w:i/>
                <w:color w:val="auto"/>
                <w:sz w:val="20"/>
                <w:szCs w:val="20"/>
              </w:rPr>
              <w:t>Педагогический персонал</w:t>
            </w:r>
          </w:p>
        </w:tc>
      </w:tr>
      <w:tr w:rsidR="00ED6158" w:rsidRPr="00C90D7A" w:rsidTr="00ED6158">
        <w:tc>
          <w:tcPr>
            <w:tcW w:w="2836" w:type="dxa"/>
          </w:tcPr>
          <w:p w:rsidR="00ED6158" w:rsidRPr="00CF5D43" w:rsidRDefault="00ED6158" w:rsidP="00ED6158">
            <w:pPr>
              <w:pStyle w:val="Default"/>
              <w:spacing w:line="276" w:lineRule="auto"/>
              <w:jc w:val="both"/>
              <w:rPr>
                <w:color w:val="auto"/>
                <w:sz w:val="20"/>
                <w:szCs w:val="20"/>
              </w:rPr>
            </w:pPr>
            <w:r w:rsidRPr="00CF5D43">
              <w:rPr>
                <w:color w:val="auto"/>
                <w:sz w:val="20"/>
                <w:szCs w:val="20"/>
              </w:rPr>
              <w:t>Учитель-логопед</w:t>
            </w:r>
          </w:p>
        </w:tc>
        <w:tc>
          <w:tcPr>
            <w:tcW w:w="958" w:type="dxa"/>
            <w:tcBorders>
              <w:right w:val="single" w:sz="4" w:space="0" w:color="auto"/>
            </w:tcBorders>
          </w:tcPr>
          <w:p w:rsidR="00ED6158" w:rsidRPr="00CF5D43" w:rsidRDefault="00ED6158" w:rsidP="00ED6158">
            <w:pPr>
              <w:pStyle w:val="Default"/>
              <w:spacing w:line="276" w:lineRule="auto"/>
              <w:jc w:val="center"/>
              <w:rPr>
                <w:color w:val="auto"/>
                <w:sz w:val="20"/>
                <w:szCs w:val="20"/>
              </w:rPr>
            </w:pPr>
            <w:r>
              <w:rPr>
                <w:color w:val="auto"/>
                <w:sz w:val="20"/>
                <w:szCs w:val="20"/>
              </w:rPr>
              <w:t>1,0</w:t>
            </w:r>
          </w:p>
        </w:tc>
        <w:tc>
          <w:tcPr>
            <w:tcW w:w="1593" w:type="dxa"/>
            <w:tcBorders>
              <w:left w:val="single" w:sz="4" w:space="0" w:color="auto"/>
            </w:tcBorders>
          </w:tcPr>
          <w:p w:rsidR="00ED6158" w:rsidRPr="00CF5D43" w:rsidRDefault="00ED6158" w:rsidP="00ED6158">
            <w:pPr>
              <w:pStyle w:val="Default"/>
              <w:spacing w:line="276" w:lineRule="auto"/>
              <w:jc w:val="center"/>
              <w:rPr>
                <w:color w:val="auto"/>
                <w:sz w:val="20"/>
                <w:szCs w:val="20"/>
              </w:rPr>
            </w:pPr>
            <w:r>
              <w:rPr>
                <w:color w:val="auto"/>
                <w:sz w:val="20"/>
                <w:szCs w:val="20"/>
              </w:rPr>
              <w:t>22 165,88</w:t>
            </w:r>
          </w:p>
        </w:tc>
        <w:tc>
          <w:tcPr>
            <w:tcW w:w="958" w:type="dxa"/>
            <w:tcBorders>
              <w:right w:val="single" w:sz="4" w:space="0" w:color="auto"/>
            </w:tcBorders>
          </w:tcPr>
          <w:p w:rsidR="00ED6158" w:rsidRPr="00CF5D43" w:rsidRDefault="00ED6158" w:rsidP="00ED6158">
            <w:pPr>
              <w:pStyle w:val="Default"/>
              <w:spacing w:line="276" w:lineRule="auto"/>
              <w:jc w:val="center"/>
              <w:rPr>
                <w:color w:val="auto"/>
                <w:sz w:val="20"/>
                <w:szCs w:val="20"/>
              </w:rPr>
            </w:pPr>
            <w:r>
              <w:rPr>
                <w:color w:val="auto"/>
                <w:sz w:val="20"/>
                <w:szCs w:val="20"/>
              </w:rPr>
              <w:t>1,0</w:t>
            </w:r>
          </w:p>
        </w:tc>
        <w:tc>
          <w:tcPr>
            <w:tcW w:w="1610" w:type="dxa"/>
            <w:tcBorders>
              <w:left w:val="single" w:sz="4" w:space="0" w:color="auto"/>
            </w:tcBorders>
          </w:tcPr>
          <w:p w:rsidR="00ED6158" w:rsidRPr="00CF5D43" w:rsidRDefault="00ED6158" w:rsidP="00ED6158">
            <w:pPr>
              <w:pStyle w:val="Default"/>
              <w:spacing w:line="276" w:lineRule="auto"/>
              <w:jc w:val="center"/>
              <w:rPr>
                <w:color w:val="auto"/>
                <w:sz w:val="20"/>
                <w:szCs w:val="20"/>
              </w:rPr>
            </w:pPr>
            <w:r>
              <w:rPr>
                <w:color w:val="auto"/>
                <w:sz w:val="20"/>
                <w:szCs w:val="20"/>
              </w:rPr>
              <w:t>18 296,75</w:t>
            </w:r>
          </w:p>
        </w:tc>
        <w:tc>
          <w:tcPr>
            <w:tcW w:w="976" w:type="dxa"/>
            <w:tcBorders>
              <w:right w:val="single" w:sz="4" w:space="0" w:color="auto"/>
            </w:tcBorders>
          </w:tcPr>
          <w:p w:rsidR="00ED6158" w:rsidRPr="00952111" w:rsidRDefault="00952111" w:rsidP="00ED6158">
            <w:pPr>
              <w:pStyle w:val="Default"/>
              <w:spacing w:line="276" w:lineRule="auto"/>
              <w:jc w:val="center"/>
              <w:rPr>
                <w:color w:val="auto"/>
                <w:sz w:val="20"/>
                <w:szCs w:val="20"/>
              </w:rPr>
            </w:pPr>
            <w:r w:rsidRPr="00952111">
              <w:rPr>
                <w:color w:val="auto"/>
                <w:sz w:val="20"/>
                <w:szCs w:val="20"/>
              </w:rPr>
              <w:t>1,0</w:t>
            </w:r>
          </w:p>
        </w:tc>
        <w:tc>
          <w:tcPr>
            <w:tcW w:w="1525" w:type="dxa"/>
            <w:tcBorders>
              <w:left w:val="single" w:sz="4" w:space="0" w:color="auto"/>
            </w:tcBorders>
          </w:tcPr>
          <w:p w:rsidR="00ED6158" w:rsidRPr="00952111" w:rsidRDefault="00952111" w:rsidP="00ED6158">
            <w:pPr>
              <w:pStyle w:val="Default"/>
              <w:spacing w:line="276" w:lineRule="auto"/>
              <w:jc w:val="center"/>
              <w:rPr>
                <w:color w:val="auto"/>
                <w:sz w:val="20"/>
                <w:szCs w:val="20"/>
              </w:rPr>
            </w:pPr>
            <w:r w:rsidRPr="00952111">
              <w:rPr>
                <w:color w:val="auto"/>
                <w:sz w:val="20"/>
                <w:szCs w:val="20"/>
              </w:rPr>
              <w:t>18 296,75</w:t>
            </w:r>
          </w:p>
        </w:tc>
      </w:tr>
      <w:tr w:rsidR="00ED6158" w:rsidRPr="00C90D7A" w:rsidTr="00ED6158">
        <w:tc>
          <w:tcPr>
            <w:tcW w:w="2836" w:type="dxa"/>
          </w:tcPr>
          <w:p w:rsidR="00ED6158" w:rsidRPr="00CF5D43" w:rsidRDefault="00ED6158" w:rsidP="00ED6158">
            <w:pPr>
              <w:pStyle w:val="Default"/>
              <w:spacing w:line="276" w:lineRule="auto"/>
              <w:jc w:val="both"/>
              <w:rPr>
                <w:color w:val="auto"/>
                <w:sz w:val="20"/>
                <w:szCs w:val="20"/>
              </w:rPr>
            </w:pPr>
            <w:r>
              <w:rPr>
                <w:color w:val="auto"/>
                <w:sz w:val="20"/>
                <w:szCs w:val="20"/>
              </w:rPr>
              <w:t>Старший воспитатель</w:t>
            </w:r>
          </w:p>
        </w:tc>
        <w:tc>
          <w:tcPr>
            <w:tcW w:w="958" w:type="dxa"/>
            <w:tcBorders>
              <w:right w:val="single" w:sz="4" w:space="0" w:color="auto"/>
            </w:tcBorders>
          </w:tcPr>
          <w:p w:rsidR="00ED6158" w:rsidRDefault="00ED6158" w:rsidP="00ED6158">
            <w:pPr>
              <w:pStyle w:val="Default"/>
              <w:spacing w:line="276" w:lineRule="auto"/>
              <w:jc w:val="center"/>
              <w:rPr>
                <w:color w:val="auto"/>
                <w:sz w:val="20"/>
                <w:szCs w:val="20"/>
              </w:rPr>
            </w:pPr>
            <w:r>
              <w:rPr>
                <w:color w:val="auto"/>
                <w:sz w:val="20"/>
                <w:szCs w:val="20"/>
              </w:rPr>
              <w:t>0,5</w:t>
            </w:r>
          </w:p>
        </w:tc>
        <w:tc>
          <w:tcPr>
            <w:tcW w:w="1593" w:type="dxa"/>
            <w:tcBorders>
              <w:left w:val="single" w:sz="4" w:space="0" w:color="auto"/>
            </w:tcBorders>
          </w:tcPr>
          <w:p w:rsidR="00ED6158" w:rsidRPr="00CF5D43" w:rsidRDefault="00ED6158" w:rsidP="00ED6158">
            <w:pPr>
              <w:pStyle w:val="Default"/>
              <w:spacing w:line="276" w:lineRule="auto"/>
              <w:jc w:val="center"/>
              <w:rPr>
                <w:color w:val="auto"/>
                <w:sz w:val="20"/>
                <w:szCs w:val="20"/>
              </w:rPr>
            </w:pPr>
            <w:r>
              <w:rPr>
                <w:color w:val="auto"/>
                <w:sz w:val="20"/>
                <w:szCs w:val="20"/>
              </w:rPr>
              <w:t>16 005,38</w:t>
            </w:r>
          </w:p>
        </w:tc>
        <w:tc>
          <w:tcPr>
            <w:tcW w:w="958" w:type="dxa"/>
            <w:tcBorders>
              <w:right w:val="single" w:sz="4" w:space="0" w:color="auto"/>
            </w:tcBorders>
          </w:tcPr>
          <w:p w:rsidR="00ED6158" w:rsidRDefault="00ED6158" w:rsidP="00ED6158">
            <w:pPr>
              <w:pStyle w:val="Default"/>
              <w:spacing w:line="276" w:lineRule="auto"/>
              <w:jc w:val="center"/>
              <w:rPr>
                <w:color w:val="auto"/>
                <w:sz w:val="20"/>
                <w:szCs w:val="20"/>
              </w:rPr>
            </w:pPr>
            <w:r>
              <w:rPr>
                <w:color w:val="auto"/>
                <w:sz w:val="20"/>
                <w:szCs w:val="20"/>
              </w:rPr>
              <w:t>0,5</w:t>
            </w:r>
          </w:p>
        </w:tc>
        <w:tc>
          <w:tcPr>
            <w:tcW w:w="1610" w:type="dxa"/>
            <w:tcBorders>
              <w:left w:val="single" w:sz="4" w:space="0" w:color="auto"/>
            </w:tcBorders>
          </w:tcPr>
          <w:p w:rsidR="00ED6158" w:rsidRPr="00CF5D43" w:rsidRDefault="00ED6158" w:rsidP="00ED6158">
            <w:pPr>
              <w:pStyle w:val="Default"/>
              <w:spacing w:line="276" w:lineRule="auto"/>
              <w:jc w:val="center"/>
              <w:rPr>
                <w:color w:val="auto"/>
                <w:sz w:val="20"/>
                <w:szCs w:val="20"/>
              </w:rPr>
            </w:pPr>
            <w:r>
              <w:rPr>
                <w:color w:val="auto"/>
                <w:sz w:val="20"/>
                <w:szCs w:val="20"/>
              </w:rPr>
              <w:t>16 005,38</w:t>
            </w:r>
          </w:p>
        </w:tc>
        <w:tc>
          <w:tcPr>
            <w:tcW w:w="976" w:type="dxa"/>
            <w:tcBorders>
              <w:right w:val="single" w:sz="4" w:space="0" w:color="auto"/>
            </w:tcBorders>
          </w:tcPr>
          <w:p w:rsidR="00ED6158" w:rsidRPr="00952111" w:rsidRDefault="00952111" w:rsidP="00ED6158">
            <w:pPr>
              <w:pStyle w:val="Default"/>
              <w:spacing w:line="276" w:lineRule="auto"/>
              <w:jc w:val="center"/>
              <w:rPr>
                <w:color w:val="auto"/>
                <w:sz w:val="20"/>
                <w:szCs w:val="20"/>
              </w:rPr>
            </w:pPr>
            <w:r w:rsidRPr="00952111">
              <w:rPr>
                <w:color w:val="auto"/>
                <w:sz w:val="20"/>
                <w:szCs w:val="20"/>
              </w:rPr>
              <w:t>0,5</w:t>
            </w:r>
          </w:p>
        </w:tc>
        <w:tc>
          <w:tcPr>
            <w:tcW w:w="1525" w:type="dxa"/>
            <w:tcBorders>
              <w:left w:val="single" w:sz="4" w:space="0" w:color="auto"/>
            </w:tcBorders>
          </w:tcPr>
          <w:p w:rsidR="00ED6158" w:rsidRPr="00952111" w:rsidRDefault="00952111" w:rsidP="00ED6158">
            <w:pPr>
              <w:pStyle w:val="Default"/>
              <w:spacing w:line="276" w:lineRule="auto"/>
              <w:jc w:val="center"/>
              <w:rPr>
                <w:color w:val="auto"/>
                <w:sz w:val="20"/>
                <w:szCs w:val="20"/>
              </w:rPr>
            </w:pPr>
            <w:r w:rsidRPr="00952111">
              <w:rPr>
                <w:color w:val="auto"/>
                <w:sz w:val="20"/>
                <w:szCs w:val="20"/>
              </w:rPr>
              <w:t>16 005,38</w:t>
            </w:r>
          </w:p>
        </w:tc>
      </w:tr>
      <w:tr w:rsidR="00ED6158" w:rsidRPr="00C90D7A" w:rsidTr="00ED6158">
        <w:tc>
          <w:tcPr>
            <w:tcW w:w="2836" w:type="dxa"/>
          </w:tcPr>
          <w:p w:rsidR="00ED6158" w:rsidRPr="00CF5D43" w:rsidRDefault="00ED6158" w:rsidP="00ED6158">
            <w:pPr>
              <w:pStyle w:val="Default"/>
              <w:spacing w:line="276" w:lineRule="auto"/>
              <w:jc w:val="both"/>
              <w:rPr>
                <w:color w:val="auto"/>
                <w:sz w:val="20"/>
                <w:szCs w:val="20"/>
              </w:rPr>
            </w:pPr>
            <w:r w:rsidRPr="00CF5D43">
              <w:rPr>
                <w:color w:val="auto"/>
                <w:sz w:val="20"/>
                <w:szCs w:val="20"/>
              </w:rPr>
              <w:t>Воспитатель</w:t>
            </w:r>
          </w:p>
        </w:tc>
        <w:tc>
          <w:tcPr>
            <w:tcW w:w="958" w:type="dxa"/>
            <w:tcBorders>
              <w:right w:val="single" w:sz="4" w:space="0" w:color="auto"/>
            </w:tcBorders>
          </w:tcPr>
          <w:p w:rsidR="00ED6158" w:rsidRPr="00CF5D43" w:rsidRDefault="00ED6158" w:rsidP="00ED6158">
            <w:pPr>
              <w:pStyle w:val="Default"/>
              <w:spacing w:line="276" w:lineRule="auto"/>
              <w:jc w:val="center"/>
              <w:rPr>
                <w:color w:val="auto"/>
                <w:sz w:val="20"/>
                <w:szCs w:val="20"/>
              </w:rPr>
            </w:pPr>
            <w:r>
              <w:rPr>
                <w:color w:val="auto"/>
                <w:sz w:val="20"/>
                <w:szCs w:val="20"/>
              </w:rPr>
              <w:t>5,76</w:t>
            </w:r>
          </w:p>
        </w:tc>
        <w:tc>
          <w:tcPr>
            <w:tcW w:w="1593" w:type="dxa"/>
            <w:tcBorders>
              <w:left w:val="single" w:sz="4" w:space="0" w:color="auto"/>
            </w:tcBorders>
          </w:tcPr>
          <w:p w:rsidR="00ED6158" w:rsidRPr="00CF5D43" w:rsidRDefault="00ED6158" w:rsidP="00ED6158">
            <w:pPr>
              <w:pStyle w:val="Default"/>
              <w:spacing w:line="276" w:lineRule="auto"/>
              <w:jc w:val="center"/>
              <w:rPr>
                <w:color w:val="auto"/>
                <w:sz w:val="20"/>
                <w:szCs w:val="20"/>
              </w:rPr>
            </w:pPr>
            <w:r>
              <w:rPr>
                <w:color w:val="auto"/>
                <w:sz w:val="20"/>
                <w:szCs w:val="20"/>
              </w:rPr>
              <w:t>128 792,95</w:t>
            </w:r>
          </w:p>
        </w:tc>
        <w:tc>
          <w:tcPr>
            <w:tcW w:w="958" w:type="dxa"/>
            <w:tcBorders>
              <w:right w:val="single" w:sz="4" w:space="0" w:color="auto"/>
            </w:tcBorders>
          </w:tcPr>
          <w:p w:rsidR="00ED6158" w:rsidRPr="00831556" w:rsidRDefault="00952111" w:rsidP="00ED6158">
            <w:pPr>
              <w:pStyle w:val="Default"/>
              <w:spacing w:line="276" w:lineRule="auto"/>
              <w:jc w:val="center"/>
              <w:rPr>
                <w:color w:val="auto"/>
                <w:sz w:val="20"/>
                <w:szCs w:val="20"/>
              </w:rPr>
            </w:pPr>
            <w:r>
              <w:rPr>
                <w:color w:val="auto"/>
                <w:sz w:val="20"/>
                <w:szCs w:val="20"/>
              </w:rPr>
              <w:t>5,7</w:t>
            </w:r>
          </w:p>
        </w:tc>
        <w:tc>
          <w:tcPr>
            <w:tcW w:w="1610" w:type="dxa"/>
            <w:tcBorders>
              <w:left w:val="single" w:sz="4" w:space="0" w:color="auto"/>
            </w:tcBorders>
          </w:tcPr>
          <w:p w:rsidR="00ED6158" w:rsidRPr="00831556" w:rsidRDefault="00ED6158" w:rsidP="00ED6158">
            <w:pPr>
              <w:pStyle w:val="Default"/>
              <w:spacing w:line="276" w:lineRule="auto"/>
              <w:jc w:val="center"/>
              <w:rPr>
                <w:color w:val="auto"/>
                <w:sz w:val="20"/>
                <w:szCs w:val="20"/>
              </w:rPr>
            </w:pPr>
            <w:r w:rsidRPr="00831556">
              <w:rPr>
                <w:color w:val="auto"/>
                <w:sz w:val="20"/>
                <w:szCs w:val="20"/>
              </w:rPr>
              <w:t>120 759,36</w:t>
            </w:r>
          </w:p>
        </w:tc>
        <w:tc>
          <w:tcPr>
            <w:tcW w:w="976" w:type="dxa"/>
            <w:tcBorders>
              <w:right w:val="single" w:sz="4" w:space="0" w:color="auto"/>
            </w:tcBorders>
          </w:tcPr>
          <w:p w:rsidR="00ED6158" w:rsidRPr="00952111" w:rsidRDefault="00952111" w:rsidP="00ED6158">
            <w:pPr>
              <w:pStyle w:val="Default"/>
              <w:spacing w:line="276" w:lineRule="auto"/>
              <w:jc w:val="center"/>
              <w:rPr>
                <w:color w:val="auto"/>
                <w:sz w:val="20"/>
                <w:szCs w:val="20"/>
              </w:rPr>
            </w:pPr>
            <w:r w:rsidRPr="00952111">
              <w:rPr>
                <w:color w:val="auto"/>
                <w:sz w:val="20"/>
                <w:szCs w:val="20"/>
              </w:rPr>
              <w:t>5,76</w:t>
            </w:r>
          </w:p>
        </w:tc>
        <w:tc>
          <w:tcPr>
            <w:tcW w:w="1525" w:type="dxa"/>
            <w:tcBorders>
              <w:left w:val="single" w:sz="4" w:space="0" w:color="auto"/>
            </w:tcBorders>
          </w:tcPr>
          <w:p w:rsidR="00ED6158" w:rsidRPr="00952111" w:rsidRDefault="00952111" w:rsidP="00ED6158">
            <w:pPr>
              <w:pStyle w:val="Default"/>
              <w:spacing w:line="276" w:lineRule="auto"/>
              <w:jc w:val="center"/>
              <w:rPr>
                <w:color w:val="auto"/>
                <w:sz w:val="20"/>
                <w:szCs w:val="20"/>
              </w:rPr>
            </w:pPr>
            <w:r w:rsidRPr="00952111">
              <w:rPr>
                <w:color w:val="auto"/>
                <w:sz w:val="20"/>
                <w:szCs w:val="20"/>
              </w:rPr>
              <w:t>120 759,36</w:t>
            </w:r>
          </w:p>
        </w:tc>
      </w:tr>
      <w:tr w:rsidR="00ED6158" w:rsidRPr="00C90D7A" w:rsidTr="00ED6158">
        <w:tc>
          <w:tcPr>
            <w:tcW w:w="2836" w:type="dxa"/>
          </w:tcPr>
          <w:p w:rsidR="00ED6158" w:rsidRPr="00CF5D43" w:rsidRDefault="00ED6158" w:rsidP="00ED6158">
            <w:pPr>
              <w:pStyle w:val="Default"/>
              <w:spacing w:line="276" w:lineRule="auto"/>
              <w:jc w:val="both"/>
              <w:rPr>
                <w:color w:val="auto"/>
                <w:sz w:val="20"/>
                <w:szCs w:val="20"/>
              </w:rPr>
            </w:pPr>
            <w:r w:rsidRPr="00CF5D43">
              <w:rPr>
                <w:color w:val="auto"/>
                <w:sz w:val="20"/>
                <w:szCs w:val="20"/>
              </w:rPr>
              <w:t>Музыкальный руководитель</w:t>
            </w:r>
          </w:p>
        </w:tc>
        <w:tc>
          <w:tcPr>
            <w:tcW w:w="958" w:type="dxa"/>
            <w:tcBorders>
              <w:right w:val="single" w:sz="4" w:space="0" w:color="auto"/>
            </w:tcBorders>
          </w:tcPr>
          <w:p w:rsidR="00ED6158" w:rsidRPr="00CF5D43" w:rsidRDefault="00ED6158" w:rsidP="00ED6158">
            <w:pPr>
              <w:pStyle w:val="Default"/>
              <w:spacing w:line="276" w:lineRule="auto"/>
              <w:jc w:val="center"/>
              <w:rPr>
                <w:color w:val="auto"/>
                <w:sz w:val="20"/>
                <w:szCs w:val="20"/>
              </w:rPr>
            </w:pPr>
            <w:r w:rsidRPr="00CF5D43">
              <w:rPr>
                <w:color w:val="auto"/>
                <w:sz w:val="20"/>
                <w:szCs w:val="20"/>
              </w:rPr>
              <w:t>0,75</w:t>
            </w:r>
          </w:p>
        </w:tc>
        <w:tc>
          <w:tcPr>
            <w:tcW w:w="1593" w:type="dxa"/>
            <w:tcBorders>
              <w:left w:val="single" w:sz="4" w:space="0" w:color="auto"/>
            </w:tcBorders>
          </w:tcPr>
          <w:p w:rsidR="00ED6158" w:rsidRPr="00CF5D43" w:rsidRDefault="00ED6158" w:rsidP="00ED6158">
            <w:pPr>
              <w:pStyle w:val="Default"/>
              <w:spacing w:line="276" w:lineRule="auto"/>
              <w:jc w:val="center"/>
              <w:rPr>
                <w:color w:val="auto"/>
                <w:sz w:val="20"/>
                <w:szCs w:val="20"/>
              </w:rPr>
            </w:pPr>
            <w:r>
              <w:rPr>
                <w:color w:val="auto"/>
                <w:sz w:val="20"/>
                <w:szCs w:val="20"/>
              </w:rPr>
              <w:t>14 619,00</w:t>
            </w:r>
          </w:p>
        </w:tc>
        <w:tc>
          <w:tcPr>
            <w:tcW w:w="958" w:type="dxa"/>
            <w:tcBorders>
              <w:right w:val="single" w:sz="4" w:space="0" w:color="auto"/>
            </w:tcBorders>
          </w:tcPr>
          <w:p w:rsidR="00ED6158" w:rsidRPr="00831556" w:rsidRDefault="00ED6158" w:rsidP="00ED6158">
            <w:pPr>
              <w:pStyle w:val="Default"/>
              <w:spacing w:line="276" w:lineRule="auto"/>
              <w:jc w:val="center"/>
              <w:rPr>
                <w:color w:val="auto"/>
                <w:sz w:val="20"/>
                <w:szCs w:val="20"/>
              </w:rPr>
            </w:pPr>
            <w:r w:rsidRPr="00831556">
              <w:rPr>
                <w:color w:val="auto"/>
                <w:sz w:val="20"/>
                <w:szCs w:val="20"/>
              </w:rPr>
              <w:t>0,75</w:t>
            </w:r>
          </w:p>
        </w:tc>
        <w:tc>
          <w:tcPr>
            <w:tcW w:w="1610" w:type="dxa"/>
            <w:tcBorders>
              <w:left w:val="single" w:sz="4" w:space="0" w:color="auto"/>
            </w:tcBorders>
          </w:tcPr>
          <w:p w:rsidR="00ED6158" w:rsidRPr="00831556" w:rsidRDefault="00ED6158" w:rsidP="00ED6158">
            <w:pPr>
              <w:pStyle w:val="Default"/>
              <w:spacing w:line="276" w:lineRule="auto"/>
              <w:jc w:val="center"/>
              <w:rPr>
                <w:color w:val="auto"/>
                <w:sz w:val="20"/>
                <w:szCs w:val="20"/>
              </w:rPr>
            </w:pPr>
            <w:r>
              <w:rPr>
                <w:color w:val="auto"/>
                <w:sz w:val="20"/>
                <w:szCs w:val="20"/>
              </w:rPr>
              <w:t>16 280,25</w:t>
            </w:r>
          </w:p>
        </w:tc>
        <w:tc>
          <w:tcPr>
            <w:tcW w:w="976" w:type="dxa"/>
            <w:tcBorders>
              <w:right w:val="single" w:sz="4" w:space="0" w:color="auto"/>
            </w:tcBorders>
          </w:tcPr>
          <w:p w:rsidR="00ED6158" w:rsidRPr="00952111" w:rsidRDefault="00ED6158" w:rsidP="00ED6158">
            <w:pPr>
              <w:pStyle w:val="Default"/>
              <w:spacing w:line="276" w:lineRule="auto"/>
              <w:jc w:val="center"/>
              <w:rPr>
                <w:color w:val="auto"/>
                <w:sz w:val="20"/>
                <w:szCs w:val="20"/>
              </w:rPr>
            </w:pPr>
            <w:r w:rsidRPr="00952111">
              <w:rPr>
                <w:color w:val="auto"/>
                <w:sz w:val="20"/>
                <w:szCs w:val="20"/>
              </w:rPr>
              <w:t>0,75</w:t>
            </w:r>
          </w:p>
        </w:tc>
        <w:tc>
          <w:tcPr>
            <w:tcW w:w="1525" w:type="dxa"/>
            <w:tcBorders>
              <w:left w:val="single" w:sz="4" w:space="0" w:color="auto"/>
            </w:tcBorders>
          </w:tcPr>
          <w:p w:rsidR="00ED6158" w:rsidRPr="00952111" w:rsidRDefault="00952111" w:rsidP="00ED6158">
            <w:pPr>
              <w:pStyle w:val="Default"/>
              <w:spacing w:line="276" w:lineRule="auto"/>
              <w:jc w:val="center"/>
              <w:rPr>
                <w:color w:val="auto"/>
                <w:sz w:val="20"/>
                <w:szCs w:val="20"/>
              </w:rPr>
            </w:pPr>
            <w:r w:rsidRPr="00952111">
              <w:rPr>
                <w:color w:val="auto"/>
                <w:sz w:val="20"/>
                <w:szCs w:val="20"/>
              </w:rPr>
              <w:t xml:space="preserve">16 280,25 </w:t>
            </w:r>
          </w:p>
        </w:tc>
      </w:tr>
      <w:tr w:rsidR="00ED6158" w:rsidRPr="00C90D7A" w:rsidTr="00ED6158">
        <w:tc>
          <w:tcPr>
            <w:tcW w:w="2836" w:type="dxa"/>
          </w:tcPr>
          <w:p w:rsidR="00ED6158" w:rsidRPr="00CF5D43" w:rsidRDefault="00ED6158" w:rsidP="00ED6158">
            <w:pPr>
              <w:pStyle w:val="Default"/>
              <w:spacing w:line="276" w:lineRule="auto"/>
              <w:jc w:val="both"/>
              <w:rPr>
                <w:b/>
                <w:color w:val="auto"/>
                <w:sz w:val="20"/>
                <w:szCs w:val="20"/>
              </w:rPr>
            </w:pPr>
            <w:r w:rsidRPr="00CF5D43">
              <w:rPr>
                <w:b/>
                <w:color w:val="auto"/>
                <w:sz w:val="20"/>
                <w:szCs w:val="20"/>
              </w:rPr>
              <w:t>Итого:</w:t>
            </w:r>
          </w:p>
        </w:tc>
        <w:tc>
          <w:tcPr>
            <w:tcW w:w="958" w:type="dxa"/>
            <w:tcBorders>
              <w:right w:val="single" w:sz="4" w:space="0" w:color="auto"/>
            </w:tcBorders>
          </w:tcPr>
          <w:p w:rsidR="00ED6158" w:rsidRPr="00CF5D43" w:rsidRDefault="00ED6158" w:rsidP="00ED6158">
            <w:pPr>
              <w:pStyle w:val="Default"/>
              <w:spacing w:line="276" w:lineRule="auto"/>
              <w:jc w:val="center"/>
              <w:rPr>
                <w:b/>
                <w:color w:val="auto"/>
                <w:sz w:val="20"/>
                <w:szCs w:val="20"/>
              </w:rPr>
            </w:pPr>
            <w:r>
              <w:rPr>
                <w:b/>
                <w:color w:val="auto"/>
                <w:sz w:val="20"/>
                <w:szCs w:val="20"/>
              </w:rPr>
              <w:t>8,01</w:t>
            </w:r>
          </w:p>
        </w:tc>
        <w:tc>
          <w:tcPr>
            <w:tcW w:w="1593" w:type="dxa"/>
            <w:tcBorders>
              <w:left w:val="single" w:sz="4" w:space="0" w:color="auto"/>
            </w:tcBorders>
          </w:tcPr>
          <w:p w:rsidR="00ED6158" w:rsidRPr="00CF5D43" w:rsidRDefault="00ED6158" w:rsidP="00ED6158">
            <w:pPr>
              <w:pStyle w:val="Default"/>
              <w:spacing w:line="276" w:lineRule="auto"/>
              <w:jc w:val="center"/>
              <w:rPr>
                <w:b/>
                <w:color w:val="auto"/>
                <w:sz w:val="20"/>
                <w:szCs w:val="20"/>
              </w:rPr>
            </w:pPr>
            <w:r>
              <w:rPr>
                <w:b/>
                <w:color w:val="auto"/>
                <w:sz w:val="20"/>
                <w:szCs w:val="20"/>
              </w:rPr>
              <w:t>181 583,21</w:t>
            </w:r>
          </w:p>
        </w:tc>
        <w:tc>
          <w:tcPr>
            <w:tcW w:w="958" w:type="dxa"/>
            <w:tcBorders>
              <w:right w:val="single" w:sz="4" w:space="0" w:color="auto"/>
            </w:tcBorders>
          </w:tcPr>
          <w:p w:rsidR="00ED6158" w:rsidRPr="00831556" w:rsidRDefault="00ED6158" w:rsidP="00ED6158">
            <w:pPr>
              <w:pStyle w:val="Default"/>
              <w:spacing w:line="276" w:lineRule="auto"/>
              <w:jc w:val="center"/>
              <w:rPr>
                <w:b/>
                <w:color w:val="auto"/>
                <w:sz w:val="20"/>
                <w:szCs w:val="20"/>
              </w:rPr>
            </w:pPr>
            <w:r w:rsidRPr="00831556">
              <w:rPr>
                <w:b/>
                <w:color w:val="auto"/>
                <w:sz w:val="20"/>
                <w:szCs w:val="20"/>
              </w:rPr>
              <w:t>8,01</w:t>
            </w:r>
          </w:p>
        </w:tc>
        <w:tc>
          <w:tcPr>
            <w:tcW w:w="1610" w:type="dxa"/>
            <w:tcBorders>
              <w:left w:val="single" w:sz="4" w:space="0" w:color="auto"/>
            </w:tcBorders>
          </w:tcPr>
          <w:p w:rsidR="00ED6158" w:rsidRPr="00831556" w:rsidRDefault="00ED6158" w:rsidP="00ED6158">
            <w:pPr>
              <w:pStyle w:val="Default"/>
              <w:spacing w:line="276" w:lineRule="auto"/>
              <w:jc w:val="center"/>
              <w:rPr>
                <w:b/>
                <w:color w:val="auto"/>
                <w:sz w:val="20"/>
                <w:szCs w:val="20"/>
              </w:rPr>
            </w:pPr>
            <w:r>
              <w:rPr>
                <w:b/>
                <w:color w:val="auto"/>
                <w:sz w:val="20"/>
                <w:szCs w:val="20"/>
              </w:rPr>
              <w:t>171 341,74</w:t>
            </w:r>
          </w:p>
        </w:tc>
        <w:tc>
          <w:tcPr>
            <w:tcW w:w="976" w:type="dxa"/>
            <w:tcBorders>
              <w:right w:val="single" w:sz="4" w:space="0" w:color="auto"/>
            </w:tcBorders>
          </w:tcPr>
          <w:p w:rsidR="00ED6158" w:rsidRPr="00952111" w:rsidRDefault="00952111" w:rsidP="00ED6158">
            <w:pPr>
              <w:pStyle w:val="Default"/>
              <w:spacing w:line="276" w:lineRule="auto"/>
              <w:jc w:val="center"/>
              <w:rPr>
                <w:b/>
                <w:color w:val="auto"/>
                <w:sz w:val="20"/>
                <w:szCs w:val="20"/>
              </w:rPr>
            </w:pPr>
            <w:r w:rsidRPr="00952111">
              <w:rPr>
                <w:b/>
                <w:color w:val="auto"/>
                <w:sz w:val="20"/>
                <w:szCs w:val="20"/>
              </w:rPr>
              <w:t>8,01</w:t>
            </w:r>
          </w:p>
        </w:tc>
        <w:tc>
          <w:tcPr>
            <w:tcW w:w="1525" w:type="dxa"/>
            <w:tcBorders>
              <w:left w:val="single" w:sz="4" w:space="0" w:color="auto"/>
            </w:tcBorders>
          </w:tcPr>
          <w:p w:rsidR="00ED6158" w:rsidRPr="00952111" w:rsidRDefault="00952111" w:rsidP="00ED6158">
            <w:pPr>
              <w:pStyle w:val="Default"/>
              <w:spacing w:line="276" w:lineRule="auto"/>
              <w:jc w:val="center"/>
              <w:rPr>
                <w:b/>
                <w:color w:val="auto"/>
                <w:sz w:val="20"/>
                <w:szCs w:val="20"/>
              </w:rPr>
            </w:pPr>
            <w:r w:rsidRPr="00952111">
              <w:rPr>
                <w:b/>
                <w:color w:val="auto"/>
                <w:sz w:val="20"/>
                <w:szCs w:val="20"/>
              </w:rPr>
              <w:t>171 341,74</w:t>
            </w:r>
          </w:p>
        </w:tc>
      </w:tr>
      <w:tr w:rsidR="00ED6158" w:rsidRPr="00C90D7A" w:rsidTr="00ED6158">
        <w:tc>
          <w:tcPr>
            <w:tcW w:w="2836" w:type="dxa"/>
          </w:tcPr>
          <w:p w:rsidR="00ED6158" w:rsidRPr="00CF5D43" w:rsidRDefault="00ED6158" w:rsidP="00ED6158">
            <w:pPr>
              <w:pStyle w:val="Default"/>
              <w:spacing w:line="276" w:lineRule="auto"/>
              <w:jc w:val="both"/>
              <w:rPr>
                <w:b/>
                <w:i/>
                <w:color w:val="auto"/>
                <w:sz w:val="20"/>
                <w:szCs w:val="20"/>
              </w:rPr>
            </w:pPr>
            <w:r w:rsidRPr="00CF5D43">
              <w:rPr>
                <w:b/>
                <w:i/>
                <w:color w:val="auto"/>
                <w:sz w:val="20"/>
                <w:szCs w:val="20"/>
              </w:rPr>
              <w:t>Сумма ФОТ за 202</w:t>
            </w:r>
            <w:r>
              <w:rPr>
                <w:b/>
                <w:i/>
                <w:color w:val="auto"/>
                <w:sz w:val="20"/>
                <w:szCs w:val="20"/>
              </w:rPr>
              <w:t>1</w:t>
            </w:r>
            <w:r w:rsidRPr="00CF5D43">
              <w:rPr>
                <w:b/>
                <w:i/>
                <w:color w:val="auto"/>
                <w:sz w:val="20"/>
                <w:szCs w:val="20"/>
              </w:rPr>
              <w:t>г.</w:t>
            </w:r>
          </w:p>
        </w:tc>
        <w:tc>
          <w:tcPr>
            <w:tcW w:w="958" w:type="dxa"/>
            <w:tcBorders>
              <w:right w:val="single" w:sz="4" w:space="0" w:color="auto"/>
            </w:tcBorders>
          </w:tcPr>
          <w:p w:rsidR="00ED6158" w:rsidRPr="00CF5D43" w:rsidRDefault="00ED6158" w:rsidP="00ED6158">
            <w:pPr>
              <w:pStyle w:val="Default"/>
              <w:spacing w:line="276" w:lineRule="auto"/>
              <w:jc w:val="center"/>
              <w:rPr>
                <w:b/>
                <w:i/>
                <w:color w:val="auto"/>
                <w:sz w:val="20"/>
                <w:szCs w:val="20"/>
              </w:rPr>
            </w:pPr>
          </w:p>
        </w:tc>
        <w:tc>
          <w:tcPr>
            <w:tcW w:w="1593" w:type="dxa"/>
            <w:tcBorders>
              <w:left w:val="single" w:sz="4" w:space="0" w:color="auto"/>
            </w:tcBorders>
          </w:tcPr>
          <w:p w:rsidR="00ED6158" w:rsidRPr="00CF5D43" w:rsidRDefault="00ED6158" w:rsidP="00ED6158">
            <w:pPr>
              <w:pStyle w:val="Default"/>
              <w:spacing w:line="276" w:lineRule="auto"/>
              <w:jc w:val="center"/>
              <w:rPr>
                <w:b/>
                <w:i/>
                <w:color w:val="auto"/>
                <w:sz w:val="20"/>
                <w:szCs w:val="20"/>
              </w:rPr>
            </w:pPr>
            <w:r>
              <w:rPr>
                <w:b/>
                <w:i/>
                <w:color w:val="auto"/>
                <w:sz w:val="20"/>
                <w:szCs w:val="20"/>
              </w:rPr>
              <w:t>2 178 998,52</w:t>
            </w:r>
          </w:p>
        </w:tc>
        <w:tc>
          <w:tcPr>
            <w:tcW w:w="958" w:type="dxa"/>
            <w:tcBorders>
              <w:right w:val="single" w:sz="4" w:space="0" w:color="auto"/>
            </w:tcBorders>
          </w:tcPr>
          <w:p w:rsidR="00ED6158" w:rsidRPr="00831556" w:rsidRDefault="00ED6158" w:rsidP="00ED6158">
            <w:pPr>
              <w:pStyle w:val="Default"/>
              <w:spacing w:line="276" w:lineRule="auto"/>
              <w:jc w:val="center"/>
              <w:rPr>
                <w:b/>
                <w:i/>
                <w:color w:val="auto"/>
                <w:sz w:val="20"/>
                <w:szCs w:val="20"/>
              </w:rPr>
            </w:pPr>
          </w:p>
        </w:tc>
        <w:tc>
          <w:tcPr>
            <w:tcW w:w="1610" w:type="dxa"/>
            <w:tcBorders>
              <w:left w:val="single" w:sz="4" w:space="0" w:color="auto"/>
            </w:tcBorders>
          </w:tcPr>
          <w:p w:rsidR="00ED6158" w:rsidRPr="00831556" w:rsidRDefault="00ED6158" w:rsidP="00ED6158">
            <w:pPr>
              <w:pStyle w:val="Default"/>
              <w:spacing w:line="276" w:lineRule="auto"/>
              <w:jc w:val="center"/>
              <w:rPr>
                <w:b/>
                <w:i/>
                <w:color w:val="auto"/>
                <w:sz w:val="20"/>
                <w:szCs w:val="20"/>
              </w:rPr>
            </w:pPr>
            <w:r>
              <w:rPr>
                <w:b/>
                <w:i/>
                <w:color w:val="auto"/>
                <w:sz w:val="20"/>
                <w:szCs w:val="20"/>
              </w:rPr>
              <w:t>2 056 100,82</w:t>
            </w:r>
          </w:p>
        </w:tc>
        <w:tc>
          <w:tcPr>
            <w:tcW w:w="976" w:type="dxa"/>
            <w:tcBorders>
              <w:right w:val="single" w:sz="4" w:space="0" w:color="auto"/>
            </w:tcBorders>
          </w:tcPr>
          <w:p w:rsidR="00ED6158" w:rsidRPr="00C90D7A" w:rsidRDefault="00ED6158" w:rsidP="00ED6158">
            <w:pPr>
              <w:pStyle w:val="Default"/>
              <w:spacing w:line="276" w:lineRule="auto"/>
              <w:jc w:val="center"/>
              <w:rPr>
                <w:b/>
                <w:i/>
                <w:color w:val="auto"/>
                <w:sz w:val="20"/>
                <w:szCs w:val="20"/>
                <w:highlight w:val="yellow"/>
              </w:rPr>
            </w:pPr>
          </w:p>
        </w:tc>
        <w:tc>
          <w:tcPr>
            <w:tcW w:w="1525" w:type="dxa"/>
            <w:tcBorders>
              <w:left w:val="single" w:sz="4" w:space="0" w:color="auto"/>
            </w:tcBorders>
          </w:tcPr>
          <w:p w:rsidR="00ED6158" w:rsidRPr="00952111" w:rsidRDefault="00952111" w:rsidP="00ED6158">
            <w:pPr>
              <w:pStyle w:val="Default"/>
              <w:spacing w:line="276" w:lineRule="auto"/>
              <w:jc w:val="center"/>
              <w:rPr>
                <w:b/>
                <w:i/>
                <w:color w:val="auto"/>
                <w:sz w:val="20"/>
                <w:szCs w:val="20"/>
              </w:rPr>
            </w:pPr>
            <w:r w:rsidRPr="00952111">
              <w:rPr>
                <w:b/>
                <w:color w:val="auto"/>
                <w:sz w:val="20"/>
                <w:szCs w:val="20"/>
              </w:rPr>
              <w:t>2 056 100,82</w:t>
            </w:r>
          </w:p>
        </w:tc>
      </w:tr>
      <w:tr w:rsidR="00ED6158" w:rsidRPr="00C90D7A" w:rsidTr="00ED6158">
        <w:tc>
          <w:tcPr>
            <w:tcW w:w="10456" w:type="dxa"/>
            <w:gridSpan w:val="7"/>
          </w:tcPr>
          <w:p w:rsidR="00ED6158" w:rsidRPr="00B20FF3" w:rsidRDefault="00ED6158" w:rsidP="00ED6158">
            <w:pPr>
              <w:pStyle w:val="Default"/>
              <w:numPr>
                <w:ilvl w:val="0"/>
                <w:numId w:val="1"/>
              </w:numPr>
              <w:spacing w:line="276" w:lineRule="auto"/>
              <w:rPr>
                <w:b/>
                <w:i/>
                <w:color w:val="auto"/>
                <w:sz w:val="20"/>
                <w:szCs w:val="20"/>
              </w:rPr>
            </w:pPr>
            <w:r w:rsidRPr="00B20FF3">
              <w:rPr>
                <w:b/>
                <w:i/>
                <w:color w:val="auto"/>
                <w:sz w:val="20"/>
                <w:szCs w:val="20"/>
              </w:rPr>
              <w:t>Учебно-вспомогательный персонал</w:t>
            </w:r>
          </w:p>
        </w:tc>
      </w:tr>
      <w:tr w:rsidR="00ED6158" w:rsidRPr="00C90D7A" w:rsidTr="00ED6158">
        <w:tc>
          <w:tcPr>
            <w:tcW w:w="2836" w:type="dxa"/>
          </w:tcPr>
          <w:p w:rsidR="00ED6158" w:rsidRPr="00B20FF3" w:rsidRDefault="00ED6158" w:rsidP="00ED6158">
            <w:pPr>
              <w:pStyle w:val="Default"/>
              <w:spacing w:line="276" w:lineRule="auto"/>
              <w:jc w:val="both"/>
              <w:rPr>
                <w:color w:val="auto"/>
                <w:sz w:val="20"/>
                <w:szCs w:val="20"/>
              </w:rPr>
            </w:pPr>
            <w:r w:rsidRPr="00B20FF3">
              <w:rPr>
                <w:color w:val="auto"/>
                <w:sz w:val="20"/>
                <w:szCs w:val="20"/>
              </w:rPr>
              <w:t>Младший воспитатель</w:t>
            </w:r>
          </w:p>
        </w:tc>
        <w:tc>
          <w:tcPr>
            <w:tcW w:w="958" w:type="dxa"/>
            <w:tcBorders>
              <w:right w:val="single" w:sz="4" w:space="0" w:color="auto"/>
            </w:tcBorders>
          </w:tcPr>
          <w:p w:rsidR="00ED6158" w:rsidRPr="00B20FF3" w:rsidRDefault="00ED6158" w:rsidP="00ED6158">
            <w:pPr>
              <w:pStyle w:val="Default"/>
              <w:spacing w:line="276" w:lineRule="auto"/>
              <w:jc w:val="center"/>
              <w:rPr>
                <w:color w:val="auto"/>
                <w:sz w:val="20"/>
                <w:szCs w:val="20"/>
              </w:rPr>
            </w:pPr>
            <w:r>
              <w:rPr>
                <w:color w:val="auto"/>
                <w:sz w:val="20"/>
                <w:szCs w:val="20"/>
              </w:rPr>
              <w:t>2</w:t>
            </w:r>
            <w:r w:rsidRPr="00B20FF3">
              <w:rPr>
                <w:color w:val="auto"/>
                <w:sz w:val="20"/>
                <w:szCs w:val="20"/>
              </w:rPr>
              <w:t>,0</w:t>
            </w:r>
          </w:p>
        </w:tc>
        <w:tc>
          <w:tcPr>
            <w:tcW w:w="1593" w:type="dxa"/>
            <w:tcBorders>
              <w:left w:val="single" w:sz="4" w:space="0" w:color="auto"/>
            </w:tcBorders>
          </w:tcPr>
          <w:p w:rsidR="00ED6158" w:rsidRPr="00B20FF3" w:rsidRDefault="00ED6158" w:rsidP="00ED6158">
            <w:pPr>
              <w:pStyle w:val="Default"/>
              <w:spacing w:line="276" w:lineRule="auto"/>
              <w:jc w:val="center"/>
              <w:rPr>
                <w:color w:val="auto"/>
                <w:sz w:val="20"/>
                <w:szCs w:val="20"/>
              </w:rPr>
            </w:pPr>
            <w:r>
              <w:rPr>
                <w:color w:val="auto"/>
                <w:sz w:val="20"/>
                <w:szCs w:val="20"/>
              </w:rPr>
              <w:t>34 953,00</w:t>
            </w:r>
          </w:p>
        </w:tc>
        <w:tc>
          <w:tcPr>
            <w:tcW w:w="958" w:type="dxa"/>
            <w:tcBorders>
              <w:right w:val="single" w:sz="4" w:space="0" w:color="auto"/>
            </w:tcBorders>
          </w:tcPr>
          <w:p w:rsidR="00ED6158" w:rsidRPr="00D20896" w:rsidRDefault="00ED6158" w:rsidP="00ED6158">
            <w:pPr>
              <w:pStyle w:val="Default"/>
              <w:spacing w:line="276" w:lineRule="auto"/>
              <w:jc w:val="center"/>
              <w:rPr>
                <w:color w:val="auto"/>
                <w:sz w:val="20"/>
                <w:szCs w:val="20"/>
              </w:rPr>
            </w:pPr>
            <w:r>
              <w:rPr>
                <w:color w:val="auto"/>
                <w:sz w:val="20"/>
                <w:szCs w:val="20"/>
              </w:rPr>
              <w:t>2,0</w:t>
            </w:r>
          </w:p>
        </w:tc>
        <w:tc>
          <w:tcPr>
            <w:tcW w:w="1610" w:type="dxa"/>
            <w:tcBorders>
              <w:left w:val="single" w:sz="4" w:space="0" w:color="auto"/>
            </w:tcBorders>
          </w:tcPr>
          <w:p w:rsidR="00ED6158" w:rsidRPr="00D20896" w:rsidRDefault="00ED6158" w:rsidP="00ED6158">
            <w:pPr>
              <w:pStyle w:val="Default"/>
              <w:spacing w:line="276" w:lineRule="auto"/>
              <w:jc w:val="center"/>
              <w:rPr>
                <w:color w:val="auto"/>
                <w:sz w:val="20"/>
                <w:szCs w:val="20"/>
              </w:rPr>
            </w:pPr>
            <w:r>
              <w:rPr>
                <w:color w:val="auto"/>
                <w:sz w:val="20"/>
                <w:szCs w:val="20"/>
              </w:rPr>
              <w:t>34 953,00</w:t>
            </w:r>
          </w:p>
        </w:tc>
        <w:tc>
          <w:tcPr>
            <w:tcW w:w="976" w:type="dxa"/>
            <w:tcBorders>
              <w:right w:val="single" w:sz="4" w:space="0" w:color="auto"/>
            </w:tcBorders>
          </w:tcPr>
          <w:p w:rsidR="00ED6158" w:rsidRPr="00952111" w:rsidRDefault="00952111" w:rsidP="00ED6158">
            <w:pPr>
              <w:pStyle w:val="Default"/>
              <w:spacing w:line="276" w:lineRule="auto"/>
              <w:jc w:val="center"/>
              <w:rPr>
                <w:color w:val="auto"/>
                <w:sz w:val="20"/>
                <w:szCs w:val="20"/>
              </w:rPr>
            </w:pPr>
            <w:r w:rsidRPr="00952111">
              <w:rPr>
                <w:color w:val="auto"/>
                <w:sz w:val="20"/>
                <w:szCs w:val="20"/>
              </w:rPr>
              <w:t>2,0</w:t>
            </w:r>
          </w:p>
        </w:tc>
        <w:tc>
          <w:tcPr>
            <w:tcW w:w="1525" w:type="dxa"/>
            <w:tcBorders>
              <w:left w:val="single" w:sz="4" w:space="0" w:color="auto"/>
            </w:tcBorders>
          </w:tcPr>
          <w:p w:rsidR="00ED6158" w:rsidRPr="00952111" w:rsidRDefault="00952111" w:rsidP="00ED6158">
            <w:pPr>
              <w:pStyle w:val="Default"/>
              <w:spacing w:line="276" w:lineRule="auto"/>
              <w:jc w:val="center"/>
              <w:rPr>
                <w:color w:val="auto"/>
                <w:sz w:val="20"/>
                <w:szCs w:val="20"/>
              </w:rPr>
            </w:pPr>
            <w:r w:rsidRPr="00952111">
              <w:rPr>
                <w:color w:val="auto"/>
                <w:sz w:val="20"/>
                <w:szCs w:val="20"/>
              </w:rPr>
              <w:t>36 417,00</w:t>
            </w:r>
          </w:p>
        </w:tc>
      </w:tr>
      <w:tr w:rsidR="00ED6158" w:rsidRPr="00C90D7A" w:rsidTr="00ED6158">
        <w:tc>
          <w:tcPr>
            <w:tcW w:w="2836" w:type="dxa"/>
          </w:tcPr>
          <w:p w:rsidR="00ED6158" w:rsidRPr="00B20FF3" w:rsidRDefault="00ED6158" w:rsidP="00ED6158">
            <w:pPr>
              <w:pStyle w:val="Default"/>
              <w:spacing w:line="276" w:lineRule="auto"/>
              <w:jc w:val="both"/>
              <w:rPr>
                <w:b/>
                <w:color w:val="auto"/>
                <w:sz w:val="20"/>
                <w:szCs w:val="20"/>
              </w:rPr>
            </w:pPr>
            <w:r w:rsidRPr="00B20FF3">
              <w:rPr>
                <w:b/>
                <w:color w:val="auto"/>
                <w:sz w:val="20"/>
                <w:szCs w:val="20"/>
              </w:rPr>
              <w:t>Итого:</w:t>
            </w:r>
          </w:p>
        </w:tc>
        <w:tc>
          <w:tcPr>
            <w:tcW w:w="958" w:type="dxa"/>
            <w:tcBorders>
              <w:right w:val="single" w:sz="4" w:space="0" w:color="auto"/>
            </w:tcBorders>
          </w:tcPr>
          <w:p w:rsidR="00ED6158" w:rsidRPr="00B20FF3" w:rsidRDefault="00ED6158" w:rsidP="00ED6158">
            <w:pPr>
              <w:pStyle w:val="Default"/>
              <w:spacing w:line="276" w:lineRule="auto"/>
              <w:jc w:val="center"/>
              <w:rPr>
                <w:b/>
                <w:color w:val="auto"/>
                <w:sz w:val="20"/>
                <w:szCs w:val="20"/>
              </w:rPr>
            </w:pPr>
            <w:r w:rsidRPr="00B20FF3">
              <w:rPr>
                <w:b/>
                <w:color w:val="auto"/>
                <w:sz w:val="20"/>
                <w:szCs w:val="20"/>
              </w:rPr>
              <w:t>2,0</w:t>
            </w:r>
          </w:p>
        </w:tc>
        <w:tc>
          <w:tcPr>
            <w:tcW w:w="1593" w:type="dxa"/>
            <w:tcBorders>
              <w:left w:val="single" w:sz="4" w:space="0" w:color="auto"/>
            </w:tcBorders>
          </w:tcPr>
          <w:p w:rsidR="00ED6158" w:rsidRPr="00B20FF3" w:rsidRDefault="00ED6158" w:rsidP="00ED6158">
            <w:pPr>
              <w:pStyle w:val="Default"/>
              <w:spacing w:line="276" w:lineRule="auto"/>
              <w:jc w:val="center"/>
              <w:rPr>
                <w:b/>
                <w:color w:val="auto"/>
                <w:sz w:val="20"/>
                <w:szCs w:val="20"/>
              </w:rPr>
            </w:pPr>
            <w:r w:rsidRPr="00B20FF3">
              <w:rPr>
                <w:b/>
                <w:color w:val="auto"/>
                <w:sz w:val="20"/>
                <w:szCs w:val="20"/>
              </w:rPr>
              <w:t>34953,00</w:t>
            </w:r>
          </w:p>
        </w:tc>
        <w:tc>
          <w:tcPr>
            <w:tcW w:w="958" w:type="dxa"/>
            <w:tcBorders>
              <w:right w:val="single" w:sz="4" w:space="0" w:color="auto"/>
            </w:tcBorders>
          </w:tcPr>
          <w:p w:rsidR="00ED6158" w:rsidRPr="00D20896" w:rsidRDefault="00ED6158" w:rsidP="00ED6158">
            <w:pPr>
              <w:pStyle w:val="Default"/>
              <w:spacing w:line="276" w:lineRule="auto"/>
              <w:jc w:val="center"/>
              <w:rPr>
                <w:b/>
                <w:color w:val="auto"/>
                <w:sz w:val="20"/>
                <w:szCs w:val="20"/>
              </w:rPr>
            </w:pPr>
            <w:r w:rsidRPr="00D20896">
              <w:rPr>
                <w:b/>
                <w:color w:val="auto"/>
                <w:sz w:val="20"/>
                <w:szCs w:val="20"/>
              </w:rPr>
              <w:t>2,0</w:t>
            </w:r>
          </w:p>
        </w:tc>
        <w:tc>
          <w:tcPr>
            <w:tcW w:w="1610" w:type="dxa"/>
            <w:tcBorders>
              <w:left w:val="single" w:sz="4" w:space="0" w:color="auto"/>
            </w:tcBorders>
          </w:tcPr>
          <w:p w:rsidR="00ED6158" w:rsidRPr="00D20896" w:rsidRDefault="00ED6158" w:rsidP="00ED6158">
            <w:pPr>
              <w:pStyle w:val="Default"/>
              <w:spacing w:line="276" w:lineRule="auto"/>
              <w:jc w:val="center"/>
              <w:rPr>
                <w:b/>
                <w:color w:val="auto"/>
                <w:sz w:val="20"/>
                <w:szCs w:val="20"/>
              </w:rPr>
            </w:pPr>
            <w:r>
              <w:rPr>
                <w:b/>
                <w:color w:val="auto"/>
                <w:sz w:val="20"/>
                <w:szCs w:val="20"/>
              </w:rPr>
              <w:t>34 953,00</w:t>
            </w:r>
          </w:p>
        </w:tc>
        <w:tc>
          <w:tcPr>
            <w:tcW w:w="976" w:type="dxa"/>
            <w:tcBorders>
              <w:right w:val="single" w:sz="4" w:space="0" w:color="auto"/>
            </w:tcBorders>
          </w:tcPr>
          <w:p w:rsidR="00ED6158" w:rsidRPr="00952111" w:rsidRDefault="00952111" w:rsidP="00ED6158">
            <w:pPr>
              <w:pStyle w:val="Default"/>
              <w:spacing w:line="276" w:lineRule="auto"/>
              <w:jc w:val="center"/>
              <w:rPr>
                <w:b/>
                <w:color w:val="auto"/>
                <w:sz w:val="20"/>
                <w:szCs w:val="20"/>
              </w:rPr>
            </w:pPr>
            <w:r w:rsidRPr="00952111">
              <w:rPr>
                <w:b/>
                <w:color w:val="auto"/>
                <w:sz w:val="20"/>
                <w:szCs w:val="20"/>
              </w:rPr>
              <w:t>2</w:t>
            </w:r>
            <w:r w:rsidR="00ED6158" w:rsidRPr="00952111">
              <w:rPr>
                <w:b/>
                <w:color w:val="auto"/>
                <w:sz w:val="20"/>
                <w:szCs w:val="20"/>
              </w:rPr>
              <w:t>,0</w:t>
            </w:r>
          </w:p>
        </w:tc>
        <w:tc>
          <w:tcPr>
            <w:tcW w:w="1525" w:type="dxa"/>
            <w:tcBorders>
              <w:left w:val="single" w:sz="4" w:space="0" w:color="auto"/>
            </w:tcBorders>
          </w:tcPr>
          <w:p w:rsidR="00ED6158" w:rsidRPr="00952111" w:rsidRDefault="00952111" w:rsidP="00ED6158">
            <w:pPr>
              <w:pStyle w:val="Default"/>
              <w:spacing w:line="276" w:lineRule="auto"/>
              <w:jc w:val="center"/>
              <w:rPr>
                <w:b/>
                <w:color w:val="auto"/>
                <w:sz w:val="20"/>
                <w:szCs w:val="20"/>
              </w:rPr>
            </w:pPr>
            <w:r w:rsidRPr="00952111">
              <w:rPr>
                <w:b/>
                <w:color w:val="auto"/>
                <w:sz w:val="20"/>
                <w:szCs w:val="20"/>
              </w:rPr>
              <w:t>36 417,</w:t>
            </w:r>
            <w:r w:rsidR="00ED6158" w:rsidRPr="00952111">
              <w:rPr>
                <w:b/>
                <w:color w:val="auto"/>
                <w:sz w:val="20"/>
                <w:szCs w:val="20"/>
              </w:rPr>
              <w:t>00</w:t>
            </w:r>
          </w:p>
        </w:tc>
      </w:tr>
      <w:tr w:rsidR="00ED6158" w:rsidRPr="00C90D7A" w:rsidTr="00ED6158">
        <w:tc>
          <w:tcPr>
            <w:tcW w:w="2836" w:type="dxa"/>
          </w:tcPr>
          <w:p w:rsidR="00ED6158" w:rsidRPr="00B20FF3" w:rsidRDefault="00ED6158" w:rsidP="00ED6158">
            <w:pPr>
              <w:pStyle w:val="Default"/>
              <w:spacing w:line="276" w:lineRule="auto"/>
              <w:jc w:val="both"/>
              <w:rPr>
                <w:b/>
                <w:i/>
                <w:color w:val="auto"/>
                <w:sz w:val="20"/>
                <w:szCs w:val="20"/>
              </w:rPr>
            </w:pPr>
            <w:r w:rsidRPr="00B20FF3">
              <w:rPr>
                <w:b/>
                <w:i/>
                <w:color w:val="auto"/>
                <w:sz w:val="20"/>
                <w:szCs w:val="20"/>
              </w:rPr>
              <w:t>Сумма ФОТ за 202</w:t>
            </w:r>
            <w:r>
              <w:rPr>
                <w:b/>
                <w:i/>
                <w:color w:val="auto"/>
                <w:sz w:val="20"/>
                <w:szCs w:val="20"/>
              </w:rPr>
              <w:t>1</w:t>
            </w:r>
            <w:r w:rsidRPr="00B20FF3">
              <w:rPr>
                <w:b/>
                <w:i/>
                <w:color w:val="auto"/>
                <w:sz w:val="20"/>
                <w:szCs w:val="20"/>
              </w:rPr>
              <w:t>г.</w:t>
            </w:r>
          </w:p>
        </w:tc>
        <w:tc>
          <w:tcPr>
            <w:tcW w:w="958" w:type="dxa"/>
            <w:tcBorders>
              <w:right w:val="single" w:sz="4" w:space="0" w:color="auto"/>
            </w:tcBorders>
          </w:tcPr>
          <w:p w:rsidR="00ED6158" w:rsidRPr="00B20FF3" w:rsidRDefault="00ED6158" w:rsidP="00ED6158">
            <w:pPr>
              <w:pStyle w:val="Default"/>
              <w:spacing w:line="276" w:lineRule="auto"/>
              <w:jc w:val="center"/>
              <w:rPr>
                <w:b/>
                <w:i/>
                <w:color w:val="auto"/>
                <w:sz w:val="20"/>
                <w:szCs w:val="20"/>
              </w:rPr>
            </w:pPr>
          </w:p>
        </w:tc>
        <w:tc>
          <w:tcPr>
            <w:tcW w:w="1593" w:type="dxa"/>
            <w:tcBorders>
              <w:left w:val="single" w:sz="4" w:space="0" w:color="auto"/>
            </w:tcBorders>
          </w:tcPr>
          <w:p w:rsidR="00ED6158" w:rsidRPr="00B20FF3" w:rsidRDefault="00ED6158" w:rsidP="00ED6158">
            <w:pPr>
              <w:pStyle w:val="Default"/>
              <w:spacing w:line="276" w:lineRule="auto"/>
              <w:jc w:val="center"/>
              <w:rPr>
                <w:b/>
                <w:i/>
                <w:color w:val="auto"/>
                <w:sz w:val="20"/>
                <w:szCs w:val="20"/>
              </w:rPr>
            </w:pPr>
            <w:r>
              <w:rPr>
                <w:b/>
                <w:i/>
                <w:color w:val="auto"/>
                <w:sz w:val="20"/>
                <w:szCs w:val="20"/>
              </w:rPr>
              <w:t>419 436,00</w:t>
            </w:r>
          </w:p>
        </w:tc>
        <w:tc>
          <w:tcPr>
            <w:tcW w:w="958" w:type="dxa"/>
            <w:tcBorders>
              <w:right w:val="single" w:sz="4" w:space="0" w:color="auto"/>
            </w:tcBorders>
          </w:tcPr>
          <w:p w:rsidR="00ED6158" w:rsidRPr="00D20896" w:rsidRDefault="00ED6158" w:rsidP="00ED6158">
            <w:pPr>
              <w:pStyle w:val="Default"/>
              <w:spacing w:line="276" w:lineRule="auto"/>
              <w:jc w:val="center"/>
              <w:rPr>
                <w:b/>
                <w:i/>
                <w:color w:val="auto"/>
                <w:sz w:val="20"/>
                <w:szCs w:val="20"/>
              </w:rPr>
            </w:pPr>
          </w:p>
        </w:tc>
        <w:tc>
          <w:tcPr>
            <w:tcW w:w="1610" w:type="dxa"/>
            <w:tcBorders>
              <w:left w:val="single" w:sz="4" w:space="0" w:color="auto"/>
            </w:tcBorders>
          </w:tcPr>
          <w:p w:rsidR="00ED6158" w:rsidRPr="00D20896" w:rsidRDefault="00ED6158" w:rsidP="00ED6158">
            <w:pPr>
              <w:pStyle w:val="Default"/>
              <w:spacing w:line="276" w:lineRule="auto"/>
              <w:jc w:val="center"/>
              <w:rPr>
                <w:b/>
                <w:i/>
                <w:color w:val="auto"/>
                <w:sz w:val="20"/>
                <w:szCs w:val="20"/>
              </w:rPr>
            </w:pPr>
            <w:r>
              <w:rPr>
                <w:b/>
                <w:i/>
                <w:color w:val="auto"/>
                <w:sz w:val="20"/>
                <w:szCs w:val="20"/>
              </w:rPr>
              <w:t>419 436,00</w:t>
            </w:r>
          </w:p>
        </w:tc>
        <w:tc>
          <w:tcPr>
            <w:tcW w:w="976" w:type="dxa"/>
            <w:tcBorders>
              <w:right w:val="single" w:sz="4" w:space="0" w:color="auto"/>
            </w:tcBorders>
          </w:tcPr>
          <w:p w:rsidR="00ED6158" w:rsidRPr="00952111" w:rsidRDefault="00ED6158" w:rsidP="00ED6158">
            <w:pPr>
              <w:pStyle w:val="Default"/>
              <w:spacing w:line="276" w:lineRule="auto"/>
              <w:jc w:val="center"/>
              <w:rPr>
                <w:b/>
                <w:i/>
                <w:color w:val="auto"/>
                <w:sz w:val="20"/>
                <w:szCs w:val="20"/>
              </w:rPr>
            </w:pPr>
          </w:p>
        </w:tc>
        <w:tc>
          <w:tcPr>
            <w:tcW w:w="1525" w:type="dxa"/>
            <w:tcBorders>
              <w:left w:val="single" w:sz="4" w:space="0" w:color="auto"/>
            </w:tcBorders>
          </w:tcPr>
          <w:p w:rsidR="00ED6158" w:rsidRPr="00952111" w:rsidRDefault="00952111" w:rsidP="00ED6158">
            <w:pPr>
              <w:pStyle w:val="Default"/>
              <w:spacing w:line="276" w:lineRule="auto"/>
              <w:jc w:val="center"/>
              <w:rPr>
                <w:b/>
                <w:i/>
                <w:color w:val="auto"/>
                <w:sz w:val="20"/>
                <w:szCs w:val="20"/>
              </w:rPr>
            </w:pPr>
            <w:r w:rsidRPr="00952111">
              <w:rPr>
                <w:b/>
                <w:i/>
                <w:color w:val="auto"/>
                <w:sz w:val="20"/>
                <w:szCs w:val="20"/>
              </w:rPr>
              <w:t>437 004,00</w:t>
            </w:r>
          </w:p>
        </w:tc>
      </w:tr>
      <w:tr w:rsidR="00ED6158" w:rsidRPr="00C90D7A" w:rsidTr="00ED6158">
        <w:tc>
          <w:tcPr>
            <w:tcW w:w="10456" w:type="dxa"/>
            <w:gridSpan w:val="7"/>
          </w:tcPr>
          <w:p w:rsidR="00ED6158" w:rsidRPr="00B20FF3" w:rsidRDefault="00ED6158" w:rsidP="00ED6158">
            <w:pPr>
              <w:pStyle w:val="Default"/>
              <w:numPr>
                <w:ilvl w:val="0"/>
                <w:numId w:val="1"/>
              </w:numPr>
              <w:spacing w:line="276" w:lineRule="auto"/>
              <w:rPr>
                <w:b/>
                <w:i/>
                <w:color w:val="auto"/>
                <w:sz w:val="20"/>
                <w:szCs w:val="20"/>
              </w:rPr>
            </w:pPr>
            <w:r w:rsidRPr="00B20FF3">
              <w:rPr>
                <w:b/>
                <w:i/>
                <w:color w:val="auto"/>
                <w:sz w:val="20"/>
                <w:szCs w:val="20"/>
              </w:rPr>
              <w:t>Обслуживающий персонал</w:t>
            </w:r>
          </w:p>
        </w:tc>
      </w:tr>
      <w:tr w:rsidR="00ED6158" w:rsidRPr="00C90D7A" w:rsidTr="00ED6158">
        <w:tc>
          <w:tcPr>
            <w:tcW w:w="2836" w:type="dxa"/>
          </w:tcPr>
          <w:p w:rsidR="00ED6158" w:rsidRPr="00B20FF3" w:rsidRDefault="00ED6158" w:rsidP="00ED6158">
            <w:pPr>
              <w:pStyle w:val="Default"/>
              <w:spacing w:line="276" w:lineRule="auto"/>
              <w:jc w:val="both"/>
              <w:rPr>
                <w:color w:val="auto"/>
                <w:sz w:val="20"/>
                <w:szCs w:val="20"/>
              </w:rPr>
            </w:pPr>
            <w:r w:rsidRPr="00B20FF3">
              <w:rPr>
                <w:color w:val="auto"/>
                <w:sz w:val="20"/>
                <w:szCs w:val="20"/>
              </w:rPr>
              <w:t>Сторож</w:t>
            </w:r>
          </w:p>
        </w:tc>
        <w:tc>
          <w:tcPr>
            <w:tcW w:w="958" w:type="dxa"/>
            <w:tcBorders>
              <w:right w:val="single" w:sz="4" w:space="0" w:color="auto"/>
            </w:tcBorders>
          </w:tcPr>
          <w:p w:rsidR="00ED6158" w:rsidRPr="00B20FF3" w:rsidRDefault="00ED6158" w:rsidP="00ED6158">
            <w:pPr>
              <w:pStyle w:val="Default"/>
              <w:spacing w:line="276" w:lineRule="auto"/>
              <w:jc w:val="center"/>
              <w:rPr>
                <w:color w:val="auto"/>
                <w:sz w:val="20"/>
                <w:szCs w:val="20"/>
              </w:rPr>
            </w:pPr>
            <w:r>
              <w:rPr>
                <w:color w:val="auto"/>
                <w:sz w:val="20"/>
                <w:szCs w:val="20"/>
              </w:rPr>
              <w:t>3,0</w:t>
            </w:r>
          </w:p>
        </w:tc>
        <w:tc>
          <w:tcPr>
            <w:tcW w:w="1593" w:type="dxa"/>
            <w:tcBorders>
              <w:left w:val="single" w:sz="4" w:space="0" w:color="auto"/>
            </w:tcBorders>
          </w:tcPr>
          <w:p w:rsidR="00ED6158" w:rsidRPr="00B20FF3" w:rsidRDefault="00ED6158" w:rsidP="00ED6158">
            <w:pPr>
              <w:pStyle w:val="Default"/>
              <w:spacing w:line="276" w:lineRule="auto"/>
              <w:jc w:val="center"/>
              <w:rPr>
                <w:color w:val="auto"/>
                <w:sz w:val="20"/>
                <w:szCs w:val="20"/>
              </w:rPr>
            </w:pPr>
            <w:r>
              <w:rPr>
                <w:color w:val="auto"/>
                <w:sz w:val="20"/>
                <w:szCs w:val="20"/>
              </w:rPr>
              <w:t>54 471,00</w:t>
            </w:r>
          </w:p>
        </w:tc>
        <w:tc>
          <w:tcPr>
            <w:tcW w:w="958" w:type="dxa"/>
            <w:tcBorders>
              <w:right w:val="single" w:sz="4" w:space="0" w:color="auto"/>
            </w:tcBorders>
          </w:tcPr>
          <w:p w:rsidR="00ED6158" w:rsidRPr="00B20FF3" w:rsidRDefault="00ED6158" w:rsidP="00ED6158">
            <w:pPr>
              <w:pStyle w:val="Default"/>
              <w:spacing w:line="276" w:lineRule="auto"/>
              <w:jc w:val="center"/>
              <w:rPr>
                <w:color w:val="auto"/>
                <w:sz w:val="20"/>
                <w:szCs w:val="20"/>
              </w:rPr>
            </w:pPr>
            <w:r>
              <w:rPr>
                <w:color w:val="auto"/>
                <w:sz w:val="20"/>
                <w:szCs w:val="20"/>
              </w:rPr>
              <w:t>3,0</w:t>
            </w:r>
          </w:p>
        </w:tc>
        <w:tc>
          <w:tcPr>
            <w:tcW w:w="1610" w:type="dxa"/>
            <w:tcBorders>
              <w:left w:val="single" w:sz="4" w:space="0" w:color="auto"/>
            </w:tcBorders>
          </w:tcPr>
          <w:p w:rsidR="00ED6158" w:rsidRPr="00B20FF3" w:rsidRDefault="00ED6158" w:rsidP="00ED6158">
            <w:pPr>
              <w:pStyle w:val="Default"/>
              <w:spacing w:line="276" w:lineRule="auto"/>
              <w:jc w:val="center"/>
              <w:rPr>
                <w:color w:val="auto"/>
                <w:sz w:val="20"/>
                <w:szCs w:val="20"/>
              </w:rPr>
            </w:pPr>
            <w:r>
              <w:rPr>
                <w:color w:val="auto"/>
                <w:sz w:val="20"/>
                <w:szCs w:val="20"/>
              </w:rPr>
              <w:t>60 245,87</w:t>
            </w:r>
          </w:p>
        </w:tc>
        <w:tc>
          <w:tcPr>
            <w:tcW w:w="976" w:type="dxa"/>
            <w:tcBorders>
              <w:right w:val="single" w:sz="4" w:space="0" w:color="auto"/>
            </w:tcBorders>
          </w:tcPr>
          <w:p w:rsidR="00ED6158" w:rsidRPr="002439EF" w:rsidRDefault="00952111" w:rsidP="00ED6158">
            <w:pPr>
              <w:pStyle w:val="Default"/>
              <w:spacing w:line="276" w:lineRule="auto"/>
              <w:jc w:val="center"/>
              <w:rPr>
                <w:color w:val="auto"/>
                <w:sz w:val="20"/>
                <w:szCs w:val="20"/>
              </w:rPr>
            </w:pPr>
            <w:r w:rsidRPr="002439EF">
              <w:rPr>
                <w:color w:val="auto"/>
                <w:sz w:val="20"/>
                <w:szCs w:val="20"/>
              </w:rPr>
              <w:t>3,0</w:t>
            </w:r>
          </w:p>
        </w:tc>
        <w:tc>
          <w:tcPr>
            <w:tcW w:w="1525" w:type="dxa"/>
            <w:tcBorders>
              <w:left w:val="single" w:sz="4" w:space="0" w:color="auto"/>
            </w:tcBorders>
          </w:tcPr>
          <w:p w:rsidR="00ED6158" w:rsidRPr="002439EF" w:rsidRDefault="00952111" w:rsidP="00ED6158">
            <w:pPr>
              <w:pStyle w:val="Default"/>
              <w:spacing w:line="276" w:lineRule="auto"/>
              <w:jc w:val="center"/>
              <w:rPr>
                <w:color w:val="auto"/>
                <w:sz w:val="20"/>
                <w:szCs w:val="20"/>
              </w:rPr>
            </w:pPr>
            <w:r w:rsidRPr="002439EF">
              <w:rPr>
                <w:color w:val="auto"/>
                <w:sz w:val="20"/>
                <w:szCs w:val="20"/>
              </w:rPr>
              <w:t>62 795,96</w:t>
            </w:r>
          </w:p>
        </w:tc>
      </w:tr>
      <w:tr w:rsidR="00ED6158" w:rsidRPr="00C90D7A" w:rsidTr="00ED6158">
        <w:tc>
          <w:tcPr>
            <w:tcW w:w="2836" w:type="dxa"/>
          </w:tcPr>
          <w:p w:rsidR="00ED6158" w:rsidRPr="00B20FF3" w:rsidRDefault="00ED6158" w:rsidP="00ED6158">
            <w:pPr>
              <w:pStyle w:val="Default"/>
              <w:spacing w:line="276" w:lineRule="auto"/>
              <w:jc w:val="both"/>
              <w:rPr>
                <w:color w:val="auto"/>
                <w:sz w:val="20"/>
                <w:szCs w:val="20"/>
              </w:rPr>
            </w:pPr>
            <w:r w:rsidRPr="00B20FF3">
              <w:rPr>
                <w:color w:val="auto"/>
                <w:sz w:val="20"/>
                <w:szCs w:val="20"/>
              </w:rPr>
              <w:t>Рабочий по комплексному обслуживанию и ремонту зданий</w:t>
            </w:r>
          </w:p>
        </w:tc>
        <w:tc>
          <w:tcPr>
            <w:tcW w:w="958" w:type="dxa"/>
            <w:tcBorders>
              <w:right w:val="single" w:sz="4" w:space="0" w:color="auto"/>
            </w:tcBorders>
          </w:tcPr>
          <w:p w:rsidR="00ED6158" w:rsidRPr="00B20FF3" w:rsidRDefault="00ED6158" w:rsidP="00ED6158">
            <w:pPr>
              <w:pStyle w:val="Default"/>
              <w:spacing w:line="276" w:lineRule="auto"/>
              <w:jc w:val="center"/>
              <w:rPr>
                <w:color w:val="auto"/>
                <w:sz w:val="20"/>
                <w:szCs w:val="20"/>
              </w:rPr>
            </w:pPr>
            <w:r w:rsidRPr="00B20FF3">
              <w:rPr>
                <w:color w:val="auto"/>
                <w:sz w:val="20"/>
                <w:szCs w:val="20"/>
              </w:rPr>
              <w:t>1,0</w:t>
            </w:r>
          </w:p>
        </w:tc>
        <w:tc>
          <w:tcPr>
            <w:tcW w:w="1593" w:type="dxa"/>
            <w:tcBorders>
              <w:left w:val="single" w:sz="4" w:space="0" w:color="auto"/>
            </w:tcBorders>
          </w:tcPr>
          <w:p w:rsidR="00ED6158" w:rsidRPr="00B20FF3" w:rsidRDefault="00ED6158" w:rsidP="00ED6158">
            <w:pPr>
              <w:pStyle w:val="Default"/>
              <w:spacing w:line="276" w:lineRule="auto"/>
              <w:jc w:val="center"/>
              <w:rPr>
                <w:color w:val="auto"/>
                <w:sz w:val="20"/>
                <w:szCs w:val="20"/>
              </w:rPr>
            </w:pPr>
            <w:r>
              <w:rPr>
                <w:color w:val="auto"/>
                <w:sz w:val="20"/>
                <w:szCs w:val="20"/>
              </w:rPr>
              <w:t>15 997,50</w:t>
            </w:r>
          </w:p>
        </w:tc>
        <w:tc>
          <w:tcPr>
            <w:tcW w:w="958" w:type="dxa"/>
            <w:tcBorders>
              <w:right w:val="single" w:sz="4" w:space="0" w:color="auto"/>
            </w:tcBorders>
          </w:tcPr>
          <w:p w:rsidR="00ED6158" w:rsidRPr="00B20FF3" w:rsidRDefault="00ED6158" w:rsidP="00ED6158">
            <w:pPr>
              <w:pStyle w:val="Default"/>
              <w:spacing w:line="276" w:lineRule="auto"/>
              <w:jc w:val="center"/>
              <w:rPr>
                <w:color w:val="auto"/>
                <w:sz w:val="20"/>
                <w:szCs w:val="20"/>
              </w:rPr>
            </w:pPr>
            <w:r w:rsidRPr="00B20FF3">
              <w:rPr>
                <w:color w:val="auto"/>
                <w:sz w:val="20"/>
                <w:szCs w:val="20"/>
              </w:rPr>
              <w:t>1,0</w:t>
            </w:r>
          </w:p>
        </w:tc>
        <w:tc>
          <w:tcPr>
            <w:tcW w:w="1610" w:type="dxa"/>
            <w:tcBorders>
              <w:left w:val="single" w:sz="4" w:space="0" w:color="auto"/>
            </w:tcBorders>
          </w:tcPr>
          <w:p w:rsidR="00ED6158" w:rsidRPr="00B20FF3" w:rsidRDefault="00ED6158" w:rsidP="00ED6158">
            <w:pPr>
              <w:pStyle w:val="Default"/>
              <w:spacing w:line="276" w:lineRule="auto"/>
              <w:jc w:val="center"/>
              <w:rPr>
                <w:color w:val="auto"/>
                <w:sz w:val="20"/>
                <w:szCs w:val="20"/>
              </w:rPr>
            </w:pPr>
            <w:r>
              <w:rPr>
                <w:color w:val="auto"/>
                <w:sz w:val="20"/>
                <w:szCs w:val="20"/>
              </w:rPr>
              <w:t>15 997,50</w:t>
            </w:r>
          </w:p>
        </w:tc>
        <w:tc>
          <w:tcPr>
            <w:tcW w:w="976" w:type="dxa"/>
            <w:tcBorders>
              <w:right w:val="single" w:sz="4" w:space="0" w:color="auto"/>
            </w:tcBorders>
          </w:tcPr>
          <w:p w:rsidR="00ED6158" w:rsidRPr="002439EF" w:rsidRDefault="00ED6158" w:rsidP="00ED6158">
            <w:pPr>
              <w:pStyle w:val="Default"/>
              <w:spacing w:line="276" w:lineRule="auto"/>
              <w:jc w:val="center"/>
              <w:rPr>
                <w:color w:val="auto"/>
                <w:sz w:val="20"/>
                <w:szCs w:val="20"/>
              </w:rPr>
            </w:pPr>
            <w:r w:rsidRPr="002439EF">
              <w:rPr>
                <w:color w:val="auto"/>
                <w:sz w:val="20"/>
                <w:szCs w:val="20"/>
              </w:rPr>
              <w:t>1,0</w:t>
            </w:r>
          </w:p>
        </w:tc>
        <w:tc>
          <w:tcPr>
            <w:tcW w:w="1525" w:type="dxa"/>
            <w:tcBorders>
              <w:left w:val="single" w:sz="4" w:space="0" w:color="auto"/>
            </w:tcBorders>
          </w:tcPr>
          <w:p w:rsidR="00ED6158" w:rsidRPr="002439EF" w:rsidRDefault="00952111" w:rsidP="00ED6158">
            <w:pPr>
              <w:pStyle w:val="Default"/>
              <w:spacing w:line="276" w:lineRule="auto"/>
              <w:jc w:val="center"/>
              <w:rPr>
                <w:color w:val="auto"/>
                <w:sz w:val="20"/>
                <w:szCs w:val="20"/>
              </w:rPr>
            </w:pPr>
            <w:r w:rsidRPr="002439EF">
              <w:rPr>
                <w:color w:val="auto"/>
                <w:sz w:val="20"/>
                <w:szCs w:val="20"/>
              </w:rPr>
              <w:t>16 708,50</w:t>
            </w:r>
          </w:p>
        </w:tc>
      </w:tr>
      <w:tr w:rsidR="00ED6158" w:rsidRPr="00C90D7A" w:rsidTr="00ED6158">
        <w:tc>
          <w:tcPr>
            <w:tcW w:w="2836" w:type="dxa"/>
          </w:tcPr>
          <w:p w:rsidR="00ED6158" w:rsidRPr="00B20FF3" w:rsidRDefault="00ED6158" w:rsidP="00ED6158">
            <w:pPr>
              <w:pStyle w:val="Default"/>
              <w:spacing w:line="276" w:lineRule="auto"/>
              <w:jc w:val="both"/>
              <w:rPr>
                <w:color w:val="auto"/>
                <w:sz w:val="20"/>
                <w:szCs w:val="20"/>
              </w:rPr>
            </w:pPr>
            <w:r w:rsidRPr="00B20FF3">
              <w:rPr>
                <w:color w:val="auto"/>
                <w:sz w:val="20"/>
                <w:szCs w:val="20"/>
              </w:rPr>
              <w:t>Машинист по стирке и ремонту спецодежды</w:t>
            </w:r>
          </w:p>
        </w:tc>
        <w:tc>
          <w:tcPr>
            <w:tcW w:w="958" w:type="dxa"/>
            <w:tcBorders>
              <w:right w:val="single" w:sz="4" w:space="0" w:color="auto"/>
            </w:tcBorders>
          </w:tcPr>
          <w:p w:rsidR="00ED6158" w:rsidRPr="00B20FF3" w:rsidRDefault="00ED6158" w:rsidP="00ED6158">
            <w:pPr>
              <w:pStyle w:val="Default"/>
              <w:spacing w:line="276" w:lineRule="auto"/>
              <w:jc w:val="center"/>
              <w:rPr>
                <w:color w:val="auto"/>
                <w:sz w:val="20"/>
                <w:szCs w:val="20"/>
              </w:rPr>
            </w:pPr>
            <w:r>
              <w:rPr>
                <w:color w:val="auto"/>
                <w:sz w:val="20"/>
                <w:szCs w:val="20"/>
              </w:rPr>
              <w:t>0,5</w:t>
            </w:r>
          </w:p>
        </w:tc>
        <w:tc>
          <w:tcPr>
            <w:tcW w:w="1593" w:type="dxa"/>
            <w:tcBorders>
              <w:left w:val="single" w:sz="4" w:space="0" w:color="auto"/>
            </w:tcBorders>
          </w:tcPr>
          <w:p w:rsidR="00ED6158" w:rsidRPr="00B20FF3" w:rsidRDefault="00ED6158" w:rsidP="00ED6158">
            <w:pPr>
              <w:pStyle w:val="Default"/>
              <w:spacing w:line="276" w:lineRule="auto"/>
              <w:jc w:val="center"/>
              <w:rPr>
                <w:color w:val="auto"/>
                <w:sz w:val="20"/>
                <w:szCs w:val="20"/>
              </w:rPr>
            </w:pPr>
            <w:r>
              <w:rPr>
                <w:color w:val="auto"/>
                <w:sz w:val="20"/>
                <w:szCs w:val="20"/>
              </w:rPr>
              <w:t>7 998,75</w:t>
            </w:r>
          </w:p>
        </w:tc>
        <w:tc>
          <w:tcPr>
            <w:tcW w:w="958" w:type="dxa"/>
            <w:tcBorders>
              <w:right w:val="single" w:sz="4" w:space="0" w:color="auto"/>
            </w:tcBorders>
          </w:tcPr>
          <w:p w:rsidR="00ED6158" w:rsidRPr="00B20FF3" w:rsidRDefault="00ED6158" w:rsidP="00ED6158">
            <w:pPr>
              <w:pStyle w:val="Default"/>
              <w:spacing w:line="276" w:lineRule="auto"/>
              <w:jc w:val="center"/>
              <w:rPr>
                <w:color w:val="auto"/>
                <w:sz w:val="20"/>
                <w:szCs w:val="20"/>
              </w:rPr>
            </w:pPr>
            <w:r>
              <w:rPr>
                <w:color w:val="auto"/>
                <w:sz w:val="20"/>
                <w:szCs w:val="20"/>
              </w:rPr>
              <w:t>0,5</w:t>
            </w:r>
          </w:p>
        </w:tc>
        <w:tc>
          <w:tcPr>
            <w:tcW w:w="1610" w:type="dxa"/>
            <w:tcBorders>
              <w:left w:val="single" w:sz="4" w:space="0" w:color="auto"/>
            </w:tcBorders>
          </w:tcPr>
          <w:p w:rsidR="00ED6158" w:rsidRPr="00B20FF3" w:rsidRDefault="00ED6158" w:rsidP="00ED6158">
            <w:pPr>
              <w:pStyle w:val="Default"/>
              <w:spacing w:line="276" w:lineRule="auto"/>
              <w:jc w:val="center"/>
              <w:rPr>
                <w:color w:val="auto"/>
                <w:sz w:val="20"/>
                <w:szCs w:val="20"/>
              </w:rPr>
            </w:pPr>
            <w:r>
              <w:rPr>
                <w:color w:val="auto"/>
                <w:sz w:val="20"/>
                <w:szCs w:val="20"/>
              </w:rPr>
              <w:t>7 998,75</w:t>
            </w:r>
          </w:p>
        </w:tc>
        <w:tc>
          <w:tcPr>
            <w:tcW w:w="976" w:type="dxa"/>
            <w:tcBorders>
              <w:right w:val="single" w:sz="4" w:space="0" w:color="auto"/>
            </w:tcBorders>
          </w:tcPr>
          <w:p w:rsidR="00ED6158" w:rsidRPr="002439EF" w:rsidRDefault="002439EF" w:rsidP="00ED6158">
            <w:pPr>
              <w:pStyle w:val="Default"/>
              <w:spacing w:line="276" w:lineRule="auto"/>
              <w:jc w:val="center"/>
              <w:rPr>
                <w:color w:val="auto"/>
                <w:sz w:val="20"/>
                <w:szCs w:val="20"/>
              </w:rPr>
            </w:pPr>
            <w:r w:rsidRPr="002439EF">
              <w:rPr>
                <w:color w:val="auto"/>
                <w:sz w:val="20"/>
                <w:szCs w:val="20"/>
              </w:rPr>
              <w:t>0,5</w:t>
            </w:r>
          </w:p>
        </w:tc>
        <w:tc>
          <w:tcPr>
            <w:tcW w:w="1525" w:type="dxa"/>
            <w:tcBorders>
              <w:left w:val="single" w:sz="4" w:space="0" w:color="auto"/>
            </w:tcBorders>
          </w:tcPr>
          <w:p w:rsidR="00ED6158" w:rsidRPr="002439EF" w:rsidRDefault="002439EF" w:rsidP="00ED6158">
            <w:pPr>
              <w:pStyle w:val="Default"/>
              <w:spacing w:line="276" w:lineRule="auto"/>
              <w:jc w:val="center"/>
              <w:rPr>
                <w:color w:val="auto"/>
                <w:sz w:val="20"/>
                <w:szCs w:val="20"/>
              </w:rPr>
            </w:pPr>
            <w:r w:rsidRPr="002439EF">
              <w:rPr>
                <w:color w:val="auto"/>
                <w:sz w:val="20"/>
                <w:szCs w:val="20"/>
              </w:rPr>
              <w:t>8 354,25</w:t>
            </w:r>
          </w:p>
        </w:tc>
      </w:tr>
      <w:tr w:rsidR="00ED6158" w:rsidRPr="00C90D7A" w:rsidTr="00ED6158">
        <w:tc>
          <w:tcPr>
            <w:tcW w:w="2836" w:type="dxa"/>
          </w:tcPr>
          <w:p w:rsidR="00ED6158" w:rsidRPr="00B20FF3" w:rsidRDefault="00ED6158" w:rsidP="00ED6158">
            <w:pPr>
              <w:pStyle w:val="Default"/>
              <w:spacing w:line="276" w:lineRule="auto"/>
              <w:jc w:val="both"/>
              <w:rPr>
                <w:color w:val="auto"/>
                <w:sz w:val="20"/>
                <w:szCs w:val="20"/>
              </w:rPr>
            </w:pPr>
            <w:r>
              <w:rPr>
                <w:color w:val="auto"/>
                <w:sz w:val="20"/>
                <w:szCs w:val="20"/>
              </w:rPr>
              <w:t>Кладовщик</w:t>
            </w:r>
          </w:p>
        </w:tc>
        <w:tc>
          <w:tcPr>
            <w:tcW w:w="958" w:type="dxa"/>
            <w:tcBorders>
              <w:right w:val="single" w:sz="4" w:space="0" w:color="auto"/>
            </w:tcBorders>
          </w:tcPr>
          <w:p w:rsidR="00ED6158" w:rsidRPr="00B20FF3" w:rsidRDefault="00ED6158" w:rsidP="00ED6158">
            <w:pPr>
              <w:pStyle w:val="Default"/>
              <w:spacing w:line="276" w:lineRule="auto"/>
              <w:jc w:val="center"/>
              <w:rPr>
                <w:color w:val="auto"/>
                <w:sz w:val="20"/>
                <w:szCs w:val="20"/>
              </w:rPr>
            </w:pPr>
            <w:r>
              <w:rPr>
                <w:color w:val="auto"/>
                <w:sz w:val="20"/>
                <w:szCs w:val="20"/>
              </w:rPr>
              <w:t>1,0</w:t>
            </w:r>
          </w:p>
        </w:tc>
        <w:tc>
          <w:tcPr>
            <w:tcW w:w="1593" w:type="dxa"/>
            <w:tcBorders>
              <w:left w:val="single" w:sz="4" w:space="0" w:color="auto"/>
            </w:tcBorders>
          </w:tcPr>
          <w:p w:rsidR="00ED6158" w:rsidRPr="00B20FF3" w:rsidRDefault="00ED6158" w:rsidP="00ED6158">
            <w:pPr>
              <w:pStyle w:val="Default"/>
              <w:spacing w:line="276" w:lineRule="auto"/>
              <w:jc w:val="center"/>
              <w:rPr>
                <w:color w:val="auto"/>
                <w:sz w:val="20"/>
                <w:szCs w:val="20"/>
              </w:rPr>
            </w:pPr>
            <w:r>
              <w:rPr>
                <w:color w:val="auto"/>
                <w:sz w:val="20"/>
                <w:szCs w:val="20"/>
              </w:rPr>
              <w:t>19 125,25</w:t>
            </w:r>
          </w:p>
        </w:tc>
        <w:tc>
          <w:tcPr>
            <w:tcW w:w="958" w:type="dxa"/>
            <w:tcBorders>
              <w:right w:val="single" w:sz="4" w:space="0" w:color="auto"/>
            </w:tcBorders>
          </w:tcPr>
          <w:p w:rsidR="00ED6158" w:rsidRPr="00B20FF3" w:rsidRDefault="00ED6158" w:rsidP="00ED6158">
            <w:pPr>
              <w:pStyle w:val="Default"/>
              <w:spacing w:line="276" w:lineRule="auto"/>
              <w:jc w:val="center"/>
              <w:rPr>
                <w:color w:val="auto"/>
                <w:sz w:val="20"/>
                <w:szCs w:val="20"/>
              </w:rPr>
            </w:pPr>
            <w:r>
              <w:rPr>
                <w:color w:val="auto"/>
                <w:sz w:val="20"/>
                <w:szCs w:val="20"/>
              </w:rPr>
              <w:t>1,0</w:t>
            </w:r>
          </w:p>
        </w:tc>
        <w:tc>
          <w:tcPr>
            <w:tcW w:w="1610" w:type="dxa"/>
            <w:tcBorders>
              <w:left w:val="single" w:sz="4" w:space="0" w:color="auto"/>
            </w:tcBorders>
          </w:tcPr>
          <w:p w:rsidR="00ED6158" w:rsidRPr="00B20FF3" w:rsidRDefault="00ED6158" w:rsidP="00ED6158">
            <w:pPr>
              <w:pStyle w:val="Default"/>
              <w:spacing w:line="276" w:lineRule="auto"/>
              <w:jc w:val="center"/>
              <w:rPr>
                <w:color w:val="auto"/>
                <w:sz w:val="20"/>
                <w:szCs w:val="20"/>
              </w:rPr>
            </w:pPr>
            <w:r>
              <w:rPr>
                <w:color w:val="auto"/>
                <w:sz w:val="20"/>
                <w:szCs w:val="20"/>
              </w:rPr>
              <w:t>19 125,25</w:t>
            </w:r>
          </w:p>
        </w:tc>
        <w:tc>
          <w:tcPr>
            <w:tcW w:w="976" w:type="dxa"/>
            <w:tcBorders>
              <w:right w:val="single" w:sz="4" w:space="0" w:color="auto"/>
            </w:tcBorders>
          </w:tcPr>
          <w:p w:rsidR="00ED6158" w:rsidRPr="002439EF" w:rsidRDefault="002439EF" w:rsidP="00ED6158">
            <w:pPr>
              <w:pStyle w:val="Default"/>
              <w:spacing w:line="276" w:lineRule="auto"/>
              <w:jc w:val="center"/>
              <w:rPr>
                <w:color w:val="auto"/>
                <w:sz w:val="20"/>
                <w:szCs w:val="20"/>
              </w:rPr>
            </w:pPr>
            <w:r w:rsidRPr="002439EF">
              <w:rPr>
                <w:color w:val="auto"/>
                <w:sz w:val="20"/>
                <w:szCs w:val="20"/>
              </w:rPr>
              <w:t>1,0</w:t>
            </w:r>
          </w:p>
        </w:tc>
        <w:tc>
          <w:tcPr>
            <w:tcW w:w="1525" w:type="dxa"/>
            <w:tcBorders>
              <w:left w:val="single" w:sz="4" w:space="0" w:color="auto"/>
            </w:tcBorders>
          </w:tcPr>
          <w:p w:rsidR="00ED6158" w:rsidRPr="002439EF" w:rsidRDefault="002439EF" w:rsidP="00ED6158">
            <w:pPr>
              <w:pStyle w:val="Default"/>
              <w:spacing w:line="276" w:lineRule="auto"/>
              <w:jc w:val="center"/>
              <w:rPr>
                <w:color w:val="auto"/>
                <w:sz w:val="20"/>
                <w:szCs w:val="20"/>
              </w:rPr>
            </w:pPr>
            <w:r w:rsidRPr="002439EF">
              <w:rPr>
                <w:color w:val="auto"/>
                <w:sz w:val="20"/>
                <w:szCs w:val="20"/>
              </w:rPr>
              <w:t>19 802,25</w:t>
            </w:r>
          </w:p>
        </w:tc>
      </w:tr>
      <w:tr w:rsidR="00ED6158" w:rsidRPr="00C90D7A" w:rsidTr="00ED6158">
        <w:tc>
          <w:tcPr>
            <w:tcW w:w="2836" w:type="dxa"/>
          </w:tcPr>
          <w:p w:rsidR="00ED6158" w:rsidRPr="00B20FF3" w:rsidRDefault="00ED6158" w:rsidP="00ED6158">
            <w:pPr>
              <w:pStyle w:val="Default"/>
              <w:spacing w:line="276" w:lineRule="auto"/>
              <w:jc w:val="both"/>
              <w:rPr>
                <w:color w:val="auto"/>
                <w:sz w:val="20"/>
                <w:szCs w:val="20"/>
              </w:rPr>
            </w:pPr>
            <w:r w:rsidRPr="00B20FF3">
              <w:rPr>
                <w:color w:val="auto"/>
                <w:sz w:val="20"/>
                <w:szCs w:val="20"/>
              </w:rPr>
              <w:t>Уборщик служебных помещений</w:t>
            </w:r>
          </w:p>
        </w:tc>
        <w:tc>
          <w:tcPr>
            <w:tcW w:w="958" w:type="dxa"/>
            <w:tcBorders>
              <w:right w:val="single" w:sz="4" w:space="0" w:color="auto"/>
            </w:tcBorders>
          </w:tcPr>
          <w:p w:rsidR="00ED6158" w:rsidRPr="00B20FF3" w:rsidRDefault="00ED6158" w:rsidP="00ED6158">
            <w:pPr>
              <w:pStyle w:val="Default"/>
              <w:spacing w:line="276" w:lineRule="auto"/>
              <w:jc w:val="center"/>
              <w:rPr>
                <w:color w:val="auto"/>
                <w:sz w:val="20"/>
                <w:szCs w:val="20"/>
              </w:rPr>
            </w:pPr>
            <w:r>
              <w:rPr>
                <w:color w:val="auto"/>
                <w:sz w:val="20"/>
                <w:szCs w:val="20"/>
              </w:rPr>
              <w:t>1,0</w:t>
            </w:r>
          </w:p>
        </w:tc>
        <w:tc>
          <w:tcPr>
            <w:tcW w:w="1593" w:type="dxa"/>
            <w:tcBorders>
              <w:left w:val="single" w:sz="4" w:space="0" w:color="auto"/>
            </w:tcBorders>
          </w:tcPr>
          <w:p w:rsidR="00ED6158" w:rsidRPr="00B20FF3" w:rsidRDefault="00ED6158" w:rsidP="00ED6158">
            <w:pPr>
              <w:pStyle w:val="Default"/>
              <w:spacing w:line="276" w:lineRule="auto"/>
              <w:jc w:val="center"/>
              <w:rPr>
                <w:color w:val="auto"/>
                <w:sz w:val="20"/>
                <w:szCs w:val="20"/>
              </w:rPr>
            </w:pPr>
            <w:r>
              <w:rPr>
                <w:color w:val="auto"/>
                <w:sz w:val="20"/>
                <w:szCs w:val="20"/>
              </w:rPr>
              <w:t>15 994,13</w:t>
            </w:r>
          </w:p>
        </w:tc>
        <w:tc>
          <w:tcPr>
            <w:tcW w:w="958" w:type="dxa"/>
            <w:tcBorders>
              <w:right w:val="single" w:sz="4" w:space="0" w:color="auto"/>
            </w:tcBorders>
          </w:tcPr>
          <w:p w:rsidR="00ED6158" w:rsidRPr="00B20FF3" w:rsidRDefault="00ED6158" w:rsidP="00ED6158">
            <w:pPr>
              <w:pStyle w:val="Default"/>
              <w:spacing w:line="276" w:lineRule="auto"/>
              <w:jc w:val="center"/>
              <w:rPr>
                <w:color w:val="auto"/>
                <w:sz w:val="20"/>
                <w:szCs w:val="20"/>
              </w:rPr>
            </w:pPr>
            <w:r>
              <w:rPr>
                <w:color w:val="auto"/>
                <w:sz w:val="20"/>
                <w:szCs w:val="20"/>
              </w:rPr>
              <w:t>1,0</w:t>
            </w:r>
          </w:p>
        </w:tc>
        <w:tc>
          <w:tcPr>
            <w:tcW w:w="1610" w:type="dxa"/>
            <w:tcBorders>
              <w:left w:val="single" w:sz="4" w:space="0" w:color="auto"/>
            </w:tcBorders>
          </w:tcPr>
          <w:p w:rsidR="00ED6158" w:rsidRPr="00B20FF3" w:rsidRDefault="00ED6158" w:rsidP="00ED6158">
            <w:pPr>
              <w:pStyle w:val="Default"/>
              <w:spacing w:line="276" w:lineRule="auto"/>
              <w:jc w:val="center"/>
              <w:rPr>
                <w:color w:val="auto"/>
                <w:sz w:val="20"/>
                <w:szCs w:val="20"/>
              </w:rPr>
            </w:pPr>
            <w:r>
              <w:rPr>
                <w:color w:val="auto"/>
                <w:sz w:val="20"/>
                <w:szCs w:val="20"/>
              </w:rPr>
              <w:t>15 994,13</w:t>
            </w:r>
          </w:p>
        </w:tc>
        <w:tc>
          <w:tcPr>
            <w:tcW w:w="976" w:type="dxa"/>
            <w:tcBorders>
              <w:right w:val="single" w:sz="4" w:space="0" w:color="auto"/>
            </w:tcBorders>
          </w:tcPr>
          <w:p w:rsidR="00ED6158" w:rsidRPr="002439EF" w:rsidRDefault="002439EF" w:rsidP="00ED6158">
            <w:pPr>
              <w:pStyle w:val="Default"/>
              <w:spacing w:line="276" w:lineRule="auto"/>
              <w:jc w:val="center"/>
              <w:rPr>
                <w:color w:val="auto"/>
                <w:sz w:val="20"/>
                <w:szCs w:val="20"/>
              </w:rPr>
            </w:pPr>
            <w:r w:rsidRPr="002439EF">
              <w:rPr>
                <w:color w:val="auto"/>
                <w:sz w:val="20"/>
                <w:szCs w:val="20"/>
              </w:rPr>
              <w:t>1,0</w:t>
            </w:r>
          </w:p>
        </w:tc>
        <w:tc>
          <w:tcPr>
            <w:tcW w:w="1525" w:type="dxa"/>
            <w:tcBorders>
              <w:left w:val="single" w:sz="4" w:space="0" w:color="auto"/>
            </w:tcBorders>
          </w:tcPr>
          <w:p w:rsidR="00ED6158" w:rsidRPr="002439EF" w:rsidRDefault="002439EF" w:rsidP="00ED6158">
            <w:pPr>
              <w:pStyle w:val="Default"/>
              <w:spacing w:line="276" w:lineRule="auto"/>
              <w:jc w:val="center"/>
              <w:rPr>
                <w:color w:val="auto"/>
                <w:sz w:val="20"/>
                <w:szCs w:val="20"/>
              </w:rPr>
            </w:pPr>
            <w:r w:rsidRPr="002439EF">
              <w:rPr>
                <w:color w:val="auto"/>
                <w:sz w:val="20"/>
                <w:szCs w:val="20"/>
              </w:rPr>
              <w:t>16 671,13</w:t>
            </w:r>
          </w:p>
        </w:tc>
      </w:tr>
      <w:tr w:rsidR="00ED6158" w:rsidRPr="00C90D7A" w:rsidTr="00ED6158">
        <w:tc>
          <w:tcPr>
            <w:tcW w:w="2836" w:type="dxa"/>
          </w:tcPr>
          <w:p w:rsidR="00ED6158" w:rsidRPr="00B20FF3" w:rsidRDefault="00ED6158" w:rsidP="00ED6158">
            <w:pPr>
              <w:pStyle w:val="Default"/>
              <w:spacing w:line="276" w:lineRule="auto"/>
              <w:jc w:val="both"/>
              <w:rPr>
                <w:color w:val="auto"/>
                <w:sz w:val="20"/>
                <w:szCs w:val="20"/>
              </w:rPr>
            </w:pPr>
            <w:r w:rsidRPr="00B20FF3">
              <w:rPr>
                <w:color w:val="auto"/>
                <w:sz w:val="20"/>
                <w:szCs w:val="20"/>
              </w:rPr>
              <w:t>Повар 5 разряда</w:t>
            </w:r>
          </w:p>
        </w:tc>
        <w:tc>
          <w:tcPr>
            <w:tcW w:w="958" w:type="dxa"/>
            <w:tcBorders>
              <w:right w:val="single" w:sz="4" w:space="0" w:color="auto"/>
            </w:tcBorders>
          </w:tcPr>
          <w:p w:rsidR="00ED6158" w:rsidRPr="00B20FF3" w:rsidRDefault="00ED6158" w:rsidP="00ED6158">
            <w:pPr>
              <w:pStyle w:val="Default"/>
              <w:spacing w:line="276" w:lineRule="auto"/>
              <w:jc w:val="center"/>
              <w:rPr>
                <w:color w:val="auto"/>
                <w:sz w:val="20"/>
                <w:szCs w:val="20"/>
              </w:rPr>
            </w:pPr>
            <w:r>
              <w:rPr>
                <w:color w:val="auto"/>
                <w:sz w:val="20"/>
                <w:szCs w:val="20"/>
              </w:rPr>
              <w:t>1,0</w:t>
            </w:r>
          </w:p>
        </w:tc>
        <w:tc>
          <w:tcPr>
            <w:tcW w:w="1593" w:type="dxa"/>
            <w:tcBorders>
              <w:left w:val="single" w:sz="4" w:space="0" w:color="auto"/>
            </w:tcBorders>
          </w:tcPr>
          <w:p w:rsidR="00ED6158" w:rsidRPr="00B20FF3" w:rsidRDefault="00ED6158" w:rsidP="00ED6158">
            <w:pPr>
              <w:pStyle w:val="Default"/>
              <w:spacing w:line="276" w:lineRule="auto"/>
              <w:jc w:val="center"/>
              <w:rPr>
                <w:color w:val="auto"/>
                <w:sz w:val="20"/>
                <w:szCs w:val="20"/>
              </w:rPr>
            </w:pPr>
            <w:r>
              <w:rPr>
                <w:color w:val="auto"/>
                <w:sz w:val="20"/>
                <w:szCs w:val="20"/>
              </w:rPr>
              <w:t>16 544,50</w:t>
            </w:r>
          </w:p>
        </w:tc>
        <w:tc>
          <w:tcPr>
            <w:tcW w:w="958" w:type="dxa"/>
            <w:tcBorders>
              <w:right w:val="single" w:sz="4" w:space="0" w:color="auto"/>
            </w:tcBorders>
          </w:tcPr>
          <w:p w:rsidR="00ED6158" w:rsidRPr="00B20FF3" w:rsidRDefault="00ED6158" w:rsidP="00ED6158">
            <w:pPr>
              <w:pStyle w:val="Default"/>
              <w:spacing w:line="276" w:lineRule="auto"/>
              <w:jc w:val="center"/>
              <w:rPr>
                <w:color w:val="auto"/>
                <w:sz w:val="20"/>
                <w:szCs w:val="20"/>
              </w:rPr>
            </w:pPr>
            <w:r>
              <w:rPr>
                <w:color w:val="auto"/>
                <w:sz w:val="20"/>
                <w:szCs w:val="20"/>
              </w:rPr>
              <w:t>1,0</w:t>
            </w:r>
          </w:p>
        </w:tc>
        <w:tc>
          <w:tcPr>
            <w:tcW w:w="1610" w:type="dxa"/>
            <w:tcBorders>
              <w:left w:val="single" w:sz="4" w:space="0" w:color="auto"/>
            </w:tcBorders>
          </w:tcPr>
          <w:p w:rsidR="00ED6158" w:rsidRPr="00B20FF3" w:rsidRDefault="00ED6158" w:rsidP="00ED6158">
            <w:pPr>
              <w:pStyle w:val="Default"/>
              <w:spacing w:line="276" w:lineRule="auto"/>
              <w:jc w:val="center"/>
              <w:rPr>
                <w:color w:val="auto"/>
                <w:sz w:val="20"/>
                <w:szCs w:val="20"/>
              </w:rPr>
            </w:pPr>
            <w:r>
              <w:rPr>
                <w:color w:val="auto"/>
                <w:sz w:val="20"/>
                <w:szCs w:val="20"/>
              </w:rPr>
              <w:t>16 544,50</w:t>
            </w:r>
          </w:p>
        </w:tc>
        <w:tc>
          <w:tcPr>
            <w:tcW w:w="976" w:type="dxa"/>
            <w:tcBorders>
              <w:right w:val="single" w:sz="4" w:space="0" w:color="auto"/>
            </w:tcBorders>
          </w:tcPr>
          <w:p w:rsidR="00ED6158" w:rsidRPr="002439EF" w:rsidRDefault="002439EF" w:rsidP="00ED6158">
            <w:pPr>
              <w:pStyle w:val="Default"/>
              <w:spacing w:line="276" w:lineRule="auto"/>
              <w:jc w:val="center"/>
              <w:rPr>
                <w:color w:val="auto"/>
                <w:sz w:val="20"/>
                <w:szCs w:val="20"/>
              </w:rPr>
            </w:pPr>
            <w:r w:rsidRPr="002439EF">
              <w:rPr>
                <w:color w:val="auto"/>
                <w:sz w:val="20"/>
                <w:szCs w:val="20"/>
              </w:rPr>
              <w:t>1,0</w:t>
            </w:r>
          </w:p>
        </w:tc>
        <w:tc>
          <w:tcPr>
            <w:tcW w:w="1525" w:type="dxa"/>
            <w:tcBorders>
              <w:left w:val="single" w:sz="4" w:space="0" w:color="auto"/>
            </w:tcBorders>
          </w:tcPr>
          <w:p w:rsidR="00ED6158" w:rsidRPr="002439EF" w:rsidRDefault="002439EF" w:rsidP="00ED6158">
            <w:pPr>
              <w:pStyle w:val="Default"/>
              <w:spacing w:line="276" w:lineRule="auto"/>
              <w:jc w:val="center"/>
              <w:rPr>
                <w:color w:val="auto"/>
                <w:sz w:val="20"/>
                <w:szCs w:val="20"/>
              </w:rPr>
            </w:pPr>
            <w:r w:rsidRPr="002439EF">
              <w:rPr>
                <w:color w:val="auto"/>
                <w:sz w:val="20"/>
                <w:szCs w:val="20"/>
              </w:rPr>
              <w:t>17 255,00</w:t>
            </w:r>
          </w:p>
        </w:tc>
      </w:tr>
      <w:tr w:rsidR="00ED6158" w:rsidRPr="00C90D7A" w:rsidTr="00ED6158">
        <w:tc>
          <w:tcPr>
            <w:tcW w:w="2836" w:type="dxa"/>
          </w:tcPr>
          <w:p w:rsidR="00ED6158" w:rsidRPr="00B20FF3" w:rsidRDefault="00ED6158" w:rsidP="00ED6158">
            <w:pPr>
              <w:pStyle w:val="Default"/>
              <w:spacing w:line="276" w:lineRule="auto"/>
              <w:jc w:val="both"/>
              <w:rPr>
                <w:color w:val="auto"/>
                <w:sz w:val="20"/>
                <w:szCs w:val="20"/>
              </w:rPr>
            </w:pPr>
            <w:r w:rsidRPr="00B20FF3">
              <w:rPr>
                <w:color w:val="auto"/>
                <w:sz w:val="20"/>
                <w:szCs w:val="20"/>
              </w:rPr>
              <w:t>Кухонный рабочий</w:t>
            </w:r>
          </w:p>
        </w:tc>
        <w:tc>
          <w:tcPr>
            <w:tcW w:w="958" w:type="dxa"/>
            <w:tcBorders>
              <w:right w:val="single" w:sz="4" w:space="0" w:color="auto"/>
            </w:tcBorders>
          </w:tcPr>
          <w:p w:rsidR="00ED6158" w:rsidRPr="00B20FF3" w:rsidRDefault="00ED6158" w:rsidP="00ED6158">
            <w:pPr>
              <w:pStyle w:val="Default"/>
              <w:spacing w:line="276" w:lineRule="auto"/>
              <w:jc w:val="center"/>
              <w:rPr>
                <w:color w:val="auto"/>
                <w:sz w:val="20"/>
                <w:szCs w:val="20"/>
              </w:rPr>
            </w:pPr>
            <w:r>
              <w:rPr>
                <w:color w:val="auto"/>
                <w:sz w:val="20"/>
                <w:szCs w:val="20"/>
              </w:rPr>
              <w:t>1,25</w:t>
            </w:r>
          </w:p>
        </w:tc>
        <w:tc>
          <w:tcPr>
            <w:tcW w:w="1593" w:type="dxa"/>
            <w:tcBorders>
              <w:left w:val="single" w:sz="4" w:space="0" w:color="auto"/>
            </w:tcBorders>
          </w:tcPr>
          <w:p w:rsidR="00ED6158" w:rsidRPr="00B20FF3" w:rsidRDefault="00ED6158" w:rsidP="00ED6158">
            <w:pPr>
              <w:pStyle w:val="Default"/>
              <w:spacing w:line="276" w:lineRule="auto"/>
              <w:jc w:val="center"/>
              <w:rPr>
                <w:color w:val="auto"/>
                <w:sz w:val="20"/>
                <w:szCs w:val="20"/>
              </w:rPr>
            </w:pPr>
            <w:r>
              <w:rPr>
                <w:color w:val="auto"/>
                <w:sz w:val="20"/>
                <w:szCs w:val="20"/>
              </w:rPr>
              <w:t>19 996,88</w:t>
            </w:r>
          </w:p>
        </w:tc>
        <w:tc>
          <w:tcPr>
            <w:tcW w:w="958" w:type="dxa"/>
            <w:tcBorders>
              <w:right w:val="single" w:sz="4" w:space="0" w:color="auto"/>
            </w:tcBorders>
          </w:tcPr>
          <w:p w:rsidR="00ED6158" w:rsidRPr="00B20FF3" w:rsidRDefault="00ED6158" w:rsidP="00ED6158">
            <w:pPr>
              <w:pStyle w:val="Default"/>
              <w:spacing w:line="276" w:lineRule="auto"/>
              <w:jc w:val="center"/>
              <w:rPr>
                <w:color w:val="auto"/>
                <w:sz w:val="20"/>
                <w:szCs w:val="20"/>
              </w:rPr>
            </w:pPr>
            <w:r>
              <w:rPr>
                <w:color w:val="auto"/>
                <w:sz w:val="20"/>
                <w:szCs w:val="20"/>
              </w:rPr>
              <w:t>1,25</w:t>
            </w:r>
          </w:p>
        </w:tc>
        <w:tc>
          <w:tcPr>
            <w:tcW w:w="1610" w:type="dxa"/>
            <w:tcBorders>
              <w:left w:val="single" w:sz="4" w:space="0" w:color="auto"/>
            </w:tcBorders>
          </w:tcPr>
          <w:p w:rsidR="00ED6158" w:rsidRPr="00B20FF3" w:rsidRDefault="00ED6158" w:rsidP="00ED6158">
            <w:pPr>
              <w:pStyle w:val="Default"/>
              <w:spacing w:line="276" w:lineRule="auto"/>
              <w:jc w:val="center"/>
              <w:rPr>
                <w:color w:val="auto"/>
                <w:sz w:val="20"/>
                <w:szCs w:val="20"/>
              </w:rPr>
            </w:pPr>
            <w:r>
              <w:rPr>
                <w:color w:val="auto"/>
                <w:sz w:val="20"/>
                <w:szCs w:val="20"/>
              </w:rPr>
              <w:t>19 996,88</w:t>
            </w:r>
          </w:p>
        </w:tc>
        <w:tc>
          <w:tcPr>
            <w:tcW w:w="976" w:type="dxa"/>
            <w:tcBorders>
              <w:right w:val="single" w:sz="4" w:space="0" w:color="auto"/>
            </w:tcBorders>
          </w:tcPr>
          <w:p w:rsidR="00ED6158" w:rsidRPr="002439EF" w:rsidRDefault="002439EF" w:rsidP="00ED6158">
            <w:pPr>
              <w:pStyle w:val="Default"/>
              <w:spacing w:line="276" w:lineRule="auto"/>
              <w:jc w:val="center"/>
              <w:rPr>
                <w:color w:val="auto"/>
                <w:sz w:val="20"/>
                <w:szCs w:val="20"/>
              </w:rPr>
            </w:pPr>
            <w:r w:rsidRPr="002439EF">
              <w:rPr>
                <w:color w:val="auto"/>
                <w:sz w:val="20"/>
                <w:szCs w:val="20"/>
              </w:rPr>
              <w:t>1,25</w:t>
            </w:r>
          </w:p>
        </w:tc>
        <w:tc>
          <w:tcPr>
            <w:tcW w:w="1525" w:type="dxa"/>
            <w:tcBorders>
              <w:left w:val="single" w:sz="4" w:space="0" w:color="auto"/>
            </w:tcBorders>
          </w:tcPr>
          <w:p w:rsidR="00ED6158" w:rsidRPr="002439EF" w:rsidRDefault="002439EF" w:rsidP="00ED6158">
            <w:pPr>
              <w:pStyle w:val="Default"/>
              <w:spacing w:line="276" w:lineRule="auto"/>
              <w:jc w:val="center"/>
              <w:rPr>
                <w:color w:val="auto"/>
                <w:sz w:val="20"/>
                <w:szCs w:val="20"/>
              </w:rPr>
            </w:pPr>
            <w:r w:rsidRPr="002439EF">
              <w:rPr>
                <w:color w:val="auto"/>
                <w:sz w:val="20"/>
                <w:szCs w:val="20"/>
              </w:rPr>
              <w:t>20 885,63</w:t>
            </w:r>
          </w:p>
        </w:tc>
      </w:tr>
      <w:tr w:rsidR="00ED6158" w:rsidRPr="00C90D7A" w:rsidTr="00ED6158">
        <w:tc>
          <w:tcPr>
            <w:tcW w:w="2836" w:type="dxa"/>
          </w:tcPr>
          <w:p w:rsidR="00ED6158" w:rsidRPr="00B20FF3" w:rsidRDefault="00ED6158" w:rsidP="00ED6158">
            <w:pPr>
              <w:pStyle w:val="Default"/>
              <w:spacing w:line="276" w:lineRule="auto"/>
              <w:jc w:val="both"/>
              <w:rPr>
                <w:color w:val="auto"/>
                <w:sz w:val="20"/>
                <w:szCs w:val="20"/>
              </w:rPr>
            </w:pPr>
            <w:r w:rsidRPr="00B20FF3">
              <w:rPr>
                <w:color w:val="auto"/>
                <w:sz w:val="20"/>
                <w:szCs w:val="20"/>
              </w:rPr>
              <w:t>Дворник</w:t>
            </w:r>
          </w:p>
        </w:tc>
        <w:tc>
          <w:tcPr>
            <w:tcW w:w="958" w:type="dxa"/>
            <w:tcBorders>
              <w:right w:val="single" w:sz="4" w:space="0" w:color="auto"/>
            </w:tcBorders>
          </w:tcPr>
          <w:p w:rsidR="00ED6158" w:rsidRPr="00B20FF3" w:rsidRDefault="00ED6158" w:rsidP="00ED6158">
            <w:pPr>
              <w:pStyle w:val="Default"/>
              <w:spacing w:line="276" w:lineRule="auto"/>
              <w:jc w:val="center"/>
              <w:rPr>
                <w:color w:val="auto"/>
                <w:sz w:val="20"/>
                <w:szCs w:val="20"/>
              </w:rPr>
            </w:pPr>
            <w:r>
              <w:rPr>
                <w:color w:val="auto"/>
                <w:sz w:val="20"/>
                <w:szCs w:val="20"/>
              </w:rPr>
              <w:t>1,0</w:t>
            </w:r>
          </w:p>
        </w:tc>
        <w:tc>
          <w:tcPr>
            <w:tcW w:w="1593" w:type="dxa"/>
            <w:tcBorders>
              <w:left w:val="single" w:sz="4" w:space="0" w:color="auto"/>
            </w:tcBorders>
          </w:tcPr>
          <w:p w:rsidR="00ED6158" w:rsidRPr="00B20FF3" w:rsidRDefault="00ED6158" w:rsidP="00ED6158">
            <w:pPr>
              <w:pStyle w:val="Default"/>
              <w:spacing w:line="276" w:lineRule="auto"/>
              <w:jc w:val="center"/>
              <w:rPr>
                <w:color w:val="auto"/>
                <w:sz w:val="20"/>
                <w:szCs w:val="20"/>
              </w:rPr>
            </w:pPr>
            <w:r>
              <w:rPr>
                <w:color w:val="auto"/>
                <w:sz w:val="20"/>
                <w:szCs w:val="20"/>
              </w:rPr>
              <w:t>15 994,13</w:t>
            </w:r>
          </w:p>
        </w:tc>
        <w:tc>
          <w:tcPr>
            <w:tcW w:w="958" w:type="dxa"/>
            <w:tcBorders>
              <w:right w:val="single" w:sz="4" w:space="0" w:color="auto"/>
            </w:tcBorders>
          </w:tcPr>
          <w:p w:rsidR="00ED6158" w:rsidRPr="00B20FF3" w:rsidRDefault="00ED6158" w:rsidP="00ED6158">
            <w:pPr>
              <w:pStyle w:val="Default"/>
              <w:spacing w:line="276" w:lineRule="auto"/>
              <w:jc w:val="center"/>
              <w:rPr>
                <w:color w:val="auto"/>
                <w:sz w:val="20"/>
                <w:szCs w:val="20"/>
              </w:rPr>
            </w:pPr>
            <w:r>
              <w:rPr>
                <w:color w:val="auto"/>
                <w:sz w:val="20"/>
                <w:szCs w:val="20"/>
              </w:rPr>
              <w:t>1,0</w:t>
            </w:r>
          </w:p>
        </w:tc>
        <w:tc>
          <w:tcPr>
            <w:tcW w:w="1610" w:type="dxa"/>
            <w:tcBorders>
              <w:left w:val="single" w:sz="4" w:space="0" w:color="auto"/>
            </w:tcBorders>
          </w:tcPr>
          <w:p w:rsidR="00ED6158" w:rsidRPr="00B20FF3" w:rsidRDefault="00ED6158" w:rsidP="00ED6158">
            <w:pPr>
              <w:pStyle w:val="Default"/>
              <w:spacing w:line="276" w:lineRule="auto"/>
              <w:jc w:val="center"/>
              <w:rPr>
                <w:color w:val="auto"/>
                <w:sz w:val="20"/>
                <w:szCs w:val="20"/>
              </w:rPr>
            </w:pPr>
            <w:r>
              <w:rPr>
                <w:color w:val="auto"/>
                <w:sz w:val="20"/>
                <w:szCs w:val="20"/>
              </w:rPr>
              <w:t>15 994,13</w:t>
            </w:r>
          </w:p>
        </w:tc>
        <w:tc>
          <w:tcPr>
            <w:tcW w:w="976" w:type="dxa"/>
            <w:tcBorders>
              <w:right w:val="single" w:sz="4" w:space="0" w:color="auto"/>
            </w:tcBorders>
          </w:tcPr>
          <w:p w:rsidR="00ED6158" w:rsidRPr="002439EF" w:rsidRDefault="002439EF" w:rsidP="00ED6158">
            <w:pPr>
              <w:pStyle w:val="Default"/>
              <w:spacing w:line="276" w:lineRule="auto"/>
              <w:jc w:val="center"/>
              <w:rPr>
                <w:color w:val="auto"/>
                <w:sz w:val="20"/>
                <w:szCs w:val="20"/>
              </w:rPr>
            </w:pPr>
            <w:r w:rsidRPr="002439EF">
              <w:rPr>
                <w:color w:val="auto"/>
                <w:sz w:val="20"/>
                <w:szCs w:val="20"/>
              </w:rPr>
              <w:t>1,0</w:t>
            </w:r>
          </w:p>
        </w:tc>
        <w:tc>
          <w:tcPr>
            <w:tcW w:w="1525" w:type="dxa"/>
            <w:tcBorders>
              <w:left w:val="single" w:sz="4" w:space="0" w:color="auto"/>
            </w:tcBorders>
          </w:tcPr>
          <w:p w:rsidR="00ED6158" w:rsidRPr="002439EF" w:rsidRDefault="002439EF" w:rsidP="00ED6158">
            <w:pPr>
              <w:pStyle w:val="Default"/>
              <w:spacing w:line="276" w:lineRule="auto"/>
              <w:jc w:val="center"/>
              <w:rPr>
                <w:color w:val="auto"/>
                <w:sz w:val="20"/>
                <w:szCs w:val="20"/>
              </w:rPr>
            </w:pPr>
            <w:r w:rsidRPr="002439EF">
              <w:rPr>
                <w:color w:val="auto"/>
                <w:sz w:val="20"/>
                <w:szCs w:val="20"/>
              </w:rPr>
              <w:t>16 671,13</w:t>
            </w:r>
          </w:p>
        </w:tc>
      </w:tr>
      <w:tr w:rsidR="00ED6158" w:rsidRPr="00C90D7A" w:rsidTr="00ED6158">
        <w:tc>
          <w:tcPr>
            <w:tcW w:w="2836" w:type="dxa"/>
          </w:tcPr>
          <w:p w:rsidR="00ED6158" w:rsidRPr="00B20FF3" w:rsidRDefault="00ED6158" w:rsidP="00ED6158">
            <w:pPr>
              <w:pStyle w:val="Default"/>
              <w:spacing w:line="276" w:lineRule="auto"/>
              <w:jc w:val="both"/>
              <w:rPr>
                <w:color w:val="auto"/>
                <w:sz w:val="20"/>
                <w:szCs w:val="20"/>
              </w:rPr>
            </w:pPr>
            <w:r w:rsidRPr="00B20FF3">
              <w:rPr>
                <w:color w:val="auto"/>
                <w:sz w:val="20"/>
                <w:szCs w:val="20"/>
              </w:rPr>
              <w:t>Калькулятор</w:t>
            </w:r>
          </w:p>
        </w:tc>
        <w:tc>
          <w:tcPr>
            <w:tcW w:w="958" w:type="dxa"/>
            <w:tcBorders>
              <w:right w:val="single" w:sz="4" w:space="0" w:color="auto"/>
            </w:tcBorders>
          </w:tcPr>
          <w:p w:rsidR="00ED6158" w:rsidRPr="00B20FF3" w:rsidRDefault="00ED6158" w:rsidP="00ED6158">
            <w:pPr>
              <w:pStyle w:val="Default"/>
              <w:spacing w:line="276" w:lineRule="auto"/>
              <w:jc w:val="center"/>
              <w:rPr>
                <w:color w:val="auto"/>
                <w:sz w:val="20"/>
                <w:szCs w:val="20"/>
              </w:rPr>
            </w:pPr>
            <w:r w:rsidRPr="00B20FF3">
              <w:rPr>
                <w:color w:val="auto"/>
                <w:sz w:val="20"/>
                <w:szCs w:val="20"/>
              </w:rPr>
              <w:t>0,75</w:t>
            </w:r>
          </w:p>
        </w:tc>
        <w:tc>
          <w:tcPr>
            <w:tcW w:w="1593" w:type="dxa"/>
            <w:tcBorders>
              <w:left w:val="single" w:sz="4" w:space="0" w:color="auto"/>
            </w:tcBorders>
          </w:tcPr>
          <w:p w:rsidR="00ED6158" w:rsidRPr="00B20FF3" w:rsidRDefault="00ED6158" w:rsidP="00ED6158">
            <w:pPr>
              <w:pStyle w:val="Default"/>
              <w:spacing w:line="276" w:lineRule="auto"/>
              <w:jc w:val="center"/>
              <w:rPr>
                <w:color w:val="auto"/>
                <w:sz w:val="20"/>
                <w:szCs w:val="20"/>
              </w:rPr>
            </w:pPr>
            <w:r>
              <w:rPr>
                <w:color w:val="auto"/>
                <w:sz w:val="20"/>
                <w:szCs w:val="20"/>
              </w:rPr>
              <w:t>15 397,59</w:t>
            </w:r>
          </w:p>
        </w:tc>
        <w:tc>
          <w:tcPr>
            <w:tcW w:w="958" w:type="dxa"/>
            <w:tcBorders>
              <w:right w:val="single" w:sz="4" w:space="0" w:color="auto"/>
            </w:tcBorders>
          </w:tcPr>
          <w:p w:rsidR="00ED6158" w:rsidRPr="00B20FF3" w:rsidRDefault="00ED6158" w:rsidP="00ED6158">
            <w:pPr>
              <w:pStyle w:val="Default"/>
              <w:spacing w:line="276" w:lineRule="auto"/>
              <w:jc w:val="center"/>
              <w:rPr>
                <w:color w:val="auto"/>
                <w:sz w:val="20"/>
                <w:szCs w:val="20"/>
              </w:rPr>
            </w:pPr>
            <w:r w:rsidRPr="00B20FF3">
              <w:rPr>
                <w:color w:val="auto"/>
                <w:sz w:val="20"/>
                <w:szCs w:val="20"/>
              </w:rPr>
              <w:t>0,75</w:t>
            </w:r>
          </w:p>
        </w:tc>
        <w:tc>
          <w:tcPr>
            <w:tcW w:w="1610" w:type="dxa"/>
            <w:tcBorders>
              <w:left w:val="single" w:sz="4" w:space="0" w:color="auto"/>
            </w:tcBorders>
          </w:tcPr>
          <w:p w:rsidR="00ED6158" w:rsidRPr="00B20FF3" w:rsidRDefault="00ED6158" w:rsidP="00ED6158">
            <w:pPr>
              <w:pStyle w:val="Default"/>
              <w:spacing w:line="276" w:lineRule="auto"/>
              <w:jc w:val="center"/>
              <w:rPr>
                <w:color w:val="auto"/>
                <w:sz w:val="20"/>
                <w:szCs w:val="20"/>
              </w:rPr>
            </w:pPr>
            <w:r>
              <w:rPr>
                <w:color w:val="auto"/>
                <w:sz w:val="20"/>
                <w:szCs w:val="20"/>
              </w:rPr>
              <w:t>15 397,59</w:t>
            </w:r>
          </w:p>
        </w:tc>
        <w:tc>
          <w:tcPr>
            <w:tcW w:w="976" w:type="dxa"/>
            <w:tcBorders>
              <w:right w:val="single" w:sz="4" w:space="0" w:color="auto"/>
            </w:tcBorders>
          </w:tcPr>
          <w:p w:rsidR="00ED6158" w:rsidRPr="002439EF" w:rsidRDefault="00ED6158" w:rsidP="00ED6158">
            <w:pPr>
              <w:pStyle w:val="Default"/>
              <w:spacing w:line="276" w:lineRule="auto"/>
              <w:jc w:val="center"/>
              <w:rPr>
                <w:color w:val="auto"/>
                <w:sz w:val="20"/>
                <w:szCs w:val="20"/>
              </w:rPr>
            </w:pPr>
            <w:r w:rsidRPr="002439EF">
              <w:rPr>
                <w:color w:val="auto"/>
                <w:sz w:val="20"/>
                <w:szCs w:val="20"/>
              </w:rPr>
              <w:t>0,75</w:t>
            </w:r>
          </w:p>
        </w:tc>
        <w:tc>
          <w:tcPr>
            <w:tcW w:w="1525" w:type="dxa"/>
            <w:tcBorders>
              <w:left w:val="single" w:sz="4" w:space="0" w:color="auto"/>
            </w:tcBorders>
          </w:tcPr>
          <w:p w:rsidR="00ED6158" w:rsidRPr="002439EF" w:rsidRDefault="002439EF" w:rsidP="00ED6158">
            <w:pPr>
              <w:pStyle w:val="Default"/>
              <w:spacing w:line="276" w:lineRule="auto"/>
              <w:jc w:val="center"/>
              <w:rPr>
                <w:color w:val="auto"/>
                <w:sz w:val="20"/>
                <w:szCs w:val="20"/>
              </w:rPr>
            </w:pPr>
            <w:r w:rsidRPr="002439EF">
              <w:rPr>
                <w:color w:val="auto"/>
                <w:sz w:val="20"/>
                <w:szCs w:val="20"/>
              </w:rPr>
              <w:t>15 930,84</w:t>
            </w:r>
          </w:p>
        </w:tc>
      </w:tr>
      <w:tr w:rsidR="00ED6158" w:rsidRPr="00C90D7A" w:rsidTr="00ED6158">
        <w:tc>
          <w:tcPr>
            <w:tcW w:w="2836" w:type="dxa"/>
          </w:tcPr>
          <w:p w:rsidR="00ED6158" w:rsidRPr="00B20FF3" w:rsidRDefault="00ED6158" w:rsidP="00ED6158">
            <w:pPr>
              <w:pStyle w:val="Default"/>
              <w:spacing w:line="276" w:lineRule="auto"/>
              <w:jc w:val="both"/>
              <w:rPr>
                <w:color w:val="auto"/>
                <w:sz w:val="20"/>
                <w:szCs w:val="20"/>
              </w:rPr>
            </w:pPr>
            <w:r>
              <w:rPr>
                <w:color w:val="auto"/>
                <w:sz w:val="20"/>
                <w:szCs w:val="20"/>
              </w:rPr>
              <w:lastRenderedPageBreak/>
              <w:t>Делопроизводитель</w:t>
            </w:r>
          </w:p>
        </w:tc>
        <w:tc>
          <w:tcPr>
            <w:tcW w:w="958" w:type="dxa"/>
            <w:tcBorders>
              <w:right w:val="single" w:sz="4" w:space="0" w:color="auto"/>
            </w:tcBorders>
          </w:tcPr>
          <w:p w:rsidR="00ED6158" w:rsidRPr="00B20FF3" w:rsidRDefault="00ED6158" w:rsidP="00ED6158">
            <w:pPr>
              <w:pStyle w:val="Default"/>
              <w:spacing w:line="276" w:lineRule="auto"/>
              <w:jc w:val="center"/>
              <w:rPr>
                <w:color w:val="auto"/>
                <w:sz w:val="20"/>
                <w:szCs w:val="20"/>
              </w:rPr>
            </w:pPr>
            <w:r>
              <w:rPr>
                <w:color w:val="auto"/>
                <w:sz w:val="20"/>
                <w:szCs w:val="20"/>
              </w:rPr>
              <w:t>0,5</w:t>
            </w:r>
          </w:p>
        </w:tc>
        <w:tc>
          <w:tcPr>
            <w:tcW w:w="1593" w:type="dxa"/>
            <w:tcBorders>
              <w:left w:val="single" w:sz="4" w:space="0" w:color="auto"/>
            </w:tcBorders>
          </w:tcPr>
          <w:p w:rsidR="00ED6158" w:rsidRPr="00B20FF3" w:rsidRDefault="00ED6158" w:rsidP="00ED6158">
            <w:pPr>
              <w:pStyle w:val="Default"/>
              <w:spacing w:line="276" w:lineRule="auto"/>
              <w:jc w:val="center"/>
              <w:rPr>
                <w:color w:val="auto"/>
                <w:sz w:val="20"/>
                <w:szCs w:val="20"/>
              </w:rPr>
            </w:pPr>
            <w:r>
              <w:rPr>
                <w:color w:val="auto"/>
                <w:sz w:val="20"/>
                <w:szCs w:val="20"/>
              </w:rPr>
              <w:t>7 998,75</w:t>
            </w:r>
          </w:p>
        </w:tc>
        <w:tc>
          <w:tcPr>
            <w:tcW w:w="958" w:type="dxa"/>
            <w:tcBorders>
              <w:right w:val="single" w:sz="4" w:space="0" w:color="auto"/>
            </w:tcBorders>
          </w:tcPr>
          <w:p w:rsidR="00ED6158" w:rsidRPr="00B20FF3" w:rsidRDefault="00ED6158" w:rsidP="00ED6158">
            <w:pPr>
              <w:pStyle w:val="Default"/>
              <w:spacing w:line="276" w:lineRule="auto"/>
              <w:jc w:val="center"/>
              <w:rPr>
                <w:color w:val="auto"/>
                <w:sz w:val="20"/>
                <w:szCs w:val="20"/>
              </w:rPr>
            </w:pPr>
            <w:r>
              <w:rPr>
                <w:color w:val="auto"/>
                <w:sz w:val="20"/>
                <w:szCs w:val="20"/>
              </w:rPr>
              <w:t>0,5</w:t>
            </w:r>
          </w:p>
        </w:tc>
        <w:tc>
          <w:tcPr>
            <w:tcW w:w="1610" w:type="dxa"/>
            <w:tcBorders>
              <w:left w:val="single" w:sz="4" w:space="0" w:color="auto"/>
            </w:tcBorders>
          </w:tcPr>
          <w:p w:rsidR="00ED6158" w:rsidRPr="00B20FF3" w:rsidRDefault="00ED6158" w:rsidP="00ED6158">
            <w:pPr>
              <w:pStyle w:val="Default"/>
              <w:spacing w:line="276" w:lineRule="auto"/>
              <w:jc w:val="center"/>
              <w:rPr>
                <w:color w:val="auto"/>
                <w:sz w:val="20"/>
                <w:szCs w:val="20"/>
              </w:rPr>
            </w:pPr>
            <w:r>
              <w:rPr>
                <w:color w:val="auto"/>
                <w:sz w:val="20"/>
                <w:szCs w:val="20"/>
              </w:rPr>
              <w:t>7 998,75</w:t>
            </w:r>
          </w:p>
        </w:tc>
        <w:tc>
          <w:tcPr>
            <w:tcW w:w="976" w:type="dxa"/>
            <w:tcBorders>
              <w:right w:val="single" w:sz="4" w:space="0" w:color="auto"/>
            </w:tcBorders>
          </w:tcPr>
          <w:p w:rsidR="00ED6158" w:rsidRPr="002439EF" w:rsidRDefault="002439EF" w:rsidP="00ED6158">
            <w:pPr>
              <w:pStyle w:val="Default"/>
              <w:spacing w:line="276" w:lineRule="auto"/>
              <w:jc w:val="center"/>
              <w:rPr>
                <w:color w:val="auto"/>
                <w:sz w:val="20"/>
                <w:szCs w:val="20"/>
              </w:rPr>
            </w:pPr>
            <w:r w:rsidRPr="002439EF">
              <w:rPr>
                <w:color w:val="auto"/>
                <w:sz w:val="20"/>
                <w:szCs w:val="20"/>
              </w:rPr>
              <w:t>0,5</w:t>
            </w:r>
          </w:p>
        </w:tc>
        <w:tc>
          <w:tcPr>
            <w:tcW w:w="1525" w:type="dxa"/>
            <w:tcBorders>
              <w:left w:val="single" w:sz="4" w:space="0" w:color="auto"/>
            </w:tcBorders>
          </w:tcPr>
          <w:p w:rsidR="00ED6158" w:rsidRPr="002439EF" w:rsidRDefault="002439EF" w:rsidP="00ED6158">
            <w:pPr>
              <w:pStyle w:val="Default"/>
              <w:spacing w:line="276" w:lineRule="auto"/>
              <w:jc w:val="center"/>
              <w:rPr>
                <w:color w:val="auto"/>
                <w:sz w:val="20"/>
                <w:szCs w:val="20"/>
              </w:rPr>
            </w:pPr>
            <w:r w:rsidRPr="002439EF">
              <w:rPr>
                <w:color w:val="auto"/>
                <w:sz w:val="20"/>
                <w:szCs w:val="20"/>
              </w:rPr>
              <w:t>8 354,25</w:t>
            </w:r>
          </w:p>
        </w:tc>
      </w:tr>
      <w:tr w:rsidR="00ED6158" w:rsidRPr="00C90D7A" w:rsidTr="00ED6158">
        <w:tc>
          <w:tcPr>
            <w:tcW w:w="2836" w:type="dxa"/>
          </w:tcPr>
          <w:p w:rsidR="00ED6158" w:rsidRPr="00B20FF3" w:rsidRDefault="00ED6158" w:rsidP="00ED6158">
            <w:pPr>
              <w:pStyle w:val="Default"/>
              <w:spacing w:line="276" w:lineRule="auto"/>
              <w:jc w:val="both"/>
              <w:rPr>
                <w:b/>
                <w:color w:val="auto"/>
                <w:sz w:val="20"/>
                <w:szCs w:val="20"/>
              </w:rPr>
            </w:pPr>
            <w:r w:rsidRPr="00B20FF3">
              <w:rPr>
                <w:b/>
                <w:color w:val="auto"/>
                <w:sz w:val="20"/>
                <w:szCs w:val="20"/>
              </w:rPr>
              <w:t>Итого:</w:t>
            </w:r>
          </w:p>
        </w:tc>
        <w:tc>
          <w:tcPr>
            <w:tcW w:w="958" w:type="dxa"/>
            <w:tcBorders>
              <w:right w:val="single" w:sz="4" w:space="0" w:color="auto"/>
            </w:tcBorders>
          </w:tcPr>
          <w:p w:rsidR="00ED6158" w:rsidRPr="00B20FF3" w:rsidRDefault="00ED6158" w:rsidP="00ED6158">
            <w:pPr>
              <w:pStyle w:val="Default"/>
              <w:spacing w:line="276" w:lineRule="auto"/>
              <w:jc w:val="center"/>
              <w:rPr>
                <w:b/>
                <w:color w:val="auto"/>
                <w:sz w:val="20"/>
                <w:szCs w:val="20"/>
              </w:rPr>
            </w:pPr>
            <w:r>
              <w:rPr>
                <w:b/>
                <w:color w:val="auto"/>
                <w:sz w:val="20"/>
                <w:szCs w:val="20"/>
              </w:rPr>
              <w:t>11,0</w:t>
            </w:r>
          </w:p>
        </w:tc>
        <w:tc>
          <w:tcPr>
            <w:tcW w:w="1593" w:type="dxa"/>
            <w:tcBorders>
              <w:left w:val="single" w:sz="4" w:space="0" w:color="auto"/>
            </w:tcBorders>
          </w:tcPr>
          <w:p w:rsidR="00ED6158" w:rsidRPr="00B20FF3" w:rsidRDefault="00ED6158" w:rsidP="00ED6158">
            <w:pPr>
              <w:pStyle w:val="Default"/>
              <w:spacing w:line="276" w:lineRule="auto"/>
              <w:jc w:val="center"/>
              <w:rPr>
                <w:b/>
                <w:color w:val="auto"/>
                <w:sz w:val="20"/>
                <w:szCs w:val="20"/>
              </w:rPr>
            </w:pPr>
            <w:r>
              <w:rPr>
                <w:b/>
                <w:color w:val="auto"/>
                <w:sz w:val="20"/>
                <w:szCs w:val="20"/>
              </w:rPr>
              <w:t>189 518,46</w:t>
            </w:r>
          </w:p>
        </w:tc>
        <w:tc>
          <w:tcPr>
            <w:tcW w:w="958" w:type="dxa"/>
            <w:tcBorders>
              <w:right w:val="single" w:sz="4" w:space="0" w:color="auto"/>
            </w:tcBorders>
          </w:tcPr>
          <w:p w:rsidR="00ED6158" w:rsidRPr="00B20FF3" w:rsidRDefault="00ED6158" w:rsidP="00ED6158">
            <w:pPr>
              <w:pStyle w:val="Default"/>
              <w:spacing w:line="276" w:lineRule="auto"/>
              <w:jc w:val="center"/>
              <w:rPr>
                <w:b/>
                <w:color w:val="auto"/>
                <w:sz w:val="20"/>
                <w:szCs w:val="20"/>
              </w:rPr>
            </w:pPr>
            <w:r>
              <w:rPr>
                <w:b/>
                <w:color w:val="auto"/>
                <w:sz w:val="20"/>
                <w:szCs w:val="20"/>
              </w:rPr>
              <w:t>11,0</w:t>
            </w:r>
          </w:p>
        </w:tc>
        <w:tc>
          <w:tcPr>
            <w:tcW w:w="1610" w:type="dxa"/>
            <w:tcBorders>
              <w:left w:val="single" w:sz="4" w:space="0" w:color="auto"/>
            </w:tcBorders>
          </w:tcPr>
          <w:p w:rsidR="00ED6158" w:rsidRPr="00B20FF3" w:rsidRDefault="00ED6158" w:rsidP="00ED6158">
            <w:pPr>
              <w:pStyle w:val="Default"/>
              <w:spacing w:line="276" w:lineRule="auto"/>
              <w:jc w:val="center"/>
              <w:rPr>
                <w:b/>
                <w:color w:val="auto"/>
                <w:sz w:val="20"/>
                <w:szCs w:val="20"/>
              </w:rPr>
            </w:pPr>
            <w:r>
              <w:rPr>
                <w:b/>
                <w:color w:val="auto"/>
                <w:sz w:val="20"/>
                <w:szCs w:val="20"/>
              </w:rPr>
              <w:t>195 293,34</w:t>
            </w:r>
          </w:p>
        </w:tc>
        <w:tc>
          <w:tcPr>
            <w:tcW w:w="976" w:type="dxa"/>
            <w:tcBorders>
              <w:right w:val="single" w:sz="4" w:space="0" w:color="auto"/>
            </w:tcBorders>
          </w:tcPr>
          <w:p w:rsidR="00ED6158" w:rsidRPr="002439EF" w:rsidRDefault="002439EF" w:rsidP="00ED6158">
            <w:pPr>
              <w:pStyle w:val="Default"/>
              <w:spacing w:line="276" w:lineRule="auto"/>
              <w:jc w:val="center"/>
              <w:rPr>
                <w:b/>
                <w:color w:val="auto"/>
                <w:sz w:val="20"/>
                <w:szCs w:val="20"/>
              </w:rPr>
            </w:pPr>
            <w:r w:rsidRPr="002439EF">
              <w:rPr>
                <w:b/>
                <w:color w:val="auto"/>
                <w:sz w:val="20"/>
                <w:szCs w:val="20"/>
              </w:rPr>
              <w:t>11,0</w:t>
            </w:r>
          </w:p>
        </w:tc>
        <w:tc>
          <w:tcPr>
            <w:tcW w:w="1525" w:type="dxa"/>
            <w:tcBorders>
              <w:left w:val="single" w:sz="4" w:space="0" w:color="auto"/>
            </w:tcBorders>
          </w:tcPr>
          <w:p w:rsidR="00ED6158" w:rsidRPr="002439EF" w:rsidRDefault="002439EF" w:rsidP="00ED6158">
            <w:pPr>
              <w:pStyle w:val="Default"/>
              <w:spacing w:line="276" w:lineRule="auto"/>
              <w:jc w:val="center"/>
              <w:rPr>
                <w:b/>
                <w:color w:val="auto"/>
                <w:sz w:val="20"/>
                <w:szCs w:val="20"/>
              </w:rPr>
            </w:pPr>
            <w:r w:rsidRPr="002439EF">
              <w:rPr>
                <w:b/>
                <w:color w:val="auto"/>
                <w:sz w:val="20"/>
                <w:szCs w:val="20"/>
              </w:rPr>
              <w:t>203 428,93</w:t>
            </w:r>
          </w:p>
        </w:tc>
      </w:tr>
      <w:tr w:rsidR="00ED6158" w:rsidRPr="00C90D7A" w:rsidTr="00ED6158">
        <w:tc>
          <w:tcPr>
            <w:tcW w:w="2836" w:type="dxa"/>
          </w:tcPr>
          <w:p w:rsidR="00ED6158" w:rsidRPr="00B20FF3" w:rsidRDefault="00ED6158" w:rsidP="00ED6158">
            <w:pPr>
              <w:pStyle w:val="Default"/>
              <w:spacing w:line="276" w:lineRule="auto"/>
              <w:jc w:val="both"/>
              <w:rPr>
                <w:b/>
                <w:i/>
                <w:color w:val="auto"/>
                <w:sz w:val="20"/>
                <w:szCs w:val="20"/>
              </w:rPr>
            </w:pPr>
            <w:r w:rsidRPr="00B20FF3">
              <w:rPr>
                <w:b/>
                <w:i/>
                <w:color w:val="auto"/>
                <w:sz w:val="20"/>
                <w:szCs w:val="20"/>
              </w:rPr>
              <w:t>Сумма ФОТ за 202</w:t>
            </w:r>
            <w:r>
              <w:rPr>
                <w:b/>
                <w:i/>
                <w:color w:val="auto"/>
                <w:sz w:val="20"/>
                <w:szCs w:val="20"/>
              </w:rPr>
              <w:t>1</w:t>
            </w:r>
            <w:r w:rsidRPr="00B20FF3">
              <w:rPr>
                <w:b/>
                <w:i/>
                <w:color w:val="auto"/>
                <w:sz w:val="20"/>
                <w:szCs w:val="20"/>
              </w:rPr>
              <w:t>г.</w:t>
            </w:r>
          </w:p>
        </w:tc>
        <w:tc>
          <w:tcPr>
            <w:tcW w:w="958" w:type="dxa"/>
            <w:tcBorders>
              <w:right w:val="single" w:sz="4" w:space="0" w:color="auto"/>
            </w:tcBorders>
          </w:tcPr>
          <w:p w:rsidR="00ED6158" w:rsidRPr="00B20FF3" w:rsidRDefault="00ED6158" w:rsidP="00ED6158">
            <w:pPr>
              <w:pStyle w:val="Default"/>
              <w:spacing w:line="276" w:lineRule="auto"/>
              <w:jc w:val="center"/>
              <w:rPr>
                <w:b/>
                <w:i/>
                <w:color w:val="auto"/>
                <w:sz w:val="20"/>
                <w:szCs w:val="20"/>
              </w:rPr>
            </w:pPr>
          </w:p>
        </w:tc>
        <w:tc>
          <w:tcPr>
            <w:tcW w:w="1593" w:type="dxa"/>
            <w:tcBorders>
              <w:left w:val="single" w:sz="4" w:space="0" w:color="auto"/>
            </w:tcBorders>
          </w:tcPr>
          <w:p w:rsidR="00ED6158" w:rsidRPr="00B20FF3" w:rsidRDefault="00ED6158" w:rsidP="00ED6158">
            <w:pPr>
              <w:pStyle w:val="Default"/>
              <w:spacing w:line="276" w:lineRule="auto"/>
              <w:jc w:val="center"/>
              <w:rPr>
                <w:b/>
                <w:i/>
                <w:color w:val="auto"/>
                <w:sz w:val="20"/>
                <w:szCs w:val="20"/>
              </w:rPr>
            </w:pPr>
            <w:r>
              <w:rPr>
                <w:b/>
                <w:i/>
                <w:color w:val="auto"/>
                <w:sz w:val="20"/>
                <w:szCs w:val="20"/>
              </w:rPr>
              <w:t>2 274 221,57</w:t>
            </w:r>
          </w:p>
        </w:tc>
        <w:tc>
          <w:tcPr>
            <w:tcW w:w="958" w:type="dxa"/>
            <w:tcBorders>
              <w:right w:val="single" w:sz="4" w:space="0" w:color="auto"/>
            </w:tcBorders>
          </w:tcPr>
          <w:p w:rsidR="00ED6158" w:rsidRPr="00B20FF3" w:rsidRDefault="00ED6158" w:rsidP="00ED6158">
            <w:pPr>
              <w:pStyle w:val="Default"/>
              <w:spacing w:line="276" w:lineRule="auto"/>
              <w:jc w:val="center"/>
              <w:rPr>
                <w:b/>
                <w:i/>
                <w:color w:val="auto"/>
                <w:sz w:val="20"/>
                <w:szCs w:val="20"/>
              </w:rPr>
            </w:pPr>
          </w:p>
        </w:tc>
        <w:tc>
          <w:tcPr>
            <w:tcW w:w="1610" w:type="dxa"/>
            <w:tcBorders>
              <w:left w:val="single" w:sz="4" w:space="0" w:color="auto"/>
            </w:tcBorders>
          </w:tcPr>
          <w:p w:rsidR="00ED6158" w:rsidRPr="00B20FF3" w:rsidRDefault="00ED6158" w:rsidP="00ED6158">
            <w:pPr>
              <w:pStyle w:val="Default"/>
              <w:spacing w:line="276" w:lineRule="auto"/>
              <w:jc w:val="center"/>
              <w:rPr>
                <w:b/>
                <w:i/>
                <w:color w:val="auto"/>
                <w:sz w:val="20"/>
                <w:szCs w:val="20"/>
              </w:rPr>
            </w:pPr>
            <w:r>
              <w:rPr>
                <w:b/>
                <w:i/>
                <w:color w:val="auto"/>
                <w:sz w:val="20"/>
                <w:szCs w:val="20"/>
              </w:rPr>
              <w:t>2 343 520,04</w:t>
            </w:r>
          </w:p>
        </w:tc>
        <w:tc>
          <w:tcPr>
            <w:tcW w:w="976" w:type="dxa"/>
            <w:tcBorders>
              <w:right w:val="single" w:sz="4" w:space="0" w:color="auto"/>
            </w:tcBorders>
          </w:tcPr>
          <w:p w:rsidR="00ED6158" w:rsidRPr="002439EF" w:rsidRDefault="00ED6158" w:rsidP="00ED6158">
            <w:pPr>
              <w:pStyle w:val="Default"/>
              <w:spacing w:line="276" w:lineRule="auto"/>
              <w:jc w:val="center"/>
              <w:rPr>
                <w:b/>
                <w:i/>
                <w:color w:val="auto"/>
                <w:sz w:val="20"/>
                <w:szCs w:val="20"/>
              </w:rPr>
            </w:pPr>
          </w:p>
        </w:tc>
        <w:tc>
          <w:tcPr>
            <w:tcW w:w="1525" w:type="dxa"/>
            <w:tcBorders>
              <w:left w:val="single" w:sz="4" w:space="0" w:color="auto"/>
            </w:tcBorders>
          </w:tcPr>
          <w:p w:rsidR="00ED6158" w:rsidRPr="002439EF" w:rsidRDefault="002439EF" w:rsidP="00ED6158">
            <w:pPr>
              <w:pStyle w:val="Default"/>
              <w:spacing w:line="276" w:lineRule="auto"/>
              <w:jc w:val="center"/>
              <w:rPr>
                <w:b/>
                <w:i/>
                <w:color w:val="auto"/>
                <w:sz w:val="20"/>
                <w:szCs w:val="20"/>
              </w:rPr>
            </w:pPr>
            <w:r w:rsidRPr="002439EF">
              <w:rPr>
                <w:b/>
                <w:i/>
                <w:color w:val="auto"/>
                <w:sz w:val="20"/>
                <w:szCs w:val="20"/>
              </w:rPr>
              <w:t>2 441 147,11</w:t>
            </w:r>
          </w:p>
        </w:tc>
      </w:tr>
      <w:tr w:rsidR="00ED6158" w:rsidRPr="00C90D7A" w:rsidTr="00ED6158">
        <w:tc>
          <w:tcPr>
            <w:tcW w:w="2836" w:type="dxa"/>
          </w:tcPr>
          <w:p w:rsidR="00ED6158" w:rsidRPr="00B20FF3" w:rsidRDefault="00ED6158" w:rsidP="00ED6158">
            <w:pPr>
              <w:pStyle w:val="Default"/>
              <w:spacing w:line="276" w:lineRule="auto"/>
              <w:jc w:val="both"/>
              <w:rPr>
                <w:b/>
                <w:color w:val="auto"/>
                <w:sz w:val="20"/>
                <w:szCs w:val="20"/>
              </w:rPr>
            </w:pPr>
            <w:r w:rsidRPr="00B20FF3">
              <w:rPr>
                <w:b/>
                <w:color w:val="auto"/>
                <w:sz w:val="20"/>
                <w:szCs w:val="20"/>
              </w:rPr>
              <w:t>Всего:</w:t>
            </w:r>
          </w:p>
        </w:tc>
        <w:tc>
          <w:tcPr>
            <w:tcW w:w="958" w:type="dxa"/>
            <w:tcBorders>
              <w:right w:val="single" w:sz="4" w:space="0" w:color="auto"/>
            </w:tcBorders>
          </w:tcPr>
          <w:p w:rsidR="00ED6158" w:rsidRPr="00B20FF3" w:rsidRDefault="002439EF" w:rsidP="00ED6158">
            <w:pPr>
              <w:pStyle w:val="Default"/>
              <w:spacing w:line="276" w:lineRule="auto"/>
              <w:jc w:val="center"/>
              <w:rPr>
                <w:b/>
                <w:color w:val="auto"/>
                <w:sz w:val="20"/>
                <w:szCs w:val="20"/>
              </w:rPr>
            </w:pPr>
            <w:r>
              <w:rPr>
                <w:b/>
                <w:color w:val="auto"/>
                <w:sz w:val="20"/>
                <w:szCs w:val="20"/>
              </w:rPr>
              <w:t>22,01</w:t>
            </w:r>
          </w:p>
        </w:tc>
        <w:tc>
          <w:tcPr>
            <w:tcW w:w="1593" w:type="dxa"/>
            <w:tcBorders>
              <w:left w:val="single" w:sz="4" w:space="0" w:color="auto"/>
            </w:tcBorders>
          </w:tcPr>
          <w:p w:rsidR="00ED6158" w:rsidRPr="00B20FF3" w:rsidRDefault="00ED6158" w:rsidP="00ED6158">
            <w:pPr>
              <w:pStyle w:val="Default"/>
              <w:spacing w:line="276" w:lineRule="auto"/>
              <w:jc w:val="center"/>
              <w:rPr>
                <w:b/>
                <w:color w:val="auto"/>
                <w:sz w:val="20"/>
                <w:szCs w:val="20"/>
              </w:rPr>
            </w:pPr>
            <w:r>
              <w:rPr>
                <w:b/>
                <w:color w:val="auto"/>
                <w:sz w:val="20"/>
                <w:szCs w:val="20"/>
              </w:rPr>
              <w:t>452 251,67</w:t>
            </w:r>
          </w:p>
        </w:tc>
        <w:tc>
          <w:tcPr>
            <w:tcW w:w="958" w:type="dxa"/>
            <w:tcBorders>
              <w:right w:val="single" w:sz="4" w:space="0" w:color="auto"/>
            </w:tcBorders>
          </w:tcPr>
          <w:p w:rsidR="00ED6158" w:rsidRPr="00B20FF3" w:rsidRDefault="002439EF" w:rsidP="00ED6158">
            <w:pPr>
              <w:pStyle w:val="Default"/>
              <w:spacing w:line="276" w:lineRule="auto"/>
              <w:jc w:val="center"/>
              <w:rPr>
                <w:b/>
                <w:color w:val="auto"/>
                <w:sz w:val="20"/>
                <w:szCs w:val="20"/>
              </w:rPr>
            </w:pPr>
            <w:r>
              <w:rPr>
                <w:b/>
                <w:color w:val="auto"/>
                <w:sz w:val="20"/>
                <w:szCs w:val="20"/>
              </w:rPr>
              <w:t>22,01</w:t>
            </w:r>
          </w:p>
        </w:tc>
        <w:tc>
          <w:tcPr>
            <w:tcW w:w="1610" w:type="dxa"/>
            <w:tcBorders>
              <w:left w:val="single" w:sz="4" w:space="0" w:color="auto"/>
            </w:tcBorders>
          </w:tcPr>
          <w:p w:rsidR="00ED6158" w:rsidRPr="00B20FF3" w:rsidRDefault="00ED6158" w:rsidP="00ED6158">
            <w:pPr>
              <w:pStyle w:val="Default"/>
              <w:spacing w:line="276" w:lineRule="auto"/>
              <w:jc w:val="center"/>
              <w:rPr>
                <w:b/>
                <w:color w:val="auto"/>
                <w:sz w:val="20"/>
                <w:szCs w:val="20"/>
              </w:rPr>
            </w:pPr>
            <w:r>
              <w:rPr>
                <w:b/>
                <w:color w:val="auto"/>
                <w:sz w:val="20"/>
                <w:szCs w:val="20"/>
              </w:rPr>
              <w:t>447 785,08</w:t>
            </w:r>
          </w:p>
        </w:tc>
        <w:tc>
          <w:tcPr>
            <w:tcW w:w="976" w:type="dxa"/>
            <w:tcBorders>
              <w:right w:val="single" w:sz="4" w:space="0" w:color="auto"/>
            </w:tcBorders>
          </w:tcPr>
          <w:p w:rsidR="00ED6158" w:rsidRPr="002439EF" w:rsidRDefault="002439EF" w:rsidP="00ED6158">
            <w:pPr>
              <w:pStyle w:val="Default"/>
              <w:spacing w:line="276" w:lineRule="auto"/>
              <w:jc w:val="center"/>
              <w:rPr>
                <w:b/>
                <w:color w:val="auto"/>
                <w:sz w:val="20"/>
                <w:szCs w:val="20"/>
              </w:rPr>
            </w:pPr>
            <w:r w:rsidRPr="002439EF">
              <w:rPr>
                <w:b/>
                <w:color w:val="auto"/>
                <w:sz w:val="20"/>
                <w:szCs w:val="20"/>
              </w:rPr>
              <w:t>22,01</w:t>
            </w:r>
          </w:p>
        </w:tc>
        <w:tc>
          <w:tcPr>
            <w:tcW w:w="1525" w:type="dxa"/>
            <w:tcBorders>
              <w:left w:val="single" w:sz="4" w:space="0" w:color="auto"/>
            </w:tcBorders>
          </w:tcPr>
          <w:p w:rsidR="00ED6158" w:rsidRPr="002439EF" w:rsidRDefault="00ED6158" w:rsidP="00ED6158">
            <w:pPr>
              <w:pStyle w:val="Default"/>
              <w:spacing w:line="276" w:lineRule="auto"/>
              <w:jc w:val="center"/>
              <w:rPr>
                <w:b/>
                <w:color w:val="auto"/>
                <w:sz w:val="20"/>
                <w:szCs w:val="20"/>
              </w:rPr>
            </w:pPr>
            <w:r w:rsidRPr="002439EF">
              <w:rPr>
                <w:b/>
                <w:color w:val="auto"/>
                <w:sz w:val="20"/>
                <w:szCs w:val="20"/>
              </w:rPr>
              <w:t>347 130,15</w:t>
            </w:r>
          </w:p>
        </w:tc>
      </w:tr>
      <w:tr w:rsidR="00ED6158" w:rsidRPr="00C90D7A" w:rsidTr="00ED6158">
        <w:tc>
          <w:tcPr>
            <w:tcW w:w="2836" w:type="dxa"/>
          </w:tcPr>
          <w:p w:rsidR="00ED6158" w:rsidRPr="00B20FF3" w:rsidRDefault="00ED6158" w:rsidP="00ED6158">
            <w:pPr>
              <w:pStyle w:val="Default"/>
              <w:spacing w:line="276" w:lineRule="auto"/>
              <w:jc w:val="both"/>
              <w:rPr>
                <w:b/>
                <w:i/>
                <w:color w:val="auto"/>
                <w:sz w:val="20"/>
                <w:szCs w:val="20"/>
              </w:rPr>
            </w:pPr>
            <w:r w:rsidRPr="00B20FF3">
              <w:rPr>
                <w:b/>
                <w:i/>
                <w:color w:val="auto"/>
                <w:sz w:val="20"/>
                <w:szCs w:val="20"/>
              </w:rPr>
              <w:t>Всего сумма ФОТ за 202</w:t>
            </w:r>
            <w:r>
              <w:rPr>
                <w:b/>
                <w:i/>
                <w:color w:val="auto"/>
                <w:sz w:val="20"/>
                <w:szCs w:val="20"/>
              </w:rPr>
              <w:t>1</w:t>
            </w:r>
            <w:r w:rsidRPr="00B20FF3">
              <w:rPr>
                <w:b/>
                <w:i/>
                <w:color w:val="auto"/>
                <w:sz w:val="20"/>
                <w:szCs w:val="20"/>
              </w:rPr>
              <w:t>г.</w:t>
            </w:r>
          </w:p>
        </w:tc>
        <w:tc>
          <w:tcPr>
            <w:tcW w:w="958" w:type="dxa"/>
            <w:tcBorders>
              <w:right w:val="single" w:sz="4" w:space="0" w:color="auto"/>
            </w:tcBorders>
          </w:tcPr>
          <w:p w:rsidR="00ED6158" w:rsidRPr="00B20FF3" w:rsidRDefault="00ED6158" w:rsidP="00ED6158">
            <w:pPr>
              <w:pStyle w:val="Default"/>
              <w:spacing w:line="276" w:lineRule="auto"/>
              <w:jc w:val="center"/>
              <w:rPr>
                <w:b/>
                <w:i/>
                <w:color w:val="auto"/>
                <w:sz w:val="20"/>
                <w:szCs w:val="20"/>
              </w:rPr>
            </w:pPr>
          </w:p>
        </w:tc>
        <w:tc>
          <w:tcPr>
            <w:tcW w:w="1593" w:type="dxa"/>
            <w:tcBorders>
              <w:left w:val="single" w:sz="4" w:space="0" w:color="auto"/>
            </w:tcBorders>
          </w:tcPr>
          <w:p w:rsidR="00ED6158" w:rsidRPr="00B20FF3" w:rsidRDefault="00ED6158" w:rsidP="00ED6158">
            <w:pPr>
              <w:pStyle w:val="Default"/>
              <w:spacing w:line="276" w:lineRule="auto"/>
              <w:jc w:val="center"/>
              <w:rPr>
                <w:b/>
                <w:i/>
                <w:color w:val="auto"/>
                <w:sz w:val="20"/>
                <w:szCs w:val="20"/>
              </w:rPr>
            </w:pPr>
            <w:r>
              <w:rPr>
                <w:b/>
                <w:i/>
                <w:color w:val="auto"/>
                <w:sz w:val="20"/>
                <w:szCs w:val="20"/>
              </w:rPr>
              <w:t>5 427 020,09</w:t>
            </w:r>
          </w:p>
        </w:tc>
        <w:tc>
          <w:tcPr>
            <w:tcW w:w="958" w:type="dxa"/>
            <w:tcBorders>
              <w:right w:val="single" w:sz="4" w:space="0" w:color="auto"/>
            </w:tcBorders>
          </w:tcPr>
          <w:p w:rsidR="00ED6158" w:rsidRPr="00B20FF3" w:rsidRDefault="00ED6158" w:rsidP="00ED6158">
            <w:pPr>
              <w:pStyle w:val="Default"/>
              <w:spacing w:line="276" w:lineRule="auto"/>
              <w:jc w:val="center"/>
              <w:rPr>
                <w:b/>
                <w:i/>
                <w:color w:val="auto"/>
                <w:sz w:val="20"/>
                <w:szCs w:val="20"/>
              </w:rPr>
            </w:pPr>
          </w:p>
        </w:tc>
        <w:tc>
          <w:tcPr>
            <w:tcW w:w="1610" w:type="dxa"/>
            <w:tcBorders>
              <w:left w:val="single" w:sz="4" w:space="0" w:color="auto"/>
            </w:tcBorders>
          </w:tcPr>
          <w:p w:rsidR="00ED6158" w:rsidRPr="00B20FF3" w:rsidRDefault="00ED6158" w:rsidP="00ED6158">
            <w:pPr>
              <w:pStyle w:val="Default"/>
              <w:spacing w:line="276" w:lineRule="auto"/>
              <w:jc w:val="center"/>
              <w:rPr>
                <w:b/>
                <w:i/>
                <w:color w:val="auto"/>
                <w:sz w:val="20"/>
                <w:szCs w:val="20"/>
              </w:rPr>
            </w:pPr>
            <w:r>
              <w:rPr>
                <w:b/>
                <w:i/>
                <w:color w:val="auto"/>
                <w:sz w:val="20"/>
                <w:szCs w:val="20"/>
              </w:rPr>
              <w:t>5 373 420,86</w:t>
            </w:r>
          </w:p>
        </w:tc>
        <w:tc>
          <w:tcPr>
            <w:tcW w:w="976" w:type="dxa"/>
            <w:tcBorders>
              <w:right w:val="single" w:sz="4" w:space="0" w:color="auto"/>
            </w:tcBorders>
          </w:tcPr>
          <w:p w:rsidR="00ED6158" w:rsidRPr="00C90D7A" w:rsidRDefault="00ED6158" w:rsidP="00ED6158">
            <w:pPr>
              <w:pStyle w:val="Default"/>
              <w:spacing w:line="276" w:lineRule="auto"/>
              <w:jc w:val="center"/>
              <w:rPr>
                <w:b/>
                <w:i/>
                <w:color w:val="auto"/>
                <w:sz w:val="20"/>
                <w:szCs w:val="20"/>
                <w:highlight w:val="yellow"/>
              </w:rPr>
            </w:pPr>
          </w:p>
        </w:tc>
        <w:tc>
          <w:tcPr>
            <w:tcW w:w="1525" w:type="dxa"/>
            <w:tcBorders>
              <w:left w:val="single" w:sz="4" w:space="0" w:color="auto"/>
            </w:tcBorders>
          </w:tcPr>
          <w:p w:rsidR="00ED6158" w:rsidRPr="00952111" w:rsidRDefault="00952111" w:rsidP="00ED6158">
            <w:pPr>
              <w:pStyle w:val="Default"/>
              <w:spacing w:line="276" w:lineRule="auto"/>
              <w:jc w:val="center"/>
              <w:rPr>
                <w:b/>
                <w:i/>
                <w:color w:val="auto"/>
                <w:sz w:val="20"/>
                <w:szCs w:val="20"/>
                <w:highlight w:val="yellow"/>
              </w:rPr>
            </w:pPr>
            <w:r w:rsidRPr="00952111">
              <w:rPr>
                <w:b/>
                <w:color w:val="auto"/>
                <w:sz w:val="20"/>
                <w:szCs w:val="20"/>
              </w:rPr>
              <w:t>5 511 979,93</w:t>
            </w:r>
          </w:p>
        </w:tc>
      </w:tr>
    </w:tbl>
    <w:p w:rsidR="006D3448" w:rsidRPr="00216443" w:rsidRDefault="006D3448" w:rsidP="00B71D62">
      <w:pPr>
        <w:pStyle w:val="Default"/>
        <w:spacing w:line="276" w:lineRule="auto"/>
        <w:ind w:firstLine="709"/>
        <w:jc w:val="both"/>
        <w:rPr>
          <w:color w:val="auto"/>
          <w:sz w:val="16"/>
          <w:szCs w:val="16"/>
        </w:rPr>
      </w:pPr>
    </w:p>
    <w:p w:rsidR="006D3448" w:rsidRPr="00271499" w:rsidRDefault="00D704E9" w:rsidP="00AF65DE">
      <w:pPr>
        <w:pStyle w:val="a9"/>
        <w:spacing w:before="0" w:beforeAutospacing="0" w:after="0" w:afterAutospacing="0"/>
        <w:ind w:firstLine="709"/>
        <w:jc w:val="both"/>
        <w:rPr>
          <w:sz w:val="28"/>
          <w:szCs w:val="28"/>
        </w:rPr>
      </w:pPr>
      <w:r w:rsidRPr="00271499">
        <w:rPr>
          <w:sz w:val="28"/>
          <w:szCs w:val="28"/>
        </w:rPr>
        <w:t xml:space="preserve">На основании приказа от 01.12.2021 года № 68/1 «Об оплате труда» был </w:t>
      </w:r>
      <w:r w:rsidR="00904EB2" w:rsidRPr="00271499">
        <w:rPr>
          <w:sz w:val="28"/>
          <w:szCs w:val="28"/>
        </w:rPr>
        <w:t>сделан перерасчет с 01.10.2021 г. стимулирующих выплат от ставки (оклада)</w:t>
      </w:r>
      <w:r w:rsidR="005678FE" w:rsidRPr="00271499">
        <w:rPr>
          <w:sz w:val="28"/>
          <w:szCs w:val="28"/>
        </w:rPr>
        <w:t xml:space="preserve"> в соответствии со статьей 134 Трудового кодекса РФ</w:t>
      </w:r>
      <w:r w:rsidR="00904EB2" w:rsidRPr="00271499">
        <w:rPr>
          <w:sz w:val="28"/>
          <w:szCs w:val="28"/>
        </w:rPr>
        <w:t>:</w:t>
      </w:r>
    </w:p>
    <w:p w:rsidR="005678FE" w:rsidRPr="00952111" w:rsidRDefault="005678FE" w:rsidP="00AF65DE">
      <w:pPr>
        <w:pStyle w:val="Default"/>
        <w:ind w:firstLine="709"/>
        <w:jc w:val="center"/>
        <w:rPr>
          <w:i/>
          <w:color w:val="auto"/>
          <w:sz w:val="16"/>
          <w:szCs w:val="16"/>
          <w:highlight w:val="yellow"/>
        </w:rPr>
      </w:pPr>
    </w:p>
    <w:p w:rsidR="00904EB2" w:rsidRPr="00271499" w:rsidRDefault="00904EB2" w:rsidP="00904EB2">
      <w:pPr>
        <w:pStyle w:val="Default"/>
        <w:ind w:firstLine="709"/>
        <w:jc w:val="center"/>
        <w:rPr>
          <w:i/>
          <w:color w:val="auto"/>
          <w:sz w:val="28"/>
          <w:szCs w:val="28"/>
        </w:rPr>
      </w:pPr>
      <w:r w:rsidRPr="00271499">
        <w:rPr>
          <w:i/>
          <w:color w:val="auto"/>
          <w:sz w:val="28"/>
          <w:szCs w:val="28"/>
        </w:rPr>
        <w:t>Расчет фонда заработной платы с внесенными изменениями на 01.10.2021 г.</w:t>
      </w:r>
    </w:p>
    <w:tbl>
      <w:tblPr>
        <w:tblStyle w:val="a4"/>
        <w:tblW w:w="0" w:type="auto"/>
        <w:tblLook w:val="04A0"/>
      </w:tblPr>
      <w:tblGrid>
        <w:gridCol w:w="3473"/>
        <w:gridCol w:w="3474"/>
        <w:gridCol w:w="3474"/>
      </w:tblGrid>
      <w:tr w:rsidR="00904EB2" w:rsidTr="00ED6158">
        <w:tc>
          <w:tcPr>
            <w:tcW w:w="3473" w:type="dxa"/>
          </w:tcPr>
          <w:p w:rsidR="00904EB2" w:rsidRDefault="00904EB2" w:rsidP="005678FE">
            <w:pPr>
              <w:pStyle w:val="a9"/>
              <w:spacing w:before="0" w:beforeAutospacing="0" w:after="0" w:afterAutospacing="0" w:line="276" w:lineRule="auto"/>
              <w:jc w:val="center"/>
              <w:rPr>
                <w:sz w:val="28"/>
                <w:szCs w:val="28"/>
                <w:highlight w:val="yellow"/>
              </w:rPr>
            </w:pPr>
            <w:r w:rsidRPr="00CF5D43">
              <w:rPr>
                <w:b/>
                <w:i/>
                <w:sz w:val="20"/>
                <w:szCs w:val="20"/>
              </w:rPr>
              <w:t>Должность</w:t>
            </w:r>
          </w:p>
        </w:tc>
        <w:tc>
          <w:tcPr>
            <w:tcW w:w="6948" w:type="dxa"/>
            <w:gridSpan w:val="2"/>
          </w:tcPr>
          <w:p w:rsidR="00904EB2" w:rsidRDefault="00904EB2" w:rsidP="005678FE">
            <w:pPr>
              <w:pStyle w:val="a9"/>
              <w:spacing w:before="0" w:beforeAutospacing="0" w:after="0" w:afterAutospacing="0" w:line="276" w:lineRule="auto"/>
              <w:jc w:val="center"/>
              <w:rPr>
                <w:sz w:val="28"/>
                <w:szCs w:val="28"/>
                <w:highlight w:val="yellow"/>
              </w:rPr>
            </w:pPr>
            <w:r w:rsidRPr="00CF5D43">
              <w:rPr>
                <w:b/>
                <w:i/>
                <w:sz w:val="20"/>
                <w:szCs w:val="20"/>
              </w:rPr>
              <w:t xml:space="preserve">Количество штатных единиц и ФОТ </w:t>
            </w:r>
            <w:r>
              <w:rPr>
                <w:b/>
                <w:i/>
                <w:sz w:val="20"/>
                <w:szCs w:val="20"/>
              </w:rPr>
              <w:t xml:space="preserve"> н</w:t>
            </w:r>
            <w:r w:rsidRPr="00CF5D43">
              <w:rPr>
                <w:b/>
                <w:i/>
                <w:sz w:val="20"/>
                <w:szCs w:val="20"/>
              </w:rPr>
              <w:t>а 01.10.202</w:t>
            </w:r>
            <w:r w:rsidR="00ED6158">
              <w:rPr>
                <w:b/>
                <w:i/>
                <w:sz w:val="20"/>
                <w:szCs w:val="20"/>
              </w:rPr>
              <w:t>1</w:t>
            </w:r>
            <w:r w:rsidRPr="00CF5D43">
              <w:rPr>
                <w:b/>
                <w:i/>
                <w:sz w:val="20"/>
                <w:szCs w:val="20"/>
              </w:rPr>
              <w:t>г.</w:t>
            </w:r>
          </w:p>
        </w:tc>
      </w:tr>
      <w:tr w:rsidR="00904EB2" w:rsidTr="00904EB2">
        <w:tc>
          <w:tcPr>
            <w:tcW w:w="3473" w:type="dxa"/>
          </w:tcPr>
          <w:p w:rsidR="00904EB2" w:rsidRPr="005678FE" w:rsidRDefault="00904EB2" w:rsidP="005678FE">
            <w:pPr>
              <w:pStyle w:val="a9"/>
              <w:spacing w:before="0" w:beforeAutospacing="0" w:after="0" w:afterAutospacing="0" w:line="276" w:lineRule="auto"/>
              <w:jc w:val="center"/>
              <w:rPr>
                <w:sz w:val="20"/>
                <w:szCs w:val="20"/>
                <w:highlight w:val="yellow"/>
              </w:rPr>
            </w:pPr>
          </w:p>
        </w:tc>
        <w:tc>
          <w:tcPr>
            <w:tcW w:w="3474" w:type="dxa"/>
          </w:tcPr>
          <w:p w:rsidR="00904EB2" w:rsidRPr="005678FE" w:rsidRDefault="00904EB2" w:rsidP="005678FE">
            <w:pPr>
              <w:pStyle w:val="Default"/>
              <w:spacing w:line="276" w:lineRule="auto"/>
              <w:jc w:val="center"/>
              <w:rPr>
                <w:b/>
                <w:i/>
                <w:color w:val="auto"/>
                <w:sz w:val="20"/>
                <w:szCs w:val="20"/>
              </w:rPr>
            </w:pPr>
            <w:r w:rsidRPr="005678FE">
              <w:rPr>
                <w:b/>
                <w:i/>
                <w:color w:val="auto"/>
                <w:sz w:val="20"/>
                <w:szCs w:val="20"/>
              </w:rPr>
              <w:t>кол-во</w:t>
            </w:r>
          </w:p>
        </w:tc>
        <w:tc>
          <w:tcPr>
            <w:tcW w:w="3474" w:type="dxa"/>
          </w:tcPr>
          <w:p w:rsidR="00904EB2" w:rsidRPr="005678FE" w:rsidRDefault="00904EB2" w:rsidP="005678FE">
            <w:pPr>
              <w:pStyle w:val="Default"/>
              <w:spacing w:line="276" w:lineRule="auto"/>
              <w:jc w:val="center"/>
              <w:rPr>
                <w:b/>
                <w:i/>
                <w:color w:val="auto"/>
                <w:sz w:val="20"/>
                <w:szCs w:val="20"/>
              </w:rPr>
            </w:pPr>
            <w:r w:rsidRPr="005678FE">
              <w:rPr>
                <w:b/>
                <w:i/>
                <w:color w:val="auto"/>
                <w:sz w:val="20"/>
                <w:szCs w:val="20"/>
              </w:rPr>
              <w:t>Сумма (руб.)</w:t>
            </w:r>
          </w:p>
        </w:tc>
      </w:tr>
      <w:tr w:rsidR="00904EB2" w:rsidTr="00ED6158">
        <w:tc>
          <w:tcPr>
            <w:tcW w:w="10421" w:type="dxa"/>
            <w:gridSpan w:val="3"/>
          </w:tcPr>
          <w:p w:rsidR="00904EB2" w:rsidRPr="00EE1462" w:rsidRDefault="00904EB2" w:rsidP="00EE1462">
            <w:pPr>
              <w:pStyle w:val="a9"/>
              <w:numPr>
                <w:ilvl w:val="0"/>
                <w:numId w:val="16"/>
              </w:numPr>
              <w:spacing w:before="0" w:beforeAutospacing="0" w:after="0" w:afterAutospacing="0" w:line="276" w:lineRule="auto"/>
              <w:jc w:val="both"/>
              <w:rPr>
                <w:sz w:val="20"/>
                <w:szCs w:val="20"/>
              </w:rPr>
            </w:pPr>
            <w:r w:rsidRPr="00EE1462">
              <w:rPr>
                <w:b/>
                <w:i/>
                <w:sz w:val="20"/>
                <w:szCs w:val="20"/>
              </w:rPr>
              <w:t>Административный персонал</w:t>
            </w:r>
          </w:p>
        </w:tc>
      </w:tr>
      <w:tr w:rsidR="00904EB2" w:rsidTr="00904EB2">
        <w:tc>
          <w:tcPr>
            <w:tcW w:w="3473" w:type="dxa"/>
          </w:tcPr>
          <w:p w:rsidR="00904EB2" w:rsidRPr="00EE1462" w:rsidRDefault="00ED6158" w:rsidP="00B71D62">
            <w:pPr>
              <w:pStyle w:val="a9"/>
              <w:spacing w:before="0" w:beforeAutospacing="0" w:after="0" w:afterAutospacing="0" w:line="276" w:lineRule="auto"/>
              <w:jc w:val="both"/>
              <w:rPr>
                <w:sz w:val="20"/>
                <w:szCs w:val="20"/>
              </w:rPr>
            </w:pPr>
            <w:r w:rsidRPr="00EE1462">
              <w:rPr>
                <w:sz w:val="20"/>
                <w:szCs w:val="20"/>
              </w:rPr>
              <w:t>Заведующая</w:t>
            </w:r>
          </w:p>
        </w:tc>
        <w:tc>
          <w:tcPr>
            <w:tcW w:w="3474" w:type="dxa"/>
          </w:tcPr>
          <w:p w:rsidR="00904EB2" w:rsidRPr="00EE1462" w:rsidRDefault="00271499" w:rsidP="005678FE">
            <w:pPr>
              <w:pStyle w:val="a9"/>
              <w:spacing w:before="0" w:beforeAutospacing="0" w:after="0" w:afterAutospacing="0" w:line="276" w:lineRule="auto"/>
              <w:jc w:val="center"/>
              <w:rPr>
                <w:sz w:val="20"/>
                <w:szCs w:val="20"/>
              </w:rPr>
            </w:pPr>
            <w:r w:rsidRPr="00EE1462">
              <w:rPr>
                <w:sz w:val="20"/>
                <w:szCs w:val="20"/>
              </w:rPr>
              <w:t>1,0</w:t>
            </w:r>
          </w:p>
        </w:tc>
        <w:tc>
          <w:tcPr>
            <w:tcW w:w="3474" w:type="dxa"/>
          </w:tcPr>
          <w:p w:rsidR="00904EB2" w:rsidRPr="00EE1462" w:rsidRDefault="00271499" w:rsidP="005678FE">
            <w:pPr>
              <w:pStyle w:val="a9"/>
              <w:spacing w:before="0" w:beforeAutospacing="0" w:after="0" w:afterAutospacing="0" w:line="276" w:lineRule="auto"/>
              <w:jc w:val="center"/>
              <w:rPr>
                <w:sz w:val="20"/>
                <w:szCs w:val="20"/>
              </w:rPr>
            </w:pPr>
            <w:r w:rsidRPr="00EE1462">
              <w:rPr>
                <w:sz w:val="20"/>
                <w:szCs w:val="20"/>
              </w:rPr>
              <w:t>50 268,00</w:t>
            </w:r>
          </w:p>
        </w:tc>
      </w:tr>
      <w:tr w:rsidR="00904EB2" w:rsidTr="00904EB2">
        <w:tc>
          <w:tcPr>
            <w:tcW w:w="3473" w:type="dxa"/>
          </w:tcPr>
          <w:p w:rsidR="00904EB2" w:rsidRPr="00EE1462" w:rsidRDefault="00ED6158" w:rsidP="00B71D62">
            <w:pPr>
              <w:pStyle w:val="a9"/>
              <w:spacing w:before="0" w:beforeAutospacing="0" w:after="0" w:afterAutospacing="0" w:line="276" w:lineRule="auto"/>
              <w:jc w:val="both"/>
              <w:rPr>
                <w:sz w:val="20"/>
                <w:szCs w:val="20"/>
              </w:rPr>
            </w:pPr>
            <w:r w:rsidRPr="00EE1462">
              <w:rPr>
                <w:b/>
                <w:sz w:val="20"/>
                <w:szCs w:val="20"/>
              </w:rPr>
              <w:t>Итого:</w:t>
            </w:r>
          </w:p>
        </w:tc>
        <w:tc>
          <w:tcPr>
            <w:tcW w:w="3474" w:type="dxa"/>
          </w:tcPr>
          <w:p w:rsidR="00904EB2" w:rsidRPr="009A3E7B" w:rsidRDefault="00271499" w:rsidP="005678FE">
            <w:pPr>
              <w:pStyle w:val="a9"/>
              <w:spacing w:before="0" w:beforeAutospacing="0" w:after="0" w:afterAutospacing="0" w:line="276" w:lineRule="auto"/>
              <w:jc w:val="center"/>
              <w:rPr>
                <w:b/>
                <w:i/>
                <w:sz w:val="20"/>
                <w:szCs w:val="20"/>
              </w:rPr>
            </w:pPr>
            <w:r w:rsidRPr="009A3E7B">
              <w:rPr>
                <w:b/>
                <w:i/>
                <w:sz w:val="20"/>
                <w:szCs w:val="20"/>
              </w:rPr>
              <w:t>1,0</w:t>
            </w:r>
          </w:p>
        </w:tc>
        <w:tc>
          <w:tcPr>
            <w:tcW w:w="3474" w:type="dxa"/>
          </w:tcPr>
          <w:p w:rsidR="00904EB2" w:rsidRPr="009A3E7B" w:rsidRDefault="00271499" w:rsidP="005678FE">
            <w:pPr>
              <w:pStyle w:val="a9"/>
              <w:spacing w:before="0" w:beforeAutospacing="0" w:after="0" w:afterAutospacing="0" w:line="276" w:lineRule="auto"/>
              <w:jc w:val="center"/>
              <w:rPr>
                <w:b/>
                <w:i/>
                <w:sz w:val="20"/>
                <w:szCs w:val="20"/>
              </w:rPr>
            </w:pPr>
            <w:r w:rsidRPr="009A3E7B">
              <w:rPr>
                <w:b/>
                <w:i/>
                <w:sz w:val="20"/>
                <w:szCs w:val="20"/>
              </w:rPr>
              <w:t>50 268,00</w:t>
            </w:r>
          </w:p>
        </w:tc>
      </w:tr>
      <w:tr w:rsidR="00904EB2" w:rsidTr="00904EB2">
        <w:tc>
          <w:tcPr>
            <w:tcW w:w="3473" w:type="dxa"/>
          </w:tcPr>
          <w:p w:rsidR="00904EB2" w:rsidRPr="00EE1462" w:rsidRDefault="00ED6158" w:rsidP="00ED6158">
            <w:pPr>
              <w:pStyle w:val="a9"/>
              <w:spacing w:before="0" w:beforeAutospacing="0" w:after="0" w:afterAutospacing="0" w:line="276" w:lineRule="auto"/>
              <w:jc w:val="both"/>
              <w:rPr>
                <w:sz w:val="20"/>
                <w:szCs w:val="20"/>
              </w:rPr>
            </w:pPr>
            <w:r w:rsidRPr="00EE1462">
              <w:rPr>
                <w:b/>
                <w:i/>
                <w:sz w:val="20"/>
                <w:szCs w:val="20"/>
              </w:rPr>
              <w:t>Сумма ФОТ за 2021г.</w:t>
            </w:r>
          </w:p>
        </w:tc>
        <w:tc>
          <w:tcPr>
            <w:tcW w:w="3474" w:type="dxa"/>
          </w:tcPr>
          <w:p w:rsidR="00904EB2" w:rsidRPr="009A3E7B" w:rsidRDefault="00904EB2" w:rsidP="005678FE">
            <w:pPr>
              <w:pStyle w:val="a9"/>
              <w:spacing w:before="0" w:beforeAutospacing="0" w:after="0" w:afterAutospacing="0" w:line="276" w:lineRule="auto"/>
              <w:jc w:val="center"/>
              <w:rPr>
                <w:b/>
                <w:i/>
                <w:sz w:val="20"/>
                <w:szCs w:val="20"/>
              </w:rPr>
            </w:pPr>
          </w:p>
        </w:tc>
        <w:tc>
          <w:tcPr>
            <w:tcW w:w="3474" w:type="dxa"/>
          </w:tcPr>
          <w:p w:rsidR="00904EB2" w:rsidRPr="009A3E7B" w:rsidRDefault="00271499" w:rsidP="005678FE">
            <w:pPr>
              <w:pStyle w:val="a9"/>
              <w:spacing w:before="0" w:beforeAutospacing="0" w:after="0" w:afterAutospacing="0" w:line="276" w:lineRule="auto"/>
              <w:jc w:val="center"/>
              <w:rPr>
                <w:b/>
                <w:i/>
                <w:sz w:val="20"/>
                <w:szCs w:val="20"/>
              </w:rPr>
            </w:pPr>
            <w:r w:rsidRPr="009A3E7B">
              <w:rPr>
                <w:b/>
                <w:i/>
                <w:sz w:val="20"/>
                <w:szCs w:val="20"/>
              </w:rPr>
              <w:t>603 206,00</w:t>
            </w:r>
          </w:p>
        </w:tc>
      </w:tr>
      <w:tr w:rsidR="00EE1462" w:rsidTr="00201F51">
        <w:tc>
          <w:tcPr>
            <w:tcW w:w="10421" w:type="dxa"/>
            <w:gridSpan w:val="3"/>
          </w:tcPr>
          <w:p w:rsidR="00EE1462" w:rsidRPr="00EE1462" w:rsidRDefault="00EE1462" w:rsidP="00EE1462">
            <w:pPr>
              <w:pStyle w:val="a9"/>
              <w:numPr>
                <w:ilvl w:val="0"/>
                <w:numId w:val="16"/>
              </w:numPr>
              <w:spacing w:before="0" w:beforeAutospacing="0" w:after="0" w:afterAutospacing="0" w:line="276" w:lineRule="auto"/>
              <w:rPr>
                <w:b/>
                <w:i/>
                <w:sz w:val="20"/>
                <w:szCs w:val="20"/>
              </w:rPr>
            </w:pPr>
            <w:r w:rsidRPr="00EE1462">
              <w:rPr>
                <w:b/>
                <w:i/>
                <w:sz w:val="20"/>
                <w:szCs w:val="20"/>
              </w:rPr>
              <w:t>Педагогический персонал</w:t>
            </w:r>
          </w:p>
        </w:tc>
      </w:tr>
      <w:tr w:rsidR="00904EB2" w:rsidTr="00904EB2">
        <w:tc>
          <w:tcPr>
            <w:tcW w:w="3473" w:type="dxa"/>
          </w:tcPr>
          <w:p w:rsidR="00904EB2" w:rsidRPr="00EE1462" w:rsidRDefault="00EE1462" w:rsidP="00B71D62">
            <w:pPr>
              <w:pStyle w:val="a9"/>
              <w:spacing w:before="0" w:beforeAutospacing="0" w:after="0" w:afterAutospacing="0" w:line="276" w:lineRule="auto"/>
              <w:jc w:val="both"/>
              <w:rPr>
                <w:sz w:val="20"/>
                <w:szCs w:val="20"/>
              </w:rPr>
            </w:pPr>
            <w:r w:rsidRPr="00EE1462">
              <w:rPr>
                <w:sz w:val="20"/>
                <w:szCs w:val="20"/>
              </w:rPr>
              <w:t>Учитель-логопед</w:t>
            </w:r>
          </w:p>
        </w:tc>
        <w:tc>
          <w:tcPr>
            <w:tcW w:w="3474" w:type="dxa"/>
          </w:tcPr>
          <w:p w:rsidR="00904EB2" w:rsidRPr="00EE1462" w:rsidRDefault="009A3E7B" w:rsidP="005678FE">
            <w:pPr>
              <w:pStyle w:val="a9"/>
              <w:spacing w:before="0" w:beforeAutospacing="0" w:after="0" w:afterAutospacing="0" w:line="276" w:lineRule="auto"/>
              <w:jc w:val="center"/>
              <w:rPr>
                <w:sz w:val="20"/>
                <w:szCs w:val="20"/>
              </w:rPr>
            </w:pPr>
            <w:r>
              <w:rPr>
                <w:sz w:val="20"/>
                <w:szCs w:val="20"/>
              </w:rPr>
              <w:t>1,0</w:t>
            </w:r>
          </w:p>
        </w:tc>
        <w:tc>
          <w:tcPr>
            <w:tcW w:w="3474" w:type="dxa"/>
          </w:tcPr>
          <w:p w:rsidR="00904EB2" w:rsidRPr="00EE1462" w:rsidRDefault="009A3E7B" w:rsidP="005678FE">
            <w:pPr>
              <w:pStyle w:val="a9"/>
              <w:spacing w:before="0" w:beforeAutospacing="0" w:after="0" w:afterAutospacing="0" w:line="276" w:lineRule="auto"/>
              <w:jc w:val="center"/>
              <w:rPr>
                <w:sz w:val="20"/>
                <w:szCs w:val="20"/>
              </w:rPr>
            </w:pPr>
            <w:r>
              <w:rPr>
                <w:sz w:val="20"/>
                <w:szCs w:val="20"/>
              </w:rPr>
              <w:t>18 296,75</w:t>
            </w:r>
          </w:p>
        </w:tc>
      </w:tr>
      <w:tr w:rsidR="00904EB2" w:rsidTr="00904EB2">
        <w:tc>
          <w:tcPr>
            <w:tcW w:w="3473" w:type="dxa"/>
          </w:tcPr>
          <w:p w:rsidR="00904EB2" w:rsidRPr="00EE1462" w:rsidRDefault="00EE1462" w:rsidP="00B71D62">
            <w:pPr>
              <w:pStyle w:val="a9"/>
              <w:spacing w:before="0" w:beforeAutospacing="0" w:after="0" w:afterAutospacing="0" w:line="276" w:lineRule="auto"/>
              <w:jc w:val="both"/>
              <w:rPr>
                <w:sz w:val="20"/>
                <w:szCs w:val="20"/>
              </w:rPr>
            </w:pPr>
            <w:r w:rsidRPr="00EE1462">
              <w:rPr>
                <w:sz w:val="20"/>
                <w:szCs w:val="20"/>
              </w:rPr>
              <w:t>Старший воспитатель</w:t>
            </w:r>
          </w:p>
        </w:tc>
        <w:tc>
          <w:tcPr>
            <w:tcW w:w="3474" w:type="dxa"/>
          </w:tcPr>
          <w:p w:rsidR="00904EB2" w:rsidRPr="00EE1462" w:rsidRDefault="009A3E7B" w:rsidP="005678FE">
            <w:pPr>
              <w:pStyle w:val="a9"/>
              <w:spacing w:before="0" w:beforeAutospacing="0" w:after="0" w:afterAutospacing="0" w:line="276" w:lineRule="auto"/>
              <w:jc w:val="center"/>
              <w:rPr>
                <w:sz w:val="20"/>
                <w:szCs w:val="20"/>
              </w:rPr>
            </w:pPr>
            <w:r>
              <w:rPr>
                <w:sz w:val="20"/>
                <w:szCs w:val="20"/>
              </w:rPr>
              <w:t>0,5</w:t>
            </w:r>
          </w:p>
        </w:tc>
        <w:tc>
          <w:tcPr>
            <w:tcW w:w="3474" w:type="dxa"/>
          </w:tcPr>
          <w:p w:rsidR="00904EB2" w:rsidRPr="00EE1462" w:rsidRDefault="009A3E7B" w:rsidP="005678FE">
            <w:pPr>
              <w:pStyle w:val="a9"/>
              <w:spacing w:before="0" w:beforeAutospacing="0" w:after="0" w:afterAutospacing="0" w:line="276" w:lineRule="auto"/>
              <w:jc w:val="center"/>
              <w:rPr>
                <w:sz w:val="20"/>
                <w:szCs w:val="20"/>
              </w:rPr>
            </w:pPr>
            <w:r>
              <w:rPr>
                <w:sz w:val="20"/>
                <w:szCs w:val="20"/>
              </w:rPr>
              <w:t>16 005,38</w:t>
            </w:r>
          </w:p>
        </w:tc>
      </w:tr>
      <w:tr w:rsidR="00904EB2" w:rsidTr="00904EB2">
        <w:tc>
          <w:tcPr>
            <w:tcW w:w="3473" w:type="dxa"/>
          </w:tcPr>
          <w:p w:rsidR="00904EB2" w:rsidRPr="00EE1462" w:rsidRDefault="00EE1462" w:rsidP="00B71D62">
            <w:pPr>
              <w:pStyle w:val="a9"/>
              <w:spacing w:before="0" w:beforeAutospacing="0" w:after="0" w:afterAutospacing="0" w:line="276" w:lineRule="auto"/>
              <w:jc w:val="both"/>
              <w:rPr>
                <w:sz w:val="20"/>
                <w:szCs w:val="20"/>
              </w:rPr>
            </w:pPr>
            <w:r w:rsidRPr="00EE1462">
              <w:rPr>
                <w:sz w:val="20"/>
                <w:szCs w:val="20"/>
              </w:rPr>
              <w:t>Воспитатель</w:t>
            </w:r>
          </w:p>
        </w:tc>
        <w:tc>
          <w:tcPr>
            <w:tcW w:w="3474" w:type="dxa"/>
          </w:tcPr>
          <w:p w:rsidR="00904EB2" w:rsidRPr="00EE1462" w:rsidRDefault="009A3E7B" w:rsidP="005678FE">
            <w:pPr>
              <w:pStyle w:val="a9"/>
              <w:spacing w:before="0" w:beforeAutospacing="0" w:after="0" w:afterAutospacing="0" w:line="276" w:lineRule="auto"/>
              <w:jc w:val="center"/>
              <w:rPr>
                <w:sz w:val="20"/>
                <w:szCs w:val="20"/>
              </w:rPr>
            </w:pPr>
            <w:r>
              <w:rPr>
                <w:sz w:val="20"/>
                <w:szCs w:val="20"/>
              </w:rPr>
              <w:t>5,76</w:t>
            </w:r>
          </w:p>
        </w:tc>
        <w:tc>
          <w:tcPr>
            <w:tcW w:w="3474" w:type="dxa"/>
          </w:tcPr>
          <w:p w:rsidR="00904EB2" w:rsidRPr="00EE1462" w:rsidRDefault="009A3E7B" w:rsidP="005678FE">
            <w:pPr>
              <w:pStyle w:val="a9"/>
              <w:spacing w:before="0" w:beforeAutospacing="0" w:after="0" w:afterAutospacing="0" w:line="276" w:lineRule="auto"/>
              <w:jc w:val="center"/>
              <w:rPr>
                <w:sz w:val="20"/>
                <w:szCs w:val="20"/>
              </w:rPr>
            </w:pPr>
            <w:r>
              <w:rPr>
                <w:sz w:val="20"/>
                <w:szCs w:val="20"/>
              </w:rPr>
              <w:t>120 759,36</w:t>
            </w:r>
          </w:p>
        </w:tc>
      </w:tr>
      <w:tr w:rsidR="00904EB2" w:rsidTr="00904EB2">
        <w:tc>
          <w:tcPr>
            <w:tcW w:w="3473" w:type="dxa"/>
          </w:tcPr>
          <w:p w:rsidR="00904EB2" w:rsidRPr="00EE1462" w:rsidRDefault="00EE1462" w:rsidP="00B71D62">
            <w:pPr>
              <w:pStyle w:val="a9"/>
              <w:spacing w:before="0" w:beforeAutospacing="0" w:after="0" w:afterAutospacing="0" w:line="276" w:lineRule="auto"/>
              <w:jc w:val="both"/>
              <w:rPr>
                <w:sz w:val="20"/>
                <w:szCs w:val="20"/>
              </w:rPr>
            </w:pPr>
            <w:r w:rsidRPr="00EE1462">
              <w:rPr>
                <w:sz w:val="20"/>
                <w:szCs w:val="20"/>
              </w:rPr>
              <w:t>Музыкальный руководитель</w:t>
            </w:r>
          </w:p>
        </w:tc>
        <w:tc>
          <w:tcPr>
            <w:tcW w:w="3474" w:type="dxa"/>
          </w:tcPr>
          <w:p w:rsidR="00904EB2" w:rsidRPr="00EE1462" w:rsidRDefault="009A3E7B" w:rsidP="005678FE">
            <w:pPr>
              <w:pStyle w:val="a9"/>
              <w:spacing w:before="0" w:beforeAutospacing="0" w:after="0" w:afterAutospacing="0" w:line="276" w:lineRule="auto"/>
              <w:jc w:val="center"/>
              <w:rPr>
                <w:sz w:val="20"/>
                <w:szCs w:val="20"/>
              </w:rPr>
            </w:pPr>
            <w:r>
              <w:rPr>
                <w:sz w:val="20"/>
                <w:szCs w:val="20"/>
              </w:rPr>
              <w:t>0,75</w:t>
            </w:r>
          </w:p>
        </w:tc>
        <w:tc>
          <w:tcPr>
            <w:tcW w:w="3474" w:type="dxa"/>
          </w:tcPr>
          <w:p w:rsidR="00904EB2" w:rsidRPr="00EE1462" w:rsidRDefault="009A3E7B" w:rsidP="005678FE">
            <w:pPr>
              <w:pStyle w:val="a9"/>
              <w:spacing w:before="0" w:beforeAutospacing="0" w:after="0" w:afterAutospacing="0" w:line="276" w:lineRule="auto"/>
              <w:jc w:val="center"/>
              <w:rPr>
                <w:sz w:val="20"/>
                <w:szCs w:val="20"/>
              </w:rPr>
            </w:pPr>
            <w:r>
              <w:rPr>
                <w:sz w:val="20"/>
                <w:szCs w:val="20"/>
              </w:rPr>
              <w:t>16 280,25</w:t>
            </w:r>
          </w:p>
        </w:tc>
      </w:tr>
      <w:tr w:rsidR="00EE1462" w:rsidTr="00904EB2">
        <w:tc>
          <w:tcPr>
            <w:tcW w:w="3473" w:type="dxa"/>
          </w:tcPr>
          <w:p w:rsidR="00EE1462" w:rsidRPr="00EE1462" w:rsidRDefault="00EE1462" w:rsidP="00201F51">
            <w:pPr>
              <w:pStyle w:val="a9"/>
              <w:spacing w:before="0" w:beforeAutospacing="0" w:after="0" w:afterAutospacing="0" w:line="276" w:lineRule="auto"/>
              <w:jc w:val="both"/>
              <w:rPr>
                <w:sz w:val="20"/>
                <w:szCs w:val="20"/>
              </w:rPr>
            </w:pPr>
            <w:r w:rsidRPr="00EE1462">
              <w:rPr>
                <w:b/>
                <w:sz w:val="20"/>
                <w:szCs w:val="20"/>
              </w:rPr>
              <w:t>Итого:</w:t>
            </w:r>
          </w:p>
        </w:tc>
        <w:tc>
          <w:tcPr>
            <w:tcW w:w="3474" w:type="dxa"/>
          </w:tcPr>
          <w:p w:rsidR="00EE1462" w:rsidRPr="009A3E7B" w:rsidRDefault="009A3E7B" w:rsidP="00201F51">
            <w:pPr>
              <w:pStyle w:val="a9"/>
              <w:spacing w:before="0" w:beforeAutospacing="0" w:after="0" w:afterAutospacing="0" w:line="276" w:lineRule="auto"/>
              <w:jc w:val="center"/>
              <w:rPr>
                <w:b/>
                <w:i/>
                <w:sz w:val="20"/>
                <w:szCs w:val="20"/>
              </w:rPr>
            </w:pPr>
            <w:r>
              <w:rPr>
                <w:b/>
                <w:i/>
                <w:sz w:val="20"/>
                <w:szCs w:val="20"/>
              </w:rPr>
              <w:t>8,01</w:t>
            </w:r>
          </w:p>
        </w:tc>
        <w:tc>
          <w:tcPr>
            <w:tcW w:w="3474" w:type="dxa"/>
          </w:tcPr>
          <w:p w:rsidR="00EE1462" w:rsidRPr="009A3E7B" w:rsidRDefault="009A3E7B" w:rsidP="00201F51">
            <w:pPr>
              <w:pStyle w:val="a9"/>
              <w:spacing w:before="0" w:beforeAutospacing="0" w:after="0" w:afterAutospacing="0" w:line="276" w:lineRule="auto"/>
              <w:jc w:val="center"/>
              <w:rPr>
                <w:b/>
                <w:i/>
                <w:sz w:val="20"/>
                <w:szCs w:val="20"/>
              </w:rPr>
            </w:pPr>
            <w:r>
              <w:rPr>
                <w:b/>
                <w:i/>
                <w:sz w:val="20"/>
                <w:szCs w:val="20"/>
              </w:rPr>
              <w:t>171 341,74</w:t>
            </w:r>
          </w:p>
        </w:tc>
      </w:tr>
      <w:tr w:rsidR="00EE1462" w:rsidTr="00904EB2">
        <w:tc>
          <w:tcPr>
            <w:tcW w:w="3473" w:type="dxa"/>
          </w:tcPr>
          <w:p w:rsidR="00EE1462" w:rsidRPr="00EE1462" w:rsidRDefault="00EE1462" w:rsidP="00201F51">
            <w:pPr>
              <w:pStyle w:val="a9"/>
              <w:spacing w:before="0" w:beforeAutospacing="0" w:after="0" w:afterAutospacing="0" w:line="276" w:lineRule="auto"/>
              <w:jc w:val="both"/>
              <w:rPr>
                <w:sz w:val="20"/>
                <w:szCs w:val="20"/>
              </w:rPr>
            </w:pPr>
            <w:r w:rsidRPr="00EE1462">
              <w:rPr>
                <w:b/>
                <w:i/>
                <w:sz w:val="20"/>
                <w:szCs w:val="20"/>
              </w:rPr>
              <w:t>Сумма ФОТ за 2021г.</w:t>
            </w:r>
          </w:p>
        </w:tc>
        <w:tc>
          <w:tcPr>
            <w:tcW w:w="3474" w:type="dxa"/>
          </w:tcPr>
          <w:p w:rsidR="00EE1462" w:rsidRPr="009A3E7B" w:rsidRDefault="00EE1462" w:rsidP="00201F51">
            <w:pPr>
              <w:pStyle w:val="a9"/>
              <w:spacing w:before="0" w:beforeAutospacing="0" w:after="0" w:afterAutospacing="0" w:line="276" w:lineRule="auto"/>
              <w:jc w:val="center"/>
              <w:rPr>
                <w:b/>
                <w:i/>
                <w:sz w:val="20"/>
                <w:szCs w:val="20"/>
              </w:rPr>
            </w:pPr>
          </w:p>
        </w:tc>
        <w:tc>
          <w:tcPr>
            <w:tcW w:w="3474" w:type="dxa"/>
          </w:tcPr>
          <w:p w:rsidR="00EE1462" w:rsidRPr="009A3E7B" w:rsidRDefault="009A3E7B" w:rsidP="00201F51">
            <w:pPr>
              <w:pStyle w:val="a9"/>
              <w:spacing w:before="0" w:beforeAutospacing="0" w:after="0" w:afterAutospacing="0" w:line="276" w:lineRule="auto"/>
              <w:jc w:val="center"/>
              <w:rPr>
                <w:b/>
                <w:i/>
                <w:sz w:val="20"/>
                <w:szCs w:val="20"/>
              </w:rPr>
            </w:pPr>
            <w:r>
              <w:rPr>
                <w:b/>
                <w:i/>
                <w:sz w:val="20"/>
                <w:szCs w:val="20"/>
              </w:rPr>
              <w:t>2 056 100,82</w:t>
            </w:r>
          </w:p>
        </w:tc>
      </w:tr>
      <w:tr w:rsidR="00EE1462" w:rsidTr="00201F51">
        <w:tc>
          <w:tcPr>
            <w:tcW w:w="10421" w:type="dxa"/>
            <w:gridSpan w:val="3"/>
          </w:tcPr>
          <w:p w:rsidR="00EE1462" w:rsidRPr="00EE1462" w:rsidRDefault="00EE1462" w:rsidP="00EE1462">
            <w:pPr>
              <w:pStyle w:val="a9"/>
              <w:numPr>
                <w:ilvl w:val="0"/>
                <w:numId w:val="16"/>
              </w:numPr>
              <w:spacing w:before="0" w:beforeAutospacing="0" w:after="0" w:afterAutospacing="0" w:line="276" w:lineRule="auto"/>
              <w:rPr>
                <w:b/>
                <w:i/>
                <w:sz w:val="20"/>
                <w:szCs w:val="20"/>
              </w:rPr>
            </w:pPr>
            <w:r>
              <w:rPr>
                <w:b/>
                <w:i/>
                <w:sz w:val="20"/>
                <w:szCs w:val="20"/>
              </w:rPr>
              <w:t>Учебно-вспомогательный персонал</w:t>
            </w:r>
          </w:p>
        </w:tc>
      </w:tr>
      <w:tr w:rsidR="00EE1462" w:rsidTr="00904EB2">
        <w:tc>
          <w:tcPr>
            <w:tcW w:w="3473" w:type="dxa"/>
          </w:tcPr>
          <w:p w:rsidR="00EE1462" w:rsidRPr="00EE1462" w:rsidRDefault="00EE1462" w:rsidP="00B71D62">
            <w:pPr>
              <w:pStyle w:val="a9"/>
              <w:spacing w:before="0" w:beforeAutospacing="0" w:after="0" w:afterAutospacing="0" w:line="276" w:lineRule="auto"/>
              <w:jc w:val="both"/>
              <w:rPr>
                <w:sz w:val="20"/>
                <w:szCs w:val="20"/>
              </w:rPr>
            </w:pPr>
            <w:r w:rsidRPr="00B20FF3">
              <w:rPr>
                <w:sz w:val="20"/>
                <w:szCs w:val="20"/>
              </w:rPr>
              <w:t>Младший воспитатель</w:t>
            </w:r>
          </w:p>
        </w:tc>
        <w:tc>
          <w:tcPr>
            <w:tcW w:w="3474" w:type="dxa"/>
          </w:tcPr>
          <w:p w:rsidR="00EE1462" w:rsidRPr="00EE1462" w:rsidRDefault="009A3E7B" w:rsidP="005678FE">
            <w:pPr>
              <w:pStyle w:val="a9"/>
              <w:spacing w:before="0" w:beforeAutospacing="0" w:after="0" w:afterAutospacing="0" w:line="276" w:lineRule="auto"/>
              <w:jc w:val="center"/>
              <w:rPr>
                <w:sz w:val="20"/>
                <w:szCs w:val="20"/>
              </w:rPr>
            </w:pPr>
            <w:r>
              <w:rPr>
                <w:sz w:val="20"/>
                <w:szCs w:val="20"/>
              </w:rPr>
              <w:t>2,0</w:t>
            </w:r>
          </w:p>
        </w:tc>
        <w:tc>
          <w:tcPr>
            <w:tcW w:w="3474" w:type="dxa"/>
          </w:tcPr>
          <w:p w:rsidR="00EE1462" w:rsidRPr="00EE1462" w:rsidRDefault="009A3E7B" w:rsidP="005678FE">
            <w:pPr>
              <w:pStyle w:val="a9"/>
              <w:spacing w:before="0" w:beforeAutospacing="0" w:after="0" w:afterAutospacing="0" w:line="276" w:lineRule="auto"/>
              <w:jc w:val="center"/>
              <w:rPr>
                <w:sz w:val="20"/>
                <w:szCs w:val="20"/>
              </w:rPr>
            </w:pPr>
            <w:r>
              <w:rPr>
                <w:sz w:val="20"/>
                <w:szCs w:val="20"/>
              </w:rPr>
              <w:t>37 881,00</w:t>
            </w:r>
          </w:p>
        </w:tc>
      </w:tr>
      <w:tr w:rsidR="00EE1462" w:rsidTr="00904EB2">
        <w:tc>
          <w:tcPr>
            <w:tcW w:w="3473" w:type="dxa"/>
          </w:tcPr>
          <w:p w:rsidR="00EE1462" w:rsidRPr="00EE1462" w:rsidRDefault="00EE1462" w:rsidP="00201F51">
            <w:pPr>
              <w:pStyle w:val="a9"/>
              <w:spacing w:before="0" w:beforeAutospacing="0" w:after="0" w:afterAutospacing="0" w:line="276" w:lineRule="auto"/>
              <w:jc w:val="both"/>
              <w:rPr>
                <w:sz w:val="20"/>
                <w:szCs w:val="20"/>
              </w:rPr>
            </w:pPr>
            <w:r w:rsidRPr="00EE1462">
              <w:rPr>
                <w:b/>
                <w:sz w:val="20"/>
                <w:szCs w:val="20"/>
              </w:rPr>
              <w:t>Итого:</w:t>
            </w:r>
          </w:p>
        </w:tc>
        <w:tc>
          <w:tcPr>
            <w:tcW w:w="3474" w:type="dxa"/>
          </w:tcPr>
          <w:p w:rsidR="00EE1462" w:rsidRPr="009A3E7B" w:rsidRDefault="009A3E7B" w:rsidP="00201F51">
            <w:pPr>
              <w:pStyle w:val="a9"/>
              <w:spacing w:before="0" w:beforeAutospacing="0" w:after="0" w:afterAutospacing="0" w:line="276" w:lineRule="auto"/>
              <w:jc w:val="center"/>
              <w:rPr>
                <w:b/>
                <w:i/>
                <w:sz w:val="20"/>
                <w:szCs w:val="20"/>
              </w:rPr>
            </w:pPr>
            <w:r>
              <w:rPr>
                <w:b/>
                <w:i/>
                <w:sz w:val="20"/>
                <w:szCs w:val="20"/>
              </w:rPr>
              <w:t>2,0</w:t>
            </w:r>
          </w:p>
        </w:tc>
        <w:tc>
          <w:tcPr>
            <w:tcW w:w="3474" w:type="dxa"/>
          </w:tcPr>
          <w:p w:rsidR="00EE1462" w:rsidRPr="009A3E7B" w:rsidRDefault="009A3E7B" w:rsidP="00201F51">
            <w:pPr>
              <w:pStyle w:val="a9"/>
              <w:spacing w:before="0" w:beforeAutospacing="0" w:after="0" w:afterAutospacing="0" w:line="276" w:lineRule="auto"/>
              <w:jc w:val="center"/>
              <w:rPr>
                <w:b/>
                <w:i/>
                <w:sz w:val="20"/>
                <w:szCs w:val="20"/>
              </w:rPr>
            </w:pPr>
            <w:r>
              <w:rPr>
                <w:b/>
                <w:i/>
                <w:sz w:val="20"/>
                <w:szCs w:val="20"/>
              </w:rPr>
              <w:t>37 881,00</w:t>
            </w:r>
          </w:p>
        </w:tc>
      </w:tr>
      <w:tr w:rsidR="00EE1462" w:rsidTr="00904EB2">
        <w:tc>
          <w:tcPr>
            <w:tcW w:w="3473" w:type="dxa"/>
          </w:tcPr>
          <w:p w:rsidR="00EE1462" w:rsidRPr="00EE1462" w:rsidRDefault="00EE1462" w:rsidP="00201F51">
            <w:pPr>
              <w:pStyle w:val="a9"/>
              <w:spacing w:before="0" w:beforeAutospacing="0" w:after="0" w:afterAutospacing="0" w:line="276" w:lineRule="auto"/>
              <w:jc w:val="both"/>
              <w:rPr>
                <w:sz w:val="20"/>
                <w:szCs w:val="20"/>
              </w:rPr>
            </w:pPr>
            <w:r w:rsidRPr="00EE1462">
              <w:rPr>
                <w:b/>
                <w:i/>
                <w:sz w:val="20"/>
                <w:szCs w:val="20"/>
              </w:rPr>
              <w:t>Сумма ФОТ за 2021г.</w:t>
            </w:r>
          </w:p>
        </w:tc>
        <w:tc>
          <w:tcPr>
            <w:tcW w:w="3474" w:type="dxa"/>
          </w:tcPr>
          <w:p w:rsidR="00EE1462" w:rsidRPr="009A3E7B" w:rsidRDefault="00EE1462" w:rsidP="00201F51">
            <w:pPr>
              <w:pStyle w:val="a9"/>
              <w:spacing w:before="0" w:beforeAutospacing="0" w:after="0" w:afterAutospacing="0" w:line="276" w:lineRule="auto"/>
              <w:jc w:val="center"/>
              <w:rPr>
                <w:b/>
                <w:i/>
                <w:sz w:val="20"/>
                <w:szCs w:val="20"/>
              </w:rPr>
            </w:pPr>
          </w:p>
        </w:tc>
        <w:tc>
          <w:tcPr>
            <w:tcW w:w="3474" w:type="dxa"/>
          </w:tcPr>
          <w:p w:rsidR="00EE1462" w:rsidRPr="009A3E7B" w:rsidRDefault="009A3E7B" w:rsidP="00201F51">
            <w:pPr>
              <w:pStyle w:val="a9"/>
              <w:spacing w:before="0" w:beforeAutospacing="0" w:after="0" w:afterAutospacing="0" w:line="276" w:lineRule="auto"/>
              <w:jc w:val="center"/>
              <w:rPr>
                <w:b/>
                <w:i/>
                <w:sz w:val="20"/>
                <w:szCs w:val="20"/>
              </w:rPr>
            </w:pPr>
            <w:r>
              <w:rPr>
                <w:b/>
                <w:i/>
                <w:sz w:val="20"/>
                <w:szCs w:val="20"/>
              </w:rPr>
              <w:t>454 572,00</w:t>
            </w:r>
          </w:p>
        </w:tc>
      </w:tr>
      <w:tr w:rsidR="00EE1462" w:rsidTr="00201F51">
        <w:tc>
          <w:tcPr>
            <w:tcW w:w="10421" w:type="dxa"/>
            <w:gridSpan w:val="3"/>
          </w:tcPr>
          <w:p w:rsidR="00EE1462" w:rsidRPr="00EE1462" w:rsidRDefault="00EE1462" w:rsidP="00EE1462">
            <w:pPr>
              <w:pStyle w:val="a9"/>
              <w:numPr>
                <w:ilvl w:val="0"/>
                <w:numId w:val="16"/>
              </w:numPr>
              <w:spacing w:before="0" w:beforeAutospacing="0" w:after="0" w:afterAutospacing="0" w:line="276" w:lineRule="auto"/>
              <w:rPr>
                <w:b/>
                <w:i/>
                <w:sz w:val="20"/>
                <w:szCs w:val="20"/>
              </w:rPr>
            </w:pPr>
            <w:r>
              <w:rPr>
                <w:b/>
                <w:i/>
                <w:sz w:val="20"/>
                <w:szCs w:val="20"/>
              </w:rPr>
              <w:t>Обслуживающий персонал</w:t>
            </w:r>
          </w:p>
        </w:tc>
      </w:tr>
      <w:tr w:rsidR="00EE1462" w:rsidTr="00904EB2">
        <w:tc>
          <w:tcPr>
            <w:tcW w:w="3473" w:type="dxa"/>
          </w:tcPr>
          <w:p w:rsidR="00EE1462" w:rsidRPr="00EE1462" w:rsidRDefault="00EE1462" w:rsidP="00B71D62">
            <w:pPr>
              <w:pStyle w:val="a9"/>
              <w:spacing w:before="0" w:beforeAutospacing="0" w:after="0" w:afterAutospacing="0" w:line="276" w:lineRule="auto"/>
              <w:jc w:val="both"/>
              <w:rPr>
                <w:sz w:val="20"/>
                <w:szCs w:val="20"/>
              </w:rPr>
            </w:pPr>
            <w:r w:rsidRPr="00B20FF3">
              <w:rPr>
                <w:sz w:val="20"/>
                <w:szCs w:val="20"/>
              </w:rPr>
              <w:t>Сторож</w:t>
            </w:r>
          </w:p>
        </w:tc>
        <w:tc>
          <w:tcPr>
            <w:tcW w:w="3474" w:type="dxa"/>
          </w:tcPr>
          <w:p w:rsidR="00EE1462" w:rsidRPr="00EE1462" w:rsidRDefault="009A3E7B" w:rsidP="005678FE">
            <w:pPr>
              <w:pStyle w:val="a9"/>
              <w:spacing w:before="0" w:beforeAutospacing="0" w:after="0" w:afterAutospacing="0" w:line="276" w:lineRule="auto"/>
              <w:jc w:val="center"/>
              <w:rPr>
                <w:sz w:val="20"/>
                <w:szCs w:val="20"/>
              </w:rPr>
            </w:pPr>
            <w:r>
              <w:rPr>
                <w:sz w:val="20"/>
                <w:szCs w:val="20"/>
              </w:rPr>
              <w:t>3,0</w:t>
            </w:r>
          </w:p>
        </w:tc>
        <w:tc>
          <w:tcPr>
            <w:tcW w:w="3474" w:type="dxa"/>
          </w:tcPr>
          <w:p w:rsidR="00EE1462" w:rsidRPr="00EE1462" w:rsidRDefault="009A3E7B" w:rsidP="009A3E7B">
            <w:pPr>
              <w:pStyle w:val="a9"/>
              <w:spacing w:before="0" w:beforeAutospacing="0" w:after="0" w:afterAutospacing="0" w:line="276" w:lineRule="auto"/>
              <w:jc w:val="center"/>
              <w:rPr>
                <w:sz w:val="20"/>
                <w:szCs w:val="20"/>
              </w:rPr>
            </w:pPr>
            <w:r>
              <w:rPr>
                <w:sz w:val="20"/>
                <w:szCs w:val="20"/>
              </w:rPr>
              <w:t>65 664,81</w:t>
            </w:r>
          </w:p>
        </w:tc>
      </w:tr>
      <w:tr w:rsidR="00EE1462" w:rsidTr="00904EB2">
        <w:tc>
          <w:tcPr>
            <w:tcW w:w="3473" w:type="dxa"/>
          </w:tcPr>
          <w:p w:rsidR="00EE1462" w:rsidRPr="00EE1462" w:rsidRDefault="00EE1462" w:rsidP="00B71D62">
            <w:pPr>
              <w:pStyle w:val="a9"/>
              <w:spacing w:before="0" w:beforeAutospacing="0" w:after="0" w:afterAutospacing="0" w:line="276" w:lineRule="auto"/>
              <w:jc w:val="both"/>
              <w:rPr>
                <w:sz w:val="20"/>
                <w:szCs w:val="20"/>
              </w:rPr>
            </w:pPr>
            <w:r w:rsidRPr="00B20FF3">
              <w:rPr>
                <w:sz w:val="20"/>
                <w:szCs w:val="20"/>
              </w:rPr>
              <w:t>Рабочий по комплексному обслуживанию и ремонту зданий</w:t>
            </w:r>
          </w:p>
        </w:tc>
        <w:tc>
          <w:tcPr>
            <w:tcW w:w="3474" w:type="dxa"/>
          </w:tcPr>
          <w:p w:rsidR="00EE1462" w:rsidRPr="00EE1462" w:rsidRDefault="009A3E7B" w:rsidP="005678FE">
            <w:pPr>
              <w:pStyle w:val="a9"/>
              <w:spacing w:before="0" w:beforeAutospacing="0" w:after="0" w:afterAutospacing="0" w:line="276" w:lineRule="auto"/>
              <w:jc w:val="center"/>
              <w:rPr>
                <w:sz w:val="20"/>
                <w:szCs w:val="20"/>
              </w:rPr>
            </w:pPr>
            <w:r>
              <w:rPr>
                <w:sz w:val="20"/>
                <w:szCs w:val="20"/>
              </w:rPr>
              <w:t>1,0</w:t>
            </w:r>
          </w:p>
        </w:tc>
        <w:tc>
          <w:tcPr>
            <w:tcW w:w="3474" w:type="dxa"/>
          </w:tcPr>
          <w:p w:rsidR="00EE1462" w:rsidRPr="00EE1462" w:rsidRDefault="009A3E7B" w:rsidP="005678FE">
            <w:pPr>
              <w:pStyle w:val="a9"/>
              <w:spacing w:before="0" w:beforeAutospacing="0" w:after="0" w:afterAutospacing="0" w:line="276" w:lineRule="auto"/>
              <w:jc w:val="center"/>
              <w:rPr>
                <w:sz w:val="20"/>
                <w:szCs w:val="20"/>
              </w:rPr>
            </w:pPr>
            <w:r>
              <w:rPr>
                <w:sz w:val="20"/>
                <w:szCs w:val="20"/>
              </w:rPr>
              <w:t>17 419,50</w:t>
            </w:r>
          </w:p>
        </w:tc>
      </w:tr>
      <w:tr w:rsidR="00EE1462" w:rsidTr="00904EB2">
        <w:tc>
          <w:tcPr>
            <w:tcW w:w="3473" w:type="dxa"/>
          </w:tcPr>
          <w:p w:rsidR="00EE1462" w:rsidRPr="00EE1462" w:rsidRDefault="00EE1462" w:rsidP="00B71D62">
            <w:pPr>
              <w:pStyle w:val="a9"/>
              <w:spacing w:before="0" w:beforeAutospacing="0" w:after="0" w:afterAutospacing="0" w:line="276" w:lineRule="auto"/>
              <w:jc w:val="both"/>
              <w:rPr>
                <w:sz w:val="20"/>
                <w:szCs w:val="20"/>
              </w:rPr>
            </w:pPr>
            <w:r w:rsidRPr="00B20FF3">
              <w:rPr>
                <w:sz w:val="20"/>
                <w:szCs w:val="20"/>
              </w:rPr>
              <w:t>Машинист по стирке и ремонту спецодежды</w:t>
            </w:r>
          </w:p>
        </w:tc>
        <w:tc>
          <w:tcPr>
            <w:tcW w:w="3474" w:type="dxa"/>
          </w:tcPr>
          <w:p w:rsidR="00EE1462" w:rsidRPr="00EE1462" w:rsidRDefault="009A3E7B" w:rsidP="005678FE">
            <w:pPr>
              <w:pStyle w:val="a9"/>
              <w:spacing w:before="0" w:beforeAutospacing="0" w:after="0" w:afterAutospacing="0" w:line="276" w:lineRule="auto"/>
              <w:jc w:val="center"/>
              <w:rPr>
                <w:sz w:val="20"/>
                <w:szCs w:val="20"/>
              </w:rPr>
            </w:pPr>
            <w:r>
              <w:rPr>
                <w:sz w:val="20"/>
                <w:szCs w:val="20"/>
              </w:rPr>
              <w:t>0,5</w:t>
            </w:r>
          </w:p>
        </w:tc>
        <w:tc>
          <w:tcPr>
            <w:tcW w:w="3474" w:type="dxa"/>
          </w:tcPr>
          <w:p w:rsidR="00EE1462" w:rsidRPr="00EE1462" w:rsidRDefault="009A3E7B" w:rsidP="005678FE">
            <w:pPr>
              <w:pStyle w:val="a9"/>
              <w:spacing w:before="0" w:beforeAutospacing="0" w:after="0" w:afterAutospacing="0" w:line="276" w:lineRule="auto"/>
              <w:jc w:val="center"/>
              <w:rPr>
                <w:sz w:val="20"/>
                <w:szCs w:val="20"/>
              </w:rPr>
            </w:pPr>
            <w:r>
              <w:rPr>
                <w:sz w:val="20"/>
                <w:szCs w:val="20"/>
              </w:rPr>
              <w:t>8 709,75</w:t>
            </w:r>
          </w:p>
        </w:tc>
      </w:tr>
      <w:tr w:rsidR="00EE1462" w:rsidTr="00904EB2">
        <w:tc>
          <w:tcPr>
            <w:tcW w:w="3473" w:type="dxa"/>
          </w:tcPr>
          <w:p w:rsidR="00EE1462" w:rsidRPr="00EE1462" w:rsidRDefault="00EE1462" w:rsidP="00B71D62">
            <w:pPr>
              <w:pStyle w:val="a9"/>
              <w:spacing w:before="0" w:beforeAutospacing="0" w:after="0" w:afterAutospacing="0" w:line="276" w:lineRule="auto"/>
              <w:jc w:val="both"/>
              <w:rPr>
                <w:sz w:val="20"/>
                <w:szCs w:val="20"/>
              </w:rPr>
            </w:pPr>
            <w:r>
              <w:rPr>
                <w:sz w:val="20"/>
                <w:szCs w:val="20"/>
              </w:rPr>
              <w:t>Кладовщик</w:t>
            </w:r>
          </w:p>
        </w:tc>
        <w:tc>
          <w:tcPr>
            <w:tcW w:w="3474" w:type="dxa"/>
          </w:tcPr>
          <w:p w:rsidR="00EE1462" w:rsidRPr="00EE1462" w:rsidRDefault="009A3E7B" w:rsidP="005678FE">
            <w:pPr>
              <w:pStyle w:val="a9"/>
              <w:spacing w:before="0" w:beforeAutospacing="0" w:after="0" w:afterAutospacing="0" w:line="276" w:lineRule="auto"/>
              <w:jc w:val="center"/>
              <w:rPr>
                <w:sz w:val="20"/>
                <w:szCs w:val="20"/>
              </w:rPr>
            </w:pPr>
            <w:r>
              <w:rPr>
                <w:sz w:val="20"/>
                <w:szCs w:val="20"/>
              </w:rPr>
              <w:t>1,0</w:t>
            </w:r>
          </w:p>
        </w:tc>
        <w:tc>
          <w:tcPr>
            <w:tcW w:w="3474" w:type="dxa"/>
          </w:tcPr>
          <w:p w:rsidR="00EE1462" w:rsidRPr="00EE1462" w:rsidRDefault="009A3E7B" w:rsidP="005678FE">
            <w:pPr>
              <w:pStyle w:val="a9"/>
              <w:spacing w:before="0" w:beforeAutospacing="0" w:after="0" w:afterAutospacing="0" w:line="276" w:lineRule="auto"/>
              <w:jc w:val="center"/>
              <w:rPr>
                <w:sz w:val="20"/>
                <w:szCs w:val="20"/>
              </w:rPr>
            </w:pPr>
            <w:r>
              <w:rPr>
                <w:sz w:val="20"/>
                <w:szCs w:val="20"/>
              </w:rPr>
              <w:t>23 102,63</w:t>
            </w:r>
          </w:p>
        </w:tc>
      </w:tr>
      <w:tr w:rsidR="00EE1462" w:rsidTr="00904EB2">
        <w:tc>
          <w:tcPr>
            <w:tcW w:w="3473" w:type="dxa"/>
          </w:tcPr>
          <w:p w:rsidR="00EE1462" w:rsidRPr="00EE1462" w:rsidRDefault="00EE1462" w:rsidP="00B71D62">
            <w:pPr>
              <w:pStyle w:val="a9"/>
              <w:spacing w:before="0" w:beforeAutospacing="0" w:after="0" w:afterAutospacing="0" w:line="276" w:lineRule="auto"/>
              <w:jc w:val="both"/>
              <w:rPr>
                <w:sz w:val="20"/>
                <w:szCs w:val="20"/>
              </w:rPr>
            </w:pPr>
            <w:r w:rsidRPr="00B20FF3">
              <w:rPr>
                <w:sz w:val="20"/>
                <w:szCs w:val="20"/>
              </w:rPr>
              <w:t>Уборщик служебных помещений</w:t>
            </w:r>
          </w:p>
        </w:tc>
        <w:tc>
          <w:tcPr>
            <w:tcW w:w="3474" w:type="dxa"/>
          </w:tcPr>
          <w:p w:rsidR="00EE1462" w:rsidRPr="00EE1462" w:rsidRDefault="009A3E7B" w:rsidP="005678FE">
            <w:pPr>
              <w:pStyle w:val="a9"/>
              <w:spacing w:before="0" w:beforeAutospacing="0" w:after="0" w:afterAutospacing="0" w:line="276" w:lineRule="auto"/>
              <w:jc w:val="center"/>
              <w:rPr>
                <w:sz w:val="20"/>
                <w:szCs w:val="20"/>
              </w:rPr>
            </w:pPr>
            <w:r>
              <w:rPr>
                <w:sz w:val="20"/>
                <w:szCs w:val="20"/>
              </w:rPr>
              <w:t>1,0</w:t>
            </w:r>
          </w:p>
        </w:tc>
        <w:tc>
          <w:tcPr>
            <w:tcW w:w="3474" w:type="dxa"/>
          </w:tcPr>
          <w:p w:rsidR="00EE1462" w:rsidRPr="00EE1462" w:rsidRDefault="009A3E7B" w:rsidP="005678FE">
            <w:pPr>
              <w:pStyle w:val="a9"/>
              <w:spacing w:before="0" w:beforeAutospacing="0" w:after="0" w:afterAutospacing="0" w:line="276" w:lineRule="auto"/>
              <w:jc w:val="center"/>
              <w:rPr>
                <w:sz w:val="20"/>
                <w:szCs w:val="20"/>
              </w:rPr>
            </w:pPr>
            <w:r>
              <w:rPr>
                <w:sz w:val="20"/>
                <w:szCs w:val="20"/>
              </w:rPr>
              <w:t>17 432,75</w:t>
            </w:r>
          </w:p>
        </w:tc>
      </w:tr>
      <w:tr w:rsidR="00EE1462" w:rsidTr="00904EB2">
        <w:tc>
          <w:tcPr>
            <w:tcW w:w="3473" w:type="dxa"/>
          </w:tcPr>
          <w:p w:rsidR="00EE1462" w:rsidRPr="00EE1462" w:rsidRDefault="00EE1462" w:rsidP="00B71D62">
            <w:pPr>
              <w:pStyle w:val="a9"/>
              <w:spacing w:before="0" w:beforeAutospacing="0" w:after="0" w:afterAutospacing="0" w:line="276" w:lineRule="auto"/>
              <w:jc w:val="both"/>
              <w:rPr>
                <w:sz w:val="20"/>
                <w:szCs w:val="20"/>
              </w:rPr>
            </w:pPr>
            <w:r w:rsidRPr="00B20FF3">
              <w:rPr>
                <w:sz w:val="20"/>
                <w:szCs w:val="20"/>
              </w:rPr>
              <w:t>Повар 5 разряда</w:t>
            </w:r>
          </w:p>
        </w:tc>
        <w:tc>
          <w:tcPr>
            <w:tcW w:w="3474" w:type="dxa"/>
          </w:tcPr>
          <w:p w:rsidR="00EE1462" w:rsidRPr="00EE1462" w:rsidRDefault="009A3E7B" w:rsidP="005678FE">
            <w:pPr>
              <w:pStyle w:val="a9"/>
              <w:spacing w:before="0" w:beforeAutospacing="0" w:after="0" w:afterAutospacing="0" w:line="276" w:lineRule="auto"/>
              <w:jc w:val="center"/>
              <w:rPr>
                <w:sz w:val="20"/>
                <w:szCs w:val="20"/>
              </w:rPr>
            </w:pPr>
            <w:r>
              <w:rPr>
                <w:sz w:val="20"/>
                <w:szCs w:val="20"/>
              </w:rPr>
              <w:t>1,0</w:t>
            </w:r>
          </w:p>
        </w:tc>
        <w:tc>
          <w:tcPr>
            <w:tcW w:w="3474" w:type="dxa"/>
          </w:tcPr>
          <w:p w:rsidR="00EE1462" w:rsidRPr="00EE1462" w:rsidRDefault="009A3E7B" w:rsidP="005678FE">
            <w:pPr>
              <w:pStyle w:val="a9"/>
              <w:spacing w:before="0" w:beforeAutospacing="0" w:after="0" w:afterAutospacing="0" w:line="276" w:lineRule="auto"/>
              <w:jc w:val="center"/>
              <w:rPr>
                <w:sz w:val="20"/>
                <w:szCs w:val="20"/>
              </w:rPr>
            </w:pPr>
            <w:r>
              <w:rPr>
                <w:sz w:val="20"/>
                <w:szCs w:val="20"/>
              </w:rPr>
              <w:t>17 965,50</w:t>
            </w:r>
          </w:p>
        </w:tc>
      </w:tr>
      <w:tr w:rsidR="00EE1462" w:rsidTr="00904EB2">
        <w:tc>
          <w:tcPr>
            <w:tcW w:w="3473" w:type="dxa"/>
          </w:tcPr>
          <w:p w:rsidR="00EE1462" w:rsidRPr="00EE1462" w:rsidRDefault="00EE1462" w:rsidP="00B71D62">
            <w:pPr>
              <w:pStyle w:val="a9"/>
              <w:spacing w:before="0" w:beforeAutospacing="0" w:after="0" w:afterAutospacing="0" w:line="276" w:lineRule="auto"/>
              <w:jc w:val="both"/>
              <w:rPr>
                <w:sz w:val="20"/>
                <w:szCs w:val="20"/>
              </w:rPr>
            </w:pPr>
            <w:r w:rsidRPr="00B20FF3">
              <w:rPr>
                <w:sz w:val="20"/>
                <w:szCs w:val="20"/>
              </w:rPr>
              <w:t>Кухонный рабочий</w:t>
            </w:r>
          </w:p>
        </w:tc>
        <w:tc>
          <w:tcPr>
            <w:tcW w:w="3474" w:type="dxa"/>
          </w:tcPr>
          <w:p w:rsidR="00EE1462" w:rsidRPr="00EE1462" w:rsidRDefault="009A3E7B" w:rsidP="005678FE">
            <w:pPr>
              <w:pStyle w:val="a9"/>
              <w:spacing w:before="0" w:beforeAutospacing="0" w:after="0" w:afterAutospacing="0" w:line="276" w:lineRule="auto"/>
              <w:jc w:val="center"/>
              <w:rPr>
                <w:sz w:val="20"/>
                <w:szCs w:val="20"/>
              </w:rPr>
            </w:pPr>
            <w:r>
              <w:rPr>
                <w:sz w:val="20"/>
                <w:szCs w:val="20"/>
              </w:rPr>
              <w:t>1,25</w:t>
            </w:r>
          </w:p>
        </w:tc>
        <w:tc>
          <w:tcPr>
            <w:tcW w:w="3474" w:type="dxa"/>
          </w:tcPr>
          <w:p w:rsidR="00EE1462" w:rsidRPr="00EE1462" w:rsidRDefault="009A3E7B" w:rsidP="005678FE">
            <w:pPr>
              <w:pStyle w:val="a9"/>
              <w:spacing w:before="0" w:beforeAutospacing="0" w:after="0" w:afterAutospacing="0" w:line="276" w:lineRule="auto"/>
              <w:jc w:val="center"/>
              <w:rPr>
                <w:sz w:val="20"/>
                <w:szCs w:val="20"/>
              </w:rPr>
            </w:pPr>
            <w:r>
              <w:rPr>
                <w:sz w:val="20"/>
                <w:szCs w:val="20"/>
              </w:rPr>
              <w:t>21 774,38</w:t>
            </w:r>
          </w:p>
        </w:tc>
      </w:tr>
      <w:tr w:rsidR="00EE1462" w:rsidTr="00904EB2">
        <w:tc>
          <w:tcPr>
            <w:tcW w:w="3473" w:type="dxa"/>
          </w:tcPr>
          <w:p w:rsidR="00EE1462" w:rsidRPr="00EE1462" w:rsidRDefault="00EE1462" w:rsidP="00B71D62">
            <w:pPr>
              <w:pStyle w:val="a9"/>
              <w:spacing w:before="0" w:beforeAutospacing="0" w:after="0" w:afterAutospacing="0" w:line="276" w:lineRule="auto"/>
              <w:jc w:val="both"/>
              <w:rPr>
                <w:sz w:val="20"/>
                <w:szCs w:val="20"/>
              </w:rPr>
            </w:pPr>
            <w:r w:rsidRPr="00B20FF3">
              <w:rPr>
                <w:sz w:val="20"/>
                <w:szCs w:val="20"/>
              </w:rPr>
              <w:t>Дворник</w:t>
            </w:r>
          </w:p>
        </w:tc>
        <w:tc>
          <w:tcPr>
            <w:tcW w:w="3474" w:type="dxa"/>
          </w:tcPr>
          <w:p w:rsidR="00EE1462" w:rsidRPr="00EE1462" w:rsidRDefault="009A3E7B" w:rsidP="005678FE">
            <w:pPr>
              <w:pStyle w:val="a9"/>
              <w:spacing w:before="0" w:beforeAutospacing="0" w:after="0" w:afterAutospacing="0" w:line="276" w:lineRule="auto"/>
              <w:jc w:val="center"/>
              <w:rPr>
                <w:sz w:val="20"/>
                <w:szCs w:val="20"/>
              </w:rPr>
            </w:pPr>
            <w:r>
              <w:rPr>
                <w:sz w:val="20"/>
                <w:szCs w:val="20"/>
              </w:rPr>
              <w:t>1,0</w:t>
            </w:r>
          </w:p>
        </w:tc>
        <w:tc>
          <w:tcPr>
            <w:tcW w:w="3474" w:type="dxa"/>
          </w:tcPr>
          <w:p w:rsidR="00EE1462" w:rsidRPr="00EE1462" w:rsidRDefault="009A3E7B" w:rsidP="005678FE">
            <w:pPr>
              <w:pStyle w:val="a9"/>
              <w:spacing w:before="0" w:beforeAutospacing="0" w:after="0" w:afterAutospacing="0" w:line="276" w:lineRule="auto"/>
              <w:jc w:val="center"/>
              <w:rPr>
                <w:sz w:val="20"/>
                <w:szCs w:val="20"/>
              </w:rPr>
            </w:pPr>
            <w:r>
              <w:rPr>
                <w:sz w:val="20"/>
                <w:szCs w:val="20"/>
              </w:rPr>
              <w:t>17 432,75</w:t>
            </w:r>
          </w:p>
        </w:tc>
      </w:tr>
      <w:tr w:rsidR="00EE1462" w:rsidTr="00904EB2">
        <w:tc>
          <w:tcPr>
            <w:tcW w:w="3473" w:type="dxa"/>
          </w:tcPr>
          <w:p w:rsidR="00EE1462" w:rsidRPr="00EE1462" w:rsidRDefault="00EE1462" w:rsidP="00B71D62">
            <w:pPr>
              <w:pStyle w:val="a9"/>
              <w:spacing w:before="0" w:beforeAutospacing="0" w:after="0" w:afterAutospacing="0" w:line="276" w:lineRule="auto"/>
              <w:jc w:val="both"/>
              <w:rPr>
                <w:sz w:val="20"/>
                <w:szCs w:val="20"/>
              </w:rPr>
            </w:pPr>
            <w:r w:rsidRPr="00B20FF3">
              <w:rPr>
                <w:sz w:val="20"/>
                <w:szCs w:val="20"/>
              </w:rPr>
              <w:t>Калькулятор</w:t>
            </w:r>
          </w:p>
        </w:tc>
        <w:tc>
          <w:tcPr>
            <w:tcW w:w="3474" w:type="dxa"/>
          </w:tcPr>
          <w:p w:rsidR="00EE1462" w:rsidRPr="00EE1462" w:rsidRDefault="009A3E7B" w:rsidP="005678FE">
            <w:pPr>
              <w:pStyle w:val="a9"/>
              <w:spacing w:before="0" w:beforeAutospacing="0" w:after="0" w:afterAutospacing="0" w:line="276" w:lineRule="auto"/>
              <w:jc w:val="center"/>
              <w:rPr>
                <w:sz w:val="20"/>
                <w:szCs w:val="20"/>
              </w:rPr>
            </w:pPr>
            <w:r>
              <w:rPr>
                <w:sz w:val="20"/>
                <w:szCs w:val="20"/>
              </w:rPr>
              <w:t>0,75</w:t>
            </w:r>
          </w:p>
        </w:tc>
        <w:tc>
          <w:tcPr>
            <w:tcW w:w="3474" w:type="dxa"/>
          </w:tcPr>
          <w:p w:rsidR="00EE1462" w:rsidRPr="00EE1462" w:rsidRDefault="009A3E7B" w:rsidP="005678FE">
            <w:pPr>
              <w:pStyle w:val="a9"/>
              <w:spacing w:before="0" w:beforeAutospacing="0" w:after="0" w:afterAutospacing="0" w:line="276" w:lineRule="auto"/>
              <w:jc w:val="center"/>
              <w:rPr>
                <w:sz w:val="20"/>
                <w:szCs w:val="20"/>
              </w:rPr>
            </w:pPr>
            <w:r>
              <w:rPr>
                <w:sz w:val="20"/>
                <w:szCs w:val="20"/>
              </w:rPr>
              <w:t>16 464,09</w:t>
            </w:r>
          </w:p>
        </w:tc>
      </w:tr>
      <w:tr w:rsidR="00EE1462" w:rsidTr="00904EB2">
        <w:tc>
          <w:tcPr>
            <w:tcW w:w="3473" w:type="dxa"/>
          </w:tcPr>
          <w:p w:rsidR="00EE1462" w:rsidRPr="00EE1462" w:rsidRDefault="00EE1462" w:rsidP="00B71D62">
            <w:pPr>
              <w:pStyle w:val="a9"/>
              <w:spacing w:before="0" w:beforeAutospacing="0" w:after="0" w:afterAutospacing="0" w:line="276" w:lineRule="auto"/>
              <w:jc w:val="both"/>
              <w:rPr>
                <w:sz w:val="20"/>
                <w:szCs w:val="20"/>
              </w:rPr>
            </w:pPr>
            <w:r>
              <w:rPr>
                <w:sz w:val="20"/>
                <w:szCs w:val="20"/>
              </w:rPr>
              <w:t>Делопроизводитель</w:t>
            </w:r>
          </w:p>
        </w:tc>
        <w:tc>
          <w:tcPr>
            <w:tcW w:w="3474" w:type="dxa"/>
          </w:tcPr>
          <w:p w:rsidR="00EE1462" w:rsidRPr="00EE1462" w:rsidRDefault="009A3E7B" w:rsidP="005678FE">
            <w:pPr>
              <w:pStyle w:val="a9"/>
              <w:spacing w:before="0" w:beforeAutospacing="0" w:after="0" w:afterAutospacing="0" w:line="276" w:lineRule="auto"/>
              <w:jc w:val="center"/>
              <w:rPr>
                <w:sz w:val="20"/>
                <w:szCs w:val="20"/>
              </w:rPr>
            </w:pPr>
            <w:r>
              <w:rPr>
                <w:sz w:val="20"/>
                <w:szCs w:val="20"/>
              </w:rPr>
              <w:t>0,5</w:t>
            </w:r>
          </w:p>
        </w:tc>
        <w:tc>
          <w:tcPr>
            <w:tcW w:w="3474" w:type="dxa"/>
          </w:tcPr>
          <w:p w:rsidR="00EE1462" w:rsidRPr="00EE1462" w:rsidRDefault="009A3E7B" w:rsidP="005678FE">
            <w:pPr>
              <w:pStyle w:val="a9"/>
              <w:spacing w:before="0" w:beforeAutospacing="0" w:after="0" w:afterAutospacing="0" w:line="276" w:lineRule="auto"/>
              <w:jc w:val="center"/>
              <w:rPr>
                <w:sz w:val="20"/>
                <w:szCs w:val="20"/>
              </w:rPr>
            </w:pPr>
            <w:r>
              <w:rPr>
                <w:sz w:val="20"/>
                <w:szCs w:val="20"/>
              </w:rPr>
              <w:t>8 709,75</w:t>
            </w:r>
          </w:p>
        </w:tc>
      </w:tr>
      <w:tr w:rsidR="009A3E7B" w:rsidTr="00904EB2">
        <w:tc>
          <w:tcPr>
            <w:tcW w:w="3473" w:type="dxa"/>
          </w:tcPr>
          <w:p w:rsidR="009A3E7B" w:rsidRPr="00EE1462" w:rsidRDefault="009A3E7B" w:rsidP="00201F51">
            <w:pPr>
              <w:pStyle w:val="a9"/>
              <w:spacing w:before="0" w:beforeAutospacing="0" w:after="0" w:afterAutospacing="0" w:line="276" w:lineRule="auto"/>
              <w:jc w:val="both"/>
              <w:rPr>
                <w:sz w:val="20"/>
                <w:szCs w:val="20"/>
              </w:rPr>
            </w:pPr>
            <w:r w:rsidRPr="00EE1462">
              <w:rPr>
                <w:b/>
                <w:sz w:val="20"/>
                <w:szCs w:val="20"/>
              </w:rPr>
              <w:t>Итого:</w:t>
            </w:r>
          </w:p>
        </w:tc>
        <w:tc>
          <w:tcPr>
            <w:tcW w:w="3474" w:type="dxa"/>
          </w:tcPr>
          <w:p w:rsidR="009A3E7B" w:rsidRPr="009A3E7B" w:rsidRDefault="009A3E7B" w:rsidP="00201F51">
            <w:pPr>
              <w:pStyle w:val="a9"/>
              <w:spacing w:before="0" w:beforeAutospacing="0" w:after="0" w:afterAutospacing="0" w:line="276" w:lineRule="auto"/>
              <w:jc w:val="center"/>
              <w:rPr>
                <w:b/>
                <w:i/>
                <w:sz w:val="20"/>
                <w:szCs w:val="20"/>
              </w:rPr>
            </w:pPr>
            <w:r>
              <w:rPr>
                <w:b/>
                <w:i/>
                <w:sz w:val="20"/>
                <w:szCs w:val="20"/>
              </w:rPr>
              <w:t>11,0</w:t>
            </w:r>
          </w:p>
        </w:tc>
        <w:tc>
          <w:tcPr>
            <w:tcW w:w="3474" w:type="dxa"/>
          </w:tcPr>
          <w:p w:rsidR="009A3E7B" w:rsidRPr="009A3E7B" w:rsidRDefault="009A3E7B" w:rsidP="00201F51">
            <w:pPr>
              <w:pStyle w:val="a9"/>
              <w:spacing w:before="0" w:beforeAutospacing="0" w:after="0" w:afterAutospacing="0" w:line="276" w:lineRule="auto"/>
              <w:jc w:val="center"/>
              <w:rPr>
                <w:b/>
                <w:i/>
                <w:sz w:val="20"/>
                <w:szCs w:val="20"/>
              </w:rPr>
            </w:pPr>
            <w:r>
              <w:rPr>
                <w:b/>
                <w:i/>
                <w:sz w:val="20"/>
                <w:szCs w:val="20"/>
              </w:rPr>
              <w:t>214 675,90</w:t>
            </w:r>
          </w:p>
        </w:tc>
      </w:tr>
      <w:tr w:rsidR="009A3E7B" w:rsidTr="00904EB2">
        <w:tc>
          <w:tcPr>
            <w:tcW w:w="3473" w:type="dxa"/>
          </w:tcPr>
          <w:p w:rsidR="009A3E7B" w:rsidRPr="00EE1462" w:rsidRDefault="009A3E7B" w:rsidP="00201F51">
            <w:pPr>
              <w:pStyle w:val="a9"/>
              <w:spacing w:before="0" w:beforeAutospacing="0" w:after="0" w:afterAutospacing="0" w:line="276" w:lineRule="auto"/>
              <w:jc w:val="both"/>
              <w:rPr>
                <w:sz w:val="20"/>
                <w:szCs w:val="20"/>
              </w:rPr>
            </w:pPr>
            <w:r w:rsidRPr="00EE1462">
              <w:rPr>
                <w:b/>
                <w:i/>
                <w:sz w:val="20"/>
                <w:szCs w:val="20"/>
              </w:rPr>
              <w:t>Сумма ФОТ за 2021г.</w:t>
            </w:r>
          </w:p>
        </w:tc>
        <w:tc>
          <w:tcPr>
            <w:tcW w:w="3474" w:type="dxa"/>
          </w:tcPr>
          <w:p w:rsidR="009A3E7B" w:rsidRPr="009A3E7B" w:rsidRDefault="009A3E7B" w:rsidP="00201F51">
            <w:pPr>
              <w:pStyle w:val="a9"/>
              <w:spacing w:before="0" w:beforeAutospacing="0" w:after="0" w:afterAutospacing="0" w:line="276" w:lineRule="auto"/>
              <w:jc w:val="center"/>
              <w:rPr>
                <w:b/>
                <w:i/>
                <w:sz w:val="20"/>
                <w:szCs w:val="20"/>
              </w:rPr>
            </w:pPr>
          </w:p>
        </w:tc>
        <w:tc>
          <w:tcPr>
            <w:tcW w:w="3474" w:type="dxa"/>
          </w:tcPr>
          <w:p w:rsidR="009A3E7B" w:rsidRPr="009A3E7B" w:rsidRDefault="009A3E7B" w:rsidP="00201F51">
            <w:pPr>
              <w:pStyle w:val="a9"/>
              <w:spacing w:before="0" w:beforeAutospacing="0" w:after="0" w:afterAutospacing="0" w:line="276" w:lineRule="auto"/>
              <w:jc w:val="center"/>
              <w:rPr>
                <w:b/>
                <w:i/>
                <w:sz w:val="20"/>
                <w:szCs w:val="20"/>
              </w:rPr>
            </w:pPr>
            <w:r>
              <w:rPr>
                <w:b/>
                <w:i/>
                <w:sz w:val="20"/>
                <w:szCs w:val="20"/>
              </w:rPr>
              <w:t>2 576 110,82</w:t>
            </w:r>
          </w:p>
        </w:tc>
      </w:tr>
      <w:tr w:rsidR="00EE1462" w:rsidTr="00904EB2">
        <w:tc>
          <w:tcPr>
            <w:tcW w:w="3473" w:type="dxa"/>
          </w:tcPr>
          <w:p w:rsidR="00EE1462" w:rsidRPr="009A3E7B" w:rsidRDefault="009A3E7B" w:rsidP="00B71D62">
            <w:pPr>
              <w:pStyle w:val="a9"/>
              <w:spacing w:before="0" w:beforeAutospacing="0" w:after="0" w:afterAutospacing="0" w:line="276" w:lineRule="auto"/>
              <w:jc w:val="both"/>
              <w:rPr>
                <w:b/>
                <w:i/>
                <w:sz w:val="20"/>
                <w:szCs w:val="20"/>
              </w:rPr>
            </w:pPr>
            <w:r>
              <w:rPr>
                <w:b/>
                <w:i/>
                <w:sz w:val="20"/>
                <w:szCs w:val="20"/>
              </w:rPr>
              <w:t>Всего:</w:t>
            </w:r>
          </w:p>
        </w:tc>
        <w:tc>
          <w:tcPr>
            <w:tcW w:w="3474" w:type="dxa"/>
          </w:tcPr>
          <w:p w:rsidR="00EE1462" w:rsidRPr="009A3E7B" w:rsidRDefault="009A3E7B" w:rsidP="005678FE">
            <w:pPr>
              <w:pStyle w:val="a9"/>
              <w:spacing w:before="0" w:beforeAutospacing="0" w:after="0" w:afterAutospacing="0" w:line="276" w:lineRule="auto"/>
              <w:jc w:val="center"/>
              <w:rPr>
                <w:b/>
                <w:i/>
                <w:sz w:val="20"/>
                <w:szCs w:val="20"/>
              </w:rPr>
            </w:pPr>
            <w:r w:rsidRPr="009A3E7B">
              <w:rPr>
                <w:b/>
                <w:i/>
                <w:sz w:val="20"/>
                <w:szCs w:val="20"/>
              </w:rPr>
              <w:t>22,01</w:t>
            </w:r>
          </w:p>
        </w:tc>
        <w:tc>
          <w:tcPr>
            <w:tcW w:w="3474" w:type="dxa"/>
          </w:tcPr>
          <w:p w:rsidR="00EE1462" w:rsidRPr="009A3E7B" w:rsidRDefault="009A3E7B" w:rsidP="005678FE">
            <w:pPr>
              <w:pStyle w:val="a9"/>
              <w:spacing w:before="0" w:beforeAutospacing="0" w:after="0" w:afterAutospacing="0" w:line="276" w:lineRule="auto"/>
              <w:jc w:val="center"/>
              <w:rPr>
                <w:b/>
                <w:i/>
                <w:sz w:val="20"/>
                <w:szCs w:val="20"/>
              </w:rPr>
            </w:pPr>
            <w:r w:rsidRPr="009A3E7B">
              <w:rPr>
                <w:b/>
                <w:i/>
                <w:sz w:val="20"/>
                <w:szCs w:val="20"/>
              </w:rPr>
              <w:t>474 166,64</w:t>
            </w:r>
          </w:p>
        </w:tc>
      </w:tr>
      <w:tr w:rsidR="00EE1462" w:rsidTr="00904EB2">
        <w:tc>
          <w:tcPr>
            <w:tcW w:w="3473" w:type="dxa"/>
          </w:tcPr>
          <w:p w:rsidR="00EE1462" w:rsidRPr="00EE1462" w:rsidRDefault="009A3E7B" w:rsidP="00B71D62">
            <w:pPr>
              <w:pStyle w:val="a9"/>
              <w:spacing w:before="0" w:beforeAutospacing="0" w:after="0" w:afterAutospacing="0" w:line="276" w:lineRule="auto"/>
              <w:jc w:val="both"/>
              <w:rPr>
                <w:sz w:val="20"/>
                <w:szCs w:val="20"/>
              </w:rPr>
            </w:pPr>
            <w:r w:rsidRPr="00B20FF3">
              <w:rPr>
                <w:b/>
                <w:i/>
                <w:sz w:val="20"/>
                <w:szCs w:val="20"/>
              </w:rPr>
              <w:t>Всего сумма ФОТ за 202</w:t>
            </w:r>
            <w:r>
              <w:rPr>
                <w:b/>
                <w:i/>
                <w:sz w:val="20"/>
                <w:szCs w:val="20"/>
              </w:rPr>
              <w:t>1</w:t>
            </w:r>
            <w:r w:rsidRPr="00B20FF3">
              <w:rPr>
                <w:b/>
                <w:i/>
                <w:sz w:val="20"/>
                <w:szCs w:val="20"/>
              </w:rPr>
              <w:t>г.</w:t>
            </w:r>
          </w:p>
        </w:tc>
        <w:tc>
          <w:tcPr>
            <w:tcW w:w="3474" w:type="dxa"/>
          </w:tcPr>
          <w:p w:rsidR="00EE1462" w:rsidRPr="00EE1462" w:rsidRDefault="00EE1462" w:rsidP="005678FE">
            <w:pPr>
              <w:pStyle w:val="a9"/>
              <w:spacing w:before="0" w:beforeAutospacing="0" w:after="0" w:afterAutospacing="0" w:line="276" w:lineRule="auto"/>
              <w:jc w:val="center"/>
              <w:rPr>
                <w:b/>
                <w:sz w:val="20"/>
                <w:szCs w:val="20"/>
              </w:rPr>
            </w:pPr>
          </w:p>
        </w:tc>
        <w:tc>
          <w:tcPr>
            <w:tcW w:w="3474" w:type="dxa"/>
          </w:tcPr>
          <w:p w:rsidR="00EE1462" w:rsidRPr="00EE1462" w:rsidRDefault="00EE1462" w:rsidP="005678FE">
            <w:pPr>
              <w:pStyle w:val="a9"/>
              <w:spacing w:before="0" w:beforeAutospacing="0" w:after="0" w:afterAutospacing="0" w:line="276" w:lineRule="auto"/>
              <w:jc w:val="center"/>
              <w:rPr>
                <w:b/>
                <w:sz w:val="20"/>
                <w:szCs w:val="20"/>
              </w:rPr>
            </w:pPr>
            <w:r w:rsidRPr="00EE1462">
              <w:rPr>
                <w:b/>
                <w:sz w:val="20"/>
                <w:szCs w:val="20"/>
              </w:rPr>
              <w:t>5 689 999,64</w:t>
            </w:r>
          </w:p>
        </w:tc>
      </w:tr>
    </w:tbl>
    <w:p w:rsidR="00904EB2" w:rsidRDefault="00904EB2" w:rsidP="00B71D62">
      <w:pPr>
        <w:pStyle w:val="a9"/>
        <w:spacing w:before="0" w:beforeAutospacing="0" w:after="0" w:afterAutospacing="0" w:line="276" w:lineRule="auto"/>
        <w:ind w:firstLine="709"/>
        <w:jc w:val="both"/>
        <w:rPr>
          <w:sz w:val="28"/>
          <w:szCs w:val="28"/>
          <w:highlight w:val="yellow"/>
        </w:rPr>
      </w:pPr>
    </w:p>
    <w:p w:rsidR="00D37828" w:rsidRPr="005678FE" w:rsidRDefault="00D37828" w:rsidP="00AF65DE">
      <w:pPr>
        <w:pStyle w:val="Default"/>
        <w:ind w:firstLine="709"/>
        <w:jc w:val="both"/>
        <w:rPr>
          <w:b/>
          <w:i/>
          <w:color w:val="auto"/>
          <w:sz w:val="28"/>
          <w:szCs w:val="28"/>
        </w:rPr>
      </w:pPr>
      <w:r w:rsidRPr="005678FE">
        <w:rPr>
          <w:b/>
          <w:i/>
          <w:color w:val="auto"/>
          <w:sz w:val="28"/>
          <w:szCs w:val="28"/>
        </w:rPr>
        <w:t>Сумма планового месячного и годового фонда оплаты труда работников МБДОУ</w:t>
      </w:r>
      <w:r w:rsidR="00AC2D7F">
        <w:rPr>
          <w:b/>
          <w:i/>
          <w:color w:val="auto"/>
          <w:sz w:val="28"/>
          <w:szCs w:val="28"/>
        </w:rPr>
        <w:t xml:space="preserve"> </w:t>
      </w:r>
      <w:r w:rsidR="00EB0D50">
        <w:rPr>
          <w:b/>
          <w:i/>
          <w:color w:val="auto"/>
          <w:sz w:val="28"/>
          <w:szCs w:val="28"/>
        </w:rPr>
        <w:t xml:space="preserve"> </w:t>
      </w:r>
      <w:r w:rsidRPr="005678FE">
        <w:rPr>
          <w:b/>
          <w:i/>
          <w:color w:val="auto"/>
          <w:sz w:val="28"/>
          <w:szCs w:val="28"/>
        </w:rPr>
        <w:t xml:space="preserve">детский </w:t>
      </w:r>
      <w:r w:rsidR="00EB0D50">
        <w:rPr>
          <w:b/>
          <w:i/>
          <w:color w:val="auto"/>
          <w:sz w:val="28"/>
          <w:szCs w:val="28"/>
        </w:rPr>
        <w:t xml:space="preserve"> </w:t>
      </w:r>
      <w:r w:rsidRPr="005678FE">
        <w:rPr>
          <w:b/>
          <w:i/>
          <w:color w:val="auto"/>
          <w:sz w:val="28"/>
          <w:szCs w:val="28"/>
        </w:rPr>
        <w:t xml:space="preserve">сад </w:t>
      </w:r>
      <w:r w:rsidR="00EB0D50">
        <w:rPr>
          <w:b/>
          <w:i/>
          <w:color w:val="auto"/>
          <w:sz w:val="28"/>
          <w:szCs w:val="28"/>
        </w:rPr>
        <w:t xml:space="preserve"> </w:t>
      </w:r>
      <w:r w:rsidR="005678FE" w:rsidRPr="005678FE">
        <w:rPr>
          <w:b/>
          <w:i/>
          <w:color w:val="auto"/>
          <w:sz w:val="28"/>
          <w:szCs w:val="28"/>
        </w:rPr>
        <w:t>№ 2 «Гусельки»</w:t>
      </w:r>
    </w:p>
    <w:p w:rsidR="00644655" w:rsidRPr="005678FE" w:rsidRDefault="00644655" w:rsidP="00AF65DE">
      <w:pPr>
        <w:pStyle w:val="Default"/>
        <w:ind w:firstLine="709"/>
        <w:jc w:val="both"/>
        <w:rPr>
          <w:color w:val="auto"/>
          <w:sz w:val="28"/>
          <w:szCs w:val="28"/>
        </w:rPr>
      </w:pPr>
      <w:r w:rsidRPr="005678FE">
        <w:rPr>
          <w:color w:val="auto"/>
          <w:sz w:val="28"/>
          <w:szCs w:val="28"/>
        </w:rPr>
        <w:t>Сумма планового месячного и годового фонда оплаты труда работников МБДОУ детск</w:t>
      </w:r>
      <w:r w:rsidR="006904DF" w:rsidRPr="005678FE">
        <w:rPr>
          <w:color w:val="auto"/>
          <w:sz w:val="28"/>
          <w:szCs w:val="28"/>
        </w:rPr>
        <w:t>ого</w:t>
      </w:r>
      <w:r w:rsidRPr="005678FE">
        <w:rPr>
          <w:color w:val="auto"/>
          <w:sz w:val="28"/>
          <w:szCs w:val="28"/>
        </w:rPr>
        <w:t xml:space="preserve"> сад</w:t>
      </w:r>
      <w:r w:rsidR="006904DF" w:rsidRPr="005678FE">
        <w:rPr>
          <w:color w:val="auto"/>
          <w:sz w:val="28"/>
          <w:szCs w:val="28"/>
        </w:rPr>
        <w:t>а</w:t>
      </w:r>
      <w:r w:rsidR="005678FE" w:rsidRPr="005678FE">
        <w:rPr>
          <w:color w:val="auto"/>
          <w:sz w:val="28"/>
          <w:szCs w:val="28"/>
        </w:rPr>
        <w:t xml:space="preserve"> № 2 «Гусельки»</w:t>
      </w:r>
      <w:r w:rsidRPr="005678FE">
        <w:rPr>
          <w:color w:val="auto"/>
          <w:sz w:val="28"/>
          <w:szCs w:val="28"/>
        </w:rPr>
        <w:t xml:space="preserve"> отражается в штатном расписании педагогического и технического персонала</w:t>
      </w:r>
      <w:r w:rsidR="006904DF" w:rsidRPr="005678FE">
        <w:rPr>
          <w:color w:val="auto"/>
          <w:sz w:val="28"/>
          <w:szCs w:val="28"/>
        </w:rPr>
        <w:t xml:space="preserve"> подписанного заведующей и согласованно с руководителем МКУ «Управление образования»</w:t>
      </w:r>
      <w:r w:rsidRPr="005678FE">
        <w:rPr>
          <w:color w:val="auto"/>
          <w:sz w:val="28"/>
          <w:szCs w:val="28"/>
        </w:rPr>
        <w:t>.</w:t>
      </w:r>
    </w:p>
    <w:p w:rsidR="00D37828" w:rsidRPr="005678FE" w:rsidRDefault="00D37828" w:rsidP="00AF65DE">
      <w:pPr>
        <w:pStyle w:val="Default"/>
        <w:ind w:firstLine="709"/>
        <w:jc w:val="both"/>
        <w:rPr>
          <w:color w:val="auto"/>
          <w:sz w:val="28"/>
          <w:szCs w:val="28"/>
        </w:rPr>
      </w:pPr>
      <w:r w:rsidRPr="005678FE">
        <w:rPr>
          <w:color w:val="auto"/>
          <w:sz w:val="28"/>
          <w:szCs w:val="28"/>
        </w:rPr>
        <w:lastRenderedPageBreak/>
        <w:t>Увеличение сумм ФОТ согласно штатным расписаниям связано в основном с повышением размеров</w:t>
      </w:r>
      <w:r w:rsidR="00AC2D7F">
        <w:rPr>
          <w:color w:val="auto"/>
          <w:sz w:val="28"/>
          <w:szCs w:val="28"/>
        </w:rPr>
        <w:t xml:space="preserve"> </w:t>
      </w:r>
      <w:r w:rsidR="00A03D6F" w:rsidRPr="005678FE">
        <w:rPr>
          <w:color w:val="auto"/>
          <w:sz w:val="28"/>
          <w:szCs w:val="28"/>
        </w:rPr>
        <w:t>стимулирующих выплат</w:t>
      </w:r>
      <w:r w:rsidRPr="005678FE">
        <w:rPr>
          <w:color w:val="auto"/>
          <w:sz w:val="28"/>
          <w:szCs w:val="28"/>
        </w:rPr>
        <w:t xml:space="preserve"> работникам</w:t>
      </w:r>
      <w:r w:rsidR="00A73B9C" w:rsidRPr="005678FE">
        <w:rPr>
          <w:color w:val="auto"/>
          <w:sz w:val="28"/>
          <w:szCs w:val="28"/>
        </w:rPr>
        <w:t xml:space="preserve"> с 1 октября 202</w:t>
      </w:r>
      <w:r w:rsidR="005678FE" w:rsidRPr="005678FE">
        <w:rPr>
          <w:color w:val="auto"/>
          <w:sz w:val="28"/>
          <w:szCs w:val="28"/>
        </w:rPr>
        <w:t>1</w:t>
      </w:r>
      <w:r w:rsidR="00A73B9C" w:rsidRPr="005678FE">
        <w:rPr>
          <w:color w:val="auto"/>
          <w:sz w:val="28"/>
          <w:szCs w:val="28"/>
        </w:rPr>
        <w:t xml:space="preserve"> года на </w:t>
      </w:r>
      <w:r w:rsidR="005678FE" w:rsidRPr="005678FE">
        <w:rPr>
          <w:color w:val="auto"/>
          <w:sz w:val="28"/>
          <w:szCs w:val="28"/>
        </w:rPr>
        <w:t>8</w:t>
      </w:r>
      <w:r w:rsidR="00A73B9C" w:rsidRPr="005678FE">
        <w:rPr>
          <w:color w:val="auto"/>
          <w:sz w:val="28"/>
          <w:szCs w:val="28"/>
        </w:rPr>
        <w:t>,</w:t>
      </w:r>
      <w:r w:rsidR="005678FE" w:rsidRPr="005678FE">
        <w:rPr>
          <w:color w:val="auto"/>
          <w:sz w:val="28"/>
          <w:szCs w:val="28"/>
        </w:rPr>
        <w:t>9</w:t>
      </w:r>
      <w:r w:rsidR="00A73B9C" w:rsidRPr="005678FE">
        <w:rPr>
          <w:color w:val="auto"/>
          <w:sz w:val="28"/>
          <w:szCs w:val="28"/>
        </w:rPr>
        <w:t xml:space="preserve"> процента</w:t>
      </w:r>
      <w:r w:rsidRPr="005678FE">
        <w:rPr>
          <w:color w:val="auto"/>
          <w:sz w:val="28"/>
          <w:szCs w:val="28"/>
        </w:rPr>
        <w:t xml:space="preserve"> на основании </w:t>
      </w:r>
      <w:r w:rsidR="00A03D6F" w:rsidRPr="005678FE">
        <w:rPr>
          <w:color w:val="auto"/>
          <w:sz w:val="28"/>
          <w:szCs w:val="28"/>
        </w:rPr>
        <w:t xml:space="preserve">Постановления Правительства Новосибирской области от </w:t>
      </w:r>
      <w:r w:rsidR="009534E4">
        <w:rPr>
          <w:color w:val="auto"/>
          <w:sz w:val="28"/>
          <w:szCs w:val="28"/>
        </w:rPr>
        <w:t xml:space="preserve"> </w:t>
      </w:r>
      <w:r w:rsidR="005678FE" w:rsidRPr="005678FE">
        <w:rPr>
          <w:color w:val="auto"/>
          <w:sz w:val="28"/>
          <w:szCs w:val="28"/>
        </w:rPr>
        <w:t>21</w:t>
      </w:r>
      <w:r w:rsidR="00A03D6F" w:rsidRPr="005678FE">
        <w:rPr>
          <w:color w:val="auto"/>
          <w:sz w:val="28"/>
          <w:szCs w:val="28"/>
        </w:rPr>
        <w:t>.</w:t>
      </w:r>
      <w:r w:rsidR="005678FE" w:rsidRPr="005678FE">
        <w:rPr>
          <w:color w:val="auto"/>
          <w:sz w:val="28"/>
          <w:szCs w:val="28"/>
        </w:rPr>
        <w:t>12</w:t>
      </w:r>
      <w:r w:rsidR="00A03D6F" w:rsidRPr="005678FE">
        <w:rPr>
          <w:color w:val="auto"/>
          <w:sz w:val="28"/>
          <w:szCs w:val="28"/>
        </w:rPr>
        <w:t>.202</w:t>
      </w:r>
      <w:r w:rsidR="005678FE" w:rsidRPr="005678FE">
        <w:rPr>
          <w:color w:val="auto"/>
          <w:sz w:val="28"/>
          <w:szCs w:val="28"/>
        </w:rPr>
        <w:t>1</w:t>
      </w:r>
      <w:r w:rsidR="00A03D6F" w:rsidRPr="005678FE">
        <w:rPr>
          <w:color w:val="auto"/>
          <w:sz w:val="28"/>
          <w:szCs w:val="28"/>
        </w:rPr>
        <w:t xml:space="preserve"> года</w:t>
      </w:r>
      <w:r w:rsidR="00280B02" w:rsidRPr="005678FE">
        <w:rPr>
          <w:color w:val="auto"/>
          <w:sz w:val="28"/>
          <w:szCs w:val="28"/>
        </w:rPr>
        <w:t xml:space="preserve"> № </w:t>
      </w:r>
      <w:r w:rsidR="005678FE" w:rsidRPr="005678FE">
        <w:rPr>
          <w:color w:val="auto"/>
          <w:sz w:val="28"/>
          <w:szCs w:val="28"/>
        </w:rPr>
        <w:t>527</w:t>
      </w:r>
      <w:r w:rsidR="00280B02" w:rsidRPr="005678FE">
        <w:rPr>
          <w:color w:val="auto"/>
          <w:sz w:val="28"/>
          <w:szCs w:val="28"/>
        </w:rPr>
        <w:t>-п</w:t>
      </w:r>
      <w:r w:rsidR="00A03D6F" w:rsidRPr="005678FE">
        <w:rPr>
          <w:color w:val="auto"/>
          <w:sz w:val="28"/>
          <w:szCs w:val="28"/>
        </w:rPr>
        <w:t xml:space="preserve"> «Об увеличении фондов оплаты</w:t>
      </w:r>
      <w:r w:rsidR="00280B02" w:rsidRPr="005678FE">
        <w:rPr>
          <w:color w:val="auto"/>
          <w:sz w:val="28"/>
          <w:szCs w:val="28"/>
        </w:rPr>
        <w:t xml:space="preserve"> труда работников государ</w:t>
      </w:r>
      <w:r w:rsidR="00A73B9C" w:rsidRPr="005678FE">
        <w:rPr>
          <w:color w:val="auto"/>
          <w:sz w:val="28"/>
          <w:szCs w:val="28"/>
        </w:rPr>
        <w:t>ственных учреждений Новосибирской области, за исключением кате</w:t>
      </w:r>
      <w:r w:rsidR="005678FE" w:rsidRPr="005678FE">
        <w:rPr>
          <w:color w:val="auto"/>
          <w:sz w:val="28"/>
          <w:szCs w:val="28"/>
        </w:rPr>
        <w:t>горий работников, определенных У</w:t>
      </w:r>
      <w:r w:rsidR="00A73B9C" w:rsidRPr="005678FE">
        <w:rPr>
          <w:color w:val="auto"/>
          <w:sz w:val="28"/>
          <w:szCs w:val="28"/>
        </w:rPr>
        <w:t>казами Президента Российской Федерации от 07.05.2012 № 597 «О мероприятиях по реализации государственной социальной политики», от 01</w:t>
      </w:r>
      <w:r w:rsidR="00E86209" w:rsidRPr="005678FE">
        <w:rPr>
          <w:color w:val="auto"/>
          <w:sz w:val="28"/>
          <w:szCs w:val="28"/>
        </w:rPr>
        <w:t>.</w:t>
      </w:r>
      <w:r w:rsidR="00A73B9C" w:rsidRPr="005678FE">
        <w:rPr>
          <w:color w:val="auto"/>
          <w:sz w:val="28"/>
          <w:szCs w:val="28"/>
        </w:rPr>
        <w:t>06</w:t>
      </w:r>
      <w:r w:rsidR="00E86209" w:rsidRPr="005678FE">
        <w:rPr>
          <w:color w:val="auto"/>
          <w:sz w:val="28"/>
          <w:szCs w:val="28"/>
        </w:rPr>
        <w:t>.</w:t>
      </w:r>
      <w:r w:rsidR="00A73B9C" w:rsidRPr="005678FE">
        <w:rPr>
          <w:color w:val="auto"/>
          <w:sz w:val="28"/>
          <w:szCs w:val="28"/>
        </w:rPr>
        <w:t>2012 № 761 «О Национальной стратегии действий в интересах детей на 2012-2017 годы», от 28.12.2012 № 1688 «О некоторых мерах по реализации государственной политики в сфере защиты детей-сирот и  детей оставшихся без попечения родителей».</w:t>
      </w:r>
    </w:p>
    <w:p w:rsidR="00D37828" w:rsidRPr="005678FE" w:rsidRDefault="00D37828" w:rsidP="00AF65DE">
      <w:pPr>
        <w:pStyle w:val="a9"/>
        <w:tabs>
          <w:tab w:val="left" w:pos="0"/>
        </w:tabs>
        <w:spacing w:before="0" w:beforeAutospacing="0" w:after="0" w:afterAutospacing="0"/>
        <w:ind w:firstLine="709"/>
        <w:jc w:val="both"/>
        <w:rPr>
          <w:sz w:val="28"/>
          <w:szCs w:val="28"/>
        </w:rPr>
      </w:pPr>
      <w:r w:rsidRPr="005678FE">
        <w:rPr>
          <w:sz w:val="28"/>
          <w:szCs w:val="28"/>
        </w:rPr>
        <w:t>Оплата труда работников Учреждения определяется трудовым договором, исходя из условий, результативности  труда, особенности деятельности Учреждения и работника, в соответствии с установленной системой оплаты труда.</w:t>
      </w:r>
    </w:p>
    <w:p w:rsidR="00216443" w:rsidRPr="00C90D7A" w:rsidRDefault="00216443" w:rsidP="00AF65DE">
      <w:pPr>
        <w:pStyle w:val="aa"/>
        <w:ind w:firstLine="708"/>
        <w:jc w:val="both"/>
        <w:rPr>
          <w:rStyle w:val="af"/>
          <w:rFonts w:ascii="Times New Roman" w:hAnsi="Times New Roman" w:cs="Times New Roman"/>
          <w:b/>
          <w:bCs/>
          <w:sz w:val="28"/>
          <w:szCs w:val="28"/>
        </w:rPr>
      </w:pPr>
    </w:p>
    <w:p w:rsidR="00F201AF" w:rsidRPr="001213F1" w:rsidRDefault="00F201AF" w:rsidP="00AF65DE">
      <w:pPr>
        <w:pStyle w:val="aa"/>
        <w:ind w:firstLine="708"/>
        <w:jc w:val="both"/>
        <w:rPr>
          <w:rFonts w:ascii="Times New Roman" w:hAnsi="Times New Roman" w:cs="Times New Roman"/>
          <w:sz w:val="28"/>
          <w:szCs w:val="28"/>
        </w:rPr>
      </w:pPr>
      <w:r w:rsidRPr="001213F1">
        <w:rPr>
          <w:rStyle w:val="af"/>
          <w:rFonts w:ascii="Times New Roman" w:hAnsi="Times New Roman" w:cs="Times New Roman"/>
          <w:b/>
          <w:bCs/>
          <w:sz w:val="28"/>
          <w:szCs w:val="28"/>
        </w:rPr>
        <w:t>Трудовые договоры</w:t>
      </w:r>
    </w:p>
    <w:p w:rsidR="00361B02" w:rsidRPr="001213F1" w:rsidRDefault="00585464" w:rsidP="00AF65DE">
      <w:pPr>
        <w:pStyle w:val="aa"/>
        <w:ind w:firstLine="708"/>
        <w:jc w:val="both"/>
        <w:rPr>
          <w:rFonts w:ascii="Times New Roman" w:hAnsi="Times New Roman" w:cs="Times New Roman"/>
          <w:sz w:val="28"/>
          <w:szCs w:val="28"/>
        </w:rPr>
      </w:pPr>
      <w:r w:rsidRPr="001213F1">
        <w:rPr>
          <w:rFonts w:ascii="Times New Roman" w:hAnsi="Times New Roman" w:cs="Times New Roman"/>
          <w:sz w:val="28"/>
          <w:szCs w:val="28"/>
        </w:rPr>
        <w:t>Выборочным методом было проверено 1</w:t>
      </w:r>
      <w:r w:rsidR="001213F1" w:rsidRPr="001213F1">
        <w:rPr>
          <w:rFonts w:ascii="Times New Roman" w:hAnsi="Times New Roman" w:cs="Times New Roman"/>
          <w:sz w:val="28"/>
          <w:szCs w:val="28"/>
        </w:rPr>
        <w:t>2</w:t>
      </w:r>
      <w:r w:rsidRPr="001213F1">
        <w:rPr>
          <w:rFonts w:ascii="Times New Roman" w:hAnsi="Times New Roman" w:cs="Times New Roman"/>
          <w:sz w:val="28"/>
          <w:szCs w:val="28"/>
        </w:rPr>
        <w:t xml:space="preserve"> трудовых договоров.</w:t>
      </w:r>
      <w:r w:rsidR="0041709E" w:rsidRPr="001213F1">
        <w:rPr>
          <w:rFonts w:ascii="Times New Roman" w:hAnsi="Times New Roman" w:cs="Times New Roman"/>
          <w:sz w:val="28"/>
          <w:szCs w:val="28"/>
        </w:rPr>
        <w:t xml:space="preserve"> По результатам проверки нарушени</w:t>
      </w:r>
      <w:r w:rsidR="00361B02" w:rsidRPr="001213F1">
        <w:rPr>
          <w:rFonts w:ascii="Times New Roman" w:hAnsi="Times New Roman" w:cs="Times New Roman"/>
          <w:sz w:val="28"/>
          <w:szCs w:val="28"/>
        </w:rPr>
        <w:t>й не выявлено.</w:t>
      </w:r>
    </w:p>
    <w:p w:rsidR="001F0AC1" w:rsidRPr="001213F1" w:rsidRDefault="00F201AF" w:rsidP="00AF65DE">
      <w:pPr>
        <w:pStyle w:val="aa"/>
        <w:ind w:firstLine="708"/>
        <w:jc w:val="both"/>
        <w:rPr>
          <w:rFonts w:ascii="Times New Roman" w:hAnsi="Times New Roman" w:cs="Times New Roman"/>
          <w:sz w:val="28"/>
          <w:szCs w:val="28"/>
        </w:rPr>
      </w:pPr>
      <w:r w:rsidRPr="001213F1">
        <w:rPr>
          <w:rFonts w:ascii="Times New Roman" w:hAnsi="Times New Roman" w:cs="Times New Roman"/>
          <w:sz w:val="28"/>
          <w:szCs w:val="28"/>
        </w:rPr>
        <w:t xml:space="preserve">Трудовые договоры заключены работодателем со всеми работниками. Трудовой договор, составляется в двух экземплярах, каждый из которых подписывается сторонами. Один экземпляр трудового договора передается работнику, другой хранится у работодателя (ч.1 ст. 67 ТК РФ). </w:t>
      </w:r>
      <w:r w:rsidR="001F0AC1" w:rsidRPr="001213F1">
        <w:rPr>
          <w:rFonts w:ascii="Times New Roman" w:hAnsi="Times New Roman" w:cs="Times New Roman"/>
          <w:sz w:val="28"/>
          <w:szCs w:val="28"/>
        </w:rPr>
        <w:t>П</w:t>
      </w:r>
      <w:r w:rsidRPr="001213F1">
        <w:rPr>
          <w:rFonts w:ascii="Times New Roman" w:hAnsi="Times New Roman" w:cs="Times New Roman"/>
          <w:sz w:val="28"/>
          <w:szCs w:val="28"/>
        </w:rPr>
        <w:t>олучение работником экземпляра трудового договора подтверждаться подписью работника на экземпляре</w:t>
      </w:r>
      <w:r w:rsidR="00361B02" w:rsidRPr="001213F1">
        <w:rPr>
          <w:rFonts w:ascii="Times New Roman" w:hAnsi="Times New Roman" w:cs="Times New Roman"/>
          <w:sz w:val="28"/>
          <w:szCs w:val="28"/>
        </w:rPr>
        <w:t>.</w:t>
      </w:r>
    </w:p>
    <w:p w:rsidR="00F201AF" w:rsidRPr="00216443" w:rsidRDefault="00F201AF" w:rsidP="00AF65DE">
      <w:pPr>
        <w:pStyle w:val="a9"/>
        <w:tabs>
          <w:tab w:val="left" w:pos="0"/>
        </w:tabs>
        <w:spacing w:before="0" w:beforeAutospacing="0" w:after="0" w:afterAutospacing="0"/>
        <w:ind w:firstLine="709"/>
        <w:jc w:val="both"/>
        <w:rPr>
          <w:sz w:val="16"/>
          <w:szCs w:val="16"/>
          <w:highlight w:val="yellow"/>
        </w:rPr>
      </w:pPr>
    </w:p>
    <w:p w:rsidR="00D37828" w:rsidRPr="00A542C2" w:rsidRDefault="00D37828" w:rsidP="00AF65DE">
      <w:pPr>
        <w:spacing w:after="0" w:line="240" w:lineRule="auto"/>
        <w:ind w:firstLine="709"/>
        <w:jc w:val="both"/>
        <w:rPr>
          <w:rFonts w:ascii="Times New Roman" w:hAnsi="Times New Roman" w:cs="Times New Roman"/>
          <w:b/>
          <w:i/>
          <w:sz w:val="28"/>
          <w:szCs w:val="28"/>
        </w:rPr>
      </w:pPr>
      <w:r w:rsidRPr="00A542C2">
        <w:rPr>
          <w:rFonts w:ascii="Times New Roman" w:hAnsi="Times New Roman" w:cs="Times New Roman"/>
          <w:b/>
          <w:i/>
          <w:sz w:val="28"/>
          <w:szCs w:val="28"/>
        </w:rPr>
        <w:t>Первичная учетная документация.</w:t>
      </w:r>
    </w:p>
    <w:p w:rsidR="00D37828" w:rsidRPr="00A542C2" w:rsidRDefault="00D37828" w:rsidP="00AF65DE">
      <w:pPr>
        <w:pStyle w:val="aa"/>
        <w:ind w:firstLine="708"/>
        <w:jc w:val="both"/>
        <w:rPr>
          <w:rFonts w:ascii="Times New Roman" w:hAnsi="Times New Roman" w:cs="Times New Roman"/>
          <w:sz w:val="28"/>
          <w:szCs w:val="28"/>
        </w:rPr>
      </w:pPr>
      <w:r w:rsidRPr="00A542C2">
        <w:rPr>
          <w:rFonts w:ascii="Times New Roman" w:hAnsi="Times New Roman" w:cs="Times New Roman"/>
          <w:sz w:val="28"/>
          <w:szCs w:val="28"/>
          <w:shd w:val="clear" w:color="auto" w:fill="FFFFFF"/>
        </w:rPr>
        <w:t xml:space="preserve">В бюджетных учреждениях для регистрации сведений о зарплате каждого сотрудника используется форма </w:t>
      </w:r>
      <w:r w:rsidR="00AA09E3" w:rsidRPr="00A542C2">
        <w:rPr>
          <w:rFonts w:ascii="Times New Roman" w:hAnsi="Times New Roman" w:cs="Times New Roman"/>
          <w:sz w:val="28"/>
          <w:szCs w:val="28"/>
          <w:shd w:val="clear" w:color="auto" w:fill="FFFFFF"/>
        </w:rPr>
        <w:t>ф.</w:t>
      </w:r>
      <w:r w:rsidRPr="00A542C2">
        <w:rPr>
          <w:rFonts w:ascii="Times New Roman" w:hAnsi="Times New Roman" w:cs="Times New Roman"/>
          <w:sz w:val="28"/>
          <w:szCs w:val="28"/>
          <w:shd w:val="clear" w:color="auto" w:fill="FFFFFF"/>
        </w:rPr>
        <w:t>0504417 карточка-справка.</w:t>
      </w:r>
    </w:p>
    <w:p w:rsidR="00D37828" w:rsidRPr="00A542C2" w:rsidRDefault="00D37828" w:rsidP="00AF65DE">
      <w:pPr>
        <w:pStyle w:val="aa"/>
        <w:ind w:firstLine="708"/>
        <w:jc w:val="both"/>
        <w:rPr>
          <w:rFonts w:ascii="Times New Roman" w:hAnsi="Times New Roman" w:cs="Times New Roman"/>
          <w:sz w:val="28"/>
          <w:szCs w:val="28"/>
        </w:rPr>
      </w:pPr>
      <w:r w:rsidRPr="00A542C2">
        <w:rPr>
          <w:rFonts w:ascii="Times New Roman" w:hAnsi="Times New Roman" w:cs="Times New Roman"/>
          <w:sz w:val="28"/>
          <w:szCs w:val="28"/>
          <w:shd w:val="clear" w:color="auto" w:fill="FFFFFF"/>
        </w:rPr>
        <w:t>Применение карточки-справки ф. 0504417 закреплено в учетной политике учреждения. Основанием является Приказ Минфина РФ № 52н от 30.03.2015 г.</w:t>
      </w:r>
    </w:p>
    <w:p w:rsidR="00D37828" w:rsidRPr="00A542C2" w:rsidRDefault="00D37828" w:rsidP="00AF65DE">
      <w:pPr>
        <w:pStyle w:val="aa"/>
        <w:ind w:firstLine="708"/>
        <w:jc w:val="both"/>
        <w:rPr>
          <w:rFonts w:ascii="Times New Roman" w:hAnsi="Times New Roman" w:cs="Times New Roman"/>
          <w:sz w:val="28"/>
          <w:szCs w:val="28"/>
          <w:shd w:val="clear" w:color="auto" w:fill="FFFFFF"/>
        </w:rPr>
      </w:pPr>
      <w:r w:rsidRPr="00A542C2">
        <w:rPr>
          <w:rFonts w:ascii="Times New Roman" w:hAnsi="Times New Roman" w:cs="Times New Roman"/>
          <w:sz w:val="28"/>
          <w:szCs w:val="28"/>
          <w:shd w:val="clear" w:color="auto" w:fill="FFFFFF"/>
        </w:rPr>
        <w:t>Так как карточка-справка относится к первичным учетным документам бухучета, то заполняет ее бухгалтер. В этом документе отражаются данные о заработной плате, которая начисляется работнику в течение всего года. Такие справочные сведения заносятся в карточку ежемесячно. Также в карточке указаны персональные данные работника: ФИО, дата рождения, образование, стаж; отдел (цех), квалификация, табельный номер; оклад или ставка; семейное положение, наличие детей и иждивенцев; дата приема на работу, выхода на пенсию. Данные о дополнительных выплатах отражаются в разделе «Отметки о приеме на работу и переводах». Заполняя этот раздел, необходимо отразить данные: 1, 2 графа - номер и дата приказа по учреждению, который является основанием для дополнительных выплат; 3, 4 графа – наименование учреждения или структурного подразделения, должность; 5 графа – размер заработной платы; 6-13 графа – суммы и виды начислений на заработную плату, доплат.</w:t>
      </w:r>
    </w:p>
    <w:p w:rsidR="00714E0B" w:rsidRPr="00A542C2" w:rsidRDefault="00714E0B" w:rsidP="00AF65DE">
      <w:pPr>
        <w:pStyle w:val="aa"/>
        <w:ind w:firstLine="708"/>
        <w:jc w:val="both"/>
        <w:rPr>
          <w:rFonts w:ascii="Times New Roman" w:hAnsi="Times New Roman" w:cs="Times New Roman"/>
          <w:b/>
          <w:sz w:val="28"/>
          <w:szCs w:val="28"/>
        </w:rPr>
      </w:pPr>
      <w:r w:rsidRPr="00A542C2">
        <w:rPr>
          <w:rFonts w:ascii="Times New Roman" w:hAnsi="Times New Roman" w:cs="Times New Roman"/>
          <w:sz w:val="28"/>
          <w:szCs w:val="28"/>
          <w:shd w:val="clear" w:color="auto" w:fill="FFFFFF"/>
        </w:rPr>
        <w:t>В ходе проведения проверки у учреждения были выявлены следующие нарушения положений</w:t>
      </w:r>
      <w:r w:rsidRPr="00A542C2">
        <w:rPr>
          <w:rFonts w:ascii="Times New Roman" w:hAnsi="Times New Roman" w:cs="Times New Roman"/>
          <w:b/>
          <w:sz w:val="28"/>
          <w:szCs w:val="28"/>
          <w:shd w:val="clear" w:color="auto" w:fill="FFFFFF"/>
        </w:rPr>
        <w:t> </w:t>
      </w:r>
      <w:r w:rsidRPr="00A542C2">
        <w:rPr>
          <w:rStyle w:val="af2"/>
          <w:rFonts w:ascii="Times New Roman" w:hAnsi="Times New Roman" w:cs="Times New Roman"/>
          <w:b w:val="0"/>
          <w:sz w:val="28"/>
          <w:szCs w:val="28"/>
          <w:bdr w:val="none" w:sz="0" w:space="0" w:color="auto" w:frame="1"/>
          <w:shd w:val="clear" w:color="auto" w:fill="FFFFFF"/>
        </w:rPr>
        <w:t xml:space="preserve">Приказа Минфина РФ от </w:t>
      </w:r>
      <w:r w:rsidR="00F747BC" w:rsidRPr="00A542C2">
        <w:rPr>
          <w:rFonts w:ascii="Times New Roman" w:hAnsi="Times New Roman" w:cs="Times New Roman"/>
          <w:sz w:val="28"/>
          <w:szCs w:val="28"/>
          <w:shd w:val="clear" w:color="auto" w:fill="FFFFFF"/>
        </w:rPr>
        <w:t xml:space="preserve">30.03.2015 </w:t>
      </w:r>
      <w:r w:rsidRPr="00A542C2">
        <w:rPr>
          <w:rStyle w:val="af2"/>
          <w:rFonts w:ascii="Times New Roman" w:hAnsi="Times New Roman" w:cs="Times New Roman"/>
          <w:b w:val="0"/>
          <w:sz w:val="28"/>
          <w:szCs w:val="28"/>
          <w:bdr w:val="none" w:sz="0" w:space="0" w:color="auto" w:frame="1"/>
          <w:shd w:val="clear" w:color="auto" w:fill="FFFFFF"/>
        </w:rPr>
        <w:t xml:space="preserve">№ </w:t>
      </w:r>
      <w:r w:rsidR="000670EF" w:rsidRPr="00A542C2">
        <w:rPr>
          <w:rStyle w:val="af2"/>
          <w:rFonts w:ascii="Times New Roman" w:hAnsi="Times New Roman" w:cs="Times New Roman"/>
          <w:b w:val="0"/>
          <w:sz w:val="28"/>
          <w:szCs w:val="28"/>
          <w:bdr w:val="none" w:sz="0" w:space="0" w:color="auto" w:frame="1"/>
          <w:shd w:val="clear" w:color="auto" w:fill="FFFFFF"/>
        </w:rPr>
        <w:t>52</w:t>
      </w:r>
      <w:r w:rsidRPr="00A542C2">
        <w:rPr>
          <w:rStyle w:val="af2"/>
          <w:rFonts w:ascii="Times New Roman" w:hAnsi="Times New Roman" w:cs="Times New Roman"/>
          <w:b w:val="0"/>
          <w:sz w:val="28"/>
          <w:szCs w:val="28"/>
          <w:bdr w:val="none" w:sz="0" w:space="0" w:color="auto" w:frame="1"/>
          <w:shd w:val="clear" w:color="auto" w:fill="FFFFFF"/>
        </w:rPr>
        <w:t xml:space="preserve">н «Об утверждении форм первичных учетных документов и регистров бухгалтерского учета, применяемых органами государственной власти (государственными органами), </w:t>
      </w:r>
      <w:r w:rsidRPr="00A542C2">
        <w:rPr>
          <w:rStyle w:val="af2"/>
          <w:rFonts w:ascii="Times New Roman" w:hAnsi="Times New Roman" w:cs="Times New Roman"/>
          <w:b w:val="0"/>
          <w:sz w:val="28"/>
          <w:szCs w:val="28"/>
          <w:bdr w:val="none" w:sz="0" w:space="0" w:color="auto" w:frame="1"/>
          <w:shd w:val="clear" w:color="auto" w:fill="FFFFFF"/>
        </w:rPr>
        <w:lastRenderedPageBreak/>
        <w:t>органами местного самоуправления, органами управления государственными внебюджетными фондами, государственными академиями наук, государственными (муниципальными) учреждениями и Методических указаний по их применению»</w:t>
      </w:r>
      <w:r w:rsidRPr="00A542C2">
        <w:rPr>
          <w:rFonts w:ascii="Times New Roman" w:hAnsi="Times New Roman" w:cs="Times New Roman"/>
          <w:b/>
          <w:sz w:val="28"/>
          <w:szCs w:val="28"/>
          <w:shd w:val="clear" w:color="auto" w:fill="FFFFFF"/>
        </w:rPr>
        <w:t> </w:t>
      </w:r>
      <w:r w:rsidRPr="00A542C2">
        <w:rPr>
          <w:rFonts w:ascii="Times New Roman" w:hAnsi="Times New Roman" w:cs="Times New Roman"/>
          <w:sz w:val="28"/>
          <w:szCs w:val="28"/>
          <w:shd w:val="clear" w:color="auto" w:fill="FFFFFF"/>
        </w:rPr>
        <w:t xml:space="preserve">(далее – Методические указания, Приказ № </w:t>
      </w:r>
      <w:r w:rsidR="000670EF" w:rsidRPr="00A542C2">
        <w:rPr>
          <w:rFonts w:ascii="Times New Roman" w:hAnsi="Times New Roman" w:cs="Times New Roman"/>
          <w:sz w:val="28"/>
          <w:szCs w:val="28"/>
          <w:shd w:val="clear" w:color="auto" w:fill="FFFFFF"/>
        </w:rPr>
        <w:t>52</w:t>
      </w:r>
      <w:r w:rsidRPr="00A542C2">
        <w:rPr>
          <w:rFonts w:ascii="Times New Roman" w:hAnsi="Times New Roman" w:cs="Times New Roman"/>
          <w:sz w:val="28"/>
          <w:szCs w:val="28"/>
          <w:shd w:val="clear" w:color="auto" w:fill="FFFFFF"/>
        </w:rPr>
        <w:t>н):</w:t>
      </w:r>
    </w:p>
    <w:p w:rsidR="00714E0B" w:rsidRPr="00A542C2" w:rsidRDefault="00714E0B" w:rsidP="00AF65DE">
      <w:pPr>
        <w:pStyle w:val="aa"/>
        <w:ind w:firstLine="708"/>
        <w:jc w:val="both"/>
        <w:rPr>
          <w:rFonts w:ascii="Times New Roman" w:hAnsi="Times New Roman" w:cs="Times New Roman"/>
          <w:sz w:val="28"/>
          <w:szCs w:val="28"/>
        </w:rPr>
      </w:pPr>
      <w:r w:rsidRPr="00A542C2">
        <w:rPr>
          <w:rFonts w:ascii="Times New Roman" w:hAnsi="Times New Roman" w:cs="Times New Roman"/>
          <w:sz w:val="28"/>
          <w:szCs w:val="28"/>
        </w:rPr>
        <w:t xml:space="preserve">– карточки-справки ф. 0504417 по начислению заработной платы работников ведутся по форме, утвержденной Приказом № </w:t>
      </w:r>
      <w:r w:rsidR="000670EF" w:rsidRPr="00A542C2">
        <w:rPr>
          <w:rFonts w:ascii="Times New Roman" w:hAnsi="Times New Roman" w:cs="Times New Roman"/>
          <w:sz w:val="28"/>
          <w:szCs w:val="28"/>
        </w:rPr>
        <w:t>52</w:t>
      </w:r>
      <w:r w:rsidRPr="00A542C2">
        <w:rPr>
          <w:rFonts w:ascii="Times New Roman" w:hAnsi="Times New Roman" w:cs="Times New Roman"/>
          <w:sz w:val="28"/>
          <w:szCs w:val="28"/>
        </w:rPr>
        <w:t>н, однако в нарушение Методических указаний в карточках-справках указываются не все предусмотренные унифицированной формой сведения: об образовании, о количестве детей, о квалификационной категории педагогических работников, не во всех случаях приводятся реквизиты приказов на выплату установленных доплат и их размеров, должностные оклады не соответствуют штатному расписанию и др.</w:t>
      </w:r>
    </w:p>
    <w:p w:rsidR="00D37828" w:rsidRPr="00A542C2" w:rsidRDefault="00D37828" w:rsidP="00AF65DE">
      <w:pPr>
        <w:pStyle w:val="aa"/>
        <w:ind w:firstLine="708"/>
        <w:jc w:val="both"/>
        <w:rPr>
          <w:rFonts w:ascii="Times New Roman" w:hAnsi="Times New Roman" w:cs="Times New Roman"/>
          <w:sz w:val="28"/>
          <w:szCs w:val="28"/>
        </w:rPr>
      </w:pPr>
      <w:r w:rsidRPr="00A542C2">
        <w:rPr>
          <w:rFonts w:ascii="Times New Roman" w:hAnsi="Times New Roman" w:cs="Times New Roman"/>
          <w:sz w:val="28"/>
          <w:szCs w:val="28"/>
          <w:shd w:val="clear" w:color="auto" w:fill="FFFFFF"/>
        </w:rPr>
        <w:t>На основании приказа Минфина от 30.03.2015 года № 52н, расчетно-платежная ведомость ф.0504401 предназначена для начисления заработной платы сотрудникам государственных учреждений. Так же эта форма прописана в учетной политике Учреждения.</w:t>
      </w:r>
    </w:p>
    <w:p w:rsidR="00714E0B" w:rsidRPr="00A542C2" w:rsidRDefault="00D37828" w:rsidP="00AF65DE">
      <w:pPr>
        <w:pStyle w:val="aa"/>
        <w:ind w:firstLine="708"/>
        <w:jc w:val="both"/>
        <w:rPr>
          <w:rFonts w:ascii="Times New Roman" w:hAnsi="Times New Roman" w:cs="Times New Roman"/>
          <w:sz w:val="28"/>
          <w:szCs w:val="28"/>
        </w:rPr>
      </w:pPr>
      <w:r w:rsidRPr="00A542C2">
        <w:rPr>
          <w:rFonts w:ascii="Times New Roman" w:hAnsi="Times New Roman" w:cs="Times New Roman"/>
          <w:sz w:val="28"/>
          <w:szCs w:val="28"/>
          <w:shd w:val="clear" w:color="auto" w:fill="FFFFFF"/>
        </w:rPr>
        <w:t xml:space="preserve">В проверяемом периоде </w:t>
      </w:r>
      <w:r w:rsidR="00714E0B" w:rsidRPr="00A542C2">
        <w:rPr>
          <w:rFonts w:ascii="Times New Roman" w:hAnsi="Times New Roman" w:cs="Times New Roman"/>
          <w:sz w:val="28"/>
          <w:szCs w:val="28"/>
        </w:rPr>
        <w:t>в учреждении не применяется унифицированная форма расчетно-платежной ведомости (ОКУД 0504401). Формируемая программой расчетно-платежная ведомость содержит не все предусмотренные у</w:t>
      </w:r>
      <w:r w:rsidR="000670EF" w:rsidRPr="00A542C2">
        <w:rPr>
          <w:rFonts w:ascii="Times New Roman" w:hAnsi="Times New Roman" w:cs="Times New Roman"/>
          <w:sz w:val="28"/>
          <w:szCs w:val="28"/>
        </w:rPr>
        <w:t>нифицированной формой реквизиты.</w:t>
      </w:r>
      <w:r w:rsidR="00785193">
        <w:rPr>
          <w:rFonts w:ascii="Times New Roman" w:hAnsi="Times New Roman" w:cs="Times New Roman"/>
          <w:sz w:val="28"/>
          <w:szCs w:val="28"/>
        </w:rPr>
        <w:t xml:space="preserve"> </w:t>
      </w:r>
      <w:r w:rsidR="00A542C2">
        <w:rPr>
          <w:rFonts w:ascii="Times New Roman" w:hAnsi="Times New Roman" w:cs="Times New Roman"/>
          <w:sz w:val="28"/>
          <w:szCs w:val="28"/>
        </w:rPr>
        <w:t>О</w:t>
      </w:r>
      <w:r w:rsidR="00714E0B" w:rsidRPr="00A542C2">
        <w:rPr>
          <w:rFonts w:ascii="Times New Roman" w:hAnsi="Times New Roman" w:cs="Times New Roman"/>
          <w:sz w:val="28"/>
          <w:szCs w:val="28"/>
        </w:rPr>
        <w:t>тсутствуют подписи лица, ответственного за формирование расчета</w:t>
      </w:r>
      <w:r w:rsidR="00A542C2">
        <w:rPr>
          <w:rFonts w:ascii="Times New Roman" w:hAnsi="Times New Roman" w:cs="Times New Roman"/>
          <w:sz w:val="28"/>
          <w:szCs w:val="28"/>
        </w:rPr>
        <w:t xml:space="preserve"> (ведомости) и проверившего его</w:t>
      </w:r>
      <w:r w:rsidR="00714E0B" w:rsidRPr="00A542C2">
        <w:rPr>
          <w:rFonts w:ascii="Times New Roman" w:hAnsi="Times New Roman" w:cs="Times New Roman"/>
          <w:sz w:val="28"/>
          <w:szCs w:val="28"/>
        </w:rPr>
        <w:t xml:space="preserve"> и главного бухгалтера учреждения.</w:t>
      </w:r>
    </w:p>
    <w:p w:rsidR="00793F9A" w:rsidRPr="00A542C2" w:rsidRDefault="00793F9A" w:rsidP="00AF65DE">
      <w:pPr>
        <w:pStyle w:val="aa"/>
        <w:ind w:firstLine="708"/>
        <w:jc w:val="both"/>
        <w:rPr>
          <w:rFonts w:ascii="Times New Roman" w:hAnsi="Times New Roman" w:cs="Times New Roman"/>
          <w:sz w:val="28"/>
          <w:szCs w:val="28"/>
        </w:rPr>
      </w:pPr>
      <w:r w:rsidRPr="00A542C2">
        <w:rPr>
          <w:rFonts w:ascii="Times New Roman" w:hAnsi="Times New Roman" w:cs="Times New Roman"/>
          <w:sz w:val="28"/>
          <w:szCs w:val="28"/>
        </w:rPr>
        <w:t>Согласно </w:t>
      </w:r>
      <w:r w:rsidRPr="00A542C2">
        <w:rPr>
          <w:rStyle w:val="af2"/>
          <w:rFonts w:ascii="Times New Roman" w:hAnsi="Times New Roman" w:cs="Times New Roman"/>
          <w:b w:val="0"/>
          <w:sz w:val="28"/>
          <w:szCs w:val="28"/>
          <w:bdr w:val="none" w:sz="0" w:space="0" w:color="auto" w:frame="1"/>
        </w:rPr>
        <w:t>п. 4 ст. 9</w:t>
      </w:r>
      <w:r w:rsidRPr="00A542C2">
        <w:rPr>
          <w:rFonts w:ascii="Times New Roman" w:hAnsi="Times New Roman" w:cs="Times New Roman"/>
          <w:b/>
          <w:sz w:val="28"/>
          <w:szCs w:val="28"/>
        </w:rPr>
        <w:t>, </w:t>
      </w:r>
      <w:r w:rsidRPr="00A542C2">
        <w:rPr>
          <w:rStyle w:val="af2"/>
          <w:rFonts w:ascii="Times New Roman" w:hAnsi="Times New Roman" w:cs="Times New Roman"/>
          <w:b w:val="0"/>
          <w:sz w:val="28"/>
          <w:szCs w:val="28"/>
          <w:bdr w:val="none" w:sz="0" w:space="0" w:color="auto" w:frame="1"/>
        </w:rPr>
        <w:t>п. 5 ст. 10 Закона о бухгалтерском учете</w:t>
      </w:r>
      <w:r w:rsidRPr="00A542C2">
        <w:rPr>
          <w:rFonts w:ascii="Times New Roman" w:hAnsi="Times New Roman" w:cs="Times New Roman"/>
          <w:sz w:val="28"/>
          <w:szCs w:val="28"/>
        </w:rPr>
        <w:t> формы первичных учетных документов, регистров бухгалтерского учета утверждает руководитель экономического субъекта по представлению должностного лица, на которое возложено ведение бухгалтерского учета. Формы первичных учетных документов, регистров бухгалтерского учета для организаций государственного сектора устанавливаются в соответствии с бюджетным законодательством РФ, то есть Приказом № 52н.</w:t>
      </w:r>
    </w:p>
    <w:p w:rsidR="000259DE" w:rsidRPr="00A542C2" w:rsidRDefault="003931E9" w:rsidP="00AF65DE">
      <w:pPr>
        <w:pStyle w:val="aa"/>
        <w:ind w:firstLine="708"/>
        <w:jc w:val="both"/>
        <w:rPr>
          <w:rFonts w:ascii="Times New Roman" w:hAnsi="Times New Roman" w:cs="Times New Roman"/>
          <w:sz w:val="28"/>
          <w:szCs w:val="28"/>
          <w:shd w:val="clear" w:color="auto" w:fill="FFFFFF"/>
        </w:rPr>
      </w:pPr>
      <w:r w:rsidRPr="00A542C2">
        <w:rPr>
          <w:rFonts w:ascii="Times New Roman" w:hAnsi="Times New Roman" w:cs="Times New Roman"/>
          <w:sz w:val="28"/>
          <w:szCs w:val="28"/>
        </w:rPr>
        <w:t xml:space="preserve">Для расчета среднего заработка при предоставлении отпуска, увольнении и других случаях бухгалтер </w:t>
      </w:r>
      <w:r w:rsidR="000259DE" w:rsidRPr="00A542C2">
        <w:rPr>
          <w:rFonts w:ascii="Times New Roman" w:hAnsi="Times New Roman" w:cs="Times New Roman"/>
          <w:sz w:val="28"/>
          <w:szCs w:val="28"/>
        </w:rPr>
        <w:t>У</w:t>
      </w:r>
      <w:r w:rsidRPr="00A542C2">
        <w:rPr>
          <w:rFonts w:ascii="Times New Roman" w:hAnsi="Times New Roman" w:cs="Times New Roman"/>
          <w:sz w:val="28"/>
          <w:szCs w:val="28"/>
        </w:rPr>
        <w:t xml:space="preserve">чреждения обязан заполнять записку-расчет унифицированной формы 0504425. Так как </w:t>
      </w:r>
      <w:r w:rsidR="000259DE" w:rsidRPr="00A542C2">
        <w:rPr>
          <w:rFonts w:ascii="Times New Roman" w:hAnsi="Times New Roman" w:cs="Times New Roman"/>
          <w:sz w:val="28"/>
          <w:szCs w:val="28"/>
        </w:rPr>
        <w:t xml:space="preserve">это учтено </w:t>
      </w:r>
      <w:r w:rsidRPr="00A542C2">
        <w:rPr>
          <w:rFonts w:ascii="Times New Roman" w:hAnsi="Times New Roman" w:cs="Times New Roman"/>
          <w:sz w:val="28"/>
          <w:szCs w:val="28"/>
        </w:rPr>
        <w:t>п</w:t>
      </w:r>
      <w:r w:rsidRPr="00A542C2">
        <w:rPr>
          <w:rFonts w:ascii="Times New Roman" w:hAnsi="Times New Roman" w:cs="Times New Roman"/>
          <w:sz w:val="28"/>
          <w:szCs w:val="28"/>
          <w:shd w:val="clear" w:color="auto" w:fill="FFFFFF"/>
        </w:rPr>
        <w:t>ри формировании Учетной политики Учреждени</w:t>
      </w:r>
      <w:r w:rsidR="000259DE" w:rsidRPr="00A542C2">
        <w:rPr>
          <w:rFonts w:ascii="Times New Roman" w:hAnsi="Times New Roman" w:cs="Times New Roman"/>
          <w:sz w:val="28"/>
          <w:szCs w:val="28"/>
          <w:shd w:val="clear" w:color="auto" w:fill="FFFFFF"/>
        </w:rPr>
        <w:t>я</w:t>
      </w:r>
      <w:r w:rsidRPr="00A542C2">
        <w:rPr>
          <w:rFonts w:ascii="Times New Roman" w:hAnsi="Times New Roman" w:cs="Times New Roman"/>
          <w:sz w:val="28"/>
          <w:szCs w:val="28"/>
          <w:shd w:val="clear" w:color="auto" w:fill="FFFFFF"/>
        </w:rPr>
        <w:t xml:space="preserve"> в перечне форм первичных учетных документов и должностных лиц, уполномоченных их подписывать (Приложение 1)</w:t>
      </w:r>
      <w:r w:rsidR="000259DE" w:rsidRPr="00A542C2">
        <w:rPr>
          <w:rFonts w:ascii="Times New Roman" w:hAnsi="Times New Roman" w:cs="Times New Roman"/>
          <w:sz w:val="28"/>
          <w:szCs w:val="28"/>
          <w:shd w:val="clear" w:color="auto" w:fill="FFFFFF"/>
        </w:rPr>
        <w:t xml:space="preserve">. </w:t>
      </w:r>
    </w:p>
    <w:p w:rsidR="000259DE" w:rsidRPr="0045642E" w:rsidRDefault="00360273" w:rsidP="00AF65DE">
      <w:pPr>
        <w:autoSpaceDE w:val="0"/>
        <w:autoSpaceDN w:val="0"/>
        <w:adjustRightInd w:val="0"/>
        <w:spacing w:after="0" w:line="240" w:lineRule="auto"/>
        <w:ind w:firstLine="708"/>
        <w:jc w:val="both"/>
        <w:rPr>
          <w:rFonts w:ascii="Times New Roman" w:hAnsi="Times New Roman" w:cs="Times New Roman"/>
          <w:i/>
          <w:sz w:val="24"/>
          <w:szCs w:val="24"/>
        </w:rPr>
      </w:pPr>
      <w:r w:rsidRPr="0045642E">
        <w:rPr>
          <w:rStyle w:val="af"/>
          <w:rFonts w:ascii="Times New Roman" w:hAnsi="Times New Roman" w:cs="Times New Roman"/>
          <w:b/>
          <w:bCs/>
          <w:sz w:val="24"/>
          <w:szCs w:val="24"/>
          <w:bdr w:val="none" w:sz="0" w:space="0" w:color="auto" w:frame="1"/>
        </w:rPr>
        <w:t>Рекоменд</w:t>
      </w:r>
      <w:r w:rsidR="00E370D3" w:rsidRPr="0045642E">
        <w:rPr>
          <w:rStyle w:val="af"/>
          <w:rFonts w:ascii="Times New Roman" w:hAnsi="Times New Roman" w:cs="Times New Roman"/>
          <w:b/>
          <w:bCs/>
          <w:sz w:val="24"/>
          <w:szCs w:val="24"/>
          <w:bdr w:val="none" w:sz="0" w:space="0" w:color="auto" w:frame="1"/>
        </w:rPr>
        <w:t>овано</w:t>
      </w:r>
      <w:r w:rsidRPr="0045642E">
        <w:rPr>
          <w:rStyle w:val="af"/>
          <w:rFonts w:ascii="Times New Roman" w:hAnsi="Times New Roman" w:cs="Times New Roman"/>
          <w:b/>
          <w:bCs/>
          <w:sz w:val="24"/>
          <w:szCs w:val="24"/>
          <w:bdr w:val="none" w:sz="0" w:space="0" w:color="auto" w:frame="1"/>
        </w:rPr>
        <w:t>. </w:t>
      </w:r>
      <w:r w:rsidRPr="0045642E">
        <w:rPr>
          <w:rFonts w:ascii="Times New Roman" w:hAnsi="Times New Roman" w:cs="Times New Roman"/>
          <w:i/>
          <w:sz w:val="24"/>
          <w:szCs w:val="24"/>
        </w:rPr>
        <w:t>В карточках-справках (ф. 0504417) н</w:t>
      </w:r>
      <w:r w:rsidR="00430E13" w:rsidRPr="0045642E">
        <w:rPr>
          <w:rFonts w:ascii="Times New Roman" w:hAnsi="Times New Roman" w:cs="Times New Roman"/>
          <w:i/>
          <w:sz w:val="24"/>
          <w:szCs w:val="24"/>
        </w:rPr>
        <w:t xml:space="preserve">еобходимо отражать </w:t>
      </w:r>
      <w:r w:rsidRPr="0045642E">
        <w:rPr>
          <w:rFonts w:ascii="Times New Roman" w:hAnsi="Times New Roman" w:cs="Times New Roman"/>
          <w:i/>
          <w:sz w:val="24"/>
          <w:szCs w:val="24"/>
        </w:rPr>
        <w:t xml:space="preserve">  сведения, установленные формой для обязательного заполнения, </w:t>
      </w:r>
      <w:r w:rsidR="00430E13" w:rsidRPr="0045642E">
        <w:rPr>
          <w:rFonts w:ascii="Times New Roman" w:hAnsi="Times New Roman" w:cs="Times New Roman"/>
          <w:i/>
          <w:sz w:val="24"/>
          <w:szCs w:val="24"/>
        </w:rPr>
        <w:t xml:space="preserve">обеспечить </w:t>
      </w:r>
      <w:r w:rsidRPr="0045642E">
        <w:rPr>
          <w:rFonts w:ascii="Times New Roman" w:hAnsi="Times New Roman" w:cs="Times New Roman"/>
          <w:i/>
          <w:sz w:val="24"/>
          <w:szCs w:val="24"/>
        </w:rPr>
        <w:t xml:space="preserve"> настро</w:t>
      </w:r>
      <w:r w:rsidR="00430E13" w:rsidRPr="0045642E">
        <w:rPr>
          <w:rFonts w:ascii="Times New Roman" w:hAnsi="Times New Roman" w:cs="Times New Roman"/>
          <w:i/>
          <w:sz w:val="24"/>
          <w:szCs w:val="24"/>
        </w:rPr>
        <w:t>йки</w:t>
      </w:r>
      <w:r w:rsidR="00785193">
        <w:rPr>
          <w:rFonts w:ascii="Times New Roman" w:hAnsi="Times New Roman" w:cs="Times New Roman"/>
          <w:i/>
          <w:sz w:val="24"/>
          <w:szCs w:val="24"/>
        </w:rPr>
        <w:t xml:space="preserve"> </w:t>
      </w:r>
      <w:r w:rsidR="00430E13" w:rsidRPr="0045642E">
        <w:rPr>
          <w:rFonts w:ascii="Times New Roman" w:hAnsi="Times New Roman" w:cs="Times New Roman"/>
          <w:i/>
          <w:sz w:val="24"/>
          <w:szCs w:val="24"/>
        </w:rPr>
        <w:t xml:space="preserve">в программе, чтобы </w:t>
      </w:r>
      <w:r w:rsidRPr="0045642E">
        <w:rPr>
          <w:rFonts w:ascii="Times New Roman" w:hAnsi="Times New Roman" w:cs="Times New Roman"/>
          <w:i/>
          <w:sz w:val="24"/>
          <w:szCs w:val="24"/>
        </w:rPr>
        <w:t>расчетно-платежную ведомость</w:t>
      </w:r>
      <w:r w:rsidR="00430E13" w:rsidRPr="0045642E">
        <w:rPr>
          <w:rFonts w:ascii="Times New Roman" w:hAnsi="Times New Roman" w:cs="Times New Roman"/>
          <w:i/>
          <w:sz w:val="24"/>
          <w:szCs w:val="24"/>
        </w:rPr>
        <w:t xml:space="preserve">, </w:t>
      </w:r>
      <w:r w:rsidRPr="0045642E">
        <w:rPr>
          <w:rFonts w:ascii="Times New Roman" w:hAnsi="Times New Roman" w:cs="Times New Roman"/>
          <w:i/>
          <w:sz w:val="24"/>
          <w:szCs w:val="24"/>
        </w:rPr>
        <w:t xml:space="preserve"> выводимая на бумажный носитель</w:t>
      </w:r>
      <w:r w:rsidR="00430E13" w:rsidRPr="0045642E">
        <w:rPr>
          <w:rFonts w:ascii="Times New Roman" w:hAnsi="Times New Roman" w:cs="Times New Roman"/>
          <w:i/>
          <w:sz w:val="24"/>
          <w:szCs w:val="24"/>
        </w:rPr>
        <w:t xml:space="preserve">, </w:t>
      </w:r>
      <w:r w:rsidRPr="0045642E">
        <w:rPr>
          <w:rFonts w:ascii="Times New Roman" w:hAnsi="Times New Roman" w:cs="Times New Roman"/>
          <w:i/>
          <w:sz w:val="24"/>
          <w:szCs w:val="24"/>
        </w:rPr>
        <w:t xml:space="preserve">  содержала все необходимые реквизиты. </w:t>
      </w:r>
    </w:p>
    <w:p w:rsidR="006C0AD8" w:rsidRPr="0045642E" w:rsidRDefault="006C0AD8" w:rsidP="00AF65DE">
      <w:pPr>
        <w:autoSpaceDE w:val="0"/>
        <w:autoSpaceDN w:val="0"/>
        <w:adjustRightInd w:val="0"/>
        <w:spacing w:after="0" w:line="240" w:lineRule="auto"/>
        <w:ind w:firstLine="708"/>
        <w:jc w:val="both"/>
        <w:rPr>
          <w:rFonts w:ascii="Times New Roman" w:hAnsi="Times New Roman" w:cs="Times New Roman"/>
          <w:i/>
          <w:sz w:val="24"/>
          <w:szCs w:val="24"/>
        </w:rPr>
      </w:pPr>
      <w:r w:rsidRPr="0045642E">
        <w:rPr>
          <w:rFonts w:ascii="Times New Roman" w:hAnsi="Times New Roman" w:cs="Times New Roman"/>
          <w:i/>
          <w:sz w:val="24"/>
          <w:szCs w:val="24"/>
        </w:rPr>
        <w:t>Применять унифицированную форму расчетно-платежной ведомости (ОКУД 0504401)</w:t>
      </w:r>
      <w:r w:rsidR="00430E13" w:rsidRPr="0045642E">
        <w:rPr>
          <w:rFonts w:ascii="Times New Roman" w:hAnsi="Times New Roman" w:cs="Times New Roman"/>
          <w:i/>
          <w:sz w:val="24"/>
          <w:szCs w:val="24"/>
        </w:rPr>
        <w:t xml:space="preserve">, </w:t>
      </w:r>
      <w:r w:rsidRPr="0045642E">
        <w:rPr>
          <w:rFonts w:ascii="Times New Roman" w:hAnsi="Times New Roman" w:cs="Times New Roman"/>
          <w:i/>
          <w:sz w:val="24"/>
          <w:szCs w:val="24"/>
        </w:rPr>
        <w:t xml:space="preserve"> прописанную в Учетной политике.</w:t>
      </w:r>
    </w:p>
    <w:p w:rsidR="00D306B6" w:rsidRPr="00216443" w:rsidRDefault="00D306B6" w:rsidP="00AF65DE">
      <w:pPr>
        <w:pStyle w:val="aa"/>
        <w:ind w:firstLine="708"/>
        <w:jc w:val="both"/>
        <w:rPr>
          <w:rFonts w:ascii="Times New Roman" w:hAnsi="Times New Roman" w:cs="Times New Roman"/>
          <w:sz w:val="16"/>
          <w:szCs w:val="16"/>
          <w:highlight w:val="yellow"/>
          <w:shd w:val="clear" w:color="auto" w:fill="FFFFFF"/>
        </w:rPr>
      </w:pPr>
    </w:p>
    <w:p w:rsidR="00D37828" w:rsidRPr="001F69C8" w:rsidRDefault="00D37828" w:rsidP="00AF65DE">
      <w:pPr>
        <w:spacing w:after="0" w:line="240" w:lineRule="auto"/>
        <w:ind w:firstLine="709"/>
        <w:jc w:val="both"/>
        <w:rPr>
          <w:rFonts w:ascii="Times New Roman" w:hAnsi="Times New Roman" w:cs="Times New Roman"/>
          <w:b/>
          <w:i/>
          <w:sz w:val="28"/>
          <w:szCs w:val="28"/>
        </w:rPr>
      </w:pPr>
      <w:r w:rsidRPr="001F69C8">
        <w:rPr>
          <w:rFonts w:ascii="Times New Roman" w:hAnsi="Times New Roman" w:cs="Times New Roman"/>
          <w:b/>
          <w:i/>
          <w:sz w:val="28"/>
          <w:szCs w:val="28"/>
        </w:rPr>
        <w:t>Расчеты с персоналом по оплате труда</w:t>
      </w:r>
    </w:p>
    <w:p w:rsidR="001F69C8" w:rsidRPr="0068250C" w:rsidRDefault="001F69C8" w:rsidP="00AF65DE">
      <w:pPr>
        <w:spacing w:after="0" w:line="240" w:lineRule="auto"/>
        <w:ind w:firstLine="709"/>
        <w:jc w:val="both"/>
        <w:rPr>
          <w:rFonts w:ascii="Times New Roman" w:hAnsi="Times New Roman"/>
          <w:sz w:val="28"/>
          <w:szCs w:val="28"/>
        </w:rPr>
      </w:pPr>
      <w:r w:rsidRPr="0068250C">
        <w:rPr>
          <w:rFonts w:ascii="Times New Roman" w:hAnsi="Times New Roman"/>
          <w:sz w:val="28"/>
          <w:szCs w:val="28"/>
        </w:rPr>
        <w:t>Проверка заработной платы за период с 01.07.2020 г. по 30.06.2021г. проведена выборочным методом (помесячно, отдельно взятых сотрудников).</w:t>
      </w:r>
    </w:p>
    <w:p w:rsidR="001F69C8" w:rsidRDefault="001F69C8" w:rsidP="00AF65DE">
      <w:pPr>
        <w:pStyle w:val="a3"/>
        <w:spacing w:after="0" w:line="240" w:lineRule="auto"/>
        <w:ind w:left="0" w:firstLine="720"/>
        <w:jc w:val="both"/>
        <w:rPr>
          <w:rFonts w:ascii="Times New Roman" w:hAnsi="Times New Roman"/>
          <w:sz w:val="28"/>
          <w:szCs w:val="28"/>
        </w:rPr>
      </w:pPr>
      <w:r w:rsidRPr="0068250C">
        <w:rPr>
          <w:rFonts w:ascii="Times New Roman" w:hAnsi="Times New Roman"/>
          <w:sz w:val="28"/>
          <w:szCs w:val="28"/>
        </w:rPr>
        <w:t>Заработная плата в Учреждении начислялась на основании штатного расписания, тарификационного списка работников, табелей учета фактически отработанного времени, приказов директора. Установления должностных окладов и надбавок к заработной плате соответствуют.  Нарушения не выявлены.</w:t>
      </w:r>
    </w:p>
    <w:p w:rsidR="000F57EA" w:rsidRPr="0068250C" w:rsidRDefault="000F57EA" w:rsidP="00AF65DE">
      <w:pPr>
        <w:pStyle w:val="a3"/>
        <w:spacing w:after="0" w:line="240" w:lineRule="auto"/>
        <w:ind w:left="0" w:firstLine="720"/>
        <w:jc w:val="both"/>
        <w:rPr>
          <w:rFonts w:ascii="Times New Roman" w:hAnsi="Times New Roman"/>
          <w:sz w:val="28"/>
          <w:szCs w:val="28"/>
        </w:rPr>
      </w:pPr>
    </w:p>
    <w:p w:rsidR="00D04AF2" w:rsidRPr="00216443" w:rsidRDefault="00D04AF2" w:rsidP="00AF65DE">
      <w:pPr>
        <w:pStyle w:val="aa"/>
        <w:ind w:firstLine="708"/>
        <w:jc w:val="both"/>
        <w:rPr>
          <w:rFonts w:ascii="Times New Roman" w:hAnsi="Times New Roman" w:cs="Times New Roman"/>
          <w:sz w:val="16"/>
          <w:szCs w:val="16"/>
          <w:highlight w:val="yellow"/>
        </w:rPr>
      </w:pPr>
    </w:p>
    <w:p w:rsidR="0054163A" w:rsidRPr="002F2DA3" w:rsidRDefault="0054163A" w:rsidP="00AF65DE">
      <w:pPr>
        <w:pStyle w:val="aa"/>
        <w:ind w:firstLine="708"/>
        <w:jc w:val="both"/>
        <w:rPr>
          <w:rFonts w:ascii="Times New Roman" w:hAnsi="Times New Roman" w:cs="Times New Roman"/>
          <w:sz w:val="28"/>
          <w:szCs w:val="28"/>
        </w:rPr>
      </w:pPr>
      <w:r w:rsidRPr="002F2DA3">
        <w:rPr>
          <w:rStyle w:val="af"/>
          <w:rFonts w:ascii="Times New Roman" w:hAnsi="Times New Roman" w:cs="Times New Roman"/>
          <w:b/>
          <w:bCs/>
          <w:sz w:val="28"/>
          <w:szCs w:val="28"/>
        </w:rPr>
        <w:lastRenderedPageBreak/>
        <w:t>Установление сроков выплаты заработной платы</w:t>
      </w:r>
    </w:p>
    <w:p w:rsidR="0054163A" w:rsidRPr="002F2DA3" w:rsidRDefault="0054163A" w:rsidP="00AF65DE">
      <w:pPr>
        <w:pStyle w:val="aa"/>
        <w:ind w:firstLine="708"/>
        <w:jc w:val="both"/>
        <w:rPr>
          <w:rFonts w:ascii="Times New Roman" w:hAnsi="Times New Roman" w:cs="Times New Roman"/>
          <w:sz w:val="28"/>
          <w:szCs w:val="28"/>
        </w:rPr>
      </w:pPr>
      <w:r w:rsidRPr="002F2DA3">
        <w:rPr>
          <w:rFonts w:ascii="Times New Roman" w:hAnsi="Times New Roman" w:cs="Times New Roman"/>
          <w:sz w:val="28"/>
          <w:szCs w:val="28"/>
        </w:rPr>
        <w:t>В соответствии с частью 6 статьи 136 ТК РФ заработная плата выплачивается не реже чем каждые полмесяца. Конкретная дата выплаты заработной платы устанавливается правилами внутреннего трудового распорядка, коллективным договором или трудовым договором не позднее 15 календарных дней со дня окончания периода, за который она начислена.</w:t>
      </w:r>
    </w:p>
    <w:p w:rsidR="0054163A" w:rsidRPr="00FB2CC7" w:rsidRDefault="0054163A" w:rsidP="00AF65DE">
      <w:pPr>
        <w:pStyle w:val="aa"/>
        <w:ind w:firstLine="708"/>
        <w:jc w:val="both"/>
        <w:rPr>
          <w:rFonts w:ascii="Times New Roman" w:hAnsi="Times New Roman" w:cs="Times New Roman"/>
          <w:sz w:val="28"/>
          <w:szCs w:val="28"/>
        </w:rPr>
      </w:pPr>
      <w:r w:rsidRPr="00FB2CC7">
        <w:rPr>
          <w:rFonts w:ascii="Times New Roman" w:hAnsi="Times New Roman" w:cs="Times New Roman"/>
          <w:sz w:val="28"/>
          <w:szCs w:val="28"/>
        </w:rPr>
        <w:t xml:space="preserve">Согласно пункту </w:t>
      </w:r>
      <w:r w:rsidR="00AF1973" w:rsidRPr="00FB2CC7">
        <w:rPr>
          <w:rFonts w:ascii="Times New Roman" w:hAnsi="Times New Roman" w:cs="Times New Roman"/>
          <w:sz w:val="28"/>
          <w:szCs w:val="28"/>
        </w:rPr>
        <w:t>4</w:t>
      </w:r>
      <w:r w:rsidRPr="00FB2CC7">
        <w:rPr>
          <w:rFonts w:ascii="Times New Roman" w:hAnsi="Times New Roman" w:cs="Times New Roman"/>
          <w:sz w:val="28"/>
          <w:szCs w:val="28"/>
        </w:rPr>
        <w:t xml:space="preserve"> Коллективного договора, утвержденного </w:t>
      </w:r>
      <w:r w:rsidR="00AF1973" w:rsidRPr="00FB2CC7">
        <w:rPr>
          <w:rFonts w:ascii="Times New Roman" w:hAnsi="Times New Roman" w:cs="Times New Roman"/>
          <w:sz w:val="28"/>
          <w:szCs w:val="28"/>
        </w:rPr>
        <w:t>заведующей</w:t>
      </w:r>
      <w:r w:rsidR="000F57EA">
        <w:rPr>
          <w:rFonts w:ascii="Times New Roman" w:hAnsi="Times New Roman" w:cs="Times New Roman"/>
          <w:sz w:val="28"/>
          <w:szCs w:val="28"/>
        </w:rPr>
        <w:t xml:space="preserve"> </w:t>
      </w:r>
      <w:r w:rsidR="00AF1973" w:rsidRPr="00FB2CC7">
        <w:rPr>
          <w:rFonts w:ascii="Times New Roman" w:hAnsi="Times New Roman" w:cs="Times New Roman"/>
          <w:sz w:val="28"/>
          <w:szCs w:val="28"/>
        </w:rPr>
        <w:t>МБДОУ детским садом</w:t>
      </w:r>
      <w:r w:rsidR="000F57EA">
        <w:rPr>
          <w:rFonts w:ascii="Times New Roman" w:hAnsi="Times New Roman" w:cs="Times New Roman"/>
          <w:sz w:val="28"/>
          <w:szCs w:val="28"/>
        </w:rPr>
        <w:t xml:space="preserve"> </w:t>
      </w:r>
      <w:r w:rsidR="00092228">
        <w:rPr>
          <w:rFonts w:ascii="Times New Roman" w:hAnsi="Times New Roman" w:cs="Times New Roman"/>
          <w:sz w:val="28"/>
          <w:szCs w:val="28"/>
        </w:rPr>
        <w:t>№ 2 «Г</w:t>
      </w:r>
      <w:r w:rsidR="00FB2CC7" w:rsidRPr="00FB2CC7">
        <w:rPr>
          <w:rFonts w:ascii="Times New Roman" w:hAnsi="Times New Roman" w:cs="Times New Roman"/>
          <w:sz w:val="28"/>
          <w:szCs w:val="28"/>
        </w:rPr>
        <w:t>усельки»</w:t>
      </w:r>
      <w:r w:rsidR="00EB0D50">
        <w:rPr>
          <w:rFonts w:ascii="Times New Roman" w:hAnsi="Times New Roman" w:cs="Times New Roman"/>
          <w:sz w:val="28"/>
          <w:szCs w:val="28"/>
        </w:rPr>
        <w:t xml:space="preserve"> </w:t>
      </w:r>
      <w:r w:rsidR="00FB2CC7" w:rsidRPr="00FB2CC7">
        <w:rPr>
          <w:rFonts w:ascii="Times New Roman" w:hAnsi="Times New Roman" w:cs="Times New Roman"/>
          <w:sz w:val="28"/>
          <w:szCs w:val="28"/>
        </w:rPr>
        <w:t xml:space="preserve"> Кулешовой Н.П.</w:t>
      </w:r>
      <w:r w:rsidRPr="00FB2CC7">
        <w:rPr>
          <w:rFonts w:ascii="Times New Roman" w:hAnsi="Times New Roman" w:cs="Times New Roman"/>
          <w:sz w:val="28"/>
          <w:szCs w:val="28"/>
        </w:rPr>
        <w:t xml:space="preserve">, председателем первичной профсоюзной организации </w:t>
      </w:r>
      <w:r w:rsidR="00FB2CC7" w:rsidRPr="00FB2CC7">
        <w:rPr>
          <w:rFonts w:ascii="Times New Roman" w:hAnsi="Times New Roman" w:cs="Times New Roman"/>
          <w:sz w:val="28"/>
          <w:szCs w:val="28"/>
        </w:rPr>
        <w:t>Брежневой И.А.</w:t>
      </w:r>
      <w:r w:rsidRPr="00FB2CC7">
        <w:rPr>
          <w:rFonts w:ascii="Times New Roman" w:hAnsi="Times New Roman" w:cs="Times New Roman"/>
          <w:sz w:val="28"/>
          <w:szCs w:val="28"/>
        </w:rPr>
        <w:t xml:space="preserve"> зарегистрированного в отделе труда администрации Карасукского района от </w:t>
      </w:r>
      <w:r w:rsidR="00FB2CC7" w:rsidRPr="00FB2CC7">
        <w:rPr>
          <w:rFonts w:ascii="Times New Roman" w:hAnsi="Times New Roman" w:cs="Times New Roman"/>
          <w:sz w:val="28"/>
          <w:szCs w:val="28"/>
        </w:rPr>
        <w:t>27</w:t>
      </w:r>
      <w:r w:rsidRPr="00FB2CC7">
        <w:rPr>
          <w:rFonts w:ascii="Times New Roman" w:hAnsi="Times New Roman" w:cs="Times New Roman"/>
          <w:sz w:val="28"/>
          <w:szCs w:val="28"/>
        </w:rPr>
        <w:t>.</w:t>
      </w:r>
      <w:r w:rsidR="00AF1973" w:rsidRPr="00FB2CC7">
        <w:rPr>
          <w:rFonts w:ascii="Times New Roman" w:hAnsi="Times New Roman" w:cs="Times New Roman"/>
          <w:sz w:val="28"/>
          <w:szCs w:val="28"/>
        </w:rPr>
        <w:t>0</w:t>
      </w:r>
      <w:r w:rsidR="00FB2CC7" w:rsidRPr="00FB2CC7">
        <w:rPr>
          <w:rFonts w:ascii="Times New Roman" w:hAnsi="Times New Roman" w:cs="Times New Roman"/>
          <w:sz w:val="28"/>
          <w:szCs w:val="28"/>
        </w:rPr>
        <w:t>8</w:t>
      </w:r>
      <w:r w:rsidRPr="00FB2CC7">
        <w:rPr>
          <w:rFonts w:ascii="Times New Roman" w:hAnsi="Times New Roman" w:cs="Times New Roman"/>
          <w:sz w:val="28"/>
          <w:szCs w:val="28"/>
        </w:rPr>
        <w:t>.201</w:t>
      </w:r>
      <w:r w:rsidR="00AF1973" w:rsidRPr="00FB2CC7">
        <w:rPr>
          <w:rFonts w:ascii="Times New Roman" w:hAnsi="Times New Roman" w:cs="Times New Roman"/>
          <w:sz w:val="28"/>
          <w:szCs w:val="28"/>
        </w:rPr>
        <w:t>9</w:t>
      </w:r>
      <w:r w:rsidRPr="00FB2CC7">
        <w:rPr>
          <w:rFonts w:ascii="Times New Roman" w:hAnsi="Times New Roman" w:cs="Times New Roman"/>
          <w:sz w:val="28"/>
          <w:szCs w:val="28"/>
        </w:rPr>
        <w:t xml:space="preserve"> года,</w:t>
      </w:r>
      <w:r w:rsidR="00952C55" w:rsidRPr="00FB2CC7">
        <w:rPr>
          <w:rFonts w:ascii="Times New Roman" w:hAnsi="Times New Roman" w:cs="Times New Roman"/>
          <w:sz w:val="28"/>
          <w:szCs w:val="28"/>
        </w:rPr>
        <w:t xml:space="preserve"> датами</w:t>
      </w:r>
      <w:r w:rsidRPr="00FB2CC7">
        <w:rPr>
          <w:rFonts w:ascii="Times New Roman" w:hAnsi="Times New Roman" w:cs="Times New Roman"/>
          <w:sz w:val="28"/>
          <w:szCs w:val="28"/>
        </w:rPr>
        <w:t xml:space="preserve"> выплат</w:t>
      </w:r>
      <w:r w:rsidR="00952C55" w:rsidRPr="00FB2CC7">
        <w:rPr>
          <w:rFonts w:ascii="Times New Roman" w:hAnsi="Times New Roman" w:cs="Times New Roman"/>
          <w:sz w:val="28"/>
          <w:szCs w:val="28"/>
        </w:rPr>
        <w:t>ы</w:t>
      </w:r>
      <w:r w:rsidRPr="00FB2CC7">
        <w:rPr>
          <w:rFonts w:ascii="Times New Roman" w:hAnsi="Times New Roman" w:cs="Times New Roman"/>
          <w:sz w:val="28"/>
          <w:szCs w:val="28"/>
        </w:rPr>
        <w:t xml:space="preserve"> заработной платы </w:t>
      </w:r>
      <w:r w:rsidR="00952C55" w:rsidRPr="00FB2CC7">
        <w:rPr>
          <w:rFonts w:ascii="Times New Roman" w:hAnsi="Times New Roman" w:cs="Times New Roman"/>
          <w:sz w:val="28"/>
          <w:szCs w:val="28"/>
        </w:rPr>
        <w:t xml:space="preserve">являются </w:t>
      </w:r>
      <w:r w:rsidR="00AF1973" w:rsidRPr="00FB2CC7">
        <w:rPr>
          <w:rFonts w:ascii="Times New Roman" w:hAnsi="Times New Roman" w:cs="Times New Roman"/>
          <w:sz w:val="28"/>
          <w:szCs w:val="28"/>
        </w:rPr>
        <w:t>15</w:t>
      </w:r>
      <w:r w:rsidR="00952C55" w:rsidRPr="00FB2CC7">
        <w:rPr>
          <w:rFonts w:ascii="Times New Roman" w:hAnsi="Times New Roman" w:cs="Times New Roman"/>
          <w:sz w:val="28"/>
          <w:szCs w:val="28"/>
        </w:rPr>
        <w:t xml:space="preserve"> и 30</w:t>
      </w:r>
      <w:r w:rsidR="00AF1973" w:rsidRPr="00FB2CC7">
        <w:rPr>
          <w:rFonts w:ascii="Times New Roman" w:hAnsi="Times New Roman" w:cs="Times New Roman"/>
          <w:sz w:val="28"/>
          <w:szCs w:val="28"/>
        </w:rPr>
        <w:t xml:space="preserve"> числ</w:t>
      </w:r>
      <w:r w:rsidR="00952C55" w:rsidRPr="00FB2CC7">
        <w:rPr>
          <w:rFonts w:ascii="Times New Roman" w:hAnsi="Times New Roman" w:cs="Times New Roman"/>
          <w:sz w:val="28"/>
          <w:szCs w:val="28"/>
        </w:rPr>
        <w:t>а</w:t>
      </w:r>
      <w:r w:rsidR="00AF1973" w:rsidRPr="00FB2CC7">
        <w:rPr>
          <w:rFonts w:ascii="Times New Roman" w:hAnsi="Times New Roman" w:cs="Times New Roman"/>
          <w:sz w:val="28"/>
          <w:szCs w:val="28"/>
        </w:rPr>
        <w:t xml:space="preserve"> месяца</w:t>
      </w:r>
      <w:r w:rsidR="00952C55" w:rsidRPr="00FB2CC7">
        <w:rPr>
          <w:rFonts w:ascii="Times New Roman" w:hAnsi="Times New Roman" w:cs="Times New Roman"/>
          <w:sz w:val="28"/>
          <w:szCs w:val="28"/>
        </w:rPr>
        <w:t>.</w:t>
      </w:r>
    </w:p>
    <w:p w:rsidR="0054163A" w:rsidRPr="00FB2CC7" w:rsidRDefault="0054163A" w:rsidP="00AF65DE">
      <w:pPr>
        <w:spacing w:after="0" w:line="240" w:lineRule="auto"/>
        <w:ind w:firstLine="709"/>
        <w:jc w:val="both"/>
        <w:rPr>
          <w:rFonts w:ascii="Times New Roman" w:hAnsi="Times New Roman" w:cs="Times New Roman"/>
          <w:sz w:val="28"/>
          <w:szCs w:val="28"/>
        </w:rPr>
      </w:pPr>
      <w:r w:rsidRPr="00FB2CC7">
        <w:rPr>
          <w:rFonts w:ascii="Times New Roman" w:hAnsi="Times New Roman" w:cs="Times New Roman"/>
          <w:sz w:val="28"/>
          <w:szCs w:val="28"/>
        </w:rPr>
        <w:t>Выплата заработной платы производится путем перечисления денежных средств</w:t>
      </w:r>
      <w:r w:rsidR="00AF1973" w:rsidRPr="00FB2CC7">
        <w:rPr>
          <w:rFonts w:ascii="Times New Roman" w:hAnsi="Times New Roman" w:cs="Times New Roman"/>
          <w:sz w:val="28"/>
          <w:szCs w:val="28"/>
        </w:rPr>
        <w:t xml:space="preserve"> на открытые счета в банке.</w:t>
      </w:r>
    </w:p>
    <w:p w:rsidR="00AF1973" w:rsidRPr="00FB2CC7" w:rsidRDefault="00D70947" w:rsidP="00AF65DE">
      <w:pPr>
        <w:spacing w:after="0" w:line="240" w:lineRule="auto"/>
        <w:ind w:firstLine="709"/>
        <w:jc w:val="both"/>
        <w:rPr>
          <w:rFonts w:ascii="Times New Roman" w:hAnsi="Times New Roman" w:cs="Times New Roman"/>
          <w:sz w:val="28"/>
          <w:szCs w:val="28"/>
        </w:rPr>
      </w:pPr>
      <w:r w:rsidRPr="00FB2CC7">
        <w:rPr>
          <w:rFonts w:ascii="Times New Roman" w:hAnsi="Times New Roman" w:cs="Times New Roman"/>
          <w:sz w:val="28"/>
          <w:szCs w:val="28"/>
        </w:rPr>
        <w:t xml:space="preserve">Нарушения по </w:t>
      </w:r>
      <w:r w:rsidR="00AF1973" w:rsidRPr="00FB2CC7">
        <w:rPr>
          <w:rFonts w:ascii="Times New Roman" w:hAnsi="Times New Roman" w:cs="Times New Roman"/>
          <w:sz w:val="28"/>
          <w:szCs w:val="28"/>
        </w:rPr>
        <w:t>срок</w:t>
      </w:r>
      <w:r w:rsidRPr="00FB2CC7">
        <w:rPr>
          <w:rFonts w:ascii="Times New Roman" w:hAnsi="Times New Roman" w:cs="Times New Roman"/>
          <w:sz w:val="28"/>
          <w:szCs w:val="28"/>
        </w:rPr>
        <w:t>ам</w:t>
      </w:r>
      <w:r w:rsidR="00AF1973" w:rsidRPr="00FB2CC7">
        <w:rPr>
          <w:rFonts w:ascii="Times New Roman" w:hAnsi="Times New Roman" w:cs="Times New Roman"/>
          <w:sz w:val="28"/>
          <w:szCs w:val="28"/>
        </w:rPr>
        <w:t xml:space="preserve"> выплаты</w:t>
      </w:r>
      <w:r w:rsidRPr="00FB2CC7">
        <w:rPr>
          <w:rFonts w:ascii="Times New Roman" w:hAnsi="Times New Roman" w:cs="Times New Roman"/>
          <w:sz w:val="28"/>
          <w:szCs w:val="28"/>
        </w:rPr>
        <w:t xml:space="preserve"> заработной платы не выявлены. </w:t>
      </w:r>
    </w:p>
    <w:p w:rsidR="005906B0" w:rsidRPr="00216443" w:rsidRDefault="005906B0" w:rsidP="004353FB">
      <w:pPr>
        <w:spacing w:after="0" w:line="240" w:lineRule="auto"/>
        <w:jc w:val="both"/>
        <w:rPr>
          <w:rFonts w:ascii="Times New Roman" w:hAnsi="Times New Roman" w:cs="Times New Roman"/>
          <w:i/>
          <w:sz w:val="16"/>
          <w:szCs w:val="16"/>
          <w:highlight w:val="yellow"/>
          <w:u w:val="single"/>
          <w:shd w:val="clear" w:color="auto" w:fill="FFFFFF"/>
        </w:rPr>
      </w:pPr>
    </w:p>
    <w:p w:rsidR="0054163A" w:rsidRPr="00092228" w:rsidRDefault="0054163A" w:rsidP="00AF65DE">
      <w:pPr>
        <w:spacing w:after="0" w:line="240" w:lineRule="auto"/>
        <w:jc w:val="both"/>
        <w:rPr>
          <w:rFonts w:ascii="Times New Roman" w:hAnsi="Times New Roman" w:cs="Times New Roman"/>
          <w:i/>
          <w:sz w:val="28"/>
          <w:szCs w:val="28"/>
          <w:u w:val="single"/>
          <w:shd w:val="clear" w:color="auto" w:fill="FFFFFF"/>
        </w:rPr>
      </w:pPr>
      <w:r w:rsidRPr="00092228">
        <w:rPr>
          <w:rFonts w:ascii="Times New Roman" w:hAnsi="Times New Roman" w:cs="Times New Roman"/>
          <w:i/>
          <w:sz w:val="28"/>
          <w:szCs w:val="28"/>
          <w:u w:val="single"/>
          <w:shd w:val="clear" w:color="auto" w:fill="FFFFFF"/>
        </w:rPr>
        <w:t xml:space="preserve">Исчисление сроков </w:t>
      </w:r>
      <w:r w:rsidR="00F43CF0" w:rsidRPr="00092228">
        <w:rPr>
          <w:rFonts w:ascii="Times New Roman" w:hAnsi="Times New Roman" w:cs="Times New Roman"/>
          <w:i/>
          <w:sz w:val="28"/>
          <w:szCs w:val="28"/>
          <w:u w:val="single"/>
          <w:shd w:val="clear" w:color="auto" w:fill="FFFFFF"/>
        </w:rPr>
        <w:t xml:space="preserve"> выплат </w:t>
      </w:r>
      <w:r w:rsidRPr="00092228">
        <w:rPr>
          <w:rFonts w:ascii="Times New Roman" w:hAnsi="Times New Roman" w:cs="Times New Roman"/>
          <w:i/>
          <w:sz w:val="28"/>
          <w:szCs w:val="28"/>
          <w:u w:val="single"/>
          <w:shd w:val="clear" w:color="auto" w:fill="FFFFFF"/>
        </w:rPr>
        <w:t>при увольнении</w:t>
      </w:r>
    </w:p>
    <w:p w:rsidR="0054163A" w:rsidRPr="00092228" w:rsidRDefault="0054163A" w:rsidP="00AF65DE">
      <w:pPr>
        <w:spacing w:after="0" w:line="240" w:lineRule="auto"/>
        <w:ind w:firstLine="709"/>
        <w:jc w:val="both"/>
        <w:rPr>
          <w:rFonts w:ascii="Times New Roman" w:hAnsi="Times New Roman" w:cs="Times New Roman"/>
          <w:sz w:val="28"/>
          <w:szCs w:val="28"/>
          <w:shd w:val="clear" w:color="auto" w:fill="FFFFFF"/>
        </w:rPr>
      </w:pPr>
      <w:r w:rsidRPr="00092228">
        <w:rPr>
          <w:rFonts w:ascii="Times New Roman" w:hAnsi="Times New Roman" w:cs="Times New Roman"/>
          <w:sz w:val="28"/>
          <w:szCs w:val="28"/>
        </w:rPr>
        <w:t>Трудовым законодательством установлены четкие сроки расчета при увольнении (с</w:t>
      </w:r>
      <w:r w:rsidRPr="00092228">
        <w:rPr>
          <w:rStyle w:val="hl"/>
          <w:rFonts w:ascii="Times New Roman" w:hAnsi="Times New Roman" w:cs="Times New Roman"/>
          <w:bCs/>
          <w:sz w:val="28"/>
          <w:szCs w:val="28"/>
          <w:shd w:val="clear" w:color="auto" w:fill="FFFFFF"/>
        </w:rPr>
        <w:t>т. 140 ТК РФ)</w:t>
      </w:r>
      <w:r w:rsidR="00E83A60" w:rsidRPr="00092228">
        <w:rPr>
          <w:rStyle w:val="hl"/>
          <w:rFonts w:ascii="Times New Roman" w:hAnsi="Times New Roman" w:cs="Times New Roman"/>
          <w:bCs/>
          <w:sz w:val="28"/>
          <w:szCs w:val="28"/>
          <w:shd w:val="clear" w:color="auto" w:fill="FFFFFF"/>
        </w:rPr>
        <w:t>. В</w:t>
      </w:r>
      <w:r w:rsidRPr="00092228">
        <w:rPr>
          <w:rFonts w:ascii="Times New Roman" w:hAnsi="Times New Roman" w:cs="Times New Roman"/>
          <w:sz w:val="28"/>
          <w:szCs w:val="28"/>
          <w:shd w:val="clear" w:color="auto" w:fill="FFFFFF"/>
        </w:rPr>
        <w:t>ыплата всех сумм, причитающихся работнику от работодателя, производится в день увольнения работника. Если работник в день увольнения не работал, то соответствующие суммы должны быть выплачены не позднее следующего дня после предъявления уволенным работником требования о расчете.</w:t>
      </w:r>
    </w:p>
    <w:p w:rsidR="0086054D" w:rsidRDefault="00CC7365" w:rsidP="00AF65DE">
      <w:pPr>
        <w:pStyle w:val="aa"/>
        <w:ind w:firstLine="708"/>
        <w:jc w:val="both"/>
        <w:rPr>
          <w:rFonts w:ascii="Times New Roman" w:hAnsi="Times New Roman" w:cs="Times New Roman"/>
          <w:sz w:val="28"/>
          <w:szCs w:val="28"/>
        </w:rPr>
      </w:pPr>
      <w:r w:rsidRPr="00CC7365">
        <w:rPr>
          <w:rFonts w:ascii="Times New Roman" w:hAnsi="Times New Roman" w:cs="Times New Roman"/>
          <w:sz w:val="28"/>
          <w:szCs w:val="28"/>
        </w:rPr>
        <w:t>С</w:t>
      </w:r>
      <w:r w:rsidR="004178AA" w:rsidRPr="00CC7365">
        <w:rPr>
          <w:rFonts w:ascii="Times New Roman" w:hAnsi="Times New Roman" w:cs="Times New Roman"/>
          <w:sz w:val="28"/>
          <w:szCs w:val="28"/>
        </w:rPr>
        <w:t xml:space="preserve"> работником</w:t>
      </w:r>
      <w:r w:rsidR="000F57EA">
        <w:rPr>
          <w:rFonts w:ascii="Times New Roman" w:hAnsi="Times New Roman" w:cs="Times New Roman"/>
          <w:sz w:val="28"/>
          <w:szCs w:val="28"/>
        </w:rPr>
        <w:t xml:space="preserve"> </w:t>
      </w:r>
      <w:r w:rsidRPr="00CC7365">
        <w:rPr>
          <w:rFonts w:ascii="Times New Roman" w:hAnsi="Times New Roman" w:cs="Times New Roman"/>
          <w:sz w:val="28"/>
          <w:szCs w:val="28"/>
        </w:rPr>
        <w:t>Ткалун</w:t>
      </w:r>
      <w:r w:rsidR="000F57EA">
        <w:rPr>
          <w:rFonts w:ascii="Times New Roman" w:hAnsi="Times New Roman" w:cs="Times New Roman"/>
          <w:sz w:val="28"/>
          <w:szCs w:val="28"/>
        </w:rPr>
        <w:t xml:space="preserve"> </w:t>
      </w:r>
      <w:r w:rsidRPr="00CC7365">
        <w:rPr>
          <w:rFonts w:ascii="Times New Roman" w:hAnsi="Times New Roman" w:cs="Times New Roman"/>
          <w:sz w:val="28"/>
          <w:szCs w:val="28"/>
        </w:rPr>
        <w:t>Галиной</w:t>
      </w:r>
      <w:r w:rsidR="000F57EA">
        <w:rPr>
          <w:rFonts w:ascii="Times New Roman" w:hAnsi="Times New Roman" w:cs="Times New Roman"/>
          <w:sz w:val="28"/>
          <w:szCs w:val="28"/>
        </w:rPr>
        <w:t xml:space="preserve"> </w:t>
      </w:r>
      <w:r w:rsidRPr="00CC7365">
        <w:rPr>
          <w:rFonts w:ascii="Times New Roman" w:hAnsi="Times New Roman" w:cs="Times New Roman"/>
          <w:sz w:val="28"/>
          <w:szCs w:val="28"/>
        </w:rPr>
        <w:t>Карловной</w:t>
      </w:r>
      <w:r w:rsidR="000F57EA">
        <w:rPr>
          <w:rFonts w:ascii="Times New Roman" w:hAnsi="Times New Roman" w:cs="Times New Roman"/>
          <w:sz w:val="28"/>
          <w:szCs w:val="28"/>
        </w:rPr>
        <w:t xml:space="preserve"> </w:t>
      </w:r>
      <w:r w:rsidR="00E83A60" w:rsidRPr="00CC7365">
        <w:rPr>
          <w:rFonts w:ascii="Times New Roman" w:hAnsi="Times New Roman" w:cs="Times New Roman"/>
          <w:sz w:val="28"/>
          <w:szCs w:val="28"/>
        </w:rPr>
        <w:t>(</w:t>
      </w:r>
      <w:r w:rsidR="002E5C4D" w:rsidRPr="00CC7365">
        <w:rPr>
          <w:rFonts w:ascii="Times New Roman" w:hAnsi="Times New Roman" w:cs="Times New Roman"/>
          <w:sz w:val="28"/>
          <w:szCs w:val="28"/>
        </w:rPr>
        <w:t>занимаем</w:t>
      </w:r>
      <w:r w:rsidR="00E83A60" w:rsidRPr="00CC7365">
        <w:rPr>
          <w:rFonts w:ascii="Times New Roman" w:hAnsi="Times New Roman" w:cs="Times New Roman"/>
          <w:sz w:val="28"/>
          <w:szCs w:val="28"/>
        </w:rPr>
        <w:t>ая</w:t>
      </w:r>
      <w:r w:rsidR="002E5C4D" w:rsidRPr="00CC7365">
        <w:rPr>
          <w:rFonts w:ascii="Times New Roman" w:hAnsi="Times New Roman" w:cs="Times New Roman"/>
          <w:sz w:val="28"/>
          <w:szCs w:val="28"/>
        </w:rPr>
        <w:t xml:space="preserve"> должность – </w:t>
      </w:r>
      <w:r w:rsidRPr="00CC7365">
        <w:rPr>
          <w:rFonts w:ascii="Times New Roman" w:hAnsi="Times New Roman" w:cs="Times New Roman"/>
          <w:sz w:val="28"/>
          <w:szCs w:val="28"/>
        </w:rPr>
        <w:t>воспитатель</w:t>
      </w:r>
      <w:r w:rsidR="00E83A60" w:rsidRPr="00CC7365">
        <w:rPr>
          <w:rFonts w:ascii="Times New Roman" w:hAnsi="Times New Roman" w:cs="Times New Roman"/>
          <w:sz w:val="28"/>
          <w:szCs w:val="28"/>
        </w:rPr>
        <w:t>)</w:t>
      </w:r>
      <w:r w:rsidR="002E5C4D" w:rsidRPr="00CC7365">
        <w:rPr>
          <w:rFonts w:ascii="Times New Roman" w:hAnsi="Times New Roman" w:cs="Times New Roman"/>
          <w:sz w:val="28"/>
          <w:szCs w:val="28"/>
        </w:rPr>
        <w:t xml:space="preserve">, </w:t>
      </w:r>
      <w:r w:rsidRPr="00CC7365">
        <w:rPr>
          <w:rFonts w:ascii="Times New Roman" w:hAnsi="Times New Roman" w:cs="Times New Roman"/>
          <w:sz w:val="28"/>
          <w:szCs w:val="28"/>
        </w:rPr>
        <w:t>11</w:t>
      </w:r>
      <w:r w:rsidR="008C4691" w:rsidRPr="00CC7365">
        <w:rPr>
          <w:rFonts w:ascii="Times New Roman" w:hAnsi="Times New Roman" w:cs="Times New Roman"/>
          <w:sz w:val="28"/>
          <w:szCs w:val="28"/>
        </w:rPr>
        <w:t>.0</w:t>
      </w:r>
      <w:r w:rsidRPr="00CC7365">
        <w:rPr>
          <w:rFonts w:ascii="Times New Roman" w:hAnsi="Times New Roman" w:cs="Times New Roman"/>
          <w:sz w:val="28"/>
          <w:szCs w:val="28"/>
        </w:rPr>
        <w:t>6</w:t>
      </w:r>
      <w:r w:rsidR="008C4691" w:rsidRPr="00CC7365">
        <w:rPr>
          <w:rFonts w:ascii="Times New Roman" w:hAnsi="Times New Roman" w:cs="Times New Roman"/>
          <w:sz w:val="28"/>
          <w:szCs w:val="28"/>
        </w:rPr>
        <w:t xml:space="preserve">.2021 года </w:t>
      </w:r>
      <w:r w:rsidR="002E5C4D" w:rsidRPr="00CC7365">
        <w:rPr>
          <w:rFonts w:ascii="Times New Roman" w:hAnsi="Times New Roman" w:cs="Times New Roman"/>
          <w:sz w:val="28"/>
          <w:szCs w:val="28"/>
        </w:rPr>
        <w:t xml:space="preserve">расторгнут трудовой договор </w:t>
      </w:r>
      <w:r w:rsidRPr="00CC7365">
        <w:rPr>
          <w:rFonts w:ascii="Times New Roman" w:hAnsi="Times New Roman" w:cs="Times New Roman"/>
          <w:sz w:val="28"/>
          <w:szCs w:val="28"/>
        </w:rPr>
        <w:t xml:space="preserve">№ 91 от 10.01.2013 года </w:t>
      </w:r>
      <w:r w:rsidR="002E5C4D" w:rsidRPr="00CC7365">
        <w:rPr>
          <w:rFonts w:ascii="Times New Roman" w:hAnsi="Times New Roman" w:cs="Times New Roman"/>
          <w:sz w:val="28"/>
          <w:szCs w:val="28"/>
        </w:rPr>
        <w:t xml:space="preserve">по </w:t>
      </w:r>
      <w:r w:rsidRPr="00CC7365">
        <w:rPr>
          <w:rFonts w:ascii="Times New Roman" w:hAnsi="Times New Roman" w:cs="Times New Roman"/>
          <w:sz w:val="28"/>
          <w:szCs w:val="28"/>
        </w:rPr>
        <w:t>инициативе</w:t>
      </w:r>
      <w:r w:rsidR="000F57EA">
        <w:rPr>
          <w:rFonts w:ascii="Times New Roman" w:hAnsi="Times New Roman" w:cs="Times New Roman"/>
          <w:sz w:val="28"/>
          <w:szCs w:val="28"/>
        </w:rPr>
        <w:t xml:space="preserve"> </w:t>
      </w:r>
      <w:r w:rsidRPr="00CC7365">
        <w:rPr>
          <w:rFonts w:ascii="Times New Roman" w:hAnsi="Times New Roman" w:cs="Times New Roman"/>
          <w:sz w:val="28"/>
          <w:szCs w:val="28"/>
        </w:rPr>
        <w:t>работника</w:t>
      </w:r>
      <w:r w:rsidR="002E5C4D" w:rsidRPr="00CC7365">
        <w:rPr>
          <w:rFonts w:ascii="Times New Roman" w:hAnsi="Times New Roman" w:cs="Times New Roman"/>
          <w:sz w:val="28"/>
          <w:szCs w:val="28"/>
        </w:rPr>
        <w:t xml:space="preserve"> по п. </w:t>
      </w:r>
      <w:r w:rsidRPr="00CC7365">
        <w:rPr>
          <w:rFonts w:ascii="Times New Roman" w:hAnsi="Times New Roman" w:cs="Times New Roman"/>
          <w:sz w:val="28"/>
          <w:szCs w:val="28"/>
        </w:rPr>
        <w:t>3</w:t>
      </w:r>
      <w:r w:rsidR="002E5C4D" w:rsidRPr="00CC7365">
        <w:rPr>
          <w:rFonts w:ascii="Times New Roman" w:hAnsi="Times New Roman" w:cs="Times New Roman"/>
          <w:sz w:val="28"/>
          <w:szCs w:val="28"/>
        </w:rPr>
        <w:t xml:space="preserve"> статьи </w:t>
      </w:r>
      <w:r w:rsidRPr="00CC7365">
        <w:rPr>
          <w:rFonts w:ascii="Times New Roman" w:hAnsi="Times New Roman" w:cs="Times New Roman"/>
          <w:sz w:val="28"/>
          <w:szCs w:val="28"/>
        </w:rPr>
        <w:t>77</w:t>
      </w:r>
      <w:r w:rsidR="002E5C4D" w:rsidRPr="00CC7365">
        <w:rPr>
          <w:rFonts w:ascii="Times New Roman" w:hAnsi="Times New Roman" w:cs="Times New Roman"/>
          <w:sz w:val="28"/>
          <w:szCs w:val="28"/>
        </w:rPr>
        <w:t xml:space="preserve"> ТК РФ (приказ от </w:t>
      </w:r>
      <w:r w:rsidRPr="00CC7365">
        <w:rPr>
          <w:rFonts w:ascii="Times New Roman" w:hAnsi="Times New Roman" w:cs="Times New Roman"/>
          <w:sz w:val="28"/>
          <w:szCs w:val="28"/>
        </w:rPr>
        <w:t>11</w:t>
      </w:r>
      <w:r w:rsidR="002E5C4D" w:rsidRPr="00CC7365">
        <w:rPr>
          <w:rFonts w:ascii="Times New Roman" w:hAnsi="Times New Roman" w:cs="Times New Roman"/>
          <w:sz w:val="28"/>
          <w:szCs w:val="28"/>
        </w:rPr>
        <w:t>.</w:t>
      </w:r>
      <w:r w:rsidRPr="00CC7365">
        <w:rPr>
          <w:rFonts w:ascii="Times New Roman" w:hAnsi="Times New Roman" w:cs="Times New Roman"/>
          <w:sz w:val="28"/>
          <w:szCs w:val="28"/>
        </w:rPr>
        <w:t>06</w:t>
      </w:r>
      <w:r w:rsidR="002E5C4D" w:rsidRPr="00CC7365">
        <w:rPr>
          <w:rFonts w:ascii="Times New Roman" w:hAnsi="Times New Roman" w:cs="Times New Roman"/>
          <w:sz w:val="28"/>
          <w:szCs w:val="28"/>
        </w:rPr>
        <w:t xml:space="preserve">.2021 года № </w:t>
      </w:r>
      <w:r w:rsidRPr="00CC7365">
        <w:rPr>
          <w:rFonts w:ascii="Times New Roman" w:hAnsi="Times New Roman" w:cs="Times New Roman"/>
          <w:sz w:val="28"/>
          <w:szCs w:val="28"/>
        </w:rPr>
        <w:t>27</w:t>
      </w:r>
      <w:r w:rsidR="002E5C4D" w:rsidRPr="00CC7365">
        <w:rPr>
          <w:rFonts w:ascii="Times New Roman" w:hAnsi="Times New Roman" w:cs="Times New Roman"/>
          <w:sz w:val="28"/>
          <w:szCs w:val="28"/>
        </w:rPr>
        <w:t>)</w:t>
      </w:r>
      <w:r w:rsidR="008C4691" w:rsidRPr="00CC7365">
        <w:rPr>
          <w:rFonts w:ascii="Times New Roman" w:hAnsi="Times New Roman" w:cs="Times New Roman"/>
          <w:sz w:val="28"/>
          <w:szCs w:val="28"/>
        </w:rPr>
        <w:t xml:space="preserve">.Выплата расчета согласно банковским документам произвелась 15 </w:t>
      </w:r>
      <w:r w:rsidRPr="00CC7365">
        <w:rPr>
          <w:rFonts w:ascii="Times New Roman" w:hAnsi="Times New Roman" w:cs="Times New Roman"/>
          <w:sz w:val="28"/>
          <w:szCs w:val="28"/>
        </w:rPr>
        <w:t>июня</w:t>
      </w:r>
      <w:r w:rsidR="008C4691" w:rsidRPr="00CC7365">
        <w:rPr>
          <w:rFonts w:ascii="Times New Roman" w:hAnsi="Times New Roman" w:cs="Times New Roman"/>
          <w:sz w:val="28"/>
          <w:szCs w:val="28"/>
        </w:rPr>
        <w:t xml:space="preserve"> 2021 года. С</w:t>
      </w:r>
      <w:r w:rsidR="0086054D" w:rsidRPr="00CC7365">
        <w:rPr>
          <w:rFonts w:ascii="Times New Roman" w:hAnsi="Times New Roman" w:cs="Times New Roman"/>
          <w:sz w:val="28"/>
          <w:szCs w:val="28"/>
        </w:rPr>
        <w:t>рок выплаты расчет</w:t>
      </w:r>
      <w:r w:rsidR="008C4691" w:rsidRPr="00CC7365">
        <w:rPr>
          <w:rFonts w:ascii="Times New Roman" w:hAnsi="Times New Roman" w:cs="Times New Roman"/>
          <w:sz w:val="28"/>
          <w:szCs w:val="28"/>
        </w:rPr>
        <w:t>а</w:t>
      </w:r>
      <w:r w:rsidR="000F57EA">
        <w:rPr>
          <w:rFonts w:ascii="Times New Roman" w:hAnsi="Times New Roman" w:cs="Times New Roman"/>
          <w:sz w:val="28"/>
          <w:szCs w:val="28"/>
        </w:rPr>
        <w:t xml:space="preserve"> </w:t>
      </w:r>
      <w:r w:rsidR="0086054D" w:rsidRPr="00CC7365">
        <w:rPr>
          <w:rStyle w:val="hl"/>
          <w:rFonts w:ascii="Times New Roman" w:hAnsi="Times New Roman" w:cs="Times New Roman"/>
          <w:bCs/>
          <w:sz w:val="28"/>
          <w:szCs w:val="28"/>
          <w:shd w:val="clear" w:color="auto" w:fill="FFFFFF"/>
        </w:rPr>
        <w:t>п</w:t>
      </w:r>
      <w:r w:rsidR="0086054D" w:rsidRPr="00CC7365">
        <w:rPr>
          <w:rFonts w:ascii="Times New Roman" w:hAnsi="Times New Roman" w:cs="Times New Roman"/>
          <w:sz w:val="28"/>
          <w:szCs w:val="28"/>
          <w:shd w:val="clear" w:color="auto" w:fill="FFFFFF"/>
        </w:rPr>
        <w:t xml:space="preserve">ри прекращении трудового договора с </w:t>
      </w:r>
      <w:r w:rsidR="0086054D" w:rsidRPr="00CC7365">
        <w:rPr>
          <w:rFonts w:ascii="Times New Roman" w:hAnsi="Times New Roman" w:cs="Times New Roman"/>
          <w:sz w:val="28"/>
          <w:szCs w:val="28"/>
        </w:rPr>
        <w:t>работник</w:t>
      </w:r>
      <w:r w:rsidR="008C4691" w:rsidRPr="00CC7365">
        <w:rPr>
          <w:rFonts w:ascii="Times New Roman" w:hAnsi="Times New Roman" w:cs="Times New Roman"/>
          <w:sz w:val="28"/>
          <w:szCs w:val="28"/>
        </w:rPr>
        <w:t>ом</w:t>
      </w:r>
      <w:r w:rsidR="0086054D" w:rsidRPr="00CC7365">
        <w:rPr>
          <w:rFonts w:ascii="Times New Roman" w:hAnsi="Times New Roman" w:cs="Times New Roman"/>
          <w:sz w:val="28"/>
          <w:szCs w:val="28"/>
        </w:rPr>
        <w:t xml:space="preserve"> нарушен</w:t>
      </w:r>
      <w:r w:rsidR="008C4691" w:rsidRPr="00CC7365">
        <w:rPr>
          <w:rFonts w:ascii="Times New Roman" w:hAnsi="Times New Roman" w:cs="Times New Roman"/>
          <w:sz w:val="28"/>
          <w:szCs w:val="28"/>
        </w:rPr>
        <w:t>.</w:t>
      </w:r>
    </w:p>
    <w:p w:rsidR="00CC7365" w:rsidRDefault="00CC7365" w:rsidP="00AF65DE">
      <w:pPr>
        <w:pStyle w:val="aa"/>
        <w:ind w:firstLine="708"/>
        <w:jc w:val="both"/>
        <w:rPr>
          <w:rFonts w:ascii="Times New Roman" w:hAnsi="Times New Roman" w:cs="Times New Roman"/>
          <w:sz w:val="28"/>
          <w:szCs w:val="28"/>
        </w:rPr>
      </w:pPr>
      <w:r w:rsidRPr="005078F5">
        <w:rPr>
          <w:rFonts w:ascii="Times New Roman" w:hAnsi="Times New Roman" w:cs="Times New Roman"/>
          <w:sz w:val="28"/>
          <w:szCs w:val="28"/>
        </w:rPr>
        <w:t xml:space="preserve">С работником Май Виктором Петровичем (занимаемая должность – рабочий по комплексному обслуживанию и ремонту зданий), 31.12.2020 года расторгнут трудовой договор № 9 от 17.11.2020 года по истечению срока трудового договора по п. 2 статьи 77 ТК РФ (приказ от 30.12.2020 года № 102). Выплата расчета согласно банковским документам произвелась 20 января 2021 года. Срок выплаты расчета </w:t>
      </w:r>
      <w:r w:rsidRPr="005078F5">
        <w:rPr>
          <w:rStyle w:val="hl"/>
          <w:rFonts w:ascii="Times New Roman" w:hAnsi="Times New Roman" w:cs="Times New Roman"/>
          <w:bCs/>
          <w:sz w:val="28"/>
          <w:szCs w:val="28"/>
          <w:shd w:val="clear" w:color="auto" w:fill="FFFFFF"/>
        </w:rPr>
        <w:t>п</w:t>
      </w:r>
      <w:r w:rsidRPr="005078F5">
        <w:rPr>
          <w:rFonts w:ascii="Times New Roman" w:hAnsi="Times New Roman" w:cs="Times New Roman"/>
          <w:sz w:val="28"/>
          <w:szCs w:val="28"/>
          <w:shd w:val="clear" w:color="auto" w:fill="FFFFFF"/>
        </w:rPr>
        <w:t xml:space="preserve">ри прекращении трудового договора с </w:t>
      </w:r>
      <w:r w:rsidRPr="005078F5">
        <w:rPr>
          <w:rFonts w:ascii="Times New Roman" w:hAnsi="Times New Roman" w:cs="Times New Roman"/>
          <w:sz w:val="28"/>
          <w:szCs w:val="28"/>
        </w:rPr>
        <w:t>работником нарушен</w:t>
      </w:r>
      <w:r w:rsidR="00A621C1" w:rsidRPr="005078F5">
        <w:rPr>
          <w:rFonts w:ascii="Times New Roman" w:hAnsi="Times New Roman" w:cs="Times New Roman"/>
          <w:sz w:val="28"/>
          <w:szCs w:val="28"/>
        </w:rPr>
        <w:t xml:space="preserve"> на 9 рабочих дней</w:t>
      </w:r>
      <w:r w:rsidRPr="005078F5">
        <w:rPr>
          <w:rFonts w:ascii="Times New Roman" w:hAnsi="Times New Roman" w:cs="Times New Roman"/>
          <w:sz w:val="28"/>
          <w:szCs w:val="28"/>
        </w:rPr>
        <w:t>.</w:t>
      </w:r>
    </w:p>
    <w:p w:rsidR="0086054D" w:rsidRPr="00CC7365" w:rsidRDefault="0086054D" w:rsidP="00AF65DE">
      <w:pPr>
        <w:pStyle w:val="aa"/>
        <w:ind w:firstLine="708"/>
        <w:jc w:val="both"/>
        <w:rPr>
          <w:rFonts w:ascii="Times New Roman" w:hAnsi="Times New Roman" w:cs="Times New Roman"/>
          <w:sz w:val="28"/>
          <w:szCs w:val="28"/>
        </w:rPr>
      </w:pPr>
      <w:r w:rsidRPr="00CC7365">
        <w:rPr>
          <w:rFonts w:ascii="Times New Roman" w:hAnsi="Times New Roman" w:cs="Times New Roman"/>
          <w:sz w:val="28"/>
          <w:szCs w:val="28"/>
        </w:rPr>
        <w:t>Работодатель, нарушивший срок расчета при увольнении работника, должен выплатить последнему компенсацию за задержку выплат в размере не ниже </w:t>
      </w:r>
      <w:r w:rsidRPr="00CC7365">
        <w:rPr>
          <w:rFonts w:ascii="Times New Roman" w:hAnsi="Times New Roman" w:cs="Times New Roman"/>
          <w:sz w:val="28"/>
          <w:szCs w:val="28"/>
          <w:bdr w:val="none" w:sz="0" w:space="0" w:color="auto" w:frame="1"/>
        </w:rPr>
        <w:t>1/150</w:t>
      </w:r>
      <w:r w:rsidRPr="00CC7365">
        <w:rPr>
          <w:rFonts w:ascii="Times New Roman" w:hAnsi="Times New Roman" w:cs="Times New Roman"/>
          <w:sz w:val="28"/>
          <w:szCs w:val="28"/>
        </w:rPr>
        <w:t> действовавшей в период просрочки ключевой ставки ЦБ (</w:t>
      </w:r>
      <w:hyperlink r:id="rId17" w:tgtFrame="_blank" w:history="1">
        <w:r w:rsidRPr="00CC7365">
          <w:rPr>
            <w:rStyle w:val="ab"/>
            <w:rFonts w:ascii="Times New Roman" w:hAnsi="Times New Roman" w:cs="Times New Roman"/>
            <w:color w:val="auto"/>
            <w:sz w:val="28"/>
            <w:szCs w:val="28"/>
            <w:u w:val="none"/>
            <w:bdr w:val="none" w:sz="0" w:space="0" w:color="auto" w:frame="1"/>
          </w:rPr>
          <w:t>ст. 236 ТК РФ</w:t>
        </w:r>
      </w:hyperlink>
      <w:r w:rsidRPr="00CC7365">
        <w:rPr>
          <w:rFonts w:ascii="Times New Roman" w:hAnsi="Times New Roman" w:cs="Times New Roman"/>
          <w:sz w:val="28"/>
          <w:szCs w:val="28"/>
        </w:rPr>
        <w:t>). Компенсация рассчитывается за каждый день задержки</w:t>
      </w:r>
      <w:r w:rsidR="00435048" w:rsidRPr="00CC7365">
        <w:rPr>
          <w:rFonts w:ascii="Times New Roman" w:hAnsi="Times New Roman" w:cs="Times New Roman"/>
          <w:sz w:val="28"/>
          <w:szCs w:val="28"/>
        </w:rPr>
        <w:t>,</w:t>
      </w:r>
      <w:r w:rsidRPr="00CC7365">
        <w:rPr>
          <w:rFonts w:ascii="Times New Roman" w:hAnsi="Times New Roman" w:cs="Times New Roman"/>
          <w:sz w:val="28"/>
          <w:szCs w:val="28"/>
        </w:rPr>
        <w:t xml:space="preserve"> начиная со дня, следующего за днем, когда работодатель должен был произвести расчет при увольнении, по день фактического расчета включительно.</w:t>
      </w:r>
    </w:p>
    <w:p w:rsidR="0086054D" w:rsidRPr="00CC7365" w:rsidRDefault="0086054D" w:rsidP="00AF65DE">
      <w:pPr>
        <w:pStyle w:val="aa"/>
        <w:ind w:firstLine="708"/>
        <w:jc w:val="both"/>
        <w:rPr>
          <w:rFonts w:ascii="Times New Roman" w:hAnsi="Times New Roman" w:cs="Times New Roman"/>
          <w:sz w:val="28"/>
          <w:szCs w:val="28"/>
        </w:rPr>
      </w:pPr>
      <w:r w:rsidRPr="00CC7365">
        <w:rPr>
          <w:rFonts w:ascii="Times New Roman" w:hAnsi="Times New Roman" w:cs="Times New Roman"/>
          <w:sz w:val="28"/>
          <w:szCs w:val="28"/>
        </w:rPr>
        <w:t>Если работодатель нарушил срок выдачи расчета при увольнении, а работник пожалуется на него в трудовую инспекцию, то работодателю грозит штраф в размере (</w:t>
      </w:r>
      <w:hyperlink r:id="rId18" w:tgtFrame="_blank" w:history="1">
        <w:r w:rsidRPr="00CC7365">
          <w:rPr>
            <w:rStyle w:val="ab"/>
            <w:rFonts w:ascii="Times New Roman" w:hAnsi="Times New Roman" w:cs="Times New Roman"/>
            <w:color w:val="auto"/>
            <w:sz w:val="28"/>
            <w:szCs w:val="28"/>
            <w:u w:val="none"/>
            <w:bdr w:val="none" w:sz="0" w:space="0" w:color="auto" w:frame="1"/>
          </w:rPr>
          <w:t>ч. 6 ст. 5.27 </w:t>
        </w:r>
      </w:hyperlink>
      <w:hyperlink r:id="rId19" w:tgtFrame="_blank" w:history="1">
        <w:r w:rsidRPr="00CC7365">
          <w:rPr>
            <w:rStyle w:val="ab"/>
            <w:rFonts w:ascii="Times New Roman" w:hAnsi="Times New Roman" w:cs="Times New Roman"/>
            <w:color w:val="auto"/>
            <w:sz w:val="28"/>
            <w:szCs w:val="28"/>
            <w:u w:val="none"/>
            <w:bdr w:val="none" w:sz="0" w:space="0" w:color="auto" w:frame="1"/>
          </w:rPr>
          <w:t>КоАП РФ</w:t>
        </w:r>
      </w:hyperlink>
      <w:r w:rsidRPr="00CC7365">
        <w:rPr>
          <w:rFonts w:ascii="Times New Roman" w:hAnsi="Times New Roman" w:cs="Times New Roman"/>
          <w:sz w:val="28"/>
          <w:szCs w:val="28"/>
          <w:bdr w:val="none" w:sz="0" w:space="0" w:color="auto" w:frame="1"/>
        </w:rPr>
        <w:t>):</w:t>
      </w:r>
    </w:p>
    <w:p w:rsidR="0086054D" w:rsidRPr="00CC7365" w:rsidRDefault="0086054D" w:rsidP="00AF65DE">
      <w:pPr>
        <w:pStyle w:val="aa"/>
        <w:ind w:firstLine="708"/>
        <w:jc w:val="both"/>
        <w:rPr>
          <w:rFonts w:ascii="Times New Roman" w:hAnsi="Times New Roman" w:cs="Times New Roman"/>
          <w:sz w:val="28"/>
          <w:szCs w:val="28"/>
        </w:rPr>
      </w:pPr>
      <w:r w:rsidRPr="00CC7365">
        <w:rPr>
          <w:rFonts w:ascii="Times New Roman" w:hAnsi="Times New Roman" w:cs="Times New Roman"/>
          <w:sz w:val="28"/>
          <w:szCs w:val="28"/>
        </w:rPr>
        <w:t>от 30000 до 50000 руб. для организации;</w:t>
      </w:r>
    </w:p>
    <w:p w:rsidR="0086054D" w:rsidRPr="00CC7365" w:rsidRDefault="0086054D" w:rsidP="00AF65DE">
      <w:pPr>
        <w:pStyle w:val="aa"/>
        <w:ind w:firstLine="708"/>
        <w:jc w:val="both"/>
        <w:rPr>
          <w:rFonts w:ascii="Times New Roman" w:hAnsi="Times New Roman" w:cs="Times New Roman"/>
          <w:sz w:val="28"/>
          <w:szCs w:val="28"/>
        </w:rPr>
      </w:pPr>
      <w:r w:rsidRPr="00CC7365">
        <w:rPr>
          <w:rFonts w:ascii="Times New Roman" w:hAnsi="Times New Roman" w:cs="Times New Roman"/>
          <w:sz w:val="28"/>
          <w:szCs w:val="28"/>
        </w:rPr>
        <w:t>от 10000 до 20000 руб. для должностных лиц организации;</w:t>
      </w:r>
    </w:p>
    <w:p w:rsidR="0086054D" w:rsidRPr="00CC7365" w:rsidRDefault="0086054D" w:rsidP="00AF65DE">
      <w:pPr>
        <w:pStyle w:val="aa"/>
        <w:ind w:firstLine="708"/>
        <w:jc w:val="both"/>
        <w:rPr>
          <w:rFonts w:ascii="Times New Roman" w:hAnsi="Times New Roman" w:cs="Times New Roman"/>
          <w:sz w:val="28"/>
          <w:szCs w:val="28"/>
        </w:rPr>
      </w:pPr>
      <w:r w:rsidRPr="00CC7365">
        <w:rPr>
          <w:rFonts w:ascii="Times New Roman" w:hAnsi="Times New Roman" w:cs="Times New Roman"/>
          <w:sz w:val="28"/>
          <w:szCs w:val="28"/>
        </w:rPr>
        <w:t>от 1000 до 5000 руб. для</w:t>
      </w:r>
      <w:r w:rsidR="00EB0D50">
        <w:rPr>
          <w:rFonts w:ascii="Times New Roman" w:hAnsi="Times New Roman" w:cs="Times New Roman"/>
          <w:sz w:val="28"/>
          <w:szCs w:val="28"/>
        </w:rPr>
        <w:t xml:space="preserve"> </w:t>
      </w:r>
      <w:r w:rsidRPr="00CC7365">
        <w:rPr>
          <w:rFonts w:ascii="Times New Roman" w:hAnsi="Times New Roman" w:cs="Times New Roman"/>
          <w:sz w:val="28"/>
          <w:szCs w:val="28"/>
        </w:rPr>
        <w:t xml:space="preserve"> ИП-работодателя.</w:t>
      </w:r>
    </w:p>
    <w:p w:rsidR="00D306B6" w:rsidRPr="00C90D7A" w:rsidRDefault="00D306B6" w:rsidP="00AF65DE">
      <w:pPr>
        <w:pStyle w:val="aa"/>
        <w:jc w:val="both"/>
        <w:rPr>
          <w:rStyle w:val="af"/>
          <w:rFonts w:ascii="Times New Roman" w:hAnsi="Times New Roman" w:cs="Times New Roman"/>
          <w:b/>
          <w:bCs/>
          <w:sz w:val="28"/>
          <w:szCs w:val="28"/>
        </w:rPr>
      </w:pPr>
    </w:p>
    <w:p w:rsidR="00F201AF" w:rsidRPr="00C265BD" w:rsidRDefault="00F201AF" w:rsidP="00AF65DE">
      <w:pPr>
        <w:pStyle w:val="aa"/>
        <w:tabs>
          <w:tab w:val="left" w:pos="2930"/>
        </w:tabs>
        <w:ind w:firstLine="540"/>
        <w:jc w:val="both"/>
        <w:rPr>
          <w:rStyle w:val="af"/>
          <w:rFonts w:ascii="Times New Roman" w:hAnsi="Times New Roman" w:cs="Times New Roman"/>
          <w:b/>
          <w:bCs/>
          <w:sz w:val="28"/>
          <w:szCs w:val="28"/>
        </w:rPr>
      </w:pPr>
      <w:r w:rsidRPr="00C265BD">
        <w:rPr>
          <w:rStyle w:val="af"/>
          <w:rFonts w:ascii="Times New Roman" w:hAnsi="Times New Roman" w:cs="Times New Roman"/>
          <w:b/>
          <w:bCs/>
          <w:sz w:val="28"/>
          <w:szCs w:val="28"/>
        </w:rPr>
        <w:lastRenderedPageBreak/>
        <w:t>Отпуска</w:t>
      </w:r>
      <w:r w:rsidR="000517CE" w:rsidRPr="00C265BD">
        <w:rPr>
          <w:rStyle w:val="af"/>
          <w:rFonts w:ascii="Times New Roman" w:hAnsi="Times New Roman" w:cs="Times New Roman"/>
          <w:b/>
          <w:bCs/>
          <w:sz w:val="28"/>
          <w:szCs w:val="28"/>
        </w:rPr>
        <w:tab/>
      </w:r>
    </w:p>
    <w:p w:rsidR="00F201AF" w:rsidRPr="00C265BD" w:rsidRDefault="00F201AF" w:rsidP="00AF65DE">
      <w:pPr>
        <w:pStyle w:val="aa"/>
        <w:ind w:firstLine="708"/>
        <w:jc w:val="both"/>
        <w:rPr>
          <w:rFonts w:ascii="Times New Roman" w:hAnsi="Times New Roman" w:cs="Times New Roman"/>
          <w:sz w:val="28"/>
          <w:szCs w:val="28"/>
        </w:rPr>
      </w:pPr>
      <w:r w:rsidRPr="00C265BD">
        <w:rPr>
          <w:rFonts w:ascii="Times New Roman" w:hAnsi="Times New Roman" w:cs="Times New Roman"/>
          <w:sz w:val="28"/>
          <w:szCs w:val="28"/>
        </w:rPr>
        <w:t>В соответствие со статьей 123 ТК РФ очередность предоставления оплачиваемых отпусков определяется ежегодно в соответствии с </w:t>
      </w:r>
      <w:hyperlink r:id="rId20" w:tgtFrame="_blank" w:history="1">
        <w:r w:rsidRPr="00C265BD">
          <w:rPr>
            <w:rStyle w:val="ab"/>
            <w:rFonts w:ascii="Times New Roman" w:hAnsi="Times New Roman" w:cs="Times New Roman"/>
            <w:color w:val="auto"/>
            <w:sz w:val="28"/>
            <w:szCs w:val="28"/>
            <w:u w:val="none"/>
          </w:rPr>
          <w:t>графиком</w:t>
        </w:r>
      </w:hyperlink>
      <w:r w:rsidRPr="00C265BD">
        <w:rPr>
          <w:rFonts w:ascii="Times New Roman" w:hAnsi="Times New Roman" w:cs="Times New Roman"/>
          <w:sz w:val="28"/>
          <w:szCs w:val="28"/>
        </w:rPr>
        <w:t> отпусков, утверждаемым работодателем</w:t>
      </w:r>
      <w:r w:rsidR="00E83A60" w:rsidRPr="00C265BD">
        <w:rPr>
          <w:rFonts w:ascii="Times New Roman" w:hAnsi="Times New Roman" w:cs="Times New Roman"/>
          <w:sz w:val="28"/>
          <w:szCs w:val="28"/>
        </w:rPr>
        <w:t>,</w:t>
      </w:r>
      <w:r w:rsidRPr="00C265BD">
        <w:rPr>
          <w:rFonts w:ascii="Times New Roman" w:hAnsi="Times New Roman" w:cs="Times New Roman"/>
          <w:sz w:val="28"/>
          <w:szCs w:val="28"/>
        </w:rPr>
        <w:t xml:space="preserve"> с учетом мнения выборного органа первичной профсоюзной организации</w:t>
      </w:r>
      <w:r w:rsidR="00E83A60" w:rsidRPr="00C265BD">
        <w:rPr>
          <w:rFonts w:ascii="Times New Roman" w:hAnsi="Times New Roman" w:cs="Times New Roman"/>
          <w:sz w:val="28"/>
          <w:szCs w:val="28"/>
        </w:rPr>
        <w:t>,</w:t>
      </w:r>
      <w:r w:rsidRPr="00C265BD">
        <w:rPr>
          <w:rFonts w:ascii="Times New Roman" w:hAnsi="Times New Roman" w:cs="Times New Roman"/>
          <w:sz w:val="28"/>
          <w:szCs w:val="28"/>
        </w:rPr>
        <w:t xml:space="preserve"> не позднее</w:t>
      </w:r>
      <w:r w:rsidR="00AB6B90" w:rsidRPr="00C265BD">
        <w:rPr>
          <w:rFonts w:ascii="Times New Roman" w:hAnsi="Times New Roman" w:cs="Times New Roman"/>
          <w:sz w:val="28"/>
          <w:szCs w:val="28"/>
        </w:rPr>
        <w:t>,</w:t>
      </w:r>
      <w:r w:rsidRPr="00C265BD">
        <w:rPr>
          <w:rFonts w:ascii="Times New Roman" w:hAnsi="Times New Roman" w:cs="Times New Roman"/>
          <w:sz w:val="28"/>
          <w:szCs w:val="28"/>
        </w:rPr>
        <w:t xml:space="preserve"> чем за две недели до наступления календарного года. График отпусков обязателен как для работодателя, так и для работника. О времени начала отпуска работник должен быть извещен под роспись не позднее</w:t>
      </w:r>
      <w:r w:rsidR="0035529C" w:rsidRPr="00C265BD">
        <w:rPr>
          <w:rFonts w:ascii="Times New Roman" w:hAnsi="Times New Roman" w:cs="Times New Roman"/>
          <w:sz w:val="28"/>
          <w:szCs w:val="28"/>
        </w:rPr>
        <w:t xml:space="preserve">, </w:t>
      </w:r>
      <w:r w:rsidRPr="00C265BD">
        <w:rPr>
          <w:rFonts w:ascii="Times New Roman" w:hAnsi="Times New Roman" w:cs="Times New Roman"/>
          <w:sz w:val="28"/>
          <w:szCs w:val="28"/>
        </w:rPr>
        <w:t>чем за две недели до его начала.</w:t>
      </w:r>
    </w:p>
    <w:p w:rsidR="00F201AF" w:rsidRPr="00C265BD" w:rsidRDefault="00F201AF" w:rsidP="00AF65DE">
      <w:pPr>
        <w:pStyle w:val="aa"/>
        <w:ind w:firstLine="708"/>
        <w:jc w:val="both"/>
        <w:rPr>
          <w:rFonts w:ascii="Times New Roman" w:hAnsi="Times New Roman" w:cs="Times New Roman"/>
          <w:sz w:val="28"/>
          <w:szCs w:val="28"/>
        </w:rPr>
      </w:pPr>
      <w:r w:rsidRPr="00C265BD">
        <w:rPr>
          <w:rFonts w:ascii="Times New Roman" w:hAnsi="Times New Roman" w:cs="Times New Roman"/>
          <w:sz w:val="28"/>
          <w:szCs w:val="28"/>
        </w:rPr>
        <w:t xml:space="preserve">В Учреждении </w:t>
      </w:r>
      <w:r w:rsidR="005B2DD0" w:rsidRPr="00C265BD">
        <w:rPr>
          <w:rFonts w:ascii="Times New Roman" w:hAnsi="Times New Roman" w:cs="Times New Roman"/>
          <w:sz w:val="28"/>
          <w:szCs w:val="28"/>
        </w:rPr>
        <w:t>вед</w:t>
      </w:r>
      <w:r w:rsidR="00C265BD">
        <w:rPr>
          <w:rFonts w:ascii="Times New Roman" w:hAnsi="Times New Roman" w:cs="Times New Roman"/>
          <w:sz w:val="28"/>
          <w:szCs w:val="28"/>
        </w:rPr>
        <w:t>е</w:t>
      </w:r>
      <w:r w:rsidR="005B2DD0" w:rsidRPr="00C265BD">
        <w:rPr>
          <w:rFonts w:ascii="Times New Roman" w:hAnsi="Times New Roman" w:cs="Times New Roman"/>
          <w:sz w:val="28"/>
          <w:szCs w:val="28"/>
        </w:rPr>
        <w:t>тся</w:t>
      </w:r>
      <w:r w:rsidRPr="00C265BD">
        <w:rPr>
          <w:rFonts w:ascii="Times New Roman" w:hAnsi="Times New Roman" w:cs="Times New Roman"/>
          <w:sz w:val="28"/>
          <w:szCs w:val="28"/>
        </w:rPr>
        <w:t xml:space="preserve"> график отпусков</w:t>
      </w:r>
      <w:r w:rsidR="0035529C" w:rsidRPr="00C265BD">
        <w:rPr>
          <w:rFonts w:ascii="Times New Roman" w:hAnsi="Times New Roman" w:cs="Times New Roman"/>
          <w:sz w:val="28"/>
          <w:szCs w:val="28"/>
        </w:rPr>
        <w:t>,</w:t>
      </w:r>
      <w:r w:rsidRPr="00C265BD">
        <w:rPr>
          <w:rFonts w:ascii="Times New Roman" w:hAnsi="Times New Roman" w:cs="Times New Roman"/>
          <w:sz w:val="28"/>
          <w:szCs w:val="28"/>
        </w:rPr>
        <w:t xml:space="preserve">  утвержденны</w:t>
      </w:r>
      <w:r w:rsidR="00C265BD">
        <w:rPr>
          <w:rFonts w:ascii="Times New Roman" w:hAnsi="Times New Roman" w:cs="Times New Roman"/>
          <w:sz w:val="28"/>
          <w:szCs w:val="28"/>
        </w:rPr>
        <w:t>й</w:t>
      </w:r>
      <w:r w:rsidRPr="00C265BD">
        <w:rPr>
          <w:rFonts w:ascii="Times New Roman" w:hAnsi="Times New Roman" w:cs="Times New Roman"/>
          <w:sz w:val="28"/>
          <w:szCs w:val="28"/>
        </w:rPr>
        <w:t xml:space="preserve"> заведующей </w:t>
      </w:r>
      <w:r w:rsidR="00C265BD">
        <w:rPr>
          <w:rFonts w:ascii="Times New Roman" w:hAnsi="Times New Roman" w:cs="Times New Roman"/>
          <w:sz w:val="28"/>
          <w:szCs w:val="28"/>
        </w:rPr>
        <w:t>Н.П. Кулешовой и согласованный с председателем профкома МБДОУ Г.Н. Болтенко</w:t>
      </w:r>
      <w:r w:rsidRPr="00C265BD">
        <w:rPr>
          <w:rFonts w:ascii="Times New Roman" w:hAnsi="Times New Roman" w:cs="Times New Roman"/>
          <w:sz w:val="28"/>
          <w:szCs w:val="28"/>
        </w:rPr>
        <w:t xml:space="preserve"> от </w:t>
      </w:r>
      <w:r w:rsidR="00177A8D" w:rsidRPr="00C265BD">
        <w:rPr>
          <w:rFonts w:ascii="Times New Roman" w:hAnsi="Times New Roman" w:cs="Times New Roman"/>
          <w:sz w:val="28"/>
          <w:szCs w:val="28"/>
        </w:rPr>
        <w:t>1</w:t>
      </w:r>
      <w:r w:rsidR="00C265BD">
        <w:rPr>
          <w:rFonts w:ascii="Times New Roman" w:hAnsi="Times New Roman" w:cs="Times New Roman"/>
          <w:sz w:val="28"/>
          <w:szCs w:val="28"/>
        </w:rPr>
        <w:t>4</w:t>
      </w:r>
      <w:r w:rsidRPr="00C265BD">
        <w:rPr>
          <w:rFonts w:ascii="Times New Roman" w:hAnsi="Times New Roman" w:cs="Times New Roman"/>
          <w:sz w:val="28"/>
          <w:szCs w:val="28"/>
        </w:rPr>
        <w:t>.12.20</w:t>
      </w:r>
      <w:r w:rsidR="00C265BD">
        <w:rPr>
          <w:rFonts w:ascii="Times New Roman" w:hAnsi="Times New Roman" w:cs="Times New Roman"/>
          <w:sz w:val="28"/>
          <w:szCs w:val="28"/>
        </w:rPr>
        <w:t>2</w:t>
      </w:r>
      <w:r w:rsidR="00042581">
        <w:rPr>
          <w:rFonts w:ascii="Times New Roman" w:hAnsi="Times New Roman" w:cs="Times New Roman"/>
          <w:sz w:val="28"/>
          <w:szCs w:val="28"/>
        </w:rPr>
        <w:t>0</w:t>
      </w:r>
      <w:r w:rsidRPr="00C265BD">
        <w:rPr>
          <w:rFonts w:ascii="Times New Roman" w:hAnsi="Times New Roman" w:cs="Times New Roman"/>
          <w:sz w:val="28"/>
          <w:szCs w:val="28"/>
        </w:rPr>
        <w:t xml:space="preserve"> года</w:t>
      </w:r>
      <w:r w:rsidR="00177A8D" w:rsidRPr="00C265BD">
        <w:rPr>
          <w:rFonts w:ascii="Times New Roman" w:hAnsi="Times New Roman" w:cs="Times New Roman"/>
          <w:sz w:val="28"/>
          <w:szCs w:val="28"/>
        </w:rPr>
        <w:t>.</w:t>
      </w:r>
      <w:r w:rsidR="00EB0D50">
        <w:rPr>
          <w:rFonts w:ascii="Times New Roman" w:hAnsi="Times New Roman" w:cs="Times New Roman"/>
          <w:sz w:val="28"/>
          <w:szCs w:val="28"/>
        </w:rPr>
        <w:t xml:space="preserve"> </w:t>
      </w:r>
      <w:r w:rsidR="005B2DD0" w:rsidRPr="001B1B7B">
        <w:rPr>
          <w:rFonts w:ascii="Times New Roman" w:hAnsi="Times New Roman" w:cs="Times New Roman"/>
          <w:sz w:val="28"/>
          <w:szCs w:val="28"/>
        </w:rPr>
        <w:t xml:space="preserve">Путем выборочной проверки </w:t>
      </w:r>
      <w:r w:rsidRPr="001B1B7B">
        <w:rPr>
          <w:rFonts w:ascii="Times New Roman" w:hAnsi="Times New Roman" w:cs="Times New Roman"/>
          <w:sz w:val="28"/>
          <w:szCs w:val="28"/>
        </w:rPr>
        <w:t xml:space="preserve">в </w:t>
      </w:r>
      <w:r w:rsidR="005B2DD0" w:rsidRPr="001B1B7B">
        <w:rPr>
          <w:rFonts w:ascii="Times New Roman" w:hAnsi="Times New Roman" w:cs="Times New Roman"/>
          <w:sz w:val="28"/>
          <w:szCs w:val="28"/>
        </w:rPr>
        <w:t>графиках</w:t>
      </w:r>
      <w:r w:rsidRPr="001B1B7B">
        <w:rPr>
          <w:rFonts w:ascii="Times New Roman" w:hAnsi="Times New Roman" w:cs="Times New Roman"/>
          <w:sz w:val="28"/>
          <w:szCs w:val="28"/>
        </w:rPr>
        <w:t xml:space="preserve"> имеются отклонения соблюдения очередности и сроков предоставления ежегодных оплачиваемых отпусков</w:t>
      </w:r>
      <w:r w:rsidR="00252218" w:rsidRPr="001B1B7B">
        <w:rPr>
          <w:rFonts w:ascii="Times New Roman" w:hAnsi="Times New Roman" w:cs="Times New Roman"/>
          <w:sz w:val="28"/>
          <w:szCs w:val="28"/>
        </w:rPr>
        <w:t>:</w:t>
      </w:r>
    </w:p>
    <w:tbl>
      <w:tblPr>
        <w:tblStyle w:val="a4"/>
        <w:tblW w:w="0" w:type="auto"/>
        <w:tblLook w:val="04A0"/>
      </w:tblPr>
      <w:tblGrid>
        <w:gridCol w:w="3794"/>
        <w:gridCol w:w="1559"/>
        <w:gridCol w:w="2835"/>
        <w:gridCol w:w="2233"/>
      </w:tblGrid>
      <w:tr w:rsidR="001B1B7B" w:rsidRPr="00C90D7A" w:rsidTr="00036CF5">
        <w:tc>
          <w:tcPr>
            <w:tcW w:w="3794" w:type="dxa"/>
          </w:tcPr>
          <w:p w:rsidR="001B1B7B" w:rsidRPr="00036CF5" w:rsidRDefault="001B1B7B" w:rsidP="00216443">
            <w:pPr>
              <w:pStyle w:val="aa"/>
              <w:jc w:val="center"/>
              <w:rPr>
                <w:rFonts w:ascii="Times New Roman" w:hAnsi="Times New Roman" w:cs="Times New Roman"/>
                <w:b/>
                <w:i/>
                <w:sz w:val="24"/>
                <w:szCs w:val="24"/>
              </w:rPr>
            </w:pPr>
            <w:r w:rsidRPr="00036CF5">
              <w:rPr>
                <w:rFonts w:ascii="Times New Roman" w:hAnsi="Times New Roman" w:cs="Times New Roman"/>
                <w:b/>
                <w:i/>
                <w:sz w:val="24"/>
                <w:szCs w:val="24"/>
              </w:rPr>
              <w:t>ФИО</w:t>
            </w:r>
          </w:p>
        </w:tc>
        <w:tc>
          <w:tcPr>
            <w:tcW w:w="1559" w:type="dxa"/>
          </w:tcPr>
          <w:p w:rsidR="001B1B7B" w:rsidRPr="00036CF5" w:rsidRDefault="001B1B7B" w:rsidP="00216443">
            <w:pPr>
              <w:pStyle w:val="aa"/>
              <w:jc w:val="center"/>
              <w:rPr>
                <w:rFonts w:ascii="Times New Roman" w:hAnsi="Times New Roman" w:cs="Times New Roman"/>
                <w:b/>
                <w:i/>
                <w:sz w:val="24"/>
                <w:szCs w:val="24"/>
              </w:rPr>
            </w:pPr>
            <w:r w:rsidRPr="00036CF5">
              <w:rPr>
                <w:rFonts w:ascii="Times New Roman" w:hAnsi="Times New Roman" w:cs="Times New Roman"/>
                <w:b/>
                <w:i/>
                <w:sz w:val="24"/>
                <w:szCs w:val="24"/>
              </w:rPr>
              <w:t>Должность</w:t>
            </w:r>
          </w:p>
        </w:tc>
        <w:tc>
          <w:tcPr>
            <w:tcW w:w="2835" w:type="dxa"/>
          </w:tcPr>
          <w:p w:rsidR="001B1B7B" w:rsidRPr="00036CF5" w:rsidRDefault="001B1B7B" w:rsidP="00216443">
            <w:pPr>
              <w:pStyle w:val="aa"/>
              <w:jc w:val="center"/>
              <w:rPr>
                <w:rFonts w:ascii="Times New Roman" w:hAnsi="Times New Roman" w:cs="Times New Roman"/>
                <w:b/>
                <w:i/>
                <w:sz w:val="24"/>
                <w:szCs w:val="24"/>
              </w:rPr>
            </w:pPr>
            <w:r w:rsidRPr="00036CF5">
              <w:rPr>
                <w:rFonts w:ascii="Times New Roman" w:hAnsi="Times New Roman" w:cs="Times New Roman"/>
                <w:b/>
                <w:i/>
                <w:sz w:val="24"/>
                <w:szCs w:val="24"/>
              </w:rPr>
              <w:t>Дата запланированная</w:t>
            </w:r>
          </w:p>
        </w:tc>
        <w:tc>
          <w:tcPr>
            <w:tcW w:w="2233" w:type="dxa"/>
          </w:tcPr>
          <w:p w:rsidR="001B1B7B" w:rsidRPr="00036CF5" w:rsidRDefault="001B1B7B" w:rsidP="00216443">
            <w:pPr>
              <w:pStyle w:val="aa"/>
              <w:jc w:val="center"/>
              <w:rPr>
                <w:rFonts w:ascii="Times New Roman" w:hAnsi="Times New Roman" w:cs="Times New Roman"/>
                <w:b/>
                <w:i/>
                <w:sz w:val="24"/>
                <w:szCs w:val="24"/>
              </w:rPr>
            </w:pPr>
            <w:r w:rsidRPr="00036CF5">
              <w:rPr>
                <w:rFonts w:ascii="Times New Roman" w:hAnsi="Times New Roman" w:cs="Times New Roman"/>
                <w:b/>
                <w:i/>
                <w:sz w:val="24"/>
                <w:szCs w:val="24"/>
              </w:rPr>
              <w:t>Дата фактическая</w:t>
            </w:r>
          </w:p>
        </w:tc>
      </w:tr>
      <w:tr w:rsidR="001B1B7B" w:rsidRPr="00C90D7A" w:rsidTr="00036CF5">
        <w:tc>
          <w:tcPr>
            <w:tcW w:w="3794" w:type="dxa"/>
          </w:tcPr>
          <w:p w:rsidR="001B1B7B" w:rsidRPr="00036CF5" w:rsidRDefault="001B1B7B" w:rsidP="00216443">
            <w:pPr>
              <w:pStyle w:val="aa"/>
              <w:jc w:val="both"/>
              <w:rPr>
                <w:rFonts w:ascii="Times New Roman" w:hAnsi="Times New Roman" w:cs="Times New Roman"/>
                <w:sz w:val="24"/>
                <w:szCs w:val="24"/>
              </w:rPr>
            </w:pPr>
            <w:r w:rsidRPr="00036CF5">
              <w:rPr>
                <w:rFonts w:ascii="Times New Roman" w:hAnsi="Times New Roman" w:cs="Times New Roman"/>
                <w:sz w:val="24"/>
                <w:szCs w:val="24"/>
              </w:rPr>
              <w:t>Киселева Наталья Александровна</w:t>
            </w:r>
          </w:p>
        </w:tc>
        <w:tc>
          <w:tcPr>
            <w:tcW w:w="1559" w:type="dxa"/>
          </w:tcPr>
          <w:p w:rsidR="001B1B7B" w:rsidRPr="00036CF5" w:rsidRDefault="001B1B7B" w:rsidP="00216443">
            <w:pPr>
              <w:pStyle w:val="aa"/>
              <w:jc w:val="center"/>
              <w:rPr>
                <w:rFonts w:ascii="Times New Roman" w:hAnsi="Times New Roman" w:cs="Times New Roman"/>
                <w:sz w:val="24"/>
                <w:szCs w:val="24"/>
              </w:rPr>
            </w:pPr>
            <w:r w:rsidRPr="00036CF5">
              <w:rPr>
                <w:rFonts w:ascii="Times New Roman" w:hAnsi="Times New Roman" w:cs="Times New Roman"/>
                <w:sz w:val="24"/>
                <w:szCs w:val="24"/>
              </w:rPr>
              <w:t>воспитатель</w:t>
            </w:r>
          </w:p>
        </w:tc>
        <w:tc>
          <w:tcPr>
            <w:tcW w:w="2835" w:type="dxa"/>
          </w:tcPr>
          <w:p w:rsidR="001B1B7B" w:rsidRPr="00036CF5" w:rsidRDefault="001B1B7B" w:rsidP="00216443">
            <w:pPr>
              <w:pStyle w:val="aa"/>
              <w:jc w:val="center"/>
              <w:rPr>
                <w:rFonts w:ascii="Times New Roman" w:hAnsi="Times New Roman" w:cs="Times New Roman"/>
                <w:sz w:val="24"/>
                <w:szCs w:val="24"/>
              </w:rPr>
            </w:pPr>
            <w:r w:rsidRPr="00036CF5">
              <w:rPr>
                <w:rFonts w:ascii="Times New Roman" w:hAnsi="Times New Roman" w:cs="Times New Roman"/>
                <w:sz w:val="24"/>
                <w:szCs w:val="24"/>
              </w:rPr>
              <w:t>с 02.08.2021 – 56 дней</w:t>
            </w:r>
          </w:p>
        </w:tc>
        <w:tc>
          <w:tcPr>
            <w:tcW w:w="2233" w:type="dxa"/>
          </w:tcPr>
          <w:p w:rsidR="001B1B7B" w:rsidRPr="00036CF5" w:rsidRDefault="001B1B7B" w:rsidP="00216443">
            <w:pPr>
              <w:pStyle w:val="aa"/>
              <w:jc w:val="center"/>
              <w:rPr>
                <w:rFonts w:ascii="Times New Roman" w:hAnsi="Times New Roman" w:cs="Times New Roman"/>
                <w:sz w:val="24"/>
                <w:szCs w:val="24"/>
              </w:rPr>
            </w:pPr>
            <w:r w:rsidRPr="00036CF5">
              <w:rPr>
                <w:rFonts w:ascii="Times New Roman" w:hAnsi="Times New Roman" w:cs="Times New Roman"/>
                <w:sz w:val="24"/>
                <w:szCs w:val="24"/>
              </w:rPr>
              <w:t>01.06.2021- 29.06.2021</w:t>
            </w:r>
          </w:p>
        </w:tc>
      </w:tr>
      <w:tr w:rsidR="001B1B7B" w:rsidRPr="00C90D7A" w:rsidTr="00036CF5">
        <w:tc>
          <w:tcPr>
            <w:tcW w:w="3794" w:type="dxa"/>
          </w:tcPr>
          <w:p w:rsidR="001B1B7B" w:rsidRPr="00036CF5" w:rsidRDefault="001B1B7B" w:rsidP="00216443">
            <w:pPr>
              <w:pStyle w:val="aa"/>
              <w:jc w:val="both"/>
              <w:rPr>
                <w:rFonts w:ascii="Times New Roman" w:hAnsi="Times New Roman" w:cs="Times New Roman"/>
                <w:sz w:val="24"/>
                <w:szCs w:val="24"/>
              </w:rPr>
            </w:pPr>
            <w:r w:rsidRPr="00036CF5">
              <w:rPr>
                <w:rFonts w:ascii="Times New Roman" w:hAnsi="Times New Roman" w:cs="Times New Roman"/>
                <w:sz w:val="24"/>
                <w:szCs w:val="24"/>
              </w:rPr>
              <w:t>Пятница Ольга Валериевна</w:t>
            </w:r>
          </w:p>
        </w:tc>
        <w:tc>
          <w:tcPr>
            <w:tcW w:w="1559" w:type="dxa"/>
          </w:tcPr>
          <w:p w:rsidR="001B1B7B" w:rsidRPr="00036CF5" w:rsidRDefault="001B1B7B" w:rsidP="00216443">
            <w:pPr>
              <w:pStyle w:val="aa"/>
              <w:jc w:val="center"/>
              <w:rPr>
                <w:rFonts w:ascii="Times New Roman" w:hAnsi="Times New Roman" w:cs="Times New Roman"/>
                <w:sz w:val="24"/>
                <w:szCs w:val="24"/>
              </w:rPr>
            </w:pPr>
            <w:r w:rsidRPr="00036CF5">
              <w:rPr>
                <w:rFonts w:ascii="Times New Roman" w:hAnsi="Times New Roman" w:cs="Times New Roman"/>
                <w:sz w:val="24"/>
                <w:szCs w:val="24"/>
              </w:rPr>
              <w:t>воспитатель</w:t>
            </w:r>
          </w:p>
        </w:tc>
        <w:tc>
          <w:tcPr>
            <w:tcW w:w="2835" w:type="dxa"/>
          </w:tcPr>
          <w:p w:rsidR="001B1B7B" w:rsidRPr="00036CF5" w:rsidRDefault="001B1B7B" w:rsidP="00216443">
            <w:pPr>
              <w:pStyle w:val="aa"/>
              <w:jc w:val="center"/>
              <w:rPr>
                <w:rFonts w:ascii="Times New Roman" w:hAnsi="Times New Roman" w:cs="Times New Roman"/>
                <w:sz w:val="24"/>
                <w:szCs w:val="24"/>
              </w:rPr>
            </w:pPr>
            <w:r w:rsidRPr="00036CF5">
              <w:rPr>
                <w:rFonts w:ascii="Times New Roman" w:hAnsi="Times New Roman" w:cs="Times New Roman"/>
                <w:sz w:val="24"/>
                <w:szCs w:val="24"/>
              </w:rPr>
              <w:t>с 05.07.2021 – 28 дней</w:t>
            </w:r>
          </w:p>
          <w:p w:rsidR="001B1B7B" w:rsidRPr="00036CF5" w:rsidRDefault="001B1B7B" w:rsidP="00216443">
            <w:pPr>
              <w:pStyle w:val="aa"/>
              <w:jc w:val="center"/>
              <w:rPr>
                <w:rFonts w:ascii="Times New Roman" w:hAnsi="Times New Roman" w:cs="Times New Roman"/>
                <w:sz w:val="24"/>
                <w:szCs w:val="24"/>
              </w:rPr>
            </w:pPr>
            <w:r w:rsidRPr="00036CF5">
              <w:rPr>
                <w:rFonts w:ascii="Times New Roman" w:hAnsi="Times New Roman" w:cs="Times New Roman"/>
                <w:sz w:val="24"/>
                <w:szCs w:val="24"/>
              </w:rPr>
              <w:t>с 01.10.2021 – 28 дней</w:t>
            </w:r>
          </w:p>
        </w:tc>
        <w:tc>
          <w:tcPr>
            <w:tcW w:w="2233" w:type="dxa"/>
          </w:tcPr>
          <w:p w:rsidR="001B1B7B" w:rsidRPr="00036CF5" w:rsidRDefault="001B1B7B" w:rsidP="00216443">
            <w:pPr>
              <w:pStyle w:val="aa"/>
              <w:jc w:val="center"/>
              <w:rPr>
                <w:rFonts w:ascii="Times New Roman" w:hAnsi="Times New Roman" w:cs="Times New Roman"/>
                <w:sz w:val="24"/>
                <w:szCs w:val="24"/>
              </w:rPr>
            </w:pPr>
            <w:r w:rsidRPr="00036CF5">
              <w:rPr>
                <w:rFonts w:ascii="Times New Roman" w:hAnsi="Times New Roman" w:cs="Times New Roman"/>
                <w:sz w:val="24"/>
                <w:szCs w:val="24"/>
              </w:rPr>
              <w:t>05.07.2021- 01.08.2021</w:t>
            </w:r>
          </w:p>
          <w:p w:rsidR="001B1B7B" w:rsidRPr="00036CF5" w:rsidRDefault="001B1B7B" w:rsidP="00216443">
            <w:pPr>
              <w:pStyle w:val="aa"/>
              <w:jc w:val="center"/>
              <w:rPr>
                <w:rFonts w:ascii="Times New Roman" w:hAnsi="Times New Roman" w:cs="Times New Roman"/>
                <w:sz w:val="24"/>
                <w:szCs w:val="24"/>
              </w:rPr>
            </w:pPr>
            <w:r w:rsidRPr="00036CF5">
              <w:rPr>
                <w:rFonts w:ascii="Times New Roman" w:hAnsi="Times New Roman" w:cs="Times New Roman"/>
                <w:sz w:val="24"/>
                <w:szCs w:val="24"/>
              </w:rPr>
              <w:t>02.08.2021- 15.08.2021</w:t>
            </w:r>
          </w:p>
        </w:tc>
      </w:tr>
      <w:tr w:rsidR="001B1B7B" w:rsidRPr="00C90D7A" w:rsidTr="00036CF5">
        <w:tc>
          <w:tcPr>
            <w:tcW w:w="3794" w:type="dxa"/>
          </w:tcPr>
          <w:p w:rsidR="001B1B7B" w:rsidRPr="00036CF5" w:rsidRDefault="001B1B7B" w:rsidP="00216443">
            <w:pPr>
              <w:pStyle w:val="aa"/>
              <w:jc w:val="both"/>
              <w:rPr>
                <w:rFonts w:ascii="Times New Roman" w:hAnsi="Times New Roman" w:cs="Times New Roman"/>
                <w:sz w:val="24"/>
                <w:szCs w:val="24"/>
              </w:rPr>
            </w:pPr>
            <w:r w:rsidRPr="00036CF5">
              <w:rPr>
                <w:rFonts w:ascii="Times New Roman" w:hAnsi="Times New Roman" w:cs="Times New Roman"/>
                <w:sz w:val="24"/>
                <w:szCs w:val="24"/>
              </w:rPr>
              <w:t>Кулешова Галина Ивановна</w:t>
            </w:r>
          </w:p>
        </w:tc>
        <w:tc>
          <w:tcPr>
            <w:tcW w:w="1559" w:type="dxa"/>
          </w:tcPr>
          <w:p w:rsidR="001B1B7B" w:rsidRPr="00036CF5" w:rsidRDefault="00042581" w:rsidP="00216443">
            <w:pPr>
              <w:pStyle w:val="aa"/>
              <w:jc w:val="center"/>
              <w:rPr>
                <w:rFonts w:ascii="Times New Roman" w:hAnsi="Times New Roman" w:cs="Times New Roman"/>
                <w:sz w:val="24"/>
                <w:szCs w:val="24"/>
              </w:rPr>
            </w:pPr>
            <w:r w:rsidRPr="00036CF5">
              <w:rPr>
                <w:rFonts w:ascii="Times New Roman" w:hAnsi="Times New Roman" w:cs="Times New Roman"/>
                <w:sz w:val="24"/>
                <w:szCs w:val="24"/>
              </w:rPr>
              <w:t>к</w:t>
            </w:r>
            <w:r w:rsidR="001B1B7B" w:rsidRPr="00036CF5">
              <w:rPr>
                <w:rFonts w:ascii="Times New Roman" w:hAnsi="Times New Roman" w:cs="Times New Roman"/>
                <w:sz w:val="24"/>
                <w:szCs w:val="24"/>
              </w:rPr>
              <w:t>ухонный рабочий</w:t>
            </w:r>
          </w:p>
        </w:tc>
        <w:tc>
          <w:tcPr>
            <w:tcW w:w="2835" w:type="dxa"/>
          </w:tcPr>
          <w:p w:rsidR="001B1B7B" w:rsidRPr="00036CF5" w:rsidRDefault="001B1B7B" w:rsidP="00216443">
            <w:pPr>
              <w:pStyle w:val="aa"/>
              <w:jc w:val="center"/>
              <w:rPr>
                <w:rFonts w:ascii="Times New Roman" w:hAnsi="Times New Roman" w:cs="Times New Roman"/>
                <w:sz w:val="24"/>
                <w:szCs w:val="24"/>
              </w:rPr>
            </w:pPr>
            <w:r w:rsidRPr="00036CF5">
              <w:rPr>
                <w:rFonts w:ascii="Times New Roman" w:hAnsi="Times New Roman" w:cs="Times New Roman"/>
                <w:sz w:val="24"/>
                <w:szCs w:val="24"/>
              </w:rPr>
              <w:t>с 08.02.2021 – 28 дней</w:t>
            </w:r>
          </w:p>
        </w:tc>
        <w:tc>
          <w:tcPr>
            <w:tcW w:w="2233" w:type="dxa"/>
          </w:tcPr>
          <w:p w:rsidR="001B1B7B" w:rsidRPr="00036CF5" w:rsidRDefault="001B1B7B" w:rsidP="00216443">
            <w:pPr>
              <w:pStyle w:val="aa"/>
              <w:jc w:val="center"/>
              <w:rPr>
                <w:rFonts w:ascii="Times New Roman" w:hAnsi="Times New Roman" w:cs="Times New Roman"/>
                <w:sz w:val="24"/>
                <w:szCs w:val="24"/>
              </w:rPr>
            </w:pPr>
            <w:r w:rsidRPr="00036CF5">
              <w:rPr>
                <w:rFonts w:ascii="Times New Roman" w:hAnsi="Times New Roman" w:cs="Times New Roman"/>
                <w:sz w:val="24"/>
                <w:szCs w:val="24"/>
              </w:rPr>
              <w:t>01.12.2021- 28.12.2021</w:t>
            </w:r>
          </w:p>
        </w:tc>
      </w:tr>
      <w:tr w:rsidR="00042581" w:rsidRPr="00C90D7A" w:rsidTr="00036CF5">
        <w:tc>
          <w:tcPr>
            <w:tcW w:w="3794" w:type="dxa"/>
          </w:tcPr>
          <w:p w:rsidR="00042581" w:rsidRPr="00036CF5" w:rsidRDefault="00042581" w:rsidP="00216443">
            <w:pPr>
              <w:pStyle w:val="aa"/>
              <w:jc w:val="both"/>
              <w:rPr>
                <w:rFonts w:ascii="Times New Roman" w:hAnsi="Times New Roman" w:cs="Times New Roman"/>
                <w:sz w:val="24"/>
                <w:szCs w:val="24"/>
              </w:rPr>
            </w:pPr>
            <w:r w:rsidRPr="00036CF5">
              <w:rPr>
                <w:rFonts w:ascii="Times New Roman" w:hAnsi="Times New Roman" w:cs="Times New Roman"/>
                <w:sz w:val="24"/>
                <w:szCs w:val="24"/>
              </w:rPr>
              <w:t>Бондаренко Марина Анатольевна</w:t>
            </w:r>
          </w:p>
        </w:tc>
        <w:tc>
          <w:tcPr>
            <w:tcW w:w="1559" w:type="dxa"/>
          </w:tcPr>
          <w:p w:rsidR="00042581" w:rsidRPr="00036CF5" w:rsidRDefault="00042581" w:rsidP="00216443">
            <w:pPr>
              <w:pStyle w:val="aa"/>
              <w:jc w:val="center"/>
              <w:rPr>
                <w:rFonts w:ascii="Times New Roman" w:hAnsi="Times New Roman" w:cs="Times New Roman"/>
                <w:sz w:val="24"/>
                <w:szCs w:val="24"/>
              </w:rPr>
            </w:pPr>
            <w:r w:rsidRPr="00036CF5">
              <w:rPr>
                <w:rFonts w:ascii="Times New Roman" w:hAnsi="Times New Roman" w:cs="Times New Roman"/>
                <w:sz w:val="24"/>
                <w:szCs w:val="24"/>
              </w:rPr>
              <w:t>уборщик сл. помещений</w:t>
            </w:r>
          </w:p>
        </w:tc>
        <w:tc>
          <w:tcPr>
            <w:tcW w:w="2835" w:type="dxa"/>
          </w:tcPr>
          <w:p w:rsidR="00042581" w:rsidRPr="00036CF5" w:rsidRDefault="00042581" w:rsidP="00216443">
            <w:pPr>
              <w:pStyle w:val="aa"/>
              <w:jc w:val="center"/>
              <w:rPr>
                <w:rFonts w:ascii="Times New Roman" w:hAnsi="Times New Roman" w:cs="Times New Roman"/>
                <w:sz w:val="24"/>
                <w:szCs w:val="24"/>
              </w:rPr>
            </w:pPr>
            <w:r w:rsidRPr="00036CF5">
              <w:rPr>
                <w:rFonts w:ascii="Times New Roman" w:hAnsi="Times New Roman" w:cs="Times New Roman"/>
                <w:sz w:val="24"/>
                <w:szCs w:val="24"/>
              </w:rPr>
              <w:t>с 02.08.2021 – 28 дней</w:t>
            </w:r>
          </w:p>
        </w:tc>
        <w:tc>
          <w:tcPr>
            <w:tcW w:w="2233" w:type="dxa"/>
          </w:tcPr>
          <w:p w:rsidR="00042581" w:rsidRPr="00036CF5" w:rsidRDefault="00042581" w:rsidP="00216443">
            <w:pPr>
              <w:pStyle w:val="aa"/>
              <w:jc w:val="center"/>
              <w:rPr>
                <w:rFonts w:ascii="Times New Roman" w:hAnsi="Times New Roman" w:cs="Times New Roman"/>
                <w:sz w:val="24"/>
                <w:szCs w:val="24"/>
              </w:rPr>
            </w:pPr>
            <w:r w:rsidRPr="00036CF5">
              <w:rPr>
                <w:rFonts w:ascii="Times New Roman" w:hAnsi="Times New Roman" w:cs="Times New Roman"/>
                <w:sz w:val="24"/>
                <w:szCs w:val="24"/>
              </w:rPr>
              <w:t>13.09.2021- 10.10.2021</w:t>
            </w:r>
          </w:p>
        </w:tc>
      </w:tr>
    </w:tbl>
    <w:p w:rsidR="00776E09" w:rsidRPr="00216443" w:rsidRDefault="00776E09" w:rsidP="00B71D62">
      <w:pPr>
        <w:pStyle w:val="aa"/>
        <w:spacing w:line="276" w:lineRule="auto"/>
        <w:jc w:val="both"/>
        <w:rPr>
          <w:rFonts w:ascii="Times New Roman" w:hAnsi="Times New Roman" w:cs="Times New Roman"/>
          <w:i/>
          <w:sz w:val="16"/>
          <w:szCs w:val="16"/>
          <w:highlight w:val="yellow"/>
          <w:u w:val="single"/>
        </w:rPr>
      </w:pPr>
    </w:p>
    <w:p w:rsidR="00F201AF" w:rsidRPr="006A4E59" w:rsidRDefault="00F201AF" w:rsidP="00AF65DE">
      <w:pPr>
        <w:pStyle w:val="aa"/>
        <w:jc w:val="both"/>
        <w:rPr>
          <w:rFonts w:ascii="Times New Roman" w:hAnsi="Times New Roman" w:cs="Times New Roman"/>
          <w:i/>
          <w:sz w:val="28"/>
          <w:szCs w:val="28"/>
          <w:u w:val="single"/>
        </w:rPr>
      </w:pPr>
      <w:r w:rsidRPr="006A4E59">
        <w:rPr>
          <w:rFonts w:ascii="Times New Roman" w:hAnsi="Times New Roman" w:cs="Times New Roman"/>
          <w:i/>
          <w:sz w:val="28"/>
          <w:szCs w:val="28"/>
          <w:u w:val="single"/>
        </w:rPr>
        <w:t>Оплата отпуска.</w:t>
      </w:r>
    </w:p>
    <w:p w:rsidR="00F201AF" w:rsidRPr="00776E09" w:rsidRDefault="00F201AF" w:rsidP="00AF65DE">
      <w:pPr>
        <w:pStyle w:val="aa"/>
        <w:ind w:firstLine="708"/>
        <w:jc w:val="both"/>
        <w:rPr>
          <w:rFonts w:ascii="Times New Roman" w:hAnsi="Times New Roman" w:cs="Times New Roman"/>
          <w:sz w:val="28"/>
          <w:szCs w:val="28"/>
        </w:rPr>
      </w:pPr>
      <w:r w:rsidRPr="00776E09">
        <w:rPr>
          <w:rFonts w:ascii="Times New Roman" w:hAnsi="Times New Roman" w:cs="Times New Roman"/>
          <w:sz w:val="28"/>
          <w:szCs w:val="28"/>
        </w:rPr>
        <w:t>В </w:t>
      </w:r>
      <w:hyperlink r:id="rId21" w:history="1">
        <w:r w:rsidRPr="00776E09">
          <w:rPr>
            <w:rStyle w:val="ab"/>
            <w:rFonts w:ascii="Times New Roman" w:hAnsi="Times New Roman" w:cs="Times New Roman"/>
            <w:color w:val="auto"/>
            <w:sz w:val="28"/>
            <w:szCs w:val="28"/>
            <w:u w:val="none"/>
          </w:rPr>
          <w:t>ст. 136 ТК РФ</w:t>
        </w:r>
      </w:hyperlink>
      <w:r w:rsidRPr="00776E09">
        <w:rPr>
          <w:rFonts w:ascii="Times New Roman" w:hAnsi="Times New Roman" w:cs="Times New Roman"/>
          <w:sz w:val="28"/>
          <w:szCs w:val="28"/>
        </w:rPr>
        <w:t xml:space="preserve"> закреплено, что оплата отпуска </w:t>
      </w:r>
      <w:r w:rsidRPr="00776E09">
        <w:rPr>
          <w:rFonts w:ascii="Times New Roman" w:hAnsi="Times New Roman" w:cs="Times New Roman"/>
          <w:i/>
          <w:sz w:val="28"/>
          <w:szCs w:val="28"/>
        </w:rPr>
        <w:t xml:space="preserve">производится </w:t>
      </w:r>
      <w:r w:rsidRPr="00776E09">
        <w:rPr>
          <w:rFonts w:ascii="Times New Roman" w:hAnsi="Times New Roman" w:cs="Times New Roman"/>
          <w:sz w:val="28"/>
          <w:szCs w:val="28"/>
        </w:rPr>
        <w:t>не позднее</w:t>
      </w:r>
      <w:r w:rsidR="00D64362" w:rsidRPr="00776E09">
        <w:rPr>
          <w:rFonts w:ascii="Times New Roman" w:hAnsi="Times New Roman" w:cs="Times New Roman"/>
          <w:sz w:val="28"/>
          <w:szCs w:val="28"/>
        </w:rPr>
        <w:t>,</w:t>
      </w:r>
      <w:r w:rsidRPr="00776E09">
        <w:rPr>
          <w:rFonts w:ascii="Times New Roman" w:hAnsi="Times New Roman" w:cs="Times New Roman"/>
          <w:sz w:val="28"/>
          <w:szCs w:val="28"/>
        </w:rPr>
        <w:t xml:space="preserve"> чем за три дня до его начала, имеются в виду календарные дни (письмо Роструда от 30.07.2014 № 1693-6-1). </w:t>
      </w:r>
    </w:p>
    <w:p w:rsidR="00F201AF" w:rsidRPr="006A4E59" w:rsidRDefault="00F201AF" w:rsidP="00AF65DE">
      <w:pPr>
        <w:pStyle w:val="aa"/>
        <w:ind w:firstLine="708"/>
        <w:jc w:val="both"/>
        <w:rPr>
          <w:rFonts w:ascii="Times New Roman" w:hAnsi="Times New Roman" w:cs="Times New Roman"/>
          <w:i/>
          <w:sz w:val="24"/>
          <w:szCs w:val="24"/>
        </w:rPr>
      </w:pPr>
      <w:r w:rsidRPr="006A4E59">
        <w:rPr>
          <w:rFonts w:ascii="Times New Roman" w:hAnsi="Times New Roman" w:cs="Times New Roman"/>
          <w:i/>
          <w:sz w:val="24"/>
          <w:szCs w:val="24"/>
        </w:rPr>
        <w:t>Роструд в письме от 06.06.2018 №ТЗ/3464-6-1 объяснил, что эти 3 дня должны быть полными. То есть если, работник при 5-дневной рабочей неделе выходит в отпуск в понедельник, то четверг — крайний срок для выплаты отпус</w:t>
      </w:r>
      <w:r w:rsidR="00360508">
        <w:rPr>
          <w:rFonts w:ascii="Times New Roman" w:hAnsi="Times New Roman" w:cs="Times New Roman"/>
          <w:i/>
          <w:sz w:val="24"/>
          <w:szCs w:val="24"/>
        </w:rPr>
        <w:t>к</w:t>
      </w:r>
      <w:r w:rsidRPr="006A4E59">
        <w:rPr>
          <w:rFonts w:ascii="Times New Roman" w:hAnsi="Times New Roman" w:cs="Times New Roman"/>
          <w:i/>
          <w:sz w:val="24"/>
          <w:szCs w:val="24"/>
        </w:rPr>
        <w:t>ных.</w:t>
      </w:r>
    </w:p>
    <w:p w:rsidR="002607F0" w:rsidRPr="003E0717" w:rsidRDefault="002607F0" w:rsidP="00AF65DE">
      <w:pPr>
        <w:pStyle w:val="a9"/>
        <w:shd w:val="clear" w:color="auto" w:fill="FFFFFF"/>
        <w:spacing w:before="0" w:beforeAutospacing="0"/>
        <w:ind w:firstLine="708"/>
        <w:jc w:val="both"/>
        <w:rPr>
          <w:sz w:val="28"/>
          <w:szCs w:val="28"/>
        </w:rPr>
      </w:pPr>
      <w:r w:rsidRPr="003E0717">
        <w:rPr>
          <w:sz w:val="28"/>
          <w:szCs w:val="28"/>
        </w:rPr>
        <w:t xml:space="preserve">При выборочной проверке </w:t>
      </w:r>
      <w:r w:rsidRPr="003E0717">
        <w:rPr>
          <w:b/>
          <w:sz w:val="28"/>
          <w:szCs w:val="28"/>
        </w:rPr>
        <w:t>оплата отпуска</w:t>
      </w:r>
      <w:r w:rsidRPr="003E0717">
        <w:rPr>
          <w:sz w:val="28"/>
          <w:szCs w:val="28"/>
        </w:rPr>
        <w:t xml:space="preserve"> работникам МБДОУ детского сада</w:t>
      </w:r>
      <w:r w:rsidR="003E0717" w:rsidRPr="003E0717">
        <w:rPr>
          <w:sz w:val="28"/>
          <w:szCs w:val="28"/>
        </w:rPr>
        <w:t xml:space="preserve"> № 2 «Гусельки»</w:t>
      </w:r>
      <w:r w:rsidRPr="003E0717">
        <w:rPr>
          <w:sz w:val="28"/>
          <w:szCs w:val="28"/>
        </w:rPr>
        <w:t xml:space="preserve"> производилась с нарушением срока:</w:t>
      </w:r>
    </w:p>
    <w:tbl>
      <w:tblPr>
        <w:tblStyle w:val="a4"/>
        <w:tblW w:w="0" w:type="auto"/>
        <w:tblInd w:w="-176" w:type="dxa"/>
        <w:tblLook w:val="04A0"/>
      </w:tblPr>
      <w:tblGrid>
        <w:gridCol w:w="3970"/>
        <w:gridCol w:w="1559"/>
        <w:gridCol w:w="1701"/>
        <w:gridCol w:w="1651"/>
        <w:gridCol w:w="1576"/>
      </w:tblGrid>
      <w:tr w:rsidR="002607F0" w:rsidRPr="00C90D7A" w:rsidTr="003E0717">
        <w:tc>
          <w:tcPr>
            <w:tcW w:w="3970" w:type="dxa"/>
          </w:tcPr>
          <w:p w:rsidR="002607F0" w:rsidRPr="003E0717" w:rsidRDefault="002607F0" w:rsidP="00AF65DE">
            <w:pPr>
              <w:pStyle w:val="a9"/>
              <w:spacing w:before="0" w:beforeAutospacing="0"/>
              <w:jc w:val="center"/>
              <w:rPr>
                <w:b/>
                <w:i/>
              </w:rPr>
            </w:pPr>
            <w:r w:rsidRPr="003E0717">
              <w:rPr>
                <w:b/>
                <w:i/>
              </w:rPr>
              <w:t>Ф И О (должность)</w:t>
            </w:r>
          </w:p>
        </w:tc>
        <w:tc>
          <w:tcPr>
            <w:tcW w:w="1559" w:type="dxa"/>
          </w:tcPr>
          <w:p w:rsidR="002607F0" w:rsidRPr="003E0717" w:rsidRDefault="002607F0" w:rsidP="00AF65DE">
            <w:pPr>
              <w:pStyle w:val="a9"/>
              <w:spacing w:before="0" w:beforeAutospacing="0"/>
              <w:jc w:val="center"/>
              <w:rPr>
                <w:b/>
                <w:i/>
              </w:rPr>
            </w:pPr>
            <w:r w:rsidRPr="003E0717">
              <w:rPr>
                <w:b/>
                <w:i/>
              </w:rPr>
              <w:t>Приказ</w:t>
            </w:r>
          </w:p>
        </w:tc>
        <w:tc>
          <w:tcPr>
            <w:tcW w:w="1701" w:type="dxa"/>
          </w:tcPr>
          <w:p w:rsidR="002607F0" w:rsidRPr="003E0717" w:rsidRDefault="002607F0" w:rsidP="00AF65DE">
            <w:pPr>
              <w:pStyle w:val="a9"/>
              <w:spacing w:before="0" w:beforeAutospacing="0"/>
              <w:jc w:val="center"/>
              <w:rPr>
                <w:b/>
                <w:i/>
              </w:rPr>
            </w:pPr>
            <w:r w:rsidRPr="003E0717">
              <w:rPr>
                <w:b/>
                <w:i/>
              </w:rPr>
              <w:t>Период</w:t>
            </w:r>
          </w:p>
        </w:tc>
        <w:tc>
          <w:tcPr>
            <w:tcW w:w="1651" w:type="dxa"/>
          </w:tcPr>
          <w:p w:rsidR="002607F0" w:rsidRPr="003E0717" w:rsidRDefault="002607F0" w:rsidP="00AF65DE">
            <w:pPr>
              <w:pStyle w:val="a9"/>
              <w:spacing w:before="0" w:beforeAutospacing="0"/>
              <w:jc w:val="center"/>
              <w:rPr>
                <w:b/>
                <w:i/>
              </w:rPr>
            </w:pPr>
            <w:r w:rsidRPr="003E0717">
              <w:rPr>
                <w:b/>
                <w:i/>
              </w:rPr>
              <w:t>Срок оплаты</w:t>
            </w:r>
          </w:p>
        </w:tc>
        <w:tc>
          <w:tcPr>
            <w:tcW w:w="1576" w:type="dxa"/>
          </w:tcPr>
          <w:p w:rsidR="002607F0" w:rsidRPr="003E0717" w:rsidRDefault="002607F0" w:rsidP="00AF65DE">
            <w:pPr>
              <w:pStyle w:val="a9"/>
              <w:spacing w:before="0" w:beforeAutospacing="0"/>
              <w:jc w:val="center"/>
              <w:rPr>
                <w:b/>
                <w:i/>
              </w:rPr>
            </w:pPr>
            <w:r w:rsidRPr="003E0717">
              <w:rPr>
                <w:b/>
                <w:i/>
              </w:rPr>
              <w:t>Фактически оплачено</w:t>
            </w:r>
          </w:p>
        </w:tc>
      </w:tr>
      <w:tr w:rsidR="002607F0" w:rsidRPr="00C90D7A" w:rsidTr="003E0717">
        <w:tc>
          <w:tcPr>
            <w:tcW w:w="3970" w:type="dxa"/>
            <w:tcBorders>
              <w:bottom w:val="single" w:sz="4" w:space="0" w:color="auto"/>
            </w:tcBorders>
          </w:tcPr>
          <w:p w:rsidR="002607F0" w:rsidRPr="003E0717" w:rsidRDefault="003E0717" w:rsidP="00AF65DE">
            <w:pPr>
              <w:pStyle w:val="a9"/>
              <w:spacing w:before="0" w:beforeAutospacing="0"/>
              <w:jc w:val="both"/>
            </w:pPr>
            <w:r w:rsidRPr="003E0717">
              <w:t>Осколова Татьяна Викторовна (младший воспитатель)</w:t>
            </w:r>
          </w:p>
        </w:tc>
        <w:tc>
          <w:tcPr>
            <w:tcW w:w="1559" w:type="dxa"/>
          </w:tcPr>
          <w:p w:rsidR="002607F0" w:rsidRPr="003E0717" w:rsidRDefault="003A6F44" w:rsidP="00AF65DE">
            <w:pPr>
              <w:pStyle w:val="a9"/>
              <w:spacing w:before="0" w:beforeAutospacing="0"/>
              <w:jc w:val="center"/>
            </w:pPr>
            <w:r w:rsidRPr="003E0717">
              <w:t xml:space="preserve">№ </w:t>
            </w:r>
            <w:r w:rsidR="003E0717" w:rsidRPr="003E0717">
              <w:t>7</w:t>
            </w:r>
            <w:r w:rsidRPr="003E0717">
              <w:t xml:space="preserve"> от </w:t>
            </w:r>
            <w:r w:rsidR="003E0717" w:rsidRPr="003E0717">
              <w:t>09</w:t>
            </w:r>
            <w:r w:rsidRPr="003E0717">
              <w:t>.0</w:t>
            </w:r>
            <w:r w:rsidR="003E0717" w:rsidRPr="003E0717">
              <w:t>2</w:t>
            </w:r>
            <w:r w:rsidRPr="003E0717">
              <w:t>.202</w:t>
            </w:r>
            <w:r w:rsidR="00CF152C" w:rsidRPr="003E0717">
              <w:t>1</w:t>
            </w:r>
          </w:p>
        </w:tc>
        <w:tc>
          <w:tcPr>
            <w:tcW w:w="1701" w:type="dxa"/>
          </w:tcPr>
          <w:p w:rsidR="002607F0" w:rsidRPr="003E0717" w:rsidRDefault="002607F0" w:rsidP="00AF65DE">
            <w:pPr>
              <w:pStyle w:val="a9"/>
              <w:spacing w:before="0" w:beforeAutospacing="0"/>
              <w:jc w:val="center"/>
            </w:pPr>
            <w:r w:rsidRPr="003E0717">
              <w:t xml:space="preserve">с </w:t>
            </w:r>
            <w:r w:rsidR="001B57F1" w:rsidRPr="003E0717">
              <w:t>01</w:t>
            </w:r>
            <w:r w:rsidRPr="003E0717">
              <w:t>.</w:t>
            </w:r>
            <w:r w:rsidR="003E0717" w:rsidRPr="003E0717">
              <w:t>03</w:t>
            </w:r>
            <w:r w:rsidRPr="003E0717">
              <w:t>.202</w:t>
            </w:r>
            <w:r w:rsidR="001B57F1" w:rsidRPr="003E0717">
              <w:t>1</w:t>
            </w:r>
            <w:r w:rsidRPr="003E0717">
              <w:t xml:space="preserve"> по </w:t>
            </w:r>
            <w:r w:rsidR="003E0717" w:rsidRPr="003E0717">
              <w:t>29</w:t>
            </w:r>
            <w:r w:rsidRPr="003E0717">
              <w:t>.0</w:t>
            </w:r>
            <w:r w:rsidR="003E0717" w:rsidRPr="003E0717">
              <w:t>3</w:t>
            </w:r>
            <w:r w:rsidRPr="003E0717">
              <w:t>.202</w:t>
            </w:r>
            <w:r w:rsidR="001B57F1" w:rsidRPr="003E0717">
              <w:t>1</w:t>
            </w:r>
          </w:p>
        </w:tc>
        <w:tc>
          <w:tcPr>
            <w:tcW w:w="1651" w:type="dxa"/>
          </w:tcPr>
          <w:p w:rsidR="002607F0" w:rsidRPr="003E0717" w:rsidRDefault="002607F0" w:rsidP="00AF65DE">
            <w:pPr>
              <w:pStyle w:val="a9"/>
              <w:spacing w:before="0" w:beforeAutospacing="0"/>
              <w:jc w:val="center"/>
            </w:pPr>
            <w:r w:rsidRPr="003E0717">
              <w:t xml:space="preserve">до </w:t>
            </w:r>
            <w:r w:rsidR="003E0717" w:rsidRPr="003E0717">
              <w:t>25</w:t>
            </w:r>
            <w:r w:rsidRPr="003E0717">
              <w:t>.0</w:t>
            </w:r>
            <w:r w:rsidR="003E0717" w:rsidRPr="003E0717">
              <w:t>2</w:t>
            </w:r>
            <w:r w:rsidRPr="003E0717">
              <w:t>.202</w:t>
            </w:r>
            <w:r w:rsidR="00D36068" w:rsidRPr="003E0717">
              <w:t>1</w:t>
            </w:r>
          </w:p>
        </w:tc>
        <w:tc>
          <w:tcPr>
            <w:tcW w:w="1576" w:type="dxa"/>
          </w:tcPr>
          <w:p w:rsidR="002607F0" w:rsidRPr="003E0717" w:rsidRDefault="003E0717" w:rsidP="00AF65DE">
            <w:pPr>
              <w:pStyle w:val="a9"/>
              <w:spacing w:before="0" w:beforeAutospacing="0"/>
              <w:jc w:val="center"/>
            </w:pPr>
            <w:r w:rsidRPr="003E0717">
              <w:t>26</w:t>
            </w:r>
            <w:r w:rsidR="00DB6B44" w:rsidRPr="003E0717">
              <w:t>.0</w:t>
            </w:r>
            <w:r w:rsidRPr="003E0717">
              <w:t>2</w:t>
            </w:r>
            <w:r w:rsidR="00DB6B44" w:rsidRPr="003E0717">
              <w:t>.202</w:t>
            </w:r>
            <w:r w:rsidR="00CF152C" w:rsidRPr="003E0717">
              <w:t>1</w:t>
            </w:r>
          </w:p>
        </w:tc>
      </w:tr>
      <w:tr w:rsidR="003E0717" w:rsidRPr="00C90D7A" w:rsidTr="003E0717">
        <w:tc>
          <w:tcPr>
            <w:tcW w:w="3970" w:type="dxa"/>
            <w:tcBorders>
              <w:top w:val="single" w:sz="4" w:space="0" w:color="auto"/>
              <w:bottom w:val="single" w:sz="4" w:space="0" w:color="auto"/>
            </w:tcBorders>
          </w:tcPr>
          <w:p w:rsidR="003E0717" w:rsidRPr="003E0717" w:rsidRDefault="003E0717" w:rsidP="00AF65DE">
            <w:pPr>
              <w:pStyle w:val="a9"/>
              <w:spacing w:before="0" w:beforeAutospacing="0"/>
              <w:jc w:val="both"/>
            </w:pPr>
            <w:r>
              <w:t>Лихомысля</w:t>
            </w:r>
            <w:r w:rsidRPr="003E0717">
              <w:t xml:space="preserve"> Татьяна </w:t>
            </w:r>
            <w:r>
              <w:t>Александровна</w:t>
            </w:r>
            <w:r w:rsidRPr="003E0717">
              <w:t xml:space="preserve"> (</w:t>
            </w:r>
            <w:r>
              <w:t>кладовщик</w:t>
            </w:r>
            <w:r w:rsidRPr="003E0717">
              <w:t>)</w:t>
            </w:r>
          </w:p>
        </w:tc>
        <w:tc>
          <w:tcPr>
            <w:tcW w:w="1559" w:type="dxa"/>
          </w:tcPr>
          <w:p w:rsidR="003E0717" w:rsidRPr="003E0717" w:rsidRDefault="003E0717" w:rsidP="00AF65DE">
            <w:pPr>
              <w:pStyle w:val="a9"/>
              <w:spacing w:before="0" w:beforeAutospacing="0"/>
              <w:jc w:val="center"/>
            </w:pPr>
            <w:r w:rsidRPr="003E0717">
              <w:t xml:space="preserve">№ </w:t>
            </w:r>
            <w:r>
              <w:t>36</w:t>
            </w:r>
            <w:r w:rsidRPr="003E0717">
              <w:t xml:space="preserve"> от </w:t>
            </w:r>
            <w:r>
              <w:t>05</w:t>
            </w:r>
            <w:r w:rsidRPr="003E0717">
              <w:t>.</w:t>
            </w:r>
            <w:r>
              <w:t>07</w:t>
            </w:r>
            <w:r w:rsidRPr="003E0717">
              <w:t>.2021</w:t>
            </w:r>
          </w:p>
        </w:tc>
        <w:tc>
          <w:tcPr>
            <w:tcW w:w="1701" w:type="dxa"/>
          </w:tcPr>
          <w:p w:rsidR="003E0717" w:rsidRPr="003E0717" w:rsidRDefault="003E0717" w:rsidP="00AF65DE">
            <w:pPr>
              <w:pStyle w:val="a9"/>
              <w:spacing w:before="0" w:beforeAutospacing="0"/>
              <w:jc w:val="center"/>
            </w:pPr>
            <w:r w:rsidRPr="003E0717">
              <w:t xml:space="preserve">с </w:t>
            </w:r>
            <w:r>
              <w:t>13</w:t>
            </w:r>
            <w:r w:rsidRPr="003E0717">
              <w:t>.</w:t>
            </w:r>
            <w:r>
              <w:t>07</w:t>
            </w:r>
            <w:r w:rsidRPr="003E0717">
              <w:t xml:space="preserve">.2021 по </w:t>
            </w:r>
            <w:r>
              <w:t>09</w:t>
            </w:r>
            <w:r w:rsidRPr="003E0717">
              <w:t>.</w:t>
            </w:r>
            <w:r>
              <w:t>08</w:t>
            </w:r>
            <w:r w:rsidRPr="003E0717">
              <w:t>.2021</w:t>
            </w:r>
          </w:p>
        </w:tc>
        <w:tc>
          <w:tcPr>
            <w:tcW w:w="1651" w:type="dxa"/>
          </w:tcPr>
          <w:p w:rsidR="003E0717" w:rsidRPr="003E0717" w:rsidRDefault="003E0717" w:rsidP="00AF65DE">
            <w:pPr>
              <w:pStyle w:val="a9"/>
              <w:spacing w:before="0" w:beforeAutospacing="0"/>
              <w:jc w:val="center"/>
            </w:pPr>
            <w:r w:rsidRPr="003E0717">
              <w:t xml:space="preserve">до </w:t>
            </w:r>
            <w:r>
              <w:t>09</w:t>
            </w:r>
            <w:r w:rsidRPr="003E0717">
              <w:t>.</w:t>
            </w:r>
            <w:r>
              <w:t>07</w:t>
            </w:r>
            <w:r w:rsidRPr="003E0717">
              <w:t>.2021</w:t>
            </w:r>
          </w:p>
        </w:tc>
        <w:tc>
          <w:tcPr>
            <w:tcW w:w="1576" w:type="dxa"/>
          </w:tcPr>
          <w:p w:rsidR="003E0717" w:rsidRPr="003E0717" w:rsidRDefault="003E0717" w:rsidP="00AF65DE">
            <w:pPr>
              <w:pStyle w:val="a9"/>
              <w:spacing w:before="0" w:beforeAutospacing="0"/>
              <w:jc w:val="center"/>
            </w:pPr>
            <w:r>
              <w:t>13</w:t>
            </w:r>
            <w:r w:rsidRPr="003E0717">
              <w:t>.</w:t>
            </w:r>
            <w:r>
              <w:t>07</w:t>
            </w:r>
            <w:r w:rsidRPr="003E0717">
              <w:t>.2021</w:t>
            </w:r>
          </w:p>
        </w:tc>
      </w:tr>
      <w:tr w:rsidR="003E0717" w:rsidRPr="00C90D7A" w:rsidTr="003E0717">
        <w:tc>
          <w:tcPr>
            <w:tcW w:w="3970" w:type="dxa"/>
            <w:tcBorders>
              <w:top w:val="single" w:sz="4" w:space="0" w:color="auto"/>
            </w:tcBorders>
          </w:tcPr>
          <w:p w:rsidR="003E0717" w:rsidRPr="003E0717" w:rsidRDefault="003E0717" w:rsidP="00AF65DE">
            <w:pPr>
              <w:pStyle w:val="a9"/>
              <w:spacing w:before="0" w:beforeAutospacing="0"/>
              <w:jc w:val="both"/>
            </w:pPr>
            <w:r>
              <w:t>Пятница</w:t>
            </w:r>
            <w:r w:rsidR="000F57EA">
              <w:t xml:space="preserve"> </w:t>
            </w:r>
            <w:r>
              <w:t>Ольга</w:t>
            </w:r>
            <w:r w:rsidR="000F57EA">
              <w:t xml:space="preserve"> </w:t>
            </w:r>
            <w:r>
              <w:t>Валериевна</w:t>
            </w:r>
            <w:r w:rsidRPr="003E0717">
              <w:t xml:space="preserve"> (</w:t>
            </w:r>
            <w:r>
              <w:t>воспитатель</w:t>
            </w:r>
            <w:r w:rsidRPr="003E0717">
              <w:t>)</w:t>
            </w:r>
          </w:p>
        </w:tc>
        <w:tc>
          <w:tcPr>
            <w:tcW w:w="1559" w:type="dxa"/>
          </w:tcPr>
          <w:p w:rsidR="003E0717" w:rsidRPr="003E0717" w:rsidRDefault="003E0717" w:rsidP="00AF65DE">
            <w:pPr>
              <w:pStyle w:val="a9"/>
              <w:spacing w:before="0" w:beforeAutospacing="0"/>
              <w:jc w:val="center"/>
            </w:pPr>
            <w:r w:rsidRPr="003E0717">
              <w:t xml:space="preserve">№ </w:t>
            </w:r>
            <w:r>
              <w:t>38</w:t>
            </w:r>
            <w:r w:rsidRPr="003E0717">
              <w:t xml:space="preserve"> от </w:t>
            </w:r>
            <w:r>
              <w:t>19</w:t>
            </w:r>
            <w:r w:rsidRPr="003E0717">
              <w:t>.</w:t>
            </w:r>
            <w:r>
              <w:t>07</w:t>
            </w:r>
            <w:r w:rsidRPr="003E0717">
              <w:t>.2021</w:t>
            </w:r>
          </w:p>
        </w:tc>
        <w:tc>
          <w:tcPr>
            <w:tcW w:w="1701" w:type="dxa"/>
          </w:tcPr>
          <w:p w:rsidR="003E0717" w:rsidRPr="003E0717" w:rsidRDefault="003E0717" w:rsidP="00AF65DE">
            <w:pPr>
              <w:pStyle w:val="a9"/>
              <w:spacing w:before="0" w:beforeAutospacing="0"/>
              <w:jc w:val="center"/>
            </w:pPr>
            <w:r w:rsidRPr="003E0717">
              <w:t xml:space="preserve">с </w:t>
            </w:r>
            <w:r>
              <w:t>02</w:t>
            </w:r>
            <w:r w:rsidRPr="003E0717">
              <w:t>.</w:t>
            </w:r>
            <w:r>
              <w:t>08</w:t>
            </w:r>
            <w:r w:rsidRPr="003E0717">
              <w:t xml:space="preserve">.2021 по </w:t>
            </w:r>
            <w:r>
              <w:t>15</w:t>
            </w:r>
            <w:r w:rsidRPr="003E0717">
              <w:t>.</w:t>
            </w:r>
            <w:r>
              <w:t>08</w:t>
            </w:r>
            <w:r w:rsidRPr="003E0717">
              <w:t>.2021</w:t>
            </w:r>
          </w:p>
        </w:tc>
        <w:tc>
          <w:tcPr>
            <w:tcW w:w="1651" w:type="dxa"/>
          </w:tcPr>
          <w:p w:rsidR="003E0717" w:rsidRPr="003E0717" w:rsidRDefault="003E0717" w:rsidP="00AF65DE">
            <w:pPr>
              <w:pStyle w:val="a9"/>
              <w:spacing w:before="0" w:beforeAutospacing="0"/>
              <w:jc w:val="center"/>
            </w:pPr>
            <w:r w:rsidRPr="003E0717">
              <w:t xml:space="preserve">до </w:t>
            </w:r>
            <w:r>
              <w:t>29</w:t>
            </w:r>
            <w:r w:rsidRPr="003E0717">
              <w:t>.</w:t>
            </w:r>
            <w:r>
              <w:t>07</w:t>
            </w:r>
            <w:r w:rsidRPr="003E0717">
              <w:t>.2021</w:t>
            </w:r>
          </w:p>
        </w:tc>
        <w:tc>
          <w:tcPr>
            <w:tcW w:w="1576" w:type="dxa"/>
          </w:tcPr>
          <w:p w:rsidR="003E0717" w:rsidRPr="003E0717" w:rsidRDefault="003E0717" w:rsidP="00AF65DE">
            <w:pPr>
              <w:pStyle w:val="a9"/>
              <w:spacing w:before="0" w:beforeAutospacing="0"/>
              <w:jc w:val="center"/>
            </w:pPr>
            <w:r>
              <w:t>30</w:t>
            </w:r>
            <w:r w:rsidRPr="003E0717">
              <w:t>.</w:t>
            </w:r>
            <w:r>
              <w:t>07</w:t>
            </w:r>
            <w:r w:rsidRPr="003E0717">
              <w:t>.2021</w:t>
            </w:r>
          </w:p>
        </w:tc>
      </w:tr>
      <w:tr w:rsidR="003E0717" w:rsidRPr="00C90D7A" w:rsidTr="003E0717">
        <w:tc>
          <w:tcPr>
            <w:tcW w:w="3970" w:type="dxa"/>
          </w:tcPr>
          <w:p w:rsidR="003E0717" w:rsidRPr="003E0717" w:rsidRDefault="003E0717" w:rsidP="00AF65DE">
            <w:pPr>
              <w:pStyle w:val="a9"/>
              <w:spacing w:before="0" w:beforeAutospacing="0"/>
              <w:jc w:val="both"/>
            </w:pPr>
            <w:r>
              <w:t>Бондаренко</w:t>
            </w:r>
            <w:r w:rsidR="000F57EA">
              <w:t xml:space="preserve"> </w:t>
            </w:r>
            <w:r>
              <w:t>Марина</w:t>
            </w:r>
            <w:r w:rsidR="000F57EA">
              <w:t xml:space="preserve"> </w:t>
            </w:r>
            <w:r>
              <w:t>Анатольевна</w:t>
            </w:r>
            <w:r w:rsidRPr="003E0717">
              <w:t xml:space="preserve"> (</w:t>
            </w:r>
            <w:r>
              <w:t>уборщица</w:t>
            </w:r>
            <w:r w:rsidRPr="003E0717">
              <w:t>)</w:t>
            </w:r>
          </w:p>
        </w:tc>
        <w:tc>
          <w:tcPr>
            <w:tcW w:w="1559" w:type="dxa"/>
          </w:tcPr>
          <w:p w:rsidR="003E0717" w:rsidRPr="003E0717" w:rsidRDefault="003E0717" w:rsidP="00AF65DE">
            <w:pPr>
              <w:pStyle w:val="a9"/>
              <w:spacing w:before="0" w:beforeAutospacing="0"/>
              <w:jc w:val="center"/>
            </w:pPr>
            <w:r w:rsidRPr="003E0717">
              <w:t xml:space="preserve">№ </w:t>
            </w:r>
            <w:r>
              <w:t>49</w:t>
            </w:r>
            <w:r w:rsidRPr="003E0717">
              <w:t xml:space="preserve"> от </w:t>
            </w:r>
            <w:r>
              <w:t>10</w:t>
            </w:r>
            <w:r w:rsidRPr="003E0717">
              <w:t>.</w:t>
            </w:r>
            <w:r>
              <w:t>09</w:t>
            </w:r>
            <w:r w:rsidRPr="003E0717">
              <w:t>.2021</w:t>
            </w:r>
          </w:p>
        </w:tc>
        <w:tc>
          <w:tcPr>
            <w:tcW w:w="1701" w:type="dxa"/>
          </w:tcPr>
          <w:p w:rsidR="003E0717" w:rsidRPr="003E0717" w:rsidRDefault="003E0717" w:rsidP="00AF65DE">
            <w:pPr>
              <w:pStyle w:val="a9"/>
              <w:spacing w:before="0" w:beforeAutospacing="0"/>
              <w:jc w:val="center"/>
            </w:pPr>
            <w:r w:rsidRPr="003E0717">
              <w:t xml:space="preserve">с </w:t>
            </w:r>
            <w:r>
              <w:t>13</w:t>
            </w:r>
            <w:r w:rsidRPr="003E0717">
              <w:t>.</w:t>
            </w:r>
            <w:r>
              <w:t>09</w:t>
            </w:r>
            <w:r w:rsidRPr="003E0717">
              <w:t xml:space="preserve">.2021 по </w:t>
            </w:r>
            <w:r>
              <w:t>10</w:t>
            </w:r>
            <w:r w:rsidRPr="003E0717">
              <w:t>.</w:t>
            </w:r>
            <w:r>
              <w:t>10</w:t>
            </w:r>
            <w:r w:rsidRPr="003E0717">
              <w:t>.2021</w:t>
            </w:r>
          </w:p>
        </w:tc>
        <w:tc>
          <w:tcPr>
            <w:tcW w:w="1651" w:type="dxa"/>
          </w:tcPr>
          <w:p w:rsidR="003E0717" w:rsidRPr="003E0717" w:rsidRDefault="003E0717" w:rsidP="00AF65DE">
            <w:pPr>
              <w:pStyle w:val="a9"/>
              <w:spacing w:before="0" w:beforeAutospacing="0"/>
              <w:jc w:val="center"/>
            </w:pPr>
            <w:r w:rsidRPr="003E0717">
              <w:t xml:space="preserve">до </w:t>
            </w:r>
            <w:r>
              <w:t>09</w:t>
            </w:r>
            <w:r w:rsidRPr="003E0717">
              <w:t>.</w:t>
            </w:r>
            <w:r>
              <w:t>09</w:t>
            </w:r>
            <w:r w:rsidRPr="003E0717">
              <w:t>.2021</w:t>
            </w:r>
          </w:p>
        </w:tc>
        <w:tc>
          <w:tcPr>
            <w:tcW w:w="1576" w:type="dxa"/>
          </w:tcPr>
          <w:p w:rsidR="003E0717" w:rsidRPr="003E0717" w:rsidRDefault="003E0717" w:rsidP="00AF65DE">
            <w:pPr>
              <w:pStyle w:val="a9"/>
              <w:spacing w:before="0" w:beforeAutospacing="0"/>
              <w:jc w:val="center"/>
            </w:pPr>
            <w:r>
              <w:t>10</w:t>
            </w:r>
            <w:r w:rsidRPr="003E0717">
              <w:t>.</w:t>
            </w:r>
            <w:r>
              <w:t>09</w:t>
            </w:r>
            <w:r w:rsidRPr="003E0717">
              <w:t>.2021</w:t>
            </w:r>
          </w:p>
        </w:tc>
      </w:tr>
      <w:tr w:rsidR="006D72B7" w:rsidRPr="00C90D7A" w:rsidTr="003E0717">
        <w:tc>
          <w:tcPr>
            <w:tcW w:w="3970" w:type="dxa"/>
          </w:tcPr>
          <w:p w:rsidR="006D72B7" w:rsidRPr="003E0717" w:rsidRDefault="006D72B7" w:rsidP="00EB0D50">
            <w:pPr>
              <w:pStyle w:val="a9"/>
              <w:spacing w:before="0" w:beforeAutospacing="0"/>
              <w:jc w:val="both"/>
            </w:pPr>
            <w:r>
              <w:t>Терехова Снежана Сергеевна (старший</w:t>
            </w:r>
            <w:r w:rsidR="00EB0D50">
              <w:t xml:space="preserve"> </w:t>
            </w:r>
            <w:r w:rsidR="000F57EA">
              <w:t xml:space="preserve"> </w:t>
            </w:r>
            <w:r>
              <w:t>воспитат</w:t>
            </w:r>
            <w:r w:rsidR="00EB0D50">
              <w:t>е</w:t>
            </w:r>
            <w:r>
              <w:t>ль)</w:t>
            </w:r>
          </w:p>
        </w:tc>
        <w:tc>
          <w:tcPr>
            <w:tcW w:w="1559" w:type="dxa"/>
          </w:tcPr>
          <w:p w:rsidR="006D72B7" w:rsidRPr="003E0717" w:rsidRDefault="006D72B7" w:rsidP="00AF65DE">
            <w:pPr>
              <w:pStyle w:val="a9"/>
              <w:spacing w:before="0" w:beforeAutospacing="0"/>
              <w:jc w:val="center"/>
            </w:pPr>
            <w:r w:rsidRPr="003E0717">
              <w:t xml:space="preserve">№ </w:t>
            </w:r>
            <w:r>
              <w:t>56</w:t>
            </w:r>
            <w:r w:rsidRPr="003E0717">
              <w:t xml:space="preserve"> от </w:t>
            </w:r>
            <w:r>
              <w:t>01</w:t>
            </w:r>
            <w:r w:rsidRPr="003E0717">
              <w:t>.</w:t>
            </w:r>
            <w:r>
              <w:t>10</w:t>
            </w:r>
            <w:r w:rsidRPr="003E0717">
              <w:t>.2021</w:t>
            </w:r>
          </w:p>
        </w:tc>
        <w:tc>
          <w:tcPr>
            <w:tcW w:w="1701" w:type="dxa"/>
          </w:tcPr>
          <w:p w:rsidR="006D72B7" w:rsidRPr="003E0717" w:rsidRDefault="006D72B7" w:rsidP="00AF65DE">
            <w:pPr>
              <w:pStyle w:val="a9"/>
              <w:spacing w:before="0" w:beforeAutospacing="0"/>
              <w:jc w:val="center"/>
            </w:pPr>
            <w:r w:rsidRPr="003E0717">
              <w:t xml:space="preserve">с </w:t>
            </w:r>
            <w:r>
              <w:t>11</w:t>
            </w:r>
            <w:r w:rsidRPr="003E0717">
              <w:t>.</w:t>
            </w:r>
            <w:r>
              <w:t>10</w:t>
            </w:r>
            <w:r w:rsidRPr="003E0717">
              <w:t xml:space="preserve">.2021 по </w:t>
            </w:r>
            <w:r>
              <w:t>24</w:t>
            </w:r>
            <w:r w:rsidRPr="003E0717">
              <w:t>.</w:t>
            </w:r>
            <w:r>
              <w:t>10</w:t>
            </w:r>
            <w:r w:rsidRPr="003E0717">
              <w:t>.2021</w:t>
            </w:r>
          </w:p>
        </w:tc>
        <w:tc>
          <w:tcPr>
            <w:tcW w:w="1651" w:type="dxa"/>
          </w:tcPr>
          <w:p w:rsidR="006D72B7" w:rsidRPr="003E0717" w:rsidRDefault="006D72B7" w:rsidP="00AF65DE">
            <w:pPr>
              <w:pStyle w:val="a9"/>
              <w:spacing w:before="0" w:beforeAutospacing="0"/>
              <w:jc w:val="center"/>
            </w:pPr>
            <w:r w:rsidRPr="003E0717">
              <w:t xml:space="preserve">до </w:t>
            </w:r>
            <w:r>
              <w:t>07</w:t>
            </w:r>
            <w:r w:rsidRPr="003E0717">
              <w:t>.</w:t>
            </w:r>
            <w:r>
              <w:t>10</w:t>
            </w:r>
            <w:r w:rsidRPr="003E0717">
              <w:t>.2021</w:t>
            </w:r>
          </w:p>
        </w:tc>
        <w:tc>
          <w:tcPr>
            <w:tcW w:w="1576" w:type="dxa"/>
          </w:tcPr>
          <w:p w:rsidR="006D72B7" w:rsidRPr="003E0717" w:rsidRDefault="006D72B7" w:rsidP="00AF65DE">
            <w:pPr>
              <w:pStyle w:val="a9"/>
              <w:spacing w:before="0" w:beforeAutospacing="0"/>
              <w:jc w:val="center"/>
            </w:pPr>
            <w:r>
              <w:t>08</w:t>
            </w:r>
            <w:r w:rsidRPr="003E0717">
              <w:t>.</w:t>
            </w:r>
            <w:r>
              <w:t>10</w:t>
            </w:r>
            <w:r w:rsidRPr="003E0717">
              <w:t>.2021</w:t>
            </w:r>
          </w:p>
        </w:tc>
      </w:tr>
    </w:tbl>
    <w:p w:rsidR="00701789" w:rsidRDefault="00701789" w:rsidP="00AF65DE">
      <w:pPr>
        <w:pStyle w:val="aa"/>
        <w:ind w:firstLine="708"/>
        <w:jc w:val="both"/>
        <w:rPr>
          <w:rFonts w:ascii="Times New Roman" w:hAnsi="Times New Roman" w:cs="Times New Roman"/>
          <w:sz w:val="28"/>
          <w:szCs w:val="28"/>
        </w:rPr>
      </w:pPr>
    </w:p>
    <w:p w:rsidR="00AF65DE" w:rsidRDefault="00AF65DE" w:rsidP="00AF65DE">
      <w:pPr>
        <w:pStyle w:val="aa"/>
        <w:ind w:firstLine="708"/>
        <w:jc w:val="both"/>
        <w:rPr>
          <w:rFonts w:ascii="Times New Roman" w:hAnsi="Times New Roman" w:cs="Times New Roman"/>
          <w:sz w:val="28"/>
          <w:szCs w:val="28"/>
        </w:rPr>
      </w:pPr>
    </w:p>
    <w:p w:rsidR="00372C8E" w:rsidRPr="00730E20" w:rsidRDefault="004E09EE" w:rsidP="00B71D62">
      <w:pPr>
        <w:spacing w:after="0"/>
        <w:ind w:left="-284" w:firstLine="284"/>
        <w:rPr>
          <w:rFonts w:ascii="Times New Roman" w:hAnsi="Times New Roman" w:cs="Times New Roman"/>
          <w:sz w:val="24"/>
          <w:szCs w:val="24"/>
        </w:rPr>
      </w:pPr>
      <w:r>
        <w:rPr>
          <w:rFonts w:ascii="Times New Roman" w:hAnsi="Times New Roman" w:cs="Times New Roman"/>
          <w:noProof/>
          <w:sz w:val="24"/>
          <w:szCs w:val="24"/>
        </w:rPr>
        <w:lastRenderedPageBreak/>
        <w:drawing>
          <wp:inline distT="0" distB="0" distL="0" distR="0">
            <wp:extent cx="6480175" cy="9745423"/>
            <wp:effectExtent l="19050" t="0" r="0" b="0"/>
            <wp:docPr id="3"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2" cstate="print"/>
                    <a:srcRect/>
                    <a:stretch>
                      <a:fillRect/>
                    </a:stretch>
                  </pic:blipFill>
                  <pic:spPr bwMode="auto">
                    <a:xfrm>
                      <a:off x="0" y="0"/>
                      <a:ext cx="6480175" cy="9745423"/>
                    </a:xfrm>
                    <a:prstGeom prst="rect">
                      <a:avLst/>
                    </a:prstGeom>
                    <a:noFill/>
                    <a:ln w="9525">
                      <a:noFill/>
                      <a:miter lim="800000"/>
                      <a:headEnd/>
                      <a:tailEnd/>
                    </a:ln>
                  </pic:spPr>
                </pic:pic>
              </a:graphicData>
            </a:graphic>
          </wp:inline>
        </w:drawing>
      </w:r>
      <w:r>
        <w:rPr>
          <w:rFonts w:ascii="Times New Roman" w:hAnsi="Times New Roman" w:cs="Times New Roman"/>
          <w:noProof/>
          <w:sz w:val="24"/>
          <w:szCs w:val="24"/>
        </w:rPr>
        <w:lastRenderedPageBreak/>
        <w:drawing>
          <wp:inline distT="0" distB="0" distL="0" distR="0">
            <wp:extent cx="6480175" cy="9745423"/>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3" cstate="print"/>
                    <a:srcRect/>
                    <a:stretch>
                      <a:fillRect/>
                    </a:stretch>
                  </pic:blipFill>
                  <pic:spPr bwMode="auto">
                    <a:xfrm>
                      <a:off x="0" y="0"/>
                      <a:ext cx="6480175" cy="9745423"/>
                    </a:xfrm>
                    <a:prstGeom prst="rect">
                      <a:avLst/>
                    </a:prstGeom>
                    <a:noFill/>
                    <a:ln w="9525">
                      <a:noFill/>
                      <a:miter lim="800000"/>
                      <a:headEnd/>
                      <a:tailEnd/>
                    </a:ln>
                  </pic:spPr>
                </pic:pic>
              </a:graphicData>
            </a:graphic>
          </wp:inline>
        </w:drawing>
      </w:r>
    </w:p>
    <w:sectPr w:rsidR="00372C8E" w:rsidRPr="00730E20" w:rsidSect="000A0BBD">
      <w:footerReference w:type="default" r:id="rId24"/>
      <w:pgSz w:w="11906" w:h="16838"/>
      <w:pgMar w:top="567" w:right="567" w:bottom="567"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A6FE8" w:rsidRDefault="006A6FE8" w:rsidP="00EB4796">
      <w:pPr>
        <w:spacing w:after="0" w:line="240" w:lineRule="auto"/>
      </w:pPr>
      <w:r>
        <w:separator/>
      </w:r>
    </w:p>
  </w:endnote>
  <w:endnote w:type="continuationSeparator" w:id="0">
    <w:p w:rsidR="006A6FE8" w:rsidRDefault="006A6FE8" w:rsidP="00EB479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茶⃮⻿술⃼麟⃾">
    <w:altName w:val="MS PMincho"/>
    <w:panose1 w:val="00000000000000000000"/>
    <w:charset w:val="80"/>
    <w:family w:val="roman"/>
    <w:notTrueType/>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0188488"/>
      <w:docPartObj>
        <w:docPartGallery w:val="Page Numbers (Bottom of Page)"/>
        <w:docPartUnique/>
      </w:docPartObj>
    </w:sdtPr>
    <w:sdtContent>
      <w:p w:rsidR="006A6FE8" w:rsidRDefault="00464F0D">
        <w:pPr>
          <w:pStyle w:val="a7"/>
          <w:jc w:val="right"/>
        </w:pPr>
        <w:r w:rsidRPr="00EC457A">
          <w:rPr>
            <w:rFonts w:ascii="Times New Roman" w:hAnsi="Times New Roman" w:cs="Times New Roman"/>
          </w:rPr>
          <w:fldChar w:fldCharType="begin"/>
        </w:r>
        <w:r w:rsidR="006A6FE8" w:rsidRPr="00EC457A">
          <w:rPr>
            <w:rFonts w:ascii="Times New Roman" w:hAnsi="Times New Roman" w:cs="Times New Roman"/>
          </w:rPr>
          <w:instrText xml:space="preserve"> PAGE   \* MERGEFORMAT </w:instrText>
        </w:r>
        <w:r w:rsidRPr="00EC457A">
          <w:rPr>
            <w:rFonts w:ascii="Times New Roman" w:hAnsi="Times New Roman" w:cs="Times New Roman"/>
          </w:rPr>
          <w:fldChar w:fldCharType="separate"/>
        </w:r>
        <w:r w:rsidR="004E09EE">
          <w:rPr>
            <w:rFonts w:ascii="Times New Roman" w:hAnsi="Times New Roman" w:cs="Times New Roman"/>
            <w:noProof/>
          </w:rPr>
          <w:t>39</w:t>
        </w:r>
        <w:r w:rsidRPr="00EC457A">
          <w:rPr>
            <w:rFonts w:ascii="Times New Roman" w:hAnsi="Times New Roman" w:cs="Times New Roman"/>
          </w:rPr>
          <w:fldChar w:fldCharType="end"/>
        </w:r>
      </w:p>
    </w:sdtContent>
  </w:sdt>
  <w:p w:rsidR="006A6FE8" w:rsidRDefault="006A6FE8">
    <w:pPr>
      <w:pStyle w:val="a7"/>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A6FE8" w:rsidRDefault="006A6FE8" w:rsidP="00EB4796">
      <w:pPr>
        <w:spacing w:after="0" w:line="240" w:lineRule="auto"/>
      </w:pPr>
      <w:r>
        <w:separator/>
      </w:r>
    </w:p>
  </w:footnote>
  <w:footnote w:type="continuationSeparator" w:id="0">
    <w:p w:rsidR="006A6FE8" w:rsidRDefault="006A6FE8" w:rsidP="00EB4796">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0D10BB"/>
    <w:multiLevelType w:val="hybridMultilevel"/>
    <w:tmpl w:val="B4EA2AB2"/>
    <w:lvl w:ilvl="0" w:tplc="3A8ED79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
    <w:nsid w:val="04D801EA"/>
    <w:multiLevelType w:val="hybridMultilevel"/>
    <w:tmpl w:val="90D4943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90C487C"/>
    <w:multiLevelType w:val="hybridMultilevel"/>
    <w:tmpl w:val="F0047274"/>
    <w:lvl w:ilvl="0" w:tplc="2F34635A">
      <w:start w:val="1"/>
      <w:numFmt w:val="decimal"/>
      <w:lvlText w:val="%1."/>
      <w:lvlJc w:val="left"/>
      <w:pPr>
        <w:ind w:left="360" w:hanging="360"/>
      </w:pPr>
      <w:rPr>
        <w:rFonts w:hint="default"/>
        <w:i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
    <w:nsid w:val="11854923"/>
    <w:multiLevelType w:val="hybridMultilevel"/>
    <w:tmpl w:val="AF5C0356"/>
    <w:lvl w:ilvl="0" w:tplc="72221AF6">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
    <w:nsid w:val="21091772"/>
    <w:multiLevelType w:val="hybridMultilevel"/>
    <w:tmpl w:val="03B47338"/>
    <w:lvl w:ilvl="0" w:tplc="04190001">
      <w:start w:val="1"/>
      <w:numFmt w:val="bullet"/>
      <w:lvlText w:val=""/>
      <w:lvlJc w:val="left"/>
      <w:pPr>
        <w:ind w:left="578" w:hanging="360"/>
      </w:pPr>
      <w:rPr>
        <w:rFonts w:ascii="Symbol" w:hAnsi="Symbol" w:hint="default"/>
      </w:rPr>
    </w:lvl>
    <w:lvl w:ilvl="1" w:tplc="04190003" w:tentative="1">
      <w:start w:val="1"/>
      <w:numFmt w:val="bullet"/>
      <w:lvlText w:val="o"/>
      <w:lvlJc w:val="left"/>
      <w:pPr>
        <w:ind w:left="1298" w:hanging="360"/>
      </w:pPr>
      <w:rPr>
        <w:rFonts w:ascii="Courier New" w:hAnsi="Courier New" w:cs="Courier New" w:hint="default"/>
      </w:rPr>
    </w:lvl>
    <w:lvl w:ilvl="2" w:tplc="04190005" w:tentative="1">
      <w:start w:val="1"/>
      <w:numFmt w:val="bullet"/>
      <w:lvlText w:val=""/>
      <w:lvlJc w:val="left"/>
      <w:pPr>
        <w:ind w:left="2018" w:hanging="360"/>
      </w:pPr>
      <w:rPr>
        <w:rFonts w:ascii="Wingdings" w:hAnsi="Wingdings" w:hint="default"/>
      </w:rPr>
    </w:lvl>
    <w:lvl w:ilvl="3" w:tplc="04190001" w:tentative="1">
      <w:start w:val="1"/>
      <w:numFmt w:val="bullet"/>
      <w:lvlText w:val=""/>
      <w:lvlJc w:val="left"/>
      <w:pPr>
        <w:ind w:left="2738" w:hanging="360"/>
      </w:pPr>
      <w:rPr>
        <w:rFonts w:ascii="Symbol" w:hAnsi="Symbol" w:hint="default"/>
      </w:rPr>
    </w:lvl>
    <w:lvl w:ilvl="4" w:tplc="04190003" w:tentative="1">
      <w:start w:val="1"/>
      <w:numFmt w:val="bullet"/>
      <w:lvlText w:val="o"/>
      <w:lvlJc w:val="left"/>
      <w:pPr>
        <w:ind w:left="3458" w:hanging="360"/>
      </w:pPr>
      <w:rPr>
        <w:rFonts w:ascii="Courier New" w:hAnsi="Courier New" w:cs="Courier New" w:hint="default"/>
      </w:rPr>
    </w:lvl>
    <w:lvl w:ilvl="5" w:tplc="04190005" w:tentative="1">
      <w:start w:val="1"/>
      <w:numFmt w:val="bullet"/>
      <w:lvlText w:val=""/>
      <w:lvlJc w:val="left"/>
      <w:pPr>
        <w:ind w:left="4178" w:hanging="360"/>
      </w:pPr>
      <w:rPr>
        <w:rFonts w:ascii="Wingdings" w:hAnsi="Wingdings" w:hint="default"/>
      </w:rPr>
    </w:lvl>
    <w:lvl w:ilvl="6" w:tplc="04190001" w:tentative="1">
      <w:start w:val="1"/>
      <w:numFmt w:val="bullet"/>
      <w:lvlText w:val=""/>
      <w:lvlJc w:val="left"/>
      <w:pPr>
        <w:ind w:left="4898" w:hanging="360"/>
      </w:pPr>
      <w:rPr>
        <w:rFonts w:ascii="Symbol" w:hAnsi="Symbol" w:hint="default"/>
      </w:rPr>
    </w:lvl>
    <w:lvl w:ilvl="7" w:tplc="04190003" w:tentative="1">
      <w:start w:val="1"/>
      <w:numFmt w:val="bullet"/>
      <w:lvlText w:val="o"/>
      <w:lvlJc w:val="left"/>
      <w:pPr>
        <w:ind w:left="5618" w:hanging="360"/>
      </w:pPr>
      <w:rPr>
        <w:rFonts w:ascii="Courier New" w:hAnsi="Courier New" w:cs="Courier New" w:hint="default"/>
      </w:rPr>
    </w:lvl>
    <w:lvl w:ilvl="8" w:tplc="04190005" w:tentative="1">
      <w:start w:val="1"/>
      <w:numFmt w:val="bullet"/>
      <w:lvlText w:val=""/>
      <w:lvlJc w:val="left"/>
      <w:pPr>
        <w:ind w:left="6338" w:hanging="360"/>
      </w:pPr>
      <w:rPr>
        <w:rFonts w:ascii="Wingdings" w:hAnsi="Wingdings" w:hint="default"/>
      </w:rPr>
    </w:lvl>
  </w:abstractNum>
  <w:abstractNum w:abstractNumId="5">
    <w:nsid w:val="23E301EF"/>
    <w:multiLevelType w:val="hybridMultilevel"/>
    <w:tmpl w:val="60FAEFF6"/>
    <w:lvl w:ilvl="0" w:tplc="B358D55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6">
    <w:nsid w:val="26BC2292"/>
    <w:multiLevelType w:val="hybridMultilevel"/>
    <w:tmpl w:val="90D4943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D7A6021"/>
    <w:multiLevelType w:val="hybridMultilevel"/>
    <w:tmpl w:val="292E3D8A"/>
    <w:lvl w:ilvl="0" w:tplc="F1725744">
      <w:start w:val="1"/>
      <w:numFmt w:val="decimal"/>
      <w:lvlText w:val="%1."/>
      <w:lvlJc w:val="left"/>
      <w:pPr>
        <w:ind w:left="927" w:hanging="360"/>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8">
    <w:nsid w:val="49A57CBA"/>
    <w:multiLevelType w:val="hybridMultilevel"/>
    <w:tmpl w:val="A1967C14"/>
    <w:lvl w:ilvl="0" w:tplc="18A4BA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9">
    <w:nsid w:val="4C0B0842"/>
    <w:multiLevelType w:val="hybridMultilevel"/>
    <w:tmpl w:val="E64690DC"/>
    <w:lvl w:ilvl="0" w:tplc="D1CAE93A">
      <w:start w:val="1"/>
      <w:numFmt w:val="decimal"/>
      <w:lvlText w:val="%1."/>
      <w:lvlJc w:val="left"/>
      <w:pPr>
        <w:ind w:left="720" w:hanging="360"/>
      </w:pPr>
      <w:rPr>
        <w:rFonts w:hint="default"/>
        <w:b/>
        <w:i/>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CAC1DFD"/>
    <w:multiLevelType w:val="hybridMultilevel"/>
    <w:tmpl w:val="B5807E42"/>
    <w:lvl w:ilvl="0" w:tplc="87788C9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1">
    <w:nsid w:val="4F4E34B0"/>
    <w:multiLevelType w:val="hybridMultilevel"/>
    <w:tmpl w:val="D21626A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4F9667D2"/>
    <w:multiLevelType w:val="hybridMultilevel"/>
    <w:tmpl w:val="5A644218"/>
    <w:lvl w:ilvl="0" w:tplc="25B4AF1A">
      <w:start w:val="1"/>
      <w:numFmt w:val="decimal"/>
      <w:lvlText w:val="%1."/>
      <w:lvlJc w:val="left"/>
      <w:pPr>
        <w:ind w:left="1068" w:hanging="360"/>
      </w:pPr>
      <w:rPr>
        <w:rFonts w:hint="default"/>
        <w:b w:val="0"/>
        <w:i w:val="0"/>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3">
    <w:nsid w:val="525A13AA"/>
    <w:multiLevelType w:val="hybridMultilevel"/>
    <w:tmpl w:val="70305FA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58404C9D"/>
    <w:multiLevelType w:val="hybridMultilevel"/>
    <w:tmpl w:val="063EB136"/>
    <w:lvl w:ilvl="0" w:tplc="A9941A0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5B226EF4"/>
    <w:multiLevelType w:val="hybridMultilevel"/>
    <w:tmpl w:val="D2CECD5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5E4F44D5"/>
    <w:multiLevelType w:val="hybridMultilevel"/>
    <w:tmpl w:val="9A1A7156"/>
    <w:lvl w:ilvl="0" w:tplc="EEA4C07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7">
    <w:nsid w:val="5FB271EE"/>
    <w:multiLevelType w:val="hybridMultilevel"/>
    <w:tmpl w:val="B52261BA"/>
    <w:lvl w:ilvl="0" w:tplc="502402B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69EC4D51"/>
    <w:multiLevelType w:val="hybridMultilevel"/>
    <w:tmpl w:val="D21626A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75C67A68"/>
    <w:multiLevelType w:val="hybridMultilevel"/>
    <w:tmpl w:val="90988F24"/>
    <w:lvl w:ilvl="0" w:tplc="1A743A58">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0">
    <w:nsid w:val="7B3023D4"/>
    <w:multiLevelType w:val="hybridMultilevel"/>
    <w:tmpl w:val="54EC46B6"/>
    <w:lvl w:ilvl="0" w:tplc="8BCED510">
      <w:start w:val="2"/>
      <w:numFmt w:val="decimal"/>
      <w:lvlText w:val="%1"/>
      <w:lvlJc w:val="left"/>
      <w:pPr>
        <w:ind w:left="720" w:hanging="360"/>
      </w:pPr>
      <w:rPr>
        <w:rFonts w:hint="default"/>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6"/>
  </w:num>
  <w:num w:numId="2">
    <w:abstractNumId w:val="17"/>
  </w:num>
  <w:num w:numId="3">
    <w:abstractNumId w:val="10"/>
  </w:num>
  <w:num w:numId="4">
    <w:abstractNumId w:val="11"/>
  </w:num>
  <w:num w:numId="5">
    <w:abstractNumId w:val="18"/>
  </w:num>
  <w:num w:numId="6">
    <w:abstractNumId w:val="15"/>
  </w:num>
  <w:num w:numId="7">
    <w:abstractNumId w:val="14"/>
  </w:num>
  <w:num w:numId="8">
    <w:abstractNumId w:val="1"/>
  </w:num>
  <w:num w:numId="9">
    <w:abstractNumId w:val="4"/>
  </w:num>
  <w:num w:numId="10">
    <w:abstractNumId w:val="2"/>
  </w:num>
  <w:num w:numId="11">
    <w:abstractNumId w:val="5"/>
  </w:num>
  <w:num w:numId="12">
    <w:abstractNumId w:val="16"/>
  </w:num>
  <w:num w:numId="13">
    <w:abstractNumId w:val="3"/>
  </w:num>
  <w:num w:numId="14">
    <w:abstractNumId w:val="8"/>
  </w:num>
  <w:num w:numId="15">
    <w:abstractNumId w:val="19"/>
  </w:num>
  <w:num w:numId="16">
    <w:abstractNumId w:val="9"/>
  </w:num>
  <w:num w:numId="17">
    <w:abstractNumId w:val="13"/>
  </w:num>
  <w:num w:numId="18">
    <w:abstractNumId w:val="12"/>
  </w:num>
  <w:num w:numId="19">
    <w:abstractNumId w:val="20"/>
  </w:num>
  <w:num w:numId="20">
    <w:abstractNumId w:val="7"/>
  </w:num>
  <w:num w:numId="21">
    <w:abstractNumId w:val="0"/>
  </w:num>
  <w:numIdMacAtCleanup w:val="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1"/>
    <w:footnote w:id="0"/>
  </w:footnotePr>
  <w:endnotePr>
    <w:endnote w:id="-1"/>
    <w:endnote w:id="0"/>
  </w:endnotePr>
  <w:compat>
    <w:useFELayout/>
  </w:compat>
  <w:rsids>
    <w:rsidRoot w:val="00E35D33"/>
    <w:rsid w:val="0000012D"/>
    <w:rsid w:val="000004E9"/>
    <w:rsid w:val="0000057B"/>
    <w:rsid w:val="00000693"/>
    <w:rsid w:val="00000933"/>
    <w:rsid w:val="00000A5A"/>
    <w:rsid w:val="00000C67"/>
    <w:rsid w:val="00001EDD"/>
    <w:rsid w:val="000021E1"/>
    <w:rsid w:val="00002404"/>
    <w:rsid w:val="00002811"/>
    <w:rsid w:val="00002AD6"/>
    <w:rsid w:val="00002C56"/>
    <w:rsid w:val="00002E21"/>
    <w:rsid w:val="00002E60"/>
    <w:rsid w:val="00003405"/>
    <w:rsid w:val="0000372D"/>
    <w:rsid w:val="00004F53"/>
    <w:rsid w:val="00004F67"/>
    <w:rsid w:val="0000549B"/>
    <w:rsid w:val="00005EAC"/>
    <w:rsid w:val="00006059"/>
    <w:rsid w:val="000074B3"/>
    <w:rsid w:val="0000755B"/>
    <w:rsid w:val="000103D7"/>
    <w:rsid w:val="00011207"/>
    <w:rsid w:val="00011648"/>
    <w:rsid w:val="00011A1D"/>
    <w:rsid w:val="00012039"/>
    <w:rsid w:val="00012C6E"/>
    <w:rsid w:val="00012CFE"/>
    <w:rsid w:val="00012FB8"/>
    <w:rsid w:val="00012FF8"/>
    <w:rsid w:val="00013D10"/>
    <w:rsid w:val="00013F82"/>
    <w:rsid w:val="00015097"/>
    <w:rsid w:val="00015503"/>
    <w:rsid w:val="00015AA2"/>
    <w:rsid w:val="00015D62"/>
    <w:rsid w:val="0001612F"/>
    <w:rsid w:val="0001666D"/>
    <w:rsid w:val="000172C2"/>
    <w:rsid w:val="000175A6"/>
    <w:rsid w:val="00020077"/>
    <w:rsid w:val="00020454"/>
    <w:rsid w:val="00020859"/>
    <w:rsid w:val="00020D0D"/>
    <w:rsid w:val="00021EF5"/>
    <w:rsid w:val="00022148"/>
    <w:rsid w:val="0002232F"/>
    <w:rsid w:val="00022371"/>
    <w:rsid w:val="00023772"/>
    <w:rsid w:val="000238D5"/>
    <w:rsid w:val="00023940"/>
    <w:rsid w:val="00023C30"/>
    <w:rsid w:val="000241A8"/>
    <w:rsid w:val="00024E75"/>
    <w:rsid w:val="00024FD9"/>
    <w:rsid w:val="000253A6"/>
    <w:rsid w:val="00025820"/>
    <w:rsid w:val="000259DE"/>
    <w:rsid w:val="00027507"/>
    <w:rsid w:val="00027C7C"/>
    <w:rsid w:val="00030117"/>
    <w:rsid w:val="0003059B"/>
    <w:rsid w:val="000315A5"/>
    <w:rsid w:val="0003181F"/>
    <w:rsid w:val="00031D6B"/>
    <w:rsid w:val="000323FD"/>
    <w:rsid w:val="0003273E"/>
    <w:rsid w:val="000327CF"/>
    <w:rsid w:val="00033AA7"/>
    <w:rsid w:val="00033D35"/>
    <w:rsid w:val="00033E1B"/>
    <w:rsid w:val="00034182"/>
    <w:rsid w:val="0003468C"/>
    <w:rsid w:val="00034B8D"/>
    <w:rsid w:val="00034DC1"/>
    <w:rsid w:val="00035AB6"/>
    <w:rsid w:val="00035E86"/>
    <w:rsid w:val="00035EDA"/>
    <w:rsid w:val="00035EEA"/>
    <w:rsid w:val="00036676"/>
    <w:rsid w:val="0003680D"/>
    <w:rsid w:val="000369F1"/>
    <w:rsid w:val="00036C06"/>
    <w:rsid w:val="00036CF5"/>
    <w:rsid w:val="00036D44"/>
    <w:rsid w:val="00037150"/>
    <w:rsid w:val="000372B0"/>
    <w:rsid w:val="00037313"/>
    <w:rsid w:val="0003743A"/>
    <w:rsid w:val="00037B55"/>
    <w:rsid w:val="00037D57"/>
    <w:rsid w:val="00037E7F"/>
    <w:rsid w:val="00040062"/>
    <w:rsid w:val="00040D1D"/>
    <w:rsid w:val="00040EF1"/>
    <w:rsid w:val="00041987"/>
    <w:rsid w:val="00041C9F"/>
    <w:rsid w:val="00042581"/>
    <w:rsid w:val="000429EB"/>
    <w:rsid w:val="00042D22"/>
    <w:rsid w:val="00043107"/>
    <w:rsid w:val="00043CC2"/>
    <w:rsid w:val="00045364"/>
    <w:rsid w:val="000457CF"/>
    <w:rsid w:val="00045843"/>
    <w:rsid w:val="00045E0C"/>
    <w:rsid w:val="00046027"/>
    <w:rsid w:val="000460EB"/>
    <w:rsid w:val="000465C9"/>
    <w:rsid w:val="000466DF"/>
    <w:rsid w:val="00047446"/>
    <w:rsid w:val="00050CAC"/>
    <w:rsid w:val="00050D9C"/>
    <w:rsid w:val="000513FC"/>
    <w:rsid w:val="000517CE"/>
    <w:rsid w:val="00051C20"/>
    <w:rsid w:val="00052861"/>
    <w:rsid w:val="000530CD"/>
    <w:rsid w:val="00053AAB"/>
    <w:rsid w:val="000546E3"/>
    <w:rsid w:val="00054C24"/>
    <w:rsid w:val="00054D83"/>
    <w:rsid w:val="000551CC"/>
    <w:rsid w:val="0005574D"/>
    <w:rsid w:val="0005632C"/>
    <w:rsid w:val="00056CE2"/>
    <w:rsid w:val="00056FB4"/>
    <w:rsid w:val="00057079"/>
    <w:rsid w:val="000579D8"/>
    <w:rsid w:val="0006045C"/>
    <w:rsid w:val="00061582"/>
    <w:rsid w:val="000615F6"/>
    <w:rsid w:val="00061941"/>
    <w:rsid w:val="00062696"/>
    <w:rsid w:val="000629D3"/>
    <w:rsid w:val="00063015"/>
    <w:rsid w:val="00063286"/>
    <w:rsid w:val="00063C71"/>
    <w:rsid w:val="000650F0"/>
    <w:rsid w:val="000658BE"/>
    <w:rsid w:val="00065920"/>
    <w:rsid w:val="00066246"/>
    <w:rsid w:val="00066A67"/>
    <w:rsid w:val="00067018"/>
    <w:rsid w:val="000670BD"/>
    <w:rsid w:val="000670EF"/>
    <w:rsid w:val="00067D1B"/>
    <w:rsid w:val="00067D5E"/>
    <w:rsid w:val="00070433"/>
    <w:rsid w:val="000704E3"/>
    <w:rsid w:val="00070CF4"/>
    <w:rsid w:val="000716A3"/>
    <w:rsid w:val="000718EA"/>
    <w:rsid w:val="0007198F"/>
    <w:rsid w:val="0007206C"/>
    <w:rsid w:val="00072378"/>
    <w:rsid w:val="00072894"/>
    <w:rsid w:val="00072E69"/>
    <w:rsid w:val="00073548"/>
    <w:rsid w:val="00073C22"/>
    <w:rsid w:val="0007658C"/>
    <w:rsid w:val="000765C1"/>
    <w:rsid w:val="000767DD"/>
    <w:rsid w:val="00076887"/>
    <w:rsid w:val="00076A38"/>
    <w:rsid w:val="00076EA3"/>
    <w:rsid w:val="00080B71"/>
    <w:rsid w:val="00081965"/>
    <w:rsid w:val="00081B37"/>
    <w:rsid w:val="000829D7"/>
    <w:rsid w:val="00082AAD"/>
    <w:rsid w:val="00083907"/>
    <w:rsid w:val="00083E65"/>
    <w:rsid w:val="00083F64"/>
    <w:rsid w:val="0008409F"/>
    <w:rsid w:val="0008496F"/>
    <w:rsid w:val="00084A7F"/>
    <w:rsid w:val="00084FC4"/>
    <w:rsid w:val="00085079"/>
    <w:rsid w:val="00085530"/>
    <w:rsid w:val="00085841"/>
    <w:rsid w:val="00085889"/>
    <w:rsid w:val="0008631A"/>
    <w:rsid w:val="00086441"/>
    <w:rsid w:val="000867BB"/>
    <w:rsid w:val="00087684"/>
    <w:rsid w:val="00090378"/>
    <w:rsid w:val="00090A3B"/>
    <w:rsid w:val="00090B28"/>
    <w:rsid w:val="00091CCC"/>
    <w:rsid w:val="0009213B"/>
    <w:rsid w:val="00092228"/>
    <w:rsid w:val="00092750"/>
    <w:rsid w:val="00093444"/>
    <w:rsid w:val="00093DFE"/>
    <w:rsid w:val="00095852"/>
    <w:rsid w:val="00096422"/>
    <w:rsid w:val="00096615"/>
    <w:rsid w:val="00096651"/>
    <w:rsid w:val="0009677A"/>
    <w:rsid w:val="0009690D"/>
    <w:rsid w:val="00096C8D"/>
    <w:rsid w:val="00096D6B"/>
    <w:rsid w:val="00096DE8"/>
    <w:rsid w:val="00096F9C"/>
    <w:rsid w:val="00097071"/>
    <w:rsid w:val="00097598"/>
    <w:rsid w:val="00097C4B"/>
    <w:rsid w:val="000A08FB"/>
    <w:rsid w:val="000A0BBD"/>
    <w:rsid w:val="000A12F1"/>
    <w:rsid w:val="000A170A"/>
    <w:rsid w:val="000A1A99"/>
    <w:rsid w:val="000A1DAA"/>
    <w:rsid w:val="000A2493"/>
    <w:rsid w:val="000A3222"/>
    <w:rsid w:val="000A322D"/>
    <w:rsid w:val="000A3BD6"/>
    <w:rsid w:val="000A451F"/>
    <w:rsid w:val="000A6216"/>
    <w:rsid w:val="000A64C1"/>
    <w:rsid w:val="000A64F7"/>
    <w:rsid w:val="000A74CE"/>
    <w:rsid w:val="000A7635"/>
    <w:rsid w:val="000A768F"/>
    <w:rsid w:val="000A7951"/>
    <w:rsid w:val="000A7E1F"/>
    <w:rsid w:val="000B003A"/>
    <w:rsid w:val="000B1298"/>
    <w:rsid w:val="000B12C6"/>
    <w:rsid w:val="000B158B"/>
    <w:rsid w:val="000B1765"/>
    <w:rsid w:val="000B4BBD"/>
    <w:rsid w:val="000B5083"/>
    <w:rsid w:val="000B5188"/>
    <w:rsid w:val="000B5348"/>
    <w:rsid w:val="000B65AF"/>
    <w:rsid w:val="000B71B5"/>
    <w:rsid w:val="000B7C37"/>
    <w:rsid w:val="000C0A36"/>
    <w:rsid w:val="000C1767"/>
    <w:rsid w:val="000C1D06"/>
    <w:rsid w:val="000C25DD"/>
    <w:rsid w:val="000C2C64"/>
    <w:rsid w:val="000C2D92"/>
    <w:rsid w:val="000C3CF8"/>
    <w:rsid w:val="000C3F57"/>
    <w:rsid w:val="000C43D4"/>
    <w:rsid w:val="000C4A6B"/>
    <w:rsid w:val="000C4AA6"/>
    <w:rsid w:val="000C68BC"/>
    <w:rsid w:val="000D18C3"/>
    <w:rsid w:val="000D1DF8"/>
    <w:rsid w:val="000D2E4F"/>
    <w:rsid w:val="000D3E12"/>
    <w:rsid w:val="000D3FC9"/>
    <w:rsid w:val="000D4195"/>
    <w:rsid w:val="000D5A37"/>
    <w:rsid w:val="000D6632"/>
    <w:rsid w:val="000D6779"/>
    <w:rsid w:val="000D6FB4"/>
    <w:rsid w:val="000D7E4C"/>
    <w:rsid w:val="000E0F3F"/>
    <w:rsid w:val="000E200E"/>
    <w:rsid w:val="000E2405"/>
    <w:rsid w:val="000E2F08"/>
    <w:rsid w:val="000E3188"/>
    <w:rsid w:val="000E3482"/>
    <w:rsid w:val="000E34AE"/>
    <w:rsid w:val="000E35D7"/>
    <w:rsid w:val="000E36B4"/>
    <w:rsid w:val="000E3945"/>
    <w:rsid w:val="000E4836"/>
    <w:rsid w:val="000E4891"/>
    <w:rsid w:val="000E5230"/>
    <w:rsid w:val="000E54A2"/>
    <w:rsid w:val="000E56E3"/>
    <w:rsid w:val="000E57C6"/>
    <w:rsid w:val="000E5CBB"/>
    <w:rsid w:val="000E6298"/>
    <w:rsid w:val="000E636F"/>
    <w:rsid w:val="000E63BF"/>
    <w:rsid w:val="000E648F"/>
    <w:rsid w:val="000E7829"/>
    <w:rsid w:val="000E7A49"/>
    <w:rsid w:val="000E7CB4"/>
    <w:rsid w:val="000F0E4F"/>
    <w:rsid w:val="000F2582"/>
    <w:rsid w:val="000F3075"/>
    <w:rsid w:val="000F30A4"/>
    <w:rsid w:val="000F3563"/>
    <w:rsid w:val="000F3A47"/>
    <w:rsid w:val="000F3E32"/>
    <w:rsid w:val="000F44F9"/>
    <w:rsid w:val="000F53DA"/>
    <w:rsid w:val="000F57EA"/>
    <w:rsid w:val="000F72F4"/>
    <w:rsid w:val="000F7436"/>
    <w:rsid w:val="000F7853"/>
    <w:rsid w:val="000F7C63"/>
    <w:rsid w:val="0010065B"/>
    <w:rsid w:val="00100859"/>
    <w:rsid w:val="00101064"/>
    <w:rsid w:val="001011C6"/>
    <w:rsid w:val="001015F2"/>
    <w:rsid w:val="001018A0"/>
    <w:rsid w:val="00101A9D"/>
    <w:rsid w:val="00101B50"/>
    <w:rsid w:val="00101B85"/>
    <w:rsid w:val="001020C3"/>
    <w:rsid w:val="00103207"/>
    <w:rsid w:val="0010325D"/>
    <w:rsid w:val="00103E57"/>
    <w:rsid w:val="00104956"/>
    <w:rsid w:val="00104A15"/>
    <w:rsid w:val="00104FDE"/>
    <w:rsid w:val="001052A8"/>
    <w:rsid w:val="0010611B"/>
    <w:rsid w:val="001068D0"/>
    <w:rsid w:val="00106E6E"/>
    <w:rsid w:val="00106F65"/>
    <w:rsid w:val="00107242"/>
    <w:rsid w:val="001075E2"/>
    <w:rsid w:val="00107A0E"/>
    <w:rsid w:val="00107EB6"/>
    <w:rsid w:val="00110154"/>
    <w:rsid w:val="00111654"/>
    <w:rsid w:val="00111C55"/>
    <w:rsid w:val="00112242"/>
    <w:rsid w:val="001129C6"/>
    <w:rsid w:val="00112C6C"/>
    <w:rsid w:val="0011405F"/>
    <w:rsid w:val="00114696"/>
    <w:rsid w:val="0011472B"/>
    <w:rsid w:val="001148B0"/>
    <w:rsid w:val="001149F7"/>
    <w:rsid w:val="00114C0B"/>
    <w:rsid w:val="00114C2B"/>
    <w:rsid w:val="00115841"/>
    <w:rsid w:val="00115BB4"/>
    <w:rsid w:val="00115F3A"/>
    <w:rsid w:val="0011604F"/>
    <w:rsid w:val="0011688A"/>
    <w:rsid w:val="00116FF1"/>
    <w:rsid w:val="00117281"/>
    <w:rsid w:val="00117DCD"/>
    <w:rsid w:val="00117FA2"/>
    <w:rsid w:val="00120361"/>
    <w:rsid w:val="001204A6"/>
    <w:rsid w:val="00120C19"/>
    <w:rsid w:val="001213F1"/>
    <w:rsid w:val="001215DE"/>
    <w:rsid w:val="0012285D"/>
    <w:rsid w:val="00122893"/>
    <w:rsid w:val="00122B9F"/>
    <w:rsid w:val="00122CFF"/>
    <w:rsid w:val="001232A0"/>
    <w:rsid w:val="00123CE7"/>
    <w:rsid w:val="00124615"/>
    <w:rsid w:val="00124812"/>
    <w:rsid w:val="00124A43"/>
    <w:rsid w:val="00124C47"/>
    <w:rsid w:val="00124F6A"/>
    <w:rsid w:val="0012532C"/>
    <w:rsid w:val="00125BDA"/>
    <w:rsid w:val="001263B1"/>
    <w:rsid w:val="00127AED"/>
    <w:rsid w:val="00127F61"/>
    <w:rsid w:val="00130B85"/>
    <w:rsid w:val="0013134C"/>
    <w:rsid w:val="00133CB2"/>
    <w:rsid w:val="00133DDC"/>
    <w:rsid w:val="00135349"/>
    <w:rsid w:val="00135DB9"/>
    <w:rsid w:val="00135F7C"/>
    <w:rsid w:val="00137253"/>
    <w:rsid w:val="00137293"/>
    <w:rsid w:val="00137C4B"/>
    <w:rsid w:val="00137F2F"/>
    <w:rsid w:val="00140DDC"/>
    <w:rsid w:val="00140EBA"/>
    <w:rsid w:val="0014215A"/>
    <w:rsid w:val="0014288E"/>
    <w:rsid w:val="0014299B"/>
    <w:rsid w:val="00143491"/>
    <w:rsid w:val="00143A78"/>
    <w:rsid w:val="00144080"/>
    <w:rsid w:val="001445B5"/>
    <w:rsid w:val="00144A7A"/>
    <w:rsid w:val="00145249"/>
    <w:rsid w:val="001452DE"/>
    <w:rsid w:val="00145806"/>
    <w:rsid w:val="00145B37"/>
    <w:rsid w:val="00146296"/>
    <w:rsid w:val="00146318"/>
    <w:rsid w:val="00146382"/>
    <w:rsid w:val="00146852"/>
    <w:rsid w:val="00146DAE"/>
    <w:rsid w:val="001474B8"/>
    <w:rsid w:val="00147C76"/>
    <w:rsid w:val="001500FD"/>
    <w:rsid w:val="00150882"/>
    <w:rsid w:val="001509DA"/>
    <w:rsid w:val="00151DF5"/>
    <w:rsid w:val="00152293"/>
    <w:rsid w:val="00152764"/>
    <w:rsid w:val="00152A1E"/>
    <w:rsid w:val="00152AA1"/>
    <w:rsid w:val="00152E83"/>
    <w:rsid w:val="001531F4"/>
    <w:rsid w:val="00153292"/>
    <w:rsid w:val="0015359F"/>
    <w:rsid w:val="00154106"/>
    <w:rsid w:val="00154388"/>
    <w:rsid w:val="001546C0"/>
    <w:rsid w:val="00154ADA"/>
    <w:rsid w:val="00154B40"/>
    <w:rsid w:val="00154F6E"/>
    <w:rsid w:val="00155086"/>
    <w:rsid w:val="001550A2"/>
    <w:rsid w:val="00155A23"/>
    <w:rsid w:val="0015643F"/>
    <w:rsid w:val="001569FF"/>
    <w:rsid w:val="0015736C"/>
    <w:rsid w:val="00157D88"/>
    <w:rsid w:val="001607BB"/>
    <w:rsid w:val="00160A28"/>
    <w:rsid w:val="00160A9E"/>
    <w:rsid w:val="0016104C"/>
    <w:rsid w:val="00162D6F"/>
    <w:rsid w:val="00162F4D"/>
    <w:rsid w:val="00163351"/>
    <w:rsid w:val="001633B7"/>
    <w:rsid w:val="00163524"/>
    <w:rsid w:val="00163526"/>
    <w:rsid w:val="00164409"/>
    <w:rsid w:val="00164CF1"/>
    <w:rsid w:val="00164D79"/>
    <w:rsid w:val="0016568B"/>
    <w:rsid w:val="00165BB0"/>
    <w:rsid w:val="00165C20"/>
    <w:rsid w:val="00167064"/>
    <w:rsid w:val="00167662"/>
    <w:rsid w:val="00167EB6"/>
    <w:rsid w:val="00170843"/>
    <w:rsid w:val="00171970"/>
    <w:rsid w:val="0017265D"/>
    <w:rsid w:val="001727FD"/>
    <w:rsid w:val="00172A00"/>
    <w:rsid w:val="00172BB9"/>
    <w:rsid w:val="00172CC5"/>
    <w:rsid w:val="00172DC2"/>
    <w:rsid w:val="0017481C"/>
    <w:rsid w:val="001755CC"/>
    <w:rsid w:val="00175674"/>
    <w:rsid w:val="00175E18"/>
    <w:rsid w:val="00176EB1"/>
    <w:rsid w:val="00176FE2"/>
    <w:rsid w:val="00177A8D"/>
    <w:rsid w:val="00180157"/>
    <w:rsid w:val="0018048E"/>
    <w:rsid w:val="00181BAF"/>
    <w:rsid w:val="00181C84"/>
    <w:rsid w:val="001834D9"/>
    <w:rsid w:val="00183C36"/>
    <w:rsid w:val="00185142"/>
    <w:rsid w:val="00187637"/>
    <w:rsid w:val="001877B6"/>
    <w:rsid w:val="00190235"/>
    <w:rsid w:val="001909E5"/>
    <w:rsid w:val="00190AE2"/>
    <w:rsid w:val="00191069"/>
    <w:rsid w:val="001919E9"/>
    <w:rsid w:val="00191DE2"/>
    <w:rsid w:val="00191E2E"/>
    <w:rsid w:val="00192463"/>
    <w:rsid w:val="001930BE"/>
    <w:rsid w:val="00193B38"/>
    <w:rsid w:val="001944EB"/>
    <w:rsid w:val="00194D6C"/>
    <w:rsid w:val="00194FDF"/>
    <w:rsid w:val="00195939"/>
    <w:rsid w:val="001959A4"/>
    <w:rsid w:val="0019610E"/>
    <w:rsid w:val="0019762C"/>
    <w:rsid w:val="00197B63"/>
    <w:rsid w:val="001A0B3F"/>
    <w:rsid w:val="001A1602"/>
    <w:rsid w:val="001A28C5"/>
    <w:rsid w:val="001A31FE"/>
    <w:rsid w:val="001A3999"/>
    <w:rsid w:val="001A3ECF"/>
    <w:rsid w:val="001A3F2E"/>
    <w:rsid w:val="001A406C"/>
    <w:rsid w:val="001A4C33"/>
    <w:rsid w:val="001A505A"/>
    <w:rsid w:val="001A57B4"/>
    <w:rsid w:val="001A609B"/>
    <w:rsid w:val="001A61BC"/>
    <w:rsid w:val="001A6291"/>
    <w:rsid w:val="001A62C7"/>
    <w:rsid w:val="001A6E80"/>
    <w:rsid w:val="001A7D3E"/>
    <w:rsid w:val="001A7EE8"/>
    <w:rsid w:val="001B0A80"/>
    <w:rsid w:val="001B0F61"/>
    <w:rsid w:val="001B1153"/>
    <w:rsid w:val="001B1B7B"/>
    <w:rsid w:val="001B2FCD"/>
    <w:rsid w:val="001B3442"/>
    <w:rsid w:val="001B34AD"/>
    <w:rsid w:val="001B3E69"/>
    <w:rsid w:val="001B43CE"/>
    <w:rsid w:val="001B4CC1"/>
    <w:rsid w:val="001B55CD"/>
    <w:rsid w:val="001B57F1"/>
    <w:rsid w:val="001B5A30"/>
    <w:rsid w:val="001B5B30"/>
    <w:rsid w:val="001B5DC3"/>
    <w:rsid w:val="001B662C"/>
    <w:rsid w:val="001B6DA9"/>
    <w:rsid w:val="001B6E07"/>
    <w:rsid w:val="001B7352"/>
    <w:rsid w:val="001B75E1"/>
    <w:rsid w:val="001B7632"/>
    <w:rsid w:val="001B7930"/>
    <w:rsid w:val="001C0479"/>
    <w:rsid w:val="001C06F5"/>
    <w:rsid w:val="001C0AFA"/>
    <w:rsid w:val="001C0EAA"/>
    <w:rsid w:val="001C27FB"/>
    <w:rsid w:val="001C2860"/>
    <w:rsid w:val="001C2A36"/>
    <w:rsid w:val="001C2AA7"/>
    <w:rsid w:val="001C3C9A"/>
    <w:rsid w:val="001C403B"/>
    <w:rsid w:val="001C415C"/>
    <w:rsid w:val="001C4858"/>
    <w:rsid w:val="001C4914"/>
    <w:rsid w:val="001C49FB"/>
    <w:rsid w:val="001C4FBB"/>
    <w:rsid w:val="001C558A"/>
    <w:rsid w:val="001C55A3"/>
    <w:rsid w:val="001C5D98"/>
    <w:rsid w:val="001C5ED6"/>
    <w:rsid w:val="001C60AA"/>
    <w:rsid w:val="001C619F"/>
    <w:rsid w:val="001C7B50"/>
    <w:rsid w:val="001D05B1"/>
    <w:rsid w:val="001D07A2"/>
    <w:rsid w:val="001D0B5F"/>
    <w:rsid w:val="001D12BF"/>
    <w:rsid w:val="001D1785"/>
    <w:rsid w:val="001D281A"/>
    <w:rsid w:val="001D306D"/>
    <w:rsid w:val="001D3611"/>
    <w:rsid w:val="001D3866"/>
    <w:rsid w:val="001D3D27"/>
    <w:rsid w:val="001D3E76"/>
    <w:rsid w:val="001D43D9"/>
    <w:rsid w:val="001D523E"/>
    <w:rsid w:val="001D56DE"/>
    <w:rsid w:val="001D58A0"/>
    <w:rsid w:val="001D5E41"/>
    <w:rsid w:val="001D636C"/>
    <w:rsid w:val="001D65EA"/>
    <w:rsid w:val="001D6CD5"/>
    <w:rsid w:val="001D72CC"/>
    <w:rsid w:val="001D748B"/>
    <w:rsid w:val="001D7534"/>
    <w:rsid w:val="001D776D"/>
    <w:rsid w:val="001E00E5"/>
    <w:rsid w:val="001E1276"/>
    <w:rsid w:val="001E1C98"/>
    <w:rsid w:val="001E1F2A"/>
    <w:rsid w:val="001E207B"/>
    <w:rsid w:val="001E2296"/>
    <w:rsid w:val="001E2537"/>
    <w:rsid w:val="001E25F9"/>
    <w:rsid w:val="001E3058"/>
    <w:rsid w:val="001E32C0"/>
    <w:rsid w:val="001E3443"/>
    <w:rsid w:val="001E3A3E"/>
    <w:rsid w:val="001E3CAF"/>
    <w:rsid w:val="001E3D6D"/>
    <w:rsid w:val="001E45A6"/>
    <w:rsid w:val="001E4ADA"/>
    <w:rsid w:val="001E4C05"/>
    <w:rsid w:val="001E4EEC"/>
    <w:rsid w:val="001E60B5"/>
    <w:rsid w:val="001E6F24"/>
    <w:rsid w:val="001E717A"/>
    <w:rsid w:val="001E71F4"/>
    <w:rsid w:val="001E72EE"/>
    <w:rsid w:val="001E7449"/>
    <w:rsid w:val="001E7968"/>
    <w:rsid w:val="001F002F"/>
    <w:rsid w:val="001F079A"/>
    <w:rsid w:val="001F0901"/>
    <w:rsid w:val="001F0AC1"/>
    <w:rsid w:val="001F0EF2"/>
    <w:rsid w:val="001F1252"/>
    <w:rsid w:val="001F2650"/>
    <w:rsid w:val="001F2914"/>
    <w:rsid w:val="001F3131"/>
    <w:rsid w:val="001F3195"/>
    <w:rsid w:val="001F33B1"/>
    <w:rsid w:val="001F3581"/>
    <w:rsid w:val="001F3BCA"/>
    <w:rsid w:val="001F3C47"/>
    <w:rsid w:val="001F49D5"/>
    <w:rsid w:val="001F5536"/>
    <w:rsid w:val="001F58C4"/>
    <w:rsid w:val="001F661C"/>
    <w:rsid w:val="001F69C8"/>
    <w:rsid w:val="001F7242"/>
    <w:rsid w:val="001F7748"/>
    <w:rsid w:val="001F7E53"/>
    <w:rsid w:val="00200A82"/>
    <w:rsid w:val="00201706"/>
    <w:rsid w:val="0020173C"/>
    <w:rsid w:val="0020197C"/>
    <w:rsid w:val="002019F0"/>
    <w:rsid w:val="00201C02"/>
    <w:rsid w:val="00201DD0"/>
    <w:rsid w:val="00201F51"/>
    <w:rsid w:val="0020257E"/>
    <w:rsid w:val="00204460"/>
    <w:rsid w:val="00206A54"/>
    <w:rsid w:val="00210608"/>
    <w:rsid w:val="00210654"/>
    <w:rsid w:val="00211564"/>
    <w:rsid w:val="002116F9"/>
    <w:rsid w:val="002117CD"/>
    <w:rsid w:val="002129BB"/>
    <w:rsid w:val="00212E2B"/>
    <w:rsid w:val="00213287"/>
    <w:rsid w:val="002136A1"/>
    <w:rsid w:val="00213F48"/>
    <w:rsid w:val="0021408F"/>
    <w:rsid w:val="00214117"/>
    <w:rsid w:val="00214545"/>
    <w:rsid w:val="002147D0"/>
    <w:rsid w:val="00214FBF"/>
    <w:rsid w:val="00216443"/>
    <w:rsid w:val="0021653B"/>
    <w:rsid w:val="002166B0"/>
    <w:rsid w:val="00216D8D"/>
    <w:rsid w:val="00220B69"/>
    <w:rsid w:val="00221ADB"/>
    <w:rsid w:val="00222449"/>
    <w:rsid w:val="0022338B"/>
    <w:rsid w:val="0022361B"/>
    <w:rsid w:val="00223774"/>
    <w:rsid w:val="00223E20"/>
    <w:rsid w:val="00223F03"/>
    <w:rsid w:val="002246BC"/>
    <w:rsid w:val="00224776"/>
    <w:rsid w:val="00224A49"/>
    <w:rsid w:val="002253B3"/>
    <w:rsid w:val="002262C5"/>
    <w:rsid w:val="00226A6F"/>
    <w:rsid w:val="00226B0D"/>
    <w:rsid w:val="00226B77"/>
    <w:rsid w:val="00227DB6"/>
    <w:rsid w:val="00230844"/>
    <w:rsid w:val="002315D1"/>
    <w:rsid w:val="00231AAB"/>
    <w:rsid w:val="0023227C"/>
    <w:rsid w:val="002328D1"/>
    <w:rsid w:val="00232E3D"/>
    <w:rsid w:val="00232FEA"/>
    <w:rsid w:val="00233FD3"/>
    <w:rsid w:val="00234020"/>
    <w:rsid w:val="00234E72"/>
    <w:rsid w:val="00235665"/>
    <w:rsid w:val="00235747"/>
    <w:rsid w:val="00235799"/>
    <w:rsid w:val="0023612A"/>
    <w:rsid w:val="002375A9"/>
    <w:rsid w:val="00240106"/>
    <w:rsid w:val="00240477"/>
    <w:rsid w:val="002410B6"/>
    <w:rsid w:val="002411BB"/>
    <w:rsid w:val="002411F6"/>
    <w:rsid w:val="0024130E"/>
    <w:rsid w:val="0024148F"/>
    <w:rsid w:val="00241F00"/>
    <w:rsid w:val="0024204E"/>
    <w:rsid w:val="002427D5"/>
    <w:rsid w:val="002433A0"/>
    <w:rsid w:val="0024352F"/>
    <w:rsid w:val="002439EF"/>
    <w:rsid w:val="00243A04"/>
    <w:rsid w:val="0024431C"/>
    <w:rsid w:val="00244CCA"/>
    <w:rsid w:val="00245312"/>
    <w:rsid w:val="002458F0"/>
    <w:rsid w:val="00246783"/>
    <w:rsid w:val="00247D16"/>
    <w:rsid w:val="00247E24"/>
    <w:rsid w:val="00250873"/>
    <w:rsid w:val="00250A1F"/>
    <w:rsid w:val="00252218"/>
    <w:rsid w:val="0025285B"/>
    <w:rsid w:val="00252BB8"/>
    <w:rsid w:val="002544E6"/>
    <w:rsid w:val="0025490E"/>
    <w:rsid w:val="00254BEF"/>
    <w:rsid w:val="002550D6"/>
    <w:rsid w:val="00256CD9"/>
    <w:rsid w:val="002575EC"/>
    <w:rsid w:val="002579E3"/>
    <w:rsid w:val="00257E49"/>
    <w:rsid w:val="002600D7"/>
    <w:rsid w:val="00260169"/>
    <w:rsid w:val="002601EF"/>
    <w:rsid w:val="00260241"/>
    <w:rsid w:val="00260480"/>
    <w:rsid w:val="002607F0"/>
    <w:rsid w:val="0026080D"/>
    <w:rsid w:val="00260B00"/>
    <w:rsid w:val="00261289"/>
    <w:rsid w:val="00261BB2"/>
    <w:rsid w:val="00262628"/>
    <w:rsid w:val="00262A7E"/>
    <w:rsid w:val="0026372F"/>
    <w:rsid w:val="0026394E"/>
    <w:rsid w:val="00264C1B"/>
    <w:rsid w:val="00265497"/>
    <w:rsid w:val="00265E50"/>
    <w:rsid w:val="00265F0B"/>
    <w:rsid w:val="002669DB"/>
    <w:rsid w:val="00266B3F"/>
    <w:rsid w:val="00266CDA"/>
    <w:rsid w:val="00270600"/>
    <w:rsid w:val="0027143A"/>
    <w:rsid w:val="00271499"/>
    <w:rsid w:val="002714EE"/>
    <w:rsid w:val="00271871"/>
    <w:rsid w:val="00271CBE"/>
    <w:rsid w:val="00272998"/>
    <w:rsid w:val="00273354"/>
    <w:rsid w:val="00273931"/>
    <w:rsid w:val="00273E91"/>
    <w:rsid w:val="0027451F"/>
    <w:rsid w:val="00274846"/>
    <w:rsid w:val="0027493A"/>
    <w:rsid w:val="00274F14"/>
    <w:rsid w:val="00275AEF"/>
    <w:rsid w:val="002773DE"/>
    <w:rsid w:val="00277409"/>
    <w:rsid w:val="00277C7E"/>
    <w:rsid w:val="00277ED8"/>
    <w:rsid w:val="0028046C"/>
    <w:rsid w:val="002804F2"/>
    <w:rsid w:val="002806D3"/>
    <w:rsid w:val="002809F6"/>
    <w:rsid w:val="00280B02"/>
    <w:rsid w:val="00280F49"/>
    <w:rsid w:val="0028193C"/>
    <w:rsid w:val="00281AE3"/>
    <w:rsid w:val="0028216B"/>
    <w:rsid w:val="002826CA"/>
    <w:rsid w:val="00284776"/>
    <w:rsid w:val="00284946"/>
    <w:rsid w:val="002849B5"/>
    <w:rsid w:val="00284EF6"/>
    <w:rsid w:val="0028532A"/>
    <w:rsid w:val="00285A9A"/>
    <w:rsid w:val="00286231"/>
    <w:rsid w:val="002867DC"/>
    <w:rsid w:val="00286E04"/>
    <w:rsid w:val="00287236"/>
    <w:rsid w:val="002872F5"/>
    <w:rsid w:val="0028746A"/>
    <w:rsid w:val="00287480"/>
    <w:rsid w:val="00287A84"/>
    <w:rsid w:val="00290D71"/>
    <w:rsid w:val="00292089"/>
    <w:rsid w:val="002925B9"/>
    <w:rsid w:val="00292BA5"/>
    <w:rsid w:val="00292F72"/>
    <w:rsid w:val="00293E86"/>
    <w:rsid w:val="00294119"/>
    <w:rsid w:val="00294356"/>
    <w:rsid w:val="002946BE"/>
    <w:rsid w:val="0029523B"/>
    <w:rsid w:val="002959DA"/>
    <w:rsid w:val="00295A70"/>
    <w:rsid w:val="00295DB9"/>
    <w:rsid w:val="00296823"/>
    <w:rsid w:val="00296904"/>
    <w:rsid w:val="00296CF2"/>
    <w:rsid w:val="002979ED"/>
    <w:rsid w:val="00297A4F"/>
    <w:rsid w:val="002A005F"/>
    <w:rsid w:val="002A065B"/>
    <w:rsid w:val="002A1291"/>
    <w:rsid w:val="002A2331"/>
    <w:rsid w:val="002A278D"/>
    <w:rsid w:val="002A37E9"/>
    <w:rsid w:val="002A39EA"/>
    <w:rsid w:val="002A3BB3"/>
    <w:rsid w:val="002A46AA"/>
    <w:rsid w:val="002A5837"/>
    <w:rsid w:val="002A5BE6"/>
    <w:rsid w:val="002A5E0E"/>
    <w:rsid w:val="002A5FAF"/>
    <w:rsid w:val="002A7254"/>
    <w:rsid w:val="002A7509"/>
    <w:rsid w:val="002A7F5F"/>
    <w:rsid w:val="002B10D6"/>
    <w:rsid w:val="002B16B8"/>
    <w:rsid w:val="002B4222"/>
    <w:rsid w:val="002B4886"/>
    <w:rsid w:val="002B553B"/>
    <w:rsid w:val="002B61E0"/>
    <w:rsid w:val="002B64D3"/>
    <w:rsid w:val="002B64F5"/>
    <w:rsid w:val="002B66B5"/>
    <w:rsid w:val="002B6D53"/>
    <w:rsid w:val="002B7392"/>
    <w:rsid w:val="002B73F2"/>
    <w:rsid w:val="002B78C2"/>
    <w:rsid w:val="002B7978"/>
    <w:rsid w:val="002B79B3"/>
    <w:rsid w:val="002B79B6"/>
    <w:rsid w:val="002C0927"/>
    <w:rsid w:val="002C1524"/>
    <w:rsid w:val="002C1DBC"/>
    <w:rsid w:val="002C2096"/>
    <w:rsid w:val="002C2ABA"/>
    <w:rsid w:val="002C2C04"/>
    <w:rsid w:val="002C3625"/>
    <w:rsid w:val="002C3BF6"/>
    <w:rsid w:val="002C3FDE"/>
    <w:rsid w:val="002C443F"/>
    <w:rsid w:val="002C4706"/>
    <w:rsid w:val="002C4731"/>
    <w:rsid w:val="002C4AA9"/>
    <w:rsid w:val="002C4EB9"/>
    <w:rsid w:val="002C5551"/>
    <w:rsid w:val="002C57DD"/>
    <w:rsid w:val="002C5852"/>
    <w:rsid w:val="002C5A22"/>
    <w:rsid w:val="002C5AB7"/>
    <w:rsid w:val="002C5D89"/>
    <w:rsid w:val="002C616F"/>
    <w:rsid w:val="002D0818"/>
    <w:rsid w:val="002D0DFD"/>
    <w:rsid w:val="002D1061"/>
    <w:rsid w:val="002D1A64"/>
    <w:rsid w:val="002D25D3"/>
    <w:rsid w:val="002D2659"/>
    <w:rsid w:val="002D2BEC"/>
    <w:rsid w:val="002D2F61"/>
    <w:rsid w:val="002D31A4"/>
    <w:rsid w:val="002D3BE1"/>
    <w:rsid w:val="002D3FCF"/>
    <w:rsid w:val="002D437D"/>
    <w:rsid w:val="002D517F"/>
    <w:rsid w:val="002D5CB9"/>
    <w:rsid w:val="002D5F22"/>
    <w:rsid w:val="002D62FA"/>
    <w:rsid w:val="002D69A7"/>
    <w:rsid w:val="002D77B5"/>
    <w:rsid w:val="002D79EC"/>
    <w:rsid w:val="002D7FDA"/>
    <w:rsid w:val="002E00A0"/>
    <w:rsid w:val="002E0478"/>
    <w:rsid w:val="002E0F13"/>
    <w:rsid w:val="002E11E0"/>
    <w:rsid w:val="002E244C"/>
    <w:rsid w:val="002E25AA"/>
    <w:rsid w:val="002E269D"/>
    <w:rsid w:val="002E26CD"/>
    <w:rsid w:val="002E2A05"/>
    <w:rsid w:val="002E316E"/>
    <w:rsid w:val="002E3CE1"/>
    <w:rsid w:val="002E4191"/>
    <w:rsid w:val="002E42AF"/>
    <w:rsid w:val="002E4513"/>
    <w:rsid w:val="002E48F0"/>
    <w:rsid w:val="002E4BDA"/>
    <w:rsid w:val="002E55DF"/>
    <w:rsid w:val="002E5C4D"/>
    <w:rsid w:val="002E6876"/>
    <w:rsid w:val="002E68BC"/>
    <w:rsid w:val="002E69CE"/>
    <w:rsid w:val="002E6D04"/>
    <w:rsid w:val="002E6F3B"/>
    <w:rsid w:val="002E779B"/>
    <w:rsid w:val="002F004A"/>
    <w:rsid w:val="002F04F3"/>
    <w:rsid w:val="002F0743"/>
    <w:rsid w:val="002F0B06"/>
    <w:rsid w:val="002F15F5"/>
    <w:rsid w:val="002F169F"/>
    <w:rsid w:val="002F1805"/>
    <w:rsid w:val="002F18F0"/>
    <w:rsid w:val="002F2857"/>
    <w:rsid w:val="002F2DA3"/>
    <w:rsid w:val="002F3ED1"/>
    <w:rsid w:val="002F42B3"/>
    <w:rsid w:val="002F4F56"/>
    <w:rsid w:val="002F51F7"/>
    <w:rsid w:val="002F6039"/>
    <w:rsid w:val="002F6A88"/>
    <w:rsid w:val="002F7D86"/>
    <w:rsid w:val="003001D1"/>
    <w:rsid w:val="00300B02"/>
    <w:rsid w:val="0030135D"/>
    <w:rsid w:val="0030190F"/>
    <w:rsid w:val="003024E3"/>
    <w:rsid w:val="00302D29"/>
    <w:rsid w:val="003032BE"/>
    <w:rsid w:val="003034BB"/>
    <w:rsid w:val="00303BD7"/>
    <w:rsid w:val="00304D69"/>
    <w:rsid w:val="00304D9D"/>
    <w:rsid w:val="003057B6"/>
    <w:rsid w:val="0030693C"/>
    <w:rsid w:val="0030696B"/>
    <w:rsid w:val="00306EE6"/>
    <w:rsid w:val="003071A5"/>
    <w:rsid w:val="003072C9"/>
    <w:rsid w:val="0030734D"/>
    <w:rsid w:val="00307E5D"/>
    <w:rsid w:val="003100E2"/>
    <w:rsid w:val="003108DB"/>
    <w:rsid w:val="00310B28"/>
    <w:rsid w:val="003110CC"/>
    <w:rsid w:val="00311C24"/>
    <w:rsid w:val="00311D13"/>
    <w:rsid w:val="0031226B"/>
    <w:rsid w:val="003122B6"/>
    <w:rsid w:val="0031264D"/>
    <w:rsid w:val="00312ACC"/>
    <w:rsid w:val="00312BCE"/>
    <w:rsid w:val="00312CFA"/>
    <w:rsid w:val="0031395C"/>
    <w:rsid w:val="0031420E"/>
    <w:rsid w:val="0031469C"/>
    <w:rsid w:val="003150F0"/>
    <w:rsid w:val="00315E01"/>
    <w:rsid w:val="00315EFE"/>
    <w:rsid w:val="0031627C"/>
    <w:rsid w:val="00316AFA"/>
    <w:rsid w:val="00316B45"/>
    <w:rsid w:val="00316FAF"/>
    <w:rsid w:val="00320309"/>
    <w:rsid w:val="003209B5"/>
    <w:rsid w:val="00320AC4"/>
    <w:rsid w:val="0032105D"/>
    <w:rsid w:val="0032163F"/>
    <w:rsid w:val="00322137"/>
    <w:rsid w:val="0032293E"/>
    <w:rsid w:val="00322D5F"/>
    <w:rsid w:val="00322DA6"/>
    <w:rsid w:val="003232E1"/>
    <w:rsid w:val="0032454C"/>
    <w:rsid w:val="0032470D"/>
    <w:rsid w:val="00324CA1"/>
    <w:rsid w:val="00324F25"/>
    <w:rsid w:val="0032744D"/>
    <w:rsid w:val="003274E8"/>
    <w:rsid w:val="00327C04"/>
    <w:rsid w:val="00327F3E"/>
    <w:rsid w:val="00330468"/>
    <w:rsid w:val="003309B7"/>
    <w:rsid w:val="00331101"/>
    <w:rsid w:val="003313F5"/>
    <w:rsid w:val="00331AC3"/>
    <w:rsid w:val="00332247"/>
    <w:rsid w:val="00332911"/>
    <w:rsid w:val="00332C19"/>
    <w:rsid w:val="00332F5C"/>
    <w:rsid w:val="003338E5"/>
    <w:rsid w:val="003342F5"/>
    <w:rsid w:val="00334F23"/>
    <w:rsid w:val="0033605E"/>
    <w:rsid w:val="0033645F"/>
    <w:rsid w:val="003367E6"/>
    <w:rsid w:val="00336DB9"/>
    <w:rsid w:val="003372A6"/>
    <w:rsid w:val="0033752E"/>
    <w:rsid w:val="00337A07"/>
    <w:rsid w:val="00340CBD"/>
    <w:rsid w:val="00340EB0"/>
    <w:rsid w:val="003411EA"/>
    <w:rsid w:val="00342972"/>
    <w:rsid w:val="00344466"/>
    <w:rsid w:val="0034483C"/>
    <w:rsid w:val="003449DB"/>
    <w:rsid w:val="00344CC6"/>
    <w:rsid w:val="00344D81"/>
    <w:rsid w:val="00345404"/>
    <w:rsid w:val="00345D3C"/>
    <w:rsid w:val="003461D8"/>
    <w:rsid w:val="00346811"/>
    <w:rsid w:val="003473BD"/>
    <w:rsid w:val="00347859"/>
    <w:rsid w:val="00347DFC"/>
    <w:rsid w:val="00350724"/>
    <w:rsid w:val="00350B10"/>
    <w:rsid w:val="00350CD2"/>
    <w:rsid w:val="00351073"/>
    <w:rsid w:val="0035119B"/>
    <w:rsid w:val="00351CDB"/>
    <w:rsid w:val="003520B8"/>
    <w:rsid w:val="00352F19"/>
    <w:rsid w:val="00353CB1"/>
    <w:rsid w:val="0035484D"/>
    <w:rsid w:val="0035528D"/>
    <w:rsid w:val="0035529C"/>
    <w:rsid w:val="00355F14"/>
    <w:rsid w:val="0035606A"/>
    <w:rsid w:val="003575B7"/>
    <w:rsid w:val="0035775C"/>
    <w:rsid w:val="003601C3"/>
    <w:rsid w:val="00360273"/>
    <w:rsid w:val="00360508"/>
    <w:rsid w:val="00360760"/>
    <w:rsid w:val="00360A60"/>
    <w:rsid w:val="00360DAB"/>
    <w:rsid w:val="00361657"/>
    <w:rsid w:val="0036173A"/>
    <w:rsid w:val="00361B02"/>
    <w:rsid w:val="00361E9A"/>
    <w:rsid w:val="0036243A"/>
    <w:rsid w:val="003625C9"/>
    <w:rsid w:val="00362FA8"/>
    <w:rsid w:val="003634FB"/>
    <w:rsid w:val="00363E0B"/>
    <w:rsid w:val="00365841"/>
    <w:rsid w:val="0036663B"/>
    <w:rsid w:val="00367F2F"/>
    <w:rsid w:val="00370E9D"/>
    <w:rsid w:val="003712D8"/>
    <w:rsid w:val="0037149C"/>
    <w:rsid w:val="0037161D"/>
    <w:rsid w:val="00371E6B"/>
    <w:rsid w:val="00372C8E"/>
    <w:rsid w:val="00372FD3"/>
    <w:rsid w:val="0037446B"/>
    <w:rsid w:val="00374D18"/>
    <w:rsid w:val="00375713"/>
    <w:rsid w:val="0037684B"/>
    <w:rsid w:val="003775F0"/>
    <w:rsid w:val="00377A30"/>
    <w:rsid w:val="00377DEA"/>
    <w:rsid w:val="00377EBC"/>
    <w:rsid w:val="00377FD5"/>
    <w:rsid w:val="0038024F"/>
    <w:rsid w:val="00380546"/>
    <w:rsid w:val="003811A1"/>
    <w:rsid w:val="00381FCB"/>
    <w:rsid w:val="0038212C"/>
    <w:rsid w:val="003825A5"/>
    <w:rsid w:val="00382BF7"/>
    <w:rsid w:val="00382CF4"/>
    <w:rsid w:val="00383A22"/>
    <w:rsid w:val="00383BB8"/>
    <w:rsid w:val="00384795"/>
    <w:rsid w:val="00385F56"/>
    <w:rsid w:val="003866C8"/>
    <w:rsid w:val="00386C64"/>
    <w:rsid w:val="0038719A"/>
    <w:rsid w:val="003877B2"/>
    <w:rsid w:val="00387BA6"/>
    <w:rsid w:val="00390174"/>
    <w:rsid w:val="0039077B"/>
    <w:rsid w:val="00390D03"/>
    <w:rsid w:val="00390EF3"/>
    <w:rsid w:val="00391182"/>
    <w:rsid w:val="003911A1"/>
    <w:rsid w:val="003913BA"/>
    <w:rsid w:val="0039172D"/>
    <w:rsid w:val="00391D81"/>
    <w:rsid w:val="003921F3"/>
    <w:rsid w:val="003922B0"/>
    <w:rsid w:val="00392D2D"/>
    <w:rsid w:val="003931BE"/>
    <w:rsid w:val="003931E9"/>
    <w:rsid w:val="0039386F"/>
    <w:rsid w:val="00394208"/>
    <w:rsid w:val="003955B2"/>
    <w:rsid w:val="00395AF5"/>
    <w:rsid w:val="003971AA"/>
    <w:rsid w:val="003972CE"/>
    <w:rsid w:val="003976C4"/>
    <w:rsid w:val="00397EC6"/>
    <w:rsid w:val="003A01D0"/>
    <w:rsid w:val="003A0BA6"/>
    <w:rsid w:val="003A0E71"/>
    <w:rsid w:val="003A105C"/>
    <w:rsid w:val="003A14ED"/>
    <w:rsid w:val="003A1F92"/>
    <w:rsid w:val="003A308A"/>
    <w:rsid w:val="003A42A7"/>
    <w:rsid w:val="003A4F4B"/>
    <w:rsid w:val="003A5FBB"/>
    <w:rsid w:val="003A69CE"/>
    <w:rsid w:val="003A6AA5"/>
    <w:rsid w:val="003A6F44"/>
    <w:rsid w:val="003A7606"/>
    <w:rsid w:val="003B010E"/>
    <w:rsid w:val="003B01CE"/>
    <w:rsid w:val="003B0240"/>
    <w:rsid w:val="003B15E4"/>
    <w:rsid w:val="003B1DA7"/>
    <w:rsid w:val="003B22B6"/>
    <w:rsid w:val="003B24B4"/>
    <w:rsid w:val="003B26C5"/>
    <w:rsid w:val="003B2A26"/>
    <w:rsid w:val="003B2F65"/>
    <w:rsid w:val="003B33EC"/>
    <w:rsid w:val="003B3F03"/>
    <w:rsid w:val="003B4183"/>
    <w:rsid w:val="003B46AD"/>
    <w:rsid w:val="003B4B96"/>
    <w:rsid w:val="003B4C7E"/>
    <w:rsid w:val="003B5196"/>
    <w:rsid w:val="003B5330"/>
    <w:rsid w:val="003B5914"/>
    <w:rsid w:val="003B6372"/>
    <w:rsid w:val="003B64AF"/>
    <w:rsid w:val="003B694F"/>
    <w:rsid w:val="003B6F63"/>
    <w:rsid w:val="003B7B9B"/>
    <w:rsid w:val="003B7CE8"/>
    <w:rsid w:val="003C01BA"/>
    <w:rsid w:val="003C05CE"/>
    <w:rsid w:val="003C1B75"/>
    <w:rsid w:val="003C1F3B"/>
    <w:rsid w:val="003C2510"/>
    <w:rsid w:val="003C2FF9"/>
    <w:rsid w:val="003C47C8"/>
    <w:rsid w:val="003C4C5A"/>
    <w:rsid w:val="003C4DD7"/>
    <w:rsid w:val="003C4F6F"/>
    <w:rsid w:val="003C5275"/>
    <w:rsid w:val="003C5757"/>
    <w:rsid w:val="003C5DD7"/>
    <w:rsid w:val="003C6DA4"/>
    <w:rsid w:val="003C7723"/>
    <w:rsid w:val="003D063B"/>
    <w:rsid w:val="003D1064"/>
    <w:rsid w:val="003D251F"/>
    <w:rsid w:val="003D26FE"/>
    <w:rsid w:val="003D2804"/>
    <w:rsid w:val="003D2D03"/>
    <w:rsid w:val="003D31F1"/>
    <w:rsid w:val="003D391A"/>
    <w:rsid w:val="003D3BCA"/>
    <w:rsid w:val="003D3FD2"/>
    <w:rsid w:val="003D40DD"/>
    <w:rsid w:val="003D47D7"/>
    <w:rsid w:val="003D5388"/>
    <w:rsid w:val="003D58F9"/>
    <w:rsid w:val="003D5B8A"/>
    <w:rsid w:val="003D645B"/>
    <w:rsid w:val="003D71C9"/>
    <w:rsid w:val="003D7A53"/>
    <w:rsid w:val="003E006D"/>
    <w:rsid w:val="003E0717"/>
    <w:rsid w:val="003E0B81"/>
    <w:rsid w:val="003E0F72"/>
    <w:rsid w:val="003E12B4"/>
    <w:rsid w:val="003E1384"/>
    <w:rsid w:val="003E1F60"/>
    <w:rsid w:val="003E3A97"/>
    <w:rsid w:val="003E3AFB"/>
    <w:rsid w:val="003E3B5B"/>
    <w:rsid w:val="003E3D79"/>
    <w:rsid w:val="003E406A"/>
    <w:rsid w:val="003E4074"/>
    <w:rsid w:val="003E4B65"/>
    <w:rsid w:val="003E4C8D"/>
    <w:rsid w:val="003E6451"/>
    <w:rsid w:val="003F0A44"/>
    <w:rsid w:val="003F0B0F"/>
    <w:rsid w:val="003F0E14"/>
    <w:rsid w:val="003F0E40"/>
    <w:rsid w:val="003F1515"/>
    <w:rsid w:val="003F228F"/>
    <w:rsid w:val="003F2B21"/>
    <w:rsid w:val="003F351C"/>
    <w:rsid w:val="003F3B3F"/>
    <w:rsid w:val="003F3E70"/>
    <w:rsid w:val="003F4999"/>
    <w:rsid w:val="003F6493"/>
    <w:rsid w:val="003F75B0"/>
    <w:rsid w:val="003F7B16"/>
    <w:rsid w:val="0040001B"/>
    <w:rsid w:val="00400029"/>
    <w:rsid w:val="004018ED"/>
    <w:rsid w:val="00402318"/>
    <w:rsid w:val="0040366E"/>
    <w:rsid w:val="004036F7"/>
    <w:rsid w:val="00403966"/>
    <w:rsid w:val="00403969"/>
    <w:rsid w:val="004042E9"/>
    <w:rsid w:val="004051D1"/>
    <w:rsid w:val="0040524F"/>
    <w:rsid w:val="004054B9"/>
    <w:rsid w:val="004054BE"/>
    <w:rsid w:val="004061BC"/>
    <w:rsid w:val="00406679"/>
    <w:rsid w:val="004066DC"/>
    <w:rsid w:val="00406CD8"/>
    <w:rsid w:val="00407555"/>
    <w:rsid w:val="00407C84"/>
    <w:rsid w:val="00407D72"/>
    <w:rsid w:val="00407E90"/>
    <w:rsid w:val="00410A4B"/>
    <w:rsid w:val="00410D65"/>
    <w:rsid w:val="004117BE"/>
    <w:rsid w:val="004117C0"/>
    <w:rsid w:val="0041193E"/>
    <w:rsid w:val="0041227A"/>
    <w:rsid w:val="00412FC4"/>
    <w:rsid w:val="004130E3"/>
    <w:rsid w:val="0041320A"/>
    <w:rsid w:val="0041337E"/>
    <w:rsid w:val="0041527A"/>
    <w:rsid w:val="004154E8"/>
    <w:rsid w:val="004159F1"/>
    <w:rsid w:val="00415D14"/>
    <w:rsid w:val="004164A2"/>
    <w:rsid w:val="00416B7E"/>
    <w:rsid w:val="00416D2A"/>
    <w:rsid w:val="00416F5C"/>
    <w:rsid w:val="0041709E"/>
    <w:rsid w:val="0041715C"/>
    <w:rsid w:val="0041743A"/>
    <w:rsid w:val="004178AA"/>
    <w:rsid w:val="004200C0"/>
    <w:rsid w:val="00420C7D"/>
    <w:rsid w:val="00420E23"/>
    <w:rsid w:val="004210EB"/>
    <w:rsid w:val="00421B98"/>
    <w:rsid w:val="004220B9"/>
    <w:rsid w:val="004230EC"/>
    <w:rsid w:val="0042326B"/>
    <w:rsid w:val="004234A9"/>
    <w:rsid w:val="004236E3"/>
    <w:rsid w:val="00423B71"/>
    <w:rsid w:val="00424669"/>
    <w:rsid w:val="004249A3"/>
    <w:rsid w:val="00424B2B"/>
    <w:rsid w:val="00424CD2"/>
    <w:rsid w:val="00425571"/>
    <w:rsid w:val="0042557D"/>
    <w:rsid w:val="004263BC"/>
    <w:rsid w:val="00426903"/>
    <w:rsid w:val="004273FF"/>
    <w:rsid w:val="004277EB"/>
    <w:rsid w:val="00427C3A"/>
    <w:rsid w:val="00427FB3"/>
    <w:rsid w:val="0043006C"/>
    <w:rsid w:val="00430AD6"/>
    <w:rsid w:val="00430E13"/>
    <w:rsid w:val="00431630"/>
    <w:rsid w:val="00432C38"/>
    <w:rsid w:val="00432C69"/>
    <w:rsid w:val="0043380B"/>
    <w:rsid w:val="00433F2C"/>
    <w:rsid w:val="0043423E"/>
    <w:rsid w:val="00434402"/>
    <w:rsid w:val="00434FE1"/>
    <w:rsid w:val="00435048"/>
    <w:rsid w:val="004353FB"/>
    <w:rsid w:val="00435F7A"/>
    <w:rsid w:val="00437300"/>
    <w:rsid w:val="004375E1"/>
    <w:rsid w:val="00440597"/>
    <w:rsid w:val="004408F7"/>
    <w:rsid w:val="0044171E"/>
    <w:rsid w:val="0044250D"/>
    <w:rsid w:val="00442AB3"/>
    <w:rsid w:val="00442AD1"/>
    <w:rsid w:val="004436A2"/>
    <w:rsid w:val="00443C01"/>
    <w:rsid w:val="00443F59"/>
    <w:rsid w:val="00445138"/>
    <w:rsid w:val="00445880"/>
    <w:rsid w:val="00446002"/>
    <w:rsid w:val="00446266"/>
    <w:rsid w:val="00446317"/>
    <w:rsid w:val="00446374"/>
    <w:rsid w:val="00446A60"/>
    <w:rsid w:val="00446BE1"/>
    <w:rsid w:val="0044741A"/>
    <w:rsid w:val="00447543"/>
    <w:rsid w:val="00447F29"/>
    <w:rsid w:val="00450053"/>
    <w:rsid w:val="004500E3"/>
    <w:rsid w:val="004505C8"/>
    <w:rsid w:val="004505F2"/>
    <w:rsid w:val="004506F0"/>
    <w:rsid w:val="004515CB"/>
    <w:rsid w:val="004516CC"/>
    <w:rsid w:val="004520AB"/>
    <w:rsid w:val="004524E3"/>
    <w:rsid w:val="00453DF6"/>
    <w:rsid w:val="00453E69"/>
    <w:rsid w:val="0045448D"/>
    <w:rsid w:val="004548C3"/>
    <w:rsid w:val="00454F1D"/>
    <w:rsid w:val="00455751"/>
    <w:rsid w:val="0045593D"/>
    <w:rsid w:val="00455BD5"/>
    <w:rsid w:val="0045642E"/>
    <w:rsid w:val="0045652B"/>
    <w:rsid w:val="00456798"/>
    <w:rsid w:val="00456B61"/>
    <w:rsid w:val="00456BFD"/>
    <w:rsid w:val="00457991"/>
    <w:rsid w:val="0046044D"/>
    <w:rsid w:val="00460B77"/>
    <w:rsid w:val="00460E4B"/>
    <w:rsid w:val="0046140A"/>
    <w:rsid w:val="00461549"/>
    <w:rsid w:val="004617F0"/>
    <w:rsid w:val="00461D2A"/>
    <w:rsid w:val="00462BD9"/>
    <w:rsid w:val="00462C75"/>
    <w:rsid w:val="00462EE2"/>
    <w:rsid w:val="004632B0"/>
    <w:rsid w:val="004632ED"/>
    <w:rsid w:val="004635BE"/>
    <w:rsid w:val="004636D4"/>
    <w:rsid w:val="00463CC9"/>
    <w:rsid w:val="00463E54"/>
    <w:rsid w:val="0046411C"/>
    <w:rsid w:val="00464198"/>
    <w:rsid w:val="00464B98"/>
    <w:rsid w:val="00464EB2"/>
    <w:rsid w:val="00464F0D"/>
    <w:rsid w:val="00465715"/>
    <w:rsid w:val="0046588F"/>
    <w:rsid w:val="00465B67"/>
    <w:rsid w:val="00466DA1"/>
    <w:rsid w:val="00466F9F"/>
    <w:rsid w:val="004670EF"/>
    <w:rsid w:val="00470614"/>
    <w:rsid w:val="00470813"/>
    <w:rsid w:val="004708CB"/>
    <w:rsid w:val="00470E04"/>
    <w:rsid w:val="00470FD1"/>
    <w:rsid w:val="00470FF3"/>
    <w:rsid w:val="004717DA"/>
    <w:rsid w:val="00471B2E"/>
    <w:rsid w:val="0047226E"/>
    <w:rsid w:val="0047292E"/>
    <w:rsid w:val="00472D24"/>
    <w:rsid w:val="00473269"/>
    <w:rsid w:val="004732E8"/>
    <w:rsid w:val="00473701"/>
    <w:rsid w:val="00473735"/>
    <w:rsid w:val="004738BC"/>
    <w:rsid w:val="00473CB5"/>
    <w:rsid w:val="0047416A"/>
    <w:rsid w:val="004741D4"/>
    <w:rsid w:val="00474646"/>
    <w:rsid w:val="004766C0"/>
    <w:rsid w:val="00476981"/>
    <w:rsid w:val="00476A8A"/>
    <w:rsid w:val="00476C46"/>
    <w:rsid w:val="00476E4C"/>
    <w:rsid w:val="00477102"/>
    <w:rsid w:val="00477D7B"/>
    <w:rsid w:val="004802B1"/>
    <w:rsid w:val="00481525"/>
    <w:rsid w:val="00482654"/>
    <w:rsid w:val="00482A0B"/>
    <w:rsid w:val="00482BA8"/>
    <w:rsid w:val="004831C0"/>
    <w:rsid w:val="004839A6"/>
    <w:rsid w:val="004849CB"/>
    <w:rsid w:val="004849E0"/>
    <w:rsid w:val="00484DA3"/>
    <w:rsid w:val="00484F78"/>
    <w:rsid w:val="00485102"/>
    <w:rsid w:val="00485551"/>
    <w:rsid w:val="0048556D"/>
    <w:rsid w:val="004861FA"/>
    <w:rsid w:val="0048676C"/>
    <w:rsid w:val="00486903"/>
    <w:rsid w:val="00486B76"/>
    <w:rsid w:val="004871EA"/>
    <w:rsid w:val="00487583"/>
    <w:rsid w:val="0049058C"/>
    <w:rsid w:val="0049076D"/>
    <w:rsid w:val="004909C5"/>
    <w:rsid w:val="0049170C"/>
    <w:rsid w:val="0049202F"/>
    <w:rsid w:val="0049210F"/>
    <w:rsid w:val="004921BB"/>
    <w:rsid w:val="0049234B"/>
    <w:rsid w:val="00492376"/>
    <w:rsid w:val="0049248C"/>
    <w:rsid w:val="004925BF"/>
    <w:rsid w:val="0049261A"/>
    <w:rsid w:val="00492AD3"/>
    <w:rsid w:val="00492DEE"/>
    <w:rsid w:val="00493185"/>
    <w:rsid w:val="00493C61"/>
    <w:rsid w:val="00495002"/>
    <w:rsid w:val="004953F3"/>
    <w:rsid w:val="00495BB8"/>
    <w:rsid w:val="00496544"/>
    <w:rsid w:val="004977D3"/>
    <w:rsid w:val="00497C95"/>
    <w:rsid w:val="00497D18"/>
    <w:rsid w:val="004A091D"/>
    <w:rsid w:val="004A0C76"/>
    <w:rsid w:val="004A15FD"/>
    <w:rsid w:val="004A18EB"/>
    <w:rsid w:val="004A2CD7"/>
    <w:rsid w:val="004A3844"/>
    <w:rsid w:val="004A3D7D"/>
    <w:rsid w:val="004A4041"/>
    <w:rsid w:val="004A4F11"/>
    <w:rsid w:val="004A52AA"/>
    <w:rsid w:val="004A6FDD"/>
    <w:rsid w:val="004A7757"/>
    <w:rsid w:val="004A7FCA"/>
    <w:rsid w:val="004B0928"/>
    <w:rsid w:val="004B0BAB"/>
    <w:rsid w:val="004B0C61"/>
    <w:rsid w:val="004B15B8"/>
    <w:rsid w:val="004B1A35"/>
    <w:rsid w:val="004B1C1F"/>
    <w:rsid w:val="004B1D87"/>
    <w:rsid w:val="004B1F64"/>
    <w:rsid w:val="004B25D9"/>
    <w:rsid w:val="004B2CB9"/>
    <w:rsid w:val="004B2D08"/>
    <w:rsid w:val="004B2DE2"/>
    <w:rsid w:val="004B3C02"/>
    <w:rsid w:val="004B42B8"/>
    <w:rsid w:val="004B4D0E"/>
    <w:rsid w:val="004B556C"/>
    <w:rsid w:val="004B5D7F"/>
    <w:rsid w:val="004B604E"/>
    <w:rsid w:val="004B67FB"/>
    <w:rsid w:val="004B7A65"/>
    <w:rsid w:val="004C03FE"/>
    <w:rsid w:val="004C1006"/>
    <w:rsid w:val="004C21CC"/>
    <w:rsid w:val="004C3B47"/>
    <w:rsid w:val="004C3C10"/>
    <w:rsid w:val="004C3CB1"/>
    <w:rsid w:val="004C40BA"/>
    <w:rsid w:val="004C4497"/>
    <w:rsid w:val="004C4929"/>
    <w:rsid w:val="004C4AC8"/>
    <w:rsid w:val="004C506F"/>
    <w:rsid w:val="004C5454"/>
    <w:rsid w:val="004C5C17"/>
    <w:rsid w:val="004C5F72"/>
    <w:rsid w:val="004C6753"/>
    <w:rsid w:val="004D08CF"/>
    <w:rsid w:val="004D1753"/>
    <w:rsid w:val="004D19D7"/>
    <w:rsid w:val="004D275E"/>
    <w:rsid w:val="004D4144"/>
    <w:rsid w:val="004D545D"/>
    <w:rsid w:val="004D66B9"/>
    <w:rsid w:val="004D6A83"/>
    <w:rsid w:val="004D6B18"/>
    <w:rsid w:val="004D7537"/>
    <w:rsid w:val="004D7B9B"/>
    <w:rsid w:val="004E0432"/>
    <w:rsid w:val="004E0816"/>
    <w:rsid w:val="004E09EE"/>
    <w:rsid w:val="004E0B8F"/>
    <w:rsid w:val="004E1228"/>
    <w:rsid w:val="004E20F7"/>
    <w:rsid w:val="004E2115"/>
    <w:rsid w:val="004E29E9"/>
    <w:rsid w:val="004E30E0"/>
    <w:rsid w:val="004E33E6"/>
    <w:rsid w:val="004E33F0"/>
    <w:rsid w:val="004E35A8"/>
    <w:rsid w:val="004E409F"/>
    <w:rsid w:val="004E4362"/>
    <w:rsid w:val="004E4D20"/>
    <w:rsid w:val="004E50EA"/>
    <w:rsid w:val="004E596C"/>
    <w:rsid w:val="004E639D"/>
    <w:rsid w:val="004E662D"/>
    <w:rsid w:val="004E78CE"/>
    <w:rsid w:val="004E7D73"/>
    <w:rsid w:val="004F0428"/>
    <w:rsid w:val="004F1B48"/>
    <w:rsid w:val="004F1F8B"/>
    <w:rsid w:val="004F287B"/>
    <w:rsid w:val="004F2ACF"/>
    <w:rsid w:val="004F2F7A"/>
    <w:rsid w:val="004F431B"/>
    <w:rsid w:val="004F4625"/>
    <w:rsid w:val="004F4B19"/>
    <w:rsid w:val="004F5298"/>
    <w:rsid w:val="004F52D2"/>
    <w:rsid w:val="004F53C6"/>
    <w:rsid w:val="004F5C4F"/>
    <w:rsid w:val="004F6D34"/>
    <w:rsid w:val="004F74D1"/>
    <w:rsid w:val="004F7562"/>
    <w:rsid w:val="004F7AD0"/>
    <w:rsid w:val="004F7FB0"/>
    <w:rsid w:val="00500D75"/>
    <w:rsid w:val="00501DBE"/>
    <w:rsid w:val="00501FB6"/>
    <w:rsid w:val="00502247"/>
    <w:rsid w:val="0050247C"/>
    <w:rsid w:val="0050493B"/>
    <w:rsid w:val="00504BF8"/>
    <w:rsid w:val="0050550B"/>
    <w:rsid w:val="00505DA9"/>
    <w:rsid w:val="00505E72"/>
    <w:rsid w:val="005068AF"/>
    <w:rsid w:val="005069F5"/>
    <w:rsid w:val="00506A0B"/>
    <w:rsid w:val="00506A42"/>
    <w:rsid w:val="00506EE7"/>
    <w:rsid w:val="00507531"/>
    <w:rsid w:val="005078F5"/>
    <w:rsid w:val="005079BC"/>
    <w:rsid w:val="00507C09"/>
    <w:rsid w:val="00507D3B"/>
    <w:rsid w:val="005103DF"/>
    <w:rsid w:val="005105D8"/>
    <w:rsid w:val="005106A5"/>
    <w:rsid w:val="00511725"/>
    <w:rsid w:val="005119D2"/>
    <w:rsid w:val="0051247E"/>
    <w:rsid w:val="0051460B"/>
    <w:rsid w:val="00515170"/>
    <w:rsid w:val="00516256"/>
    <w:rsid w:val="005172C7"/>
    <w:rsid w:val="00520090"/>
    <w:rsid w:val="005207A0"/>
    <w:rsid w:val="00520B15"/>
    <w:rsid w:val="00521531"/>
    <w:rsid w:val="005217C2"/>
    <w:rsid w:val="00522291"/>
    <w:rsid w:val="005227F5"/>
    <w:rsid w:val="00522ECF"/>
    <w:rsid w:val="00522FBC"/>
    <w:rsid w:val="0052315B"/>
    <w:rsid w:val="005236FF"/>
    <w:rsid w:val="005243C0"/>
    <w:rsid w:val="00525531"/>
    <w:rsid w:val="00525D2D"/>
    <w:rsid w:val="00527C9F"/>
    <w:rsid w:val="00527D53"/>
    <w:rsid w:val="005308E8"/>
    <w:rsid w:val="00530A94"/>
    <w:rsid w:val="0053131D"/>
    <w:rsid w:val="00531814"/>
    <w:rsid w:val="00531A08"/>
    <w:rsid w:val="00531EB8"/>
    <w:rsid w:val="005328F8"/>
    <w:rsid w:val="005329F3"/>
    <w:rsid w:val="005340F4"/>
    <w:rsid w:val="00535697"/>
    <w:rsid w:val="00535C2D"/>
    <w:rsid w:val="00536228"/>
    <w:rsid w:val="005364D6"/>
    <w:rsid w:val="005364F7"/>
    <w:rsid w:val="00537516"/>
    <w:rsid w:val="0054163A"/>
    <w:rsid w:val="00541DF7"/>
    <w:rsid w:val="00541E4C"/>
    <w:rsid w:val="005420AC"/>
    <w:rsid w:val="005425BF"/>
    <w:rsid w:val="00542BE9"/>
    <w:rsid w:val="00543414"/>
    <w:rsid w:val="0054541F"/>
    <w:rsid w:val="005464B6"/>
    <w:rsid w:val="00546CC4"/>
    <w:rsid w:val="00546CE6"/>
    <w:rsid w:val="005477EF"/>
    <w:rsid w:val="00547958"/>
    <w:rsid w:val="00547F40"/>
    <w:rsid w:val="0055052D"/>
    <w:rsid w:val="005515A5"/>
    <w:rsid w:val="0055179F"/>
    <w:rsid w:val="00552442"/>
    <w:rsid w:val="00552C24"/>
    <w:rsid w:val="00552D12"/>
    <w:rsid w:val="00553F07"/>
    <w:rsid w:val="005546AA"/>
    <w:rsid w:val="005548CB"/>
    <w:rsid w:val="0055495F"/>
    <w:rsid w:val="00555127"/>
    <w:rsid w:val="00555B59"/>
    <w:rsid w:val="00555D8B"/>
    <w:rsid w:val="00555ECE"/>
    <w:rsid w:val="0055748D"/>
    <w:rsid w:val="00557EE0"/>
    <w:rsid w:val="00560095"/>
    <w:rsid w:val="00560371"/>
    <w:rsid w:val="00560385"/>
    <w:rsid w:val="00560CEA"/>
    <w:rsid w:val="00560F57"/>
    <w:rsid w:val="00562CED"/>
    <w:rsid w:val="00563603"/>
    <w:rsid w:val="00563B88"/>
    <w:rsid w:val="005643B9"/>
    <w:rsid w:val="00564656"/>
    <w:rsid w:val="00564AA4"/>
    <w:rsid w:val="0056538D"/>
    <w:rsid w:val="00565DEE"/>
    <w:rsid w:val="0056645B"/>
    <w:rsid w:val="00566919"/>
    <w:rsid w:val="005678FE"/>
    <w:rsid w:val="00567B1F"/>
    <w:rsid w:val="00570031"/>
    <w:rsid w:val="00571089"/>
    <w:rsid w:val="00571487"/>
    <w:rsid w:val="00573D15"/>
    <w:rsid w:val="00573EB7"/>
    <w:rsid w:val="0057403A"/>
    <w:rsid w:val="00574301"/>
    <w:rsid w:val="00574677"/>
    <w:rsid w:val="00574834"/>
    <w:rsid w:val="0057513D"/>
    <w:rsid w:val="005755B6"/>
    <w:rsid w:val="00575884"/>
    <w:rsid w:val="00575F2D"/>
    <w:rsid w:val="005773AB"/>
    <w:rsid w:val="005773FA"/>
    <w:rsid w:val="005774CC"/>
    <w:rsid w:val="00577679"/>
    <w:rsid w:val="00577A65"/>
    <w:rsid w:val="00577BAF"/>
    <w:rsid w:val="00580C89"/>
    <w:rsid w:val="00580F33"/>
    <w:rsid w:val="00581343"/>
    <w:rsid w:val="00581566"/>
    <w:rsid w:val="0058196D"/>
    <w:rsid w:val="0058239E"/>
    <w:rsid w:val="005823C9"/>
    <w:rsid w:val="00582BF7"/>
    <w:rsid w:val="00583392"/>
    <w:rsid w:val="005834B7"/>
    <w:rsid w:val="0058392A"/>
    <w:rsid w:val="00583A59"/>
    <w:rsid w:val="00583D70"/>
    <w:rsid w:val="00583F8A"/>
    <w:rsid w:val="0058464D"/>
    <w:rsid w:val="00585464"/>
    <w:rsid w:val="00585568"/>
    <w:rsid w:val="00585C6F"/>
    <w:rsid w:val="005860EF"/>
    <w:rsid w:val="00586654"/>
    <w:rsid w:val="00586C61"/>
    <w:rsid w:val="00586E5F"/>
    <w:rsid w:val="00587D01"/>
    <w:rsid w:val="00587E38"/>
    <w:rsid w:val="00590232"/>
    <w:rsid w:val="005906B0"/>
    <w:rsid w:val="00591864"/>
    <w:rsid w:val="00591FBA"/>
    <w:rsid w:val="0059232A"/>
    <w:rsid w:val="00593377"/>
    <w:rsid w:val="00594E8E"/>
    <w:rsid w:val="0059566E"/>
    <w:rsid w:val="00595BFF"/>
    <w:rsid w:val="00595EAA"/>
    <w:rsid w:val="00595FB8"/>
    <w:rsid w:val="0059622F"/>
    <w:rsid w:val="005962CD"/>
    <w:rsid w:val="00596491"/>
    <w:rsid w:val="0059657B"/>
    <w:rsid w:val="00596604"/>
    <w:rsid w:val="00596F1D"/>
    <w:rsid w:val="0059722D"/>
    <w:rsid w:val="00597405"/>
    <w:rsid w:val="005A0BEE"/>
    <w:rsid w:val="005A0EC0"/>
    <w:rsid w:val="005A1AA5"/>
    <w:rsid w:val="005A1F32"/>
    <w:rsid w:val="005A2334"/>
    <w:rsid w:val="005A2602"/>
    <w:rsid w:val="005A289E"/>
    <w:rsid w:val="005A34E9"/>
    <w:rsid w:val="005A3664"/>
    <w:rsid w:val="005A3B4F"/>
    <w:rsid w:val="005A444F"/>
    <w:rsid w:val="005A46B7"/>
    <w:rsid w:val="005A4F5C"/>
    <w:rsid w:val="005A4FEA"/>
    <w:rsid w:val="005A5674"/>
    <w:rsid w:val="005A5BEE"/>
    <w:rsid w:val="005A69AD"/>
    <w:rsid w:val="005A6FBB"/>
    <w:rsid w:val="005A722E"/>
    <w:rsid w:val="005A72B6"/>
    <w:rsid w:val="005A73F3"/>
    <w:rsid w:val="005B01BE"/>
    <w:rsid w:val="005B04DA"/>
    <w:rsid w:val="005B1087"/>
    <w:rsid w:val="005B1868"/>
    <w:rsid w:val="005B1E5C"/>
    <w:rsid w:val="005B2D7B"/>
    <w:rsid w:val="005B2DD0"/>
    <w:rsid w:val="005B2FF3"/>
    <w:rsid w:val="005B36D9"/>
    <w:rsid w:val="005B44D6"/>
    <w:rsid w:val="005B4833"/>
    <w:rsid w:val="005B4D90"/>
    <w:rsid w:val="005B55AA"/>
    <w:rsid w:val="005B5B30"/>
    <w:rsid w:val="005B645B"/>
    <w:rsid w:val="005B6B0A"/>
    <w:rsid w:val="005B7C78"/>
    <w:rsid w:val="005C051A"/>
    <w:rsid w:val="005C123B"/>
    <w:rsid w:val="005C1DD4"/>
    <w:rsid w:val="005C2349"/>
    <w:rsid w:val="005C261D"/>
    <w:rsid w:val="005C2C10"/>
    <w:rsid w:val="005C524D"/>
    <w:rsid w:val="005C5A39"/>
    <w:rsid w:val="005C6176"/>
    <w:rsid w:val="005D02B1"/>
    <w:rsid w:val="005D15CF"/>
    <w:rsid w:val="005D171E"/>
    <w:rsid w:val="005D1A5E"/>
    <w:rsid w:val="005D1B64"/>
    <w:rsid w:val="005D2A6A"/>
    <w:rsid w:val="005D3786"/>
    <w:rsid w:val="005D380E"/>
    <w:rsid w:val="005D38C3"/>
    <w:rsid w:val="005D39D4"/>
    <w:rsid w:val="005D41C3"/>
    <w:rsid w:val="005D4795"/>
    <w:rsid w:val="005D48CC"/>
    <w:rsid w:val="005D595F"/>
    <w:rsid w:val="005D5A4A"/>
    <w:rsid w:val="005D639B"/>
    <w:rsid w:val="005D67E6"/>
    <w:rsid w:val="005D6A2B"/>
    <w:rsid w:val="005D73E1"/>
    <w:rsid w:val="005D74A6"/>
    <w:rsid w:val="005D7F63"/>
    <w:rsid w:val="005E009F"/>
    <w:rsid w:val="005E0764"/>
    <w:rsid w:val="005E0832"/>
    <w:rsid w:val="005E0A34"/>
    <w:rsid w:val="005E12A0"/>
    <w:rsid w:val="005E188F"/>
    <w:rsid w:val="005E18DA"/>
    <w:rsid w:val="005E2221"/>
    <w:rsid w:val="005E2DCA"/>
    <w:rsid w:val="005E3ABF"/>
    <w:rsid w:val="005E4332"/>
    <w:rsid w:val="005E4DCC"/>
    <w:rsid w:val="005E55E6"/>
    <w:rsid w:val="005E5714"/>
    <w:rsid w:val="005E5964"/>
    <w:rsid w:val="005E5C86"/>
    <w:rsid w:val="005E7325"/>
    <w:rsid w:val="005F0121"/>
    <w:rsid w:val="005F04EE"/>
    <w:rsid w:val="005F12D3"/>
    <w:rsid w:val="005F1818"/>
    <w:rsid w:val="005F1D5D"/>
    <w:rsid w:val="005F1E76"/>
    <w:rsid w:val="005F2BD5"/>
    <w:rsid w:val="005F38EC"/>
    <w:rsid w:val="005F48BC"/>
    <w:rsid w:val="005F4B23"/>
    <w:rsid w:val="005F4D32"/>
    <w:rsid w:val="005F5E0E"/>
    <w:rsid w:val="005F6017"/>
    <w:rsid w:val="005F71BE"/>
    <w:rsid w:val="00600817"/>
    <w:rsid w:val="00600A43"/>
    <w:rsid w:val="00601177"/>
    <w:rsid w:val="00601610"/>
    <w:rsid w:val="00601D9F"/>
    <w:rsid w:val="00601EDB"/>
    <w:rsid w:val="0060267C"/>
    <w:rsid w:val="006037FA"/>
    <w:rsid w:val="006045F6"/>
    <w:rsid w:val="0060520B"/>
    <w:rsid w:val="0060552B"/>
    <w:rsid w:val="00605A0B"/>
    <w:rsid w:val="00606750"/>
    <w:rsid w:val="00606C8B"/>
    <w:rsid w:val="0060742F"/>
    <w:rsid w:val="0060772B"/>
    <w:rsid w:val="0061063E"/>
    <w:rsid w:val="00610F2D"/>
    <w:rsid w:val="00610F43"/>
    <w:rsid w:val="00611FE4"/>
    <w:rsid w:val="006125C9"/>
    <w:rsid w:val="00612D3B"/>
    <w:rsid w:val="006132D9"/>
    <w:rsid w:val="006134F4"/>
    <w:rsid w:val="00613946"/>
    <w:rsid w:val="00614C3B"/>
    <w:rsid w:val="00614CAE"/>
    <w:rsid w:val="00615AAA"/>
    <w:rsid w:val="00616207"/>
    <w:rsid w:val="006169AE"/>
    <w:rsid w:val="006170D0"/>
    <w:rsid w:val="006172B1"/>
    <w:rsid w:val="00617E46"/>
    <w:rsid w:val="00620077"/>
    <w:rsid w:val="006201C9"/>
    <w:rsid w:val="006213BE"/>
    <w:rsid w:val="00621582"/>
    <w:rsid w:val="0062184C"/>
    <w:rsid w:val="00621A59"/>
    <w:rsid w:val="00621D41"/>
    <w:rsid w:val="006222B4"/>
    <w:rsid w:val="006230C0"/>
    <w:rsid w:val="0062365E"/>
    <w:rsid w:val="006239CF"/>
    <w:rsid w:val="00623CE1"/>
    <w:rsid w:val="00623F91"/>
    <w:rsid w:val="00624083"/>
    <w:rsid w:val="00624377"/>
    <w:rsid w:val="00624ADF"/>
    <w:rsid w:val="00624BDD"/>
    <w:rsid w:val="006255CE"/>
    <w:rsid w:val="00625C01"/>
    <w:rsid w:val="00625C0A"/>
    <w:rsid w:val="00626340"/>
    <w:rsid w:val="0062642F"/>
    <w:rsid w:val="00626EA8"/>
    <w:rsid w:val="00626EAD"/>
    <w:rsid w:val="00627391"/>
    <w:rsid w:val="006274F2"/>
    <w:rsid w:val="0062773C"/>
    <w:rsid w:val="00627B8B"/>
    <w:rsid w:val="0063031D"/>
    <w:rsid w:val="006304B0"/>
    <w:rsid w:val="00632086"/>
    <w:rsid w:val="0063273C"/>
    <w:rsid w:val="0063285F"/>
    <w:rsid w:val="00633004"/>
    <w:rsid w:val="006330F8"/>
    <w:rsid w:val="0063318B"/>
    <w:rsid w:val="00633BD3"/>
    <w:rsid w:val="00634BE2"/>
    <w:rsid w:val="0063605A"/>
    <w:rsid w:val="0063612E"/>
    <w:rsid w:val="00637BFB"/>
    <w:rsid w:val="006410EC"/>
    <w:rsid w:val="00641666"/>
    <w:rsid w:val="00642A97"/>
    <w:rsid w:val="00642F22"/>
    <w:rsid w:val="0064353D"/>
    <w:rsid w:val="0064445B"/>
    <w:rsid w:val="00644655"/>
    <w:rsid w:val="006457A5"/>
    <w:rsid w:val="00645CC4"/>
    <w:rsid w:val="00646361"/>
    <w:rsid w:val="0064639F"/>
    <w:rsid w:val="00646544"/>
    <w:rsid w:val="00646E23"/>
    <w:rsid w:val="00647155"/>
    <w:rsid w:val="00647354"/>
    <w:rsid w:val="00650900"/>
    <w:rsid w:val="006516A0"/>
    <w:rsid w:val="00651EEC"/>
    <w:rsid w:val="00651FDC"/>
    <w:rsid w:val="006520A0"/>
    <w:rsid w:val="00652D4C"/>
    <w:rsid w:val="00653113"/>
    <w:rsid w:val="006531EA"/>
    <w:rsid w:val="0065367A"/>
    <w:rsid w:val="0065376E"/>
    <w:rsid w:val="006540E9"/>
    <w:rsid w:val="00654407"/>
    <w:rsid w:val="006544E1"/>
    <w:rsid w:val="00654A46"/>
    <w:rsid w:val="00654B33"/>
    <w:rsid w:val="00654EE2"/>
    <w:rsid w:val="00655A63"/>
    <w:rsid w:val="006565C9"/>
    <w:rsid w:val="00656F89"/>
    <w:rsid w:val="00656F92"/>
    <w:rsid w:val="00657C80"/>
    <w:rsid w:val="00660EE9"/>
    <w:rsid w:val="006610E5"/>
    <w:rsid w:val="00661638"/>
    <w:rsid w:val="00661987"/>
    <w:rsid w:val="006624F5"/>
    <w:rsid w:val="00662FAD"/>
    <w:rsid w:val="00663C12"/>
    <w:rsid w:val="00663CFE"/>
    <w:rsid w:val="00664063"/>
    <w:rsid w:val="00665507"/>
    <w:rsid w:val="00665E85"/>
    <w:rsid w:val="00666116"/>
    <w:rsid w:val="006666A4"/>
    <w:rsid w:val="00666880"/>
    <w:rsid w:val="00666B2D"/>
    <w:rsid w:val="00667FF1"/>
    <w:rsid w:val="0067093B"/>
    <w:rsid w:val="00671773"/>
    <w:rsid w:val="00671AA7"/>
    <w:rsid w:val="006721C3"/>
    <w:rsid w:val="00672B52"/>
    <w:rsid w:val="00672BCD"/>
    <w:rsid w:val="00672E02"/>
    <w:rsid w:val="00674FB7"/>
    <w:rsid w:val="00675328"/>
    <w:rsid w:val="00675554"/>
    <w:rsid w:val="00675A31"/>
    <w:rsid w:val="00676B96"/>
    <w:rsid w:val="006772EC"/>
    <w:rsid w:val="0067753E"/>
    <w:rsid w:val="00677E93"/>
    <w:rsid w:val="006803BE"/>
    <w:rsid w:val="006819BE"/>
    <w:rsid w:val="00681D2F"/>
    <w:rsid w:val="00681F32"/>
    <w:rsid w:val="0068227D"/>
    <w:rsid w:val="00683EC5"/>
    <w:rsid w:val="006840B4"/>
    <w:rsid w:val="00684162"/>
    <w:rsid w:val="006857E8"/>
    <w:rsid w:val="006859B1"/>
    <w:rsid w:val="00685CED"/>
    <w:rsid w:val="00685D73"/>
    <w:rsid w:val="006863AA"/>
    <w:rsid w:val="00686D41"/>
    <w:rsid w:val="00686EB1"/>
    <w:rsid w:val="00686EF1"/>
    <w:rsid w:val="006876AC"/>
    <w:rsid w:val="00690315"/>
    <w:rsid w:val="006904DF"/>
    <w:rsid w:val="00692566"/>
    <w:rsid w:val="006925A1"/>
    <w:rsid w:val="00692A7E"/>
    <w:rsid w:val="00692EDE"/>
    <w:rsid w:val="0069300A"/>
    <w:rsid w:val="006945F3"/>
    <w:rsid w:val="00694A25"/>
    <w:rsid w:val="00695134"/>
    <w:rsid w:val="00695518"/>
    <w:rsid w:val="006955B9"/>
    <w:rsid w:val="006956F1"/>
    <w:rsid w:val="00695864"/>
    <w:rsid w:val="0069625C"/>
    <w:rsid w:val="00696AA2"/>
    <w:rsid w:val="00696BD9"/>
    <w:rsid w:val="00697DE8"/>
    <w:rsid w:val="006A0735"/>
    <w:rsid w:val="006A0A57"/>
    <w:rsid w:val="006A0E9A"/>
    <w:rsid w:val="006A1C26"/>
    <w:rsid w:val="006A2684"/>
    <w:rsid w:val="006A377B"/>
    <w:rsid w:val="006A37D6"/>
    <w:rsid w:val="006A3988"/>
    <w:rsid w:val="006A4E59"/>
    <w:rsid w:val="006A4F54"/>
    <w:rsid w:val="006A5765"/>
    <w:rsid w:val="006A5911"/>
    <w:rsid w:val="006A59BD"/>
    <w:rsid w:val="006A5B49"/>
    <w:rsid w:val="006A5BEF"/>
    <w:rsid w:val="006A5D20"/>
    <w:rsid w:val="006A6FE8"/>
    <w:rsid w:val="006A772C"/>
    <w:rsid w:val="006A7A9A"/>
    <w:rsid w:val="006B0A16"/>
    <w:rsid w:val="006B0C7C"/>
    <w:rsid w:val="006B2A9F"/>
    <w:rsid w:val="006B2ADA"/>
    <w:rsid w:val="006B2BA1"/>
    <w:rsid w:val="006B2F4D"/>
    <w:rsid w:val="006B33E8"/>
    <w:rsid w:val="006B3A7D"/>
    <w:rsid w:val="006B3AAE"/>
    <w:rsid w:val="006B4BF8"/>
    <w:rsid w:val="006B4C03"/>
    <w:rsid w:val="006B77B0"/>
    <w:rsid w:val="006C0A1E"/>
    <w:rsid w:val="006C0AD8"/>
    <w:rsid w:val="006C0B53"/>
    <w:rsid w:val="006C232E"/>
    <w:rsid w:val="006C2A62"/>
    <w:rsid w:val="006C2B8A"/>
    <w:rsid w:val="006C341C"/>
    <w:rsid w:val="006C4765"/>
    <w:rsid w:val="006C50FD"/>
    <w:rsid w:val="006C5BB7"/>
    <w:rsid w:val="006C6146"/>
    <w:rsid w:val="006C66AB"/>
    <w:rsid w:val="006C68B2"/>
    <w:rsid w:val="006C6A2E"/>
    <w:rsid w:val="006C73CB"/>
    <w:rsid w:val="006C77C1"/>
    <w:rsid w:val="006D05CE"/>
    <w:rsid w:val="006D0E9E"/>
    <w:rsid w:val="006D1538"/>
    <w:rsid w:val="006D1FC7"/>
    <w:rsid w:val="006D2079"/>
    <w:rsid w:val="006D21FD"/>
    <w:rsid w:val="006D2651"/>
    <w:rsid w:val="006D2871"/>
    <w:rsid w:val="006D2D1A"/>
    <w:rsid w:val="006D316F"/>
    <w:rsid w:val="006D3194"/>
    <w:rsid w:val="006D3448"/>
    <w:rsid w:val="006D3F34"/>
    <w:rsid w:val="006D4491"/>
    <w:rsid w:val="006D5595"/>
    <w:rsid w:val="006D5E48"/>
    <w:rsid w:val="006D5E56"/>
    <w:rsid w:val="006D6869"/>
    <w:rsid w:val="006D6ABF"/>
    <w:rsid w:val="006D6F44"/>
    <w:rsid w:val="006D71C4"/>
    <w:rsid w:val="006D72B7"/>
    <w:rsid w:val="006D748F"/>
    <w:rsid w:val="006E02B0"/>
    <w:rsid w:val="006E0822"/>
    <w:rsid w:val="006E0A7C"/>
    <w:rsid w:val="006E11EF"/>
    <w:rsid w:val="006E1844"/>
    <w:rsid w:val="006E260D"/>
    <w:rsid w:val="006E2896"/>
    <w:rsid w:val="006E2912"/>
    <w:rsid w:val="006E412B"/>
    <w:rsid w:val="006E42C6"/>
    <w:rsid w:val="006E47FF"/>
    <w:rsid w:val="006E4AE0"/>
    <w:rsid w:val="006E4E12"/>
    <w:rsid w:val="006E4E9D"/>
    <w:rsid w:val="006E507F"/>
    <w:rsid w:val="006E52AE"/>
    <w:rsid w:val="006E5DE3"/>
    <w:rsid w:val="006E7097"/>
    <w:rsid w:val="006F082E"/>
    <w:rsid w:val="006F1F80"/>
    <w:rsid w:val="006F225A"/>
    <w:rsid w:val="006F2A8A"/>
    <w:rsid w:val="006F2CDF"/>
    <w:rsid w:val="006F384B"/>
    <w:rsid w:val="006F47C1"/>
    <w:rsid w:val="006F4C41"/>
    <w:rsid w:val="006F5569"/>
    <w:rsid w:val="006F5668"/>
    <w:rsid w:val="006F5B70"/>
    <w:rsid w:val="006F5F4C"/>
    <w:rsid w:val="006F64D3"/>
    <w:rsid w:val="006F6E8C"/>
    <w:rsid w:val="006F7407"/>
    <w:rsid w:val="006F7500"/>
    <w:rsid w:val="006F7935"/>
    <w:rsid w:val="00700523"/>
    <w:rsid w:val="00700944"/>
    <w:rsid w:val="00700BAA"/>
    <w:rsid w:val="00701098"/>
    <w:rsid w:val="00701387"/>
    <w:rsid w:val="00701789"/>
    <w:rsid w:val="00701B02"/>
    <w:rsid w:val="00701C9A"/>
    <w:rsid w:val="00701F26"/>
    <w:rsid w:val="007022F9"/>
    <w:rsid w:val="00702818"/>
    <w:rsid w:val="0070386F"/>
    <w:rsid w:val="00703C24"/>
    <w:rsid w:val="00703FBB"/>
    <w:rsid w:val="0070422F"/>
    <w:rsid w:val="00704305"/>
    <w:rsid w:val="007047DE"/>
    <w:rsid w:val="0070550B"/>
    <w:rsid w:val="00705CA7"/>
    <w:rsid w:val="00705F3D"/>
    <w:rsid w:val="0070672F"/>
    <w:rsid w:val="0070679F"/>
    <w:rsid w:val="0070687D"/>
    <w:rsid w:val="00706A84"/>
    <w:rsid w:val="00706EB4"/>
    <w:rsid w:val="0071055A"/>
    <w:rsid w:val="007107FE"/>
    <w:rsid w:val="00710CAF"/>
    <w:rsid w:val="00711BAF"/>
    <w:rsid w:val="00711D2B"/>
    <w:rsid w:val="00713B92"/>
    <w:rsid w:val="00713F88"/>
    <w:rsid w:val="0071467B"/>
    <w:rsid w:val="00714E0B"/>
    <w:rsid w:val="00715EB1"/>
    <w:rsid w:val="0071613A"/>
    <w:rsid w:val="007166CF"/>
    <w:rsid w:val="00716BCE"/>
    <w:rsid w:val="007206EE"/>
    <w:rsid w:val="007206FD"/>
    <w:rsid w:val="0072084C"/>
    <w:rsid w:val="00720B73"/>
    <w:rsid w:val="00720C6C"/>
    <w:rsid w:val="00720E69"/>
    <w:rsid w:val="00720FCC"/>
    <w:rsid w:val="00720FD7"/>
    <w:rsid w:val="007216C0"/>
    <w:rsid w:val="00721892"/>
    <w:rsid w:val="0072193B"/>
    <w:rsid w:val="00721DCF"/>
    <w:rsid w:val="00721DFB"/>
    <w:rsid w:val="00722D0F"/>
    <w:rsid w:val="00722E16"/>
    <w:rsid w:val="007231B7"/>
    <w:rsid w:val="007239A5"/>
    <w:rsid w:val="00724097"/>
    <w:rsid w:val="007244E8"/>
    <w:rsid w:val="00725C48"/>
    <w:rsid w:val="00727B52"/>
    <w:rsid w:val="0073013B"/>
    <w:rsid w:val="0073057E"/>
    <w:rsid w:val="007307F9"/>
    <w:rsid w:val="00730A6E"/>
    <w:rsid w:val="00730E20"/>
    <w:rsid w:val="00730EEE"/>
    <w:rsid w:val="00730F61"/>
    <w:rsid w:val="007310DB"/>
    <w:rsid w:val="00731A7E"/>
    <w:rsid w:val="007322CC"/>
    <w:rsid w:val="00732465"/>
    <w:rsid w:val="00732523"/>
    <w:rsid w:val="007325B1"/>
    <w:rsid w:val="007328B0"/>
    <w:rsid w:val="00732F8F"/>
    <w:rsid w:val="0073352A"/>
    <w:rsid w:val="007336DC"/>
    <w:rsid w:val="00733892"/>
    <w:rsid w:val="0073394E"/>
    <w:rsid w:val="00733BA1"/>
    <w:rsid w:val="00733BCD"/>
    <w:rsid w:val="00733F55"/>
    <w:rsid w:val="007343EA"/>
    <w:rsid w:val="00734E3C"/>
    <w:rsid w:val="00737370"/>
    <w:rsid w:val="007400D9"/>
    <w:rsid w:val="0074022A"/>
    <w:rsid w:val="00741080"/>
    <w:rsid w:val="0074124A"/>
    <w:rsid w:val="007414CC"/>
    <w:rsid w:val="00741C0C"/>
    <w:rsid w:val="00742F1B"/>
    <w:rsid w:val="0074475F"/>
    <w:rsid w:val="007448E4"/>
    <w:rsid w:val="007451DA"/>
    <w:rsid w:val="0074632D"/>
    <w:rsid w:val="00746EEB"/>
    <w:rsid w:val="007479C3"/>
    <w:rsid w:val="0075026A"/>
    <w:rsid w:val="007508D5"/>
    <w:rsid w:val="00750E67"/>
    <w:rsid w:val="00751948"/>
    <w:rsid w:val="00751C6B"/>
    <w:rsid w:val="007520AB"/>
    <w:rsid w:val="007520B4"/>
    <w:rsid w:val="00752216"/>
    <w:rsid w:val="0075227F"/>
    <w:rsid w:val="007526CE"/>
    <w:rsid w:val="0075299B"/>
    <w:rsid w:val="007529EB"/>
    <w:rsid w:val="00753474"/>
    <w:rsid w:val="00753C60"/>
    <w:rsid w:val="00754239"/>
    <w:rsid w:val="00754C39"/>
    <w:rsid w:val="00754F59"/>
    <w:rsid w:val="00755199"/>
    <w:rsid w:val="00755F0F"/>
    <w:rsid w:val="007560EF"/>
    <w:rsid w:val="00756114"/>
    <w:rsid w:val="007561B9"/>
    <w:rsid w:val="007566C2"/>
    <w:rsid w:val="00756BAF"/>
    <w:rsid w:val="00756DF4"/>
    <w:rsid w:val="007573F7"/>
    <w:rsid w:val="00761A3F"/>
    <w:rsid w:val="00762AC4"/>
    <w:rsid w:val="00763D6E"/>
    <w:rsid w:val="00763E30"/>
    <w:rsid w:val="007644ED"/>
    <w:rsid w:val="0076452E"/>
    <w:rsid w:val="00765B45"/>
    <w:rsid w:val="00765D79"/>
    <w:rsid w:val="00766368"/>
    <w:rsid w:val="007664E1"/>
    <w:rsid w:val="007668FD"/>
    <w:rsid w:val="00767DD0"/>
    <w:rsid w:val="00770932"/>
    <w:rsid w:val="007712A9"/>
    <w:rsid w:val="00771B5B"/>
    <w:rsid w:val="0077209F"/>
    <w:rsid w:val="00773AD5"/>
    <w:rsid w:val="00773C3C"/>
    <w:rsid w:val="007740D7"/>
    <w:rsid w:val="00774811"/>
    <w:rsid w:val="00774853"/>
    <w:rsid w:val="00774A19"/>
    <w:rsid w:val="00775775"/>
    <w:rsid w:val="0077588D"/>
    <w:rsid w:val="00776151"/>
    <w:rsid w:val="0077679E"/>
    <w:rsid w:val="0077697C"/>
    <w:rsid w:val="00776E09"/>
    <w:rsid w:val="007771CA"/>
    <w:rsid w:val="007777D5"/>
    <w:rsid w:val="00777F54"/>
    <w:rsid w:val="0078086B"/>
    <w:rsid w:val="00780BC7"/>
    <w:rsid w:val="00780ED1"/>
    <w:rsid w:val="00781A3B"/>
    <w:rsid w:val="00781B9E"/>
    <w:rsid w:val="007822F1"/>
    <w:rsid w:val="00782635"/>
    <w:rsid w:val="0078299E"/>
    <w:rsid w:val="007829C5"/>
    <w:rsid w:val="00783201"/>
    <w:rsid w:val="00783AA4"/>
    <w:rsid w:val="00783EE2"/>
    <w:rsid w:val="00785193"/>
    <w:rsid w:val="007855F7"/>
    <w:rsid w:val="00785F55"/>
    <w:rsid w:val="0078677A"/>
    <w:rsid w:val="00786C00"/>
    <w:rsid w:val="00787245"/>
    <w:rsid w:val="00787F87"/>
    <w:rsid w:val="00790380"/>
    <w:rsid w:val="00790D8A"/>
    <w:rsid w:val="00790EB2"/>
    <w:rsid w:val="00791269"/>
    <w:rsid w:val="007917F2"/>
    <w:rsid w:val="00791C45"/>
    <w:rsid w:val="007923DB"/>
    <w:rsid w:val="0079334B"/>
    <w:rsid w:val="00793992"/>
    <w:rsid w:val="00793C2D"/>
    <w:rsid w:val="00793F9A"/>
    <w:rsid w:val="0079440B"/>
    <w:rsid w:val="00794574"/>
    <w:rsid w:val="00795745"/>
    <w:rsid w:val="00795873"/>
    <w:rsid w:val="00795D47"/>
    <w:rsid w:val="0079638F"/>
    <w:rsid w:val="00796C84"/>
    <w:rsid w:val="00796EA3"/>
    <w:rsid w:val="00797790"/>
    <w:rsid w:val="00797825"/>
    <w:rsid w:val="007A077E"/>
    <w:rsid w:val="007A1CCF"/>
    <w:rsid w:val="007A2255"/>
    <w:rsid w:val="007A435C"/>
    <w:rsid w:val="007A4FD3"/>
    <w:rsid w:val="007A4FEB"/>
    <w:rsid w:val="007A519D"/>
    <w:rsid w:val="007A5248"/>
    <w:rsid w:val="007A60E7"/>
    <w:rsid w:val="007A6149"/>
    <w:rsid w:val="007A73F7"/>
    <w:rsid w:val="007A7C89"/>
    <w:rsid w:val="007A7FF0"/>
    <w:rsid w:val="007B2862"/>
    <w:rsid w:val="007B314F"/>
    <w:rsid w:val="007B36BB"/>
    <w:rsid w:val="007B3AE8"/>
    <w:rsid w:val="007B46BC"/>
    <w:rsid w:val="007B5057"/>
    <w:rsid w:val="007B519C"/>
    <w:rsid w:val="007B548D"/>
    <w:rsid w:val="007B5B63"/>
    <w:rsid w:val="007B6468"/>
    <w:rsid w:val="007B6C68"/>
    <w:rsid w:val="007B7852"/>
    <w:rsid w:val="007B7C2A"/>
    <w:rsid w:val="007B7E5D"/>
    <w:rsid w:val="007C0EE7"/>
    <w:rsid w:val="007C1429"/>
    <w:rsid w:val="007C16E9"/>
    <w:rsid w:val="007C19D9"/>
    <w:rsid w:val="007C1F37"/>
    <w:rsid w:val="007C30A3"/>
    <w:rsid w:val="007C3256"/>
    <w:rsid w:val="007C3699"/>
    <w:rsid w:val="007C3746"/>
    <w:rsid w:val="007C3D9A"/>
    <w:rsid w:val="007C5979"/>
    <w:rsid w:val="007C5C57"/>
    <w:rsid w:val="007C70FA"/>
    <w:rsid w:val="007D00CB"/>
    <w:rsid w:val="007D0119"/>
    <w:rsid w:val="007D0927"/>
    <w:rsid w:val="007D0ABF"/>
    <w:rsid w:val="007D10BC"/>
    <w:rsid w:val="007D11A1"/>
    <w:rsid w:val="007D120E"/>
    <w:rsid w:val="007D12EF"/>
    <w:rsid w:val="007D30D0"/>
    <w:rsid w:val="007D3734"/>
    <w:rsid w:val="007D3C46"/>
    <w:rsid w:val="007D3FA3"/>
    <w:rsid w:val="007D596C"/>
    <w:rsid w:val="007D5F94"/>
    <w:rsid w:val="007D632C"/>
    <w:rsid w:val="007D6798"/>
    <w:rsid w:val="007D6CC2"/>
    <w:rsid w:val="007D6CE8"/>
    <w:rsid w:val="007D7108"/>
    <w:rsid w:val="007D7147"/>
    <w:rsid w:val="007D71B6"/>
    <w:rsid w:val="007D7CF6"/>
    <w:rsid w:val="007D7D22"/>
    <w:rsid w:val="007D7DD0"/>
    <w:rsid w:val="007E0822"/>
    <w:rsid w:val="007E0DFA"/>
    <w:rsid w:val="007E26E9"/>
    <w:rsid w:val="007E3315"/>
    <w:rsid w:val="007E33F0"/>
    <w:rsid w:val="007E3C73"/>
    <w:rsid w:val="007E436E"/>
    <w:rsid w:val="007E44CB"/>
    <w:rsid w:val="007E44D3"/>
    <w:rsid w:val="007E5303"/>
    <w:rsid w:val="007E576E"/>
    <w:rsid w:val="007E57F1"/>
    <w:rsid w:val="007E640F"/>
    <w:rsid w:val="007E6940"/>
    <w:rsid w:val="007E6C95"/>
    <w:rsid w:val="007E6E0F"/>
    <w:rsid w:val="007E7D29"/>
    <w:rsid w:val="007F03CA"/>
    <w:rsid w:val="007F0AA1"/>
    <w:rsid w:val="007F0B34"/>
    <w:rsid w:val="007F0C6B"/>
    <w:rsid w:val="007F2B3D"/>
    <w:rsid w:val="007F404B"/>
    <w:rsid w:val="007F441C"/>
    <w:rsid w:val="007F4597"/>
    <w:rsid w:val="007F47FC"/>
    <w:rsid w:val="007F5216"/>
    <w:rsid w:val="007F72E2"/>
    <w:rsid w:val="007F7A3D"/>
    <w:rsid w:val="007F7D31"/>
    <w:rsid w:val="007F7EC3"/>
    <w:rsid w:val="00800372"/>
    <w:rsid w:val="008007B7"/>
    <w:rsid w:val="008010A9"/>
    <w:rsid w:val="008013E1"/>
    <w:rsid w:val="008020EC"/>
    <w:rsid w:val="00802D7D"/>
    <w:rsid w:val="00803022"/>
    <w:rsid w:val="0080309F"/>
    <w:rsid w:val="008030C2"/>
    <w:rsid w:val="00803E55"/>
    <w:rsid w:val="008050D8"/>
    <w:rsid w:val="00806077"/>
    <w:rsid w:val="00806115"/>
    <w:rsid w:val="008061EA"/>
    <w:rsid w:val="008067D1"/>
    <w:rsid w:val="008070A6"/>
    <w:rsid w:val="008070D0"/>
    <w:rsid w:val="008079D4"/>
    <w:rsid w:val="0081059F"/>
    <w:rsid w:val="00810EB3"/>
    <w:rsid w:val="00811029"/>
    <w:rsid w:val="00811055"/>
    <w:rsid w:val="008111BF"/>
    <w:rsid w:val="008114E8"/>
    <w:rsid w:val="00811A88"/>
    <w:rsid w:val="008121D3"/>
    <w:rsid w:val="00812AE7"/>
    <w:rsid w:val="00813133"/>
    <w:rsid w:val="00813202"/>
    <w:rsid w:val="008136B9"/>
    <w:rsid w:val="00813FE3"/>
    <w:rsid w:val="00814751"/>
    <w:rsid w:val="00814DA7"/>
    <w:rsid w:val="00814EDE"/>
    <w:rsid w:val="00814FC0"/>
    <w:rsid w:val="008150DA"/>
    <w:rsid w:val="008152EF"/>
    <w:rsid w:val="008154FA"/>
    <w:rsid w:val="00815B98"/>
    <w:rsid w:val="00816150"/>
    <w:rsid w:val="0081755F"/>
    <w:rsid w:val="00817A2D"/>
    <w:rsid w:val="00817B20"/>
    <w:rsid w:val="00821277"/>
    <w:rsid w:val="00821B6E"/>
    <w:rsid w:val="00821FC2"/>
    <w:rsid w:val="00822332"/>
    <w:rsid w:val="008223E2"/>
    <w:rsid w:val="008224E7"/>
    <w:rsid w:val="00822500"/>
    <w:rsid w:val="0082259E"/>
    <w:rsid w:val="00822D9D"/>
    <w:rsid w:val="008233CA"/>
    <w:rsid w:val="00823D05"/>
    <w:rsid w:val="0082437D"/>
    <w:rsid w:val="008248B2"/>
    <w:rsid w:val="00824A05"/>
    <w:rsid w:val="00824FBA"/>
    <w:rsid w:val="00825832"/>
    <w:rsid w:val="00826270"/>
    <w:rsid w:val="008265C4"/>
    <w:rsid w:val="00826AE8"/>
    <w:rsid w:val="00826C1E"/>
    <w:rsid w:val="00827DAE"/>
    <w:rsid w:val="0083118D"/>
    <w:rsid w:val="00831556"/>
    <w:rsid w:val="00832556"/>
    <w:rsid w:val="00832597"/>
    <w:rsid w:val="00832952"/>
    <w:rsid w:val="00832C46"/>
    <w:rsid w:val="00832DB8"/>
    <w:rsid w:val="008334FA"/>
    <w:rsid w:val="00833513"/>
    <w:rsid w:val="00833A3D"/>
    <w:rsid w:val="00833D27"/>
    <w:rsid w:val="0083462A"/>
    <w:rsid w:val="008348E2"/>
    <w:rsid w:val="00834CC1"/>
    <w:rsid w:val="00835587"/>
    <w:rsid w:val="00835932"/>
    <w:rsid w:val="00835E89"/>
    <w:rsid w:val="00835F02"/>
    <w:rsid w:val="0083638A"/>
    <w:rsid w:val="00836F2F"/>
    <w:rsid w:val="0083763B"/>
    <w:rsid w:val="00837953"/>
    <w:rsid w:val="00837AD2"/>
    <w:rsid w:val="00842D14"/>
    <w:rsid w:val="00843456"/>
    <w:rsid w:val="00843501"/>
    <w:rsid w:val="00843ADA"/>
    <w:rsid w:val="0084408D"/>
    <w:rsid w:val="00844403"/>
    <w:rsid w:val="0084498F"/>
    <w:rsid w:val="008459F5"/>
    <w:rsid w:val="00846B5E"/>
    <w:rsid w:val="008477FC"/>
    <w:rsid w:val="008508BA"/>
    <w:rsid w:val="00850E29"/>
    <w:rsid w:val="0085101E"/>
    <w:rsid w:val="00851247"/>
    <w:rsid w:val="00851527"/>
    <w:rsid w:val="008516D5"/>
    <w:rsid w:val="00851DFB"/>
    <w:rsid w:val="00851E40"/>
    <w:rsid w:val="00851E6E"/>
    <w:rsid w:val="008521F6"/>
    <w:rsid w:val="008522A6"/>
    <w:rsid w:val="00852767"/>
    <w:rsid w:val="00852E78"/>
    <w:rsid w:val="00852FE1"/>
    <w:rsid w:val="00853460"/>
    <w:rsid w:val="008545BD"/>
    <w:rsid w:val="00854B50"/>
    <w:rsid w:val="00855191"/>
    <w:rsid w:val="00855741"/>
    <w:rsid w:val="00856127"/>
    <w:rsid w:val="00856951"/>
    <w:rsid w:val="008569C0"/>
    <w:rsid w:val="00856B37"/>
    <w:rsid w:val="00857813"/>
    <w:rsid w:val="00857B53"/>
    <w:rsid w:val="00857D86"/>
    <w:rsid w:val="0086054D"/>
    <w:rsid w:val="00860AE5"/>
    <w:rsid w:val="008611D7"/>
    <w:rsid w:val="0086181B"/>
    <w:rsid w:val="00863122"/>
    <w:rsid w:val="0086358C"/>
    <w:rsid w:val="008636DF"/>
    <w:rsid w:val="00863D65"/>
    <w:rsid w:val="00863F01"/>
    <w:rsid w:val="00864141"/>
    <w:rsid w:val="00864592"/>
    <w:rsid w:val="00864CD7"/>
    <w:rsid w:val="00864FA6"/>
    <w:rsid w:val="008650B6"/>
    <w:rsid w:val="008659BB"/>
    <w:rsid w:val="0086601E"/>
    <w:rsid w:val="008662BB"/>
    <w:rsid w:val="008669D5"/>
    <w:rsid w:val="00866B47"/>
    <w:rsid w:val="00866F38"/>
    <w:rsid w:val="00867606"/>
    <w:rsid w:val="00867946"/>
    <w:rsid w:val="00867D35"/>
    <w:rsid w:val="0087008C"/>
    <w:rsid w:val="008710ED"/>
    <w:rsid w:val="008711B9"/>
    <w:rsid w:val="00871AAD"/>
    <w:rsid w:val="00871B23"/>
    <w:rsid w:val="0087212E"/>
    <w:rsid w:val="0087314E"/>
    <w:rsid w:val="0087328D"/>
    <w:rsid w:val="00875335"/>
    <w:rsid w:val="008762CC"/>
    <w:rsid w:val="008762E5"/>
    <w:rsid w:val="0087693C"/>
    <w:rsid w:val="00876A5B"/>
    <w:rsid w:val="008776F7"/>
    <w:rsid w:val="00880D3B"/>
    <w:rsid w:val="00880FB5"/>
    <w:rsid w:val="00881C4E"/>
    <w:rsid w:val="00881C62"/>
    <w:rsid w:val="00881F6E"/>
    <w:rsid w:val="00882A66"/>
    <w:rsid w:val="00882AA7"/>
    <w:rsid w:val="00882F71"/>
    <w:rsid w:val="00883C2A"/>
    <w:rsid w:val="00884292"/>
    <w:rsid w:val="00884DC5"/>
    <w:rsid w:val="00885E03"/>
    <w:rsid w:val="00885EC5"/>
    <w:rsid w:val="00886253"/>
    <w:rsid w:val="0088714C"/>
    <w:rsid w:val="00887490"/>
    <w:rsid w:val="008874CD"/>
    <w:rsid w:val="00887C89"/>
    <w:rsid w:val="00890C05"/>
    <w:rsid w:val="008917B1"/>
    <w:rsid w:val="008917E6"/>
    <w:rsid w:val="008919CD"/>
    <w:rsid w:val="00892038"/>
    <w:rsid w:val="0089211F"/>
    <w:rsid w:val="008930B8"/>
    <w:rsid w:val="00893C52"/>
    <w:rsid w:val="00893D19"/>
    <w:rsid w:val="00893DBD"/>
    <w:rsid w:val="00894285"/>
    <w:rsid w:val="00894D6D"/>
    <w:rsid w:val="00895B85"/>
    <w:rsid w:val="008962B9"/>
    <w:rsid w:val="00896546"/>
    <w:rsid w:val="008976FC"/>
    <w:rsid w:val="00897B18"/>
    <w:rsid w:val="00897BDC"/>
    <w:rsid w:val="00897F22"/>
    <w:rsid w:val="008A0D7D"/>
    <w:rsid w:val="008A1E42"/>
    <w:rsid w:val="008A29DD"/>
    <w:rsid w:val="008A2FB3"/>
    <w:rsid w:val="008A3034"/>
    <w:rsid w:val="008A34DB"/>
    <w:rsid w:val="008A3AC9"/>
    <w:rsid w:val="008A3E3C"/>
    <w:rsid w:val="008A4187"/>
    <w:rsid w:val="008A4D64"/>
    <w:rsid w:val="008A54E7"/>
    <w:rsid w:val="008A5BE0"/>
    <w:rsid w:val="008A658A"/>
    <w:rsid w:val="008A6F36"/>
    <w:rsid w:val="008A721C"/>
    <w:rsid w:val="008A75B1"/>
    <w:rsid w:val="008A7942"/>
    <w:rsid w:val="008A7B1C"/>
    <w:rsid w:val="008B0E14"/>
    <w:rsid w:val="008B0F1D"/>
    <w:rsid w:val="008B1C9E"/>
    <w:rsid w:val="008B1CC1"/>
    <w:rsid w:val="008B2594"/>
    <w:rsid w:val="008B2B0F"/>
    <w:rsid w:val="008B30AA"/>
    <w:rsid w:val="008B3CF3"/>
    <w:rsid w:val="008B4031"/>
    <w:rsid w:val="008B41B5"/>
    <w:rsid w:val="008B4311"/>
    <w:rsid w:val="008B4807"/>
    <w:rsid w:val="008B4CEB"/>
    <w:rsid w:val="008B52C0"/>
    <w:rsid w:val="008B5661"/>
    <w:rsid w:val="008B601F"/>
    <w:rsid w:val="008B6068"/>
    <w:rsid w:val="008B645A"/>
    <w:rsid w:val="008B687A"/>
    <w:rsid w:val="008B7339"/>
    <w:rsid w:val="008C1F46"/>
    <w:rsid w:val="008C30DA"/>
    <w:rsid w:val="008C315B"/>
    <w:rsid w:val="008C4691"/>
    <w:rsid w:val="008C49B0"/>
    <w:rsid w:val="008C582E"/>
    <w:rsid w:val="008C5E3A"/>
    <w:rsid w:val="008C721E"/>
    <w:rsid w:val="008C7294"/>
    <w:rsid w:val="008C7953"/>
    <w:rsid w:val="008C795B"/>
    <w:rsid w:val="008D0111"/>
    <w:rsid w:val="008D06DC"/>
    <w:rsid w:val="008D0A3C"/>
    <w:rsid w:val="008D1246"/>
    <w:rsid w:val="008D18A0"/>
    <w:rsid w:val="008D2023"/>
    <w:rsid w:val="008D2D01"/>
    <w:rsid w:val="008D2D7B"/>
    <w:rsid w:val="008D3D54"/>
    <w:rsid w:val="008D48BA"/>
    <w:rsid w:val="008D50C3"/>
    <w:rsid w:val="008D5161"/>
    <w:rsid w:val="008D600A"/>
    <w:rsid w:val="008D7905"/>
    <w:rsid w:val="008D7A92"/>
    <w:rsid w:val="008E0925"/>
    <w:rsid w:val="008E0E34"/>
    <w:rsid w:val="008E15B2"/>
    <w:rsid w:val="008E19E8"/>
    <w:rsid w:val="008E2586"/>
    <w:rsid w:val="008E30A4"/>
    <w:rsid w:val="008E3B15"/>
    <w:rsid w:val="008E3B6D"/>
    <w:rsid w:val="008E3E74"/>
    <w:rsid w:val="008E435A"/>
    <w:rsid w:val="008E44B6"/>
    <w:rsid w:val="008E47C8"/>
    <w:rsid w:val="008E4839"/>
    <w:rsid w:val="008E4F69"/>
    <w:rsid w:val="008E5E66"/>
    <w:rsid w:val="008E6CC7"/>
    <w:rsid w:val="008E70D6"/>
    <w:rsid w:val="008E796D"/>
    <w:rsid w:val="008F01D5"/>
    <w:rsid w:val="008F02DB"/>
    <w:rsid w:val="008F0886"/>
    <w:rsid w:val="008F1417"/>
    <w:rsid w:val="008F1848"/>
    <w:rsid w:val="008F24BB"/>
    <w:rsid w:val="008F2670"/>
    <w:rsid w:val="008F2AF9"/>
    <w:rsid w:val="008F2EBB"/>
    <w:rsid w:val="008F3144"/>
    <w:rsid w:val="008F3471"/>
    <w:rsid w:val="008F3502"/>
    <w:rsid w:val="008F4313"/>
    <w:rsid w:val="008F50FC"/>
    <w:rsid w:val="008F5484"/>
    <w:rsid w:val="008F54CA"/>
    <w:rsid w:val="008F6AAF"/>
    <w:rsid w:val="0090107F"/>
    <w:rsid w:val="00901150"/>
    <w:rsid w:val="0090135A"/>
    <w:rsid w:val="009027A7"/>
    <w:rsid w:val="00902EAD"/>
    <w:rsid w:val="00902EAE"/>
    <w:rsid w:val="009031AE"/>
    <w:rsid w:val="00904087"/>
    <w:rsid w:val="00904EB2"/>
    <w:rsid w:val="00904F15"/>
    <w:rsid w:val="009053F9"/>
    <w:rsid w:val="00907285"/>
    <w:rsid w:val="009104D1"/>
    <w:rsid w:val="00910BE8"/>
    <w:rsid w:val="00911024"/>
    <w:rsid w:val="0091102D"/>
    <w:rsid w:val="00912AA0"/>
    <w:rsid w:val="00913348"/>
    <w:rsid w:val="009133FF"/>
    <w:rsid w:val="00913569"/>
    <w:rsid w:val="009135DF"/>
    <w:rsid w:val="00913DC7"/>
    <w:rsid w:val="00913ECF"/>
    <w:rsid w:val="00914D6E"/>
    <w:rsid w:val="009150B0"/>
    <w:rsid w:val="0091620C"/>
    <w:rsid w:val="009167B0"/>
    <w:rsid w:val="009179F8"/>
    <w:rsid w:val="00917AFF"/>
    <w:rsid w:val="00920C20"/>
    <w:rsid w:val="00920CD1"/>
    <w:rsid w:val="009225CB"/>
    <w:rsid w:val="00922881"/>
    <w:rsid w:val="00922893"/>
    <w:rsid w:val="009234A2"/>
    <w:rsid w:val="009240E0"/>
    <w:rsid w:val="009251D0"/>
    <w:rsid w:val="0092531F"/>
    <w:rsid w:val="0092592C"/>
    <w:rsid w:val="009259D5"/>
    <w:rsid w:val="009276B5"/>
    <w:rsid w:val="009278BD"/>
    <w:rsid w:val="00927996"/>
    <w:rsid w:val="00927BC1"/>
    <w:rsid w:val="009304F3"/>
    <w:rsid w:val="00930BB2"/>
    <w:rsid w:val="00931BC7"/>
    <w:rsid w:val="00932F45"/>
    <w:rsid w:val="009337BA"/>
    <w:rsid w:val="00933E81"/>
    <w:rsid w:val="00934F9E"/>
    <w:rsid w:val="0093526D"/>
    <w:rsid w:val="0093589E"/>
    <w:rsid w:val="009366E1"/>
    <w:rsid w:val="00936DAA"/>
    <w:rsid w:val="00936E92"/>
    <w:rsid w:val="009370C9"/>
    <w:rsid w:val="009379F7"/>
    <w:rsid w:val="00937D6B"/>
    <w:rsid w:val="00937D7D"/>
    <w:rsid w:val="0094061F"/>
    <w:rsid w:val="00940D68"/>
    <w:rsid w:val="00941033"/>
    <w:rsid w:val="0094120A"/>
    <w:rsid w:val="0094121B"/>
    <w:rsid w:val="009412C0"/>
    <w:rsid w:val="0094154B"/>
    <w:rsid w:val="00941FE7"/>
    <w:rsid w:val="009423CD"/>
    <w:rsid w:val="0094270E"/>
    <w:rsid w:val="0094296A"/>
    <w:rsid w:val="00942A1A"/>
    <w:rsid w:val="00943007"/>
    <w:rsid w:val="00943670"/>
    <w:rsid w:val="009441B3"/>
    <w:rsid w:val="00945C9C"/>
    <w:rsid w:val="00945DFB"/>
    <w:rsid w:val="009465FB"/>
    <w:rsid w:val="00946E56"/>
    <w:rsid w:val="0094705D"/>
    <w:rsid w:val="00947DBF"/>
    <w:rsid w:val="00951606"/>
    <w:rsid w:val="00952111"/>
    <w:rsid w:val="00952ABB"/>
    <w:rsid w:val="00952C55"/>
    <w:rsid w:val="00952CF4"/>
    <w:rsid w:val="00953434"/>
    <w:rsid w:val="009534E4"/>
    <w:rsid w:val="009537A4"/>
    <w:rsid w:val="009552BE"/>
    <w:rsid w:val="009554E2"/>
    <w:rsid w:val="00955539"/>
    <w:rsid w:val="00955607"/>
    <w:rsid w:val="00955701"/>
    <w:rsid w:val="00955CB2"/>
    <w:rsid w:val="00955DBA"/>
    <w:rsid w:val="00955E13"/>
    <w:rsid w:val="00955F2F"/>
    <w:rsid w:val="009560C8"/>
    <w:rsid w:val="0095615D"/>
    <w:rsid w:val="0095699D"/>
    <w:rsid w:val="00957016"/>
    <w:rsid w:val="009577DC"/>
    <w:rsid w:val="00957E44"/>
    <w:rsid w:val="00957E92"/>
    <w:rsid w:val="009624E7"/>
    <w:rsid w:val="00962509"/>
    <w:rsid w:val="009638A2"/>
    <w:rsid w:val="009638DD"/>
    <w:rsid w:val="00963946"/>
    <w:rsid w:val="00963CFD"/>
    <w:rsid w:val="0096438A"/>
    <w:rsid w:val="0096521A"/>
    <w:rsid w:val="00965A8C"/>
    <w:rsid w:val="00965AD4"/>
    <w:rsid w:val="00966F0B"/>
    <w:rsid w:val="00967B42"/>
    <w:rsid w:val="00970177"/>
    <w:rsid w:val="009703A6"/>
    <w:rsid w:val="00971577"/>
    <w:rsid w:val="0097202F"/>
    <w:rsid w:val="0097245A"/>
    <w:rsid w:val="00972576"/>
    <w:rsid w:val="00972748"/>
    <w:rsid w:val="00972A03"/>
    <w:rsid w:val="009730D8"/>
    <w:rsid w:val="00973591"/>
    <w:rsid w:val="00973B95"/>
    <w:rsid w:val="00973F8B"/>
    <w:rsid w:val="00974EC2"/>
    <w:rsid w:val="009763AE"/>
    <w:rsid w:val="009763BF"/>
    <w:rsid w:val="00976F3D"/>
    <w:rsid w:val="009770FB"/>
    <w:rsid w:val="00977391"/>
    <w:rsid w:val="00980423"/>
    <w:rsid w:val="00980719"/>
    <w:rsid w:val="00981282"/>
    <w:rsid w:val="00981F34"/>
    <w:rsid w:val="00982718"/>
    <w:rsid w:val="00982DE2"/>
    <w:rsid w:val="009837C6"/>
    <w:rsid w:val="00984108"/>
    <w:rsid w:val="00984182"/>
    <w:rsid w:val="00984CC2"/>
    <w:rsid w:val="0098595C"/>
    <w:rsid w:val="00986248"/>
    <w:rsid w:val="009867C1"/>
    <w:rsid w:val="0099093A"/>
    <w:rsid w:val="00990E26"/>
    <w:rsid w:val="00991039"/>
    <w:rsid w:val="0099288E"/>
    <w:rsid w:val="00992A13"/>
    <w:rsid w:val="009936C3"/>
    <w:rsid w:val="009941C3"/>
    <w:rsid w:val="009948A2"/>
    <w:rsid w:val="00994BEA"/>
    <w:rsid w:val="0099515C"/>
    <w:rsid w:val="0099524A"/>
    <w:rsid w:val="0099567E"/>
    <w:rsid w:val="00996FB9"/>
    <w:rsid w:val="00997CEE"/>
    <w:rsid w:val="009A0A03"/>
    <w:rsid w:val="009A105D"/>
    <w:rsid w:val="009A1376"/>
    <w:rsid w:val="009A16A7"/>
    <w:rsid w:val="009A1E1C"/>
    <w:rsid w:val="009A21C9"/>
    <w:rsid w:val="009A28EE"/>
    <w:rsid w:val="009A2A6A"/>
    <w:rsid w:val="009A3254"/>
    <w:rsid w:val="009A32EC"/>
    <w:rsid w:val="009A3E7B"/>
    <w:rsid w:val="009A40F3"/>
    <w:rsid w:val="009A41E8"/>
    <w:rsid w:val="009A43B0"/>
    <w:rsid w:val="009A4B44"/>
    <w:rsid w:val="009A5038"/>
    <w:rsid w:val="009A53B2"/>
    <w:rsid w:val="009A57BD"/>
    <w:rsid w:val="009A59E5"/>
    <w:rsid w:val="009A5D02"/>
    <w:rsid w:val="009A6C80"/>
    <w:rsid w:val="009A6D5B"/>
    <w:rsid w:val="009A6D81"/>
    <w:rsid w:val="009B009C"/>
    <w:rsid w:val="009B03E3"/>
    <w:rsid w:val="009B103B"/>
    <w:rsid w:val="009B11CF"/>
    <w:rsid w:val="009B144A"/>
    <w:rsid w:val="009B2C41"/>
    <w:rsid w:val="009B2E59"/>
    <w:rsid w:val="009B42C9"/>
    <w:rsid w:val="009B4D8E"/>
    <w:rsid w:val="009B5DBE"/>
    <w:rsid w:val="009B6485"/>
    <w:rsid w:val="009B69C0"/>
    <w:rsid w:val="009B6B42"/>
    <w:rsid w:val="009B6C62"/>
    <w:rsid w:val="009B6DB0"/>
    <w:rsid w:val="009B73BC"/>
    <w:rsid w:val="009B763C"/>
    <w:rsid w:val="009B79CB"/>
    <w:rsid w:val="009B7C30"/>
    <w:rsid w:val="009B7DDA"/>
    <w:rsid w:val="009C052A"/>
    <w:rsid w:val="009C0B49"/>
    <w:rsid w:val="009C1982"/>
    <w:rsid w:val="009C27CD"/>
    <w:rsid w:val="009C2DFB"/>
    <w:rsid w:val="009C3CBC"/>
    <w:rsid w:val="009C3EB5"/>
    <w:rsid w:val="009C4135"/>
    <w:rsid w:val="009C422C"/>
    <w:rsid w:val="009C4A75"/>
    <w:rsid w:val="009C4BD8"/>
    <w:rsid w:val="009C5512"/>
    <w:rsid w:val="009C5F24"/>
    <w:rsid w:val="009C5F46"/>
    <w:rsid w:val="009C60EC"/>
    <w:rsid w:val="009C6402"/>
    <w:rsid w:val="009C6CCD"/>
    <w:rsid w:val="009C6DA4"/>
    <w:rsid w:val="009C72A4"/>
    <w:rsid w:val="009C7593"/>
    <w:rsid w:val="009C7FC9"/>
    <w:rsid w:val="009D020A"/>
    <w:rsid w:val="009D03E1"/>
    <w:rsid w:val="009D0712"/>
    <w:rsid w:val="009D10B1"/>
    <w:rsid w:val="009D13E7"/>
    <w:rsid w:val="009D1D01"/>
    <w:rsid w:val="009D1D7E"/>
    <w:rsid w:val="009D2593"/>
    <w:rsid w:val="009D2730"/>
    <w:rsid w:val="009D274D"/>
    <w:rsid w:val="009D3397"/>
    <w:rsid w:val="009D346B"/>
    <w:rsid w:val="009D3A70"/>
    <w:rsid w:val="009D3FD8"/>
    <w:rsid w:val="009D449F"/>
    <w:rsid w:val="009D45F2"/>
    <w:rsid w:val="009D48CF"/>
    <w:rsid w:val="009D4C0E"/>
    <w:rsid w:val="009D57BF"/>
    <w:rsid w:val="009D5A7A"/>
    <w:rsid w:val="009D669C"/>
    <w:rsid w:val="009D6D15"/>
    <w:rsid w:val="009D6DAD"/>
    <w:rsid w:val="009E00AF"/>
    <w:rsid w:val="009E18EB"/>
    <w:rsid w:val="009E1C74"/>
    <w:rsid w:val="009E1D1B"/>
    <w:rsid w:val="009E203B"/>
    <w:rsid w:val="009E2519"/>
    <w:rsid w:val="009E2BA0"/>
    <w:rsid w:val="009E2BDA"/>
    <w:rsid w:val="009E3474"/>
    <w:rsid w:val="009E4771"/>
    <w:rsid w:val="009E4B90"/>
    <w:rsid w:val="009E4C1E"/>
    <w:rsid w:val="009E503C"/>
    <w:rsid w:val="009E5B00"/>
    <w:rsid w:val="009E648C"/>
    <w:rsid w:val="009E6776"/>
    <w:rsid w:val="009E72DF"/>
    <w:rsid w:val="009F0326"/>
    <w:rsid w:val="009F100E"/>
    <w:rsid w:val="009F160B"/>
    <w:rsid w:val="009F1C68"/>
    <w:rsid w:val="009F1E55"/>
    <w:rsid w:val="009F2BA8"/>
    <w:rsid w:val="009F3467"/>
    <w:rsid w:val="009F3BC2"/>
    <w:rsid w:val="009F40E2"/>
    <w:rsid w:val="009F4177"/>
    <w:rsid w:val="009F4D61"/>
    <w:rsid w:val="009F5205"/>
    <w:rsid w:val="009F605A"/>
    <w:rsid w:val="009F648B"/>
    <w:rsid w:val="009F73D3"/>
    <w:rsid w:val="00A00086"/>
    <w:rsid w:val="00A00260"/>
    <w:rsid w:val="00A012DE"/>
    <w:rsid w:val="00A01F2F"/>
    <w:rsid w:val="00A020F2"/>
    <w:rsid w:val="00A02158"/>
    <w:rsid w:val="00A0219A"/>
    <w:rsid w:val="00A02DC6"/>
    <w:rsid w:val="00A02ECE"/>
    <w:rsid w:val="00A03D6F"/>
    <w:rsid w:val="00A04488"/>
    <w:rsid w:val="00A0560A"/>
    <w:rsid w:val="00A0593B"/>
    <w:rsid w:val="00A06F64"/>
    <w:rsid w:val="00A079AE"/>
    <w:rsid w:val="00A10A6F"/>
    <w:rsid w:val="00A10E9C"/>
    <w:rsid w:val="00A11EA9"/>
    <w:rsid w:val="00A12394"/>
    <w:rsid w:val="00A12663"/>
    <w:rsid w:val="00A12685"/>
    <w:rsid w:val="00A1276C"/>
    <w:rsid w:val="00A128D0"/>
    <w:rsid w:val="00A13040"/>
    <w:rsid w:val="00A1376B"/>
    <w:rsid w:val="00A139D1"/>
    <w:rsid w:val="00A157FE"/>
    <w:rsid w:val="00A159C0"/>
    <w:rsid w:val="00A15ADC"/>
    <w:rsid w:val="00A15FAA"/>
    <w:rsid w:val="00A16459"/>
    <w:rsid w:val="00A1675D"/>
    <w:rsid w:val="00A174F7"/>
    <w:rsid w:val="00A179D8"/>
    <w:rsid w:val="00A21D02"/>
    <w:rsid w:val="00A22241"/>
    <w:rsid w:val="00A22543"/>
    <w:rsid w:val="00A23AA7"/>
    <w:rsid w:val="00A23ED7"/>
    <w:rsid w:val="00A2458A"/>
    <w:rsid w:val="00A24720"/>
    <w:rsid w:val="00A249DD"/>
    <w:rsid w:val="00A251D1"/>
    <w:rsid w:val="00A2697D"/>
    <w:rsid w:val="00A26F96"/>
    <w:rsid w:val="00A27424"/>
    <w:rsid w:val="00A27522"/>
    <w:rsid w:val="00A2768D"/>
    <w:rsid w:val="00A276E8"/>
    <w:rsid w:val="00A27C92"/>
    <w:rsid w:val="00A27D39"/>
    <w:rsid w:val="00A27F68"/>
    <w:rsid w:val="00A302E6"/>
    <w:rsid w:val="00A30D0C"/>
    <w:rsid w:val="00A30DDD"/>
    <w:rsid w:val="00A32112"/>
    <w:rsid w:val="00A326AF"/>
    <w:rsid w:val="00A32B34"/>
    <w:rsid w:val="00A32D6B"/>
    <w:rsid w:val="00A33005"/>
    <w:rsid w:val="00A34279"/>
    <w:rsid w:val="00A34484"/>
    <w:rsid w:val="00A34FE8"/>
    <w:rsid w:val="00A3510F"/>
    <w:rsid w:val="00A359A7"/>
    <w:rsid w:val="00A36143"/>
    <w:rsid w:val="00A36E13"/>
    <w:rsid w:val="00A36F8F"/>
    <w:rsid w:val="00A37A92"/>
    <w:rsid w:val="00A37DC7"/>
    <w:rsid w:val="00A402EE"/>
    <w:rsid w:val="00A4080A"/>
    <w:rsid w:val="00A41B6D"/>
    <w:rsid w:val="00A42A80"/>
    <w:rsid w:val="00A42AB1"/>
    <w:rsid w:val="00A42C8A"/>
    <w:rsid w:val="00A42FCB"/>
    <w:rsid w:val="00A439E8"/>
    <w:rsid w:val="00A43EA1"/>
    <w:rsid w:val="00A441B8"/>
    <w:rsid w:val="00A4440F"/>
    <w:rsid w:val="00A44865"/>
    <w:rsid w:val="00A458E6"/>
    <w:rsid w:val="00A46493"/>
    <w:rsid w:val="00A476DE"/>
    <w:rsid w:val="00A51677"/>
    <w:rsid w:val="00A51F89"/>
    <w:rsid w:val="00A52034"/>
    <w:rsid w:val="00A52CA1"/>
    <w:rsid w:val="00A53061"/>
    <w:rsid w:val="00A533E0"/>
    <w:rsid w:val="00A53937"/>
    <w:rsid w:val="00A53DD5"/>
    <w:rsid w:val="00A542BE"/>
    <w:rsid w:val="00A542C2"/>
    <w:rsid w:val="00A544AD"/>
    <w:rsid w:val="00A5487A"/>
    <w:rsid w:val="00A549B4"/>
    <w:rsid w:val="00A54E67"/>
    <w:rsid w:val="00A55D4C"/>
    <w:rsid w:val="00A563CA"/>
    <w:rsid w:val="00A56835"/>
    <w:rsid w:val="00A56D1D"/>
    <w:rsid w:val="00A56D28"/>
    <w:rsid w:val="00A56FD0"/>
    <w:rsid w:val="00A57618"/>
    <w:rsid w:val="00A57E75"/>
    <w:rsid w:val="00A60196"/>
    <w:rsid w:val="00A607AE"/>
    <w:rsid w:val="00A60C7B"/>
    <w:rsid w:val="00A61561"/>
    <w:rsid w:val="00A61659"/>
    <w:rsid w:val="00A619B4"/>
    <w:rsid w:val="00A61D39"/>
    <w:rsid w:val="00A621C1"/>
    <w:rsid w:val="00A62465"/>
    <w:rsid w:val="00A625DC"/>
    <w:rsid w:val="00A62C87"/>
    <w:rsid w:val="00A62E23"/>
    <w:rsid w:val="00A62FE6"/>
    <w:rsid w:val="00A636E2"/>
    <w:rsid w:val="00A63A57"/>
    <w:rsid w:val="00A64809"/>
    <w:rsid w:val="00A655F7"/>
    <w:rsid w:val="00A65744"/>
    <w:rsid w:val="00A658B3"/>
    <w:rsid w:val="00A66151"/>
    <w:rsid w:val="00A674F3"/>
    <w:rsid w:val="00A6796E"/>
    <w:rsid w:val="00A67A1D"/>
    <w:rsid w:val="00A70454"/>
    <w:rsid w:val="00A70DD9"/>
    <w:rsid w:val="00A7122D"/>
    <w:rsid w:val="00A714C2"/>
    <w:rsid w:val="00A7160F"/>
    <w:rsid w:val="00A7200D"/>
    <w:rsid w:val="00A726DB"/>
    <w:rsid w:val="00A72C4C"/>
    <w:rsid w:val="00A73804"/>
    <w:rsid w:val="00A73B9C"/>
    <w:rsid w:val="00A74C4C"/>
    <w:rsid w:val="00A7771A"/>
    <w:rsid w:val="00A777AE"/>
    <w:rsid w:val="00A8041F"/>
    <w:rsid w:val="00A808BE"/>
    <w:rsid w:val="00A80F5B"/>
    <w:rsid w:val="00A81366"/>
    <w:rsid w:val="00A813E4"/>
    <w:rsid w:val="00A8167E"/>
    <w:rsid w:val="00A819D8"/>
    <w:rsid w:val="00A8219F"/>
    <w:rsid w:val="00A82204"/>
    <w:rsid w:val="00A827EE"/>
    <w:rsid w:val="00A829FA"/>
    <w:rsid w:val="00A83B36"/>
    <w:rsid w:val="00A84883"/>
    <w:rsid w:val="00A85609"/>
    <w:rsid w:val="00A85654"/>
    <w:rsid w:val="00A85D62"/>
    <w:rsid w:val="00A868C9"/>
    <w:rsid w:val="00A8697F"/>
    <w:rsid w:val="00A86DDA"/>
    <w:rsid w:val="00A86F03"/>
    <w:rsid w:val="00A87709"/>
    <w:rsid w:val="00A879EE"/>
    <w:rsid w:val="00A90516"/>
    <w:rsid w:val="00A91F21"/>
    <w:rsid w:val="00A9209F"/>
    <w:rsid w:val="00A92258"/>
    <w:rsid w:val="00A9300E"/>
    <w:rsid w:val="00A93373"/>
    <w:rsid w:val="00A93C21"/>
    <w:rsid w:val="00A946DC"/>
    <w:rsid w:val="00A948DE"/>
    <w:rsid w:val="00A9510C"/>
    <w:rsid w:val="00A963C7"/>
    <w:rsid w:val="00A9652C"/>
    <w:rsid w:val="00A967FD"/>
    <w:rsid w:val="00A9689C"/>
    <w:rsid w:val="00A96B5E"/>
    <w:rsid w:val="00A96F46"/>
    <w:rsid w:val="00A97031"/>
    <w:rsid w:val="00AA02E5"/>
    <w:rsid w:val="00AA09E3"/>
    <w:rsid w:val="00AA1277"/>
    <w:rsid w:val="00AA1EED"/>
    <w:rsid w:val="00AA230E"/>
    <w:rsid w:val="00AA2428"/>
    <w:rsid w:val="00AA2F0C"/>
    <w:rsid w:val="00AA364A"/>
    <w:rsid w:val="00AA4E7A"/>
    <w:rsid w:val="00AA528A"/>
    <w:rsid w:val="00AA5494"/>
    <w:rsid w:val="00AA55FD"/>
    <w:rsid w:val="00AA5AB6"/>
    <w:rsid w:val="00AA5D91"/>
    <w:rsid w:val="00AA61A6"/>
    <w:rsid w:val="00AA621C"/>
    <w:rsid w:val="00AA6626"/>
    <w:rsid w:val="00AA6B14"/>
    <w:rsid w:val="00AA742A"/>
    <w:rsid w:val="00AB0BD0"/>
    <w:rsid w:val="00AB1401"/>
    <w:rsid w:val="00AB1CF2"/>
    <w:rsid w:val="00AB1D57"/>
    <w:rsid w:val="00AB34E8"/>
    <w:rsid w:val="00AB3C0A"/>
    <w:rsid w:val="00AB504F"/>
    <w:rsid w:val="00AB5E36"/>
    <w:rsid w:val="00AB63BA"/>
    <w:rsid w:val="00AB662E"/>
    <w:rsid w:val="00AB6B90"/>
    <w:rsid w:val="00AB6D30"/>
    <w:rsid w:val="00AB739D"/>
    <w:rsid w:val="00AB79C6"/>
    <w:rsid w:val="00AB7BA3"/>
    <w:rsid w:val="00AC0302"/>
    <w:rsid w:val="00AC0F6D"/>
    <w:rsid w:val="00AC16A4"/>
    <w:rsid w:val="00AC25EC"/>
    <w:rsid w:val="00AC2898"/>
    <w:rsid w:val="00AC2D7F"/>
    <w:rsid w:val="00AC3702"/>
    <w:rsid w:val="00AC3D95"/>
    <w:rsid w:val="00AC4584"/>
    <w:rsid w:val="00AC463F"/>
    <w:rsid w:val="00AC53F2"/>
    <w:rsid w:val="00AC6257"/>
    <w:rsid w:val="00AC63AD"/>
    <w:rsid w:val="00AC6479"/>
    <w:rsid w:val="00AC677A"/>
    <w:rsid w:val="00AC6D91"/>
    <w:rsid w:val="00AC70BF"/>
    <w:rsid w:val="00AD0FC0"/>
    <w:rsid w:val="00AD21CE"/>
    <w:rsid w:val="00AD2800"/>
    <w:rsid w:val="00AD29E2"/>
    <w:rsid w:val="00AD2B0E"/>
    <w:rsid w:val="00AD2E84"/>
    <w:rsid w:val="00AD45CC"/>
    <w:rsid w:val="00AD45D3"/>
    <w:rsid w:val="00AD46F2"/>
    <w:rsid w:val="00AD4D06"/>
    <w:rsid w:val="00AD6060"/>
    <w:rsid w:val="00AD60FE"/>
    <w:rsid w:val="00AD67FE"/>
    <w:rsid w:val="00AD73BE"/>
    <w:rsid w:val="00AD7C05"/>
    <w:rsid w:val="00AD7E1E"/>
    <w:rsid w:val="00AE0526"/>
    <w:rsid w:val="00AE0FAF"/>
    <w:rsid w:val="00AE137F"/>
    <w:rsid w:val="00AE15E6"/>
    <w:rsid w:val="00AE1F34"/>
    <w:rsid w:val="00AE1F3C"/>
    <w:rsid w:val="00AE206F"/>
    <w:rsid w:val="00AE3313"/>
    <w:rsid w:val="00AE37C3"/>
    <w:rsid w:val="00AE3D8A"/>
    <w:rsid w:val="00AE4207"/>
    <w:rsid w:val="00AE459D"/>
    <w:rsid w:val="00AE4D4A"/>
    <w:rsid w:val="00AE4EDE"/>
    <w:rsid w:val="00AE51EA"/>
    <w:rsid w:val="00AE52FD"/>
    <w:rsid w:val="00AE632B"/>
    <w:rsid w:val="00AE633A"/>
    <w:rsid w:val="00AE65B3"/>
    <w:rsid w:val="00AE75AC"/>
    <w:rsid w:val="00AE7832"/>
    <w:rsid w:val="00AE7992"/>
    <w:rsid w:val="00AF0B5D"/>
    <w:rsid w:val="00AF0DAF"/>
    <w:rsid w:val="00AF118C"/>
    <w:rsid w:val="00AF1973"/>
    <w:rsid w:val="00AF1F52"/>
    <w:rsid w:val="00AF1F67"/>
    <w:rsid w:val="00AF2411"/>
    <w:rsid w:val="00AF2CA3"/>
    <w:rsid w:val="00AF322E"/>
    <w:rsid w:val="00AF36D2"/>
    <w:rsid w:val="00AF3A6B"/>
    <w:rsid w:val="00AF3C8A"/>
    <w:rsid w:val="00AF4321"/>
    <w:rsid w:val="00AF4713"/>
    <w:rsid w:val="00AF476D"/>
    <w:rsid w:val="00AF4776"/>
    <w:rsid w:val="00AF4E83"/>
    <w:rsid w:val="00AF65DE"/>
    <w:rsid w:val="00AF6792"/>
    <w:rsid w:val="00AF7E93"/>
    <w:rsid w:val="00B004AE"/>
    <w:rsid w:val="00B007F0"/>
    <w:rsid w:val="00B0227D"/>
    <w:rsid w:val="00B0230C"/>
    <w:rsid w:val="00B023B4"/>
    <w:rsid w:val="00B031AC"/>
    <w:rsid w:val="00B0386F"/>
    <w:rsid w:val="00B039EA"/>
    <w:rsid w:val="00B04412"/>
    <w:rsid w:val="00B048DD"/>
    <w:rsid w:val="00B0561E"/>
    <w:rsid w:val="00B05D92"/>
    <w:rsid w:val="00B067C6"/>
    <w:rsid w:val="00B069A2"/>
    <w:rsid w:val="00B10484"/>
    <w:rsid w:val="00B1069B"/>
    <w:rsid w:val="00B10957"/>
    <w:rsid w:val="00B112E3"/>
    <w:rsid w:val="00B118C8"/>
    <w:rsid w:val="00B11FE8"/>
    <w:rsid w:val="00B12219"/>
    <w:rsid w:val="00B12826"/>
    <w:rsid w:val="00B12A9C"/>
    <w:rsid w:val="00B12C84"/>
    <w:rsid w:val="00B1315A"/>
    <w:rsid w:val="00B1343B"/>
    <w:rsid w:val="00B13640"/>
    <w:rsid w:val="00B13CD0"/>
    <w:rsid w:val="00B13D07"/>
    <w:rsid w:val="00B142A9"/>
    <w:rsid w:val="00B14346"/>
    <w:rsid w:val="00B152FC"/>
    <w:rsid w:val="00B153FB"/>
    <w:rsid w:val="00B15766"/>
    <w:rsid w:val="00B1608D"/>
    <w:rsid w:val="00B16F74"/>
    <w:rsid w:val="00B171A5"/>
    <w:rsid w:val="00B17A11"/>
    <w:rsid w:val="00B17F05"/>
    <w:rsid w:val="00B20B8D"/>
    <w:rsid w:val="00B20FF3"/>
    <w:rsid w:val="00B217B5"/>
    <w:rsid w:val="00B23AEF"/>
    <w:rsid w:val="00B24599"/>
    <w:rsid w:val="00B245F6"/>
    <w:rsid w:val="00B24E0D"/>
    <w:rsid w:val="00B253F4"/>
    <w:rsid w:val="00B27A9E"/>
    <w:rsid w:val="00B27ED3"/>
    <w:rsid w:val="00B31580"/>
    <w:rsid w:val="00B32540"/>
    <w:rsid w:val="00B32650"/>
    <w:rsid w:val="00B3283C"/>
    <w:rsid w:val="00B33070"/>
    <w:rsid w:val="00B3307E"/>
    <w:rsid w:val="00B3317F"/>
    <w:rsid w:val="00B340BE"/>
    <w:rsid w:val="00B3645A"/>
    <w:rsid w:val="00B365A9"/>
    <w:rsid w:val="00B36966"/>
    <w:rsid w:val="00B36C59"/>
    <w:rsid w:val="00B373D4"/>
    <w:rsid w:val="00B373FF"/>
    <w:rsid w:val="00B3740A"/>
    <w:rsid w:val="00B37A6C"/>
    <w:rsid w:val="00B40680"/>
    <w:rsid w:val="00B41578"/>
    <w:rsid w:val="00B41C08"/>
    <w:rsid w:val="00B42712"/>
    <w:rsid w:val="00B428C8"/>
    <w:rsid w:val="00B42B73"/>
    <w:rsid w:val="00B42E9E"/>
    <w:rsid w:val="00B43243"/>
    <w:rsid w:val="00B43CF8"/>
    <w:rsid w:val="00B43F29"/>
    <w:rsid w:val="00B44B4F"/>
    <w:rsid w:val="00B45010"/>
    <w:rsid w:val="00B45146"/>
    <w:rsid w:val="00B45291"/>
    <w:rsid w:val="00B45981"/>
    <w:rsid w:val="00B45AA1"/>
    <w:rsid w:val="00B45BC4"/>
    <w:rsid w:val="00B45FB2"/>
    <w:rsid w:val="00B46AA7"/>
    <w:rsid w:val="00B46D16"/>
    <w:rsid w:val="00B46F1D"/>
    <w:rsid w:val="00B50482"/>
    <w:rsid w:val="00B5070C"/>
    <w:rsid w:val="00B507B8"/>
    <w:rsid w:val="00B5088A"/>
    <w:rsid w:val="00B511C6"/>
    <w:rsid w:val="00B519B1"/>
    <w:rsid w:val="00B51A71"/>
    <w:rsid w:val="00B51E8C"/>
    <w:rsid w:val="00B51EFE"/>
    <w:rsid w:val="00B52060"/>
    <w:rsid w:val="00B52503"/>
    <w:rsid w:val="00B52CE5"/>
    <w:rsid w:val="00B53781"/>
    <w:rsid w:val="00B548B0"/>
    <w:rsid w:val="00B548BF"/>
    <w:rsid w:val="00B551F3"/>
    <w:rsid w:val="00B55622"/>
    <w:rsid w:val="00B565F6"/>
    <w:rsid w:val="00B56C9A"/>
    <w:rsid w:val="00B60634"/>
    <w:rsid w:val="00B6168D"/>
    <w:rsid w:val="00B618DB"/>
    <w:rsid w:val="00B6347C"/>
    <w:rsid w:val="00B637A6"/>
    <w:rsid w:val="00B63A44"/>
    <w:rsid w:val="00B63B34"/>
    <w:rsid w:val="00B644B7"/>
    <w:rsid w:val="00B649D9"/>
    <w:rsid w:val="00B6542E"/>
    <w:rsid w:val="00B65E3D"/>
    <w:rsid w:val="00B65E42"/>
    <w:rsid w:val="00B66BCA"/>
    <w:rsid w:val="00B66C24"/>
    <w:rsid w:val="00B6705F"/>
    <w:rsid w:val="00B674DB"/>
    <w:rsid w:val="00B67D75"/>
    <w:rsid w:val="00B704B5"/>
    <w:rsid w:val="00B70E88"/>
    <w:rsid w:val="00B7118F"/>
    <w:rsid w:val="00B71889"/>
    <w:rsid w:val="00B71D62"/>
    <w:rsid w:val="00B720A3"/>
    <w:rsid w:val="00B72D14"/>
    <w:rsid w:val="00B72F79"/>
    <w:rsid w:val="00B73F7A"/>
    <w:rsid w:val="00B7459A"/>
    <w:rsid w:val="00B74A35"/>
    <w:rsid w:val="00B74B35"/>
    <w:rsid w:val="00B75087"/>
    <w:rsid w:val="00B75C5B"/>
    <w:rsid w:val="00B75E2A"/>
    <w:rsid w:val="00B76167"/>
    <w:rsid w:val="00B761EA"/>
    <w:rsid w:val="00B770EB"/>
    <w:rsid w:val="00B7729D"/>
    <w:rsid w:val="00B77536"/>
    <w:rsid w:val="00B775FC"/>
    <w:rsid w:val="00B7761E"/>
    <w:rsid w:val="00B77CCE"/>
    <w:rsid w:val="00B77E5E"/>
    <w:rsid w:val="00B77E61"/>
    <w:rsid w:val="00B815FD"/>
    <w:rsid w:val="00B81A5C"/>
    <w:rsid w:val="00B82263"/>
    <w:rsid w:val="00B82757"/>
    <w:rsid w:val="00B833E3"/>
    <w:rsid w:val="00B83CB4"/>
    <w:rsid w:val="00B841CB"/>
    <w:rsid w:val="00B84F17"/>
    <w:rsid w:val="00B86E11"/>
    <w:rsid w:val="00B87793"/>
    <w:rsid w:val="00B90118"/>
    <w:rsid w:val="00B9215E"/>
    <w:rsid w:val="00B926BB"/>
    <w:rsid w:val="00B9277B"/>
    <w:rsid w:val="00B92BD7"/>
    <w:rsid w:val="00B957ED"/>
    <w:rsid w:val="00B95817"/>
    <w:rsid w:val="00B95AAC"/>
    <w:rsid w:val="00B95D15"/>
    <w:rsid w:val="00B96B59"/>
    <w:rsid w:val="00B9733B"/>
    <w:rsid w:val="00B973AB"/>
    <w:rsid w:val="00B97D3A"/>
    <w:rsid w:val="00BA0122"/>
    <w:rsid w:val="00BA0586"/>
    <w:rsid w:val="00BA0B06"/>
    <w:rsid w:val="00BA1837"/>
    <w:rsid w:val="00BA23B1"/>
    <w:rsid w:val="00BA2797"/>
    <w:rsid w:val="00BA28C1"/>
    <w:rsid w:val="00BA2DD5"/>
    <w:rsid w:val="00BA2EE5"/>
    <w:rsid w:val="00BA30CD"/>
    <w:rsid w:val="00BA3216"/>
    <w:rsid w:val="00BA3429"/>
    <w:rsid w:val="00BA34CF"/>
    <w:rsid w:val="00BA3BF0"/>
    <w:rsid w:val="00BA3FAE"/>
    <w:rsid w:val="00BA443C"/>
    <w:rsid w:val="00BA49C2"/>
    <w:rsid w:val="00BA5540"/>
    <w:rsid w:val="00BA5B92"/>
    <w:rsid w:val="00BA6024"/>
    <w:rsid w:val="00BA66FE"/>
    <w:rsid w:val="00BA696E"/>
    <w:rsid w:val="00BA7146"/>
    <w:rsid w:val="00BA7AEF"/>
    <w:rsid w:val="00BA7E29"/>
    <w:rsid w:val="00BB0FFA"/>
    <w:rsid w:val="00BB1839"/>
    <w:rsid w:val="00BB203F"/>
    <w:rsid w:val="00BB2B9B"/>
    <w:rsid w:val="00BB35F3"/>
    <w:rsid w:val="00BB390D"/>
    <w:rsid w:val="00BB4087"/>
    <w:rsid w:val="00BB558A"/>
    <w:rsid w:val="00BB5D4F"/>
    <w:rsid w:val="00BB6B2A"/>
    <w:rsid w:val="00BB7A7C"/>
    <w:rsid w:val="00BC0BA5"/>
    <w:rsid w:val="00BC0CC4"/>
    <w:rsid w:val="00BC11F5"/>
    <w:rsid w:val="00BC13FD"/>
    <w:rsid w:val="00BC1499"/>
    <w:rsid w:val="00BC1BCB"/>
    <w:rsid w:val="00BC21E3"/>
    <w:rsid w:val="00BC2219"/>
    <w:rsid w:val="00BC2A9A"/>
    <w:rsid w:val="00BC2D1F"/>
    <w:rsid w:val="00BC358E"/>
    <w:rsid w:val="00BC3894"/>
    <w:rsid w:val="00BC3A6B"/>
    <w:rsid w:val="00BC3EDB"/>
    <w:rsid w:val="00BC4029"/>
    <w:rsid w:val="00BC40DC"/>
    <w:rsid w:val="00BC4706"/>
    <w:rsid w:val="00BC5627"/>
    <w:rsid w:val="00BC576F"/>
    <w:rsid w:val="00BC5F55"/>
    <w:rsid w:val="00BC726C"/>
    <w:rsid w:val="00BC798F"/>
    <w:rsid w:val="00BC7A24"/>
    <w:rsid w:val="00BD01ED"/>
    <w:rsid w:val="00BD0D60"/>
    <w:rsid w:val="00BD15FE"/>
    <w:rsid w:val="00BD172D"/>
    <w:rsid w:val="00BD2C94"/>
    <w:rsid w:val="00BD2CFA"/>
    <w:rsid w:val="00BD32CF"/>
    <w:rsid w:val="00BD3413"/>
    <w:rsid w:val="00BD3470"/>
    <w:rsid w:val="00BD38A4"/>
    <w:rsid w:val="00BD3951"/>
    <w:rsid w:val="00BD3E3A"/>
    <w:rsid w:val="00BD417E"/>
    <w:rsid w:val="00BD48C3"/>
    <w:rsid w:val="00BD4A01"/>
    <w:rsid w:val="00BD50AA"/>
    <w:rsid w:val="00BD538E"/>
    <w:rsid w:val="00BD57EE"/>
    <w:rsid w:val="00BD6E7A"/>
    <w:rsid w:val="00BD6EA8"/>
    <w:rsid w:val="00BD7115"/>
    <w:rsid w:val="00BD7313"/>
    <w:rsid w:val="00BD78D0"/>
    <w:rsid w:val="00BE00B4"/>
    <w:rsid w:val="00BE01CE"/>
    <w:rsid w:val="00BE0CC3"/>
    <w:rsid w:val="00BE0E1E"/>
    <w:rsid w:val="00BE1197"/>
    <w:rsid w:val="00BE11FE"/>
    <w:rsid w:val="00BE1550"/>
    <w:rsid w:val="00BE174E"/>
    <w:rsid w:val="00BE1ED8"/>
    <w:rsid w:val="00BE230D"/>
    <w:rsid w:val="00BE3A07"/>
    <w:rsid w:val="00BE3CD2"/>
    <w:rsid w:val="00BE4137"/>
    <w:rsid w:val="00BE4FFB"/>
    <w:rsid w:val="00BE50A8"/>
    <w:rsid w:val="00BE50F7"/>
    <w:rsid w:val="00BE6725"/>
    <w:rsid w:val="00BE6842"/>
    <w:rsid w:val="00BE691D"/>
    <w:rsid w:val="00BE6C2C"/>
    <w:rsid w:val="00BE7A5F"/>
    <w:rsid w:val="00BF02D9"/>
    <w:rsid w:val="00BF0E9D"/>
    <w:rsid w:val="00BF1509"/>
    <w:rsid w:val="00BF161F"/>
    <w:rsid w:val="00BF1FD7"/>
    <w:rsid w:val="00BF2481"/>
    <w:rsid w:val="00BF3E8A"/>
    <w:rsid w:val="00BF40C6"/>
    <w:rsid w:val="00BF46EF"/>
    <w:rsid w:val="00BF487A"/>
    <w:rsid w:val="00BF5071"/>
    <w:rsid w:val="00BF55C4"/>
    <w:rsid w:val="00BF560E"/>
    <w:rsid w:val="00BF56F6"/>
    <w:rsid w:val="00BF646B"/>
    <w:rsid w:val="00BF6628"/>
    <w:rsid w:val="00BF6D1E"/>
    <w:rsid w:val="00BF6DC1"/>
    <w:rsid w:val="00BF70F9"/>
    <w:rsid w:val="00BF72E8"/>
    <w:rsid w:val="00BF77CD"/>
    <w:rsid w:val="00C001E8"/>
    <w:rsid w:val="00C00709"/>
    <w:rsid w:val="00C007A8"/>
    <w:rsid w:val="00C0167A"/>
    <w:rsid w:val="00C01F2A"/>
    <w:rsid w:val="00C02547"/>
    <w:rsid w:val="00C02640"/>
    <w:rsid w:val="00C03538"/>
    <w:rsid w:val="00C04A9B"/>
    <w:rsid w:val="00C04F83"/>
    <w:rsid w:val="00C05077"/>
    <w:rsid w:val="00C053F8"/>
    <w:rsid w:val="00C06466"/>
    <w:rsid w:val="00C067A9"/>
    <w:rsid w:val="00C0729D"/>
    <w:rsid w:val="00C07DC1"/>
    <w:rsid w:val="00C10066"/>
    <w:rsid w:val="00C101AD"/>
    <w:rsid w:val="00C10FBE"/>
    <w:rsid w:val="00C11069"/>
    <w:rsid w:val="00C1177A"/>
    <w:rsid w:val="00C12AC5"/>
    <w:rsid w:val="00C13763"/>
    <w:rsid w:val="00C13AF4"/>
    <w:rsid w:val="00C140F3"/>
    <w:rsid w:val="00C1439F"/>
    <w:rsid w:val="00C14C25"/>
    <w:rsid w:val="00C155E1"/>
    <w:rsid w:val="00C15A80"/>
    <w:rsid w:val="00C15F50"/>
    <w:rsid w:val="00C15FD1"/>
    <w:rsid w:val="00C1618E"/>
    <w:rsid w:val="00C1764F"/>
    <w:rsid w:val="00C17BAB"/>
    <w:rsid w:val="00C203F4"/>
    <w:rsid w:val="00C20CEC"/>
    <w:rsid w:val="00C211EC"/>
    <w:rsid w:val="00C215B6"/>
    <w:rsid w:val="00C22397"/>
    <w:rsid w:val="00C223CF"/>
    <w:rsid w:val="00C22638"/>
    <w:rsid w:val="00C227E5"/>
    <w:rsid w:val="00C233F0"/>
    <w:rsid w:val="00C23DA0"/>
    <w:rsid w:val="00C244A3"/>
    <w:rsid w:val="00C24F4D"/>
    <w:rsid w:val="00C2522A"/>
    <w:rsid w:val="00C256B9"/>
    <w:rsid w:val="00C26584"/>
    <w:rsid w:val="00C265BD"/>
    <w:rsid w:val="00C2679E"/>
    <w:rsid w:val="00C26A2E"/>
    <w:rsid w:val="00C26DDB"/>
    <w:rsid w:val="00C271EE"/>
    <w:rsid w:val="00C27FC7"/>
    <w:rsid w:val="00C3015F"/>
    <w:rsid w:val="00C305C4"/>
    <w:rsid w:val="00C30600"/>
    <w:rsid w:val="00C30948"/>
    <w:rsid w:val="00C30F0F"/>
    <w:rsid w:val="00C3133E"/>
    <w:rsid w:val="00C31DA7"/>
    <w:rsid w:val="00C32236"/>
    <w:rsid w:val="00C32B28"/>
    <w:rsid w:val="00C33266"/>
    <w:rsid w:val="00C3370B"/>
    <w:rsid w:val="00C3370D"/>
    <w:rsid w:val="00C33CF7"/>
    <w:rsid w:val="00C33D19"/>
    <w:rsid w:val="00C3492C"/>
    <w:rsid w:val="00C34B9E"/>
    <w:rsid w:val="00C34BB9"/>
    <w:rsid w:val="00C352F7"/>
    <w:rsid w:val="00C3542D"/>
    <w:rsid w:val="00C35F1C"/>
    <w:rsid w:val="00C364AA"/>
    <w:rsid w:val="00C36F3F"/>
    <w:rsid w:val="00C36F71"/>
    <w:rsid w:val="00C37245"/>
    <w:rsid w:val="00C37A83"/>
    <w:rsid w:val="00C37E63"/>
    <w:rsid w:val="00C400BB"/>
    <w:rsid w:val="00C40537"/>
    <w:rsid w:val="00C417AC"/>
    <w:rsid w:val="00C424A0"/>
    <w:rsid w:val="00C4371E"/>
    <w:rsid w:val="00C445A7"/>
    <w:rsid w:val="00C44765"/>
    <w:rsid w:val="00C447CA"/>
    <w:rsid w:val="00C44821"/>
    <w:rsid w:val="00C44AAB"/>
    <w:rsid w:val="00C451F7"/>
    <w:rsid w:val="00C45628"/>
    <w:rsid w:val="00C45F1D"/>
    <w:rsid w:val="00C46695"/>
    <w:rsid w:val="00C4710D"/>
    <w:rsid w:val="00C5044F"/>
    <w:rsid w:val="00C50532"/>
    <w:rsid w:val="00C509FF"/>
    <w:rsid w:val="00C50C3B"/>
    <w:rsid w:val="00C511AE"/>
    <w:rsid w:val="00C521CA"/>
    <w:rsid w:val="00C5273C"/>
    <w:rsid w:val="00C533C9"/>
    <w:rsid w:val="00C5360F"/>
    <w:rsid w:val="00C53EA0"/>
    <w:rsid w:val="00C53F99"/>
    <w:rsid w:val="00C55DAA"/>
    <w:rsid w:val="00C55E27"/>
    <w:rsid w:val="00C562B1"/>
    <w:rsid w:val="00C566C1"/>
    <w:rsid w:val="00C566DC"/>
    <w:rsid w:val="00C568DB"/>
    <w:rsid w:val="00C5696E"/>
    <w:rsid w:val="00C56F21"/>
    <w:rsid w:val="00C572E3"/>
    <w:rsid w:val="00C5759D"/>
    <w:rsid w:val="00C57B37"/>
    <w:rsid w:val="00C57CA7"/>
    <w:rsid w:val="00C60D25"/>
    <w:rsid w:val="00C6334D"/>
    <w:rsid w:val="00C63A5F"/>
    <w:rsid w:val="00C642DC"/>
    <w:rsid w:val="00C6478E"/>
    <w:rsid w:val="00C66BED"/>
    <w:rsid w:val="00C67142"/>
    <w:rsid w:val="00C6746B"/>
    <w:rsid w:val="00C7048B"/>
    <w:rsid w:val="00C704CB"/>
    <w:rsid w:val="00C70676"/>
    <w:rsid w:val="00C71382"/>
    <w:rsid w:val="00C72DF0"/>
    <w:rsid w:val="00C73463"/>
    <w:rsid w:val="00C73DC4"/>
    <w:rsid w:val="00C74736"/>
    <w:rsid w:val="00C74CAB"/>
    <w:rsid w:val="00C74F8C"/>
    <w:rsid w:val="00C755E3"/>
    <w:rsid w:val="00C76108"/>
    <w:rsid w:val="00C77BD9"/>
    <w:rsid w:val="00C77CBE"/>
    <w:rsid w:val="00C80C65"/>
    <w:rsid w:val="00C81133"/>
    <w:rsid w:val="00C81140"/>
    <w:rsid w:val="00C81C4B"/>
    <w:rsid w:val="00C81D16"/>
    <w:rsid w:val="00C82071"/>
    <w:rsid w:val="00C82334"/>
    <w:rsid w:val="00C824F6"/>
    <w:rsid w:val="00C8304B"/>
    <w:rsid w:val="00C83210"/>
    <w:rsid w:val="00C833D4"/>
    <w:rsid w:val="00C83AF8"/>
    <w:rsid w:val="00C84918"/>
    <w:rsid w:val="00C84AE3"/>
    <w:rsid w:val="00C861F9"/>
    <w:rsid w:val="00C86221"/>
    <w:rsid w:val="00C863A9"/>
    <w:rsid w:val="00C86552"/>
    <w:rsid w:val="00C86766"/>
    <w:rsid w:val="00C86D70"/>
    <w:rsid w:val="00C86D74"/>
    <w:rsid w:val="00C87951"/>
    <w:rsid w:val="00C90994"/>
    <w:rsid w:val="00C90D7A"/>
    <w:rsid w:val="00C91636"/>
    <w:rsid w:val="00C9193C"/>
    <w:rsid w:val="00C91F30"/>
    <w:rsid w:val="00C92465"/>
    <w:rsid w:val="00C92881"/>
    <w:rsid w:val="00C93189"/>
    <w:rsid w:val="00C9366F"/>
    <w:rsid w:val="00C942BA"/>
    <w:rsid w:val="00C945FC"/>
    <w:rsid w:val="00C95972"/>
    <w:rsid w:val="00C95D5D"/>
    <w:rsid w:val="00C95F4C"/>
    <w:rsid w:val="00C9650F"/>
    <w:rsid w:val="00C9692C"/>
    <w:rsid w:val="00C97679"/>
    <w:rsid w:val="00C97718"/>
    <w:rsid w:val="00C97C53"/>
    <w:rsid w:val="00CA01B5"/>
    <w:rsid w:val="00CA14D3"/>
    <w:rsid w:val="00CA29FA"/>
    <w:rsid w:val="00CA336A"/>
    <w:rsid w:val="00CA34A1"/>
    <w:rsid w:val="00CA376F"/>
    <w:rsid w:val="00CA40BC"/>
    <w:rsid w:val="00CA434A"/>
    <w:rsid w:val="00CA4792"/>
    <w:rsid w:val="00CA5F2C"/>
    <w:rsid w:val="00CA662E"/>
    <w:rsid w:val="00CA68B5"/>
    <w:rsid w:val="00CA6B58"/>
    <w:rsid w:val="00CA6D34"/>
    <w:rsid w:val="00CA6FAA"/>
    <w:rsid w:val="00CB08D4"/>
    <w:rsid w:val="00CB13D3"/>
    <w:rsid w:val="00CB1567"/>
    <w:rsid w:val="00CB17DA"/>
    <w:rsid w:val="00CB1AB5"/>
    <w:rsid w:val="00CB2576"/>
    <w:rsid w:val="00CB2E01"/>
    <w:rsid w:val="00CB2E58"/>
    <w:rsid w:val="00CB41C3"/>
    <w:rsid w:val="00CB454C"/>
    <w:rsid w:val="00CB4E09"/>
    <w:rsid w:val="00CB502E"/>
    <w:rsid w:val="00CB5B90"/>
    <w:rsid w:val="00CB5BA5"/>
    <w:rsid w:val="00CB5F31"/>
    <w:rsid w:val="00CB6817"/>
    <w:rsid w:val="00CB695D"/>
    <w:rsid w:val="00CB735E"/>
    <w:rsid w:val="00CB7643"/>
    <w:rsid w:val="00CB78C2"/>
    <w:rsid w:val="00CB7C81"/>
    <w:rsid w:val="00CC00CF"/>
    <w:rsid w:val="00CC0318"/>
    <w:rsid w:val="00CC1AC1"/>
    <w:rsid w:val="00CC1B3D"/>
    <w:rsid w:val="00CC1D9A"/>
    <w:rsid w:val="00CC2417"/>
    <w:rsid w:val="00CC2476"/>
    <w:rsid w:val="00CC2813"/>
    <w:rsid w:val="00CC2933"/>
    <w:rsid w:val="00CC300C"/>
    <w:rsid w:val="00CC303C"/>
    <w:rsid w:val="00CC393C"/>
    <w:rsid w:val="00CC43A5"/>
    <w:rsid w:val="00CC4E1D"/>
    <w:rsid w:val="00CC5C81"/>
    <w:rsid w:val="00CC6650"/>
    <w:rsid w:val="00CC7365"/>
    <w:rsid w:val="00CD00BA"/>
    <w:rsid w:val="00CD0916"/>
    <w:rsid w:val="00CD0B51"/>
    <w:rsid w:val="00CD0E66"/>
    <w:rsid w:val="00CD0F58"/>
    <w:rsid w:val="00CD24EF"/>
    <w:rsid w:val="00CD271B"/>
    <w:rsid w:val="00CD302E"/>
    <w:rsid w:val="00CD3399"/>
    <w:rsid w:val="00CD3941"/>
    <w:rsid w:val="00CD3B62"/>
    <w:rsid w:val="00CD4C4C"/>
    <w:rsid w:val="00CD5AA7"/>
    <w:rsid w:val="00CD62AA"/>
    <w:rsid w:val="00CD6799"/>
    <w:rsid w:val="00CD77CA"/>
    <w:rsid w:val="00CE08AB"/>
    <w:rsid w:val="00CE1537"/>
    <w:rsid w:val="00CE1A33"/>
    <w:rsid w:val="00CE1CAA"/>
    <w:rsid w:val="00CE26A8"/>
    <w:rsid w:val="00CE2A87"/>
    <w:rsid w:val="00CE2B37"/>
    <w:rsid w:val="00CE2BF5"/>
    <w:rsid w:val="00CE2DB1"/>
    <w:rsid w:val="00CE3219"/>
    <w:rsid w:val="00CE324C"/>
    <w:rsid w:val="00CE3493"/>
    <w:rsid w:val="00CE39EE"/>
    <w:rsid w:val="00CE434A"/>
    <w:rsid w:val="00CE43A0"/>
    <w:rsid w:val="00CE48FE"/>
    <w:rsid w:val="00CE4958"/>
    <w:rsid w:val="00CE4A0D"/>
    <w:rsid w:val="00CE52E4"/>
    <w:rsid w:val="00CE57DD"/>
    <w:rsid w:val="00CE5A33"/>
    <w:rsid w:val="00CE5CD1"/>
    <w:rsid w:val="00CE5FC1"/>
    <w:rsid w:val="00CE60EC"/>
    <w:rsid w:val="00CE6BC3"/>
    <w:rsid w:val="00CE6E11"/>
    <w:rsid w:val="00CE77E4"/>
    <w:rsid w:val="00CE7D63"/>
    <w:rsid w:val="00CE7DB0"/>
    <w:rsid w:val="00CF0BF1"/>
    <w:rsid w:val="00CF1319"/>
    <w:rsid w:val="00CF152C"/>
    <w:rsid w:val="00CF1D68"/>
    <w:rsid w:val="00CF2A37"/>
    <w:rsid w:val="00CF3641"/>
    <w:rsid w:val="00CF43B0"/>
    <w:rsid w:val="00CF47D0"/>
    <w:rsid w:val="00CF4827"/>
    <w:rsid w:val="00CF49C7"/>
    <w:rsid w:val="00CF4DCB"/>
    <w:rsid w:val="00CF4EF9"/>
    <w:rsid w:val="00CF4F6B"/>
    <w:rsid w:val="00CF4FFF"/>
    <w:rsid w:val="00CF5073"/>
    <w:rsid w:val="00CF5446"/>
    <w:rsid w:val="00CF56B9"/>
    <w:rsid w:val="00CF5D0B"/>
    <w:rsid w:val="00CF5D43"/>
    <w:rsid w:val="00CF6E7B"/>
    <w:rsid w:val="00CF724E"/>
    <w:rsid w:val="00CF7A5A"/>
    <w:rsid w:val="00D006CB"/>
    <w:rsid w:val="00D0080B"/>
    <w:rsid w:val="00D011B8"/>
    <w:rsid w:val="00D0185F"/>
    <w:rsid w:val="00D01E1C"/>
    <w:rsid w:val="00D020F5"/>
    <w:rsid w:val="00D02C14"/>
    <w:rsid w:val="00D02E36"/>
    <w:rsid w:val="00D02FC8"/>
    <w:rsid w:val="00D03058"/>
    <w:rsid w:val="00D03722"/>
    <w:rsid w:val="00D03AE0"/>
    <w:rsid w:val="00D03D2B"/>
    <w:rsid w:val="00D04723"/>
    <w:rsid w:val="00D04AE5"/>
    <w:rsid w:val="00D04AF2"/>
    <w:rsid w:val="00D05FB6"/>
    <w:rsid w:val="00D06094"/>
    <w:rsid w:val="00D06710"/>
    <w:rsid w:val="00D06BB0"/>
    <w:rsid w:val="00D070A5"/>
    <w:rsid w:val="00D0718D"/>
    <w:rsid w:val="00D10D8E"/>
    <w:rsid w:val="00D10E44"/>
    <w:rsid w:val="00D1140E"/>
    <w:rsid w:val="00D117D0"/>
    <w:rsid w:val="00D11AF9"/>
    <w:rsid w:val="00D11B96"/>
    <w:rsid w:val="00D11E8E"/>
    <w:rsid w:val="00D11ED9"/>
    <w:rsid w:val="00D1244C"/>
    <w:rsid w:val="00D12D4C"/>
    <w:rsid w:val="00D1326D"/>
    <w:rsid w:val="00D1396E"/>
    <w:rsid w:val="00D13BCC"/>
    <w:rsid w:val="00D13C66"/>
    <w:rsid w:val="00D13E27"/>
    <w:rsid w:val="00D14F03"/>
    <w:rsid w:val="00D14F3C"/>
    <w:rsid w:val="00D152E6"/>
    <w:rsid w:val="00D166DF"/>
    <w:rsid w:val="00D168E3"/>
    <w:rsid w:val="00D16999"/>
    <w:rsid w:val="00D16B24"/>
    <w:rsid w:val="00D16D52"/>
    <w:rsid w:val="00D16E26"/>
    <w:rsid w:val="00D1744B"/>
    <w:rsid w:val="00D178DB"/>
    <w:rsid w:val="00D17D6F"/>
    <w:rsid w:val="00D20075"/>
    <w:rsid w:val="00D20114"/>
    <w:rsid w:val="00D20896"/>
    <w:rsid w:val="00D216CD"/>
    <w:rsid w:val="00D21BDA"/>
    <w:rsid w:val="00D223B6"/>
    <w:rsid w:val="00D223DE"/>
    <w:rsid w:val="00D24A4E"/>
    <w:rsid w:val="00D252F4"/>
    <w:rsid w:val="00D253B3"/>
    <w:rsid w:val="00D25428"/>
    <w:rsid w:val="00D25889"/>
    <w:rsid w:val="00D2623B"/>
    <w:rsid w:val="00D269D9"/>
    <w:rsid w:val="00D27357"/>
    <w:rsid w:val="00D27471"/>
    <w:rsid w:val="00D27DB5"/>
    <w:rsid w:val="00D27FF0"/>
    <w:rsid w:val="00D303FC"/>
    <w:rsid w:val="00D3068B"/>
    <w:rsid w:val="00D306B6"/>
    <w:rsid w:val="00D30B8C"/>
    <w:rsid w:val="00D30E13"/>
    <w:rsid w:val="00D30F3C"/>
    <w:rsid w:val="00D3137C"/>
    <w:rsid w:val="00D3178C"/>
    <w:rsid w:val="00D3183C"/>
    <w:rsid w:val="00D31E67"/>
    <w:rsid w:val="00D32C5D"/>
    <w:rsid w:val="00D33068"/>
    <w:rsid w:val="00D330B0"/>
    <w:rsid w:val="00D339E4"/>
    <w:rsid w:val="00D342A2"/>
    <w:rsid w:val="00D35A11"/>
    <w:rsid w:val="00D36068"/>
    <w:rsid w:val="00D36397"/>
    <w:rsid w:val="00D366A3"/>
    <w:rsid w:val="00D37304"/>
    <w:rsid w:val="00D37828"/>
    <w:rsid w:val="00D37A51"/>
    <w:rsid w:val="00D37A8F"/>
    <w:rsid w:val="00D4040B"/>
    <w:rsid w:val="00D405BE"/>
    <w:rsid w:val="00D43169"/>
    <w:rsid w:val="00D435B5"/>
    <w:rsid w:val="00D43789"/>
    <w:rsid w:val="00D44C1F"/>
    <w:rsid w:val="00D44C36"/>
    <w:rsid w:val="00D4629C"/>
    <w:rsid w:val="00D46910"/>
    <w:rsid w:val="00D46A89"/>
    <w:rsid w:val="00D46D2C"/>
    <w:rsid w:val="00D47893"/>
    <w:rsid w:val="00D5014A"/>
    <w:rsid w:val="00D51003"/>
    <w:rsid w:val="00D51B95"/>
    <w:rsid w:val="00D52797"/>
    <w:rsid w:val="00D5340D"/>
    <w:rsid w:val="00D534FA"/>
    <w:rsid w:val="00D53D19"/>
    <w:rsid w:val="00D53E98"/>
    <w:rsid w:val="00D53FD6"/>
    <w:rsid w:val="00D54849"/>
    <w:rsid w:val="00D54B1D"/>
    <w:rsid w:val="00D55245"/>
    <w:rsid w:val="00D555F0"/>
    <w:rsid w:val="00D563E7"/>
    <w:rsid w:val="00D564F0"/>
    <w:rsid w:val="00D5652C"/>
    <w:rsid w:val="00D567F6"/>
    <w:rsid w:val="00D60152"/>
    <w:rsid w:val="00D603D2"/>
    <w:rsid w:val="00D6098B"/>
    <w:rsid w:val="00D60CC3"/>
    <w:rsid w:val="00D60EBC"/>
    <w:rsid w:val="00D61AB0"/>
    <w:rsid w:val="00D624D8"/>
    <w:rsid w:val="00D629A7"/>
    <w:rsid w:val="00D634DA"/>
    <w:rsid w:val="00D63567"/>
    <w:rsid w:val="00D63B42"/>
    <w:rsid w:val="00D63ED2"/>
    <w:rsid w:val="00D63F72"/>
    <w:rsid w:val="00D64362"/>
    <w:rsid w:val="00D660DE"/>
    <w:rsid w:val="00D667B1"/>
    <w:rsid w:val="00D66836"/>
    <w:rsid w:val="00D66B7E"/>
    <w:rsid w:val="00D66EE9"/>
    <w:rsid w:val="00D677F7"/>
    <w:rsid w:val="00D700A8"/>
    <w:rsid w:val="00D70144"/>
    <w:rsid w:val="00D704E9"/>
    <w:rsid w:val="00D7084F"/>
    <w:rsid w:val="00D70947"/>
    <w:rsid w:val="00D709BD"/>
    <w:rsid w:val="00D715B2"/>
    <w:rsid w:val="00D722FB"/>
    <w:rsid w:val="00D7274B"/>
    <w:rsid w:val="00D729AF"/>
    <w:rsid w:val="00D72F3E"/>
    <w:rsid w:val="00D73CFC"/>
    <w:rsid w:val="00D74116"/>
    <w:rsid w:val="00D74152"/>
    <w:rsid w:val="00D742D2"/>
    <w:rsid w:val="00D7512B"/>
    <w:rsid w:val="00D76C83"/>
    <w:rsid w:val="00D77628"/>
    <w:rsid w:val="00D77851"/>
    <w:rsid w:val="00D77E65"/>
    <w:rsid w:val="00D8022D"/>
    <w:rsid w:val="00D8166F"/>
    <w:rsid w:val="00D81BC2"/>
    <w:rsid w:val="00D83017"/>
    <w:rsid w:val="00D83107"/>
    <w:rsid w:val="00D83557"/>
    <w:rsid w:val="00D83D15"/>
    <w:rsid w:val="00D83E1C"/>
    <w:rsid w:val="00D841D0"/>
    <w:rsid w:val="00D84830"/>
    <w:rsid w:val="00D850BF"/>
    <w:rsid w:val="00D85424"/>
    <w:rsid w:val="00D8588B"/>
    <w:rsid w:val="00D860F6"/>
    <w:rsid w:val="00D865A8"/>
    <w:rsid w:val="00D87926"/>
    <w:rsid w:val="00D907E2"/>
    <w:rsid w:val="00D912BD"/>
    <w:rsid w:val="00D91AA2"/>
    <w:rsid w:val="00D91BC1"/>
    <w:rsid w:val="00D91C40"/>
    <w:rsid w:val="00D924F4"/>
    <w:rsid w:val="00D92C5A"/>
    <w:rsid w:val="00D92D95"/>
    <w:rsid w:val="00D93340"/>
    <w:rsid w:val="00D93355"/>
    <w:rsid w:val="00D942A5"/>
    <w:rsid w:val="00D95009"/>
    <w:rsid w:val="00D95503"/>
    <w:rsid w:val="00D95E43"/>
    <w:rsid w:val="00D96A76"/>
    <w:rsid w:val="00D96C36"/>
    <w:rsid w:val="00D971E8"/>
    <w:rsid w:val="00D972FB"/>
    <w:rsid w:val="00D9772F"/>
    <w:rsid w:val="00D97FB3"/>
    <w:rsid w:val="00DA134D"/>
    <w:rsid w:val="00DA1961"/>
    <w:rsid w:val="00DA20B7"/>
    <w:rsid w:val="00DA242E"/>
    <w:rsid w:val="00DA2434"/>
    <w:rsid w:val="00DA25C5"/>
    <w:rsid w:val="00DA26B2"/>
    <w:rsid w:val="00DA2CD8"/>
    <w:rsid w:val="00DA32E7"/>
    <w:rsid w:val="00DA3678"/>
    <w:rsid w:val="00DA3F98"/>
    <w:rsid w:val="00DA437F"/>
    <w:rsid w:val="00DA56B6"/>
    <w:rsid w:val="00DA585F"/>
    <w:rsid w:val="00DA6A01"/>
    <w:rsid w:val="00DA6D7B"/>
    <w:rsid w:val="00DA7BF2"/>
    <w:rsid w:val="00DB0897"/>
    <w:rsid w:val="00DB09C2"/>
    <w:rsid w:val="00DB0D13"/>
    <w:rsid w:val="00DB287A"/>
    <w:rsid w:val="00DB2DC5"/>
    <w:rsid w:val="00DB3108"/>
    <w:rsid w:val="00DB3346"/>
    <w:rsid w:val="00DB4DE4"/>
    <w:rsid w:val="00DB523B"/>
    <w:rsid w:val="00DB54C8"/>
    <w:rsid w:val="00DB597E"/>
    <w:rsid w:val="00DB5BF4"/>
    <w:rsid w:val="00DB6732"/>
    <w:rsid w:val="00DB6B44"/>
    <w:rsid w:val="00DB6C67"/>
    <w:rsid w:val="00DB6F71"/>
    <w:rsid w:val="00DB71E7"/>
    <w:rsid w:val="00DB7396"/>
    <w:rsid w:val="00DB789A"/>
    <w:rsid w:val="00DB7E33"/>
    <w:rsid w:val="00DC0717"/>
    <w:rsid w:val="00DC07DE"/>
    <w:rsid w:val="00DC0B6E"/>
    <w:rsid w:val="00DC1368"/>
    <w:rsid w:val="00DC1472"/>
    <w:rsid w:val="00DC2969"/>
    <w:rsid w:val="00DC29D5"/>
    <w:rsid w:val="00DC2F37"/>
    <w:rsid w:val="00DC3882"/>
    <w:rsid w:val="00DC38EF"/>
    <w:rsid w:val="00DC507F"/>
    <w:rsid w:val="00DC659F"/>
    <w:rsid w:val="00DC6E70"/>
    <w:rsid w:val="00DC7AFB"/>
    <w:rsid w:val="00DD00E3"/>
    <w:rsid w:val="00DD05C7"/>
    <w:rsid w:val="00DD05EE"/>
    <w:rsid w:val="00DD09B7"/>
    <w:rsid w:val="00DD0BA8"/>
    <w:rsid w:val="00DD0BD8"/>
    <w:rsid w:val="00DD1020"/>
    <w:rsid w:val="00DD1273"/>
    <w:rsid w:val="00DD1D20"/>
    <w:rsid w:val="00DD20A1"/>
    <w:rsid w:val="00DD2544"/>
    <w:rsid w:val="00DD3D6A"/>
    <w:rsid w:val="00DD3DA4"/>
    <w:rsid w:val="00DD46A0"/>
    <w:rsid w:val="00DD4BE2"/>
    <w:rsid w:val="00DD50DD"/>
    <w:rsid w:val="00DD518E"/>
    <w:rsid w:val="00DD55CF"/>
    <w:rsid w:val="00DD5E2C"/>
    <w:rsid w:val="00DD5F8D"/>
    <w:rsid w:val="00DD6CC6"/>
    <w:rsid w:val="00DD6E6B"/>
    <w:rsid w:val="00DD6ECA"/>
    <w:rsid w:val="00DD75CF"/>
    <w:rsid w:val="00DD778D"/>
    <w:rsid w:val="00DE02A9"/>
    <w:rsid w:val="00DE0954"/>
    <w:rsid w:val="00DE0FCD"/>
    <w:rsid w:val="00DE1323"/>
    <w:rsid w:val="00DE136C"/>
    <w:rsid w:val="00DE179A"/>
    <w:rsid w:val="00DE1A2A"/>
    <w:rsid w:val="00DE1DC3"/>
    <w:rsid w:val="00DE1DDA"/>
    <w:rsid w:val="00DE3C08"/>
    <w:rsid w:val="00DE4555"/>
    <w:rsid w:val="00DE5187"/>
    <w:rsid w:val="00DE5396"/>
    <w:rsid w:val="00DE5CBC"/>
    <w:rsid w:val="00DE5D64"/>
    <w:rsid w:val="00DE6652"/>
    <w:rsid w:val="00DE7052"/>
    <w:rsid w:val="00DE71DD"/>
    <w:rsid w:val="00DE7857"/>
    <w:rsid w:val="00DF07E4"/>
    <w:rsid w:val="00DF0D69"/>
    <w:rsid w:val="00DF16B8"/>
    <w:rsid w:val="00DF220C"/>
    <w:rsid w:val="00DF25AA"/>
    <w:rsid w:val="00DF29D7"/>
    <w:rsid w:val="00DF2A5D"/>
    <w:rsid w:val="00DF3445"/>
    <w:rsid w:val="00DF3D58"/>
    <w:rsid w:val="00DF3F7D"/>
    <w:rsid w:val="00DF3FD1"/>
    <w:rsid w:val="00DF42DF"/>
    <w:rsid w:val="00DF4342"/>
    <w:rsid w:val="00DF45CE"/>
    <w:rsid w:val="00DF4C35"/>
    <w:rsid w:val="00DF4D5F"/>
    <w:rsid w:val="00DF51E8"/>
    <w:rsid w:val="00DF650D"/>
    <w:rsid w:val="00DF6858"/>
    <w:rsid w:val="00DF6987"/>
    <w:rsid w:val="00DF7BB3"/>
    <w:rsid w:val="00DF7DA3"/>
    <w:rsid w:val="00E00F31"/>
    <w:rsid w:val="00E013F2"/>
    <w:rsid w:val="00E0167B"/>
    <w:rsid w:val="00E02866"/>
    <w:rsid w:val="00E02EAD"/>
    <w:rsid w:val="00E03923"/>
    <w:rsid w:val="00E03D75"/>
    <w:rsid w:val="00E04200"/>
    <w:rsid w:val="00E0459C"/>
    <w:rsid w:val="00E0596E"/>
    <w:rsid w:val="00E06120"/>
    <w:rsid w:val="00E06519"/>
    <w:rsid w:val="00E065F3"/>
    <w:rsid w:val="00E065F5"/>
    <w:rsid w:val="00E0667F"/>
    <w:rsid w:val="00E07103"/>
    <w:rsid w:val="00E07B37"/>
    <w:rsid w:val="00E07C12"/>
    <w:rsid w:val="00E103A6"/>
    <w:rsid w:val="00E10E45"/>
    <w:rsid w:val="00E1162C"/>
    <w:rsid w:val="00E116D5"/>
    <w:rsid w:val="00E11F23"/>
    <w:rsid w:val="00E122DC"/>
    <w:rsid w:val="00E128B9"/>
    <w:rsid w:val="00E12B7E"/>
    <w:rsid w:val="00E12BE4"/>
    <w:rsid w:val="00E13988"/>
    <w:rsid w:val="00E13D21"/>
    <w:rsid w:val="00E1404C"/>
    <w:rsid w:val="00E14325"/>
    <w:rsid w:val="00E146E9"/>
    <w:rsid w:val="00E150B6"/>
    <w:rsid w:val="00E15704"/>
    <w:rsid w:val="00E1577E"/>
    <w:rsid w:val="00E15FF2"/>
    <w:rsid w:val="00E1684A"/>
    <w:rsid w:val="00E170C9"/>
    <w:rsid w:val="00E17356"/>
    <w:rsid w:val="00E203D9"/>
    <w:rsid w:val="00E21164"/>
    <w:rsid w:val="00E2169E"/>
    <w:rsid w:val="00E21A8A"/>
    <w:rsid w:val="00E21CF1"/>
    <w:rsid w:val="00E22068"/>
    <w:rsid w:val="00E227F0"/>
    <w:rsid w:val="00E22A73"/>
    <w:rsid w:val="00E22A7E"/>
    <w:rsid w:val="00E232CE"/>
    <w:rsid w:val="00E2340D"/>
    <w:rsid w:val="00E2350F"/>
    <w:rsid w:val="00E23A26"/>
    <w:rsid w:val="00E23A9A"/>
    <w:rsid w:val="00E23B48"/>
    <w:rsid w:val="00E24827"/>
    <w:rsid w:val="00E24D4D"/>
    <w:rsid w:val="00E25521"/>
    <w:rsid w:val="00E2579F"/>
    <w:rsid w:val="00E258FD"/>
    <w:rsid w:val="00E2606B"/>
    <w:rsid w:val="00E2697D"/>
    <w:rsid w:val="00E26E0E"/>
    <w:rsid w:val="00E3031F"/>
    <w:rsid w:val="00E30D59"/>
    <w:rsid w:val="00E30F07"/>
    <w:rsid w:val="00E317EC"/>
    <w:rsid w:val="00E3199D"/>
    <w:rsid w:val="00E31CAB"/>
    <w:rsid w:val="00E32434"/>
    <w:rsid w:val="00E32D56"/>
    <w:rsid w:val="00E33C34"/>
    <w:rsid w:val="00E33EF0"/>
    <w:rsid w:val="00E348E2"/>
    <w:rsid w:val="00E350AE"/>
    <w:rsid w:val="00E35D33"/>
    <w:rsid w:val="00E360DE"/>
    <w:rsid w:val="00E3668B"/>
    <w:rsid w:val="00E3695E"/>
    <w:rsid w:val="00E36986"/>
    <w:rsid w:val="00E36B80"/>
    <w:rsid w:val="00E36C1A"/>
    <w:rsid w:val="00E370D3"/>
    <w:rsid w:val="00E3762A"/>
    <w:rsid w:val="00E378AC"/>
    <w:rsid w:val="00E379BA"/>
    <w:rsid w:val="00E379E7"/>
    <w:rsid w:val="00E4012E"/>
    <w:rsid w:val="00E40BB2"/>
    <w:rsid w:val="00E40E5A"/>
    <w:rsid w:val="00E43BA9"/>
    <w:rsid w:val="00E44477"/>
    <w:rsid w:val="00E45409"/>
    <w:rsid w:val="00E47276"/>
    <w:rsid w:val="00E50B55"/>
    <w:rsid w:val="00E51A1D"/>
    <w:rsid w:val="00E52479"/>
    <w:rsid w:val="00E524CE"/>
    <w:rsid w:val="00E52B2C"/>
    <w:rsid w:val="00E531C8"/>
    <w:rsid w:val="00E54309"/>
    <w:rsid w:val="00E5497A"/>
    <w:rsid w:val="00E5498E"/>
    <w:rsid w:val="00E54C49"/>
    <w:rsid w:val="00E5578F"/>
    <w:rsid w:val="00E56FAB"/>
    <w:rsid w:val="00E578A7"/>
    <w:rsid w:val="00E608A4"/>
    <w:rsid w:val="00E6107B"/>
    <w:rsid w:val="00E61479"/>
    <w:rsid w:val="00E6270C"/>
    <w:rsid w:val="00E62D69"/>
    <w:rsid w:val="00E6337E"/>
    <w:rsid w:val="00E635F9"/>
    <w:rsid w:val="00E6367D"/>
    <w:rsid w:val="00E639B9"/>
    <w:rsid w:val="00E63C94"/>
    <w:rsid w:val="00E64525"/>
    <w:rsid w:val="00E6526F"/>
    <w:rsid w:val="00E65A26"/>
    <w:rsid w:val="00E65ED5"/>
    <w:rsid w:val="00E66866"/>
    <w:rsid w:val="00E66BBA"/>
    <w:rsid w:val="00E66CA3"/>
    <w:rsid w:val="00E67BB4"/>
    <w:rsid w:val="00E70980"/>
    <w:rsid w:val="00E715DF"/>
    <w:rsid w:val="00E72B6E"/>
    <w:rsid w:val="00E72C8B"/>
    <w:rsid w:val="00E72EC2"/>
    <w:rsid w:val="00E72ECB"/>
    <w:rsid w:val="00E731F2"/>
    <w:rsid w:val="00E73B39"/>
    <w:rsid w:val="00E744F2"/>
    <w:rsid w:val="00E746A9"/>
    <w:rsid w:val="00E74895"/>
    <w:rsid w:val="00E74BD7"/>
    <w:rsid w:val="00E74CC0"/>
    <w:rsid w:val="00E75510"/>
    <w:rsid w:val="00E75991"/>
    <w:rsid w:val="00E75E90"/>
    <w:rsid w:val="00E75F60"/>
    <w:rsid w:val="00E75FDC"/>
    <w:rsid w:val="00E7742C"/>
    <w:rsid w:val="00E803AB"/>
    <w:rsid w:val="00E80FCF"/>
    <w:rsid w:val="00E81913"/>
    <w:rsid w:val="00E82209"/>
    <w:rsid w:val="00E83939"/>
    <w:rsid w:val="00E83A60"/>
    <w:rsid w:val="00E83D78"/>
    <w:rsid w:val="00E840FD"/>
    <w:rsid w:val="00E8449E"/>
    <w:rsid w:val="00E84FEE"/>
    <w:rsid w:val="00E8585B"/>
    <w:rsid w:val="00E85C67"/>
    <w:rsid w:val="00E86209"/>
    <w:rsid w:val="00E8627D"/>
    <w:rsid w:val="00E862AC"/>
    <w:rsid w:val="00E86B01"/>
    <w:rsid w:val="00E86E18"/>
    <w:rsid w:val="00E86FBB"/>
    <w:rsid w:val="00E870A0"/>
    <w:rsid w:val="00E870D2"/>
    <w:rsid w:val="00E87183"/>
    <w:rsid w:val="00E87217"/>
    <w:rsid w:val="00E87A24"/>
    <w:rsid w:val="00E902A1"/>
    <w:rsid w:val="00E90AE8"/>
    <w:rsid w:val="00E90C89"/>
    <w:rsid w:val="00E9113F"/>
    <w:rsid w:val="00E91B30"/>
    <w:rsid w:val="00E92E4F"/>
    <w:rsid w:val="00E9388A"/>
    <w:rsid w:val="00E94190"/>
    <w:rsid w:val="00E94BDD"/>
    <w:rsid w:val="00E94C93"/>
    <w:rsid w:val="00E950E9"/>
    <w:rsid w:val="00E958AC"/>
    <w:rsid w:val="00E95F1D"/>
    <w:rsid w:val="00E968AD"/>
    <w:rsid w:val="00E97D90"/>
    <w:rsid w:val="00EA0167"/>
    <w:rsid w:val="00EA0360"/>
    <w:rsid w:val="00EA0D2A"/>
    <w:rsid w:val="00EA139B"/>
    <w:rsid w:val="00EA1B14"/>
    <w:rsid w:val="00EA2327"/>
    <w:rsid w:val="00EA3908"/>
    <w:rsid w:val="00EA3BDA"/>
    <w:rsid w:val="00EA3EDE"/>
    <w:rsid w:val="00EA4419"/>
    <w:rsid w:val="00EA51E9"/>
    <w:rsid w:val="00EA54AF"/>
    <w:rsid w:val="00EA6123"/>
    <w:rsid w:val="00EA64B8"/>
    <w:rsid w:val="00EA64E4"/>
    <w:rsid w:val="00EA6541"/>
    <w:rsid w:val="00EA673B"/>
    <w:rsid w:val="00EA710C"/>
    <w:rsid w:val="00EB01B6"/>
    <w:rsid w:val="00EB0565"/>
    <w:rsid w:val="00EB0D50"/>
    <w:rsid w:val="00EB2704"/>
    <w:rsid w:val="00EB394D"/>
    <w:rsid w:val="00EB4242"/>
    <w:rsid w:val="00EB4796"/>
    <w:rsid w:val="00EB4924"/>
    <w:rsid w:val="00EB6131"/>
    <w:rsid w:val="00EB6B9E"/>
    <w:rsid w:val="00EB7525"/>
    <w:rsid w:val="00EB7810"/>
    <w:rsid w:val="00EB7911"/>
    <w:rsid w:val="00EB7A9C"/>
    <w:rsid w:val="00EC031E"/>
    <w:rsid w:val="00EC0D56"/>
    <w:rsid w:val="00EC1262"/>
    <w:rsid w:val="00EC15F3"/>
    <w:rsid w:val="00EC1B4E"/>
    <w:rsid w:val="00EC1D33"/>
    <w:rsid w:val="00EC269A"/>
    <w:rsid w:val="00EC34D9"/>
    <w:rsid w:val="00EC3C29"/>
    <w:rsid w:val="00EC3FA8"/>
    <w:rsid w:val="00EC457A"/>
    <w:rsid w:val="00EC4D6E"/>
    <w:rsid w:val="00EC4F2D"/>
    <w:rsid w:val="00EC4F9E"/>
    <w:rsid w:val="00EC5150"/>
    <w:rsid w:val="00EC58C2"/>
    <w:rsid w:val="00EC5C36"/>
    <w:rsid w:val="00EC62BF"/>
    <w:rsid w:val="00EC6710"/>
    <w:rsid w:val="00EC7AAD"/>
    <w:rsid w:val="00ED062F"/>
    <w:rsid w:val="00ED0A82"/>
    <w:rsid w:val="00ED0C23"/>
    <w:rsid w:val="00ED1717"/>
    <w:rsid w:val="00ED206F"/>
    <w:rsid w:val="00ED21FB"/>
    <w:rsid w:val="00ED29B0"/>
    <w:rsid w:val="00ED39C2"/>
    <w:rsid w:val="00ED3CD1"/>
    <w:rsid w:val="00ED3FB1"/>
    <w:rsid w:val="00ED4767"/>
    <w:rsid w:val="00ED59F9"/>
    <w:rsid w:val="00ED600B"/>
    <w:rsid w:val="00ED6158"/>
    <w:rsid w:val="00ED650B"/>
    <w:rsid w:val="00ED68F8"/>
    <w:rsid w:val="00ED6A6D"/>
    <w:rsid w:val="00ED722A"/>
    <w:rsid w:val="00ED79A1"/>
    <w:rsid w:val="00ED7AB6"/>
    <w:rsid w:val="00EE031B"/>
    <w:rsid w:val="00EE033B"/>
    <w:rsid w:val="00EE04B9"/>
    <w:rsid w:val="00EE0BB7"/>
    <w:rsid w:val="00EE0DE1"/>
    <w:rsid w:val="00EE0F1B"/>
    <w:rsid w:val="00EE1153"/>
    <w:rsid w:val="00EE1176"/>
    <w:rsid w:val="00EE12D7"/>
    <w:rsid w:val="00EE1462"/>
    <w:rsid w:val="00EE1D29"/>
    <w:rsid w:val="00EE2BF9"/>
    <w:rsid w:val="00EE2C08"/>
    <w:rsid w:val="00EE3257"/>
    <w:rsid w:val="00EE3E5B"/>
    <w:rsid w:val="00EE4685"/>
    <w:rsid w:val="00EE58DE"/>
    <w:rsid w:val="00EE5D17"/>
    <w:rsid w:val="00EE5DCC"/>
    <w:rsid w:val="00EE62D8"/>
    <w:rsid w:val="00EE79D1"/>
    <w:rsid w:val="00EF0B39"/>
    <w:rsid w:val="00EF0C3B"/>
    <w:rsid w:val="00EF2DA7"/>
    <w:rsid w:val="00EF2DB7"/>
    <w:rsid w:val="00EF399E"/>
    <w:rsid w:val="00EF43BA"/>
    <w:rsid w:val="00EF5228"/>
    <w:rsid w:val="00EF5C50"/>
    <w:rsid w:val="00EF68FE"/>
    <w:rsid w:val="00EF6C82"/>
    <w:rsid w:val="00EF7C71"/>
    <w:rsid w:val="00F0016E"/>
    <w:rsid w:val="00F005F4"/>
    <w:rsid w:val="00F017B4"/>
    <w:rsid w:val="00F019BE"/>
    <w:rsid w:val="00F01C3E"/>
    <w:rsid w:val="00F01DDA"/>
    <w:rsid w:val="00F020FE"/>
    <w:rsid w:val="00F031E1"/>
    <w:rsid w:val="00F03BCB"/>
    <w:rsid w:val="00F03D67"/>
    <w:rsid w:val="00F03F2A"/>
    <w:rsid w:val="00F04E67"/>
    <w:rsid w:val="00F05CF2"/>
    <w:rsid w:val="00F0601E"/>
    <w:rsid w:val="00F06122"/>
    <w:rsid w:val="00F0633F"/>
    <w:rsid w:val="00F0643E"/>
    <w:rsid w:val="00F06C0D"/>
    <w:rsid w:val="00F070AA"/>
    <w:rsid w:val="00F070FB"/>
    <w:rsid w:val="00F07999"/>
    <w:rsid w:val="00F07FA8"/>
    <w:rsid w:val="00F10565"/>
    <w:rsid w:val="00F106B8"/>
    <w:rsid w:val="00F10937"/>
    <w:rsid w:val="00F10F68"/>
    <w:rsid w:val="00F1117C"/>
    <w:rsid w:val="00F1158B"/>
    <w:rsid w:val="00F11DA6"/>
    <w:rsid w:val="00F11DF3"/>
    <w:rsid w:val="00F12831"/>
    <w:rsid w:val="00F138DD"/>
    <w:rsid w:val="00F1535F"/>
    <w:rsid w:val="00F1567F"/>
    <w:rsid w:val="00F16B1D"/>
    <w:rsid w:val="00F201AF"/>
    <w:rsid w:val="00F20366"/>
    <w:rsid w:val="00F206D8"/>
    <w:rsid w:val="00F209B7"/>
    <w:rsid w:val="00F20BE3"/>
    <w:rsid w:val="00F20DFA"/>
    <w:rsid w:val="00F2101A"/>
    <w:rsid w:val="00F216C3"/>
    <w:rsid w:val="00F22047"/>
    <w:rsid w:val="00F2231E"/>
    <w:rsid w:val="00F2246E"/>
    <w:rsid w:val="00F2308C"/>
    <w:rsid w:val="00F23154"/>
    <w:rsid w:val="00F23BC9"/>
    <w:rsid w:val="00F241D3"/>
    <w:rsid w:val="00F25C91"/>
    <w:rsid w:val="00F2622E"/>
    <w:rsid w:val="00F265FA"/>
    <w:rsid w:val="00F270AD"/>
    <w:rsid w:val="00F271EE"/>
    <w:rsid w:val="00F27988"/>
    <w:rsid w:val="00F27B56"/>
    <w:rsid w:val="00F27DF4"/>
    <w:rsid w:val="00F30933"/>
    <w:rsid w:val="00F30ADD"/>
    <w:rsid w:val="00F30EF7"/>
    <w:rsid w:val="00F31293"/>
    <w:rsid w:val="00F3254B"/>
    <w:rsid w:val="00F32A8A"/>
    <w:rsid w:val="00F32AB6"/>
    <w:rsid w:val="00F32DFC"/>
    <w:rsid w:val="00F32E77"/>
    <w:rsid w:val="00F32FA0"/>
    <w:rsid w:val="00F3322A"/>
    <w:rsid w:val="00F3335E"/>
    <w:rsid w:val="00F34192"/>
    <w:rsid w:val="00F34CB2"/>
    <w:rsid w:val="00F34CFE"/>
    <w:rsid w:val="00F3536C"/>
    <w:rsid w:val="00F35796"/>
    <w:rsid w:val="00F358C8"/>
    <w:rsid w:val="00F35A74"/>
    <w:rsid w:val="00F35AB1"/>
    <w:rsid w:val="00F35ACC"/>
    <w:rsid w:val="00F35E6C"/>
    <w:rsid w:val="00F360A9"/>
    <w:rsid w:val="00F360FC"/>
    <w:rsid w:val="00F365A5"/>
    <w:rsid w:val="00F36A2E"/>
    <w:rsid w:val="00F36DA5"/>
    <w:rsid w:val="00F36E85"/>
    <w:rsid w:val="00F373A4"/>
    <w:rsid w:val="00F406C7"/>
    <w:rsid w:val="00F40D7E"/>
    <w:rsid w:val="00F413AF"/>
    <w:rsid w:val="00F416C1"/>
    <w:rsid w:val="00F41784"/>
    <w:rsid w:val="00F41786"/>
    <w:rsid w:val="00F42551"/>
    <w:rsid w:val="00F439BA"/>
    <w:rsid w:val="00F43CF0"/>
    <w:rsid w:val="00F44606"/>
    <w:rsid w:val="00F44B39"/>
    <w:rsid w:val="00F44DCC"/>
    <w:rsid w:val="00F45263"/>
    <w:rsid w:val="00F4551B"/>
    <w:rsid w:val="00F47136"/>
    <w:rsid w:val="00F478CE"/>
    <w:rsid w:val="00F47B8A"/>
    <w:rsid w:val="00F47D2E"/>
    <w:rsid w:val="00F5109D"/>
    <w:rsid w:val="00F5141B"/>
    <w:rsid w:val="00F516AD"/>
    <w:rsid w:val="00F517C8"/>
    <w:rsid w:val="00F51F17"/>
    <w:rsid w:val="00F5218E"/>
    <w:rsid w:val="00F521E8"/>
    <w:rsid w:val="00F5272F"/>
    <w:rsid w:val="00F537CB"/>
    <w:rsid w:val="00F53865"/>
    <w:rsid w:val="00F5455D"/>
    <w:rsid w:val="00F5479C"/>
    <w:rsid w:val="00F554A1"/>
    <w:rsid w:val="00F561B1"/>
    <w:rsid w:val="00F56A45"/>
    <w:rsid w:val="00F57DE6"/>
    <w:rsid w:val="00F615DB"/>
    <w:rsid w:val="00F61F36"/>
    <w:rsid w:val="00F62073"/>
    <w:rsid w:val="00F626B3"/>
    <w:rsid w:val="00F63BE7"/>
    <w:rsid w:val="00F640BC"/>
    <w:rsid w:val="00F641AA"/>
    <w:rsid w:val="00F642E8"/>
    <w:rsid w:val="00F643E9"/>
    <w:rsid w:val="00F64525"/>
    <w:rsid w:val="00F6568F"/>
    <w:rsid w:val="00F6583C"/>
    <w:rsid w:val="00F658A0"/>
    <w:rsid w:val="00F67E74"/>
    <w:rsid w:val="00F715BE"/>
    <w:rsid w:val="00F7166D"/>
    <w:rsid w:val="00F717AE"/>
    <w:rsid w:val="00F71D33"/>
    <w:rsid w:val="00F72106"/>
    <w:rsid w:val="00F72342"/>
    <w:rsid w:val="00F73231"/>
    <w:rsid w:val="00F73C6E"/>
    <w:rsid w:val="00F747BC"/>
    <w:rsid w:val="00F74905"/>
    <w:rsid w:val="00F75CBF"/>
    <w:rsid w:val="00F7654E"/>
    <w:rsid w:val="00F7656C"/>
    <w:rsid w:val="00F76636"/>
    <w:rsid w:val="00F76796"/>
    <w:rsid w:val="00F7786F"/>
    <w:rsid w:val="00F77A89"/>
    <w:rsid w:val="00F8081A"/>
    <w:rsid w:val="00F80DEF"/>
    <w:rsid w:val="00F8175D"/>
    <w:rsid w:val="00F818AD"/>
    <w:rsid w:val="00F81AE9"/>
    <w:rsid w:val="00F81E87"/>
    <w:rsid w:val="00F82080"/>
    <w:rsid w:val="00F820B7"/>
    <w:rsid w:val="00F82730"/>
    <w:rsid w:val="00F82CAF"/>
    <w:rsid w:val="00F83245"/>
    <w:rsid w:val="00F83C99"/>
    <w:rsid w:val="00F83EDB"/>
    <w:rsid w:val="00F84346"/>
    <w:rsid w:val="00F847B4"/>
    <w:rsid w:val="00F84F8D"/>
    <w:rsid w:val="00F85173"/>
    <w:rsid w:val="00F860CA"/>
    <w:rsid w:val="00F8614F"/>
    <w:rsid w:val="00F866B1"/>
    <w:rsid w:val="00F867BB"/>
    <w:rsid w:val="00F878CB"/>
    <w:rsid w:val="00F87C4C"/>
    <w:rsid w:val="00F87D74"/>
    <w:rsid w:val="00F903BC"/>
    <w:rsid w:val="00F90464"/>
    <w:rsid w:val="00F90832"/>
    <w:rsid w:val="00F90A10"/>
    <w:rsid w:val="00F90B32"/>
    <w:rsid w:val="00F90FD8"/>
    <w:rsid w:val="00F91065"/>
    <w:rsid w:val="00F91162"/>
    <w:rsid w:val="00F91385"/>
    <w:rsid w:val="00F92570"/>
    <w:rsid w:val="00F92DC9"/>
    <w:rsid w:val="00F92F10"/>
    <w:rsid w:val="00F9360D"/>
    <w:rsid w:val="00F93680"/>
    <w:rsid w:val="00F93806"/>
    <w:rsid w:val="00F93DE4"/>
    <w:rsid w:val="00F94F67"/>
    <w:rsid w:val="00F95C22"/>
    <w:rsid w:val="00F95C74"/>
    <w:rsid w:val="00F96837"/>
    <w:rsid w:val="00F96B69"/>
    <w:rsid w:val="00F97057"/>
    <w:rsid w:val="00F9718E"/>
    <w:rsid w:val="00F97C32"/>
    <w:rsid w:val="00FA0013"/>
    <w:rsid w:val="00FA03CC"/>
    <w:rsid w:val="00FA0525"/>
    <w:rsid w:val="00FA1262"/>
    <w:rsid w:val="00FA18B0"/>
    <w:rsid w:val="00FA2174"/>
    <w:rsid w:val="00FA24E7"/>
    <w:rsid w:val="00FA2AE1"/>
    <w:rsid w:val="00FA3ACF"/>
    <w:rsid w:val="00FA40FC"/>
    <w:rsid w:val="00FA418E"/>
    <w:rsid w:val="00FA4474"/>
    <w:rsid w:val="00FA4930"/>
    <w:rsid w:val="00FA4B17"/>
    <w:rsid w:val="00FA4CE7"/>
    <w:rsid w:val="00FA4DBC"/>
    <w:rsid w:val="00FA5560"/>
    <w:rsid w:val="00FB010C"/>
    <w:rsid w:val="00FB012A"/>
    <w:rsid w:val="00FB051C"/>
    <w:rsid w:val="00FB1679"/>
    <w:rsid w:val="00FB1A2B"/>
    <w:rsid w:val="00FB1B65"/>
    <w:rsid w:val="00FB2CC7"/>
    <w:rsid w:val="00FB3683"/>
    <w:rsid w:val="00FB36C9"/>
    <w:rsid w:val="00FB3892"/>
    <w:rsid w:val="00FB47D6"/>
    <w:rsid w:val="00FB4DFB"/>
    <w:rsid w:val="00FB57CA"/>
    <w:rsid w:val="00FB612B"/>
    <w:rsid w:val="00FB6C5B"/>
    <w:rsid w:val="00FB6E8B"/>
    <w:rsid w:val="00FB6FFC"/>
    <w:rsid w:val="00FB7588"/>
    <w:rsid w:val="00FB7887"/>
    <w:rsid w:val="00FC0928"/>
    <w:rsid w:val="00FC0EE4"/>
    <w:rsid w:val="00FC23A3"/>
    <w:rsid w:val="00FC2DE7"/>
    <w:rsid w:val="00FC2E85"/>
    <w:rsid w:val="00FC3583"/>
    <w:rsid w:val="00FC3739"/>
    <w:rsid w:val="00FC3D15"/>
    <w:rsid w:val="00FC3E15"/>
    <w:rsid w:val="00FC41D5"/>
    <w:rsid w:val="00FC504F"/>
    <w:rsid w:val="00FC5052"/>
    <w:rsid w:val="00FC59A0"/>
    <w:rsid w:val="00FC5AA8"/>
    <w:rsid w:val="00FC68A6"/>
    <w:rsid w:val="00FC6F6C"/>
    <w:rsid w:val="00FC7FA2"/>
    <w:rsid w:val="00FD036B"/>
    <w:rsid w:val="00FD0C23"/>
    <w:rsid w:val="00FD1E96"/>
    <w:rsid w:val="00FD232F"/>
    <w:rsid w:val="00FD2516"/>
    <w:rsid w:val="00FD27F1"/>
    <w:rsid w:val="00FD31DC"/>
    <w:rsid w:val="00FD35F7"/>
    <w:rsid w:val="00FD3DD8"/>
    <w:rsid w:val="00FD4EB9"/>
    <w:rsid w:val="00FD50D3"/>
    <w:rsid w:val="00FD5166"/>
    <w:rsid w:val="00FD51F4"/>
    <w:rsid w:val="00FD542D"/>
    <w:rsid w:val="00FD5BE8"/>
    <w:rsid w:val="00FD5DCB"/>
    <w:rsid w:val="00FD5EF5"/>
    <w:rsid w:val="00FD64BC"/>
    <w:rsid w:val="00FD75BF"/>
    <w:rsid w:val="00FD7A8C"/>
    <w:rsid w:val="00FE008A"/>
    <w:rsid w:val="00FE0163"/>
    <w:rsid w:val="00FE05BD"/>
    <w:rsid w:val="00FE0630"/>
    <w:rsid w:val="00FE0D1F"/>
    <w:rsid w:val="00FE114B"/>
    <w:rsid w:val="00FE1C8D"/>
    <w:rsid w:val="00FE1F07"/>
    <w:rsid w:val="00FE2309"/>
    <w:rsid w:val="00FE2E16"/>
    <w:rsid w:val="00FE3116"/>
    <w:rsid w:val="00FE34ED"/>
    <w:rsid w:val="00FE37B8"/>
    <w:rsid w:val="00FE3AB4"/>
    <w:rsid w:val="00FE3E5A"/>
    <w:rsid w:val="00FE3F64"/>
    <w:rsid w:val="00FE4150"/>
    <w:rsid w:val="00FE544E"/>
    <w:rsid w:val="00FE57D5"/>
    <w:rsid w:val="00FE5AB0"/>
    <w:rsid w:val="00FE5ADD"/>
    <w:rsid w:val="00FE5C39"/>
    <w:rsid w:val="00FE60CC"/>
    <w:rsid w:val="00FE7363"/>
    <w:rsid w:val="00FF0450"/>
    <w:rsid w:val="00FF0DF8"/>
    <w:rsid w:val="00FF0F0F"/>
    <w:rsid w:val="00FF1775"/>
    <w:rsid w:val="00FF1D8D"/>
    <w:rsid w:val="00FF2095"/>
    <w:rsid w:val="00FF2B12"/>
    <w:rsid w:val="00FF2D27"/>
    <w:rsid w:val="00FF2FC3"/>
    <w:rsid w:val="00FF325B"/>
    <w:rsid w:val="00FF4E6A"/>
    <w:rsid w:val="00FF54F4"/>
    <w:rsid w:val="00FF6453"/>
    <w:rsid w:val="00FF64F0"/>
    <w:rsid w:val="00FF689A"/>
    <w:rsid w:val="00FF74FF"/>
    <w:rsid w:val="00FF798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8631A"/>
  </w:style>
  <w:style w:type="paragraph" w:styleId="1">
    <w:name w:val="heading 1"/>
    <w:basedOn w:val="a"/>
    <w:next w:val="a"/>
    <w:link w:val="10"/>
    <w:qFormat/>
    <w:rsid w:val="00A079AE"/>
    <w:pPr>
      <w:keepNext/>
      <w:spacing w:after="0" w:line="240" w:lineRule="auto"/>
      <w:jc w:val="center"/>
      <w:outlineLvl w:val="0"/>
    </w:pPr>
    <w:rPr>
      <w:rFonts w:ascii="Times New Roman" w:eastAsia="Times New Roman" w:hAnsi="Times New Roman" w:cs="Times New Roman"/>
      <w:b/>
      <w:sz w:val="36"/>
      <w:szCs w:val="20"/>
    </w:rPr>
  </w:style>
  <w:style w:type="paragraph" w:styleId="2">
    <w:name w:val="heading 2"/>
    <w:basedOn w:val="a"/>
    <w:next w:val="a"/>
    <w:link w:val="20"/>
    <w:qFormat/>
    <w:rsid w:val="003C2FF9"/>
    <w:pPr>
      <w:keepNext/>
      <w:spacing w:before="240" w:after="60" w:line="240" w:lineRule="auto"/>
      <w:outlineLvl w:val="1"/>
    </w:pPr>
    <w:rPr>
      <w:rFonts w:ascii="Cambria" w:eastAsia="Times New Roman" w:hAnsi="Cambria" w:cs="Times New Roman"/>
      <w:b/>
      <w:bCs/>
      <w:i/>
      <w:iCs/>
      <w:sz w:val="28"/>
      <w:szCs w:val="28"/>
    </w:rPr>
  </w:style>
  <w:style w:type="paragraph" w:styleId="3">
    <w:name w:val="heading 3"/>
    <w:basedOn w:val="a"/>
    <w:next w:val="a"/>
    <w:link w:val="30"/>
    <w:uiPriority w:val="9"/>
    <w:semiHidden/>
    <w:unhideWhenUsed/>
    <w:qFormat/>
    <w:rsid w:val="004E596C"/>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D32CF"/>
    <w:pPr>
      <w:ind w:left="720"/>
      <w:contextualSpacing/>
    </w:pPr>
  </w:style>
  <w:style w:type="table" w:styleId="a4">
    <w:name w:val="Table Grid"/>
    <w:basedOn w:val="a1"/>
    <w:uiPriority w:val="59"/>
    <w:rsid w:val="00535697"/>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5">
    <w:name w:val="header"/>
    <w:basedOn w:val="a"/>
    <w:link w:val="a6"/>
    <w:uiPriority w:val="99"/>
    <w:semiHidden/>
    <w:unhideWhenUsed/>
    <w:rsid w:val="00EB4796"/>
    <w:pPr>
      <w:tabs>
        <w:tab w:val="center" w:pos="4677"/>
        <w:tab w:val="right" w:pos="9355"/>
      </w:tabs>
      <w:spacing w:after="0" w:line="240" w:lineRule="auto"/>
    </w:pPr>
  </w:style>
  <w:style w:type="character" w:customStyle="1" w:styleId="a6">
    <w:name w:val="Верхний колонтитул Знак"/>
    <w:basedOn w:val="a0"/>
    <w:link w:val="a5"/>
    <w:uiPriority w:val="99"/>
    <w:semiHidden/>
    <w:rsid w:val="00EB4796"/>
  </w:style>
  <w:style w:type="paragraph" w:styleId="a7">
    <w:name w:val="footer"/>
    <w:basedOn w:val="a"/>
    <w:link w:val="a8"/>
    <w:uiPriority w:val="99"/>
    <w:unhideWhenUsed/>
    <w:rsid w:val="00EB4796"/>
    <w:pPr>
      <w:tabs>
        <w:tab w:val="center" w:pos="4677"/>
        <w:tab w:val="right" w:pos="9355"/>
      </w:tabs>
      <w:spacing w:after="0" w:line="240" w:lineRule="auto"/>
    </w:pPr>
  </w:style>
  <w:style w:type="character" w:customStyle="1" w:styleId="a8">
    <w:name w:val="Нижний колонтитул Знак"/>
    <w:basedOn w:val="a0"/>
    <w:link w:val="a7"/>
    <w:uiPriority w:val="99"/>
    <w:rsid w:val="00EB4796"/>
  </w:style>
  <w:style w:type="paragraph" w:customStyle="1" w:styleId="ConsPlusNormal">
    <w:name w:val="ConsPlusNormal"/>
    <w:link w:val="ConsPlusNormal0"/>
    <w:rsid w:val="005D67E6"/>
    <w:pPr>
      <w:autoSpaceDE w:val="0"/>
      <w:autoSpaceDN w:val="0"/>
      <w:adjustRightInd w:val="0"/>
      <w:spacing w:after="0" w:line="240" w:lineRule="auto"/>
    </w:pPr>
    <w:rPr>
      <w:rFonts w:ascii="Times New Roman" w:hAnsi="Times New Roman" w:cs="Times New Roman"/>
      <w:sz w:val="28"/>
      <w:szCs w:val="28"/>
    </w:rPr>
  </w:style>
  <w:style w:type="paragraph" w:styleId="a9">
    <w:name w:val="Normal (Web)"/>
    <w:basedOn w:val="a"/>
    <w:uiPriority w:val="99"/>
    <w:unhideWhenUsed/>
    <w:rsid w:val="000A08F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10">
    <w:name w:val="Заголовок 1 Знак"/>
    <w:basedOn w:val="a0"/>
    <w:link w:val="1"/>
    <w:rsid w:val="00A079AE"/>
    <w:rPr>
      <w:rFonts w:ascii="Times New Roman" w:eastAsia="Times New Roman" w:hAnsi="Times New Roman" w:cs="Times New Roman"/>
      <w:b/>
      <w:sz w:val="36"/>
      <w:szCs w:val="20"/>
    </w:rPr>
  </w:style>
  <w:style w:type="paragraph" w:customStyle="1" w:styleId="Default">
    <w:name w:val="Default"/>
    <w:rsid w:val="00595FB8"/>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20">
    <w:name w:val="Заголовок 2 Знак"/>
    <w:basedOn w:val="a0"/>
    <w:link w:val="2"/>
    <w:rsid w:val="003C2FF9"/>
    <w:rPr>
      <w:rFonts w:ascii="Cambria" w:eastAsia="Times New Roman" w:hAnsi="Cambria" w:cs="Times New Roman"/>
      <w:b/>
      <w:bCs/>
      <w:i/>
      <w:iCs/>
      <w:sz w:val="28"/>
      <w:szCs w:val="28"/>
    </w:rPr>
  </w:style>
  <w:style w:type="paragraph" w:styleId="aa">
    <w:name w:val="No Spacing"/>
    <w:uiPriority w:val="1"/>
    <w:qFormat/>
    <w:rsid w:val="00484F78"/>
    <w:pPr>
      <w:spacing w:after="0" w:line="240" w:lineRule="auto"/>
    </w:pPr>
    <w:rPr>
      <w:rFonts w:eastAsiaTheme="minorHAnsi"/>
      <w:lang w:eastAsia="en-US"/>
    </w:rPr>
  </w:style>
  <w:style w:type="paragraph" w:styleId="31">
    <w:name w:val="Body Text 3"/>
    <w:basedOn w:val="a"/>
    <w:link w:val="32"/>
    <w:rsid w:val="00D252F4"/>
    <w:pPr>
      <w:widowControl w:val="0"/>
      <w:suppressAutoHyphens/>
      <w:autoSpaceDE w:val="0"/>
      <w:spacing w:after="120" w:line="240" w:lineRule="auto"/>
    </w:pPr>
    <w:rPr>
      <w:rFonts w:ascii="Times New Roman" w:eastAsia="Times New Roman" w:hAnsi="Times New Roman" w:cs="Times New Roman"/>
      <w:sz w:val="16"/>
      <w:szCs w:val="16"/>
      <w:lang w:eastAsia="ar-SA"/>
    </w:rPr>
  </w:style>
  <w:style w:type="character" w:customStyle="1" w:styleId="32">
    <w:name w:val="Основной текст 3 Знак"/>
    <w:basedOn w:val="a0"/>
    <w:link w:val="31"/>
    <w:rsid w:val="00D252F4"/>
    <w:rPr>
      <w:rFonts w:ascii="Times New Roman" w:eastAsia="Times New Roman" w:hAnsi="Times New Roman" w:cs="Times New Roman"/>
      <w:sz w:val="16"/>
      <w:szCs w:val="16"/>
      <w:lang w:eastAsia="ar-SA"/>
    </w:rPr>
  </w:style>
  <w:style w:type="character" w:customStyle="1" w:styleId="apple-converted-space">
    <w:name w:val="apple-converted-space"/>
    <w:basedOn w:val="a0"/>
    <w:rsid w:val="00752216"/>
  </w:style>
  <w:style w:type="character" w:styleId="ab">
    <w:name w:val="Hyperlink"/>
    <w:basedOn w:val="a0"/>
    <w:uiPriority w:val="99"/>
    <w:unhideWhenUsed/>
    <w:rsid w:val="00752216"/>
    <w:rPr>
      <w:color w:val="0000FF"/>
      <w:u w:val="single"/>
    </w:rPr>
  </w:style>
  <w:style w:type="paragraph" w:customStyle="1" w:styleId="11">
    <w:name w:val="Стиль1"/>
    <w:basedOn w:val="a"/>
    <w:qFormat/>
    <w:rsid w:val="001B5DC3"/>
    <w:pPr>
      <w:spacing w:after="0" w:line="240" w:lineRule="auto"/>
      <w:ind w:firstLine="709"/>
      <w:jc w:val="both"/>
    </w:pPr>
    <w:rPr>
      <w:rFonts w:ascii="Times New Roman" w:eastAsia="Times New Roman" w:hAnsi="Times New Roman" w:cs="Times New Roman"/>
      <w:bCs/>
      <w:sz w:val="28"/>
      <w:szCs w:val="24"/>
    </w:rPr>
  </w:style>
  <w:style w:type="paragraph" w:styleId="ac">
    <w:name w:val="Balloon Text"/>
    <w:basedOn w:val="a"/>
    <w:link w:val="ad"/>
    <w:uiPriority w:val="99"/>
    <w:semiHidden/>
    <w:unhideWhenUsed/>
    <w:rsid w:val="00930BB2"/>
    <w:pPr>
      <w:spacing w:after="0" w:line="240" w:lineRule="auto"/>
    </w:pPr>
    <w:rPr>
      <w:rFonts w:ascii="Tahoma" w:hAnsi="Tahoma" w:cs="Tahoma"/>
      <w:sz w:val="16"/>
      <w:szCs w:val="16"/>
    </w:rPr>
  </w:style>
  <w:style w:type="character" w:customStyle="1" w:styleId="ad">
    <w:name w:val="Текст выноски Знак"/>
    <w:basedOn w:val="a0"/>
    <w:link w:val="ac"/>
    <w:uiPriority w:val="99"/>
    <w:semiHidden/>
    <w:rsid w:val="00930BB2"/>
    <w:rPr>
      <w:rFonts w:ascii="Tahoma" w:hAnsi="Tahoma" w:cs="Tahoma"/>
      <w:sz w:val="16"/>
      <w:szCs w:val="16"/>
    </w:rPr>
  </w:style>
  <w:style w:type="paragraph" w:customStyle="1" w:styleId="ae">
    <w:name w:val="Знак Знак Знак Знак Знак Знак Знак Знак Знак Знак Знак Знак Знак"/>
    <w:basedOn w:val="a"/>
    <w:next w:val="a"/>
    <w:semiHidden/>
    <w:rsid w:val="00B44B4F"/>
    <w:pPr>
      <w:spacing w:after="160" w:line="240" w:lineRule="exact"/>
    </w:pPr>
    <w:rPr>
      <w:rFonts w:ascii="Arial" w:eastAsia="Times New Roman" w:hAnsi="Arial" w:cs="Arial"/>
      <w:sz w:val="20"/>
      <w:szCs w:val="20"/>
      <w:lang w:val="en-US" w:eastAsia="en-US"/>
    </w:rPr>
  </w:style>
  <w:style w:type="paragraph" w:customStyle="1" w:styleId="ConsPlusTitle">
    <w:name w:val="ConsPlusTitle"/>
    <w:rsid w:val="00742F1B"/>
    <w:pPr>
      <w:widowControl w:val="0"/>
      <w:autoSpaceDE w:val="0"/>
      <w:autoSpaceDN w:val="0"/>
      <w:spacing w:after="0" w:line="240" w:lineRule="auto"/>
    </w:pPr>
    <w:rPr>
      <w:rFonts w:ascii="Calibri" w:eastAsia="Times New Roman" w:hAnsi="Calibri" w:cs="Calibri"/>
      <w:b/>
      <w:szCs w:val="20"/>
    </w:rPr>
  </w:style>
  <w:style w:type="paragraph" w:customStyle="1" w:styleId="p4">
    <w:name w:val="p4"/>
    <w:basedOn w:val="a"/>
    <w:rsid w:val="00742F1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3">
    <w:name w:val="p3"/>
    <w:basedOn w:val="a"/>
    <w:rsid w:val="00742F1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5">
    <w:name w:val="p5"/>
    <w:basedOn w:val="a"/>
    <w:rsid w:val="00742F1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onsPlusNormal0">
    <w:name w:val="ConsPlusNormal Знак"/>
    <w:basedOn w:val="a0"/>
    <w:link w:val="ConsPlusNormal"/>
    <w:locked/>
    <w:rsid w:val="00742F1B"/>
    <w:rPr>
      <w:rFonts w:ascii="Times New Roman" w:hAnsi="Times New Roman" w:cs="Times New Roman"/>
      <w:sz w:val="28"/>
      <w:szCs w:val="28"/>
    </w:rPr>
  </w:style>
  <w:style w:type="character" w:customStyle="1" w:styleId="30">
    <w:name w:val="Заголовок 3 Знак"/>
    <w:basedOn w:val="a0"/>
    <w:link w:val="3"/>
    <w:uiPriority w:val="9"/>
    <w:semiHidden/>
    <w:rsid w:val="004E596C"/>
    <w:rPr>
      <w:rFonts w:asciiTheme="majorHAnsi" w:eastAsiaTheme="majorEastAsia" w:hAnsiTheme="majorHAnsi" w:cstheme="majorBidi"/>
      <w:b/>
      <w:bCs/>
      <w:color w:val="4F81BD" w:themeColor="accent1"/>
    </w:rPr>
  </w:style>
  <w:style w:type="character" w:customStyle="1" w:styleId="e-red">
    <w:name w:val="e-red"/>
    <w:basedOn w:val="a0"/>
    <w:rsid w:val="004E596C"/>
  </w:style>
  <w:style w:type="paragraph" w:customStyle="1" w:styleId="copyright-info">
    <w:name w:val="copyright-info"/>
    <w:basedOn w:val="a"/>
    <w:rsid w:val="004E596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13">
    <w:name w:val="p13"/>
    <w:basedOn w:val="a"/>
    <w:rsid w:val="00D0305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7">
    <w:name w:val="s7"/>
    <w:basedOn w:val="a0"/>
    <w:rsid w:val="00D03058"/>
  </w:style>
  <w:style w:type="character" w:customStyle="1" w:styleId="s6">
    <w:name w:val="s6"/>
    <w:basedOn w:val="a0"/>
    <w:rsid w:val="00D03058"/>
  </w:style>
  <w:style w:type="character" w:styleId="af">
    <w:name w:val="Emphasis"/>
    <w:basedOn w:val="a0"/>
    <w:uiPriority w:val="20"/>
    <w:qFormat/>
    <w:rsid w:val="00612D3B"/>
    <w:rPr>
      <w:i/>
      <w:iCs/>
    </w:rPr>
  </w:style>
  <w:style w:type="paragraph" w:customStyle="1" w:styleId="ParagraphStyle">
    <w:name w:val="Paragraph Style"/>
    <w:rsid w:val="00EB2704"/>
    <w:pPr>
      <w:widowControl w:val="0"/>
      <w:autoSpaceDE w:val="0"/>
      <w:autoSpaceDN w:val="0"/>
      <w:adjustRightInd w:val="0"/>
      <w:spacing w:after="0" w:line="240" w:lineRule="auto"/>
    </w:pPr>
    <w:rPr>
      <w:rFonts w:ascii="Arial" w:eastAsia="⃩⃢茶⃮⻿술⃼麟⃾" w:hAnsi="Arial" w:cs="Arial"/>
      <w:sz w:val="24"/>
      <w:szCs w:val="24"/>
    </w:rPr>
  </w:style>
  <w:style w:type="paragraph" w:styleId="af0">
    <w:name w:val="Body Text Indent"/>
    <w:basedOn w:val="a"/>
    <w:link w:val="af1"/>
    <w:uiPriority w:val="99"/>
    <w:unhideWhenUsed/>
    <w:rsid w:val="001148B0"/>
    <w:pPr>
      <w:spacing w:after="120"/>
      <w:ind w:left="283"/>
    </w:pPr>
  </w:style>
  <w:style w:type="character" w:customStyle="1" w:styleId="af1">
    <w:name w:val="Основной текст с отступом Знак"/>
    <w:basedOn w:val="a0"/>
    <w:link w:val="af0"/>
    <w:uiPriority w:val="99"/>
    <w:rsid w:val="001148B0"/>
  </w:style>
  <w:style w:type="character" w:customStyle="1" w:styleId="normaltextrun">
    <w:name w:val="normaltextrun"/>
    <w:basedOn w:val="a0"/>
    <w:rsid w:val="00CC300C"/>
  </w:style>
  <w:style w:type="character" w:customStyle="1" w:styleId="b">
    <w:name w:val="b"/>
    <w:basedOn w:val="a0"/>
    <w:rsid w:val="003461D8"/>
  </w:style>
  <w:style w:type="character" w:customStyle="1" w:styleId="blk">
    <w:name w:val="blk"/>
    <w:basedOn w:val="a0"/>
    <w:rsid w:val="003461D8"/>
  </w:style>
  <w:style w:type="character" w:styleId="af2">
    <w:name w:val="Strong"/>
    <w:basedOn w:val="a0"/>
    <w:uiPriority w:val="22"/>
    <w:qFormat/>
    <w:rsid w:val="00FC0928"/>
    <w:rPr>
      <w:b/>
      <w:bCs/>
    </w:rPr>
  </w:style>
  <w:style w:type="character" w:customStyle="1" w:styleId="hl">
    <w:name w:val="hl"/>
    <w:basedOn w:val="a0"/>
    <w:rsid w:val="0054163A"/>
  </w:style>
  <w:style w:type="character" w:styleId="af3">
    <w:name w:val="footnote reference"/>
    <w:basedOn w:val="a0"/>
    <w:uiPriority w:val="99"/>
    <w:rsid w:val="003971AA"/>
    <w:rPr>
      <w:rFonts w:cs="Times New Roman"/>
      <w:vertAlign w:val="superscript"/>
    </w:rPr>
  </w:style>
  <w:style w:type="character" w:customStyle="1" w:styleId="FontStyle38">
    <w:name w:val="Font Style38"/>
    <w:uiPriority w:val="99"/>
    <w:rsid w:val="00E83939"/>
    <w:rPr>
      <w:rFonts w:ascii="Times New Roman" w:hAnsi="Times New Roman" w:cs="Times New Roman"/>
      <w:color w:val="000000"/>
      <w:sz w:val="22"/>
      <w:szCs w:val="22"/>
    </w:rPr>
  </w:style>
  <w:style w:type="paragraph" w:customStyle="1" w:styleId="Style9">
    <w:name w:val="Style9"/>
    <w:basedOn w:val="a"/>
    <w:uiPriority w:val="99"/>
    <w:rsid w:val="00E83939"/>
    <w:pPr>
      <w:widowControl w:val="0"/>
      <w:autoSpaceDE w:val="0"/>
      <w:autoSpaceDN w:val="0"/>
      <w:adjustRightInd w:val="0"/>
      <w:spacing w:after="0" w:line="240" w:lineRule="auto"/>
      <w:jc w:val="center"/>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53240755">
      <w:bodyDiv w:val="1"/>
      <w:marLeft w:val="0"/>
      <w:marRight w:val="0"/>
      <w:marTop w:val="0"/>
      <w:marBottom w:val="0"/>
      <w:divBdr>
        <w:top w:val="none" w:sz="0" w:space="0" w:color="auto"/>
        <w:left w:val="none" w:sz="0" w:space="0" w:color="auto"/>
        <w:bottom w:val="none" w:sz="0" w:space="0" w:color="auto"/>
        <w:right w:val="none" w:sz="0" w:space="0" w:color="auto"/>
      </w:divBdr>
    </w:div>
    <w:div w:id="86074211">
      <w:bodyDiv w:val="1"/>
      <w:marLeft w:val="0"/>
      <w:marRight w:val="0"/>
      <w:marTop w:val="0"/>
      <w:marBottom w:val="0"/>
      <w:divBdr>
        <w:top w:val="none" w:sz="0" w:space="0" w:color="auto"/>
        <w:left w:val="none" w:sz="0" w:space="0" w:color="auto"/>
        <w:bottom w:val="none" w:sz="0" w:space="0" w:color="auto"/>
        <w:right w:val="none" w:sz="0" w:space="0" w:color="auto"/>
      </w:divBdr>
    </w:div>
    <w:div w:id="137377563">
      <w:bodyDiv w:val="1"/>
      <w:marLeft w:val="0"/>
      <w:marRight w:val="0"/>
      <w:marTop w:val="0"/>
      <w:marBottom w:val="0"/>
      <w:divBdr>
        <w:top w:val="none" w:sz="0" w:space="0" w:color="auto"/>
        <w:left w:val="none" w:sz="0" w:space="0" w:color="auto"/>
        <w:bottom w:val="none" w:sz="0" w:space="0" w:color="auto"/>
        <w:right w:val="none" w:sz="0" w:space="0" w:color="auto"/>
      </w:divBdr>
    </w:div>
    <w:div w:id="246958681">
      <w:bodyDiv w:val="1"/>
      <w:marLeft w:val="0"/>
      <w:marRight w:val="0"/>
      <w:marTop w:val="0"/>
      <w:marBottom w:val="0"/>
      <w:divBdr>
        <w:top w:val="none" w:sz="0" w:space="0" w:color="auto"/>
        <w:left w:val="none" w:sz="0" w:space="0" w:color="auto"/>
        <w:bottom w:val="none" w:sz="0" w:space="0" w:color="auto"/>
        <w:right w:val="none" w:sz="0" w:space="0" w:color="auto"/>
      </w:divBdr>
      <w:divsChild>
        <w:div w:id="182717842">
          <w:marLeft w:val="0"/>
          <w:marRight w:val="0"/>
          <w:marTop w:val="0"/>
          <w:marBottom w:val="0"/>
          <w:divBdr>
            <w:top w:val="none" w:sz="0" w:space="0" w:color="auto"/>
            <w:left w:val="none" w:sz="0" w:space="0" w:color="auto"/>
            <w:bottom w:val="none" w:sz="0" w:space="0" w:color="auto"/>
            <w:right w:val="none" w:sz="0" w:space="0" w:color="auto"/>
          </w:divBdr>
        </w:div>
        <w:div w:id="585845548">
          <w:marLeft w:val="0"/>
          <w:marRight w:val="0"/>
          <w:marTop w:val="0"/>
          <w:marBottom w:val="0"/>
          <w:divBdr>
            <w:top w:val="none" w:sz="0" w:space="0" w:color="auto"/>
            <w:left w:val="none" w:sz="0" w:space="0" w:color="auto"/>
            <w:bottom w:val="none" w:sz="0" w:space="0" w:color="auto"/>
            <w:right w:val="none" w:sz="0" w:space="0" w:color="auto"/>
          </w:divBdr>
        </w:div>
        <w:div w:id="1710182786">
          <w:marLeft w:val="0"/>
          <w:marRight w:val="0"/>
          <w:marTop w:val="0"/>
          <w:marBottom w:val="0"/>
          <w:divBdr>
            <w:top w:val="none" w:sz="0" w:space="0" w:color="auto"/>
            <w:left w:val="none" w:sz="0" w:space="0" w:color="auto"/>
            <w:bottom w:val="none" w:sz="0" w:space="0" w:color="auto"/>
            <w:right w:val="none" w:sz="0" w:space="0" w:color="auto"/>
          </w:divBdr>
        </w:div>
        <w:div w:id="218051095">
          <w:marLeft w:val="0"/>
          <w:marRight w:val="0"/>
          <w:marTop w:val="0"/>
          <w:marBottom w:val="0"/>
          <w:divBdr>
            <w:top w:val="none" w:sz="0" w:space="0" w:color="auto"/>
            <w:left w:val="none" w:sz="0" w:space="0" w:color="auto"/>
            <w:bottom w:val="none" w:sz="0" w:space="0" w:color="auto"/>
            <w:right w:val="none" w:sz="0" w:space="0" w:color="auto"/>
          </w:divBdr>
        </w:div>
        <w:div w:id="777331703">
          <w:marLeft w:val="0"/>
          <w:marRight w:val="0"/>
          <w:marTop w:val="0"/>
          <w:marBottom w:val="0"/>
          <w:divBdr>
            <w:top w:val="none" w:sz="0" w:space="0" w:color="auto"/>
            <w:left w:val="none" w:sz="0" w:space="0" w:color="auto"/>
            <w:bottom w:val="none" w:sz="0" w:space="0" w:color="auto"/>
            <w:right w:val="none" w:sz="0" w:space="0" w:color="auto"/>
          </w:divBdr>
        </w:div>
        <w:div w:id="1106846207">
          <w:marLeft w:val="0"/>
          <w:marRight w:val="0"/>
          <w:marTop w:val="0"/>
          <w:marBottom w:val="0"/>
          <w:divBdr>
            <w:top w:val="none" w:sz="0" w:space="0" w:color="auto"/>
            <w:left w:val="none" w:sz="0" w:space="0" w:color="auto"/>
            <w:bottom w:val="none" w:sz="0" w:space="0" w:color="auto"/>
            <w:right w:val="none" w:sz="0" w:space="0" w:color="auto"/>
          </w:divBdr>
        </w:div>
        <w:div w:id="1393045590">
          <w:marLeft w:val="0"/>
          <w:marRight w:val="0"/>
          <w:marTop w:val="0"/>
          <w:marBottom w:val="0"/>
          <w:divBdr>
            <w:top w:val="none" w:sz="0" w:space="0" w:color="auto"/>
            <w:left w:val="none" w:sz="0" w:space="0" w:color="auto"/>
            <w:bottom w:val="none" w:sz="0" w:space="0" w:color="auto"/>
            <w:right w:val="none" w:sz="0" w:space="0" w:color="auto"/>
          </w:divBdr>
        </w:div>
        <w:div w:id="1534734316">
          <w:marLeft w:val="0"/>
          <w:marRight w:val="0"/>
          <w:marTop w:val="0"/>
          <w:marBottom w:val="0"/>
          <w:divBdr>
            <w:top w:val="none" w:sz="0" w:space="0" w:color="auto"/>
            <w:left w:val="none" w:sz="0" w:space="0" w:color="auto"/>
            <w:bottom w:val="none" w:sz="0" w:space="0" w:color="auto"/>
            <w:right w:val="none" w:sz="0" w:space="0" w:color="auto"/>
          </w:divBdr>
        </w:div>
        <w:div w:id="2080056139">
          <w:marLeft w:val="0"/>
          <w:marRight w:val="0"/>
          <w:marTop w:val="0"/>
          <w:marBottom w:val="0"/>
          <w:divBdr>
            <w:top w:val="none" w:sz="0" w:space="0" w:color="auto"/>
            <w:left w:val="none" w:sz="0" w:space="0" w:color="auto"/>
            <w:bottom w:val="none" w:sz="0" w:space="0" w:color="auto"/>
            <w:right w:val="none" w:sz="0" w:space="0" w:color="auto"/>
          </w:divBdr>
        </w:div>
        <w:div w:id="39671979">
          <w:marLeft w:val="0"/>
          <w:marRight w:val="0"/>
          <w:marTop w:val="0"/>
          <w:marBottom w:val="0"/>
          <w:divBdr>
            <w:top w:val="none" w:sz="0" w:space="0" w:color="auto"/>
            <w:left w:val="none" w:sz="0" w:space="0" w:color="auto"/>
            <w:bottom w:val="none" w:sz="0" w:space="0" w:color="auto"/>
            <w:right w:val="none" w:sz="0" w:space="0" w:color="auto"/>
          </w:divBdr>
        </w:div>
        <w:div w:id="1174497644">
          <w:marLeft w:val="0"/>
          <w:marRight w:val="0"/>
          <w:marTop w:val="0"/>
          <w:marBottom w:val="0"/>
          <w:divBdr>
            <w:top w:val="none" w:sz="0" w:space="0" w:color="auto"/>
            <w:left w:val="none" w:sz="0" w:space="0" w:color="auto"/>
            <w:bottom w:val="none" w:sz="0" w:space="0" w:color="auto"/>
            <w:right w:val="none" w:sz="0" w:space="0" w:color="auto"/>
          </w:divBdr>
        </w:div>
      </w:divsChild>
    </w:div>
    <w:div w:id="255210016">
      <w:bodyDiv w:val="1"/>
      <w:marLeft w:val="0"/>
      <w:marRight w:val="0"/>
      <w:marTop w:val="0"/>
      <w:marBottom w:val="0"/>
      <w:divBdr>
        <w:top w:val="none" w:sz="0" w:space="0" w:color="auto"/>
        <w:left w:val="none" w:sz="0" w:space="0" w:color="auto"/>
        <w:bottom w:val="none" w:sz="0" w:space="0" w:color="auto"/>
        <w:right w:val="none" w:sz="0" w:space="0" w:color="auto"/>
      </w:divBdr>
    </w:div>
    <w:div w:id="314645010">
      <w:bodyDiv w:val="1"/>
      <w:marLeft w:val="0"/>
      <w:marRight w:val="0"/>
      <w:marTop w:val="0"/>
      <w:marBottom w:val="0"/>
      <w:divBdr>
        <w:top w:val="none" w:sz="0" w:space="0" w:color="auto"/>
        <w:left w:val="none" w:sz="0" w:space="0" w:color="auto"/>
        <w:bottom w:val="none" w:sz="0" w:space="0" w:color="auto"/>
        <w:right w:val="none" w:sz="0" w:space="0" w:color="auto"/>
      </w:divBdr>
    </w:div>
    <w:div w:id="484783810">
      <w:bodyDiv w:val="1"/>
      <w:marLeft w:val="0"/>
      <w:marRight w:val="0"/>
      <w:marTop w:val="0"/>
      <w:marBottom w:val="0"/>
      <w:divBdr>
        <w:top w:val="none" w:sz="0" w:space="0" w:color="auto"/>
        <w:left w:val="none" w:sz="0" w:space="0" w:color="auto"/>
        <w:bottom w:val="none" w:sz="0" w:space="0" w:color="auto"/>
        <w:right w:val="none" w:sz="0" w:space="0" w:color="auto"/>
      </w:divBdr>
    </w:div>
    <w:div w:id="499123729">
      <w:bodyDiv w:val="1"/>
      <w:marLeft w:val="0"/>
      <w:marRight w:val="0"/>
      <w:marTop w:val="0"/>
      <w:marBottom w:val="0"/>
      <w:divBdr>
        <w:top w:val="none" w:sz="0" w:space="0" w:color="auto"/>
        <w:left w:val="none" w:sz="0" w:space="0" w:color="auto"/>
        <w:bottom w:val="none" w:sz="0" w:space="0" w:color="auto"/>
        <w:right w:val="none" w:sz="0" w:space="0" w:color="auto"/>
      </w:divBdr>
      <w:divsChild>
        <w:div w:id="1674721535">
          <w:marLeft w:val="0"/>
          <w:marRight w:val="0"/>
          <w:marTop w:val="0"/>
          <w:marBottom w:val="0"/>
          <w:divBdr>
            <w:top w:val="none" w:sz="0" w:space="0" w:color="auto"/>
            <w:left w:val="none" w:sz="0" w:space="0" w:color="auto"/>
            <w:bottom w:val="none" w:sz="0" w:space="0" w:color="auto"/>
            <w:right w:val="none" w:sz="0" w:space="0" w:color="auto"/>
          </w:divBdr>
          <w:divsChild>
            <w:div w:id="1103958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4078633">
      <w:bodyDiv w:val="1"/>
      <w:marLeft w:val="0"/>
      <w:marRight w:val="0"/>
      <w:marTop w:val="0"/>
      <w:marBottom w:val="0"/>
      <w:divBdr>
        <w:top w:val="none" w:sz="0" w:space="0" w:color="auto"/>
        <w:left w:val="none" w:sz="0" w:space="0" w:color="auto"/>
        <w:bottom w:val="none" w:sz="0" w:space="0" w:color="auto"/>
        <w:right w:val="none" w:sz="0" w:space="0" w:color="auto"/>
      </w:divBdr>
    </w:div>
    <w:div w:id="640156746">
      <w:bodyDiv w:val="1"/>
      <w:marLeft w:val="0"/>
      <w:marRight w:val="0"/>
      <w:marTop w:val="0"/>
      <w:marBottom w:val="0"/>
      <w:divBdr>
        <w:top w:val="none" w:sz="0" w:space="0" w:color="auto"/>
        <w:left w:val="none" w:sz="0" w:space="0" w:color="auto"/>
        <w:bottom w:val="none" w:sz="0" w:space="0" w:color="auto"/>
        <w:right w:val="none" w:sz="0" w:space="0" w:color="auto"/>
      </w:divBdr>
    </w:div>
    <w:div w:id="776221122">
      <w:bodyDiv w:val="1"/>
      <w:marLeft w:val="0"/>
      <w:marRight w:val="0"/>
      <w:marTop w:val="0"/>
      <w:marBottom w:val="0"/>
      <w:divBdr>
        <w:top w:val="none" w:sz="0" w:space="0" w:color="auto"/>
        <w:left w:val="none" w:sz="0" w:space="0" w:color="auto"/>
        <w:bottom w:val="none" w:sz="0" w:space="0" w:color="auto"/>
        <w:right w:val="none" w:sz="0" w:space="0" w:color="auto"/>
      </w:divBdr>
    </w:div>
    <w:div w:id="883249339">
      <w:bodyDiv w:val="1"/>
      <w:marLeft w:val="0"/>
      <w:marRight w:val="0"/>
      <w:marTop w:val="0"/>
      <w:marBottom w:val="0"/>
      <w:divBdr>
        <w:top w:val="none" w:sz="0" w:space="0" w:color="auto"/>
        <w:left w:val="none" w:sz="0" w:space="0" w:color="auto"/>
        <w:bottom w:val="none" w:sz="0" w:space="0" w:color="auto"/>
        <w:right w:val="none" w:sz="0" w:space="0" w:color="auto"/>
      </w:divBdr>
    </w:div>
    <w:div w:id="1016233075">
      <w:bodyDiv w:val="1"/>
      <w:marLeft w:val="0"/>
      <w:marRight w:val="0"/>
      <w:marTop w:val="0"/>
      <w:marBottom w:val="0"/>
      <w:divBdr>
        <w:top w:val="none" w:sz="0" w:space="0" w:color="auto"/>
        <w:left w:val="none" w:sz="0" w:space="0" w:color="auto"/>
        <w:bottom w:val="none" w:sz="0" w:space="0" w:color="auto"/>
        <w:right w:val="none" w:sz="0" w:space="0" w:color="auto"/>
      </w:divBdr>
    </w:div>
    <w:div w:id="1031684388">
      <w:bodyDiv w:val="1"/>
      <w:marLeft w:val="0"/>
      <w:marRight w:val="0"/>
      <w:marTop w:val="0"/>
      <w:marBottom w:val="0"/>
      <w:divBdr>
        <w:top w:val="none" w:sz="0" w:space="0" w:color="auto"/>
        <w:left w:val="none" w:sz="0" w:space="0" w:color="auto"/>
        <w:bottom w:val="none" w:sz="0" w:space="0" w:color="auto"/>
        <w:right w:val="none" w:sz="0" w:space="0" w:color="auto"/>
      </w:divBdr>
    </w:div>
    <w:div w:id="1065686774">
      <w:bodyDiv w:val="1"/>
      <w:marLeft w:val="0"/>
      <w:marRight w:val="0"/>
      <w:marTop w:val="0"/>
      <w:marBottom w:val="0"/>
      <w:divBdr>
        <w:top w:val="none" w:sz="0" w:space="0" w:color="auto"/>
        <w:left w:val="none" w:sz="0" w:space="0" w:color="auto"/>
        <w:bottom w:val="none" w:sz="0" w:space="0" w:color="auto"/>
        <w:right w:val="none" w:sz="0" w:space="0" w:color="auto"/>
      </w:divBdr>
    </w:div>
    <w:div w:id="1129779518">
      <w:bodyDiv w:val="1"/>
      <w:marLeft w:val="0"/>
      <w:marRight w:val="0"/>
      <w:marTop w:val="0"/>
      <w:marBottom w:val="0"/>
      <w:divBdr>
        <w:top w:val="none" w:sz="0" w:space="0" w:color="auto"/>
        <w:left w:val="none" w:sz="0" w:space="0" w:color="auto"/>
        <w:bottom w:val="none" w:sz="0" w:space="0" w:color="auto"/>
        <w:right w:val="none" w:sz="0" w:space="0" w:color="auto"/>
      </w:divBdr>
      <w:divsChild>
        <w:div w:id="325940594">
          <w:marLeft w:val="0"/>
          <w:marRight w:val="0"/>
          <w:marTop w:val="0"/>
          <w:marBottom w:val="0"/>
          <w:divBdr>
            <w:top w:val="none" w:sz="0" w:space="0" w:color="auto"/>
            <w:left w:val="none" w:sz="0" w:space="0" w:color="auto"/>
            <w:bottom w:val="none" w:sz="0" w:space="0" w:color="auto"/>
            <w:right w:val="none" w:sz="0" w:space="0" w:color="auto"/>
          </w:divBdr>
        </w:div>
        <w:div w:id="967587633">
          <w:marLeft w:val="0"/>
          <w:marRight w:val="0"/>
          <w:marTop w:val="0"/>
          <w:marBottom w:val="0"/>
          <w:divBdr>
            <w:top w:val="none" w:sz="0" w:space="0" w:color="auto"/>
            <w:left w:val="none" w:sz="0" w:space="0" w:color="auto"/>
            <w:bottom w:val="none" w:sz="0" w:space="0" w:color="auto"/>
            <w:right w:val="none" w:sz="0" w:space="0" w:color="auto"/>
          </w:divBdr>
        </w:div>
        <w:div w:id="1812748309">
          <w:marLeft w:val="0"/>
          <w:marRight w:val="0"/>
          <w:marTop w:val="0"/>
          <w:marBottom w:val="0"/>
          <w:divBdr>
            <w:top w:val="none" w:sz="0" w:space="0" w:color="auto"/>
            <w:left w:val="none" w:sz="0" w:space="0" w:color="auto"/>
            <w:bottom w:val="none" w:sz="0" w:space="0" w:color="auto"/>
            <w:right w:val="none" w:sz="0" w:space="0" w:color="auto"/>
          </w:divBdr>
        </w:div>
      </w:divsChild>
    </w:div>
    <w:div w:id="1150168708">
      <w:bodyDiv w:val="1"/>
      <w:marLeft w:val="0"/>
      <w:marRight w:val="0"/>
      <w:marTop w:val="0"/>
      <w:marBottom w:val="0"/>
      <w:divBdr>
        <w:top w:val="none" w:sz="0" w:space="0" w:color="auto"/>
        <w:left w:val="none" w:sz="0" w:space="0" w:color="auto"/>
        <w:bottom w:val="none" w:sz="0" w:space="0" w:color="auto"/>
        <w:right w:val="none" w:sz="0" w:space="0" w:color="auto"/>
      </w:divBdr>
    </w:div>
    <w:div w:id="1166090442">
      <w:bodyDiv w:val="1"/>
      <w:marLeft w:val="0"/>
      <w:marRight w:val="0"/>
      <w:marTop w:val="0"/>
      <w:marBottom w:val="0"/>
      <w:divBdr>
        <w:top w:val="none" w:sz="0" w:space="0" w:color="auto"/>
        <w:left w:val="none" w:sz="0" w:space="0" w:color="auto"/>
        <w:bottom w:val="none" w:sz="0" w:space="0" w:color="auto"/>
        <w:right w:val="none" w:sz="0" w:space="0" w:color="auto"/>
      </w:divBdr>
    </w:div>
    <w:div w:id="1177616971">
      <w:bodyDiv w:val="1"/>
      <w:marLeft w:val="0"/>
      <w:marRight w:val="0"/>
      <w:marTop w:val="0"/>
      <w:marBottom w:val="0"/>
      <w:divBdr>
        <w:top w:val="none" w:sz="0" w:space="0" w:color="auto"/>
        <w:left w:val="none" w:sz="0" w:space="0" w:color="auto"/>
        <w:bottom w:val="none" w:sz="0" w:space="0" w:color="auto"/>
        <w:right w:val="none" w:sz="0" w:space="0" w:color="auto"/>
      </w:divBdr>
      <w:divsChild>
        <w:div w:id="853689339">
          <w:marLeft w:val="0"/>
          <w:marRight w:val="0"/>
          <w:marTop w:val="0"/>
          <w:marBottom w:val="0"/>
          <w:divBdr>
            <w:top w:val="none" w:sz="0" w:space="0" w:color="auto"/>
            <w:left w:val="none" w:sz="0" w:space="0" w:color="auto"/>
            <w:bottom w:val="none" w:sz="0" w:space="0" w:color="auto"/>
            <w:right w:val="none" w:sz="0" w:space="0" w:color="auto"/>
          </w:divBdr>
        </w:div>
        <w:div w:id="2106534975">
          <w:marLeft w:val="0"/>
          <w:marRight w:val="0"/>
          <w:marTop w:val="0"/>
          <w:marBottom w:val="0"/>
          <w:divBdr>
            <w:top w:val="none" w:sz="0" w:space="0" w:color="auto"/>
            <w:left w:val="none" w:sz="0" w:space="0" w:color="auto"/>
            <w:bottom w:val="none" w:sz="0" w:space="0" w:color="auto"/>
            <w:right w:val="none" w:sz="0" w:space="0" w:color="auto"/>
          </w:divBdr>
        </w:div>
        <w:div w:id="2036803776">
          <w:marLeft w:val="0"/>
          <w:marRight w:val="0"/>
          <w:marTop w:val="0"/>
          <w:marBottom w:val="0"/>
          <w:divBdr>
            <w:top w:val="none" w:sz="0" w:space="0" w:color="auto"/>
            <w:left w:val="none" w:sz="0" w:space="0" w:color="auto"/>
            <w:bottom w:val="none" w:sz="0" w:space="0" w:color="auto"/>
            <w:right w:val="none" w:sz="0" w:space="0" w:color="auto"/>
          </w:divBdr>
        </w:div>
        <w:div w:id="1876697968">
          <w:marLeft w:val="0"/>
          <w:marRight w:val="0"/>
          <w:marTop w:val="0"/>
          <w:marBottom w:val="0"/>
          <w:divBdr>
            <w:top w:val="none" w:sz="0" w:space="0" w:color="auto"/>
            <w:left w:val="none" w:sz="0" w:space="0" w:color="auto"/>
            <w:bottom w:val="none" w:sz="0" w:space="0" w:color="auto"/>
            <w:right w:val="none" w:sz="0" w:space="0" w:color="auto"/>
          </w:divBdr>
        </w:div>
        <w:div w:id="110125460">
          <w:marLeft w:val="0"/>
          <w:marRight w:val="0"/>
          <w:marTop w:val="0"/>
          <w:marBottom w:val="0"/>
          <w:divBdr>
            <w:top w:val="none" w:sz="0" w:space="0" w:color="auto"/>
            <w:left w:val="none" w:sz="0" w:space="0" w:color="auto"/>
            <w:bottom w:val="none" w:sz="0" w:space="0" w:color="auto"/>
            <w:right w:val="none" w:sz="0" w:space="0" w:color="auto"/>
          </w:divBdr>
        </w:div>
        <w:div w:id="219248080">
          <w:marLeft w:val="0"/>
          <w:marRight w:val="0"/>
          <w:marTop w:val="0"/>
          <w:marBottom w:val="0"/>
          <w:divBdr>
            <w:top w:val="none" w:sz="0" w:space="0" w:color="auto"/>
            <w:left w:val="none" w:sz="0" w:space="0" w:color="auto"/>
            <w:bottom w:val="none" w:sz="0" w:space="0" w:color="auto"/>
            <w:right w:val="none" w:sz="0" w:space="0" w:color="auto"/>
          </w:divBdr>
        </w:div>
        <w:div w:id="1165632435">
          <w:marLeft w:val="0"/>
          <w:marRight w:val="0"/>
          <w:marTop w:val="0"/>
          <w:marBottom w:val="0"/>
          <w:divBdr>
            <w:top w:val="none" w:sz="0" w:space="0" w:color="auto"/>
            <w:left w:val="none" w:sz="0" w:space="0" w:color="auto"/>
            <w:bottom w:val="none" w:sz="0" w:space="0" w:color="auto"/>
            <w:right w:val="none" w:sz="0" w:space="0" w:color="auto"/>
          </w:divBdr>
        </w:div>
        <w:div w:id="688458304">
          <w:marLeft w:val="0"/>
          <w:marRight w:val="0"/>
          <w:marTop w:val="0"/>
          <w:marBottom w:val="0"/>
          <w:divBdr>
            <w:top w:val="none" w:sz="0" w:space="0" w:color="auto"/>
            <w:left w:val="none" w:sz="0" w:space="0" w:color="auto"/>
            <w:bottom w:val="none" w:sz="0" w:space="0" w:color="auto"/>
            <w:right w:val="none" w:sz="0" w:space="0" w:color="auto"/>
          </w:divBdr>
        </w:div>
        <w:div w:id="1158961795">
          <w:marLeft w:val="0"/>
          <w:marRight w:val="0"/>
          <w:marTop w:val="0"/>
          <w:marBottom w:val="0"/>
          <w:divBdr>
            <w:top w:val="none" w:sz="0" w:space="0" w:color="auto"/>
            <w:left w:val="none" w:sz="0" w:space="0" w:color="auto"/>
            <w:bottom w:val="none" w:sz="0" w:space="0" w:color="auto"/>
            <w:right w:val="none" w:sz="0" w:space="0" w:color="auto"/>
          </w:divBdr>
        </w:div>
        <w:div w:id="1900093431">
          <w:marLeft w:val="0"/>
          <w:marRight w:val="0"/>
          <w:marTop w:val="0"/>
          <w:marBottom w:val="0"/>
          <w:divBdr>
            <w:top w:val="none" w:sz="0" w:space="0" w:color="auto"/>
            <w:left w:val="none" w:sz="0" w:space="0" w:color="auto"/>
            <w:bottom w:val="none" w:sz="0" w:space="0" w:color="auto"/>
            <w:right w:val="none" w:sz="0" w:space="0" w:color="auto"/>
          </w:divBdr>
        </w:div>
        <w:div w:id="1269778548">
          <w:marLeft w:val="0"/>
          <w:marRight w:val="0"/>
          <w:marTop w:val="0"/>
          <w:marBottom w:val="0"/>
          <w:divBdr>
            <w:top w:val="none" w:sz="0" w:space="0" w:color="auto"/>
            <w:left w:val="none" w:sz="0" w:space="0" w:color="auto"/>
            <w:bottom w:val="none" w:sz="0" w:space="0" w:color="auto"/>
            <w:right w:val="none" w:sz="0" w:space="0" w:color="auto"/>
          </w:divBdr>
        </w:div>
        <w:div w:id="586382145">
          <w:marLeft w:val="0"/>
          <w:marRight w:val="0"/>
          <w:marTop w:val="0"/>
          <w:marBottom w:val="0"/>
          <w:divBdr>
            <w:top w:val="none" w:sz="0" w:space="0" w:color="auto"/>
            <w:left w:val="none" w:sz="0" w:space="0" w:color="auto"/>
            <w:bottom w:val="none" w:sz="0" w:space="0" w:color="auto"/>
            <w:right w:val="none" w:sz="0" w:space="0" w:color="auto"/>
          </w:divBdr>
        </w:div>
        <w:div w:id="500390331">
          <w:marLeft w:val="0"/>
          <w:marRight w:val="0"/>
          <w:marTop w:val="0"/>
          <w:marBottom w:val="0"/>
          <w:divBdr>
            <w:top w:val="none" w:sz="0" w:space="0" w:color="auto"/>
            <w:left w:val="none" w:sz="0" w:space="0" w:color="auto"/>
            <w:bottom w:val="none" w:sz="0" w:space="0" w:color="auto"/>
            <w:right w:val="none" w:sz="0" w:space="0" w:color="auto"/>
          </w:divBdr>
        </w:div>
        <w:div w:id="2143957164">
          <w:marLeft w:val="0"/>
          <w:marRight w:val="0"/>
          <w:marTop w:val="0"/>
          <w:marBottom w:val="0"/>
          <w:divBdr>
            <w:top w:val="none" w:sz="0" w:space="0" w:color="auto"/>
            <w:left w:val="none" w:sz="0" w:space="0" w:color="auto"/>
            <w:bottom w:val="none" w:sz="0" w:space="0" w:color="auto"/>
            <w:right w:val="none" w:sz="0" w:space="0" w:color="auto"/>
          </w:divBdr>
        </w:div>
      </w:divsChild>
    </w:div>
    <w:div w:id="1224215495">
      <w:bodyDiv w:val="1"/>
      <w:marLeft w:val="0"/>
      <w:marRight w:val="0"/>
      <w:marTop w:val="0"/>
      <w:marBottom w:val="0"/>
      <w:divBdr>
        <w:top w:val="none" w:sz="0" w:space="0" w:color="auto"/>
        <w:left w:val="none" w:sz="0" w:space="0" w:color="auto"/>
        <w:bottom w:val="none" w:sz="0" w:space="0" w:color="auto"/>
        <w:right w:val="none" w:sz="0" w:space="0" w:color="auto"/>
      </w:divBdr>
    </w:div>
    <w:div w:id="1321495301">
      <w:bodyDiv w:val="1"/>
      <w:marLeft w:val="0"/>
      <w:marRight w:val="0"/>
      <w:marTop w:val="0"/>
      <w:marBottom w:val="0"/>
      <w:divBdr>
        <w:top w:val="none" w:sz="0" w:space="0" w:color="auto"/>
        <w:left w:val="none" w:sz="0" w:space="0" w:color="auto"/>
        <w:bottom w:val="none" w:sz="0" w:space="0" w:color="auto"/>
        <w:right w:val="none" w:sz="0" w:space="0" w:color="auto"/>
      </w:divBdr>
    </w:div>
    <w:div w:id="1509245871">
      <w:bodyDiv w:val="1"/>
      <w:marLeft w:val="0"/>
      <w:marRight w:val="0"/>
      <w:marTop w:val="0"/>
      <w:marBottom w:val="0"/>
      <w:divBdr>
        <w:top w:val="none" w:sz="0" w:space="0" w:color="auto"/>
        <w:left w:val="none" w:sz="0" w:space="0" w:color="auto"/>
        <w:bottom w:val="none" w:sz="0" w:space="0" w:color="auto"/>
        <w:right w:val="none" w:sz="0" w:space="0" w:color="auto"/>
      </w:divBdr>
    </w:div>
    <w:div w:id="1554073341">
      <w:bodyDiv w:val="1"/>
      <w:marLeft w:val="0"/>
      <w:marRight w:val="0"/>
      <w:marTop w:val="0"/>
      <w:marBottom w:val="0"/>
      <w:divBdr>
        <w:top w:val="none" w:sz="0" w:space="0" w:color="auto"/>
        <w:left w:val="none" w:sz="0" w:space="0" w:color="auto"/>
        <w:bottom w:val="none" w:sz="0" w:space="0" w:color="auto"/>
        <w:right w:val="none" w:sz="0" w:space="0" w:color="auto"/>
      </w:divBdr>
    </w:div>
    <w:div w:id="1561356888">
      <w:bodyDiv w:val="1"/>
      <w:marLeft w:val="0"/>
      <w:marRight w:val="0"/>
      <w:marTop w:val="0"/>
      <w:marBottom w:val="0"/>
      <w:divBdr>
        <w:top w:val="none" w:sz="0" w:space="0" w:color="auto"/>
        <w:left w:val="none" w:sz="0" w:space="0" w:color="auto"/>
        <w:bottom w:val="none" w:sz="0" w:space="0" w:color="auto"/>
        <w:right w:val="none" w:sz="0" w:space="0" w:color="auto"/>
      </w:divBdr>
    </w:div>
    <w:div w:id="1566376867">
      <w:bodyDiv w:val="1"/>
      <w:marLeft w:val="0"/>
      <w:marRight w:val="0"/>
      <w:marTop w:val="0"/>
      <w:marBottom w:val="0"/>
      <w:divBdr>
        <w:top w:val="none" w:sz="0" w:space="0" w:color="auto"/>
        <w:left w:val="none" w:sz="0" w:space="0" w:color="auto"/>
        <w:bottom w:val="none" w:sz="0" w:space="0" w:color="auto"/>
        <w:right w:val="none" w:sz="0" w:space="0" w:color="auto"/>
      </w:divBdr>
    </w:div>
    <w:div w:id="1589926553">
      <w:bodyDiv w:val="1"/>
      <w:marLeft w:val="0"/>
      <w:marRight w:val="0"/>
      <w:marTop w:val="0"/>
      <w:marBottom w:val="0"/>
      <w:divBdr>
        <w:top w:val="none" w:sz="0" w:space="0" w:color="auto"/>
        <w:left w:val="none" w:sz="0" w:space="0" w:color="auto"/>
        <w:bottom w:val="none" w:sz="0" w:space="0" w:color="auto"/>
        <w:right w:val="none" w:sz="0" w:space="0" w:color="auto"/>
      </w:divBdr>
    </w:div>
    <w:div w:id="1602255792">
      <w:bodyDiv w:val="1"/>
      <w:marLeft w:val="0"/>
      <w:marRight w:val="0"/>
      <w:marTop w:val="0"/>
      <w:marBottom w:val="0"/>
      <w:divBdr>
        <w:top w:val="none" w:sz="0" w:space="0" w:color="auto"/>
        <w:left w:val="none" w:sz="0" w:space="0" w:color="auto"/>
        <w:bottom w:val="none" w:sz="0" w:space="0" w:color="auto"/>
        <w:right w:val="none" w:sz="0" w:space="0" w:color="auto"/>
      </w:divBdr>
    </w:div>
    <w:div w:id="1620917446">
      <w:bodyDiv w:val="1"/>
      <w:marLeft w:val="0"/>
      <w:marRight w:val="0"/>
      <w:marTop w:val="0"/>
      <w:marBottom w:val="0"/>
      <w:divBdr>
        <w:top w:val="none" w:sz="0" w:space="0" w:color="auto"/>
        <w:left w:val="none" w:sz="0" w:space="0" w:color="auto"/>
        <w:bottom w:val="none" w:sz="0" w:space="0" w:color="auto"/>
        <w:right w:val="none" w:sz="0" w:space="0" w:color="auto"/>
      </w:divBdr>
    </w:div>
    <w:div w:id="1624312186">
      <w:bodyDiv w:val="1"/>
      <w:marLeft w:val="0"/>
      <w:marRight w:val="0"/>
      <w:marTop w:val="0"/>
      <w:marBottom w:val="0"/>
      <w:divBdr>
        <w:top w:val="none" w:sz="0" w:space="0" w:color="auto"/>
        <w:left w:val="none" w:sz="0" w:space="0" w:color="auto"/>
        <w:bottom w:val="none" w:sz="0" w:space="0" w:color="auto"/>
        <w:right w:val="none" w:sz="0" w:space="0" w:color="auto"/>
      </w:divBdr>
    </w:div>
    <w:div w:id="1634360550">
      <w:bodyDiv w:val="1"/>
      <w:marLeft w:val="0"/>
      <w:marRight w:val="0"/>
      <w:marTop w:val="0"/>
      <w:marBottom w:val="0"/>
      <w:divBdr>
        <w:top w:val="none" w:sz="0" w:space="0" w:color="auto"/>
        <w:left w:val="none" w:sz="0" w:space="0" w:color="auto"/>
        <w:bottom w:val="none" w:sz="0" w:space="0" w:color="auto"/>
        <w:right w:val="none" w:sz="0" w:space="0" w:color="auto"/>
      </w:divBdr>
    </w:div>
    <w:div w:id="1680817119">
      <w:bodyDiv w:val="1"/>
      <w:marLeft w:val="0"/>
      <w:marRight w:val="0"/>
      <w:marTop w:val="0"/>
      <w:marBottom w:val="0"/>
      <w:divBdr>
        <w:top w:val="none" w:sz="0" w:space="0" w:color="auto"/>
        <w:left w:val="none" w:sz="0" w:space="0" w:color="auto"/>
        <w:bottom w:val="none" w:sz="0" w:space="0" w:color="auto"/>
        <w:right w:val="none" w:sz="0" w:space="0" w:color="auto"/>
      </w:divBdr>
    </w:div>
    <w:div w:id="1697467177">
      <w:bodyDiv w:val="1"/>
      <w:marLeft w:val="0"/>
      <w:marRight w:val="0"/>
      <w:marTop w:val="0"/>
      <w:marBottom w:val="0"/>
      <w:divBdr>
        <w:top w:val="none" w:sz="0" w:space="0" w:color="auto"/>
        <w:left w:val="none" w:sz="0" w:space="0" w:color="auto"/>
        <w:bottom w:val="none" w:sz="0" w:space="0" w:color="auto"/>
        <w:right w:val="none" w:sz="0" w:space="0" w:color="auto"/>
      </w:divBdr>
    </w:div>
    <w:div w:id="1987586033">
      <w:bodyDiv w:val="1"/>
      <w:marLeft w:val="0"/>
      <w:marRight w:val="0"/>
      <w:marTop w:val="0"/>
      <w:marBottom w:val="0"/>
      <w:divBdr>
        <w:top w:val="none" w:sz="0" w:space="0" w:color="auto"/>
        <w:left w:val="none" w:sz="0" w:space="0" w:color="auto"/>
        <w:bottom w:val="none" w:sz="0" w:space="0" w:color="auto"/>
        <w:right w:val="none" w:sz="0" w:space="0" w:color="auto"/>
      </w:divBdr>
    </w:div>
    <w:div w:id="2138912199">
      <w:bodyDiv w:val="1"/>
      <w:marLeft w:val="0"/>
      <w:marRight w:val="0"/>
      <w:marTop w:val="0"/>
      <w:marBottom w:val="0"/>
      <w:divBdr>
        <w:top w:val="none" w:sz="0" w:space="0" w:color="auto"/>
        <w:left w:val="none" w:sz="0" w:space="0" w:color="auto"/>
        <w:bottom w:val="none" w:sz="0" w:space="0" w:color="auto"/>
        <w:right w:val="none" w:sz="0" w:space="0" w:color="auto"/>
      </w:divBdr>
    </w:div>
    <w:div w:id="21413356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consultant.ru/document/cons_doc_LAW_362627/" TargetMode="External"/><Relationship Id="rId18" Type="http://schemas.openxmlformats.org/officeDocument/2006/relationships/hyperlink" Target="https://login.consultant.ru/link/?req=doc&amp;base=LAW&amp;n=340745&amp;dst=8769&amp;demo=1"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s://nalog-nalog.ru/oplata_truda/st_136_tk_rf_voprosy_i_otvety/" TargetMode="External"/><Relationship Id="rId7" Type="http://schemas.openxmlformats.org/officeDocument/2006/relationships/endnotes" Target="endnotes.xml"/><Relationship Id="rId12" Type="http://schemas.openxmlformats.org/officeDocument/2006/relationships/hyperlink" Target="consultantplus://offline/ref=05AE2135AA0CDFE032FDC5AF3280537092C56BB366CD6E9ED7AC324A0CDBBBA9F325C3AD46B465CEC3WCI" TargetMode="External"/><Relationship Id="rId17" Type="http://schemas.openxmlformats.org/officeDocument/2006/relationships/hyperlink" Target="https://login.consultant.ru/link/?req=doc&amp;base=LAW&amp;n=340339&amp;dst=2252&amp;demo=1"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consultantplus://offline/ref=8FB86D7099D272A8AEFA937ADF00DEBB1C2664DBF09BDAE5844D88E739wC07E" TargetMode="External"/><Relationship Id="rId20" Type="http://schemas.openxmlformats.org/officeDocument/2006/relationships/hyperlink" Target="consultantplus://offline/ref=0F4DF532647021281FDE415BB90EABE7E6A2A5516AD817AE602BCA0F921E1D52395FDFEA5C08703C48EDBF515482784A3A9A5DF44385C25BOCX"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bus.gov.ru" TargetMode="External"/><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www.bus.gov.ru" TargetMode="External"/><Relationship Id="rId23" Type="http://schemas.openxmlformats.org/officeDocument/2006/relationships/image" Target="media/image3.emf"/><Relationship Id="rId10" Type="http://schemas.openxmlformats.org/officeDocument/2006/relationships/hyperlink" Target="http://www.bus.gov.ru" TargetMode="External"/><Relationship Id="rId19" Type="http://schemas.openxmlformats.org/officeDocument/2006/relationships/hyperlink" Target="https://login.consultant.ru/link/?req=doc&amp;base=LAW&amp;n=340745&amp;dst=8769&amp;demo=1" TargetMode="External"/><Relationship Id="rId4" Type="http://schemas.openxmlformats.org/officeDocument/2006/relationships/settings" Target="settings.xml"/><Relationship Id="rId9" Type="http://schemas.openxmlformats.org/officeDocument/2006/relationships/hyperlink" Target="consultantplus://offline/ref=2A7AA3E4DF969E70899C3B6E0BFC69A6AB4822E38473864AE47AB828888D6A6ACEBB5F722CBF1E2899A645FE7F882211D48195AC517EAECEv4bDJ" TargetMode="External"/><Relationship Id="rId14" Type="http://schemas.openxmlformats.org/officeDocument/2006/relationships/hyperlink" Target="http://www.zakupki.gov.ru" TargetMode="External"/><Relationship Id="rId22" Type="http://schemas.openxmlformats.org/officeDocument/2006/relationships/image" Target="media/image2.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7DB9B-A029-48AD-A6E5-44536CB5A7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16375</TotalTime>
  <Pages>40</Pages>
  <Words>14695</Words>
  <Characters>83763</Characters>
  <Application>Microsoft Office Word</Application>
  <DocSecurity>0</DocSecurity>
  <Lines>698</Lines>
  <Paragraphs>196</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98262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user29</dc:creator>
  <cp:lastModifiedBy>user29</cp:lastModifiedBy>
  <cp:revision>731</cp:revision>
  <cp:lastPrinted>2022-05-06T01:47:00Z</cp:lastPrinted>
  <dcterms:created xsi:type="dcterms:W3CDTF">2021-07-01T00:55:00Z</dcterms:created>
  <dcterms:modified xsi:type="dcterms:W3CDTF">2022-06-07T09:47:00Z</dcterms:modified>
</cp:coreProperties>
</file>