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10529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8525E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3D3EA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8525E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AB0A63" w:rsidRDefault="008525EA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855A5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</w:p>
          <w:p w:rsidR="002C7C7E" w:rsidRPr="000E4A15" w:rsidRDefault="00C872A2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июня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</w:t>
      </w:r>
      <w:r w:rsidR="00401187">
        <w:rPr>
          <w:rFonts w:ascii="Times New Roman" w:eastAsia="SimSun" w:hAnsi="Times New Roman" w:cs="Times New Roman"/>
          <w:sz w:val="22"/>
          <w:szCs w:val="22"/>
          <w:lang w:eastAsia="zh-CN"/>
        </w:rPr>
        <w:t>20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t>ПЕРВЫЙ РАЗДЕЛ</w:t>
      </w:r>
    </w:p>
    <w:p w:rsidR="00454D6B" w:rsidRDefault="00454D6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Pr="00855A5B" w:rsidRDefault="00855A5B" w:rsidP="00855A5B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55A5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КАРАСУКА</w:t>
      </w:r>
    </w:p>
    <w:p w:rsidR="00855A5B" w:rsidRPr="00855A5B" w:rsidRDefault="00855A5B" w:rsidP="00855A5B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55A5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КАРАСУКСКОГО РАЙОНА НОВОСИБИРСКОЙ ОБЛАСТИ</w:t>
      </w:r>
    </w:p>
    <w:p w:rsidR="00855A5B" w:rsidRPr="00855A5B" w:rsidRDefault="00855A5B" w:rsidP="00855A5B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55A5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ШЕСТОГО СОЗЫВА</w:t>
      </w:r>
    </w:p>
    <w:p w:rsidR="00855A5B" w:rsidRPr="00855A5B" w:rsidRDefault="00855A5B" w:rsidP="00855A5B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855A5B" w:rsidRPr="00855A5B" w:rsidRDefault="00855A5B" w:rsidP="00855A5B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855A5B">
        <w:rPr>
          <w:rFonts w:ascii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855A5B" w:rsidRPr="00855A5B" w:rsidRDefault="00855A5B" w:rsidP="00855A5B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855A5B">
        <w:rPr>
          <w:rFonts w:ascii="Times New Roman" w:hAnsi="Times New Roman" w:cs="Times New Roman"/>
          <w:sz w:val="28"/>
          <w:szCs w:val="28"/>
          <w:lang w:eastAsia="ar-SA"/>
        </w:rPr>
        <w:t>(двадцатая сессия)</w:t>
      </w:r>
    </w:p>
    <w:p w:rsidR="00855A5B" w:rsidRPr="00855A5B" w:rsidRDefault="00855A5B" w:rsidP="00855A5B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55A5B" w:rsidRPr="00855A5B" w:rsidRDefault="00855A5B" w:rsidP="00855A5B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855A5B">
        <w:rPr>
          <w:rFonts w:ascii="Times New Roman" w:hAnsi="Times New Roman" w:cs="Times New Roman"/>
          <w:sz w:val="28"/>
          <w:szCs w:val="28"/>
          <w:lang w:eastAsia="ar-SA"/>
        </w:rPr>
        <w:t>26.06.2020 № 126</w:t>
      </w:r>
    </w:p>
    <w:p w:rsidR="00855A5B" w:rsidRPr="00855A5B" w:rsidRDefault="00855A5B" w:rsidP="00855A5B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55A5B" w:rsidRPr="00855A5B" w:rsidRDefault="00855A5B" w:rsidP="00855A5B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855A5B">
        <w:rPr>
          <w:rFonts w:ascii="Times New Roman" w:hAnsi="Times New Roman" w:cs="Times New Roman"/>
          <w:sz w:val="28"/>
          <w:szCs w:val="28"/>
          <w:lang w:eastAsia="ar-SA"/>
        </w:rPr>
        <w:t>О внесении изменений в решение шестнадцатой сессии Совета депутатов города Карасука Карасукского района Новосибирской области шестого созыва от 25.12.2019 № 99 «О бюджете города Карасука Карасукского района Новосибирской области на 2020 год и плановый период 2021 и 2022 годов»</w:t>
      </w:r>
    </w:p>
    <w:p w:rsidR="00855A5B" w:rsidRPr="00855A5B" w:rsidRDefault="00855A5B" w:rsidP="00855A5B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855A5B" w:rsidRPr="00855A5B" w:rsidRDefault="00855A5B" w:rsidP="00855A5B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855A5B">
        <w:rPr>
          <w:rFonts w:ascii="Times New Roman" w:hAnsi="Times New Roman" w:cs="Times New Roman"/>
          <w:sz w:val="28"/>
          <w:szCs w:val="28"/>
          <w:lang w:eastAsia="ar-SA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частью 9 статьи 23 и частью 2 статьи 24 Устава Карасукского района Новосибирской области, частью 2 статьи 29 Устава города Карасука Совет депутатов города Карасука Карасукского района Новосибирской области</w:t>
      </w:r>
    </w:p>
    <w:p w:rsidR="00855A5B" w:rsidRPr="00855A5B" w:rsidRDefault="00855A5B" w:rsidP="00855A5B">
      <w:pPr>
        <w:widowControl/>
        <w:tabs>
          <w:tab w:val="left" w:pos="709"/>
        </w:tabs>
        <w:suppressAutoHyphens/>
        <w:autoSpaceDE/>
        <w:autoSpaceDN/>
        <w:adjustRightInd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855A5B">
        <w:rPr>
          <w:rFonts w:ascii="Times New Roman" w:hAnsi="Times New Roman" w:cs="Times New Roman"/>
          <w:b/>
          <w:sz w:val="28"/>
          <w:szCs w:val="28"/>
          <w:lang w:eastAsia="ar-SA"/>
        </w:rPr>
        <w:t>Р Е Ш И Л:</w:t>
      </w:r>
    </w:p>
    <w:p w:rsidR="00855A5B" w:rsidRPr="00855A5B" w:rsidRDefault="00855A5B" w:rsidP="00855A5B">
      <w:pPr>
        <w:widowControl/>
        <w:numPr>
          <w:ilvl w:val="0"/>
          <w:numId w:val="25"/>
        </w:numPr>
        <w:tabs>
          <w:tab w:val="left" w:pos="1134"/>
          <w:tab w:val="left" w:pos="1276"/>
        </w:tabs>
        <w:suppressAutoHyphens/>
        <w:autoSpaceDE/>
        <w:autoSpaceDN/>
        <w:adjustRightInd/>
        <w:ind w:left="0" w:firstLine="851"/>
        <w:contextualSpacing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  <w:r w:rsidRPr="00855A5B">
        <w:rPr>
          <w:rFonts w:ascii="Times New Roman" w:hAnsi="Times New Roman" w:cs="Times New Roman"/>
          <w:sz w:val="28"/>
          <w:szCs w:val="28"/>
          <w:lang w:eastAsia="ar-SA"/>
        </w:rPr>
        <w:t>Внести в решение шестнадцатой сессии Совета депутатов города Карасука Карасукского района Новосибирской области шестого созыва от 25.12.2019 года № 99 «О бюджете города Карасука Карасукского района Новосибирской области на 2020 год и плановый период 2021 и 2022 годов» следующие изменения:</w:t>
      </w:r>
    </w:p>
    <w:p w:rsidR="00855A5B" w:rsidRPr="00855A5B" w:rsidRDefault="00855A5B" w:rsidP="00855A5B">
      <w:pPr>
        <w:widowControl/>
        <w:tabs>
          <w:tab w:val="left" w:pos="0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855A5B">
        <w:rPr>
          <w:rFonts w:ascii="Times New Roman" w:hAnsi="Times New Roman" w:cs="Times New Roman"/>
          <w:sz w:val="28"/>
          <w:szCs w:val="28"/>
          <w:lang w:eastAsia="ar-SA"/>
        </w:rPr>
        <w:t xml:space="preserve">1) Пункт 1 решения изложить в следующей редакции: </w:t>
      </w:r>
    </w:p>
    <w:p w:rsidR="00855A5B" w:rsidRPr="00855A5B" w:rsidRDefault="00855A5B" w:rsidP="00855A5B">
      <w:pPr>
        <w:widowControl/>
        <w:tabs>
          <w:tab w:val="left" w:pos="0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855A5B">
        <w:rPr>
          <w:rFonts w:ascii="Times New Roman" w:hAnsi="Times New Roman" w:cs="Times New Roman"/>
          <w:sz w:val="28"/>
          <w:szCs w:val="28"/>
          <w:lang w:eastAsia="ar-SA"/>
        </w:rPr>
        <w:t>«1.Утвердить основные характеристики бюджета города Карасука Карасукского района Новосибирской области (далее - бюджет города Карасука) на 2020 год:</w:t>
      </w:r>
    </w:p>
    <w:p w:rsidR="00855A5B" w:rsidRPr="00855A5B" w:rsidRDefault="00855A5B" w:rsidP="00855A5B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855A5B">
        <w:rPr>
          <w:rFonts w:ascii="Times New Roman" w:hAnsi="Times New Roman" w:cs="Times New Roman"/>
          <w:sz w:val="28"/>
          <w:szCs w:val="28"/>
          <w:lang w:eastAsia="ar-SA"/>
        </w:rPr>
        <w:t>общий объем доходов бюджета города Карасука в сумме 169 024 000,00 рублей, в том числе общий объем межбюджетных трансфертов, получаемых из других бюджетов бюджетной системы Российской Федерации в сумме 89 243 200,00 рублей;</w:t>
      </w:r>
    </w:p>
    <w:p w:rsidR="00855A5B" w:rsidRPr="00855A5B" w:rsidRDefault="00855A5B" w:rsidP="00855A5B">
      <w:pPr>
        <w:widowControl/>
        <w:tabs>
          <w:tab w:val="left" w:pos="0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855A5B">
        <w:rPr>
          <w:rFonts w:ascii="Times New Roman" w:hAnsi="Times New Roman" w:cs="Times New Roman"/>
          <w:sz w:val="28"/>
          <w:szCs w:val="28"/>
          <w:lang w:eastAsia="ar-SA"/>
        </w:rPr>
        <w:t>общий объем расходов бюджета города Карасука в сумме 172 031488,30 рублей;</w:t>
      </w:r>
    </w:p>
    <w:p w:rsidR="00855A5B" w:rsidRPr="00855A5B" w:rsidRDefault="00855A5B" w:rsidP="00855A5B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855A5B">
        <w:rPr>
          <w:rFonts w:ascii="Times New Roman" w:hAnsi="Times New Roman" w:cs="Times New Roman"/>
          <w:sz w:val="28"/>
          <w:szCs w:val="28"/>
          <w:lang w:eastAsia="ar-SA"/>
        </w:rPr>
        <w:t>объем дефицита бюджета города Карасука на 2020 год  в сумме  3 007 488,30 рублей</w:t>
      </w:r>
      <w:r w:rsidRPr="00855A5B">
        <w:rPr>
          <w:rFonts w:ascii="Times New Roman" w:hAnsi="Times New Roman" w:cs="Times New Roman"/>
          <w:b/>
          <w:sz w:val="28"/>
          <w:szCs w:val="28"/>
          <w:lang w:eastAsia="ar-SA"/>
        </w:rPr>
        <w:t>»</w:t>
      </w:r>
    </w:p>
    <w:p w:rsidR="00855A5B" w:rsidRPr="00855A5B" w:rsidRDefault="00855A5B" w:rsidP="00855A5B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855A5B">
        <w:rPr>
          <w:rFonts w:ascii="Times New Roman" w:hAnsi="Times New Roman" w:cs="Times New Roman"/>
          <w:sz w:val="28"/>
          <w:szCs w:val="28"/>
          <w:lang w:eastAsia="ar-SA"/>
        </w:rPr>
        <w:t>2)  Приложение 6 (таблица 1) к решению изложить в новой редакции, согласно приложению 1 (таблица 1) к настоящему решению.</w:t>
      </w:r>
    </w:p>
    <w:p w:rsidR="00855A5B" w:rsidRPr="00855A5B" w:rsidRDefault="00855A5B" w:rsidP="00855A5B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855A5B">
        <w:rPr>
          <w:rFonts w:ascii="Times New Roman" w:hAnsi="Times New Roman" w:cs="Times New Roman"/>
          <w:sz w:val="28"/>
          <w:szCs w:val="28"/>
          <w:lang w:eastAsia="ar-SA"/>
        </w:rPr>
        <w:t>3)  Приложение 6 (таблица 2) к решению изложить в новой редакции, согласно приложению 1 (таблица 2) к настоящему решению.</w:t>
      </w:r>
    </w:p>
    <w:p w:rsidR="00855A5B" w:rsidRPr="00855A5B" w:rsidRDefault="00855A5B" w:rsidP="00855A5B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855A5B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4) Приложение 8 к решению изложить в новой редакции, согласно приложению 2 к настоящему решению.</w:t>
      </w:r>
    </w:p>
    <w:p w:rsidR="00855A5B" w:rsidRPr="00855A5B" w:rsidRDefault="00855A5B" w:rsidP="00855A5B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855A5B">
        <w:rPr>
          <w:rFonts w:ascii="Times New Roman" w:hAnsi="Times New Roman" w:cs="Times New Roman"/>
          <w:sz w:val="28"/>
          <w:szCs w:val="28"/>
          <w:lang w:eastAsia="ar-SA"/>
        </w:rPr>
        <w:t>2. Решение вступает в силу с момента опубликования.</w:t>
      </w:r>
    </w:p>
    <w:p w:rsidR="00855A5B" w:rsidRPr="00855A5B" w:rsidRDefault="00855A5B" w:rsidP="00855A5B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855A5B">
        <w:rPr>
          <w:rFonts w:ascii="Times New Roman" w:hAnsi="Times New Roman" w:cs="Times New Roman"/>
          <w:sz w:val="28"/>
          <w:szCs w:val="28"/>
          <w:lang w:eastAsia="ar-SA"/>
        </w:rPr>
        <w:t>3. Опубликовать настоящее Решение в Бюллетене Совета депутатов города Карасука Карасукского района Новосибирской области.</w:t>
      </w:r>
    </w:p>
    <w:p w:rsidR="00855A5B" w:rsidRPr="00855A5B" w:rsidRDefault="00855A5B" w:rsidP="00855A5B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855A5B" w:rsidRPr="00855A5B" w:rsidRDefault="00855A5B" w:rsidP="00855A5B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855A5B" w:rsidRDefault="00855A5B" w:rsidP="00855A5B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855A5B">
        <w:rPr>
          <w:rFonts w:ascii="Times New Roman" w:hAnsi="Times New Roman" w:cs="Times New Roman"/>
          <w:sz w:val="28"/>
          <w:szCs w:val="28"/>
          <w:lang w:eastAsia="ar-SA"/>
        </w:rPr>
        <w:t>Глава города Карасука</w:t>
      </w:r>
    </w:p>
    <w:p w:rsidR="00855A5B" w:rsidRPr="00855A5B" w:rsidRDefault="00855A5B" w:rsidP="00855A5B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855A5B">
        <w:rPr>
          <w:rFonts w:ascii="Times New Roman" w:hAnsi="Times New Roman" w:cs="Times New Roman"/>
          <w:sz w:val="28"/>
          <w:szCs w:val="28"/>
          <w:lang w:eastAsia="ar-SA"/>
        </w:rPr>
        <w:t>Карасукского района</w:t>
      </w:r>
    </w:p>
    <w:p w:rsidR="00855A5B" w:rsidRPr="00855A5B" w:rsidRDefault="00855A5B" w:rsidP="00855A5B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855A5B">
        <w:rPr>
          <w:rFonts w:ascii="Times New Roman" w:hAnsi="Times New Roman" w:cs="Times New Roman"/>
          <w:sz w:val="28"/>
          <w:szCs w:val="28"/>
          <w:lang w:eastAsia="ar-SA"/>
        </w:rPr>
        <w:t>Новосибирской области                                                                       В.И. Баштанов</w:t>
      </w: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Pr="00855A5B" w:rsidRDefault="00855A5B" w:rsidP="00855A5B">
      <w:pPr>
        <w:jc w:val="right"/>
        <w:rPr>
          <w:rFonts w:ascii="Times New Roman" w:hAnsi="Times New Roman" w:cs="Times New Roman"/>
          <w:sz w:val="24"/>
          <w:szCs w:val="24"/>
        </w:rPr>
      </w:pPr>
      <w:r w:rsidRPr="00855A5B">
        <w:rPr>
          <w:rFonts w:ascii="Times New Roman" w:hAnsi="Times New Roman" w:cs="Times New Roman"/>
          <w:sz w:val="24"/>
          <w:szCs w:val="24"/>
        </w:rPr>
        <w:t>ПРИЛОЖЕНИЕ 1 (таблица 1)</w:t>
      </w:r>
    </w:p>
    <w:p w:rsidR="00855A5B" w:rsidRPr="00855A5B" w:rsidRDefault="00855A5B" w:rsidP="00855A5B">
      <w:pPr>
        <w:jc w:val="right"/>
        <w:rPr>
          <w:rFonts w:ascii="Times New Roman" w:hAnsi="Times New Roman" w:cs="Times New Roman"/>
          <w:sz w:val="24"/>
          <w:szCs w:val="24"/>
        </w:rPr>
      </w:pPr>
      <w:r w:rsidRPr="00855A5B">
        <w:rPr>
          <w:rFonts w:ascii="Times New Roman" w:hAnsi="Times New Roman" w:cs="Times New Roman"/>
          <w:sz w:val="24"/>
          <w:szCs w:val="24"/>
        </w:rPr>
        <w:t>к решению сессии</w:t>
      </w:r>
    </w:p>
    <w:p w:rsidR="00855A5B" w:rsidRPr="00855A5B" w:rsidRDefault="00855A5B" w:rsidP="00855A5B">
      <w:pPr>
        <w:jc w:val="right"/>
        <w:rPr>
          <w:rFonts w:ascii="Times New Roman" w:hAnsi="Times New Roman" w:cs="Times New Roman"/>
          <w:sz w:val="24"/>
          <w:szCs w:val="24"/>
        </w:rPr>
      </w:pPr>
      <w:r w:rsidRPr="00855A5B">
        <w:rPr>
          <w:rFonts w:ascii="Times New Roman" w:hAnsi="Times New Roman" w:cs="Times New Roman"/>
          <w:sz w:val="24"/>
          <w:szCs w:val="24"/>
        </w:rPr>
        <w:t>Совета депутатов города Карасука</w:t>
      </w:r>
    </w:p>
    <w:p w:rsidR="00855A5B" w:rsidRPr="00855A5B" w:rsidRDefault="00855A5B" w:rsidP="00855A5B">
      <w:pPr>
        <w:jc w:val="right"/>
        <w:rPr>
          <w:rFonts w:ascii="Times New Roman" w:hAnsi="Times New Roman" w:cs="Times New Roman"/>
          <w:sz w:val="24"/>
          <w:szCs w:val="24"/>
        </w:rPr>
      </w:pPr>
      <w:r w:rsidRPr="00855A5B">
        <w:rPr>
          <w:rFonts w:ascii="Times New Roman" w:hAnsi="Times New Roman" w:cs="Times New Roman"/>
          <w:sz w:val="24"/>
          <w:szCs w:val="24"/>
        </w:rPr>
        <w:t>Карасукского района</w:t>
      </w:r>
    </w:p>
    <w:p w:rsidR="00855A5B" w:rsidRPr="00855A5B" w:rsidRDefault="00855A5B" w:rsidP="00855A5B">
      <w:pPr>
        <w:jc w:val="right"/>
        <w:rPr>
          <w:rFonts w:ascii="Times New Roman" w:hAnsi="Times New Roman" w:cs="Times New Roman"/>
          <w:sz w:val="24"/>
          <w:szCs w:val="24"/>
        </w:rPr>
      </w:pPr>
      <w:r w:rsidRPr="00855A5B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855A5B" w:rsidRDefault="00855A5B" w:rsidP="00855A5B">
      <w:pPr>
        <w:jc w:val="right"/>
        <w:rPr>
          <w:rFonts w:ascii="Times New Roman" w:hAnsi="Times New Roman" w:cs="Times New Roman"/>
          <w:sz w:val="24"/>
          <w:szCs w:val="24"/>
        </w:rPr>
      </w:pPr>
      <w:r w:rsidRPr="00855A5B">
        <w:rPr>
          <w:rFonts w:ascii="Times New Roman" w:hAnsi="Times New Roman" w:cs="Times New Roman"/>
          <w:sz w:val="24"/>
          <w:szCs w:val="24"/>
        </w:rPr>
        <w:t>шестого созыва от 26.06.2020 № 126</w:t>
      </w: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Pr="00855A5B" w:rsidRDefault="00855A5B" w:rsidP="00855A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A5B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 по разделам, подразделам, целевым статьям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5A5B">
        <w:rPr>
          <w:rFonts w:ascii="Times New Roman" w:hAnsi="Times New Roman" w:cs="Times New Roman"/>
          <w:b/>
          <w:sz w:val="24"/>
          <w:szCs w:val="24"/>
        </w:rPr>
        <w:t>(государственным программам и непрограмным направлениям деятельности),группам (группам и подгруппам)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5A5B">
        <w:rPr>
          <w:rFonts w:ascii="Times New Roman" w:hAnsi="Times New Roman" w:cs="Times New Roman"/>
          <w:b/>
          <w:sz w:val="24"/>
          <w:szCs w:val="24"/>
        </w:rPr>
        <w:t>видов расходов классификации расходов бюджета в ведомственной структуре на 2020 год</w:t>
      </w:r>
    </w:p>
    <w:tbl>
      <w:tblPr>
        <w:tblStyle w:val="af0"/>
        <w:tblW w:w="10212" w:type="dxa"/>
        <w:tblLook w:val="04A0"/>
      </w:tblPr>
      <w:tblGrid>
        <w:gridCol w:w="5211"/>
        <w:gridCol w:w="743"/>
        <w:gridCol w:w="472"/>
        <w:gridCol w:w="528"/>
        <w:gridCol w:w="1376"/>
        <w:gridCol w:w="516"/>
        <w:gridCol w:w="1366"/>
      </w:tblGrid>
      <w:tr w:rsidR="00855A5B" w:rsidRPr="00855A5B" w:rsidTr="0062433F">
        <w:trPr>
          <w:trHeight w:val="360"/>
        </w:trPr>
        <w:tc>
          <w:tcPr>
            <w:tcW w:w="5211" w:type="dxa"/>
            <w:vMerge w:val="restart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</w:rPr>
            </w:pPr>
            <w:r w:rsidRPr="00855A5B">
              <w:rPr>
                <w:rFonts w:ascii="Times New Roman" w:hAnsi="Times New Roman" w:cs="Times New Roman"/>
                <w:b/>
              </w:rPr>
              <w:t>Направление расходов</w:t>
            </w:r>
          </w:p>
        </w:tc>
        <w:tc>
          <w:tcPr>
            <w:tcW w:w="743" w:type="dxa"/>
            <w:vMerge w:val="restart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</w:rPr>
            </w:pPr>
            <w:r w:rsidRPr="00855A5B">
              <w:rPr>
                <w:rFonts w:ascii="Times New Roman" w:hAnsi="Times New Roman" w:cs="Times New Roman"/>
                <w:b/>
              </w:rPr>
              <w:t>ГРБС</w:t>
            </w:r>
          </w:p>
        </w:tc>
        <w:tc>
          <w:tcPr>
            <w:tcW w:w="472" w:type="dxa"/>
            <w:vMerge w:val="restart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</w:rPr>
            </w:pPr>
            <w:r w:rsidRPr="00855A5B">
              <w:rPr>
                <w:rFonts w:ascii="Times New Roman" w:hAnsi="Times New Roman" w:cs="Times New Roman"/>
                <w:b/>
              </w:rPr>
              <w:t>РЗ</w:t>
            </w:r>
          </w:p>
        </w:tc>
        <w:tc>
          <w:tcPr>
            <w:tcW w:w="528" w:type="dxa"/>
            <w:vMerge w:val="restart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</w:rPr>
            </w:pPr>
            <w:r w:rsidRPr="00855A5B">
              <w:rPr>
                <w:rFonts w:ascii="Times New Roman" w:hAnsi="Times New Roman" w:cs="Times New Roman"/>
                <w:b/>
              </w:rPr>
              <w:t>ПР</w:t>
            </w:r>
          </w:p>
        </w:tc>
        <w:tc>
          <w:tcPr>
            <w:tcW w:w="1376" w:type="dxa"/>
            <w:vMerge w:val="restart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</w:rPr>
            </w:pPr>
            <w:r w:rsidRPr="00855A5B">
              <w:rPr>
                <w:rFonts w:ascii="Times New Roman" w:hAnsi="Times New Roman" w:cs="Times New Roman"/>
                <w:b/>
              </w:rPr>
              <w:t>ЦСР</w:t>
            </w:r>
          </w:p>
        </w:tc>
        <w:tc>
          <w:tcPr>
            <w:tcW w:w="516" w:type="dxa"/>
            <w:vMerge w:val="restart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</w:rPr>
            </w:pPr>
            <w:r w:rsidRPr="00855A5B">
              <w:rPr>
                <w:rFonts w:ascii="Times New Roman" w:hAnsi="Times New Roman" w:cs="Times New Roman"/>
                <w:b/>
              </w:rPr>
              <w:t>ВР</w:t>
            </w:r>
          </w:p>
        </w:tc>
        <w:tc>
          <w:tcPr>
            <w:tcW w:w="1366" w:type="dxa"/>
            <w:vMerge w:val="restart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</w:rPr>
            </w:pPr>
            <w:r w:rsidRPr="00855A5B">
              <w:rPr>
                <w:rFonts w:ascii="Times New Roman" w:hAnsi="Times New Roman" w:cs="Times New Roman"/>
                <w:b/>
              </w:rPr>
              <w:t>назначения на 2020 год</w:t>
            </w:r>
          </w:p>
        </w:tc>
      </w:tr>
      <w:tr w:rsidR="00855A5B" w:rsidRPr="00855A5B" w:rsidTr="0062433F">
        <w:trPr>
          <w:trHeight w:val="230"/>
        </w:trPr>
        <w:tc>
          <w:tcPr>
            <w:tcW w:w="5211" w:type="dxa"/>
            <w:vMerge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vMerge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vMerge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  <w:vMerge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vMerge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vMerge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vMerge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</w:p>
        </w:tc>
      </w:tr>
      <w:tr w:rsidR="00855A5B" w:rsidRPr="00855A5B" w:rsidTr="0062433F">
        <w:trPr>
          <w:trHeight w:val="33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ОО2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7887030,00</w:t>
            </w:r>
          </w:p>
        </w:tc>
      </w:tr>
      <w:tr w:rsidR="00855A5B" w:rsidRPr="00855A5B" w:rsidTr="0062433F">
        <w:trPr>
          <w:trHeight w:val="45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743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100000,00</w:t>
            </w:r>
          </w:p>
        </w:tc>
      </w:tr>
      <w:tr w:rsidR="00855A5B" w:rsidRPr="00855A5B" w:rsidTr="0062433F">
        <w:trPr>
          <w:trHeight w:val="39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9900081000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100000,00</w:t>
            </w:r>
          </w:p>
        </w:tc>
      </w:tr>
      <w:tr w:rsidR="00855A5B" w:rsidRPr="00855A5B" w:rsidTr="0062433F">
        <w:trPr>
          <w:trHeight w:val="39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7787030,00</w:t>
            </w:r>
          </w:p>
        </w:tc>
      </w:tr>
      <w:tr w:rsidR="00855A5B" w:rsidRPr="00855A5B" w:rsidTr="0062433F">
        <w:trPr>
          <w:trHeight w:val="405"/>
        </w:trPr>
        <w:tc>
          <w:tcPr>
            <w:tcW w:w="5211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Выполнение других обязательств государства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7329030,00</w:t>
            </w:r>
          </w:p>
        </w:tc>
      </w:tr>
      <w:tr w:rsidR="00855A5B" w:rsidRPr="00855A5B" w:rsidTr="0062433F">
        <w:trPr>
          <w:trHeight w:val="450"/>
        </w:trPr>
        <w:tc>
          <w:tcPr>
            <w:tcW w:w="5211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7329030,00</w:t>
            </w:r>
          </w:p>
        </w:tc>
      </w:tr>
      <w:tr w:rsidR="00855A5B" w:rsidRPr="00855A5B" w:rsidTr="0062433F">
        <w:trPr>
          <w:trHeight w:val="40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208000,00</w:t>
            </w:r>
          </w:p>
        </w:tc>
      </w:tr>
      <w:tr w:rsidR="00855A5B" w:rsidRPr="00855A5B" w:rsidTr="0062433F">
        <w:trPr>
          <w:trHeight w:val="34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 xml:space="preserve">Прочие расходы 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208000,00</w:t>
            </w:r>
          </w:p>
        </w:tc>
      </w:tr>
      <w:tr w:rsidR="00855A5B" w:rsidRPr="00855A5B" w:rsidTr="0062433F">
        <w:trPr>
          <w:trHeight w:val="34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Выполнение других обязательств муниципального образования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250000,00</w:t>
            </w:r>
          </w:p>
        </w:tc>
      </w:tr>
      <w:tr w:rsidR="00855A5B" w:rsidRPr="00855A5B" w:rsidTr="0062433F">
        <w:trPr>
          <w:trHeight w:val="34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 xml:space="preserve">Бюджетные инвестиции 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250000,00</w:t>
            </w:r>
          </w:p>
        </w:tc>
      </w:tr>
      <w:tr w:rsidR="00855A5B" w:rsidRPr="00855A5B" w:rsidTr="0062433F">
        <w:trPr>
          <w:trHeight w:val="34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855A5B" w:rsidRPr="00855A5B" w:rsidTr="0062433F">
        <w:trPr>
          <w:trHeight w:val="37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9900000003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0,00</w:t>
            </w:r>
          </w:p>
        </w:tc>
      </w:tr>
      <w:tr w:rsidR="00855A5B" w:rsidRPr="00855A5B" w:rsidTr="0062433F">
        <w:trPr>
          <w:trHeight w:val="450"/>
        </w:trPr>
        <w:tc>
          <w:tcPr>
            <w:tcW w:w="5211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50000,00</w:t>
            </w:r>
          </w:p>
        </w:tc>
      </w:tr>
      <w:tr w:rsidR="00855A5B" w:rsidRPr="00855A5B" w:rsidTr="0062433F">
        <w:trPr>
          <w:trHeight w:val="435"/>
        </w:trPr>
        <w:tc>
          <w:tcPr>
            <w:tcW w:w="5211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Защита населения и территории от ЧС природного и техногенного характера, гражданская оборона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50000,00</w:t>
            </w:r>
          </w:p>
        </w:tc>
      </w:tr>
      <w:tr w:rsidR="00855A5B" w:rsidRPr="00855A5B" w:rsidTr="0062433F">
        <w:trPr>
          <w:trHeight w:val="315"/>
        </w:trPr>
        <w:tc>
          <w:tcPr>
            <w:tcW w:w="5211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0810079500</w:t>
            </w:r>
          </w:p>
        </w:tc>
        <w:tc>
          <w:tcPr>
            <w:tcW w:w="516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50000,00</w:t>
            </w:r>
          </w:p>
        </w:tc>
      </w:tr>
      <w:tr w:rsidR="00855A5B" w:rsidRPr="00855A5B" w:rsidTr="0062433F">
        <w:trPr>
          <w:trHeight w:val="31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ОБЕСПЕЧЕНИЕ ПОЖАРНОЙ БЕЗОПАСНОСТИ</w:t>
            </w:r>
          </w:p>
        </w:tc>
        <w:tc>
          <w:tcPr>
            <w:tcW w:w="743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0,00</w:t>
            </w:r>
          </w:p>
        </w:tc>
      </w:tr>
      <w:tr w:rsidR="00855A5B" w:rsidRPr="00855A5B" w:rsidTr="0062433F">
        <w:trPr>
          <w:trHeight w:val="1500"/>
        </w:trPr>
        <w:tc>
          <w:tcPr>
            <w:tcW w:w="5211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Расходы по обеспечению автономными дымовыми пожарными извещателями жилых помещений, в которых проживают семьи, находящиеся в опасном социальном положении и имеющие несовершеннолетних детей, а также малоподвижных одиноких пенсионеров и инвалидов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743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1000770330</w:t>
            </w:r>
          </w:p>
        </w:tc>
        <w:tc>
          <w:tcPr>
            <w:tcW w:w="516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0,00</w:t>
            </w:r>
          </w:p>
        </w:tc>
      </w:tr>
      <w:tr w:rsidR="00855A5B" w:rsidRPr="00855A5B" w:rsidTr="0062433F">
        <w:trPr>
          <w:trHeight w:val="315"/>
        </w:trPr>
        <w:tc>
          <w:tcPr>
            <w:tcW w:w="5211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743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1000770330</w:t>
            </w:r>
          </w:p>
        </w:tc>
        <w:tc>
          <w:tcPr>
            <w:tcW w:w="516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0,00</w:t>
            </w:r>
          </w:p>
        </w:tc>
      </w:tr>
      <w:tr w:rsidR="00855A5B" w:rsidRPr="00855A5B" w:rsidTr="0062433F">
        <w:trPr>
          <w:trHeight w:val="570"/>
        </w:trPr>
        <w:tc>
          <w:tcPr>
            <w:tcW w:w="5211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16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0,00</w:t>
            </w:r>
          </w:p>
        </w:tc>
      </w:tr>
      <w:tr w:rsidR="00855A5B" w:rsidRPr="00855A5B" w:rsidTr="0062433F">
        <w:trPr>
          <w:trHeight w:val="315"/>
        </w:trPr>
        <w:tc>
          <w:tcPr>
            <w:tcW w:w="5211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Иные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5A5B">
              <w:rPr>
                <w:rFonts w:ascii="Times New Roman" w:hAnsi="Times New Roman" w:cs="Times New Roman"/>
              </w:rPr>
              <w:t>закупки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5A5B">
              <w:rPr>
                <w:rFonts w:ascii="Times New Roman" w:hAnsi="Times New Roman" w:cs="Times New Roman"/>
              </w:rPr>
              <w:t>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5A5B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5A5B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5A5B">
              <w:rPr>
                <w:rFonts w:ascii="Times New Roman" w:hAnsi="Times New Roman" w:cs="Times New Roman"/>
              </w:rPr>
              <w:t>услуг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5A5B">
              <w:rPr>
                <w:rFonts w:ascii="Times New Roman" w:hAnsi="Times New Roman" w:cs="Times New Roman"/>
              </w:rPr>
              <w:t>для обеспечения государственных (муниципальных) нужд</w:t>
            </w:r>
          </w:p>
        </w:tc>
        <w:tc>
          <w:tcPr>
            <w:tcW w:w="743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16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0,00</w:t>
            </w:r>
          </w:p>
        </w:tc>
      </w:tr>
      <w:tr w:rsidR="00855A5B" w:rsidRPr="00855A5B" w:rsidTr="0062433F">
        <w:trPr>
          <w:trHeight w:val="31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24650779,30</w:t>
            </w:r>
          </w:p>
        </w:tc>
      </w:tr>
      <w:tr w:rsidR="00855A5B" w:rsidRPr="00855A5B" w:rsidTr="0062433F">
        <w:trPr>
          <w:trHeight w:val="31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ТРАНСПОРТ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720158,30</w:t>
            </w:r>
          </w:p>
        </w:tc>
      </w:tr>
      <w:tr w:rsidR="00855A5B" w:rsidRPr="00855A5B" w:rsidTr="0062433F">
        <w:trPr>
          <w:trHeight w:val="315"/>
        </w:trPr>
        <w:tc>
          <w:tcPr>
            <w:tcW w:w="5211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lastRenderedPageBreak/>
              <w:t xml:space="preserve">Дорожное хозяйство 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855A5B" w:rsidRPr="00855A5B" w:rsidTr="0062433F">
        <w:trPr>
          <w:trHeight w:val="315"/>
        </w:trPr>
        <w:tc>
          <w:tcPr>
            <w:tcW w:w="5211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Прочая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5A5B">
              <w:rPr>
                <w:rFonts w:ascii="Times New Roman" w:hAnsi="Times New Roman" w:cs="Times New Roman"/>
              </w:rPr>
              <w:t>работ и услуг для государственных (муниципальных) нужд (приобретение автобусов)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0,00</w:t>
            </w:r>
          </w:p>
        </w:tc>
      </w:tr>
      <w:tr w:rsidR="00855A5B" w:rsidRPr="00855A5B" w:rsidTr="0062433F">
        <w:trPr>
          <w:trHeight w:val="1020"/>
        </w:trPr>
        <w:tc>
          <w:tcPr>
            <w:tcW w:w="5211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Реализация мероприятия по созданию условий для обновления парка подвижного состава пассажирского автомобильного транспорта общего пользования, используемого для работы на муниципальных маршрутах регулярных перевозок по регулярным тарифам в границах муниципального образований, государственной программы Новосибирской области " Обеспечение доступных услуг общественного пассажирского трансп</w:t>
            </w:r>
            <w:r>
              <w:rPr>
                <w:rFonts w:ascii="Times New Roman" w:hAnsi="Times New Roman" w:cs="Times New Roman"/>
              </w:rPr>
              <w:t>о</w:t>
            </w:r>
            <w:r w:rsidRPr="00855A5B">
              <w:rPr>
                <w:rFonts w:ascii="Times New Roman" w:hAnsi="Times New Roman" w:cs="Times New Roman"/>
              </w:rPr>
              <w:t>рта".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2001370360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0,00</w:t>
            </w:r>
          </w:p>
        </w:tc>
      </w:tr>
      <w:tr w:rsidR="00855A5B" w:rsidRPr="00855A5B" w:rsidTr="0062433F">
        <w:trPr>
          <w:trHeight w:val="615"/>
        </w:trPr>
        <w:tc>
          <w:tcPr>
            <w:tcW w:w="5211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Прочая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5A5B">
              <w:rPr>
                <w:rFonts w:ascii="Times New Roman" w:hAnsi="Times New Roman" w:cs="Times New Roman"/>
              </w:rPr>
              <w:t>работ и услуг для государственных (муниципальных) нужд (приобретение автобусов)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2001370360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0,00</w:t>
            </w:r>
          </w:p>
        </w:tc>
      </w:tr>
      <w:tr w:rsidR="00855A5B" w:rsidRPr="00855A5B" w:rsidTr="0062433F">
        <w:trPr>
          <w:trHeight w:val="630"/>
        </w:trPr>
        <w:tc>
          <w:tcPr>
            <w:tcW w:w="5211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МП "Повышение безопасности дорожного движения в Карасукском районе  Новосибирской области на 2019-2021 год"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0,00</w:t>
            </w:r>
          </w:p>
        </w:tc>
      </w:tr>
      <w:tr w:rsidR="00855A5B" w:rsidRPr="00855A5B" w:rsidTr="0062433F">
        <w:trPr>
          <w:trHeight w:val="375"/>
        </w:trPr>
        <w:tc>
          <w:tcPr>
            <w:tcW w:w="5211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0,00</w:t>
            </w:r>
          </w:p>
        </w:tc>
      </w:tr>
      <w:tr w:rsidR="00855A5B" w:rsidRPr="00855A5B" w:rsidTr="0062433F">
        <w:trPr>
          <w:trHeight w:val="37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Непрограмные мероприятия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0,00</w:t>
            </w:r>
          </w:p>
        </w:tc>
      </w:tr>
      <w:tr w:rsidR="00855A5B" w:rsidRPr="00855A5B" w:rsidTr="0062433F">
        <w:trPr>
          <w:trHeight w:val="375"/>
        </w:trPr>
        <w:tc>
          <w:tcPr>
            <w:tcW w:w="5211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0,00</w:t>
            </w:r>
          </w:p>
        </w:tc>
      </w:tr>
      <w:tr w:rsidR="00855A5B" w:rsidRPr="00855A5B" w:rsidTr="0062433F">
        <w:trPr>
          <w:trHeight w:val="37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Реализация социально значимых проектов в сфере развития общественной инфраструктуры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0,00</w:t>
            </w:r>
          </w:p>
        </w:tc>
      </w:tr>
      <w:tr w:rsidR="00855A5B" w:rsidRPr="00855A5B" w:rsidTr="0062433F">
        <w:trPr>
          <w:trHeight w:val="375"/>
        </w:trPr>
        <w:tc>
          <w:tcPr>
            <w:tcW w:w="5211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0,00</w:t>
            </w:r>
          </w:p>
        </w:tc>
      </w:tr>
      <w:tr w:rsidR="00855A5B" w:rsidRPr="00855A5B" w:rsidTr="0062433F">
        <w:trPr>
          <w:trHeight w:val="630"/>
        </w:trPr>
        <w:tc>
          <w:tcPr>
            <w:tcW w:w="5211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Субсидии юридическим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720158,30</w:t>
            </w:r>
          </w:p>
        </w:tc>
      </w:tr>
      <w:tr w:rsidR="00855A5B" w:rsidRPr="00855A5B" w:rsidTr="0062433F">
        <w:trPr>
          <w:trHeight w:val="315"/>
        </w:trPr>
        <w:tc>
          <w:tcPr>
            <w:tcW w:w="5211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ДОРОЖНОЕ ХОЗЯЙСТВО (ДОРОЖНЫЕ ФОНДЫ)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23588300,00</w:t>
            </w:r>
          </w:p>
        </w:tc>
      </w:tr>
      <w:tr w:rsidR="00855A5B" w:rsidRPr="00855A5B" w:rsidTr="0062433F">
        <w:trPr>
          <w:trHeight w:val="630"/>
        </w:trPr>
        <w:tc>
          <w:tcPr>
            <w:tcW w:w="5211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Муниципальная программа "Развитие автомобильных дорог местного значения Карасукского района Новосибирской области" в 2020-2022 годах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300000,00</w:t>
            </w:r>
          </w:p>
        </w:tc>
      </w:tr>
      <w:tr w:rsidR="00855A5B" w:rsidRPr="00855A5B" w:rsidTr="0062433F">
        <w:trPr>
          <w:trHeight w:val="100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300000,00</w:t>
            </w:r>
          </w:p>
        </w:tc>
      </w:tr>
      <w:tr w:rsidR="00855A5B" w:rsidRPr="00855A5B" w:rsidTr="0062433F">
        <w:trPr>
          <w:trHeight w:val="36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300000,00</w:t>
            </w:r>
          </w:p>
        </w:tc>
      </w:tr>
      <w:tr w:rsidR="00855A5B" w:rsidRPr="00855A5B" w:rsidTr="0062433F">
        <w:trPr>
          <w:trHeight w:val="36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Содержание дорог местного значения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9900049790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7140200,00</w:t>
            </w:r>
          </w:p>
        </w:tc>
      </w:tr>
      <w:tr w:rsidR="00855A5B" w:rsidRPr="00855A5B" w:rsidTr="0062433F">
        <w:trPr>
          <w:trHeight w:val="36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9900049790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7140200,00</w:t>
            </w:r>
          </w:p>
        </w:tc>
      </w:tr>
      <w:tr w:rsidR="00855A5B" w:rsidRPr="00855A5B" w:rsidTr="0062433F">
        <w:trPr>
          <w:trHeight w:val="100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 xml:space="preserve">Расходы на реализацию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6100470760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16148100,00</w:t>
            </w:r>
          </w:p>
        </w:tc>
      </w:tr>
      <w:tr w:rsidR="00855A5B" w:rsidRPr="00855A5B" w:rsidTr="0062433F">
        <w:trPr>
          <w:trHeight w:val="84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 xml:space="preserve">Субсидия на реализацию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6100470760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16148100,00</w:t>
            </w:r>
          </w:p>
        </w:tc>
      </w:tr>
      <w:tr w:rsidR="00855A5B" w:rsidRPr="00855A5B" w:rsidTr="0062433F">
        <w:trPr>
          <w:trHeight w:val="315"/>
        </w:trPr>
        <w:tc>
          <w:tcPr>
            <w:tcW w:w="5211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342321,000</w:t>
            </w:r>
          </w:p>
        </w:tc>
      </w:tr>
      <w:tr w:rsidR="00855A5B" w:rsidRPr="00855A5B" w:rsidTr="0062433F">
        <w:trPr>
          <w:trHeight w:val="31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МП "Градостроительная подготовка территории Карасукского района Новосибирской области"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342321,000</w:t>
            </w:r>
          </w:p>
        </w:tc>
      </w:tr>
      <w:tr w:rsidR="00855A5B" w:rsidRPr="00855A5B" w:rsidTr="0062433F">
        <w:trPr>
          <w:trHeight w:val="330"/>
        </w:trPr>
        <w:tc>
          <w:tcPr>
            <w:tcW w:w="5211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 xml:space="preserve">Прочая закупка товаров, работ и услуг для  </w:t>
            </w:r>
            <w:r w:rsidRPr="00855A5B">
              <w:rPr>
                <w:rFonts w:ascii="Times New Roman" w:hAnsi="Times New Roman"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342321,00</w:t>
            </w:r>
          </w:p>
        </w:tc>
      </w:tr>
      <w:tr w:rsidR="00855A5B" w:rsidRPr="00855A5B" w:rsidTr="0062433F">
        <w:trPr>
          <w:trHeight w:val="33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lastRenderedPageBreak/>
              <w:t>ЖИЛИЩНО - КОММУНАЛЬНОЕ ХОЗЯЙСТВО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124707379,00</w:t>
            </w:r>
          </w:p>
        </w:tc>
      </w:tr>
      <w:tr w:rsidR="00855A5B" w:rsidRPr="00855A5B" w:rsidTr="0062433F">
        <w:trPr>
          <w:trHeight w:val="31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55A5B">
              <w:rPr>
                <w:rFonts w:ascii="Times New Roman" w:hAnsi="Times New Roman" w:cs="Times New Roman"/>
                <w:b/>
                <w:bCs/>
                <w:i/>
                <w:iCs/>
              </w:rPr>
              <w:t>Жилищное хозяйство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3400000,00</w:t>
            </w:r>
          </w:p>
        </w:tc>
      </w:tr>
      <w:tr w:rsidR="00855A5B" w:rsidRPr="00855A5B" w:rsidTr="0062433F">
        <w:trPr>
          <w:trHeight w:val="66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Муниципальная программа "Ремонт муниципального жилого фонда города Карасука Карасукского района Новосибирской области на 2020-2022 годы".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1000000,00</w:t>
            </w:r>
          </w:p>
        </w:tc>
      </w:tr>
      <w:tr w:rsidR="00855A5B" w:rsidRPr="00855A5B" w:rsidTr="0062433F">
        <w:trPr>
          <w:trHeight w:val="37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1000000,00</w:t>
            </w:r>
          </w:p>
        </w:tc>
      </w:tr>
      <w:tr w:rsidR="00855A5B" w:rsidRPr="00855A5B" w:rsidTr="0062433F">
        <w:trPr>
          <w:trHeight w:val="585"/>
        </w:trPr>
        <w:tc>
          <w:tcPr>
            <w:tcW w:w="5211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Обеспечение мероприятий по капитальному ремонту многоквартирных домов за счет средств местных бюджетов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0,00</w:t>
            </w:r>
          </w:p>
        </w:tc>
      </w:tr>
      <w:tr w:rsidR="00855A5B" w:rsidRPr="00855A5B" w:rsidTr="0062433F">
        <w:trPr>
          <w:trHeight w:val="64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Субсидии юридическим лицам (кроме государственных  учреждений) и физическим лицам - производителям товаров, работ и услуг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0,00</w:t>
            </w:r>
          </w:p>
        </w:tc>
      </w:tr>
      <w:tr w:rsidR="00855A5B" w:rsidRPr="00855A5B" w:rsidTr="0062433F">
        <w:trPr>
          <w:trHeight w:val="53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650000,00</w:t>
            </w:r>
          </w:p>
        </w:tc>
      </w:tr>
      <w:tr w:rsidR="00855A5B" w:rsidRPr="00855A5B" w:rsidTr="0062433F">
        <w:trPr>
          <w:trHeight w:val="53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 xml:space="preserve">Бюджетные инвестиции 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650000,00</w:t>
            </w:r>
          </w:p>
        </w:tc>
      </w:tr>
      <w:tr w:rsidR="00855A5B" w:rsidRPr="00855A5B" w:rsidTr="0062433F">
        <w:trPr>
          <w:trHeight w:val="645"/>
        </w:trPr>
        <w:tc>
          <w:tcPr>
            <w:tcW w:w="5211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Муниципальная программа "Переселению граждан из аварийного жилищного фонда города Карасука Карасукского района Новосибирской области на 2017-2022 годы""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0,00</w:t>
            </w:r>
          </w:p>
        </w:tc>
      </w:tr>
      <w:tr w:rsidR="00855A5B" w:rsidRPr="00855A5B" w:rsidTr="0062433F">
        <w:trPr>
          <w:trHeight w:val="630"/>
        </w:trPr>
        <w:tc>
          <w:tcPr>
            <w:tcW w:w="5211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0,00</w:t>
            </w:r>
          </w:p>
        </w:tc>
      </w:tr>
      <w:tr w:rsidR="00855A5B" w:rsidRPr="00855A5B" w:rsidTr="0062433F">
        <w:trPr>
          <w:trHeight w:val="37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</w:t>
            </w:r>
          </w:p>
        </w:tc>
        <w:tc>
          <w:tcPr>
            <w:tcW w:w="743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76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0910003380</w:t>
            </w:r>
          </w:p>
        </w:tc>
        <w:tc>
          <w:tcPr>
            <w:tcW w:w="516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0,00</w:t>
            </w:r>
          </w:p>
        </w:tc>
      </w:tr>
      <w:tr w:rsidR="00855A5B" w:rsidRPr="00855A5B" w:rsidTr="0062433F">
        <w:trPr>
          <w:trHeight w:val="630"/>
        </w:trPr>
        <w:tc>
          <w:tcPr>
            <w:tcW w:w="5211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 (снос аварийного жилья)</w:t>
            </w:r>
          </w:p>
        </w:tc>
        <w:tc>
          <w:tcPr>
            <w:tcW w:w="743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76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16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1750000,00</w:t>
            </w:r>
          </w:p>
        </w:tc>
      </w:tr>
      <w:tr w:rsidR="00855A5B" w:rsidRPr="00855A5B" w:rsidTr="0062433F">
        <w:trPr>
          <w:trHeight w:val="420"/>
        </w:trPr>
        <w:tc>
          <w:tcPr>
            <w:tcW w:w="5211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76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16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1750000,00</w:t>
            </w:r>
          </w:p>
        </w:tc>
      </w:tr>
      <w:tr w:rsidR="00855A5B" w:rsidRPr="00855A5B" w:rsidTr="0062433F">
        <w:trPr>
          <w:trHeight w:val="31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55A5B">
              <w:rPr>
                <w:rFonts w:ascii="Times New Roman" w:hAnsi="Times New Roman" w:cs="Times New Roman"/>
                <w:b/>
                <w:bCs/>
                <w:i/>
                <w:iCs/>
              </w:rPr>
              <w:t>Коммунальное хозяйство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О2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22016630,00</w:t>
            </w:r>
          </w:p>
        </w:tc>
      </w:tr>
      <w:tr w:rsidR="00855A5B" w:rsidRPr="00855A5B" w:rsidTr="0062433F">
        <w:trPr>
          <w:trHeight w:val="705"/>
        </w:trPr>
        <w:tc>
          <w:tcPr>
            <w:tcW w:w="5211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Муниципальная программа "Подготовка объектов жилищно-коммунального хозяйства Карасукского района Новосибирской области к отопительному периоду 2020-2021 годов"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7200000,00</w:t>
            </w:r>
          </w:p>
        </w:tc>
      </w:tr>
      <w:tr w:rsidR="00855A5B" w:rsidRPr="00855A5B" w:rsidTr="0062433F">
        <w:trPr>
          <w:trHeight w:val="720"/>
        </w:trPr>
        <w:tc>
          <w:tcPr>
            <w:tcW w:w="5211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7200000,00</w:t>
            </w:r>
          </w:p>
        </w:tc>
      </w:tr>
      <w:tr w:rsidR="00855A5B" w:rsidRPr="00855A5B" w:rsidTr="0062433F">
        <w:trPr>
          <w:trHeight w:val="53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 за счет средств Фонда модернизации и развития ЖКХ</w:t>
            </w:r>
          </w:p>
        </w:tc>
        <w:tc>
          <w:tcPr>
            <w:tcW w:w="743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12800000,00</w:t>
            </w:r>
          </w:p>
        </w:tc>
      </w:tr>
      <w:tr w:rsidR="00855A5B" w:rsidRPr="00855A5B" w:rsidTr="0062433F">
        <w:trPr>
          <w:trHeight w:val="53"/>
        </w:trPr>
        <w:tc>
          <w:tcPr>
            <w:tcW w:w="5211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43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12800000,00</w:t>
            </w:r>
          </w:p>
        </w:tc>
      </w:tr>
      <w:tr w:rsidR="00855A5B" w:rsidRPr="00855A5B" w:rsidTr="0062433F">
        <w:trPr>
          <w:trHeight w:val="165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Софинансирование мероприятий расходы на реализацию мероприятий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в рамках государственной программы Новосибирской области " Жилищно-коммунальное хозяйства Новосибирской области в 2015-2020 годах"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668630,00</w:t>
            </w:r>
          </w:p>
        </w:tc>
      </w:tr>
      <w:tr w:rsidR="00855A5B" w:rsidRPr="00855A5B" w:rsidTr="0062433F">
        <w:trPr>
          <w:trHeight w:val="53"/>
        </w:trPr>
        <w:tc>
          <w:tcPr>
            <w:tcW w:w="5211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668630,00</w:t>
            </w:r>
          </w:p>
        </w:tc>
      </w:tr>
      <w:tr w:rsidR="00855A5B" w:rsidRPr="00855A5B" w:rsidTr="0062433F">
        <w:trPr>
          <w:trHeight w:val="31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 xml:space="preserve">Содержание муниципального имущества 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1158000,00</w:t>
            </w:r>
          </w:p>
        </w:tc>
      </w:tr>
      <w:tr w:rsidR="00855A5B" w:rsidRPr="00855A5B" w:rsidTr="0062433F">
        <w:trPr>
          <w:trHeight w:val="375"/>
        </w:trPr>
        <w:tc>
          <w:tcPr>
            <w:tcW w:w="5211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1158000,00</w:t>
            </w:r>
          </w:p>
        </w:tc>
      </w:tr>
      <w:tr w:rsidR="00855A5B" w:rsidRPr="00855A5B" w:rsidTr="0062433F">
        <w:trPr>
          <w:trHeight w:val="31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0,00</w:t>
            </w:r>
          </w:p>
        </w:tc>
      </w:tr>
      <w:tr w:rsidR="00855A5B" w:rsidRPr="00855A5B" w:rsidTr="0062433F">
        <w:trPr>
          <w:trHeight w:val="315"/>
        </w:trPr>
        <w:tc>
          <w:tcPr>
            <w:tcW w:w="5211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lastRenderedPageBreak/>
              <w:t>Проведение аудита МУП "Коммунальщик"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190000,00</w:t>
            </w:r>
          </w:p>
        </w:tc>
      </w:tr>
      <w:tr w:rsidR="00855A5B" w:rsidRPr="00855A5B" w:rsidTr="0062433F">
        <w:trPr>
          <w:trHeight w:val="435"/>
        </w:trPr>
        <w:tc>
          <w:tcPr>
            <w:tcW w:w="5211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190000,00</w:t>
            </w:r>
          </w:p>
        </w:tc>
      </w:tr>
      <w:tr w:rsidR="00855A5B" w:rsidRPr="00855A5B" w:rsidTr="0062433F">
        <w:trPr>
          <w:trHeight w:val="390"/>
        </w:trPr>
        <w:tc>
          <w:tcPr>
            <w:tcW w:w="5211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Убытки по баням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0520081650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0,00</w:t>
            </w:r>
          </w:p>
        </w:tc>
      </w:tr>
      <w:tr w:rsidR="00855A5B" w:rsidRPr="00855A5B" w:rsidTr="0062433F">
        <w:trPr>
          <w:trHeight w:val="795"/>
        </w:trPr>
        <w:tc>
          <w:tcPr>
            <w:tcW w:w="5211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Субсидии юридическим (кроме неком</w:t>
            </w:r>
            <w:r>
              <w:rPr>
                <w:rFonts w:ascii="Times New Roman" w:hAnsi="Times New Roman" w:cs="Times New Roman"/>
              </w:rPr>
              <w:t>м</w:t>
            </w:r>
            <w:r w:rsidRPr="00855A5B">
              <w:rPr>
                <w:rFonts w:ascii="Times New Roman" w:hAnsi="Times New Roman" w:cs="Times New Roman"/>
              </w:rPr>
              <w:t>ерческих организа</w:t>
            </w:r>
            <w:r>
              <w:rPr>
                <w:rFonts w:ascii="Times New Roman" w:hAnsi="Times New Roman" w:cs="Times New Roman"/>
              </w:rPr>
              <w:t>ц</w:t>
            </w:r>
            <w:r w:rsidRPr="00855A5B">
              <w:rPr>
                <w:rFonts w:ascii="Times New Roman" w:hAnsi="Times New Roman" w:cs="Times New Roman"/>
              </w:rPr>
              <w:t>ий), индивидуальным предпринимателям, физическим лицам-производителям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5A5B">
              <w:rPr>
                <w:rFonts w:ascii="Times New Roman" w:hAnsi="Times New Roman" w:cs="Times New Roman"/>
              </w:rPr>
              <w:t>работ, услуг.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0520081650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0,00</w:t>
            </w:r>
          </w:p>
        </w:tc>
      </w:tr>
      <w:tr w:rsidR="00855A5B" w:rsidRPr="00855A5B" w:rsidTr="0062433F">
        <w:trPr>
          <w:trHeight w:val="67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Обеспечение мероприятий по подготовке объектов жкх НСО к работе в осенне-зимний период в рамках подпрограммы "Безопасность жкх" ГП НСО "ЖКХ НСО"</w:t>
            </w:r>
          </w:p>
        </w:tc>
        <w:tc>
          <w:tcPr>
            <w:tcW w:w="743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0910370810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</w:t>
            </w:r>
          </w:p>
        </w:tc>
      </w:tr>
      <w:tr w:rsidR="00855A5B" w:rsidRPr="00855A5B" w:rsidTr="0062433F">
        <w:trPr>
          <w:trHeight w:val="420"/>
        </w:trPr>
        <w:tc>
          <w:tcPr>
            <w:tcW w:w="5211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0910370810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</w:t>
            </w:r>
          </w:p>
        </w:tc>
      </w:tr>
      <w:tr w:rsidR="00855A5B" w:rsidRPr="00855A5B" w:rsidTr="0062433F">
        <w:trPr>
          <w:trHeight w:val="31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55A5B">
              <w:rPr>
                <w:rFonts w:ascii="Times New Roman" w:hAnsi="Times New Roman" w:cs="Times New Roman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96640749,00</w:t>
            </w:r>
          </w:p>
        </w:tc>
      </w:tr>
      <w:tr w:rsidR="00855A5B" w:rsidRPr="00855A5B" w:rsidTr="0062433F">
        <w:trPr>
          <w:trHeight w:val="31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МП" Благоустройство территории города Карасука на 2017-2020 годы"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2000000,00</w:t>
            </w:r>
          </w:p>
        </w:tc>
      </w:tr>
      <w:tr w:rsidR="00855A5B" w:rsidRPr="00855A5B" w:rsidTr="0062433F">
        <w:trPr>
          <w:trHeight w:val="39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2000000,00</w:t>
            </w:r>
          </w:p>
        </w:tc>
      </w:tr>
      <w:tr w:rsidR="00855A5B" w:rsidRPr="00855A5B" w:rsidTr="0062433F">
        <w:trPr>
          <w:trHeight w:val="39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Внепрограммные мероприятия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1568307,80</w:t>
            </w:r>
          </w:p>
        </w:tc>
      </w:tr>
      <w:tr w:rsidR="00855A5B" w:rsidRPr="00855A5B" w:rsidTr="0062433F">
        <w:trPr>
          <w:trHeight w:val="39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1568307,80</w:t>
            </w:r>
          </w:p>
        </w:tc>
      </w:tr>
      <w:tr w:rsidR="00855A5B" w:rsidRPr="00855A5B" w:rsidTr="0062433F">
        <w:trPr>
          <w:trHeight w:val="39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Реализация социально значимых проектов в сфере развития общественной инфраструктуры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600000,00</w:t>
            </w:r>
          </w:p>
        </w:tc>
      </w:tr>
      <w:tr w:rsidR="00855A5B" w:rsidRPr="00855A5B" w:rsidTr="0062433F">
        <w:trPr>
          <w:trHeight w:val="390"/>
        </w:trPr>
        <w:tc>
          <w:tcPr>
            <w:tcW w:w="5211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600000,00</w:t>
            </w:r>
          </w:p>
        </w:tc>
      </w:tr>
      <w:tr w:rsidR="00855A5B" w:rsidRPr="00855A5B" w:rsidTr="0062433F">
        <w:trPr>
          <w:trHeight w:val="109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области».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99000S0240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339371,20</w:t>
            </w:r>
          </w:p>
        </w:tc>
      </w:tr>
      <w:tr w:rsidR="00855A5B" w:rsidRPr="00855A5B" w:rsidTr="0062433F">
        <w:trPr>
          <w:trHeight w:val="585"/>
        </w:trPr>
        <w:tc>
          <w:tcPr>
            <w:tcW w:w="5211" w:type="dxa"/>
            <w:hideMark/>
          </w:tcPr>
          <w:p w:rsidR="00855A5B" w:rsidRPr="00855A5B" w:rsidRDefault="00855A5B" w:rsidP="0062433F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Иные</w:t>
            </w:r>
            <w:r w:rsidR="0062433F">
              <w:rPr>
                <w:rFonts w:ascii="Times New Roman" w:hAnsi="Times New Roman" w:cs="Times New Roman"/>
              </w:rPr>
              <w:t xml:space="preserve"> </w:t>
            </w:r>
            <w:r w:rsidRPr="00855A5B">
              <w:rPr>
                <w:rFonts w:ascii="Times New Roman" w:hAnsi="Times New Roman" w:cs="Times New Roman"/>
              </w:rPr>
              <w:t>закупки</w:t>
            </w:r>
            <w:r w:rsidR="0062433F">
              <w:rPr>
                <w:rFonts w:ascii="Times New Roman" w:hAnsi="Times New Roman" w:cs="Times New Roman"/>
              </w:rPr>
              <w:t xml:space="preserve"> </w:t>
            </w:r>
            <w:r w:rsidRPr="00855A5B">
              <w:rPr>
                <w:rFonts w:ascii="Times New Roman" w:hAnsi="Times New Roman" w:cs="Times New Roman"/>
              </w:rPr>
              <w:t>товаров,</w:t>
            </w:r>
            <w:r w:rsidR="0062433F">
              <w:rPr>
                <w:rFonts w:ascii="Times New Roman" w:hAnsi="Times New Roman" w:cs="Times New Roman"/>
              </w:rPr>
              <w:t xml:space="preserve"> </w:t>
            </w:r>
            <w:r w:rsidRPr="00855A5B">
              <w:rPr>
                <w:rFonts w:ascii="Times New Roman" w:hAnsi="Times New Roman" w:cs="Times New Roman"/>
              </w:rPr>
              <w:t>работ</w:t>
            </w:r>
            <w:r w:rsidR="0062433F">
              <w:rPr>
                <w:rFonts w:ascii="Times New Roman" w:hAnsi="Times New Roman" w:cs="Times New Roman"/>
              </w:rPr>
              <w:t xml:space="preserve"> </w:t>
            </w:r>
            <w:r w:rsidRPr="00855A5B">
              <w:rPr>
                <w:rFonts w:ascii="Times New Roman" w:hAnsi="Times New Roman" w:cs="Times New Roman"/>
              </w:rPr>
              <w:t>и</w:t>
            </w:r>
            <w:r w:rsidR="0062433F">
              <w:rPr>
                <w:rFonts w:ascii="Times New Roman" w:hAnsi="Times New Roman" w:cs="Times New Roman"/>
              </w:rPr>
              <w:t xml:space="preserve"> </w:t>
            </w:r>
            <w:r w:rsidRPr="00855A5B">
              <w:rPr>
                <w:rFonts w:ascii="Times New Roman" w:hAnsi="Times New Roman" w:cs="Times New Roman"/>
              </w:rPr>
              <w:t>услуг</w:t>
            </w:r>
            <w:r w:rsidR="0062433F">
              <w:rPr>
                <w:rFonts w:ascii="Times New Roman" w:hAnsi="Times New Roman" w:cs="Times New Roman"/>
              </w:rPr>
              <w:t xml:space="preserve"> </w:t>
            </w:r>
            <w:r w:rsidRPr="00855A5B">
              <w:rPr>
                <w:rFonts w:ascii="Times New Roman" w:hAnsi="Times New Roman" w:cs="Times New Roman"/>
              </w:rPr>
              <w:t>для обеспечения государственных (муниципальных) нужд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99000S0240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339371,20</w:t>
            </w:r>
          </w:p>
        </w:tc>
      </w:tr>
      <w:tr w:rsidR="00855A5B" w:rsidRPr="00855A5B" w:rsidTr="0062433F">
        <w:trPr>
          <w:trHeight w:val="93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9900070240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646700,00</w:t>
            </w:r>
          </w:p>
        </w:tc>
      </w:tr>
      <w:tr w:rsidR="00855A5B" w:rsidRPr="00855A5B" w:rsidTr="0062433F">
        <w:trPr>
          <w:trHeight w:val="53"/>
        </w:trPr>
        <w:tc>
          <w:tcPr>
            <w:tcW w:w="5211" w:type="dxa"/>
            <w:hideMark/>
          </w:tcPr>
          <w:p w:rsidR="00855A5B" w:rsidRPr="00855A5B" w:rsidRDefault="00855A5B" w:rsidP="0062433F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Иные</w:t>
            </w:r>
            <w:r w:rsidR="0062433F">
              <w:rPr>
                <w:rFonts w:ascii="Times New Roman" w:hAnsi="Times New Roman" w:cs="Times New Roman"/>
              </w:rPr>
              <w:t xml:space="preserve"> </w:t>
            </w:r>
            <w:r w:rsidRPr="00855A5B">
              <w:rPr>
                <w:rFonts w:ascii="Times New Roman" w:hAnsi="Times New Roman" w:cs="Times New Roman"/>
              </w:rPr>
              <w:t>закупки</w:t>
            </w:r>
            <w:r w:rsidR="0062433F">
              <w:rPr>
                <w:rFonts w:ascii="Times New Roman" w:hAnsi="Times New Roman" w:cs="Times New Roman"/>
              </w:rPr>
              <w:t xml:space="preserve"> </w:t>
            </w:r>
            <w:r w:rsidRPr="00855A5B">
              <w:rPr>
                <w:rFonts w:ascii="Times New Roman" w:hAnsi="Times New Roman" w:cs="Times New Roman"/>
              </w:rPr>
              <w:t>товаров,</w:t>
            </w:r>
            <w:r w:rsidR="0062433F">
              <w:rPr>
                <w:rFonts w:ascii="Times New Roman" w:hAnsi="Times New Roman" w:cs="Times New Roman"/>
              </w:rPr>
              <w:t xml:space="preserve"> </w:t>
            </w:r>
            <w:r w:rsidRPr="00855A5B">
              <w:rPr>
                <w:rFonts w:ascii="Times New Roman" w:hAnsi="Times New Roman" w:cs="Times New Roman"/>
              </w:rPr>
              <w:t>работ</w:t>
            </w:r>
            <w:r w:rsidR="0062433F">
              <w:rPr>
                <w:rFonts w:ascii="Times New Roman" w:hAnsi="Times New Roman" w:cs="Times New Roman"/>
              </w:rPr>
              <w:t xml:space="preserve"> и </w:t>
            </w:r>
            <w:r w:rsidRPr="00855A5B">
              <w:rPr>
                <w:rFonts w:ascii="Times New Roman" w:hAnsi="Times New Roman" w:cs="Times New Roman"/>
              </w:rPr>
              <w:t>услуг</w:t>
            </w:r>
            <w:r w:rsidR="0062433F">
              <w:rPr>
                <w:rFonts w:ascii="Times New Roman" w:hAnsi="Times New Roman" w:cs="Times New Roman"/>
              </w:rPr>
              <w:t xml:space="preserve"> </w:t>
            </w:r>
            <w:r w:rsidRPr="00855A5B">
              <w:rPr>
                <w:rFonts w:ascii="Times New Roman" w:hAnsi="Times New Roman" w:cs="Times New Roman"/>
              </w:rPr>
              <w:t>для обеспечения государственных (муниципальных) нужд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9900070240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646700,00</w:t>
            </w:r>
          </w:p>
        </w:tc>
      </w:tr>
      <w:tr w:rsidR="00855A5B" w:rsidRPr="00855A5B" w:rsidTr="0062433F">
        <w:trPr>
          <w:trHeight w:val="1365"/>
        </w:trPr>
        <w:tc>
          <w:tcPr>
            <w:tcW w:w="5211" w:type="dxa"/>
            <w:hideMark/>
          </w:tcPr>
          <w:p w:rsidR="00855A5B" w:rsidRPr="00855A5B" w:rsidRDefault="00855A5B" w:rsidP="0062433F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"Жилищно-коммунальное хозяйство Новосибирской области в 2015-2020 годах" (благоустройство общественных пространств населенных пунктов)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12475100,00</w:t>
            </w:r>
          </w:p>
        </w:tc>
      </w:tr>
      <w:tr w:rsidR="00855A5B" w:rsidRPr="00855A5B" w:rsidTr="0062433F">
        <w:trPr>
          <w:trHeight w:val="42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12475100,00</w:t>
            </w:r>
          </w:p>
        </w:tc>
      </w:tr>
      <w:tr w:rsidR="00855A5B" w:rsidRPr="00855A5B" w:rsidTr="0062433F">
        <w:trPr>
          <w:trHeight w:val="1380"/>
        </w:trPr>
        <w:tc>
          <w:tcPr>
            <w:tcW w:w="5211" w:type="dxa"/>
            <w:hideMark/>
          </w:tcPr>
          <w:p w:rsidR="00855A5B" w:rsidRPr="00855A5B" w:rsidRDefault="00855A5B" w:rsidP="0062433F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"Жилищно-коммунальное хозяйство Новосибирской области в 2015-2020 годах" (благоустройство дворовых территорий многоквартирных домов)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7737200,00</w:t>
            </w:r>
          </w:p>
        </w:tc>
      </w:tr>
      <w:tr w:rsidR="00855A5B" w:rsidRPr="00855A5B" w:rsidTr="0062433F">
        <w:trPr>
          <w:trHeight w:val="42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Субсидия юридическим лицам (кроме некоммерческих организаций),</w:t>
            </w:r>
            <w:r w:rsidR="0062433F">
              <w:rPr>
                <w:rFonts w:ascii="Times New Roman" w:hAnsi="Times New Roman" w:cs="Times New Roman"/>
              </w:rPr>
              <w:t xml:space="preserve"> </w:t>
            </w:r>
            <w:r w:rsidRPr="00855A5B">
              <w:rPr>
                <w:rFonts w:ascii="Times New Roman" w:hAnsi="Times New Roman" w:cs="Times New Roman"/>
              </w:rPr>
              <w:t>индивидуальных предпринимателям, физическим лицам- производителям товаров работ и услуг.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7737200,00</w:t>
            </w:r>
          </w:p>
        </w:tc>
      </w:tr>
      <w:tr w:rsidR="00855A5B" w:rsidRPr="00855A5B" w:rsidTr="0062433F">
        <w:trPr>
          <w:trHeight w:val="43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 xml:space="preserve">Реализация государственных функций, связанных с </w:t>
            </w:r>
            <w:r w:rsidRPr="00855A5B">
              <w:rPr>
                <w:rFonts w:ascii="Times New Roman" w:hAnsi="Times New Roman" w:cs="Times New Roman"/>
              </w:rPr>
              <w:lastRenderedPageBreak/>
              <w:t>общегосударственным управлением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71274070,00</w:t>
            </w:r>
          </w:p>
        </w:tc>
      </w:tr>
      <w:tr w:rsidR="00855A5B" w:rsidRPr="00855A5B" w:rsidTr="0062433F">
        <w:trPr>
          <w:trHeight w:val="73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71274070,00</w:t>
            </w:r>
          </w:p>
        </w:tc>
      </w:tr>
      <w:tr w:rsidR="00855A5B" w:rsidRPr="00855A5B" w:rsidTr="0062433F">
        <w:trPr>
          <w:trHeight w:val="31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55A5B">
              <w:rPr>
                <w:rFonts w:ascii="Times New Roman" w:hAnsi="Times New Roman" w:cs="Times New Roman"/>
                <w:b/>
                <w:bCs/>
                <w:i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2650000,00</w:t>
            </w:r>
          </w:p>
        </w:tc>
      </w:tr>
      <w:tr w:rsidR="00855A5B" w:rsidRPr="00855A5B" w:rsidTr="0062433F">
        <w:trPr>
          <w:trHeight w:val="630"/>
        </w:trPr>
        <w:tc>
          <w:tcPr>
            <w:tcW w:w="5211" w:type="dxa"/>
            <w:hideMark/>
          </w:tcPr>
          <w:p w:rsidR="00855A5B" w:rsidRPr="00855A5B" w:rsidRDefault="00855A5B" w:rsidP="0062433F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Муниципальная программа "Организация и развитие уличного освещения улиц города Карасука Карасукского района"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2200000,00</w:t>
            </w:r>
          </w:p>
        </w:tc>
      </w:tr>
      <w:tr w:rsidR="00855A5B" w:rsidRPr="00855A5B" w:rsidTr="0062433F">
        <w:trPr>
          <w:trHeight w:val="375"/>
        </w:trPr>
        <w:tc>
          <w:tcPr>
            <w:tcW w:w="5211" w:type="dxa"/>
            <w:hideMark/>
          </w:tcPr>
          <w:p w:rsidR="00855A5B" w:rsidRPr="00855A5B" w:rsidRDefault="00855A5B" w:rsidP="0062433F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2200000,00</w:t>
            </w:r>
          </w:p>
        </w:tc>
      </w:tr>
      <w:tr w:rsidR="00855A5B" w:rsidRPr="00855A5B" w:rsidTr="0062433F">
        <w:trPr>
          <w:trHeight w:val="31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 xml:space="preserve">Взносы на капремонт муниципального жилфонда 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450000,00</w:t>
            </w:r>
          </w:p>
        </w:tc>
      </w:tr>
      <w:tr w:rsidR="00855A5B" w:rsidRPr="00855A5B" w:rsidTr="0062433F">
        <w:trPr>
          <w:trHeight w:val="390"/>
        </w:trPr>
        <w:tc>
          <w:tcPr>
            <w:tcW w:w="5211" w:type="dxa"/>
            <w:hideMark/>
          </w:tcPr>
          <w:p w:rsidR="00855A5B" w:rsidRPr="00855A5B" w:rsidRDefault="00855A5B" w:rsidP="0062433F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450000,00</w:t>
            </w:r>
          </w:p>
        </w:tc>
      </w:tr>
      <w:tr w:rsidR="00855A5B" w:rsidRPr="00855A5B" w:rsidTr="0062433F">
        <w:trPr>
          <w:trHeight w:val="33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0,00</w:t>
            </w:r>
          </w:p>
        </w:tc>
      </w:tr>
      <w:tr w:rsidR="00855A5B" w:rsidRPr="00855A5B" w:rsidTr="0062433F">
        <w:trPr>
          <w:trHeight w:val="33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 xml:space="preserve">ОХРАНА ОКРУЖАЮЩЕЙ СРЕДЫ 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855A5B" w:rsidRPr="00855A5B" w:rsidTr="0062433F">
        <w:trPr>
          <w:trHeight w:val="40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855A5B" w:rsidRPr="00855A5B" w:rsidTr="0062433F">
        <w:trPr>
          <w:trHeight w:val="66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Муниципальная программа «Снижение выбросов вредных (загрязняющих) веществ в атмосферный воздух с целью  достижения предельно допустимых выбросов в 2015-2020 годы»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0,00</w:t>
            </w:r>
          </w:p>
        </w:tc>
      </w:tr>
      <w:tr w:rsidR="00855A5B" w:rsidRPr="00855A5B" w:rsidTr="0062433F">
        <w:trPr>
          <w:trHeight w:val="34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Прочая закупка товаров, работ и услуг для государственных( муниципальных) нужд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</w:tr>
      <w:tr w:rsidR="00855A5B" w:rsidRPr="00855A5B" w:rsidTr="0062433F">
        <w:trPr>
          <w:trHeight w:val="31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</w:tr>
      <w:tr w:rsidR="00855A5B" w:rsidRPr="00855A5B" w:rsidTr="0062433F">
        <w:trPr>
          <w:trHeight w:val="37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 xml:space="preserve">Молодежная политика и оздоровление детей 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</w:tr>
      <w:tr w:rsidR="00855A5B" w:rsidRPr="00855A5B" w:rsidTr="0062433F">
        <w:trPr>
          <w:trHeight w:val="960"/>
        </w:trPr>
        <w:tc>
          <w:tcPr>
            <w:tcW w:w="5211" w:type="dxa"/>
            <w:hideMark/>
          </w:tcPr>
          <w:p w:rsidR="00855A5B" w:rsidRPr="00855A5B" w:rsidRDefault="00855A5B" w:rsidP="0062433F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250000,00</w:t>
            </w:r>
          </w:p>
        </w:tc>
      </w:tr>
      <w:tr w:rsidR="00855A5B" w:rsidRPr="00855A5B" w:rsidTr="0062433F">
        <w:trPr>
          <w:trHeight w:val="42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250000,00</w:t>
            </w:r>
          </w:p>
        </w:tc>
      </w:tr>
      <w:tr w:rsidR="00855A5B" w:rsidRPr="00855A5B" w:rsidTr="0062433F">
        <w:trPr>
          <w:trHeight w:val="33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КУЛЬТУРА,</w:t>
            </w:r>
            <w:r w:rsidR="0062433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55A5B">
              <w:rPr>
                <w:rFonts w:ascii="Times New Roman" w:hAnsi="Times New Roman" w:cs="Times New Roman"/>
                <w:b/>
                <w:bCs/>
              </w:rPr>
              <w:t>КИНЕМОТОГРАФИЯ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13305000,00</w:t>
            </w:r>
          </w:p>
        </w:tc>
      </w:tr>
      <w:tr w:rsidR="00855A5B" w:rsidRPr="00855A5B" w:rsidTr="0062433F">
        <w:trPr>
          <w:trHeight w:val="31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13305000,00</w:t>
            </w:r>
          </w:p>
        </w:tc>
      </w:tr>
      <w:tr w:rsidR="00855A5B" w:rsidRPr="00855A5B" w:rsidTr="0062433F">
        <w:trPr>
          <w:trHeight w:val="315"/>
        </w:trPr>
        <w:tc>
          <w:tcPr>
            <w:tcW w:w="5211" w:type="dxa"/>
            <w:hideMark/>
          </w:tcPr>
          <w:p w:rsidR="00855A5B" w:rsidRPr="00855A5B" w:rsidRDefault="00855A5B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Муниципальная программа "Сохранение и развитие культуры в Карасукском районе 2020-2022 год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3400000,00</w:t>
            </w:r>
          </w:p>
        </w:tc>
      </w:tr>
      <w:tr w:rsidR="00855A5B" w:rsidRPr="00855A5B" w:rsidTr="0062433F">
        <w:trPr>
          <w:trHeight w:val="97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12505000,00</w:t>
            </w:r>
          </w:p>
        </w:tc>
      </w:tr>
      <w:tr w:rsidR="00855A5B" w:rsidRPr="00855A5B" w:rsidTr="0062433F">
        <w:trPr>
          <w:trHeight w:val="43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12505000,00</w:t>
            </w:r>
          </w:p>
        </w:tc>
      </w:tr>
      <w:tr w:rsidR="00855A5B" w:rsidRPr="00855A5B" w:rsidTr="0062433F">
        <w:trPr>
          <w:trHeight w:val="1005"/>
        </w:trPr>
        <w:tc>
          <w:tcPr>
            <w:tcW w:w="5211" w:type="dxa"/>
            <w:hideMark/>
          </w:tcPr>
          <w:p w:rsidR="00855A5B" w:rsidRPr="00855A5B" w:rsidRDefault="00855A5B" w:rsidP="0062433F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800000,00</w:t>
            </w:r>
          </w:p>
        </w:tc>
      </w:tr>
      <w:tr w:rsidR="00855A5B" w:rsidRPr="00855A5B" w:rsidTr="0062433F">
        <w:trPr>
          <w:trHeight w:val="46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Иные межбюджетные трансферты (библиотечное обслуживание)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800000,00</w:t>
            </w:r>
          </w:p>
        </w:tc>
      </w:tr>
      <w:tr w:rsidR="00855A5B" w:rsidRPr="00855A5B" w:rsidTr="0062433F">
        <w:trPr>
          <w:trHeight w:val="33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721300,00</w:t>
            </w:r>
          </w:p>
        </w:tc>
      </w:tr>
      <w:tr w:rsidR="00855A5B" w:rsidRPr="00855A5B" w:rsidTr="0062433F">
        <w:trPr>
          <w:trHeight w:val="31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599300,00</w:t>
            </w:r>
          </w:p>
        </w:tc>
      </w:tr>
      <w:tr w:rsidR="00855A5B" w:rsidRPr="00855A5B" w:rsidTr="0062433F">
        <w:trPr>
          <w:trHeight w:val="31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Иные пенсии, социальные доплаты к пенсиям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599300,00</w:t>
            </w:r>
          </w:p>
        </w:tc>
      </w:tr>
      <w:tr w:rsidR="00855A5B" w:rsidRPr="00855A5B" w:rsidTr="0062433F">
        <w:trPr>
          <w:trHeight w:val="46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97000,00</w:t>
            </w:r>
          </w:p>
        </w:tc>
      </w:tr>
      <w:tr w:rsidR="00855A5B" w:rsidRPr="00855A5B" w:rsidTr="0062433F">
        <w:trPr>
          <w:trHeight w:val="45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97000,00</w:t>
            </w:r>
          </w:p>
        </w:tc>
      </w:tr>
      <w:tr w:rsidR="00855A5B" w:rsidRPr="00855A5B" w:rsidTr="0062433F">
        <w:trPr>
          <w:trHeight w:val="42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9900081530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25000,00</w:t>
            </w:r>
          </w:p>
        </w:tc>
      </w:tr>
      <w:tr w:rsidR="00855A5B" w:rsidRPr="00855A5B" w:rsidTr="0062433F">
        <w:trPr>
          <w:trHeight w:val="42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9900081530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25000,00</w:t>
            </w:r>
          </w:p>
        </w:tc>
      </w:tr>
      <w:tr w:rsidR="00855A5B" w:rsidRPr="00855A5B" w:rsidTr="0062433F">
        <w:trPr>
          <w:trHeight w:val="51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 xml:space="preserve">Премии и гранты 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9900081510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0,00</w:t>
            </w:r>
          </w:p>
        </w:tc>
      </w:tr>
      <w:tr w:rsidR="00855A5B" w:rsidRPr="00855A5B" w:rsidTr="0062433F">
        <w:trPr>
          <w:trHeight w:val="53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376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300000,00</w:t>
            </w:r>
          </w:p>
        </w:tc>
      </w:tr>
      <w:tr w:rsidR="00855A5B" w:rsidRPr="00855A5B" w:rsidTr="0062433F">
        <w:trPr>
          <w:trHeight w:val="106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76" w:type="dxa"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9900081450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300000,00</w:t>
            </w:r>
          </w:p>
        </w:tc>
      </w:tr>
      <w:tr w:rsidR="00855A5B" w:rsidRPr="00855A5B" w:rsidTr="0062433F">
        <w:trPr>
          <w:trHeight w:val="690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00 00000000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160000,00</w:t>
            </w:r>
          </w:p>
        </w:tc>
      </w:tr>
      <w:tr w:rsidR="00855A5B" w:rsidRPr="00855A5B" w:rsidTr="0062433F">
        <w:trPr>
          <w:trHeight w:val="37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городского поселения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99 0 00 81520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160000,00</w:t>
            </w:r>
          </w:p>
        </w:tc>
      </w:tr>
      <w:tr w:rsidR="00855A5B" w:rsidRPr="00855A5B" w:rsidTr="0062433F">
        <w:trPr>
          <w:trHeight w:val="53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99 0 00 81520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</w:rPr>
            </w:pPr>
            <w:r w:rsidRPr="00855A5B">
              <w:rPr>
                <w:rFonts w:ascii="Times New Roman" w:hAnsi="Times New Roman" w:cs="Times New Roman"/>
              </w:rPr>
              <w:t>160000,00</w:t>
            </w:r>
          </w:p>
        </w:tc>
      </w:tr>
      <w:tr w:rsidR="00855A5B" w:rsidRPr="00855A5B" w:rsidTr="0062433F">
        <w:trPr>
          <w:trHeight w:val="435"/>
        </w:trPr>
        <w:tc>
          <w:tcPr>
            <w:tcW w:w="5211" w:type="dxa"/>
            <w:hideMark/>
          </w:tcPr>
          <w:p w:rsidR="00855A5B" w:rsidRPr="00855A5B" w:rsidRDefault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 xml:space="preserve">ИТОГО: </w:t>
            </w:r>
          </w:p>
        </w:tc>
        <w:tc>
          <w:tcPr>
            <w:tcW w:w="743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8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7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855A5B" w:rsidRPr="00855A5B" w:rsidRDefault="00855A5B" w:rsidP="00855A5B">
            <w:pPr>
              <w:rPr>
                <w:rFonts w:ascii="Times New Roman" w:hAnsi="Times New Roman" w:cs="Times New Roman"/>
                <w:b/>
                <w:bCs/>
              </w:rPr>
            </w:pPr>
            <w:r w:rsidRPr="00855A5B">
              <w:rPr>
                <w:rFonts w:ascii="Times New Roman" w:hAnsi="Times New Roman" w:cs="Times New Roman"/>
                <w:b/>
                <w:bCs/>
              </w:rPr>
              <w:t>172031488,30</w:t>
            </w:r>
          </w:p>
        </w:tc>
      </w:tr>
    </w:tbl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Pr="00855A5B" w:rsidRDefault="0062433F" w:rsidP="0062433F">
      <w:pPr>
        <w:jc w:val="right"/>
        <w:rPr>
          <w:rFonts w:ascii="Times New Roman" w:hAnsi="Times New Roman" w:cs="Times New Roman"/>
          <w:sz w:val="24"/>
          <w:szCs w:val="24"/>
        </w:rPr>
      </w:pPr>
      <w:r w:rsidRPr="00855A5B">
        <w:rPr>
          <w:rFonts w:ascii="Times New Roman" w:hAnsi="Times New Roman" w:cs="Times New Roman"/>
          <w:sz w:val="24"/>
          <w:szCs w:val="24"/>
        </w:rPr>
        <w:t xml:space="preserve">ПРИЛОЖЕНИЕ 1 (таблица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55A5B">
        <w:rPr>
          <w:rFonts w:ascii="Times New Roman" w:hAnsi="Times New Roman" w:cs="Times New Roman"/>
          <w:sz w:val="24"/>
          <w:szCs w:val="24"/>
        </w:rPr>
        <w:t>)</w:t>
      </w:r>
    </w:p>
    <w:p w:rsidR="0062433F" w:rsidRPr="00855A5B" w:rsidRDefault="0062433F" w:rsidP="0062433F">
      <w:pPr>
        <w:jc w:val="right"/>
        <w:rPr>
          <w:rFonts w:ascii="Times New Roman" w:hAnsi="Times New Roman" w:cs="Times New Roman"/>
          <w:sz w:val="24"/>
          <w:szCs w:val="24"/>
        </w:rPr>
      </w:pPr>
      <w:r w:rsidRPr="00855A5B">
        <w:rPr>
          <w:rFonts w:ascii="Times New Roman" w:hAnsi="Times New Roman" w:cs="Times New Roman"/>
          <w:sz w:val="24"/>
          <w:szCs w:val="24"/>
        </w:rPr>
        <w:t>к решению сессии</w:t>
      </w:r>
    </w:p>
    <w:p w:rsidR="0062433F" w:rsidRPr="00855A5B" w:rsidRDefault="0062433F" w:rsidP="0062433F">
      <w:pPr>
        <w:jc w:val="right"/>
        <w:rPr>
          <w:rFonts w:ascii="Times New Roman" w:hAnsi="Times New Roman" w:cs="Times New Roman"/>
          <w:sz w:val="24"/>
          <w:szCs w:val="24"/>
        </w:rPr>
      </w:pPr>
      <w:r w:rsidRPr="00855A5B">
        <w:rPr>
          <w:rFonts w:ascii="Times New Roman" w:hAnsi="Times New Roman" w:cs="Times New Roman"/>
          <w:sz w:val="24"/>
          <w:szCs w:val="24"/>
        </w:rPr>
        <w:t>Совета депутатов города Карасука</w:t>
      </w:r>
    </w:p>
    <w:p w:rsidR="0062433F" w:rsidRPr="00855A5B" w:rsidRDefault="0062433F" w:rsidP="0062433F">
      <w:pPr>
        <w:jc w:val="right"/>
        <w:rPr>
          <w:rFonts w:ascii="Times New Roman" w:hAnsi="Times New Roman" w:cs="Times New Roman"/>
          <w:sz w:val="24"/>
          <w:szCs w:val="24"/>
        </w:rPr>
      </w:pPr>
      <w:r w:rsidRPr="00855A5B">
        <w:rPr>
          <w:rFonts w:ascii="Times New Roman" w:hAnsi="Times New Roman" w:cs="Times New Roman"/>
          <w:sz w:val="24"/>
          <w:szCs w:val="24"/>
        </w:rPr>
        <w:t>Карасукского района</w:t>
      </w:r>
    </w:p>
    <w:p w:rsidR="0062433F" w:rsidRPr="00855A5B" w:rsidRDefault="0062433F" w:rsidP="0062433F">
      <w:pPr>
        <w:jc w:val="right"/>
        <w:rPr>
          <w:rFonts w:ascii="Times New Roman" w:hAnsi="Times New Roman" w:cs="Times New Roman"/>
          <w:sz w:val="24"/>
          <w:szCs w:val="24"/>
        </w:rPr>
      </w:pPr>
      <w:r w:rsidRPr="00855A5B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62433F" w:rsidRDefault="0062433F" w:rsidP="0062433F">
      <w:pPr>
        <w:jc w:val="right"/>
        <w:rPr>
          <w:rFonts w:ascii="Times New Roman" w:hAnsi="Times New Roman" w:cs="Times New Roman"/>
          <w:sz w:val="24"/>
          <w:szCs w:val="24"/>
        </w:rPr>
      </w:pPr>
      <w:r w:rsidRPr="00855A5B">
        <w:rPr>
          <w:rFonts w:ascii="Times New Roman" w:hAnsi="Times New Roman" w:cs="Times New Roman"/>
          <w:sz w:val="24"/>
          <w:szCs w:val="24"/>
        </w:rPr>
        <w:t>шестого созыва от 26.06.2020 № 126</w:t>
      </w: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Pr="0062433F" w:rsidRDefault="0062433F" w:rsidP="006243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33F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 по разделам, подразделам, целевым статьям (государственным программам и непрограмным направлениям деятельности),группам (группам и подгруппам) видов расходов классификации расходов бюджета на 2020 год</w:t>
      </w:r>
    </w:p>
    <w:tbl>
      <w:tblPr>
        <w:tblStyle w:val="af0"/>
        <w:tblW w:w="10212" w:type="dxa"/>
        <w:tblLook w:val="04A0"/>
      </w:tblPr>
      <w:tblGrid>
        <w:gridCol w:w="5778"/>
        <w:gridCol w:w="533"/>
        <w:gridCol w:w="528"/>
        <w:gridCol w:w="1491"/>
        <w:gridCol w:w="516"/>
        <w:gridCol w:w="1366"/>
      </w:tblGrid>
      <w:tr w:rsidR="0062433F" w:rsidRPr="0062433F" w:rsidTr="00C649B8">
        <w:trPr>
          <w:trHeight w:val="360"/>
        </w:trPr>
        <w:tc>
          <w:tcPr>
            <w:tcW w:w="5778" w:type="dxa"/>
            <w:vMerge w:val="restart"/>
            <w:hideMark/>
          </w:tcPr>
          <w:p w:rsidR="0062433F" w:rsidRPr="00C649B8" w:rsidRDefault="0062433F" w:rsidP="0062433F">
            <w:pPr>
              <w:rPr>
                <w:rFonts w:ascii="Times New Roman" w:hAnsi="Times New Roman" w:cs="Times New Roman"/>
                <w:b/>
              </w:rPr>
            </w:pPr>
            <w:r w:rsidRPr="00C649B8">
              <w:rPr>
                <w:rFonts w:ascii="Times New Roman" w:hAnsi="Times New Roman" w:cs="Times New Roman"/>
                <w:b/>
              </w:rPr>
              <w:t>Направление расходов</w:t>
            </w:r>
          </w:p>
        </w:tc>
        <w:tc>
          <w:tcPr>
            <w:tcW w:w="533" w:type="dxa"/>
            <w:vMerge w:val="restart"/>
            <w:noWrap/>
            <w:hideMark/>
          </w:tcPr>
          <w:p w:rsidR="0062433F" w:rsidRPr="00C649B8" w:rsidRDefault="0062433F" w:rsidP="0062433F">
            <w:pPr>
              <w:rPr>
                <w:rFonts w:ascii="Times New Roman" w:hAnsi="Times New Roman" w:cs="Times New Roman"/>
                <w:b/>
              </w:rPr>
            </w:pPr>
            <w:r w:rsidRPr="00C649B8">
              <w:rPr>
                <w:rFonts w:ascii="Times New Roman" w:hAnsi="Times New Roman" w:cs="Times New Roman"/>
                <w:b/>
              </w:rPr>
              <w:t>РЗ</w:t>
            </w:r>
          </w:p>
        </w:tc>
        <w:tc>
          <w:tcPr>
            <w:tcW w:w="528" w:type="dxa"/>
            <w:vMerge w:val="restart"/>
            <w:noWrap/>
            <w:hideMark/>
          </w:tcPr>
          <w:p w:rsidR="0062433F" w:rsidRPr="00C649B8" w:rsidRDefault="0062433F" w:rsidP="0062433F">
            <w:pPr>
              <w:rPr>
                <w:rFonts w:ascii="Times New Roman" w:hAnsi="Times New Roman" w:cs="Times New Roman"/>
                <w:b/>
              </w:rPr>
            </w:pPr>
            <w:r w:rsidRPr="00C649B8">
              <w:rPr>
                <w:rFonts w:ascii="Times New Roman" w:hAnsi="Times New Roman" w:cs="Times New Roman"/>
                <w:b/>
              </w:rPr>
              <w:t>ПР</w:t>
            </w:r>
          </w:p>
        </w:tc>
        <w:tc>
          <w:tcPr>
            <w:tcW w:w="1491" w:type="dxa"/>
            <w:vMerge w:val="restart"/>
            <w:noWrap/>
            <w:hideMark/>
          </w:tcPr>
          <w:p w:rsidR="0062433F" w:rsidRPr="00C649B8" w:rsidRDefault="0062433F" w:rsidP="0062433F">
            <w:pPr>
              <w:rPr>
                <w:rFonts w:ascii="Times New Roman" w:hAnsi="Times New Roman" w:cs="Times New Roman"/>
                <w:b/>
              </w:rPr>
            </w:pPr>
            <w:r w:rsidRPr="00C649B8">
              <w:rPr>
                <w:rFonts w:ascii="Times New Roman" w:hAnsi="Times New Roman" w:cs="Times New Roman"/>
                <w:b/>
              </w:rPr>
              <w:t>ЦСР</w:t>
            </w:r>
          </w:p>
        </w:tc>
        <w:tc>
          <w:tcPr>
            <w:tcW w:w="516" w:type="dxa"/>
            <w:vMerge w:val="restart"/>
            <w:noWrap/>
            <w:hideMark/>
          </w:tcPr>
          <w:p w:rsidR="0062433F" w:rsidRPr="00C649B8" w:rsidRDefault="0062433F" w:rsidP="0062433F">
            <w:pPr>
              <w:rPr>
                <w:rFonts w:ascii="Times New Roman" w:hAnsi="Times New Roman" w:cs="Times New Roman"/>
                <w:b/>
              </w:rPr>
            </w:pPr>
            <w:r w:rsidRPr="00C649B8">
              <w:rPr>
                <w:rFonts w:ascii="Times New Roman" w:hAnsi="Times New Roman" w:cs="Times New Roman"/>
                <w:b/>
              </w:rPr>
              <w:t>ВР</w:t>
            </w:r>
          </w:p>
        </w:tc>
        <w:tc>
          <w:tcPr>
            <w:tcW w:w="1366" w:type="dxa"/>
            <w:vMerge w:val="restart"/>
            <w:hideMark/>
          </w:tcPr>
          <w:p w:rsidR="0062433F" w:rsidRPr="00C649B8" w:rsidRDefault="0062433F" w:rsidP="0062433F">
            <w:pPr>
              <w:rPr>
                <w:rFonts w:ascii="Times New Roman" w:hAnsi="Times New Roman" w:cs="Times New Roman"/>
                <w:b/>
              </w:rPr>
            </w:pPr>
            <w:r w:rsidRPr="00C649B8">
              <w:rPr>
                <w:rFonts w:ascii="Times New Roman" w:hAnsi="Times New Roman" w:cs="Times New Roman"/>
                <w:b/>
              </w:rPr>
              <w:t>назначения на 2020 год</w:t>
            </w:r>
          </w:p>
        </w:tc>
      </w:tr>
      <w:tr w:rsidR="0062433F" w:rsidRPr="0062433F" w:rsidTr="00C649B8">
        <w:trPr>
          <w:trHeight w:val="230"/>
        </w:trPr>
        <w:tc>
          <w:tcPr>
            <w:tcW w:w="5778" w:type="dxa"/>
            <w:vMerge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vMerge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  <w:vMerge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vMerge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vMerge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vMerge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</w:p>
        </w:tc>
      </w:tr>
      <w:tr w:rsidR="0062433F" w:rsidRPr="0062433F" w:rsidTr="00C649B8">
        <w:trPr>
          <w:trHeight w:val="33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7887030,00</w:t>
            </w:r>
          </w:p>
        </w:tc>
      </w:tr>
      <w:tr w:rsidR="0062433F" w:rsidRPr="0062433F" w:rsidTr="00C649B8">
        <w:trPr>
          <w:trHeight w:val="45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100000,00</w:t>
            </w:r>
          </w:p>
        </w:tc>
      </w:tr>
      <w:tr w:rsidR="0062433F" w:rsidRPr="0062433F" w:rsidTr="00C649B8">
        <w:trPr>
          <w:trHeight w:val="39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9900081000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100000,00</w:t>
            </w:r>
          </w:p>
        </w:tc>
      </w:tr>
      <w:tr w:rsidR="0062433F" w:rsidRPr="0062433F" w:rsidTr="00C649B8">
        <w:trPr>
          <w:trHeight w:val="39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7787030,00</w:t>
            </w:r>
          </w:p>
        </w:tc>
      </w:tr>
      <w:tr w:rsidR="0062433F" w:rsidRPr="0062433F" w:rsidTr="00C649B8">
        <w:trPr>
          <w:trHeight w:val="40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Выполнение других  обязательств государства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7329030,00</w:t>
            </w:r>
          </w:p>
        </w:tc>
      </w:tr>
      <w:tr w:rsidR="0062433F" w:rsidRPr="0062433F" w:rsidTr="00C649B8">
        <w:trPr>
          <w:trHeight w:val="45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7329030,00</w:t>
            </w:r>
          </w:p>
        </w:tc>
      </w:tr>
      <w:tr w:rsidR="0062433F" w:rsidRPr="0062433F" w:rsidTr="00C649B8">
        <w:trPr>
          <w:trHeight w:val="40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208000,00</w:t>
            </w:r>
          </w:p>
        </w:tc>
      </w:tr>
      <w:tr w:rsidR="0062433F" w:rsidRPr="0062433F" w:rsidTr="00C649B8">
        <w:trPr>
          <w:trHeight w:val="34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 xml:space="preserve">Прочие расходы 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208000,00</w:t>
            </w:r>
          </w:p>
        </w:tc>
      </w:tr>
      <w:tr w:rsidR="0062433F" w:rsidRPr="0062433F" w:rsidTr="00C649B8">
        <w:trPr>
          <w:trHeight w:val="34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Выполнение других обязательств муниципального образования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250000,00</w:t>
            </w:r>
          </w:p>
        </w:tc>
      </w:tr>
      <w:tr w:rsidR="0062433F" w:rsidRPr="0062433F" w:rsidTr="00C649B8">
        <w:trPr>
          <w:trHeight w:val="34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 xml:space="preserve">Бюджетные инвестиции 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250000,00</w:t>
            </w:r>
          </w:p>
        </w:tc>
      </w:tr>
      <w:tr w:rsidR="0062433F" w:rsidRPr="0062433F" w:rsidTr="00C649B8">
        <w:trPr>
          <w:trHeight w:val="34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62433F" w:rsidRPr="0062433F" w:rsidTr="00C649B8">
        <w:trPr>
          <w:trHeight w:val="37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9900000003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0,00</w:t>
            </w:r>
          </w:p>
        </w:tc>
      </w:tr>
      <w:tr w:rsidR="0062433F" w:rsidRPr="0062433F" w:rsidTr="00C649B8">
        <w:trPr>
          <w:trHeight w:val="45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 xml:space="preserve">НАЦИОНАЛЬНАЯ БЕЗОПАСНОСТЬ И ПРАВООХРАНИТЕЛЬНАЯ  ДЕЯТЕЛЬНОСТЬ 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50000,00</w:t>
            </w:r>
          </w:p>
        </w:tc>
      </w:tr>
      <w:tr w:rsidR="0062433F" w:rsidRPr="0062433F" w:rsidTr="00C649B8">
        <w:trPr>
          <w:trHeight w:val="43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Защита населения и территории от ЧС природного и техногенного  характера, гражданская оборона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50000,00</w:t>
            </w:r>
          </w:p>
        </w:tc>
      </w:tr>
      <w:tr w:rsidR="0062433F" w:rsidRPr="0062433F" w:rsidTr="00C649B8">
        <w:trPr>
          <w:trHeight w:val="31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0810079500</w:t>
            </w:r>
          </w:p>
        </w:tc>
        <w:tc>
          <w:tcPr>
            <w:tcW w:w="516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50000,00</w:t>
            </w:r>
          </w:p>
        </w:tc>
      </w:tr>
      <w:tr w:rsidR="0062433F" w:rsidRPr="0062433F" w:rsidTr="00C649B8">
        <w:trPr>
          <w:trHeight w:val="31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ОБЕСПЕЧЕНИЕ ПОЖАРНОЙ БЕЗОПАСНОСТИ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0,00</w:t>
            </w:r>
          </w:p>
        </w:tc>
      </w:tr>
      <w:tr w:rsidR="0062433F" w:rsidRPr="0062433F" w:rsidTr="00C649B8">
        <w:trPr>
          <w:trHeight w:val="150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Расходы по обеспечению автономными дымовыми пожарными извещателями жилых помещений, в которых проживают  семьи, находящиеся в опасном  социальном положении и имеющие несовершеннолетних детей, а также малоподвижных одиноких пенсионеров и инвалидов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1000770330</w:t>
            </w:r>
          </w:p>
        </w:tc>
        <w:tc>
          <w:tcPr>
            <w:tcW w:w="516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0,00</w:t>
            </w:r>
          </w:p>
        </w:tc>
      </w:tr>
      <w:tr w:rsidR="0062433F" w:rsidRPr="0062433F" w:rsidTr="00C649B8">
        <w:trPr>
          <w:trHeight w:val="315"/>
        </w:trPr>
        <w:tc>
          <w:tcPr>
            <w:tcW w:w="5778" w:type="dxa"/>
            <w:noWrap/>
            <w:hideMark/>
          </w:tcPr>
          <w:p w:rsidR="0062433F" w:rsidRPr="0062433F" w:rsidRDefault="0062433F" w:rsidP="00C649B8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 нужд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1000770330</w:t>
            </w:r>
          </w:p>
        </w:tc>
        <w:tc>
          <w:tcPr>
            <w:tcW w:w="516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0,00</w:t>
            </w:r>
          </w:p>
        </w:tc>
      </w:tr>
      <w:tr w:rsidR="0062433F" w:rsidRPr="0062433F" w:rsidTr="00C649B8">
        <w:trPr>
          <w:trHeight w:val="570"/>
        </w:trPr>
        <w:tc>
          <w:tcPr>
            <w:tcW w:w="5778" w:type="dxa"/>
            <w:noWrap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16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0,00</w:t>
            </w:r>
          </w:p>
        </w:tc>
      </w:tr>
      <w:tr w:rsidR="0062433F" w:rsidRPr="0062433F" w:rsidTr="00C649B8">
        <w:trPr>
          <w:trHeight w:val="315"/>
        </w:trPr>
        <w:tc>
          <w:tcPr>
            <w:tcW w:w="5778" w:type="dxa"/>
            <w:noWrap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16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0,00</w:t>
            </w:r>
          </w:p>
        </w:tc>
      </w:tr>
      <w:tr w:rsidR="0062433F" w:rsidRPr="0062433F" w:rsidTr="00C649B8">
        <w:trPr>
          <w:trHeight w:val="31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24650779,30</w:t>
            </w:r>
          </w:p>
        </w:tc>
      </w:tr>
      <w:tr w:rsidR="0062433F" w:rsidRPr="0062433F" w:rsidTr="00C649B8">
        <w:trPr>
          <w:trHeight w:val="31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ТРАНСПОРТ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720158,30</w:t>
            </w:r>
          </w:p>
        </w:tc>
      </w:tr>
      <w:tr w:rsidR="0062433F" w:rsidRPr="0062433F" w:rsidTr="00C649B8">
        <w:trPr>
          <w:trHeight w:val="315"/>
        </w:trPr>
        <w:tc>
          <w:tcPr>
            <w:tcW w:w="5778" w:type="dxa"/>
            <w:noWrap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 xml:space="preserve">Дорожное хозяйство 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62433F" w:rsidRPr="0062433F" w:rsidTr="00C649B8">
        <w:trPr>
          <w:trHeight w:val="315"/>
        </w:trPr>
        <w:tc>
          <w:tcPr>
            <w:tcW w:w="5778" w:type="dxa"/>
            <w:noWrap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lastRenderedPageBreak/>
              <w:t>Прочая закупка товаров,</w:t>
            </w:r>
            <w:r w:rsidR="00C649B8">
              <w:rPr>
                <w:rFonts w:ascii="Times New Roman" w:hAnsi="Times New Roman" w:cs="Times New Roman"/>
              </w:rPr>
              <w:t xml:space="preserve"> </w:t>
            </w:r>
            <w:r w:rsidRPr="0062433F">
              <w:rPr>
                <w:rFonts w:ascii="Times New Roman" w:hAnsi="Times New Roman" w:cs="Times New Roman"/>
              </w:rPr>
              <w:t>работ и услуг для  государственных (муниципальных )  нужд  (приобретение автобусов)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0,00</w:t>
            </w:r>
          </w:p>
        </w:tc>
      </w:tr>
      <w:tr w:rsidR="0062433F" w:rsidRPr="0062433F" w:rsidTr="00C649B8">
        <w:trPr>
          <w:trHeight w:val="1020"/>
        </w:trPr>
        <w:tc>
          <w:tcPr>
            <w:tcW w:w="5778" w:type="dxa"/>
            <w:noWrap/>
            <w:hideMark/>
          </w:tcPr>
          <w:p w:rsidR="0062433F" w:rsidRPr="0062433F" w:rsidRDefault="0062433F" w:rsidP="00C649B8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Реализация мероприятия по созданию условий для обновления парка подвижного состава пассажирского автомобильного транспорта общего пользования, используемого для работы на муниципальных маршрутах регулярных перевозок по регулярным тарифам в границах муниципального образований, государственной программы Новосибирской области " Обеспечение доступных услуг общественного пассажирского трансп</w:t>
            </w:r>
            <w:r w:rsidR="00C649B8">
              <w:rPr>
                <w:rFonts w:ascii="Times New Roman" w:hAnsi="Times New Roman" w:cs="Times New Roman"/>
              </w:rPr>
              <w:t>о</w:t>
            </w:r>
            <w:r w:rsidRPr="0062433F">
              <w:rPr>
                <w:rFonts w:ascii="Times New Roman" w:hAnsi="Times New Roman" w:cs="Times New Roman"/>
              </w:rPr>
              <w:t>рта".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2001370360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0,00</w:t>
            </w:r>
          </w:p>
        </w:tc>
      </w:tr>
      <w:tr w:rsidR="0062433F" w:rsidRPr="0062433F" w:rsidTr="00C649B8">
        <w:trPr>
          <w:trHeight w:val="615"/>
        </w:trPr>
        <w:tc>
          <w:tcPr>
            <w:tcW w:w="5778" w:type="dxa"/>
            <w:noWrap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Прочая закупка товаров,работ и услуг для  государственных (муниципальных )  нужд  (приобретение автобусов)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2001370360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0,00</w:t>
            </w:r>
          </w:p>
        </w:tc>
      </w:tr>
      <w:tr w:rsidR="0062433F" w:rsidRPr="0062433F" w:rsidTr="00C649B8">
        <w:trPr>
          <w:trHeight w:val="63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МП "Повышение безопасности  дорожного движения в Карасукском районе  Новосибирской области на 2019-2021 год"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0,00</w:t>
            </w:r>
          </w:p>
        </w:tc>
      </w:tr>
      <w:tr w:rsidR="0062433F" w:rsidRPr="0062433F" w:rsidTr="00C649B8">
        <w:trPr>
          <w:trHeight w:val="37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0,00</w:t>
            </w:r>
          </w:p>
        </w:tc>
      </w:tr>
      <w:tr w:rsidR="0062433F" w:rsidRPr="0062433F" w:rsidTr="00C649B8">
        <w:trPr>
          <w:trHeight w:val="37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Непрограмные мероприятия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0,00</w:t>
            </w:r>
          </w:p>
        </w:tc>
      </w:tr>
      <w:tr w:rsidR="0062433F" w:rsidRPr="0062433F" w:rsidTr="00C649B8">
        <w:trPr>
          <w:trHeight w:val="37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0,00</w:t>
            </w:r>
          </w:p>
        </w:tc>
      </w:tr>
      <w:tr w:rsidR="0062433F" w:rsidRPr="0062433F" w:rsidTr="00C649B8">
        <w:trPr>
          <w:trHeight w:val="37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Реализация социально значимых проектов в сфере развития общественной инфраструктуры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0,00</w:t>
            </w:r>
          </w:p>
        </w:tc>
      </w:tr>
      <w:tr w:rsidR="0062433F" w:rsidRPr="0062433F" w:rsidTr="00C649B8">
        <w:trPr>
          <w:trHeight w:val="37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0,00</w:t>
            </w:r>
          </w:p>
        </w:tc>
      </w:tr>
      <w:tr w:rsidR="0062433F" w:rsidRPr="0062433F" w:rsidTr="00C649B8">
        <w:trPr>
          <w:trHeight w:val="63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Субсидии юридическим (кроме некоммерческих организаций), индивидуальным предпринимателям, физическим лицам-производителям товаров, работ, услуг.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720158,30</w:t>
            </w:r>
          </w:p>
        </w:tc>
      </w:tr>
      <w:tr w:rsidR="0062433F" w:rsidRPr="0062433F" w:rsidTr="00C649B8">
        <w:trPr>
          <w:trHeight w:val="31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ДОРОЖНОЕ ХОЗЯЙСТВО  (ДОРОЖНЫЕ ФОНДЫ)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23588300,00</w:t>
            </w:r>
          </w:p>
        </w:tc>
      </w:tr>
      <w:tr w:rsidR="0062433F" w:rsidRPr="0062433F" w:rsidTr="00C649B8">
        <w:trPr>
          <w:trHeight w:val="63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Муниципальная программа "Развитие автомобильных дорог местного значения Карасукского района Новосибирской области " в 2020-2022 годах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300000,00</w:t>
            </w:r>
          </w:p>
        </w:tc>
      </w:tr>
      <w:tr w:rsidR="0062433F" w:rsidRPr="0062433F" w:rsidTr="00C649B8">
        <w:trPr>
          <w:trHeight w:val="100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300000,00</w:t>
            </w:r>
          </w:p>
        </w:tc>
      </w:tr>
      <w:tr w:rsidR="0062433F" w:rsidRPr="0062433F" w:rsidTr="00C649B8">
        <w:trPr>
          <w:trHeight w:val="36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300000,00</w:t>
            </w:r>
          </w:p>
        </w:tc>
      </w:tr>
      <w:tr w:rsidR="0062433F" w:rsidRPr="0062433F" w:rsidTr="00C649B8">
        <w:trPr>
          <w:trHeight w:val="36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Содержание дорог местного значения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9900049790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7140200,00</w:t>
            </w:r>
          </w:p>
        </w:tc>
      </w:tr>
      <w:tr w:rsidR="0062433F" w:rsidRPr="0062433F" w:rsidTr="00C649B8">
        <w:trPr>
          <w:trHeight w:val="36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9900049790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7140200,00</w:t>
            </w:r>
          </w:p>
        </w:tc>
      </w:tr>
      <w:tr w:rsidR="0062433F" w:rsidRPr="0062433F" w:rsidTr="00C649B8">
        <w:trPr>
          <w:trHeight w:val="100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 xml:space="preserve">Расходы на реализацию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6100470760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16148100,00</w:t>
            </w:r>
          </w:p>
        </w:tc>
      </w:tr>
      <w:tr w:rsidR="0062433F" w:rsidRPr="0062433F" w:rsidTr="00C649B8">
        <w:trPr>
          <w:trHeight w:val="84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 xml:space="preserve">Субсидия на реализацию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6100470760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16148100,00</w:t>
            </w:r>
          </w:p>
        </w:tc>
      </w:tr>
      <w:tr w:rsidR="0062433F" w:rsidRPr="0062433F" w:rsidTr="00C649B8">
        <w:trPr>
          <w:trHeight w:val="315"/>
        </w:trPr>
        <w:tc>
          <w:tcPr>
            <w:tcW w:w="5778" w:type="dxa"/>
            <w:noWrap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342321,000</w:t>
            </w:r>
          </w:p>
        </w:tc>
      </w:tr>
      <w:tr w:rsidR="0062433F" w:rsidRPr="0062433F" w:rsidTr="00C649B8">
        <w:trPr>
          <w:trHeight w:val="31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МП "Градостроительная подготовка территории Карасукского района Новосибирской области"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342321,000</w:t>
            </w:r>
          </w:p>
        </w:tc>
      </w:tr>
      <w:tr w:rsidR="0062433F" w:rsidRPr="0062433F" w:rsidTr="00C649B8">
        <w:trPr>
          <w:trHeight w:val="33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342321,00</w:t>
            </w:r>
          </w:p>
        </w:tc>
      </w:tr>
      <w:tr w:rsidR="0062433F" w:rsidRPr="0062433F" w:rsidTr="00C649B8">
        <w:trPr>
          <w:trHeight w:val="33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ЖИЛИЩНО - КОММУНАЛЬНОЕ ХОЗЯЙСТВО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124707379,00</w:t>
            </w:r>
          </w:p>
        </w:tc>
      </w:tr>
      <w:tr w:rsidR="0062433F" w:rsidRPr="0062433F" w:rsidTr="00C649B8">
        <w:trPr>
          <w:trHeight w:val="31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433F">
              <w:rPr>
                <w:rFonts w:ascii="Times New Roman" w:hAnsi="Times New Roman" w:cs="Times New Roman"/>
                <w:b/>
                <w:bCs/>
                <w:i/>
                <w:iCs/>
              </w:rPr>
              <w:t>Жилищное хозяйство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3400000,00</w:t>
            </w:r>
          </w:p>
        </w:tc>
      </w:tr>
      <w:tr w:rsidR="0062433F" w:rsidRPr="0062433F" w:rsidTr="00C649B8">
        <w:trPr>
          <w:trHeight w:val="66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Муниципальная программа "Ремонт муниципального жилого фонда города Карасука Карасукского района Новосибирской области на 2020-2022 годы".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1000000,00</w:t>
            </w:r>
          </w:p>
        </w:tc>
      </w:tr>
      <w:tr w:rsidR="0062433F" w:rsidRPr="0062433F" w:rsidTr="00C649B8">
        <w:trPr>
          <w:trHeight w:val="37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lastRenderedPageBreak/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1000000,00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Обеспечение мероприятий по капитальному ремонту многоквартирных домов за счет средств  местных бюджетов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0,00</w:t>
            </w:r>
          </w:p>
        </w:tc>
      </w:tr>
      <w:tr w:rsidR="0062433F" w:rsidRPr="0062433F" w:rsidTr="00C649B8">
        <w:trPr>
          <w:trHeight w:val="64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Субсидии юридическим лицам (кроме государственных  учреждений) и физическим лицам - производителям товаров, работ и услуг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650000,00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 xml:space="preserve">Бюджетные инвестиции 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650000,00</w:t>
            </w:r>
          </w:p>
        </w:tc>
      </w:tr>
      <w:tr w:rsidR="0062433F" w:rsidRPr="0062433F" w:rsidTr="00C649B8">
        <w:trPr>
          <w:trHeight w:val="64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Муниципальная программа  "Переселению  граждан из аварийного жилищного фонда города Карасука Карасукского района Новосибирской области на 2017-2022 годы""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 xml:space="preserve">Бюджетные инвестиции в объекты капитального строительства  государственной (муниципальной ) собственности 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0,00</w:t>
            </w:r>
          </w:p>
        </w:tc>
      </w:tr>
      <w:tr w:rsidR="0062433F" w:rsidRPr="0062433F" w:rsidTr="00C649B8">
        <w:trPr>
          <w:trHeight w:val="37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</w:t>
            </w:r>
          </w:p>
        </w:tc>
        <w:tc>
          <w:tcPr>
            <w:tcW w:w="533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91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0910003380</w:t>
            </w:r>
          </w:p>
        </w:tc>
        <w:tc>
          <w:tcPr>
            <w:tcW w:w="516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 ( снос аварийного жилья)</w:t>
            </w:r>
          </w:p>
        </w:tc>
        <w:tc>
          <w:tcPr>
            <w:tcW w:w="533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91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16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1750000,00</w:t>
            </w:r>
          </w:p>
        </w:tc>
      </w:tr>
      <w:tr w:rsidR="0062433F" w:rsidRPr="0062433F" w:rsidTr="00C649B8">
        <w:trPr>
          <w:trHeight w:val="42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533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91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16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1750000,00</w:t>
            </w:r>
          </w:p>
        </w:tc>
      </w:tr>
      <w:tr w:rsidR="0062433F" w:rsidRPr="0062433F" w:rsidTr="00C649B8">
        <w:trPr>
          <w:trHeight w:val="31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433F">
              <w:rPr>
                <w:rFonts w:ascii="Times New Roman" w:hAnsi="Times New Roman" w:cs="Times New Roman"/>
                <w:b/>
                <w:bCs/>
                <w:i/>
                <w:iCs/>
              </w:rPr>
              <w:t>Коммунальное хозяйство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О2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22016630,00</w:t>
            </w:r>
          </w:p>
        </w:tc>
      </w:tr>
      <w:tr w:rsidR="0062433F" w:rsidRPr="0062433F" w:rsidTr="00C649B8">
        <w:trPr>
          <w:trHeight w:val="70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Муниципальная программа "Подготовка  объектов жилищно-коммунального хозяйства Карасукского района Новосибирской области к отопительному периоду 2020-2021 годов"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7200000,00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 xml:space="preserve">Бюджетные инвестиции  в объекты капитального строительства государственной (муниципальной ) собственности  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7200000,00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 за счет средств Фонда модернизации и развития ЖКХ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12800000,00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noWrap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12800000,00</w:t>
            </w:r>
          </w:p>
        </w:tc>
      </w:tr>
      <w:tr w:rsidR="0062433F" w:rsidRPr="0062433F" w:rsidTr="00C649B8">
        <w:trPr>
          <w:trHeight w:val="165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Софинансирование мероприятий расходы на реализацию мероприятий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в рамках государственной программы Новосибирской области " Жилищно-коммунальное хозяйства Новосибирской области в 2015-2020 годах"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668630,00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668630,00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 xml:space="preserve">Содержание муниципального имущества 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1158000,00</w:t>
            </w:r>
          </w:p>
        </w:tc>
      </w:tr>
      <w:tr w:rsidR="0062433F" w:rsidRPr="0062433F" w:rsidTr="00C649B8">
        <w:trPr>
          <w:trHeight w:val="37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1158000,00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Проведение  аудита МУП "Коммунальщик"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190000,00</w:t>
            </w:r>
          </w:p>
        </w:tc>
      </w:tr>
      <w:tr w:rsidR="0062433F" w:rsidRPr="0062433F" w:rsidTr="00C649B8">
        <w:trPr>
          <w:trHeight w:val="43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190000,00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noWrap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Убытки по баням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0520081650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noWrap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Субсидии юридическим (кроме неком</w:t>
            </w:r>
            <w:r w:rsidR="00C649B8">
              <w:rPr>
                <w:rFonts w:ascii="Times New Roman" w:hAnsi="Times New Roman" w:cs="Times New Roman"/>
              </w:rPr>
              <w:t>м</w:t>
            </w:r>
            <w:r w:rsidRPr="0062433F">
              <w:rPr>
                <w:rFonts w:ascii="Times New Roman" w:hAnsi="Times New Roman" w:cs="Times New Roman"/>
              </w:rPr>
              <w:t>ерческих организа</w:t>
            </w:r>
            <w:r w:rsidR="00C649B8">
              <w:rPr>
                <w:rFonts w:ascii="Times New Roman" w:hAnsi="Times New Roman" w:cs="Times New Roman"/>
              </w:rPr>
              <w:t>ц</w:t>
            </w:r>
            <w:r w:rsidRPr="0062433F">
              <w:rPr>
                <w:rFonts w:ascii="Times New Roman" w:hAnsi="Times New Roman" w:cs="Times New Roman"/>
              </w:rPr>
              <w:t>ий), индивидуальным предпринимателям, физическим лицам-производителям товаров,</w:t>
            </w:r>
            <w:r w:rsidR="00C649B8">
              <w:rPr>
                <w:rFonts w:ascii="Times New Roman" w:hAnsi="Times New Roman" w:cs="Times New Roman"/>
              </w:rPr>
              <w:t xml:space="preserve"> </w:t>
            </w:r>
            <w:r w:rsidRPr="0062433F">
              <w:rPr>
                <w:rFonts w:ascii="Times New Roman" w:hAnsi="Times New Roman" w:cs="Times New Roman"/>
              </w:rPr>
              <w:t>работ, услуг.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0520081650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0,00</w:t>
            </w:r>
          </w:p>
        </w:tc>
      </w:tr>
      <w:tr w:rsidR="0062433F" w:rsidRPr="0062433F" w:rsidTr="00C649B8">
        <w:trPr>
          <w:trHeight w:val="67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Обеспечение мероприятий по подготовке объектов жкх НСО к работе в осенне-зимний период в рамках подпрограммы "Безопасность жкх" ГП НСО "ЖКХ НСО"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0910370810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</w:t>
            </w:r>
          </w:p>
        </w:tc>
      </w:tr>
      <w:tr w:rsidR="0062433F" w:rsidRPr="0062433F" w:rsidTr="00C649B8">
        <w:trPr>
          <w:trHeight w:val="420"/>
        </w:trPr>
        <w:tc>
          <w:tcPr>
            <w:tcW w:w="5778" w:type="dxa"/>
            <w:noWrap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0910370810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433F">
              <w:rPr>
                <w:rFonts w:ascii="Times New Roman" w:hAnsi="Times New Roman" w:cs="Times New Roman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96640749,00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МП" Благоустройство территории города Карасука на 2017-2020 годы"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2000000,00</w:t>
            </w:r>
          </w:p>
        </w:tc>
      </w:tr>
      <w:tr w:rsidR="0062433F" w:rsidRPr="0062433F" w:rsidTr="00C649B8">
        <w:trPr>
          <w:trHeight w:val="39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2000000,00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lastRenderedPageBreak/>
              <w:t>Внепрограммные мероприятия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1568307,80</w:t>
            </w:r>
          </w:p>
        </w:tc>
      </w:tr>
      <w:tr w:rsidR="0062433F" w:rsidRPr="0062433F" w:rsidTr="00C649B8">
        <w:trPr>
          <w:trHeight w:val="39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1568307,80</w:t>
            </w:r>
          </w:p>
        </w:tc>
      </w:tr>
      <w:tr w:rsidR="0062433F" w:rsidRPr="0062433F" w:rsidTr="00C649B8">
        <w:trPr>
          <w:trHeight w:val="39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Реализация социально значимых проектов в сфере развития общественной инфраструктуры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600000,00</w:t>
            </w:r>
          </w:p>
        </w:tc>
      </w:tr>
      <w:tr w:rsidR="0062433F" w:rsidRPr="0062433F" w:rsidTr="00C649B8">
        <w:trPr>
          <w:trHeight w:val="39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600000,00</w:t>
            </w:r>
          </w:p>
        </w:tc>
      </w:tr>
      <w:tr w:rsidR="0062433F" w:rsidRPr="0062433F" w:rsidTr="00C649B8">
        <w:trPr>
          <w:trHeight w:val="109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области».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99000S0240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339371,20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99000S0240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339371,20</w:t>
            </w:r>
          </w:p>
        </w:tc>
      </w:tr>
      <w:tr w:rsidR="0062433F" w:rsidRPr="0062433F" w:rsidTr="00C649B8">
        <w:trPr>
          <w:trHeight w:val="93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9900070240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646700,00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9900070240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646700,00</w:t>
            </w:r>
          </w:p>
        </w:tc>
      </w:tr>
      <w:tr w:rsidR="0062433F" w:rsidRPr="0062433F" w:rsidTr="00C649B8">
        <w:trPr>
          <w:trHeight w:val="1365"/>
        </w:trPr>
        <w:tc>
          <w:tcPr>
            <w:tcW w:w="5778" w:type="dxa"/>
            <w:hideMark/>
          </w:tcPr>
          <w:p w:rsidR="0062433F" w:rsidRPr="0062433F" w:rsidRDefault="0062433F" w:rsidP="00C649B8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в 2015-2020 годах" (благоустройство общественных пространств населенных пунктов)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12475100,00</w:t>
            </w:r>
          </w:p>
        </w:tc>
      </w:tr>
      <w:tr w:rsidR="0062433F" w:rsidRPr="0062433F" w:rsidTr="00C649B8">
        <w:trPr>
          <w:trHeight w:val="42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12475100,00</w:t>
            </w:r>
          </w:p>
        </w:tc>
      </w:tr>
      <w:tr w:rsidR="0062433F" w:rsidRPr="0062433F" w:rsidTr="00C649B8">
        <w:trPr>
          <w:trHeight w:val="1380"/>
        </w:trPr>
        <w:tc>
          <w:tcPr>
            <w:tcW w:w="5778" w:type="dxa"/>
            <w:hideMark/>
          </w:tcPr>
          <w:p w:rsidR="0062433F" w:rsidRPr="0062433F" w:rsidRDefault="0062433F" w:rsidP="00C649B8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в 2015-2020 годах" (благоустройство дворовых территорий многоквартирных домов)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7737200,00</w:t>
            </w:r>
          </w:p>
        </w:tc>
      </w:tr>
      <w:tr w:rsidR="0062433F" w:rsidRPr="0062433F" w:rsidTr="00C649B8">
        <w:trPr>
          <w:trHeight w:val="42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Субсидия юридическим лицам (кроме некоммерческих организаций),индивидуальных предпринимателям, физическим лицам- производителям товаров работ и услуг.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7737200,00</w:t>
            </w:r>
          </w:p>
        </w:tc>
      </w:tr>
      <w:tr w:rsidR="0062433F" w:rsidRPr="0062433F" w:rsidTr="00C649B8">
        <w:trPr>
          <w:trHeight w:val="43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71274070,00</w:t>
            </w:r>
          </w:p>
        </w:tc>
      </w:tr>
      <w:tr w:rsidR="0062433F" w:rsidRPr="0062433F" w:rsidTr="00C649B8">
        <w:trPr>
          <w:trHeight w:val="73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71274070,00</w:t>
            </w:r>
          </w:p>
        </w:tc>
      </w:tr>
      <w:tr w:rsidR="0062433F" w:rsidRPr="0062433F" w:rsidTr="00C649B8">
        <w:trPr>
          <w:trHeight w:val="31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433F">
              <w:rPr>
                <w:rFonts w:ascii="Times New Roman" w:hAnsi="Times New Roman" w:cs="Times New Roman"/>
                <w:b/>
                <w:bCs/>
                <w:i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2650000,00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 xml:space="preserve">Муниципальная  программа "Организация и развитие уличного освещения улиц города Карасука Карасукского района " 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2200000,00</w:t>
            </w:r>
          </w:p>
        </w:tc>
      </w:tr>
      <w:tr w:rsidR="0062433F" w:rsidRPr="0062433F" w:rsidTr="00C649B8">
        <w:trPr>
          <w:trHeight w:val="37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2200000,00</w:t>
            </w:r>
          </w:p>
        </w:tc>
      </w:tr>
      <w:tr w:rsidR="0062433F" w:rsidRPr="0062433F" w:rsidTr="00C649B8">
        <w:trPr>
          <w:trHeight w:val="31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 xml:space="preserve">Взносы на капремонт муниципального жилфонда 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450000,00</w:t>
            </w:r>
          </w:p>
        </w:tc>
      </w:tr>
      <w:tr w:rsidR="0062433F" w:rsidRPr="0062433F" w:rsidTr="00C649B8">
        <w:trPr>
          <w:trHeight w:val="39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450000,00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 xml:space="preserve">ОХРАНА ОКРУЖАЮЩЕЙ СРЕДЫ 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62433F" w:rsidRPr="0062433F" w:rsidTr="00C649B8">
        <w:trPr>
          <w:trHeight w:val="40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62433F" w:rsidRPr="0062433F" w:rsidTr="00C649B8">
        <w:trPr>
          <w:trHeight w:val="66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Муниципальная программа «Снижение выбросов вредных (загрязняющих) веществ в атмосферный воздух с целью  достижения предельно допустимых выбросов в 2015-2020 годы»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0,00</w:t>
            </w:r>
          </w:p>
        </w:tc>
      </w:tr>
      <w:tr w:rsidR="0062433F" w:rsidRPr="0062433F" w:rsidTr="00C649B8">
        <w:trPr>
          <w:trHeight w:val="34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Прочая закупка товаров, работ и услуг для государственных( муниципальных) нужд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Молодежная политика и оздоровление детей 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</w:tr>
      <w:tr w:rsidR="0062433F" w:rsidRPr="0062433F" w:rsidTr="00C649B8">
        <w:trPr>
          <w:trHeight w:val="96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250000,00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250000,00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КУЛЬТУРА,</w:t>
            </w:r>
            <w:r w:rsidR="00C649B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2433F">
              <w:rPr>
                <w:rFonts w:ascii="Times New Roman" w:hAnsi="Times New Roman" w:cs="Times New Roman"/>
                <w:b/>
                <w:bCs/>
              </w:rPr>
              <w:t>КИНЕМОТОГРАФИЯ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13305000,00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13305000,00</w:t>
            </w:r>
          </w:p>
        </w:tc>
      </w:tr>
      <w:tr w:rsidR="0062433F" w:rsidRPr="0062433F" w:rsidTr="00C649B8">
        <w:trPr>
          <w:trHeight w:val="31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Муниципальная программа  "Сохранение и развитие культуры в Карасукском районе 2020-2022 год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3400000,00</w:t>
            </w:r>
          </w:p>
        </w:tc>
      </w:tr>
      <w:tr w:rsidR="0062433F" w:rsidRPr="0062433F" w:rsidTr="00C649B8">
        <w:trPr>
          <w:trHeight w:val="97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12505000,00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12505000,00</w:t>
            </w:r>
          </w:p>
        </w:tc>
      </w:tr>
      <w:tr w:rsidR="0062433F" w:rsidRPr="0062433F" w:rsidTr="00C649B8">
        <w:trPr>
          <w:trHeight w:val="100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800000,00</w:t>
            </w:r>
          </w:p>
        </w:tc>
      </w:tr>
      <w:tr w:rsidR="0062433F" w:rsidRPr="0062433F" w:rsidTr="00C649B8">
        <w:trPr>
          <w:trHeight w:val="46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Иные межбюджетные трансферты (библиотечное обслуживание)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800000,00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721300,00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599300,00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Иные пенсии, социальные доплаты к пенсиям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599300,00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97000,00</w:t>
            </w:r>
          </w:p>
        </w:tc>
      </w:tr>
      <w:tr w:rsidR="0062433F" w:rsidRPr="0062433F" w:rsidTr="00C649B8">
        <w:trPr>
          <w:trHeight w:val="45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97000,00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9900081530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25000,00</w:t>
            </w:r>
          </w:p>
        </w:tc>
      </w:tr>
      <w:tr w:rsidR="0062433F" w:rsidRPr="0062433F" w:rsidTr="00C649B8">
        <w:trPr>
          <w:trHeight w:val="42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9900081530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25000,00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 xml:space="preserve">Премии и гранты 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9900081510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533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491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300000,00</w:t>
            </w:r>
          </w:p>
        </w:tc>
      </w:tr>
      <w:tr w:rsidR="0062433F" w:rsidRPr="0062433F" w:rsidTr="00C649B8">
        <w:trPr>
          <w:trHeight w:val="106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33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91" w:type="dxa"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9900081450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300000,00</w:t>
            </w:r>
          </w:p>
        </w:tc>
      </w:tr>
      <w:tr w:rsidR="0062433F" w:rsidRPr="0062433F" w:rsidTr="00C649B8">
        <w:trPr>
          <w:trHeight w:val="690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00 00000000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160000,00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городского поселения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99 0 00 81520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160000,00</w:t>
            </w:r>
          </w:p>
        </w:tc>
      </w:tr>
      <w:tr w:rsidR="0062433F" w:rsidRPr="0062433F" w:rsidTr="00C649B8">
        <w:trPr>
          <w:trHeight w:val="53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99 0 00 81520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</w:rPr>
            </w:pPr>
            <w:r w:rsidRPr="0062433F">
              <w:rPr>
                <w:rFonts w:ascii="Times New Roman" w:hAnsi="Times New Roman" w:cs="Times New Roman"/>
              </w:rPr>
              <w:t>160000,00</w:t>
            </w:r>
          </w:p>
        </w:tc>
      </w:tr>
      <w:tr w:rsidR="0062433F" w:rsidRPr="0062433F" w:rsidTr="00C649B8">
        <w:trPr>
          <w:trHeight w:val="435"/>
        </w:trPr>
        <w:tc>
          <w:tcPr>
            <w:tcW w:w="5778" w:type="dxa"/>
            <w:hideMark/>
          </w:tcPr>
          <w:p w:rsidR="0062433F" w:rsidRPr="0062433F" w:rsidRDefault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 xml:space="preserve">ИТОГО: </w:t>
            </w:r>
          </w:p>
        </w:tc>
        <w:tc>
          <w:tcPr>
            <w:tcW w:w="533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8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1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62433F" w:rsidRPr="0062433F" w:rsidRDefault="0062433F" w:rsidP="0062433F">
            <w:pPr>
              <w:rPr>
                <w:rFonts w:ascii="Times New Roman" w:hAnsi="Times New Roman" w:cs="Times New Roman"/>
                <w:b/>
                <w:bCs/>
              </w:rPr>
            </w:pPr>
            <w:r w:rsidRPr="0062433F">
              <w:rPr>
                <w:rFonts w:ascii="Times New Roman" w:hAnsi="Times New Roman" w:cs="Times New Roman"/>
                <w:b/>
                <w:bCs/>
              </w:rPr>
              <w:t>172031488,30</w:t>
            </w:r>
          </w:p>
        </w:tc>
      </w:tr>
    </w:tbl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62433F" w:rsidRDefault="0062433F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Pr="00C649B8" w:rsidRDefault="00C649B8" w:rsidP="00C649B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C649B8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C649B8" w:rsidRPr="00C649B8" w:rsidRDefault="00C649B8" w:rsidP="00C649B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C649B8">
        <w:rPr>
          <w:rFonts w:ascii="Times New Roman" w:hAnsi="Times New Roman" w:cs="Times New Roman"/>
          <w:sz w:val="24"/>
          <w:szCs w:val="24"/>
        </w:rPr>
        <w:t>к Решению сессии</w:t>
      </w:r>
    </w:p>
    <w:p w:rsidR="00C649B8" w:rsidRPr="00C649B8" w:rsidRDefault="00C649B8" w:rsidP="00C649B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C649B8">
        <w:rPr>
          <w:rFonts w:ascii="Times New Roman" w:hAnsi="Times New Roman" w:cs="Times New Roman"/>
          <w:sz w:val="24"/>
          <w:szCs w:val="24"/>
        </w:rPr>
        <w:t>Совета депутатов города Карасука</w:t>
      </w:r>
    </w:p>
    <w:p w:rsidR="00C649B8" w:rsidRPr="00C649B8" w:rsidRDefault="00C649B8" w:rsidP="00C649B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C649B8">
        <w:rPr>
          <w:rFonts w:ascii="Times New Roman" w:hAnsi="Times New Roman" w:cs="Times New Roman"/>
          <w:sz w:val="24"/>
          <w:szCs w:val="24"/>
        </w:rPr>
        <w:t>Карасукского района</w:t>
      </w:r>
    </w:p>
    <w:p w:rsidR="00C649B8" w:rsidRPr="00C649B8" w:rsidRDefault="00C649B8" w:rsidP="00C649B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C649B8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C649B8" w:rsidRPr="00C649B8" w:rsidRDefault="00C649B8" w:rsidP="00C649B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C649B8">
        <w:rPr>
          <w:rFonts w:ascii="Times New Roman" w:hAnsi="Times New Roman" w:cs="Times New Roman"/>
          <w:sz w:val="24"/>
          <w:szCs w:val="24"/>
        </w:rPr>
        <w:t>шестого созыва</w:t>
      </w:r>
    </w:p>
    <w:p w:rsidR="00C649B8" w:rsidRPr="00C649B8" w:rsidRDefault="00C649B8" w:rsidP="00C649B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C649B8">
        <w:rPr>
          <w:rFonts w:ascii="Times New Roman" w:hAnsi="Times New Roman" w:cs="Times New Roman"/>
          <w:sz w:val="24"/>
          <w:szCs w:val="24"/>
        </w:rPr>
        <w:t>от 26.06.2020 № 126</w:t>
      </w:r>
    </w:p>
    <w:p w:rsidR="00C649B8" w:rsidRPr="00C649B8" w:rsidRDefault="00C649B8" w:rsidP="00C649B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9B8">
        <w:rPr>
          <w:rFonts w:ascii="Times New Roman" w:hAnsi="Times New Roman" w:cs="Times New Roman"/>
          <w:b/>
          <w:sz w:val="24"/>
          <w:szCs w:val="24"/>
        </w:rPr>
        <w:t>ИСТОЧНИКИ</w:t>
      </w:r>
    </w:p>
    <w:p w:rsidR="00C649B8" w:rsidRPr="00C649B8" w:rsidRDefault="00C649B8" w:rsidP="00C649B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9B8">
        <w:rPr>
          <w:rFonts w:ascii="Times New Roman" w:hAnsi="Times New Roman" w:cs="Times New Roman"/>
          <w:b/>
          <w:sz w:val="24"/>
          <w:szCs w:val="24"/>
        </w:rPr>
        <w:t>финансирования дефицита бюджета города Карасука на 2020 год</w:t>
      </w:r>
    </w:p>
    <w:p w:rsidR="00C649B8" w:rsidRPr="00C649B8" w:rsidRDefault="00C649B8" w:rsidP="00C649B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C649B8">
        <w:rPr>
          <w:rFonts w:ascii="Times New Roman" w:hAnsi="Times New Roman" w:cs="Times New Roman"/>
          <w:sz w:val="24"/>
          <w:szCs w:val="24"/>
        </w:rPr>
        <w:t>таблица 1</w:t>
      </w:r>
    </w:p>
    <w:p w:rsidR="00C649B8" w:rsidRPr="00C649B8" w:rsidRDefault="00C649B8" w:rsidP="00C649B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C649B8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5"/>
        <w:gridCol w:w="5034"/>
        <w:gridCol w:w="1850"/>
      </w:tblGrid>
      <w:tr w:rsidR="00C649B8" w:rsidRPr="00C649B8" w:rsidTr="00827A3F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8" w:rsidRPr="00C649B8" w:rsidRDefault="00C649B8" w:rsidP="00C649B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C649B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8" w:rsidRPr="00C649B8" w:rsidRDefault="00C649B8" w:rsidP="00C649B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C649B8">
              <w:rPr>
                <w:rFonts w:ascii="Times New Roman" w:hAnsi="Times New Roman" w:cs="Times New Roman"/>
                <w:sz w:val="24"/>
                <w:szCs w:val="24"/>
              </w:rPr>
              <w:t>Наименование кода группы, подгруппы, статьи, вида источника финансирование дефицитов бюджетов, относящихся к источникам финансирования дефицитов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8" w:rsidRPr="00C649B8" w:rsidRDefault="00C649B8" w:rsidP="00C649B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C649B8">
              <w:rPr>
                <w:rFonts w:ascii="Times New Roman" w:hAnsi="Times New Roman" w:cs="Times New Roman"/>
                <w:sz w:val="24"/>
                <w:szCs w:val="24"/>
              </w:rPr>
              <w:t>Сумма 2020 (руб.)</w:t>
            </w:r>
          </w:p>
        </w:tc>
      </w:tr>
      <w:tr w:rsidR="00C649B8" w:rsidRPr="00C649B8" w:rsidTr="00827A3F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8" w:rsidRPr="00C649B8" w:rsidRDefault="00C649B8" w:rsidP="00C649B8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8" w:rsidRPr="00C649B8" w:rsidRDefault="00C649B8" w:rsidP="00C649B8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9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бюджетов, всего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8" w:rsidRPr="00C649B8" w:rsidRDefault="00C649B8" w:rsidP="00C649B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9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3 007 488,30</w:t>
            </w:r>
          </w:p>
        </w:tc>
      </w:tr>
      <w:tr w:rsidR="00C649B8" w:rsidRPr="00C649B8" w:rsidTr="00827A3F">
        <w:trPr>
          <w:trHeight w:val="462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8" w:rsidRPr="00C649B8" w:rsidRDefault="00C649B8" w:rsidP="00C649B8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9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01 00 00 00 00 0000 000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8" w:rsidRPr="00C649B8" w:rsidRDefault="00C649B8" w:rsidP="00C649B8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9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8" w:rsidRPr="00C649B8" w:rsidRDefault="00C649B8" w:rsidP="00C649B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49B8" w:rsidRPr="00C649B8" w:rsidTr="00827A3F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8" w:rsidRPr="00C649B8" w:rsidRDefault="00C649B8" w:rsidP="00C649B8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 w:bidi="en-US"/>
              </w:rPr>
            </w:pPr>
            <w:r w:rsidRPr="00C649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8" w:rsidRPr="00C649B8" w:rsidRDefault="00C649B8" w:rsidP="00C649B8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 w:bidi="en-US"/>
              </w:rPr>
            </w:pPr>
            <w:r w:rsidRPr="00C649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8" w:rsidRPr="00C649B8" w:rsidRDefault="00C649B8" w:rsidP="00C649B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 w:bidi="en-US"/>
              </w:rPr>
            </w:pPr>
            <w:r w:rsidRPr="00C649B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 w:bidi="en-US"/>
              </w:rPr>
              <w:t>3 007 488,30</w:t>
            </w:r>
          </w:p>
        </w:tc>
      </w:tr>
      <w:tr w:rsidR="00C649B8" w:rsidRPr="00C649B8" w:rsidTr="00827A3F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8" w:rsidRPr="00C649B8" w:rsidRDefault="00C649B8" w:rsidP="00C649B8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649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01 05 00 00  00 0000 500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8" w:rsidRPr="00C649B8" w:rsidRDefault="00C649B8" w:rsidP="00C649B8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649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Увеличение  остатков  средств 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8" w:rsidRPr="00C649B8" w:rsidRDefault="00C649B8" w:rsidP="00C649B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649B8">
              <w:rPr>
                <w:rFonts w:ascii="Times New Roman" w:hAnsi="Times New Roman" w:cs="Times New Roman"/>
                <w:bCs/>
                <w:sz w:val="24"/>
                <w:szCs w:val="24"/>
              </w:rPr>
              <w:t>-169 024 000,00</w:t>
            </w:r>
          </w:p>
        </w:tc>
      </w:tr>
      <w:tr w:rsidR="00C649B8" w:rsidRPr="00C649B8" w:rsidTr="00827A3F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8" w:rsidRPr="00C649B8" w:rsidRDefault="00C649B8" w:rsidP="00C649B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 w:bidi="en-US"/>
              </w:rPr>
            </w:pPr>
            <w:r w:rsidRPr="00C649B8">
              <w:rPr>
                <w:rFonts w:ascii="Times New Roman" w:hAnsi="Times New Roman" w:cs="Times New Roman"/>
                <w:sz w:val="24"/>
                <w:szCs w:val="24"/>
              </w:rPr>
              <w:t>01 05 02 01 13 0000 510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8" w:rsidRPr="00C649B8" w:rsidRDefault="00C649B8" w:rsidP="00C649B8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C649B8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8" w:rsidRPr="00C649B8" w:rsidRDefault="00C649B8" w:rsidP="00C649B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49B8">
              <w:rPr>
                <w:rFonts w:ascii="Times New Roman" w:hAnsi="Times New Roman" w:cs="Times New Roman"/>
                <w:bCs/>
                <w:sz w:val="24"/>
                <w:szCs w:val="24"/>
              </w:rPr>
              <w:t>-169 024 000,00</w:t>
            </w:r>
          </w:p>
        </w:tc>
      </w:tr>
      <w:tr w:rsidR="00C649B8" w:rsidRPr="00C649B8" w:rsidTr="00827A3F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8" w:rsidRPr="00C649B8" w:rsidRDefault="00C649B8" w:rsidP="00C649B8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649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01 05 00 00 00 0000 600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8" w:rsidRPr="00C649B8" w:rsidRDefault="00C649B8" w:rsidP="00C649B8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649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Уменьшение  остатков  средств 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8" w:rsidRPr="00C649B8" w:rsidRDefault="00C649B8" w:rsidP="00C649B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C649B8">
              <w:rPr>
                <w:rFonts w:ascii="Times New Roman" w:hAnsi="Times New Roman" w:cs="Times New Roman"/>
                <w:bCs/>
                <w:sz w:val="24"/>
                <w:szCs w:val="24"/>
              </w:rPr>
              <w:t>172 031 488,30</w:t>
            </w:r>
          </w:p>
        </w:tc>
      </w:tr>
      <w:tr w:rsidR="00C649B8" w:rsidRPr="00C649B8" w:rsidTr="00827A3F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8" w:rsidRPr="00C649B8" w:rsidRDefault="00C649B8" w:rsidP="00C649B8">
            <w:pPr>
              <w:widowControl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49B8">
              <w:rPr>
                <w:rFonts w:ascii="Times New Roman" w:hAnsi="Times New Roman" w:cs="Times New Roman"/>
                <w:bCs/>
                <w:sz w:val="24"/>
                <w:szCs w:val="24"/>
              </w:rPr>
              <w:t>01 05 02 01 13 0000 610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8" w:rsidRPr="00C649B8" w:rsidRDefault="00C649B8" w:rsidP="00C649B8">
            <w:pPr>
              <w:widowControl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49B8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8" w:rsidRPr="00C649B8" w:rsidRDefault="00C649B8" w:rsidP="00C649B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C649B8">
              <w:rPr>
                <w:rFonts w:ascii="Times New Roman" w:hAnsi="Times New Roman" w:cs="Times New Roman"/>
                <w:bCs/>
                <w:sz w:val="24"/>
                <w:szCs w:val="24"/>
              </w:rPr>
              <w:t>172 031 488,30</w:t>
            </w:r>
          </w:p>
        </w:tc>
      </w:tr>
    </w:tbl>
    <w:p w:rsidR="00C649B8" w:rsidRPr="00C649B8" w:rsidRDefault="00C649B8" w:rsidP="00C649B8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Pr="00C649B8" w:rsidRDefault="00C649B8" w:rsidP="00C649B8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C649B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КАРАСУКА</w:t>
      </w:r>
    </w:p>
    <w:p w:rsidR="00C649B8" w:rsidRPr="00C649B8" w:rsidRDefault="00C649B8" w:rsidP="00C649B8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C649B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КАРАСУКСКОГО РАЙОНА НОВОСИБИРСКОЙ ОБЛАСТИ</w:t>
      </w:r>
    </w:p>
    <w:p w:rsidR="00C649B8" w:rsidRPr="00C649B8" w:rsidRDefault="00C649B8" w:rsidP="00C649B8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C649B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ШЕСТОГО СОЗЫВА</w:t>
      </w:r>
    </w:p>
    <w:p w:rsidR="00C649B8" w:rsidRPr="00C649B8" w:rsidRDefault="00C649B8" w:rsidP="00C649B8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649B8" w:rsidRPr="00C649B8" w:rsidRDefault="00C649B8" w:rsidP="00C649B8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C649B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РЕШЕНИЕ</w:t>
      </w:r>
    </w:p>
    <w:p w:rsidR="00C649B8" w:rsidRPr="00C649B8" w:rsidRDefault="00C649B8" w:rsidP="00C649B8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49B8">
        <w:rPr>
          <w:rFonts w:ascii="Times New Roman" w:eastAsiaTheme="minorHAnsi" w:hAnsi="Times New Roman" w:cs="Times New Roman"/>
          <w:sz w:val="28"/>
          <w:szCs w:val="28"/>
          <w:lang w:eastAsia="en-US"/>
        </w:rPr>
        <w:t>(двадцатая сессия)</w:t>
      </w:r>
    </w:p>
    <w:p w:rsidR="00C649B8" w:rsidRPr="00C649B8" w:rsidRDefault="00C649B8" w:rsidP="00C649B8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649B8" w:rsidRPr="00C649B8" w:rsidRDefault="00C649B8" w:rsidP="00C649B8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49B8">
        <w:rPr>
          <w:rFonts w:ascii="Times New Roman" w:eastAsiaTheme="minorHAnsi" w:hAnsi="Times New Roman" w:cs="Times New Roman"/>
          <w:sz w:val="28"/>
          <w:szCs w:val="28"/>
          <w:lang w:eastAsia="en-US"/>
        </w:rPr>
        <w:t>26.06.2020 № 127</w:t>
      </w:r>
    </w:p>
    <w:p w:rsidR="00C649B8" w:rsidRPr="00C649B8" w:rsidRDefault="00C649B8" w:rsidP="00C649B8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649B8" w:rsidRPr="00C649B8" w:rsidRDefault="00C649B8" w:rsidP="00C649B8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49B8">
        <w:rPr>
          <w:rFonts w:ascii="Times New Roman" w:eastAsiaTheme="minorHAnsi" w:hAnsi="Times New Roman" w:cs="Times New Roman"/>
          <w:sz w:val="28"/>
          <w:szCs w:val="28"/>
          <w:lang w:eastAsia="en-US"/>
        </w:rPr>
        <w:t>Об утверждении отчета об исполнении бюджета города Карасука Карасукского района Новосибирской области за 2019 год</w:t>
      </w:r>
    </w:p>
    <w:p w:rsidR="00C649B8" w:rsidRPr="00C649B8" w:rsidRDefault="00C649B8" w:rsidP="00C649B8">
      <w:pPr>
        <w:widowControl/>
        <w:autoSpaceDE/>
        <w:autoSpaceDN/>
        <w:adjustRightInd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649B8" w:rsidRPr="00C649B8" w:rsidRDefault="00C649B8" w:rsidP="00C649B8">
      <w:pPr>
        <w:widowControl/>
        <w:autoSpaceDE/>
        <w:autoSpaceDN/>
        <w:adjustRightInd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49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 Бюджетным кодексом Российской Федерации и </w:t>
      </w:r>
      <w:r w:rsidRPr="00C649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Положением о бюджетном процессе в городе Карасуке Карасукского района Новосибирской области, </w:t>
      </w:r>
      <w:r w:rsidRPr="00C649B8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утвержденным решением 28-й</w:t>
      </w:r>
      <w:r w:rsidRPr="00C649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сессии Совета депутатов города Карасука Карасукского района Новосибирской области от 23.12.2015 № 152, заключением КСО Карасукского района на годовой отчет об исполнении бюджета города Карасука за 2019 год, </w:t>
      </w:r>
      <w:r w:rsidRPr="00C649B8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Совет депутатов города Карасука Карасукского района Новосибирской области</w:t>
      </w:r>
    </w:p>
    <w:p w:rsidR="00C649B8" w:rsidRPr="00C649B8" w:rsidRDefault="00C649B8" w:rsidP="00C649B8">
      <w:pPr>
        <w:widowControl/>
        <w:autoSpaceDE/>
        <w:autoSpaceDN/>
        <w:adjustRightInd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C649B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РЕШИЛ:</w:t>
      </w:r>
    </w:p>
    <w:p w:rsidR="00C649B8" w:rsidRPr="00C649B8" w:rsidRDefault="00C649B8" w:rsidP="00C649B8">
      <w:pPr>
        <w:widowControl/>
        <w:tabs>
          <w:tab w:val="left" w:pos="284"/>
        </w:tabs>
        <w:autoSpaceDE/>
        <w:autoSpaceDN/>
        <w:adjustRightInd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49B8">
        <w:rPr>
          <w:rFonts w:ascii="Times New Roman" w:eastAsiaTheme="minorHAnsi" w:hAnsi="Times New Roman" w:cs="Times New Roman"/>
          <w:sz w:val="28"/>
          <w:szCs w:val="28"/>
          <w:lang w:eastAsia="en-US"/>
        </w:rPr>
        <w:t>1. Утвердить отчет об исполнении бюджета города Карасука Карасукского района Новосибирской области за 2019 год по доходам в сумме 210 158 428,00 рублей, по расходам в сумме 208 653 392,93 рублей, с превышением доходов над расходами (профицит бюджета) в сумме 1 505 035,07 рублей со следующими показателями:</w:t>
      </w:r>
    </w:p>
    <w:p w:rsidR="00C649B8" w:rsidRPr="00C649B8" w:rsidRDefault="00C649B8" w:rsidP="00C649B8">
      <w:pPr>
        <w:widowControl/>
        <w:autoSpaceDE/>
        <w:autoSpaceDN/>
        <w:adjustRightInd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49B8">
        <w:rPr>
          <w:rFonts w:ascii="Times New Roman" w:eastAsiaTheme="minorHAnsi" w:hAnsi="Times New Roman" w:cs="Times New Roman"/>
          <w:sz w:val="28"/>
          <w:szCs w:val="28"/>
          <w:lang w:eastAsia="en-US"/>
        </w:rPr>
        <w:t>- по доходам бюджета города Карасука Карасукского района Новосибирской области за 2019 год по кодам классификации доходов бюджетов согласно приложению 1;</w:t>
      </w:r>
    </w:p>
    <w:p w:rsidR="00C649B8" w:rsidRPr="00C649B8" w:rsidRDefault="00C649B8" w:rsidP="00C649B8">
      <w:pPr>
        <w:widowControl/>
        <w:autoSpaceDE/>
        <w:autoSpaceDN/>
        <w:adjustRightInd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49B8">
        <w:rPr>
          <w:rFonts w:ascii="Times New Roman" w:eastAsiaTheme="minorHAnsi" w:hAnsi="Times New Roman" w:cs="Times New Roman"/>
          <w:sz w:val="28"/>
          <w:szCs w:val="28"/>
          <w:lang w:eastAsia="en-US"/>
        </w:rPr>
        <w:t>- по расходам бюджета города Карасука Карасукского района Новосибирской области за 2019 год  по разделам и подразделам классификации расходов бюджета в ведомственной структуре согласно приложению 2;</w:t>
      </w:r>
    </w:p>
    <w:p w:rsidR="00C649B8" w:rsidRPr="00C649B8" w:rsidRDefault="00C649B8" w:rsidP="00C649B8">
      <w:pPr>
        <w:widowControl/>
        <w:autoSpaceDE/>
        <w:autoSpaceDN/>
        <w:adjustRightInd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49B8">
        <w:rPr>
          <w:rFonts w:ascii="Times New Roman" w:eastAsiaTheme="minorHAnsi" w:hAnsi="Times New Roman" w:cs="Times New Roman"/>
          <w:sz w:val="28"/>
          <w:szCs w:val="28"/>
          <w:lang w:eastAsia="en-US"/>
        </w:rPr>
        <w:t>- по источникам внутреннего финансирования дефицита бюджета города Карасука Карасукского района Новосибирской области за 2019 год согласно приложению 3.</w:t>
      </w:r>
    </w:p>
    <w:p w:rsidR="00C649B8" w:rsidRPr="00C649B8" w:rsidRDefault="00C649B8" w:rsidP="00C649B8">
      <w:pPr>
        <w:widowControl/>
        <w:tabs>
          <w:tab w:val="left" w:pos="426"/>
        </w:tabs>
        <w:autoSpaceDE/>
        <w:autoSpaceDN/>
        <w:adjustRightInd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49B8">
        <w:rPr>
          <w:rFonts w:ascii="Times New Roman" w:eastAsiaTheme="minorHAnsi" w:hAnsi="Times New Roman" w:cs="Times New Roman"/>
          <w:sz w:val="28"/>
          <w:szCs w:val="28"/>
          <w:lang w:eastAsia="en-US"/>
        </w:rPr>
        <w:t>2. Настоящее решение вступает в силу со дня официального опубликования.</w:t>
      </w:r>
    </w:p>
    <w:p w:rsidR="00C649B8" w:rsidRPr="00C649B8" w:rsidRDefault="00C649B8" w:rsidP="00C649B8">
      <w:pPr>
        <w:widowControl/>
        <w:autoSpaceDE/>
        <w:autoSpaceDN/>
        <w:adjustRightInd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49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Опубликовать настоящее Решение в Бюллетене Совета депутатов города Карасука Карасукского района Новосибирской области </w:t>
      </w:r>
    </w:p>
    <w:p w:rsidR="00C649B8" w:rsidRPr="00C649B8" w:rsidRDefault="00C649B8" w:rsidP="00C649B8">
      <w:pPr>
        <w:widowControl/>
        <w:autoSpaceDE/>
        <w:autoSpaceDN/>
        <w:adjustRightInd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649B8" w:rsidRPr="00C649B8" w:rsidRDefault="00C649B8" w:rsidP="00C649B8">
      <w:pPr>
        <w:widowControl/>
        <w:autoSpaceDE/>
        <w:autoSpaceDN/>
        <w:adjustRightInd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649B8" w:rsidRPr="00C649B8" w:rsidRDefault="00C649B8" w:rsidP="00C649B8">
      <w:pPr>
        <w:widowControl/>
        <w:autoSpaceDE/>
        <w:autoSpaceDN/>
        <w:adjustRightInd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49B8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Глава города Карасука</w:t>
      </w:r>
    </w:p>
    <w:p w:rsidR="00C649B8" w:rsidRPr="00C649B8" w:rsidRDefault="00C649B8" w:rsidP="00C649B8">
      <w:pPr>
        <w:widowControl/>
        <w:autoSpaceDE/>
        <w:autoSpaceDN/>
        <w:adjustRightInd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49B8">
        <w:rPr>
          <w:rFonts w:ascii="Times New Roman" w:eastAsiaTheme="minorHAnsi" w:hAnsi="Times New Roman" w:cs="Times New Roman"/>
          <w:sz w:val="28"/>
          <w:szCs w:val="28"/>
          <w:lang w:eastAsia="en-US"/>
        </w:rPr>
        <w:t>Карасукского района</w:t>
      </w:r>
    </w:p>
    <w:p w:rsidR="00C649B8" w:rsidRPr="00C649B8" w:rsidRDefault="00C649B8" w:rsidP="00C649B8">
      <w:pPr>
        <w:widowControl/>
        <w:autoSpaceDE/>
        <w:autoSpaceDN/>
        <w:adjustRightInd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49B8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Новосибирской области                                                                  В.И.Баштанов</w:t>
      </w: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C649B8">
      <w:pPr>
        <w:jc w:val="right"/>
        <w:rPr>
          <w:rFonts w:ascii="Times New Roman" w:hAnsi="Times New Roman" w:cs="Times New Roman"/>
          <w:sz w:val="24"/>
          <w:szCs w:val="24"/>
        </w:rPr>
      </w:pPr>
      <w:r w:rsidRPr="00C649B8">
        <w:rPr>
          <w:rFonts w:ascii="Times New Roman" w:hAnsi="Times New Roman" w:cs="Times New Roman"/>
          <w:sz w:val="24"/>
          <w:szCs w:val="24"/>
        </w:rPr>
        <w:t>Приложение 1</w:t>
      </w:r>
    </w:p>
    <w:p w:rsidR="00C649B8" w:rsidRDefault="00C649B8" w:rsidP="00C649B8">
      <w:pPr>
        <w:jc w:val="right"/>
        <w:rPr>
          <w:rFonts w:ascii="Times New Roman" w:hAnsi="Times New Roman" w:cs="Times New Roman"/>
          <w:sz w:val="24"/>
          <w:szCs w:val="24"/>
        </w:rPr>
      </w:pPr>
      <w:r w:rsidRPr="00C649B8">
        <w:rPr>
          <w:rFonts w:ascii="Times New Roman" w:hAnsi="Times New Roman" w:cs="Times New Roman"/>
          <w:sz w:val="24"/>
          <w:szCs w:val="24"/>
        </w:rPr>
        <w:t>к решению 20 сессии</w:t>
      </w:r>
    </w:p>
    <w:p w:rsidR="00C649B8" w:rsidRDefault="00C649B8" w:rsidP="00C649B8">
      <w:pPr>
        <w:jc w:val="right"/>
        <w:rPr>
          <w:rFonts w:ascii="Times New Roman" w:hAnsi="Times New Roman" w:cs="Times New Roman"/>
          <w:sz w:val="24"/>
          <w:szCs w:val="24"/>
        </w:rPr>
      </w:pPr>
      <w:r w:rsidRPr="00C649B8">
        <w:rPr>
          <w:rFonts w:ascii="Times New Roman" w:hAnsi="Times New Roman" w:cs="Times New Roman"/>
          <w:sz w:val="24"/>
          <w:szCs w:val="24"/>
        </w:rPr>
        <w:t>Совета депутатов города Карасука</w:t>
      </w:r>
    </w:p>
    <w:p w:rsidR="00C649B8" w:rsidRDefault="00C649B8" w:rsidP="00C649B8">
      <w:pPr>
        <w:jc w:val="right"/>
        <w:rPr>
          <w:rFonts w:ascii="Times New Roman" w:hAnsi="Times New Roman" w:cs="Times New Roman"/>
          <w:sz w:val="24"/>
          <w:szCs w:val="24"/>
        </w:rPr>
      </w:pPr>
      <w:r w:rsidRPr="00C649B8">
        <w:rPr>
          <w:rFonts w:ascii="Times New Roman" w:hAnsi="Times New Roman" w:cs="Times New Roman"/>
          <w:sz w:val="24"/>
          <w:szCs w:val="24"/>
        </w:rPr>
        <w:t>Карасукского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9B8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C649B8" w:rsidRDefault="00C649B8" w:rsidP="00C649B8">
      <w:pPr>
        <w:jc w:val="right"/>
        <w:rPr>
          <w:rFonts w:ascii="Times New Roman" w:hAnsi="Times New Roman" w:cs="Times New Roman"/>
          <w:sz w:val="24"/>
          <w:szCs w:val="24"/>
        </w:rPr>
      </w:pPr>
      <w:r w:rsidRPr="00C649B8">
        <w:rPr>
          <w:rFonts w:ascii="Times New Roman" w:hAnsi="Times New Roman" w:cs="Times New Roman"/>
          <w:sz w:val="24"/>
          <w:szCs w:val="24"/>
        </w:rPr>
        <w:t>от 26.06.2020 № 127</w:t>
      </w: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Pr="00C649B8" w:rsidRDefault="00C649B8" w:rsidP="00C649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9B8">
        <w:rPr>
          <w:rFonts w:ascii="Times New Roman" w:hAnsi="Times New Roman" w:cs="Times New Roman"/>
          <w:b/>
          <w:sz w:val="24"/>
          <w:szCs w:val="24"/>
        </w:rPr>
        <w:t>Доходы бюджета города Карасука Карасукского района Новосибирской области за 2019 год по кодам классификации доходов бюджетов</w:t>
      </w:r>
    </w:p>
    <w:tbl>
      <w:tblPr>
        <w:tblStyle w:val="af0"/>
        <w:tblW w:w="10228" w:type="dxa"/>
        <w:tblLayout w:type="fixed"/>
        <w:tblLook w:val="04A0"/>
      </w:tblPr>
      <w:tblGrid>
        <w:gridCol w:w="3936"/>
        <w:gridCol w:w="2277"/>
        <w:gridCol w:w="1515"/>
        <w:gridCol w:w="1608"/>
        <w:gridCol w:w="892"/>
      </w:tblGrid>
      <w:tr w:rsidR="00C649B8" w:rsidRPr="00C649B8" w:rsidTr="00C649B8">
        <w:trPr>
          <w:trHeight w:val="315"/>
        </w:trPr>
        <w:tc>
          <w:tcPr>
            <w:tcW w:w="3936" w:type="dxa"/>
            <w:hideMark/>
          </w:tcPr>
          <w:p w:rsidR="00C649B8" w:rsidRPr="00C649B8" w:rsidRDefault="00C649B8" w:rsidP="00C649B8">
            <w:pPr>
              <w:jc w:val="center"/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jc w:val="center"/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1515" w:type="dxa"/>
            <w:hideMark/>
          </w:tcPr>
          <w:p w:rsidR="00C649B8" w:rsidRPr="00C649B8" w:rsidRDefault="00C649B8" w:rsidP="00C649B8">
            <w:pPr>
              <w:jc w:val="center"/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</w:tc>
        <w:tc>
          <w:tcPr>
            <w:tcW w:w="1608" w:type="dxa"/>
            <w:hideMark/>
          </w:tcPr>
          <w:p w:rsidR="00C649B8" w:rsidRPr="00C649B8" w:rsidRDefault="00C649B8" w:rsidP="00C649B8">
            <w:pPr>
              <w:jc w:val="center"/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Фактически исполнено за 2019 год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jc w:val="center"/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Доходы бюджета всего</w:t>
            </w:r>
          </w:p>
        </w:tc>
        <w:tc>
          <w:tcPr>
            <w:tcW w:w="2277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213 254 800,00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210 158 428,00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98,55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1515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78 957 300,00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79 110 809,41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100,19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НАЛОГИ НА ПРИБЫЛЬ, ДОХОДЫ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1515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43 742 100,00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43 796 063,59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100,12</w:t>
            </w:r>
          </w:p>
        </w:tc>
      </w:tr>
      <w:tr w:rsidR="00C649B8" w:rsidRPr="00C649B8" w:rsidTr="00827A3F">
        <w:trPr>
          <w:trHeight w:val="1261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227,1 и 228 Налогового кодекса Российской Федерации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1515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43 319 400,00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43 541 422,92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100,51</w:t>
            </w:r>
          </w:p>
        </w:tc>
      </w:tr>
      <w:tr w:rsidR="00C649B8" w:rsidRPr="00C649B8" w:rsidTr="00827A3F">
        <w:trPr>
          <w:trHeight w:val="2050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 в соответствии со статьей 227 Налогового кодекса Российской Федерации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1 01 02020 01 0000 110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125 000,00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125 065,70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100,05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297 700,00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297 991,71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100,10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1 01 02050 01 0000 110</w:t>
            </w:r>
          </w:p>
        </w:tc>
        <w:tc>
          <w:tcPr>
            <w:tcW w:w="1515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 xml:space="preserve">-168 416,74  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0,00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НАЛОГИ НА СОВОКУПНЫЙ ДОХОД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1 05 00000 00 0000 110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50 800,00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50 872,38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100,14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Единый сельскохозяйственный налог ( за налоговые периоды, истекшие до 1 января 2011 года)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1 05 03020 01 0000 110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 xml:space="preserve">0,00  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0,00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1 05 03010 01 0000 110</w:t>
            </w:r>
          </w:p>
        </w:tc>
        <w:tc>
          <w:tcPr>
            <w:tcW w:w="1515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 xml:space="preserve">50 800,00  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50 872,38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100,14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1 06 00000 00 0000 110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24 953 500,00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25 043 888,55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100,36</w:t>
            </w:r>
          </w:p>
        </w:tc>
      </w:tr>
      <w:tr w:rsidR="00C649B8" w:rsidRPr="00C649B8" w:rsidTr="00827A3F">
        <w:trPr>
          <w:trHeight w:val="296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1 06 01030 13 0000 110</w:t>
            </w:r>
          </w:p>
        </w:tc>
        <w:tc>
          <w:tcPr>
            <w:tcW w:w="1515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 xml:space="preserve">4 340 500,00  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4 346 060,33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100,13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 xml:space="preserve">ЗЕМЕЛЬНЫЙ НАЛОГ 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1 06 06000 10 0000 110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20 613 000,00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20 697 828,22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100,41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1 06 06033 13 0000 110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14 530 900,00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14 612 621,65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100,56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 xml:space="preserve">Земельный налог с физических лиц, </w:t>
            </w:r>
            <w:r w:rsidRPr="00C649B8">
              <w:rPr>
                <w:rFonts w:ascii="Times New Roman" w:hAnsi="Times New Roman" w:cs="Times New Roman"/>
              </w:rPr>
              <w:lastRenderedPageBreak/>
              <w:t>обладающих земельным участком, расположенным в границах городских поселений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lastRenderedPageBreak/>
              <w:t>1 06 06043 13 0000 110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6 075 200,00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6 078 231,96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100,05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lastRenderedPageBreak/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1 09 04053 13 0000 110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6 900,00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6 974,61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101,08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Доходы от имущества, находящегося в муниципальной собственности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1 11 00000 00 0000 120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9 339 700,00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9 342 848,74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100,03</w:t>
            </w:r>
          </w:p>
        </w:tc>
      </w:tr>
      <w:tr w:rsidR="00C649B8" w:rsidRPr="00C649B8" w:rsidTr="00827A3F">
        <w:trPr>
          <w:trHeight w:val="1161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1 11 05013 13 0000 120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2 264 400,00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2 266 659,49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100,10</w:t>
            </w:r>
          </w:p>
        </w:tc>
      </w:tr>
      <w:tr w:rsidR="00C649B8" w:rsidRPr="00C649B8" w:rsidTr="00827A3F">
        <w:trPr>
          <w:trHeight w:val="593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1 11 05025 13 0000 120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339 800,00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339 813,34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100,00</w:t>
            </w:r>
          </w:p>
        </w:tc>
      </w:tr>
      <w:tr w:rsidR="00C649B8" w:rsidRPr="00C649B8" w:rsidTr="00827A3F">
        <w:trPr>
          <w:trHeight w:val="247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1 11 05035 13 0000 120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4 393 300,00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4 394 175,91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100,02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</w:t>
            </w:r>
            <w:r w:rsidR="00827A3F">
              <w:rPr>
                <w:rFonts w:ascii="Times New Roman" w:hAnsi="Times New Roman" w:cs="Times New Roman"/>
              </w:rPr>
              <w:t>и</w:t>
            </w:r>
            <w:r w:rsidRPr="00C649B8">
              <w:rPr>
                <w:rFonts w:ascii="Times New Roman" w:hAnsi="Times New Roman" w:cs="Times New Roman"/>
              </w:rPr>
              <w:t>пальных унитарных предприятий, созданных городскими поселениями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1 11 07015 13 0000 120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2 342 200,00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2 342 200,00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100,00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1 14 00000 00 0000 000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809 300,00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809 342,33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100,01</w:t>
            </w:r>
          </w:p>
        </w:tc>
      </w:tr>
      <w:tr w:rsidR="00C649B8" w:rsidRPr="00C649B8" w:rsidTr="00827A3F">
        <w:trPr>
          <w:trHeight w:val="205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1 14 02053 13 0000 410</w:t>
            </w:r>
          </w:p>
        </w:tc>
        <w:tc>
          <w:tcPr>
            <w:tcW w:w="1515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Доходы от продажи зем.</w:t>
            </w:r>
            <w:r w:rsidR="00827A3F">
              <w:rPr>
                <w:rFonts w:ascii="Times New Roman" w:hAnsi="Times New Roman" w:cs="Times New Roman"/>
              </w:rPr>
              <w:t xml:space="preserve"> </w:t>
            </w:r>
            <w:r w:rsidRPr="00C649B8">
              <w:rPr>
                <w:rFonts w:ascii="Times New Roman" w:hAnsi="Times New Roman" w:cs="Times New Roman"/>
              </w:rPr>
              <w:t>участков, находящихся в го</w:t>
            </w:r>
            <w:r w:rsidR="00827A3F">
              <w:rPr>
                <w:rFonts w:ascii="Times New Roman" w:hAnsi="Times New Roman" w:cs="Times New Roman"/>
              </w:rPr>
              <w:t>с</w:t>
            </w:r>
            <w:r w:rsidRPr="00C649B8">
              <w:rPr>
                <w:rFonts w:ascii="Times New Roman" w:hAnsi="Times New Roman" w:cs="Times New Roman"/>
              </w:rPr>
              <w:t>ударственной и муниципальной собственности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11406000000000430</w:t>
            </w:r>
          </w:p>
        </w:tc>
        <w:tc>
          <w:tcPr>
            <w:tcW w:w="1515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</w:p>
        </w:tc>
      </w:tr>
      <w:tr w:rsidR="00C649B8" w:rsidRPr="00C649B8" w:rsidTr="00827A3F">
        <w:trPr>
          <w:trHeight w:val="154"/>
        </w:trPr>
        <w:tc>
          <w:tcPr>
            <w:tcW w:w="3936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 xml:space="preserve">Доходы от продажи земельных участков, государственная собственность на которые не разграничена (за исключением земельных участков бюджетных и автономных учреждений 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11406020000000430</w:t>
            </w:r>
          </w:p>
        </w:tc>
        <w:tc>
          <w:tcPr>
            <w:tcW w:w="1515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1 14 06013 13 0000 430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809 300,00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809 342,33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100,01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Штрафы, санкции, возмещение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1 16 33050 13 0000 140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61 900,00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71 426,22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115,39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 xml:space="preserve">Денежные взыскания (штрафы) за нарушение законодательства Российской Федерации о контрактной системе сфере закупок товаров, работ, услуг для </w:t>
            </w:r>
            <w:r w:rsidRPr="00C649B8">
              <w:rPr>
                <w:rFonts w:ascii="Times New Roman" w:hAnsi="Times New Roman" w:cs="Times New Roman"/>
              </w:rPr>
              <w:lastRenderedPageBreak/>
              <w:t>обеспечения государственных и муниц</w:t>
            </w:r>
            <w:r w:rsidR="00827A3F">
              <w:rPr>
                <w:rFonts w:ascii="Times New Roman" w:hAnsi="Times New Roman" w:cs="Times New Roman"/>
              </w:rPr>
              <w:t>и</w:t>
            </w:r>
            <w:r w:rsidRPr="00C649B8">
              <w:rPr>
                <w:rFonts w:ascii="Times New Roman" w:hAnsi="Times New Roman" w:cs="Times New Roman"/>
              </w:rPr>
              <w:t>пальных нужд городских поселений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lastRenderedPageBreak/>
              <w:t>1 16 33050 13 0000 140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61 900,00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71 426,22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115,39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lastRenderedPageBreak/>
              <w:t>Прочие неналоговые доходы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1 16 00000 00 0000 140</w:t>
            </w:r>
          </w:p>
        </w:tc>
        <w:tc>
          <w:tcPr>
            <w:tcW w:w="1515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08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ущербы, зачисляемые в бюджеты городских поселений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1 16 90050 13 0000 140</w:t>
            </w:r>
          </w:p>
        </w:tc>
        <w:tc>
          <w:tcPr>
            <w:tcW w:w="1515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1 17 00000 00 0000 180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-3 632,40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0,00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1 17 01050 13 0000 180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-3 632,40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-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Прочие неналоговые доходы бюджетов городских поселений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1 17 05050 13 0000 180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0,00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2277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134 297 500,00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131 047 618,59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97,58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77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2 02 00000 00 0000 000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132 722 600,00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129 522 018,59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97,59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2 02 15001 13 0000 151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31 314 300,00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31 314 300,00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</w:tr>
      <w:tr w:rsidR="00C649B8" w:rsidRPr="00C649B8" w:rsidTr="00C649B8">
        <w:trPr>
          <w:trHeight w:val="1860"/>
        </w:trPr>
        <w:tc>
          <w:tcPr>
            <w:tcW w:w="3936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Субсидии бюджетам городских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</w:t>
            </w:r>
            <w:r w:rsidR="00827A3F">
              <w:rPr>
                <w:rFonts w:ascii="Times New Roman" w:hAnsi="Times New Roman" w:cs="Times New Roman"/>
              </w:rPr>
              <w:t>щ</w:t>
            </w:r>
            <w:r w:rsidRPr="00C649B8">
              <w:rPr>
                <w:rFonts w:ascii="Times New Roman" w:hAnsi="Times New Roman" w:cs="Times New Roman"/>
              </w:rPr>
              <w:t>но</w:t>
            </w:r>
            <w:r w:rsidR="00827A3F">
              <w:rPr>
                <w:rFonts w:ascii="Times New Roman" w:hAnsi="Times New Roman" w:cs="Times New Roman"/>
              </w:rPr>
              <w:t>-</w:t>
            </w:r>
            <w:r w:rsidRPr="00C649B8">
              <w:rPr>
                <w:rFonts w:ascii="Times New Roman" w:hAnsi="Times New Roman" w:cs="Times New Roman"/>
              </w:rPr>
              <w:t xml:space="preserve">коммунального хозяйства 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2 02 20302 13 0000 151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75 633 100,00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73 371 070,41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97,01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Прочие субсидии бюджетам городских поселений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2 02 29999 13 0000 150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3 210 000,00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3 210 000,00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100,00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2 02 45160 13 0000 151</w:t>
            </w:r>
          </w:p>
        </w:tc>
        <w:tc>
          <w:tcPr>
            <w:tcW w:w="1515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277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2 02 49999 13 0000 151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22 565 200,00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21 626 648,18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95,84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Прочие безвозмездные  поступления</w:t>
            </w:r>
          </w:p>
        </w:tc>
        <w:tc>
          <w:tcPr>
            <w:tcW w:w="2277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2 07 05030 13 0000 150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1 574 900,00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1 525 600,00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  <w:b/>
                <w:bCs/>
              </w:rPr>
            </w:pPr>
            <w:r w:rsidRPr="00C649B8">
              <w:rPr>
                <w:rFonts w:ascii="Times New Roman" w:hAnsi="Times New Roman" w:cs="Times New Roman"/>
                <w:b/>
                <w:bCs/>
              </w:rPr>
              <w:t>96,87</w:t>
            </w:r>
          </w:p>
        </w:tc>
      </w:tr>
      <w:tr w:rsidR="00C649B8" w:rsidRPr="00C649B8" w:rsidTr="00827A3F">
        <w:trPr>
          <w:trHeight w:val="53"/>
        </w:trPr>
        <w:tc>
          <w:tcPr>
            <w:tcW w:w="3936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Прочие безвозмездные  поступления в бюджеты городских поселений</w:t>
            </w:r>
          </w:p>
        </w:tc>
        <w:tc>
          <w:tcPr>
            <w:tcW w:w="2277" w:type="dxa"/>
            <w:hideMark/>
          </w:tcPr>
          <w:p w:rsidR="00C649B8" w:rsidRPr="00C649B8" w:rsidRDefault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2 07 05030 13 0000 150</w:t>
            </w:r>
          </w:p>
        </w:tc>
        <w:tc>
          <w:tcPr>
            <w:tcW w:w="1515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1 574 900,00</w:t>
            </w:r>
          </w:p>
        </w:tc>
        <w:tc>
          <w:tcPr>
            <w:tcW w:w="1608" w:type="dxa"/>
            <w:hideMark/>
          </w:tcPr>
          <w:p w:rsidR="00C649B8" w:rsidRPr="00C649B8" w:rsidRDefault="00C649B8" w:rsidP="00827A3F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1 525 600,00</w:t>
            </w:r>
          </w:p>
        </w:tc>
        <w:tc>
          <w:tcPr>
            <w:tcW w:w="892" w:type="dxa"/>
            <w:hideMark/>
          </w:tcPr>
          <w:p w:rsidR="00C649B8" w:rsidRPr="00C649B8" w:rsidRDefault="00C649B8" w:rsidP="00C649B8">
            <w:pPr>
              <w:rPr>
                <w:rFonts w:ascii="Times New Roman" w:hAnsi="Times New Roman" w:cs="Times New Roman"/>
              </w:rPr>
            </w:pPr>
            <w:r w:rsidRPr="00C649B8">
              <w:rPr>
                <w:rFonts w:ascii="Times New Roman" w:hAnsi="Times New Roman" w:cs="Times New Roman"/>
              </w:rPr>
              <w:t>96,87</w:t>
            </w:r>
          </w:p>
        </w:tc>
      </w:tr>
    </w:tbl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C649B8" w:rsidRDefault="00C649B8" w:rsidP="00855A5B">
      <w:pPr>
        <w:rPr>
          <w:rFonts w:ascii="Times New Roman" w:hAnsi="Times New Roman" w:cs="Times New Roman"/>
          <w:sz w:val="24"/>
          <w:szCs w:val="24"/>
        </w:rPr>
      </w:pPr>
    </w:p>
    <w:p w:rsidR="00827A3F" w:rsidRDefault="00827A3F" w:rsidP="00855A5B">
      <w:pPr>
        <w:rPr>
          <w:rFonts w:ascii="Times New Roman" w:hAnsi="Times New Roman" w:cs="Times New Roman"/>
          <w:sz w:val="24"/>
          <w:szCs w:val="24"/>
        </w:rPr>
      </w:pPr>
    </w:p>
    <w:p w:rsidR="00827A3F" w:rsidRDefault="00827A3F" w:rsidP="00855A5B">
      <w:pPr>
        <w:rPr>
          <w:rFonts w:ascii="Times New Roman" w:hAnsi="Times New Roman" w:cs="Times New Roman"/>
          <w:sz w:val="24"/>
          <w:szCs w:val="24"/>
        </w:rPr>
      </w:pPr>
    </w:p>
    <w:p w:rsidR="00827A3F" w:rsidRDefault="00827A3F" w:rsidP="00855A5B">
      <w:pPr>
        <w:rPr>
          <w:rFonts w:ascii="Times New Roman" w:hAnsi="Times New Roman" w:cs="Times New Roman"/>
          <w:sz w:val="24"/>
          <w:szCs w:val="24"/>
        </w:rPr>
      </w:pPr>
    </w:p>
    <w:p w:rsidR="00827A3F" w:rsidRDefault="00827A3F" w:rsidP="00855A5B">
      <w:pPr>
        <w:rPr>
          <w:rFonts w:ascii="Times New Roman" w:hAnsi="Times New Roman" w:cs="Times New Roman"/>
          <w:sz w:val="24"/>
          <w:szCs w:val="24"/>
        </w:rPr>
      </w:pPr>
    </w:p>
    <w:p w:rsidR="00827A3F" w:rsidRDefault="00827A3F" w:rsidP="00827A3F">
      <w:pPr>
        <w:jc w:val="right"/>
        <w:rPr>
          <w:rFonts w:ascii="Times New Roman" w:hAnsi="Times New Roman" w:cs="Times New Roman"/>
          <w:sz w:val="24"/>
          <w:szCs w:val="24"/>
        </w:rPr>
      </w:pPr>
      <w:r w:rsidRPr="00C649B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827A3F" w:rsidRDefault="00827A3F" w:rsidP="00827A3F">
      <w:pPr>
        <w:jc w:val="right"/>
        <w:rPr>
          <w:rFonts w:ascii="Times New Roman" w:hAnsi="Times New Roman" w:cs="Times New Roman"/>
          <w:sz w:val="24"/>
          <w:szCs w:val="24"/>
        </w:rPr>
      </w:pPr>
      <w:r w:rsidRPr="00C649B8">
        <w:rPr>
          <w:rFonts w:ascii="Times New Roman" w:hAnsi="Times New Roman" w:cs="Times New Roman"/>
          <w:sz w:val="24"/>
          <w:szCs w:val="24"/>
        </w:rPr>
        <w:t>к решению 20 сессии</w:t>
      </w:r>
    </w:p>
    <w:p w:rsidR="00827A3F" w:rsidRDefault="00827A3F" w:rsidP="00827A3F">
      <w:pPr>
        <w:jc w:val="right"/>
        <w:rPr>
          <w:rFonts w:ascii="Times New Roman" w:hAnsi="Times New Roman" w:cs="Times New Roman"/>
          <w:sz w:val="24"/>
          <w:szCs w:val="24"/>
        </w:rPr>
      </w:pPr>
      <w:r w:rsidRPr="00C649B8">
        <w:rPr>
          <w:rFonts w:ascii="Times New Roman" w:hAnsi="Times New Roman" w:cs="Times New Roman"/>
          <w:sz w:val="24"/>
          <w:szCs w:val="24"/>
        </w:rPr>
        <w:t>Совета депутатов города Карасука</w:t>
      </w:r>
    </w:p>
    <w:p w:rsidR="00827A3F" w:rsidRDefault="00827A3F" w:rsidP="00827A3F">
      <w:pPr>
        <w:jc w:val="right"/>
        <w:rPr>
          <w:rFonts w:ascii="Times New Roman" w:hAnsi="Times New Roman" w:cs="Times New Roman"/>
          <w:sz w:val="24"/>
          <w:szCs w:val="24"/>
        </w:rPr>
      </w:pPr>
      <w:r w:rsidRPr="00C649B8">
        <w:rPr>
          <w:rFonts w:ascii="Times New Roman" w:hAnsi="Times New Roman" w:cs="Times New Roman"/>
          <w:sz w:val="24"/>
          <w:szCs w:val="24"/>
        </w:rPr>
        <w:t>Карасукского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9B8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827A3F" w:rsidRDefault="00827A3F" w:rsidP="00827A3F">
      <w:pPr>
        <w:jc w:val="right"/>
        <w:rPr>
          <w:rFonts w:ascii="Times New Roman" w:hAnsi="Times New Roman" w:cs="Times New Roman"/>
          <w:sz w:val="24"/>
          <w:szCs w:val="24"/>
        </w:rPr>
      </w:pPr>
      <w:r w:rsidRPr="00C649B8">
        <w:rPr>
          <w:rFonts w:ascii="Times New Roman" w:hAnsi="Times New Roman" w:cs="Times New Roman"/>
          <w:sz w:val="24"/>
          <w:szCs w:val="24"/>
        </w:rPr>
        <w:t>от 26.06.2020 № 127</w:t>
      </w:r>
    </w:p>
    <w:p w:rsidR="00827A3F" w:rsidRDefault="00827A3F" w:rsidP="00855A5B">
      <w:pPr>
        <w:rPr>
          <w:rFonts w:ascii="Times New Roman" w:hAnsi="Times New Roman" w:cs="Times New Roman"/>
          <w:sz w:val="24"/>
          <w:szCs w:val="24"/>
        </w:rPr>
      </w:pPr>
    </w:p>
    <w:p w:rsidR="00827A3F" w:rsidRPr="00827A3F" w:rsidRDefault="00827A3F" w:rsidP="00827A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A3F">
        <w:rPr>
          <w:rFonts w:ascii="Times New Roman" w:hAnsi="Times New Roman" w:cs="Times New Roman"/>
          <w:b/>
          <w:sz w:val="24"/>
          <w:szCs w:val="24"/>
        </w:rPr>
        <w:t>Расходы бюджета города Карасука Карасукского района Новосибирской области за 2019 год</w:t>
      </w:r>
    </w:p>
    <w:p w:rsidR="00827A3F" w:rsidRDefault="00827A3F" w:rsidP="00855A5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10209" w:type="dxa"/>
        <w:tblLayout w:type="fixed"/>
        <w:tblLook w:val="04A0"/>
      </w:tblPr>
      <w:tblGrid>
        <w:gridCol w:w="2660"/>
        <w:gridCol w:w="743"/>
        <w:gridCol w:w="533"/>
        <w:gridCol w:w="567"/>
        <w:gridCol w:w="1239"/>
        <w:gridCol w:w="566"/>
        <w:gridCol w:w="1597"/>
        <w:gridCol w:w="1559"/>
        <w:gridCol w:w="745"/>
      </w:tblGrid>
      <w:tr w:rsidR="00827A3F" w:rsidRPr="00827A3F" w:rsidTr="00827A3F">
        <w:trPr>
          <w:trHeight w:val="780"/>
        </w:trPr>
        <w:tc>
          <w:tcPr>
            <w:tcW w:w="2660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Наименование показателей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ГРБС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Раздел</w:t>
            </w:r>
          </w:p>
        </w:tc>
        <w:tc>
          <w:tcPr>
            <w:tcW w:w="567" w:type="dxa"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Подраздел</w:t>
            </w:r>
          </w:p>
        </w:tc>
        <w:tc>
          <w:tcPr>
            <w:tcW w:w="1239" w:type="dxa"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Вид</w:t>
            </w:r>
          </w:p>
        </w:tc>
        <w:tc>
          <w:tcPr>
            <w:tcW w:w="1597" w:type="dxa"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План, сумма</w:t>
            </w:r>
          </w:p>
        </w:tc>
        <w:tc>
          <w:tcPr>
            <w:tcW w:w="1559" w:type="dxa"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Факт, сумма</w:t>
            </w:r>
          </w:p>
        </w:tc>
        <w:tc>
          <w:tcPr>
            <w:tcW w:w="745" w:type="dxa"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% исполнения</w:t>
            </w:r>
          </w:p>
        </w:tc>
      </w:tr>
      <w:tr w:rsidR="00827A3F" w:rsidRPr="00827A3F" w:rsidTr="00827A3F">
        <w:trPr>
          <w:trHeight w:val="52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Администрация Карасукского района Новосибирской области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218 420 588,25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208 653 392,93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95,53</w:t>
            </w:r>
          </w:p>
        </w:tc>
      </w:tr>
      <w:tr w:rsidR="00827A3F" w:rsidRPr="00827A3F" w:rsidTr="00827A3F">
        <w:trPr>
          <w:trHeight w:val="270"/>
        </w:trPr>
        <w:tc>
          <w:tcPr>
            <w:tcW w:w="2660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11 280 966,43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10 495 688,56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93,04</w:t>
            </w:r>
          </w:p>
        </w:tc>
      </w:tr>
      <w:tr w:rsidR="00827A3F" w:rsidRPr="00827A3F" w:rsidTr="00827A3F">
        <w:trPr>
          <w:trHeight w:val="60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827A3F" w:rsidRPr="00827A3F" w:rsidTr="00827A3F">
        <w:trPr>
          <w:trHeight w:val="315"/>
        </w:trPr>
        <w:tc>
          <w:tcPr>
            <w:tcW w:w="2660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Прочие расходы по выборам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9900000003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0,00</w:t>
            </w:r>
          </w:p>
        </w:tc>
      </w:tr>
      <w:tr w:rsidR="00827A3F" w:rsidRPr="00827A3F" w:rsidTr="00827A3F">
        <w:trPr>
          <w:trHeight w:val="103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9900000003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0,00</w:t>
            </w:r>
          </w:p>
        </w:tc>
      </w:tr>
      <w:tr w:rsidR="00827A3F" w:rsidRPr="00827A3F" w:rsidTr="00827A3F">
        <w:trPr>
          <w:trHeight w:val="31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100 000,00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0,00</w:t>
            </w:r>
          </w:p>
        </w:tc>
      </w:tr>
      <w:tr w:rsidR="00827A3F" w:rsidRPr="00827A3F" w:rsidTr="00827A3F">
        <w:trPr>
          <w:trHeight w:val="52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9900081000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100 000,00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0,00</w:t>
            </w:r>
          </w:p>
        </w:tc>
      </w:tr>
      <w:tr w:rsidR="00827A3F" w:rsidRPr="00827A3F" w:rsidTr="00827A3F">
        <w:trPr>
          <w:trHeight w:val="129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9900081000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100 000,00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0,00</w:t>
            </w:r>
          </w:p>
        </w:tc>
      </w:tr>
      <w:tr w:rsidR="00827A3F" w:rsidRPr="00827A3F" w:rsidTr="00827A3F">
        <w:trPr>
          <w:trHeight w:val="52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11 180 966,43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10 495 688,56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93,87</w:t>
            </w:r>
          </w:p>
        </w:tc>
      </w:tr>
      <w:tr w:rsidR="00827A3F" w:rsidRPr="00827A3F" w:rsidTr="00827A3F">
        <w:trPr>
          <w:trHeight w:val="52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Выполнение других обязательств государства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11 180 966,43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10 495 688,56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93,87</w:t>
            </w:r>
          </w:p>
        </w:tc>
      </w:tr>
      <w:tr w:rsidR="00827A3F" w:rsidRPr="00827A3F" w:rsidTr="00827A3F">
        <w:trPr>
          <w:trHeight w:val="78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Прочая закупка товаров, работ, услуг для государственных нужд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10 621 059,51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9 977 840,17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93,94</w:t>
            </w:r>
          </w:p>
        </w:tc>
      </w:tr>
      <w:tr w:rsidR="00827A3F" w:rsidRPr="00827A3F" w:rsidTr="00827A3F">
        <w:trPr>
          <w:trHeight w:val="27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338 000,00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295 941,47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87,56</w:t>
            </w:r>
          </w:p>
        </w:tc>
      </w:tr>
      <w:tr w:rsidR="00827A3F" w:rsidRPr="00827A3F" w:rsidTr="00827A3F">
        <w:trPr>
          <w:trHeight w:val="162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Бюджетные инвестиции на приобретение объектов недвижимого имущества в государственную (муниципальную)  собственность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201 906,92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201 906,92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100,00</w:t>
            </w:r>
          </w:p>
        </w:tc>
      </w:tr>
      <w:tr w:rsidR="00827A3F" w:rsidRPr="00827A3F" w:rsidTr="00827A3F">
        <w:trPr>
          <w:trHeight w:val="52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Уплата прочих налогов и сборов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20 000,00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20 000,00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0,00</w:t>
            </w:r>
          </w:p>
        </w:tc>
      </w:tr>
      <w:tr w:rsidR="00827A3F" w:rsidRPr="00827A3F" w:rsidTr="00827A3F">
        <w:trPr>
          <w:trHeight w:val="53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7A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1 009 700,00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0,00</w:t>
            </w:r>
          </w:p>
        </w:tc>
      </w:tr>
      <w:tr w:rsidR="00827A3F" w:rsidRPr="00827A3F" w:rsidTr="00827A3F">
        <w:trPr>
          <w:trHeight w:val="129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100 000,00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0,00</w:t>
            </w:r>
          </w:p>
        </w:tc>
      </w:tr>
      <w:tr w:rsidR="00827A3F" w:rsidRPr="00827A3F" w:rsidTr="00827A3F">
        <w:trPr>
          <w:trHeight w:val="129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Муниципальная программа «Обеспечение безопасности жизнедеятельности населения Карасукского района на 2014-2016 годы» 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810079500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100 000,00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0,00</w:t>
            </w:r>
          </w:p>
        </w:tc>
      </w:tr>
      <w:tr w:rsidR="00827A3F" w:rsidRPr="00827A3F" w:rsidTr="00827A3F">
        <w:trPr>
          <w:trHeight w:val="129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Муниципальная программа «Обеспечение безопасности жизнедеятельности населения Карасукского района на 2014-2016 годы» 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810079500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100 000,00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0,00</w:t>
            </w:r>
          </w:p>
        </w:tc>
      </w:tr>
      <w:tr w:rsidR="00827A3F" w:rsidRPr="00827A3F" w:rsidTr="00827A3F">
        <w:trPr>
          <w:trHeight w:val="78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Иные закупки товаров, работ и ус</w:t>
            </w:r>
            <w:r>
              <w:rPr>
                <w:rFonts w:ascii="Times New Roman" w:hAnsi="Times New Roman" w:cs="Times New Roman"/>
              </w:rPr>
              <w:t>л</w:t>
            </w:r>
            <w:r w:rsidRPr="00827A3F">
              <w:rPr>
                <w:rFonts w:ascii="Times New Roman" w:hAnsi="Times New Roman" w:cs="Times New Roman"/>
              </w:rPr>
              <w:t>уг для обеспечения го</w:t>
            </w:r>
            <w:r>
              <w:rPr>
                <w:rFonts w:ascii="Times New Roman" w:hAnsi="Times New Roman" w:cs="Times New Roman"/>
              </w:rPr>
              <w:t>с</w:t>
            </w:r>
            <w:r w:rsidRPr="00827A3F">
              <w:rPr>
                <w:rFonts w:ascii="Times New Roman" w:hAnsi="Times New Roman" w:cs="Times New Roman"/>
              </w:rPr>
              <w:t>ударственных нужд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1000070330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863 700,00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0,00</w:t>
            </w:r>
          </w:p>
        </w:tc>
      </w:tr>
      <w:tr w:rsidR="00827A3F" w:rsidRPr="00827A3F" w:rsidTr="00827A3F">
        <w:trPr>
          <w:trHeight w:val="78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7A3F">
              <w:rPr>
                <w:rFonts w:ascii="Times New Roman" w:hAnsi="Times New Roman" w:cs="Times New Roman"/>
              </w:rPr>
              <w:t>работ и услуг для обеспечения государственных нужд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46 000,00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0,00</w:t>
            </w:r>
          </w:p>
        </w:tc>
      </w:tr>
      <w:tr w:rsidR="00827A3F" w:rsidRPr="00827A3F" w:rsidTr="00827A3F">
        <w:trPr>
          <w:trHeight w:val="31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6 186 921,95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5 823 733,16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94,13</w:t>
            </w:r>
          </w:p>
        </w:tc>
      </w:tr>
      <w:tr w:rsidR="00827A3F" w:rsidRPr="00827A3F" w:rsidTr="00827A3F">
        <w:trPr>
          <w:trHeight w:val="27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Транспорт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4 844 601,08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4 823 733,16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99,57</w:t>
            </w:r>
          </w:p>
        </w:tc>
      </w:tr>
      <w:tr w:rsidR="00827A3F" w:rsidRPr="00827A3F" w:rsidTr="00827A3F">
        <w:trPr>
          <w:trHeight w:val="129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МП "Повышение безопасности  дорожного движения в Карасукском районе  Новосибирской области на 2016 год"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480079500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624 601,08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603 733,16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96,66</w:t>
            </w:r>
          </w:p>
        </w:tc>
      </w:tr>
      <w:tr w:rsidR="00827A3F" w:rsidRPr="00827A3F" w:rsidTr="00827A3F">
        <w:trPr>
          <w:trHeight w:val="103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Прочая закупка товаров работ и услуг для обеспечения государственных(муниципальных)нужд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480079500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335 600,00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334 890,38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99,79</w:t>
            </w:r>
          </w:p>
        </w:tc>
      </w:tr>
      <w:tr w:rsidR="00827A3F" w:rsidRPr="00827A3F" w:rsidTr="00827A3F">
        <w:trPr>
          <w:trHeight w:val="78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7A3F">
              <w:rPr>
                <w:rFonts w:ascii="Times New Roman" w:hAnsi="Times New Roman" w:cs="Times New Roman"/>
              </w:rPr>
              <w:t>работ и услуг для обеспечения государственных нужд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480079500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814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289 001,08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268 842,78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93,02</w:t>
            </w:r>
          </w:p>
        </w:tc>
      </w:tr>
      <w:tr w:rsidR="00827A3F" w:rsidRPr="00827A3F" w:rsidTr="00827A3F">
        <w:trPr>
          <w:trHeight w:val="52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Прочая закупка товаров работ и услуг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480081900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1 460 000,00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1 460 000,00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100,00</w:t>
            </w:r>
          </w:p>
        </w:tc>
      </w:tr>
      <w:tr w:rsidR="00827A3F" w:rsidRPr="00827A3F" w:rsidTr="00827A3F">
        <w:trPr>
          <w:trHeight w:val="66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Прочая закупка товаров работ и услуг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600 000,00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600 000,00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100,00</w:t>
            </w:r>
          </w:p>
        </w:tc>
      </w:tr>
      <w:tr w:rsidR="00827A3F" w:rsidRPr="00827A3F" w:rsidTr="00827A3F">
        <w:trPr>
          <w:trHeight w:val="54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Прочая закупка товаров работ и услуг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2001370360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2 160 000,00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2 160 000,00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100,00</w:t>
            </w:r>
          </w:p>
        </w:tc>
      </w:tr>
      <w:tr w:rsidR="00827A3F" w:rsidRPr="00827A3F" w:rsidTr="00827A3F">
        <w:trPr>
          <w:trHeight w:val="61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Дорожное хозяйство (дорожные фонды)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1 000 000,00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1 000 000,00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100,00</w:t>
            </w:r>
          </w:p>
        </w:tc>
      </w:tr>
      <w:tr w:rsidR="00827A3F" w:rsidRPr="00827A3F" w:rsidTr="00827A3F">
        <w:trPr>
          <w:trHeight w:val="154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Муниципальная программа «Развитие автомобильных дорог местного значения Карасукского района Новосибирской области в 2014-2016 годах» 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1 000 000,00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1 000 000,00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100,00</w:t>
            </w:r>
          </w:p>
        </w:tc>
      </w:tr>
      <w:tr w:rsidR="00827A3F" w:rsidRPr="00827A3F" w:rsidTr="00827A3F">
        <w:trPr>
          <w:trHeight w:val="282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lastRenderedPageBreak/>
              <w:t>Межбюджетные трансферты бюджетам муниципальных районов из бюджетов поселений и межбюджетных трансфертах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1 000 000,00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1 000 000,00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100,00</w:t>
            </w:r>
          </w:p>
        </w:tc>
      </w:tr>
      <w:tr w:rsidR="00827A3F" w:rsidRPr="00827A3F" w:rsidTr="004215A4">
        <w:trPr>
          <w:trHeight w:val="12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342 320,87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0,00</w:t>
            </w:r>
          </w:p>
        </w:tc>
      </w:tr>
      <w:tr w:rsidR="00827A3F" w:rsidRPr="00827A3F" w:rsidTr="00827A3F">
        <w:trPr>
          <w:trHeight w:val="78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нужд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420079500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342 320,87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0,00</w:t>
            </w:r>
          </w:p>
        </w:tc>
      </w:tr>
      <w:tr w:rsidR="00827A3F" w:rsidRPr="00827A3F" w:rsidTr="00827A3F">
        <w:trPr>
          <w:trHeight w:val="61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182 943 775,87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178 027 057,05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97,31</w:t>
            </w:r>
          </w:p>
        </w:tc>
      </w:tr>
      <w:tr w:rsidR="00827A3F" w:rsidRPr="00827A3F" w:rsidTr="00827A3F">
        <w:trPr>
          <w:trHeight w:val="27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Жилищное хозяйство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84 133 100,00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81 868 341,15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97,31</w:t>
            </w:r>
          </w:p>
        </w:tc>
      </w:tr>
      <w:tr w:rsidR="00827A3F" w:rsidRPr="00827A3F" w:rsidTr="00827A3F">
        <w:trPr>
          <w:trHeight w:val="52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Прочая закупка товаров, работ и услуг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510003380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244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420 963,00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420 963,00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100,00</w:t>
            </w:r>
          </w:p>
        </w:tc>
      </w:tr>
      <w:tr w:rsidR="00827A3F" w:rsidRPr="00827A3F" w:rsidTr="004215A4">
        <w:trPr>
          <w:trHeight w:val="53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510081590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917 000,00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914 672,44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99,75</w:t>
            </w:r>
          </w:p>
        </w:tc>
      </w:tr>
      <w:tr w:rsidR="00827A3F" w:rsidRPr="00827A3F" w:rsidTr="004215A4">
        <w:trPr>
          <w:trHeight w:val="53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Бюджетные инвестиции на приобретение объектов недвижимого имущества в государственную (муниципальную)  собственность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0910203380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75 633 100,00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73 371 070,41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97,01</w:t>
            </w:r>
          </w:p>
        </w:tc>
      </w:tr>
      <w:tr w:rsidR="00827A3F" w:rsidRPr="00827A3F" w:rsidTr="00827A3F">
        <w:trPr>
          <w:trHeight w:val="208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Мероприятия по переселению  граждан из аварийного жилищного фонда с учетом необходимости развития малоэтажного строительства за счет средств, поступивших от ГК "Фонд содействия реформирования жилищно-коммунального хозяйства"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3 862 037,00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3 861 635,30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99,99</w:t>
            </w:r>
          </w:p>
        </w:tc>
      </w:tr>
      <w:tr w:rsidR="00827A3F" w:rsidRPr="00827A3F" w:rsidTr="004215A4">
        <w:trPr>
          <w:trHeight w:val="53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Капитальные вложения в объекты государственной(муниципальной) собственности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3 300 000,00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3 300 000,00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100,00</w:t>
            </w:r>
          </w:p>
        </w:tc>
      </w:tr>
      <w:tr w:rsidR="00827A3F" w:rsidRPr="00827A3F" w:rsidTr="00827A3F">
        <w:trPr>
          <w:trHeight w:val="111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Бюджетные инвестиции на приобретение объектов недвижимого имущества в государственную (муниципальную)  собственность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3 300 000,00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3 300 000,00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100,00</w:t>
            </w:r>
          </w:p>
        </w:tc>
      </w:tr>
      <w:tr w:rsidR="00827A3F" w:rsidRPr="00827A3F" w:rsidTr="00827A3F">
        <w:trPr>
          <w:trHeight w:val="27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Коммунальное хозяйство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9 371 776,95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8 893 364,41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94,90</w:t>
            </w:r>
          </w:p>
        </w:tc>
      </w:tr>
      <w:tr w:rsidR="00827A3F" w:rsidRPr="00827A3F" w:rsidTr="00827A3F">
        <w:trPr>
          <w:trHeight w:val="151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Муниципальная программа "Подготовка  объектов жилищно-коммунального хозяйства Карасукского района Новосибирской области к отопительному периоду 2015-2016 годов"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6 748 557,33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6 748 557,33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100,00</w:t>
            </w:r>
          </w:p>
        </w:tc>
      </w:tr>
      <w:tr w:rsidR="00827A3F" w:rsidRPr="00827A3F" w:rsidTr="004215A4">
        <w:trPr>
          <w:trHeight w:val="57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6 748 557,33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6 748 557,33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100,00</w:t>
            </w:r>
          </w:p>
        </w:tc>
      </w:tr>
      <w:tr w:rsidR="00827A3F" w:rsidRPr="00827A3F" w:rsidTr="00827A3F">
        <w:trPr>
          <w:trHeight w:val="187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Субсидии на возмещение недополученных доходов и возмещение фактических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0520081650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1 484 219,62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1 484 219,62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100,00</w:t>
            </w:r>
          </w:p>
        </w:tc>
      </w:tr>
      <w:tr w:rsidR="00827A3F" w:rsidRPr="00827A3F" w:rsidTr="004215A4">
        <w:trPr>
          <w:trHeight w:val="53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Содержание муниципального имущества 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939 000,00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460 587,46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49,05</w:t>
            </w:r>
          </w:p>
        </w:tc>
      </w:tr>
      <w:tr w:rsidR="00827A3F" w:rsidRPr="00827A3F" w:rsidTr="00827A3F">
        <w:trPr>
          <w:trHeight w:val="78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929 000,00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451 728,44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48,63</w:t>
            </w:r>
          </w:p>
        </w:tc>
      </w:tr>
      <w:tr w:rsidR="00827A3F" w:rsidRPr="00827A3F" w:rsidTr="00827A3F">
        <w:trPr>
          <w:trHeight w:val="27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Уплата иных платежей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8 859,02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88,59</w:t>
            </w:r>
          </w:p>
        </w:tc>
      </w:tr>
      <w:tr w:rsidR="00827A3F" w:rsidRPr="00827A3F" w:rsidTr="00827A3F">
        <w:trPr>
          <w:trHeight w:val="52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Прочая закупка товаров, работ и услуг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0520081680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200 000,00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200 000,00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100,00</w:t>
            </w:r>
          </w:p>
        </w:tc>
      </w:tr>
      <w:tr w:rsidR="00827A3F" w:rsidRPr="00827A3F" w:rsidTr="004215A4">
        <w:trPr>
          <w:trHeight w:val="53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Прочие расходы в сфере ЖКХ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</w:tr>
      <w:tr w:rsidR="00827A3F" w:rsidRPr="00827A3F" w:rsidTr="004215A4">
        <w:trPr>
          <w:trHeight w:val="529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Бюджетные инвестиции на приобретение объектов недвижимого имущества в государственную (муниципальную)  собственность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</w:tr>
      <w:tr w:rsidR="00827A3F" w:rsidRPr="00827A3F" w:rsidTr="00827A3F">
        <w:trPr>
          <w:trHeight w:val="270"/>
        </w:trPr>
        <w:tc>
          <w:tcPr>
            <w:tcW w:w="2660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Благоустройство 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88 258 898,92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86 387 270,16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97,88</w:t>
            </w:r>
          </w:p>
        </w:tc>
      </w:tr>
      <w:tr w:rsidR="00827A3F" w:rsidRPr="00827A3F" w:rsidTr="004215A4">
        <w:trPr>
          <w:trHeight w:val="53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Муниципальная программа "Благоустройство территории города Карасука на 2014-2016 годы"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4 853 198,92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4 681 222,62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96,46</w:t>
            </w:r>
          </w:p>
        </w:tc>
      </w:tr>
      <w:tr w:rsidR="00827A3F" w:rsidRPr="00827A3F" w:rsidTr="004215A4">
        <w:trPr>
          <w:trHeight w:val="53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Прочая закупка товаров, работ и услуг для обеспечения государственных (муниципальных) нужд 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4 853 198,92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4 681 222,62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96,46</w:t>
            </w:r>
          </w:p>
        </w:tc>
      </w:tr>
      <w:tr w:rsidR="00827A3F" w:rsidRPr="00827A3F" w:rsidTr="00827A3F">
        <w:trPr>
          <w:trHeight w:val="87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Субсидии на благоустройство дворовых территорий многоквартирных домов населенных пунктов Новосибирской области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09200L5551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13 072 716,17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12 542 145,61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95,94</w:t>
            </w:r>
          </w:p>
        </w:tc>
      </w:tr>
      <w:tr w:rsidR="00827A3F" w:rsidRPr="00827A3F" w:rsidTr="00827A3F">
        <w:trPr>
          <w:trHeight w:val="175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09200L5551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812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13 072 716,17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12 542 145,61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95,94</w:t>
            </w:r>
          </w:p>
        </w:tc>
      </w:tr>
      <w:tr w:rsidR="00827A3F" w:rsidRPr="00827A3F" w:rsidTr="00827A3F">
        <w:trPr>
          <w:trHeight w:val="109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lastRenderedPageBreak/>
              <w:t>Субсидии на благоустройство общественных пространств населенных пунктов Новосибирской области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09200L5552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10 128 783,83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9 985 613,13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98,59</w:t>
            </w:r>
          </w:p>
        </w:tc>
      </w:tr>
      <w:tr w:rsidR="00827A3F" w:rsidRPr="00827A3F" w:rsidTr="00827A3F">
        <w:trPr>
          <w:trHeight w:val="112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Прочая закупка товаров, работ и услуг для обеспечения государственных (муниципальных) нужд 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09200L5552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10 128 783,83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9 985 613,13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98,59</w:t>
            </w:r>
          </w:p>
        </w:tc>
      </w:tr>
      <w:tr w:rsidR="00827A3F" w:rsidRPr="00827A3F" w:rsidTr="00827A3F">
        <w:trPr>
          <w:trHeight w:val="82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59 454 200,00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58 625 000,00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98,61</w:t>
            </w:r>
          </w:p>
        </w:tc>
      </w:tr>
      <w:tr w:rsidR="00827A3F" w:rsidRPr="00827A3F" w:rsidTr="00827A3F">
        <w:trPr>
          <w:trHeight w:val="157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(выполнение) работ 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59 454 200,00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58 625 000,00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98,61</w:t>
            </w:r>
          </w:p>
        </w:tc>
      </w:tr>
      <w:tr w:rsidR="00827A3F" w:rsidRPr="00827A3F" w:rsidTr="00827A3F">
        <w:trPr>
          <w:trHeight w:val="447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нужд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9900070240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450 000,00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407 474,70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90,55</w:t>
            </w:r>
          </w:p>
        </w:tc>
      </w:tr>
      <w:tr w:rsidR="00827A3F" w:rsidRPr="00827A3F" w:rsidTr="00827A3F">
        <w:trPr>
          <w:trHeight w:val="44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нужд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99000S0240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300 000,00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145 814,10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48,60</w:t>
            </w:r>
          </w:p>
        </w:tc>
      </w:tr>
      <w:tr w:rsidR="00827A3F" w:rsidRPr="00827A3F" w:rsidTr="00827A3F">
        <w:trPr>
          <w:trHeight w:val="53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1 180 000,00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878 081,33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74,41</w:t>
            </w:r>
          </w:p>
        </w:tc>
      </w:tr>
      <w:tr w:rsidR="00827A3F" w:rsidRPr="00827A3F" w:rsidTr="00827A3F">
        <w:trPr>
          <w:trHeight w:val="78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Иные закупки товаров, работ и ус</w:t>
            </w:r>
            <w:r>
              <w:rPr>
                <w:rFonts w:ascii="Times New Roman" w:hAnsi="Times New Roman" w:cs="Times New Roman"/>
              </w:rPr>
              <w:t>л</w:t>
            </w:r>
            <w:r w:rsidRPr="00827A3F">
              <w:rPr>
                <w:rFonts w:ascii="Times New Roman" w:hAnsi="Times New Roman" w:cs="Times New Roman"/>
              </w:rPr>
              <w:t>уг для обеспечения го</w:t>
            </w:r>
            <w:r>
              <w:rPr>
                <w:rFonts w:ascii="Times New Roman" w:hAnsi="Times New Roman" w:cs="Times New Roman"/>
              </w:rPr>
              <w:t>с</w:t>
            </w:r>
            <w:r w:rsidRPr="00827A3F">
              <w:rPr>
                <w:rFonts w:ascii="Times New Roman" w:hAnsi="Times New Roman" w:cs="Times New Roman"/>
              </w:rPr>
              <w:t>ударственных нужд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730 000,00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462 066,67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63,30</w:t>
            </w:r>
          </w:p>
        </w:tc>
      </w:tr>
      <w:tr w:rsidR="00827A3F" w:rsidRPr="00827A3F" w:rsidTr="00827A3F">
        <w:trPr>
          <w:trHeight w:val="78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нужд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449 980,00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416 014,66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92,45</w:t>
            </w:r>
          </w:p>
        </w:tc>
      </w:tr>
      <w:tr w:rsidR="00827A3F" w:rsidRPr="00827A3F" w:rsidTr="00827A3F">
        <w:trPr>
          <w:trHeight w:val="53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Уплата прочих налогов и сборов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20,00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0,00</w:t>
            </w:r>
          </w:p>
        </w:tc>
      </w:tr>
      <w:tr w:rsidR="00827A3F" w:rsidRPr="00827A3F" w:rsidTr="00827A3F">
        <w:trPr>
          <w:trHeight w:val="53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250 000,00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228 460,00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91,38</w:t>
            </w:r>
          </w:p>
        </w:tc>
      </w:tr>
      <w:tr w:rsidR="00827A3F" w:rsidRPr="00827A3F" w:rsidTr="004215A4">
        <w:trPr>
          <w:trHeight w:val="53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250 000,00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228 460,00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91,38</w:t>
            </w:r>
          </w:p>
        </w:tc>
      </w:tr>
      <w:tr w:rsidR="00827A3F" w:rsidRPr="00827A3F" w:rsidTr="00827A3F">
        <w:trPr>
          <w:trHeight w:val="234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250 000,00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228 460,00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91,38</w:t>
            </w:r>
          </w:p>
        </w:tc>
      </w:tr>
      <w:tr w:rsidR="00827A3F" w:rsidRPr="00827A3F" w:rsidTr="00827A3F">
        <w:trPr>
          <w:trHeight w:val="52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250 000,00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228 460,00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91,38</w:t>
            </w:r>
          </w:p>
        </w:tc>
      </w:tr>
      <w:tr w:rsidR="00827A3F" w:rsidRPr="00827A3F" w:rsidTr="00827A3F">
        <w:trPr>
          <w:trHeight w:val="285"/>
        </w:trPr>
        <w:tc>
          <w:tcPr>
            <w:tcW w:w="2660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Культура, кинемотография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15 674 000,00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13 134 540,00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83,80</w:t>
            </w:r>
          </w:p>
        </w:tc>
      </w:tr>
      <w:tr w:rsidR="00827A3F" w:rsidRPr="00827A3F" w:rsidTr="00827A3F">
        <w:trPr>
          <w:trHeight w:val="28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15 674 000,00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13 134 540,00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83,80</w:t>
            </w:r>
          </w:p>
        </w:tc>
      </w:tr>
      <w:tr w:rsidR="00827A3F" w:rsidRPr="00827A3F" w:rsidTr="00827A3F">
        <w:trPr>
          <w:trHeight w:val="241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lastRenderedPageBreak/>
              <w:t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15 674 000,00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13 134 540,00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83,80</w:t>
            </w:r>
          </w:p>
        </w:tc>
      </w:tr>
      <w:tr w:rsidR="00827A3F" w:rsidRPr="00827A3F" w:rsidTr="00827A3F">
        <w:trPr>
          <w:trHeight w:val="28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15 674 000,00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13 134 540,00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83,80</w:t>
            </w:r>
          </w:p>
        </w:tc>
      </w:tr>
      <w:tr w:rsidR="00827A3F" w:rsidRPr="00827A3F" w:rsidTr="00827A3F">
        <w:trPr>
          <w:trHeight w:val="28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715 224,00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713 914,16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99,82</w:t>
            </w:r>
          </w:p>
        </w:tc>
      </w:tr>
      <w:tr w:rsidR="00827A3F" w:rsidRPr="00827A3F" w:rsidTr="00827A3F">
        <w:trPr>
          <w:trHeight w:val="28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Пенсионное обеспечение 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561 400,00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560 090,16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99,77</w:t>
            </w:r>
          </w:p>
        </w:tc>
      </w:tr>
      <w:tr w:rsidR="00827A3F" w:rsidRPr="00827A3F" w:rsidTr="00827A3F">
        <w:trPr>
          <w:trHeight w:val="129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561 400,00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560 090,16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99,77</w:t>
            </w:r>
          </w:p>
        </w:tc>
      </w:tr>
      <w:tr w:rsidR="00827A3F" w:rsidRPr="00827A3F" w:rsidTr="00827A3F">
        <w:trPr>
          <w:trHeight w:val="78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561 400,00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560 090,16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99,77</w:t>
            </w:r>
          </w:p>
        </w:tc>
      </w:tr>
      <w:tr w:rsidR="00827A3F" w:rsidRPr="00827A3F" w:rsidTr="00827A3F">
        <w:trPr>
          <w:trHeight w:val="28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Социальное обеспечение населения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153 824,00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153 824,00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100,00</w:t>
            </w:r>
          </w:p>
        </w:tc>
      </w:tr>
      <w:tr w:rsidR="00827A3F" w:rsidRPr="00827A3F" w:rsidTr="00827A3F">
        <w:trPr>
          <w:trHeight w:val="52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Пособия по социальной помощи населению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128 824,00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128 824,00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100,00</w:t>
            </w:r>
          </w:p>
        </w:tc>
      </w:tr>
      <w:tr w:rsidR="00827A3F" w:rsidRPr="00827A3F" w:rsidTr="00827A3F">
        <w:trPr>
          <w:trHeight w:val="103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128 824,00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128 824,00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100,00</w:t>
            </w:r>
          </w:p>
        </w:tc>
      </w:tr>
      <w:tr w:rsidR="00827A3F" w:rsidRPr="00827A3F" w:rsidTr="00827A3F">
        <w:trPr>
          <w:trHeight w:val="121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9900081530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25 000,00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25 000,00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100,00</w:t>
            </w:r>
          </w:p>
        </w:tc>
      </w:tr>
      <w:tr w:rsidR="00827A3F" w:rsidRPr="00827A3F" w:rsidTr="00827A3F">
        <w:trPr>
          <w:trHeight w:val="52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Другие вопросы в области социальной политики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0,00</w:t>
            </w:r>
          </w:p>
        </w:tc>
      </w:tr>
      <w:tr w:rsidR="00827A3F" w:rsidRPr="00827A3F" w:rsidTr="00827A3F">
        <w:trPr>
          <w:trHeight w:val="52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9900081510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0,00</w:t>
            </w:r>
          </w:p>
        </w:tc>
      </w:tr>
      <w:tr w:rsidR="00827A3F" w:rsidRPr="00827A3F" w:rsidTr="00827A3F">
        <w:trPr>
          <w:trHeight w:val="28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9900081510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0,00</w:t>
            </w:r>
          </w:p>
        </w:tc>
      </w:tr>
      <w:tr w:rsidR="00827A3F" w:rsidRPr="00827A3F" w:rsidTr="00827A3F">
        <w:trPr>
          <w:trHeight w:val="28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Межбюджетные трансферты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280 000,00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150 000,00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53,57</w:t>
            </w:r>
          </w:p>
        </w:tc>
      </w:tr>
      <w:tr w:rsidR="00827A3F" w:rsidRPr="00827A3F" w:rsidTr="00827A3F">
        <w:trPr>
          <w:trHeight w:val="58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Иные межбюджетные трансферты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9900081450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280 000,00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150 000,00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53,57</w:t>
            </w:r>
          </w:p>
        </w:tc>
      </w:tr>
      <w:tr w:rsidR="00827A3F" w:rsidRPr="00827A3F" w:rsidTr="00827A3F">
        <w:trPr>
          <w:trHeight w:val="256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9900081450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280 000,00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150 000,00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53,57</w:t>
            </w:r>
          </w:p>
        </w:tc>
      </w:tr>
      <w:tr w:rsidR="00827A3F" w:rsidRPr="00827A3F" w:rsidTr="00827A3F">
        <w:trPr>
          <w:trHeight w:val="52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lastRenderedPageBreak/>
              <w:t>Иные межбюджетные трансферты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9900081450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280 000,00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150 000,00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53,57</w:t>
            </w:r>
          </w:p>
        </w:tc>
      </w:tr>
      <w:tr w:rsidR="00827A3F" w:rsidRPr="00827A3F" w:rsidTr="00827A3F">
        <w:trPr>
          <w:trHeight w:val="129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80 000,00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80 000,00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100,00</w:t>
            </w:r>
          </w:p>
        </w:tc>
      </w:tr>
      <w:tr w:rsidR="00827A3F" w:rsidRPr="00827A3F" w:rsidTr="00827A3F">
        <w:trPr>
          <w:trHeight w:val="52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80 000,00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 xml:space="preserve">80 000,00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100,00</w:t>
            </w:r>
          </w:p>
        </w:tc>
      </w:tr>
      <w:tr w:rsidR="00827A3F" w:rsidRPr="00827A3F" w:rsidTr="00827A3F">
        <w:trPr>
          <w:trHeight w:val="525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Непрограммное направление бюджета городского поселения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9900081520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80 000,00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80 000,00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100,00</w:t>
            </w:r>
          </w:p>
        </w:tc>
      </w:tr>
      <w:tr w:rsidR="00827A3F" w:rsidRPr="00827A3F" w:rsidTr="00827A3F">
        <w:trPr>
          <w:trHeight w:val="270"/>
        </w:trPr>
        <w:tc>
          <w:tcPr>
            <w:tcW w:w="2660" w:type="dxa"/>
            <w:hideMark/>
          </w:tcPr>
          <w:p w:rsidR="00827A3F" w:rsidRPr="00827A3F" w:rsidRDefault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4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  <w:b/>
                <w:bCs/>
              </w:rPr>
            </w:pPr>
            <w:r w:rsidRPr="00827A3F">
              <w:rPr>
                <w:rFonts w:ascii="Times New Roman" w:hAnsi="Times New Roman" w:cs="Times New Roman"/>
                <w:b/>
                <w:bCs/>
              </w:rPr>
              <w:t>002</w:t>
            </w:r>
          </w:p>
        </w:tc>
        <w:tc>
          <w:tcPr>
            <w:tcW w:w="533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3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9900081520</w:t>
            </w:r>
          </w:p>
        </w:tc>
        <w:tc>
          <w:tcPr>
            <w:tcW w:w="566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97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80 000,00  </w:t>
            </w:r>
          </w:p>
        </w:tc>
        <w:tc>
          <w:tcPr>
            <w:tcW w:w="1559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 xml:space="preserve">80 000,00  </w:t>
            </w:r>
          </w:p>
        </w:tc>
        <w:tc>
          <w:tcPr>
            <w:tcW w:w="745" w:type="dxa"/>
            <w:noWrap/>
            <w:hideMark/>
          </w:tcPr>
          <w:p w:rsidR="00827A3F" w:rsidRPr="00827A3F" w:rsidRDefault="00827A3F" w:rsidP="00827A3F">
            <w:pPr>
              <w:rPr>
                <w:rFonts w:ascii="Times New Roman" w:hAnsi="Times New Roman" w:cs="Times New Roman"/>
              </w:rPr>
            </w:pPr>
            <w:r w:rsidRPr="00827A3F">
              <w:rPr>
                <w:rFonts w:ascii="Times New Roman" w:hAnsi="Times New Roman" w:cs="Times New Roman"/>
              </w:rPr>
              <w:t>100,00</w:t>
            </w:r>
          </w:p>
        </w:tc>
      </w:tr>
    </w:tbl>
    <w:p w:rsidR="00827A3F" w:rsidRPr="00827A3F" w:rsidRDefault="00827A3F" w:rsidP="00855A5B">
      <w:pPr>
        <w:rPr>
          <w:rFonts w:ascii="Times New Roman" w:hAnsi="Times New Roman" w:cs="Times New Roman"/>
        </w:rPr>
      </w:pPr>
    </w:p>
    <w:p w:rsidR="00827A3F" w:rsidRDefault="00827A3F" w:rsidP="00855A5B">
      <w:pPr>
        <w:rPr>
          <w:rFonts w:ascii="Times New Roman" w:hAnsi="Times New Roman" w:cs="Times New Roman"/>
          <w:sz w:val="24"/>
          <w:szCs w:val="24"/>
        </w:rPr>
      </w:pPr>
    </w:p>
    <w:p w:rsidR="00827A3F" w:rsidRDefault="00827A3F" w:rsidP="00855A5B">
      <w:pPr>
        <w:rPr>
          <w:rFonts w:ascii="Times New Roman" w:hAnsi="Times New Roman" w:cs="Times New Roman"/>
          <w:sz w:val="24"/>
          <w:szCs w:val="24"/>
        </w:rPr>
      </w:pPr>
    </w:p>
    <w:p w:rsidR="00827A3F" w:rsidRDefault="00827A3F" w:rsidP="00855A5B">
      <w:pPr>
        <w:rPr>
          <w:rFonts w:ascii="Times New Roman" w:hAnsi="Times New Roman" w:cs="Times New Roman"/>
          <w:sz w:val="24"/>
          <w:szCs w:val="24"/>
        </w:rPr>
      </w:pPr>
    </w:p>
    <w:p w:rsidR="00827A3F" w:rsidRDefault="00827A3F" w:rsidP="00855A5B">
      <w:pPr>
        <w:rPr>
          <w:rFonts w:ascii="Times New Roman" w:hAnsi="Times New Roman" w:cs="Times New Roman"/>
          <w:sz w:val="24"/>
          <w:szCs w:val="24"/>
        </w:rPr>
      </w:pPr>
    </w:p>
    <w:p w:rsidR="00827A3F" w:rsidRDefault="00827A3F" w:rsidP="00855A5B">
      <w:pPr>
        <w:rPr>
          <w:rFonts w:ascii="Times New Roman" w:hAnsi="Times New Roman" w:cs="Times New Roman"/>
          <w:sz w:val="24"/>
          <w:szCs w:val="24"/>
        </w:rPr>
      </w:pPr>
    </w:p>
    <w:p w:rsidR="00827A3F" w:rsidRDefault="00827A3F" w:rsidP="00855A5B">
      <w:pPr>
        <w:rPr>
          <w:rFonts w:ascii="Times New Roman" w:hAnsi="Times New Roman" w:cs="Times New Roman"/>
          <w:sz w:val="24"/>
          <w:szCs w:val="24"/>
        </w:rPr>
      </w:pPr>
    </w:p>
    <w:p w:rsidR="00827A3F" w:rsidRDefault="00827A3F" w:rsidP="00855A5B">
      <w:pPr>
        <w:rPr>
          <w:rFonts w:ascii="Times New Roman" w:hAnsi="Times New Roman" w:cs="Times New Roman"/>
          <w:sz w:val="24"/>
          <w:szCs w:val="24"/>
        </w:rPr>
      </w:pPr>
    </w:p>
    <w:p w:rsidR="00827A3F" w:rsidRDefault="00827A3F" w:rsidP="00855A5B">
      <w:pPr>
        <w:rPr>
          <w:rFonts w:ascii="Times New Roman" w:hAnsi="Times New Roman" w:cs="Times New Roman"/>
          <w:sz w:val="24"/>
          <w:szCs w:val="24"/>
        </w:rPr>
      </w:pPr>
    </w:p>
    <w:p w:rsidR="00827A3F" w:rsidRDefault="00827A3F" w:rsidP="00855A5B">
      <w:pPr>
        <w:rPr>
          <w:rFonts w:ascii="Times New Roman" w:hAnsi="Times New Roman" w:cs="Times New Roman"/>
          <w:sz w:val="24"/>
          <w:szCs w:val="24"/>
        </w:rPr>
      </w:pPr>
    </w:p>
    <w:p w:rsidR="00827A3F" w:rsidRDefault="00827A3F" w:rsidP="00855A5B">
      <w:pPr>
        <w:rPr>
          <w:rFonts w:ascii="Times New Roman" w:hAnsi="Times New Roman" w:cs="Times New Roman"/>
          <w:sz w:val="24"/>
          <w:szCs w:val="24"/>
        </w:rPr>
      </w:pPr>
    </w:p>
    <w:p w:rsidR="00827A3F" w:rsidRDefault="00827A3F" w:rsidP="00855A5B">
      <w:pPr>
        <w:rPr>
          <w:rFonts w:ascii="Times New Roman" w:hAnsi="Times New Roman" w:cs="Times New Roman"/>
          <w:sz w:val="24"/>
          <w:szCs w:val="24"/>
        </w:rPr>
      </w:pPr>
    </w:p>
    <w:p w:rsidR="00827A3F" w:rsidRDefault="00827A3F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4215A4">
      <w:pPr>
        <w:jc w:val="right"/>
        <w:rPr>
          <w:rFonts w:ascii="Times New Roman" w:hAnsi="Times New Roman" w:cs="Times New Roman"/>
          <w:sz w:val="24"/>
          <w:szCs w:val="24"/>
        </w:rPr>
      </w:pPr>
      <w:r w:rsidRPr="00C649B8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4215A4" w:rsidRDefault="004215A4" w:rsidP="004215A4">
      <w:pPr>
        <w:jc w:val="right"/>
        <w:rPr>
          <w:rFonts w:ascii="Times New Roman" w:hAnsi="Times New Roman" w:cs="Times New Roman"/>
          <w:sz w:val="24"/>
          <w:szCs w:val="24"/>
        </w:rPr>
      </w:pPr>
      <w:r w:rsidRPr="00C649B8">
        <w:rPr>
          <w:rFonts w:ascii="Times New Roman" w:hAnsi="Times New Roman" w:cs="Times New Roman"/>
          <w:sz w:val="24"/>
          <w:szCs w:val="24"/>
        </w:rPr>
        <w:t>к решению 20 сессии</w:t>
      </w:r>
    </w:p>
    <w:p w:rsidR="004215A4" w:rsidRDefault="004215A4" w:rsidP="004215A4">
      <w:pPr>
        <w:jc w:val="right"/>
        <w:rPr>
          <w:rFonts w:ascii="Times New Roman" w:hAnsi="Times New Roman" w:cs="Times New Roman"/>
          <w:sz w:val="24"/>
          <w:szCs w:val="24"/>
        </w:rPr>
      </w:pPr>
      <w:r w:rsidRPr="00C649B8">
        <w:rPr>
          <w:rFonts w:ascii="Times New Roman" w:hAnsi="Times New Roman" w:cs="Times New Roman"/>
          <w:sz w:val="24"/>
          <w:szCs w:val="24"/>
        </w:rPr>
        <w:t>Совета депутатов города Карасука</w:t>
      </w:r>
    </w:p>
    <w:p w:rsidR="004215A4" w:rsidRDefault="004215A4" w:rsidP="004215A4">
      <w:pPr>
        <w:jc w:val="right"/>
        <w:rPr>
          <w:rFonts w:ascii="Times New Roman" w:hAnsi="Times New Roman" w:cs="Times New Roman"/>
          <w:sz w:val="24"/>
          <w:szCs w:val="24"/>
        </w:rPr>
      </w:pPr>
      <w:r w:rsidRPr="00C649B8">
        <w:rPr>
          <w:rFonts w:ascii="Times New Roman" w:hAnsi="Times New Roman" w:cs="Times New Roman"/>
          <w:sz w:val="24"/>
          <w:szCs w:val="24"/>
        </w:rPr>
        <w:t>Карасукского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9B8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4215A4" w:rsidRDefault="004215A4" w:rsidP="004215A4">
      <w:pPr>
        <w:jc w:val="right"/>
        <w:rPr>
          <w:rFonts w:ascii="Times New Roman" w:hAnsi="Times New Roman" w:cs="Times New Roman"/>
          <w:sz w:val="24"/>
          <w:szCs w:val="24"/>
        </w:rPr>
      </w:pPr>
      <w:r w:rsidRPr="00C649B8">
        <w:rPr>
          <w:rFonts w:ascii="Times New Roman" w:hAnsi="Times New Roman" w:cs="Times New Roman"/>
          <w:sz w:val="24"/>
          <w:szCs w:val="24"/>
        </w:rPr>
        <w:t>от 26.06.2020 № 127</w:t>
      </w: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Pr="004215A4" w:rsidRDefault="004215A4" w:rsidP="004215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5A4">
        <w:rPr>
          <w:rFonts w:ascii="Times New Roman" w:hAnsi="Times New Roman" w:cs="Times New Roman"/>
          <w:b/>
          <w:sz w:val="24"/>
          <w:szCs w:val="24"/>
        </w:rPr>
        <w:t>ИСТОЧНИКИ</w:t>
      </w:r>
      <w:r w:rsidRPr="004215A4">
        <w:rPr>
          <w:rFonts w:ascii="Times New Roman" w:hAnsi="Times New Roman" w:cs="Times New Roman"/>
          <w:b/>
          <w:sz w:val="24"/>
          <w:szCs w:val="24"/>
        </w:rPr>
        <w:br/>
        <w:t>внутреннего финансирования дефицита бюджета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15A4">
        <w:rPr>
          <w:rFonts w:ascii="Times New Roman" w:hAnsi="Times New Roman" w:cs="Times New Roman"/>
          <w:b/>
          <w:sz w:val="24"/>
          <w:szCs w:val="24"/>
        </w:rPr>
        <w:t>города Карасука Карасукского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15A4">
        <w:rPr>
          <w:rFonts w:ascii="Times New Roman" w:hAnsi="Times New Roman" w:cs="Times New Roman"/>
          <w:b/>
          <w:sz w:val="24"/>
          <w:szCs w:val="24"/>
        </w:rPr>
        <w:t>Новосибирской области за 2019 год</w:t>
      </w: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10031" w:type="dxa"/>
        <w:tblLayout w:type="fixed"/>
        <w:tblLook w:val="04A0"/>
      </w:tblPr>
      <w:tblGrid>
        <w:gridCol w:w="2660"/>
        <w:gridCol w:w="2835"/>
        <w:gridCol w:w="1580"/>
        <w:gridCol w:w="1513"/>
        <w:gridCol w:w="1443"/>
      </w:tblGrid>
      <w:tr w:rsidR="004215A4" w:rsidRPr="004215A4" w:rsidTr="004215A4">
        <w:trPr>
          <w:trHeight w:val="1200"/>
        </w:trPr>
        <w:tc>
          <w:tcPr>
            <w:tcW w:w="2660" w:type="dxa"/>
            <w:hideMark/>
          </w:tcPr>
          <w:p w:rsidR="004215A4" w:rsidRPr="004215A4" w:rsidRDefault="004215A4" w:rsidP="004215A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15A4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2835" w:type="dxa"/>
            <w:hideMark/>
          </w:tcPr>
          <w:p w:rsidR="004215A4" w:rsidRPr="004215A4" w:rsidRDefault="004215A4" w:rsidP="004215A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15A4">
              <w:rPr>
                <w:rFonts w:ascii="Times New Roman" w:hAnsi="Times New Roman" w:cs="Times New Roman"/>
                <w:b/>
                <w:bCs/>
              </w:rPr>
              <w:t>Код БК</w:t>
            </w:r>
          </w:p>
        </w:tc>
        <w:tc>
          <w:tcPr>
            <w:tcW w:w="1580" w:type="dxa"/>
            <w:hideMark/>
          </w:tcPr>
          <w:p w:rsidR="004215A4" w:rsidRPr="004215A4" w:rsidRDefault="004215A4" w:rsidP="004215A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15A4">
              <w:rPr>
                <w:rFonts w:ascii="Times New Roman" w:hAnsi="Times New Roman" w:cs="Times New Roman"/>
                <w:b/>
                <w:bCs/>
              </w:rPr>
              <w:t>Утвержденные бюджетные назначения</w:t>
            </w:r>
          </w:p>
        </w:tc>
        <w:tc>
          <w:tcPr>
            <w:tcW w:w="1513" w:type="dxa"/>
            <w:hideMark/>
          </w:tcPr>
          <w:p w:rsidR="004215A4" w:rsidRPr="004215A4" w:rsidRDefault="004215A4" w:rsidP="004215A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15A4">
              <w:rPr>
                <w:rFonts w:ascii="Times New Roman" w:hAnsi="Times New Roman" w:cs="Times New Roman"/>
                <w:b/>
                <w:bCs/>
              </w:rPr>
              <w:t>Исполнено</w:t>
            </w:r>
          </w:p>
        </w:tc>
        <w:tc>
          <w:tcPr>
            <w:tcW w:w="1443" w:type="dxa"/>
            <w:hideMark/>
          </w:tcPr>
          <w:p w:rsidR="004215A4" w:rsidRPr="004215A4" w:rsidRDefault="004215A4" w:rsidP="004215A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15A4">
              <w:rPr>
                <w:rFonts w:ascii="Times New Roman" w:hAnsi="Times New Roman" w:cs="Times New Roman"/>
                <w:b/>
                <w:bCs/>
              </w:rPr>
              <w:t>Неисполненные назначения</w:t>
            </w:r>
          </w:p>
        </w:tc>
      </w:tr>
      <w:tr w:rsidR="004215A4" w:rsidRPr="004215A4" w:rsidTr="004215A4">
        <w:trPr>
          <w:trHeight w:val="1020"/>
        </w:trPr>
        <w:tc>
          <w:tcPr>
            <w:tcW w:w="2660" w:type="dxa"/>
            <w:hideMark/>
          </w:tcPr>
          <w:p w:rsidR="004215A4" w:rsidRPr="004215A4" w:rsidRDefault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Источники финансирования дефицита бюджетов - всего</w:t>
            </w:r>
          </w:p>
        </w:tc>
        <w:tc>
          <w:tcPr>
            <w:tcW w:w="2835" w:type="dxa"/>
            <w:hideMark/>
          </w:tcPr>
          <w:p w:rsidR="004215A4" w:rsidRPr="004215A4" w:rsidRDefault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80" w:type="dxa"/>
            <w:hideMark/>
          </w:tcPr>
          <w:p w:rsidR="004215A4" w:rsidRPr="004215A4" w:rsidRDefault="004215A4" w:rsidP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 xml:space="preserve">5 165 788,25  </w:t>
            </w:r>
          </w:p>
        </w:tc>
        <w:tc>
          <w:tcPr>
            <w:tcW w:w="1513" w:type="dxa"/>
            <w:hideMark/>
          </w:tcPr>
          <w:p w:rsidR="004215A4" w:rsidRPr="004215A4" w:rsidRDefault="004215A4" w:rsidP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 xml:space="preserve">-1 505 035,07  </w:t>
            </w:r>
          </w:p>
        </w:tc>
        <w:tc>
          <w:tcPr>
            <w:tcW w:w="1443" w:type="dxa"/>
            <w:hideMark/>
          </w:tcPr>
          <w:p w:rsidR="004215A4" w:rsidRPr="004215A4" w:rsidRDefault="004215A4" w:rsidP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 xml:space="preserve">6 670 823,32  </w:t>
            </w:r>
          </w:p>
        </w:tc>
      </w:tr>
      <w:tr w:rsidR="004215A4" w:rsidRPr="004215A4" w:rsidTr="004215A4">
        <w:trPr>
          <w:trHeight w:val="1020"/>
        </w:trPr>
        <w:tc>
          <w:tcPr>
            <w:tcW w:w="2660" w:type="dxa"/>
            <w:hideMark/>
          </w:tcPr>
          <w:p w:rsidR="004215A4" w:rsidRPr="004215A4" w:rsidRDefault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Источники внутреннего финансирования бюджетов</w:t>
            </w:r>
          </w:p>
        </w:tc>
        <w:tc>
          <w:tcPr>
            <w:tcW w:w="2835" w:type="dxa"/>
            <w:hideMark/>
          </w:tcPr>
          <w:p w:rsidR="004215A4" w:rsidRPr="004215A4" w:rsidRDefault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000 01 00 00 00 00 0000 000</w:t>
            </w:r>
          </w:p>
        </w:tc>
        <w:tc>
          <w:tcPr>
            <w:tcW w:w="1580" w:type="dxa"/>
            <w:hideMark/>
          </w:tcPr>
          <w:p w:rsidR="004215A4" w:rsidRPr="004215A4" w:rsidRDefault="004215A4" w:rsidP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13" w:type="dxa"/>
            <w:hideMark/>
          </w:tcPr>
          <w:p w:rsidR="004215A4" w:rsidRPr="004215A4" w:rsidRDefault="004215A4" w:rsidP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43" w:type="dxa"/>
            <w:hideMark/>
          </w:tcPr>
          <w:p w:rsidR="004215A4" w:rsidRPr="004215A4" w:rsidRDefault="004215A4" w:rsidP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 </w:t>
            </w:r>
          </w:p>
        </w:tc>
      </w:tr>
      <w:tr w:rsidR="004215A4" w:rsidRPr="004215A4" w:rsidTr="004215A4">
        <w:trPr>
          <w:trHeight w:val="495"/>
        </w:trPr>
        <w:tc>
          <w:tcPr>
            <w:tcW w:w="2660" w:type="dxa"/>
            <w:hideMark/>
          </w:tcPr>
          <w:p w:rsidR="004215A4" w:rsidRPr="004215A4" w:rsidRDefault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Изменение остатков средств</w:t>
            </w:r>
          </w:p>
        </w:tc>
        <w:tc>
          <w:tcPr>
            <w:tcW w:w="2835" w:type="dxa"/>
            <w:hideMark/>
          </w:tcPr>
          <w:p w:rsidR="004215A4" w:rsidRPr="004215A4" w:rsidRDefault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000 01 05 00 00 00 0000 000</w:t>
            </w:r>
          </w:p>
        </w:tc>
        <w:tc>
          <w:tcPr>
            <w:tcW w:w="1580" w:type="dxa"/>
            <w:hideMark/>
          </w:tcPr>
          <w:p w:rsidR="004215A4" w:rsidRPr="004215A4" w:rsidRDefault="004215A4" w:rsidP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 xml:space="preserve">5 165 788,25  </w:t>
            </w:r>
          </w:p>
        </w:tc>
        <w:tc>
          <w:tcPr>
            <w:tcW w:w="1513" w:type="dxa"/>
            <w:hideMark/>
          </w:tcPr>
          <w:p w:rsidR="004215A4" w:rsidRPr="004215A4" w:rsidRDefault="004215A4" w:rsidP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 xml:space="preserve">-1 505 035,07  </w:t>
            </w:r>
          </w:p>
        </w:tc>
        <w:tc>
          <w:tcPr>
            <w:tcW w:w="1443" w:type="dxa"/>
            <w:hideMark/>
          </w:tcPr>
          <w:p w:rsidR="004215A4" w:rsidRPr="004215A4" w:rsidRDefault="004215A4" w:rsidP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 xml:space="preserve">6 670 823,32  </w:t>
            </w:r>
          </w:p>
        </w:tc>
      </w:tr>
      <w:tr w:rsidR="004215A4" w:rsidRPr="004215A4" w:rsidTr="004215A4">
        <w:trPr>
          <w:trHeight w:val="495"/>
        </w:trPr>
        <w:tc>
          <w:tcPr>
            <w:tcW w:w="2660" w:type="dxa"/>
            <w:hideMark/>
          </w:tcPr>
          <w:p w:rsidR="004215A4" w:rsidRPr="004215A4" w:rsidRDefault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2835" w:type="dxa"/>
            <w:hideMark/>
          </w:tcPr>
          <w:p w:rsidR="004215A4" w:rsidRPr="004215A4" w:rsidRDefault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000 01 05 00 00 00 0000 500</w:t>
            </w:r>
          </w:p>
        </w:tc>
        <w:tc>
          <w:tcPr>
            <w:tcW w:w="1580" w:type="dxa"/>
            <w:hideMark/>
          </w:tcPr>
          <w:p w:rsidR="004215A4" w:rsidRPr="004215A4" w:rsidRDefault="004215A4" w:rsidP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 xml:space="preserve">-213 254 800,00  </w:t>
            </w:r>
          </w:p>
        </w:tc>
        <w:tc>
          <w:tcPr>
            <w:tcW w:w="1513" w:type="dxa"/>
            <w:hideMark/>
          </w:tcPr>
          <w:p w:rsidR="004215A4" w:rsidRPr="004215A4" w:rsidRDefault="004215A4" w:rsidP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 xml:space="preserve">-211 701 846,17  </w:t>
            </w:r>
          </w:p>
        </w:tc>
        <w:tc>
          <w:tcPr>
            <w:tcW w:w="1443" w:type="dxa"/>
            <w:hideMark/>
          </w:tcPr>
          <w:p w:rsidR="004215A4" w:rsidRPr="004215A4" w:rsidRDefault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 </w:t>
            </w:r>
          </w:p>
        </w:tc>
      </w:tr>
      <w:tr w:rsidR="004215A4" w:rsidRPr="004215A4" w:rsidTr="004215A4">
        <w:trPr>
          <w:trHeight w:val="1020"/>
        </w:trPr>
        <w:tc>
          <w:tcPr>
            <w:tcW w:w="2660" w:type="dxa"/>
            <w:hideMark/>
          </w:tcPr>
          <w:p w:rsidR="004215A4" w:rsidRPr="004215A4" w:rsidRDefault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835" w:type="dxa"/>
            <w:hideMark/>
          </w:tcPr>
          <w:p w:rsidR="004215A4" w:rsidRPr="004215A4" w:rsidRDefault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000 01 05 02 01 13 0000 510</w:t>
            </w:r>
          </w:p>
        </w:tc>
        <w:tc>
          <w:tcPr>
            <w:tcW w:w="1580" w:type="dxa"/>
            <w:hideMark/>
          </w:tcPr>
          <w:p w:rsidR="004215A4" w:rsidRPr="004215A4" w:rsidRDefault="004215A4" w:rsidP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 xml:space="preserve">-213 254 800,00  </w:t>
            </w:r>
          </w:p>
        </w:tc>
        <w:tc>
          <w:tcPr>
            <w:tcW w:w="1513" w:type="dxa"/>
            <w:hideMark/>
          </w:tcPr>
          <w:p w:rsidR="004215A4" w:rsidRPr="004215A4" w:rsidRDefault="004215A4" w:rsidP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 xml:space="preserve">-211 701 846,16  </w:t>
            </w:r>
          </w:p>
        </w:tc>
        <w:tc>
          <w:tcPr>
            <w:tcW w:w="1443" w:type="dxa"/>
            <w:hideMark/>
          </w:tcPr>
          <w:p w:rsidR="004215A4" w:rsidRPr="004215A4" w:rsidRDefault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 </w:t>
            </w:r>
          </w:p>
        </w:tc>
      </w:tr>
      <w:tr w:rsidR="004215A4" w:rsidRPr="004215A4" w:rsidTr="004215A4">
        <w:trPr>
          <w:trHeight w:val="765"/>
        </w:trPr>
        <w:tc>
          <w:tcPr>
            <w:tcW w:w="2660" w:type="dxa"/>
            <w:hideMark/>
          </w:tcPr>
          <w:p w:rsidR="004215A4" w:rsidRPr="004215A4" w:rsidRDefault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2835" w:type="dxa"/>
            <w:hideMark/>
          </w:tcPr>
          <w:p w:rsidR="004215A4" w:rsidRPr="004215A4" w:rsidRDefault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000 01 05 00 00 00 0000 600</w:t>
            </w:r>
          </w:p>
        </w:tc>
        <w:tc>
          <w:tcPr>
            <w:tcW w:w="1580" w:type="dxa"/>
            <w:hideMark/>
          </w:tcPr>
          <w:p w:rsidR="004215A4" w:rsidRPr="004215A4" w:rsidRDefault="004215A4" w:rsidP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 xml:space="preserve">218 420 588,25  </w:t>
            </w:r>
          </w:p>
        </w:tc>
        <w:tc>
          <w:tcPr>
            <w:tcW w:w="1513" w:type="dxa"/>
            <w:hideMark/>
          </w:tcPr>
          <w:p w:rsidR="004215A4" w:rsidRPr="004215A4" w:rsidRDefault="004215A4" w:rsidP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 xml:space="preserve">210 196 811,10  </w:t>
            </w:r>
          </w:p>
        </w:tc>
        <w:tc>
          <w:tcPr>
            <w:tcW w:w="1443" w:type="dxa"/>
            <w:hideMark/>
          </w:tcPr>
          <w:p w:rsidR="004215A4" w:rsidRPr="004215A4" w:rsidRDefault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 </w:t>
            </w:r>
          </w:p>
        </w:tc>
      </w:tr>
      <w:tr w:rsidR="004215A4" w:rsidRPr="004215A4" w:rsidTr="004215A4">
        <w:trPr>
          <w:trHeight w:val="1020"/>
        </w:trPr>
        <w:tc>
          <w:tcPr>
            <w:tcW w:w="2660" w:type="dxa"/>
            <w:hideMark/>
          </w:tcPr>
          <w:p w:rsidR="004215A4" w:rsidRPr="004215A4" w:rsidRDefault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835" w:type="dxa"/>
            <w:hideMark/>
          </w:tcPr>
          <w:p w:rsidR="004215A4" w:rsidRPr="004215A4" w:rsidRDefault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004 01 05 02 01 10 0000 610</w:t>
            </w:r>
          </w:p>
        </w:tc>
        <w:tc>
          <w:tcPr>
            <w:tcW w:w="1580" w:type="dxa"/>
            <w:hideMark/>
          </w:tcPr>
          <w:p w:rsidR="004215A4" w:rsidRPr="004215A4" w:rsidRDefault="004215A4" w:rsidP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 xml:space="preserve">218 420 588,25  </w:t>
            </w:r>
          </w:p>
        </w:tc>
        <w:tc>
          <w:tcPr>
            <w:tcW w:w="1513" w:type="dxa"/>
            <w:hideMark/>
          </w:tcPr>
          <w:p w:rsidR="004215A4" w:rsidRPr="004215A4" w:rsidRDefault="004215A4" w:rsidP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 xml:space="preserve">210 196 811,10  </w:t>
            </w:r>
          </w:p>
        </w:tc>
        <w:tc>
          <w:tcPr>
            <w:tcW w:w="1443" w:type="dxa"/>
            <w:hideMark/>
          </w:tcPr>
          <w:p w:rsidR="004215A4" w:rsidRPr="004215A4" w:rsidRDefault="004215A4">
            <w:pPr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 </w:t>
            </w:r>
          </w:p>
        </w:tc>
      </w:tr>
    </w:tbl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827A3F" w:rsidRDefault="00827A3F" w:rsidP="00855A5B">
      <w:pPr>
        <w:rPr>
          <w:rFonts w:ascii="Times New Roman" w:hAnsi="Times New Roman" w:cs="Times New Roman"/>
          <w:sz w:val="24"/>
          <w:szCs w:val="24"/>
        </w:rPr>
      </w:pPr>
    </w:p>
    <w:p w:rsidR="00827A3F" w:rsidRDefault="00827A3F" w:rsidP="00855A5B">
      <w:pPr>
        <w:rPr>
          <w:rFonts w:ascii="Times New Roman" w:hAnsi="Times New Roman" w:cs="Times New Roman"/>
          <w:sz w:val="24"/>
          <w:szCs w:val="24"/>
        </w:rPr>
      </w:pPr>
    </w:p>
    <w:p w:rsidR="00827A3F" w:rsidRDefault="00827A3F" w:rsidP="00855A5B">
      <w:pPr>
        <w:rPr>
          <w:rFonts w:ascii="Times New Roman" w:hAnsi="Times New Roman" w:cs="Times New Roman"/>
          <w:sz w:val="24"/>
          <w:szCs w:val="24"/>
        </w:rPr>
      </w:pPr>
    </w:p>
    <w:p w:rsidR="00827A3F" w:rsidRDefault="00827A3F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Pr="004215A4" w:rsidRDefault="004215A4" w:rsidP="004215A4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4215A4" w:rsidRPr="004215A4" w:rsidRDefault="004215A4" w:rsidP="004215A4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>к отчету об исполнении бюджета города Карасука Карасукского района Новосибирской области за 2019 год</w:t>
      </w:r>
    </w:p>
    <w:p w:rsidR="004215A4" w:rsidRPr="004215A4" w:rsidRDefault="004215A4" w:rsidP="004215A4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ab/>
        <w:t xml:space="preserve">За отчетный год бюджет города Карасука Карасукского района Новосибирской области (далее – городской бюджет)  исполнен с превышением доходов над  расходами  (профицит бюджета) в сумме </w:t>
      </w: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>1 505 035,07 рублей. В течение  2019 года в решение 9-й сессии Совета депутатов города Карасука Карасукского района Новосибирской области шестого созыва от 25.12.2018 № 55</w:t>
      </w:r>
      <w:r w:rsidRPr="004215A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215A4">
        <w:rPr>
          <w:rFonts w:ascii="Times New Roman" w:hAnsi="Times New Roman" w:cs="Times New Roman"/>
          <w:sz w:val="24"/>
          <w:szCs w:val="24"/>
        </w:rPr>
        <w:t>«О бюджете города Карасука Карасукского района Новосибирской области на 2019 год и плановый период 2020 и 2021 годов» вносились изменения  семь  раз в связи с изменением объемов межбюджетных трансфертов из областного бюджета Новосибирской области, изменением объемов поступления налоговых и неналоговых доходов и перераспределением бюджетных ассигнований.</w:t>
      </w:r>
    </w:p>
    <w:p w:rsidR="004215A4" w:rsidRPr="004215A4" w:rsidRDefault="004215A4" w:rsidP="004215A4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 xml:space="preserve">В последней редакции городской бюджет на 2019 год утвержден  по доходам в сумме 213 254 800 рублей, по расходам в сумме 218 420 588,25 рублей, с дефицитом бюджета 5 165 788,25 рублей. </w:t>
      </w:r>
    </w:p>
    <w:p w:rsidR="004215A4" w:rsidRPr="004215A4" w:rsidRDefault="004215A4" w:rsidP="004215A4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4215A4" w:rsidRPr="004215A4" w:rsidRDefault="004215A4" w:rsidP="004215A4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>Изменения основных характеристик бюджета города Карасука в 2019 году</w:t>
      </w:r>
    </w:p>
    <w:p w:rsidR="004215A4" w:rsidRPr="004215A4" w:rsidRDefault="004215A4" w:rsidP="004215A4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  <w:r w:rsidRPr="004215A4">
        <w:rPr>
          <w:rFonts w:ascii="Times New Roman" w:hAnsi="Times New Roman" w:cs="Times New Roman"/>
        </w:rPr>
        <w:t>(тыс.руб.)</w:t>
      </w:r>
    </w:p>
    <w:tbl>
      <w:tblPr>
        <w:tblpPr w:leftFromText="180" w:rightFromText="180" w:vertAnchor="text" w:tblpY="1"/>
        <w:tblOverlap w:val="never"/>
        <w:tblW w:w="9576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7"/>
        <w:gridCol w:w="3827"/>
        <w:gridCol w:w="1843"/>
        <w:gridCol w:w="1418"/>
        <w:gridCol w:w="1701"/>
      </w:tblGrid>
      <w:tr w:rsidR="004215A4" w:rsidRPr="004215A4" w:rsidTr="004215A4">
        <w:tc>
          <w:tcPr>
            <w:tcW w:w="78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27" w:type="dxa"/>
            <w:vMerge w:val="restart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4962" w:type="dxa"/>
            <w:gridSpan w:val="3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2019 год</w:t>
            </w:r>
          </w:p>
        </w:tc>
      </w:tr>
      <w:tr w:rsidR="004215A4" w:rsidRPr="004215A4" w:rsidTr="004215A4">
        <w:tc>
          <w:tcPr>
            <w:tcW w:w="787" w:type="dxa"/>
            <w:vMerge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 xml:space="preserve">Первоначально утверждено в бюджете 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 xml:space="preserve">Утверждено  с учетом изменений в декабре 2019 года 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Отклонения,</w:t>
            </w:r>
          </w:p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(+; -)</w:t>
            </w:r>
          </w:p>
        </w:tc>
      </w:tr>
      <w:tr w:rsidR="004215A4" w:rsidRPr="004215A4" w:rsidTr="004215A4"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3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ind w:left="36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ДОХОДЫ БЮДЖЕТА,  ВСЕГО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197133,3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213254,8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+16121,5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ind w:left="72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налоговые доходы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71461,5</w:t>
            </w:r>
          </w:p>
        </w:tc>
        <w:tc>
          <w:tcPr>
            <w:tcW w:w="1418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68764,4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-2697,1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41592,6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43742,1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+2149,5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по дополнительному нормативу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105,6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-54,8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единый налог на вмененный доход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25070,7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20606,1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-4464,6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4692,6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4340,5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left" w:pos="435"/>
                <w:tab w:val="center" w:pos="742"/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-352,1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ind w:left="36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неналоговые доходы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7523,3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10210,9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+2687,6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Доходы от аренды муниципального имущества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6996,3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6997,5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+1,2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продажа имущества (земли)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520,0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809,3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+289,3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 xml:space="preserve">Прочие доходы 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2404,1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+2397,1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ind w:left="36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ИТОГО НАЛОГОВЫЕ И НЕНАЛОГОВЫЕ ДОХОДЫ: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78984,8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78975,3</w:t>
            </w:r>
          </w:p>
        </w:tc>
        <w:tc>
          <w:tcPr>
            <w:tcW w:w="1701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-9,5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ind w:left="36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БЕЗВОЗМЕЗДНЫЕ ПОСТУПЛЕНИЯ: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118148,85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134297,5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+16148,65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31314,3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31314,3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 xml:space="preserve">Субсидии 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68445,7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78843,1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+10397,4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18388,5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22565,2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+4176,7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ind w:left="360"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Прочие поступления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1574,9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+1574,9</w:t>
            </w:r>
          </w:p>
        </w:tc>
      </w:tr>
    </w:tbl>
    <w:p w:rsidR="004215A4" w:rsidRPr="004215A4" w:rsidRDefault="004215A4" w:rsidP="004215A4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4215A4" w:rsidRPr="004215A4" w:rsidRDefault="004215A4" w:rsidP="004215A4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>Исполнение бюджета города Карасука Карасукского района по доходам</w:t>
      </w:r>
    </w:p>
    <w:p w:rsidR="004215A4" w:rsidRPr="004215A4" w:rsidRDefault="004215A4" w:rsidP="004215A4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>Плановые назначения городского бюджета за 2019 год первоначально составляли 197133,3 тыс. руб., в том числе по налоговым и неналоговым доходам – 71461,5 тыс. руб., по безвозмездным поступлениям – 118148,85 тыс. руб.</w:t>
      </w:r>
    </w:p>
    <w:p w:rsidR="004215A4" w:rsidRPr="004215A4" w:rsidRDefault="004215A4" w:rsidP="004215A4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color w:val="FF0000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 xml:space="preserve">В течение 2019 года плановые назначения по доходам городского бюджета увеличились по отношению к первоначальному плану на 16121,5 тыс.рублей, за счет </w:t>
      </w:r>
      <w:r w:rsidRPr="004215A4">
        <w:rPr>
          <w:rFonts w:ascii="Times New Roman" w:hAnsi="Times New Roman" w:cs="Times New Roman"/>
          <w:sz w:val="24"/>
          <w:szCs w:val="24"/>
        </w:rPr>
        <w:lastRenderedPageBreak/>
        <w:t>увеличения безвозмездные поступления из вышестоящих бюджетов, но произошло снижение по налоговым платежам на 32697,1 тыс. рублей, неналоговые доходы увеличились на 2687,6 за счет поступления части прибыли от МУП «Коммунальщика».</w:t>
      </w:r>
    </w:p>
    <w:tbl>
      <w:tblPr>
        <w:tblpPr w:leftFromText="180" w:rightFromText="180" w:vertAnchor="text" w:tblpY="1"/>
        <w:tblOverlap w:val="never"/>
        <w:tblW w:w="9576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7"/>
        <w:gridCol w:w="3827"/>
        <w:gridCol w:w="1843"/>
        <w:gridCol w:w="1418"/>
        <w:gridCol w:w="1701"/>
      </w:tblGrid>
      <w:tr w:rsidR="004215A4" w:rsidRPr="004215A4" w:rsidTr="004215A4">
        <w:tc>
          <w:tcPr>
            <w:tcW w:w="78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27" w:type="dxa"/>
            <w:vMerge w:val="restart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4962" w:type="dxa"/>
            <w:gridSpan w:val="3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2019 год</w:t>
            </w:r>
          </w:p>
        </w:tc>
      </w:tr>
      <w:tr w:rsidR="004215A4" w:rsidRPr="004215A4" w:rsidTr="004215A4">
        <w:tc>
          <w:tcPr>
            <w:tcW w:w="787" w:type="dxa"/>
            <w:vMerge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 xml:space="preserve">Утверждено на 2019 год 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 xml:space="preserve">Фактически поступило в бюджет города Карасука за 2019 год 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%</w:t>
            </w:r>
          </w:p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исполнения</w:t>
            </w:r>
          </w:p>
        </w:tc>
      </w:tr>
      <w:tr w:rsidR="004215A4" w:rsidRPr="004215A4" w:rsidTr="004215A4">
        <w:trPr>
          <w:trHeight w:val="396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3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ind w:left="36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ДОХОДЫ БЮДЖЕТА,  ВСЕГО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213254,8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210158,4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98,55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ind w:left="72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налоговые доходы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68746,4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68890,8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100,21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43742,1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43796,1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100,12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по дополнительному нормативу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843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100,0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единый налог на вмененный доход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20613,00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20697,8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100,41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4340,5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4346,1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left" w:pos="435"/>
                <w:tab w:val="center" w:pos="742"/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100,13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неналоговые доходы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10210,9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10219,9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100,09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Доходы от аренды муниципального имущества</w:t>
            </w:r>
          </w:p>
        </w:tc>
        <w:tc>
          <w:tcPr>
            <w:tcW w:w="1843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9339,7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9342,8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100,03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продажа имущества (земли)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809,3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809,3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100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 xml:space="preserve">Прочие доходы 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71,4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115,35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ИТОГО НАЛОГОВЫЕ И НЕНАЛОГОВЫЕ ДОХОДЫ: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78957,3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79110,7</w:t>
            </w:r>
          </w:p>
        </w:tc>
        <w:tc>
          <w:tcPr>
            <w:tcW w:w="1701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100,19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БЕЗВОЗМЕЗДНЫЕ ПОСТУПЛЕНИЯ: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132722,6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129522,61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97,59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31314,3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31,314,3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100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Субсидии</w:t>
            </w:r>
          </w:p>
        </w:tc>
        <w:tc>
          <w:tcPr>
            <w:tcW w:w="184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78843,1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76581,07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99,88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843" w:type="dxa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22565,2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21626,65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95,84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Прочие поступления</w:t>
            </w:r>
          </w:p>
        </w:tc>
        <w:tc>
          <w:tcPr>
            <w:tcW w:w="1843" w:type="dxa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1574,9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1525,6</w:t>
            </w:r>
          </w:p>
        </w:tc>
        <w:tc>
          <w:tcPr>
            <w:tcW w:w="1701" w:type="dxa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96,87</w:t>
            </w:r>
          </w:p>
        </w:tc>
      </w:tr>
    </w:tbl>
    <w:p w:rsidR="004215A4" w:rsidRPr="004215A4" w:rsidRDefault="004215A4" w:rsidP="004215A4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4215A4">
        <w:rPr>
          <w:rFonts w:ascii="Times New Roman" w:hAnsi="Times New Roman" w:cs="Times New Roman"/>
          <w:bCs/>
          <w:sz w:val="24"/>
          <w:szCs w:val="24"/>
        </w:rPr>
        <w:t>Фактическое поступление доходов в бюджет города в 2019 году составляет 210158,4 тыс. руб. Бюджет города Карасука исполнен на 98,55 % от запланированного уровня поступлений, в том числе по налоговым и неналоговым доходам получено 79110,7 тыс. рублей или 100,19 % к годовому плану. По безвозмездным поступлениям из вышестоящего бюджета план выполнен на 97,59% к плану 132722,6 в том числе: дотации в сумме 31314,3 тыс. рублей, субсидии 78843,1 межбюджетные трансферты 22565,2 тыс. рублей, прочие поступления 1574,9 тыс. рублей.</w:t>
      </w:r>
    </w:p>
    <w:p w:rsidR="004215A4" w:rsidRPr="004215A4" w:rsidRDefault="004215A4" w:rsidP="004215A4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  <w:shd w:val="clear" w:color="auto" w:fill="FFFFFF"/>
        </w:rPr>
        <w:t>Доля налоговых и неналоговых доходов в общей сумме   поступивших в 2019 году доходов бюджета города составляет 37,6%. В налоговых и неналоговых доходах</w:t>
      </w:r>
      <w:r w:rsidRPr="004215A4">
        <w:rPr>
          <w:rFonts w:ascii="Times New Roman" w:hAnsi="Times New Roman" w:cs="Times New Roman"/>
          <w:sz w:val="24"/>
          <w:szCs w:val="24"/>
        </w:rPr>
        <w:t>, налоговые доходы занимают – 53,2 %, неналоговые доходы – 37,6 %. В структуре налоговых доходов наибольший удельный вес приходится на налог на доходы с физических лиц – 63,62 %, земельный налог – 30,04 %.</w:t>
      </w:r>
    </w:p>
    <w:p w:rsidR="004215A4" w:rsidRPr="004215A4" w:rsidRDefault="004215A4" w:rsidP="004215A4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215A4">
        <w:rPr>
          <w:rFonts w:ascii="Times New Roman" w:hAnsi="Times New Roman" w:cs="Times New Roman"/>
          <w:sz w:val="24"/>
          <w:szCs w:val="24"/>
          <w:shd w:val="clear" w:color="auto" w:fill="FFFFFF"/>
        </w:rPr>
        <w:t>В структуре неналоговых доходов наибольший удельный вес приходится на доходы от аренды муниципального имущества – 91,4 %.</w:t>
      </w:r>
    </w:p>
    <w:p w:rsidR="004215A4" w:rsidRPr="004215A4" w:rsidRDefault="004215A4" w:rsidP="004215A4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215A4">
        <w:rPr>
          <w:rFonts w:ascii="Times New Roman" w:hAnsi="Times New Roman" w:cs="Times New Roman"/>
          <w:sz w:val="24"/>
          <w:szCs w:val="24"/>
          <w:shd w:val="clear" w:color="auto" w:fill="FFFFFF"/>
        </w:rPr>
        <w:t>В сравнении с предыдущим 2018 годом поступление доходов в бюджет города Карасука в целом увеличилось на 31 040,00 тыс. рублей.</w:t>
      </w:r>
    </w:p>
    <w:p w:rsidR="004215A4" w:rsidRPr="004215A4" w:rsidRDefault="004215A4" w:rsidP="004215A4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>Сведения о поступлении доходов в бюджет города Карасука Карасукского района за 2018-2019 годы</w:t>
      </w:r>
    </w:p>
    <w:p w:rsidR="004215A4" w:rsidRPr="004215A4" w:rsidRDefault="004215A4" w:rsidP="004215A4">
      <w:pPr>
        <w:widowControl/>
        <w:autoSpaceDE/>
        <w:autoSpaceDN/>
        <w:adjustRightInd/>
        <w:jc w:val="right"/>
        <w:rPr>
          <w:rFonts w:ascii="Times New Roman" w:hAnsi="Times New Roman" w:cs="Times New Roman"/>
        </w:rPr>
      </w:pPr>
      <w:r w:rsidRPr="004215A4">
        <w:rPr>
          <w:rFonts w:ascii="Times New Roman" w:hAnsi="Times New Roman" w:cs="Times New Roman"/>
        </w:rPr>
        <w:t>(млн. рублей)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2126"/>
        <w:gridCol w:w="1701"/>
        <w:gridCol w:w="1417"/>
      </w:tblGrid>
      <w:tr w:rsidR="004215A4" w:rsidRPr="004215A4" w:rsidTr="004215A4">
        <w:tc>
          <w:tcPr>
            <w:tcW w:w="4928" w:type="dxa"/>
            <w:shd w:val="clear" w:color="auto" w:fill="auto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126" w:type="dxa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701" w:type="dxa"/>
            <w:shd w:val="clear" w:color="auto" w:fill="auto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417" w:type="dxa"/>
            <w:shd w:val="clear" w:color="auto" w:fill="auto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рост (снижение) в %</w:t>
            </w:r>
          </w:p>
        </w:tc>
      </w:tr>
      <w:tr w:rsidR="004215A4" w:rsidRPr="004215A4" w:rsidTr="004215A4">
        <w:tc>
          <w:tcPr>
            <w:tcW w:w="4928" w:type="dxa"/>
            <w:shd w:val="clear" w:color="auto" w:fill="auto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Налоговые доходы</w:t>
            </w:r>
          </w:p>
        </w:tc>
        <w:tc>
          <w:tcPr>
            <w:tcW w:w="2126" w:type="dxa"/>
            <w:shd w:val="clear" w:color="auto" w:fill="auto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64,68</w:t>
            </w:r>
          </w:p>
        </w:tc>
        <w:tc>
          <w:tcPr>
            <w:tcW w:w="1701" w:type="dxa"/>
            <w:shd w:val="clear" w:color="auto" w:fill="auto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68,89</w:t>
            </w:r>
          </w:p>
        </w:tc>
        <w:tc>
          <w:tcPr>
            <w:tcW w:w="1417" w:type="dxa"/>
            <w:shd w:val="clear" w:color="auto" w:fill="auto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106,5</w:t>
            </w:r>
          </w:p>
        </w:tc>
      </w:tr>
      <w:tr w:rsidR="004215A4" w:rsidRPr="004215A4" w:rsidTr="004215A4">
        <w:tc>
          <w:tcPr>
            <w:tcW w:w="4928" w:type="dxa"/>
            <w:shd w:val="clear" w:color="auto" w:fill="auto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Неналоговые доходы</w:t>
            </w:r>
          </w:p>
        </w:tc>
        <w:tc>
          <w:tcPr>
            <w:tcW w:w="2126" w:type="dxa"/>
            <w:shd w:val="clear" w:color="auto" w:fill="auto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80,47</w:t>
            </w:r>
          </w:p>
        </w:tc>
        <w:tc>
          <w:tcPr>
            <w:tcW w:w="1701" w:type="dxa"/>
            <w:shd w:val="clear" w:color="auto" w:fill="auto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417" w:type="dxa"/>
            <w:shd w:val="clear" w:color="auto" w:fill="auto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12,67</w:t>
            </w:r>
          </w:p>
        </w:tc>
      </w:tr>
      <w:tr w:rsidR="004215A4" w:rsidRPr="004215A4" w:rsidTr="004215A4">
        <w:tc>
          <w:tcPr>
            <w:tcW w:w="4928" w:type="dxa"/>
            <w:shd w:val="clear" w:color="auto" w:fill="auto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Итого собственные доходы</w:t>
            </w:r>
          </w:p>
        </w:tc>
        <w:tc>
          <w:tcPr>
            <w:tcW w:w="2126" w:type="dxa"/>
            <w:shd w:val="clear" w:color="auto" w:fill="auto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72,73</w:t>
            </w:r>
          </w:p>
        </w:tc>
        <w:tc>
          <w:tcPr>
            <w:tcW w:w="1701" w:type="dxa"/>
            <w:shd w:val="clear" w:color="auto" w:fill="auto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79,11</w:t>
            </w:r>
          </w:p>
        </w:tc>
        <w:tc>
          <w:tcPr>
            <w:tcW w:w="1417" w:type="dxa"/>
            <w:shd w:val="clear" w:color="auto" w:fill="auto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108,77</w:t>
            </w:r>
          </w:p>
        </w:tc>
      </w:tr>
      <w:tr w:rsidR="004215A4" w:rsidRPr="004215A4" w:rsidTr="004215A4">
        <w:tc>
          <w:tcPr>
            <w:tcW w:w="4928" w:type="dxa"/>
            <w:shd w:val="clear" w:color="auto" w:fill="auto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2126" w:type="dxa"/>
            <w:shd w:val="clear" w:color="auto" w:fill="auto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106,43</w:t>
            </w:r>
          </w:p>
        </w:tc>
        <w:tc>
          <w:tcPr>
            <w:tcW w:w="1701" w:type="dxa"/>
            <w:shd w:val="clear" w:color="auto" w:fill="auto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129,5</w:t>
            </w:r>
          </w:p>
        </w:tc>
        <w:tc>
          <w:tcPr>
            <w:tcW w:w="1417" w:type="dxa"/>
            <w:shd w:val="clear" w:color="auto" w:fill="auto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121,68</w:t>
            </w:r>
          </w:p>
        </w:tc>
      </w:tr>
      <w:tr w:rsidR="004215A4" w:rsidRPr="004215A4" w:rsidTr="004215A4">
        <w:tc>
          <w:tcPr>
            <w:tcW w:w="4928" w:type="dxa"/>
            <w:shd w:val="clear" w:color="auto" w:fill="auto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Всего доходов</w:t>
            </w:r>
          </w:p>
        </w:tc>
        <w:tc>
          <w:tcPr>
            <w:tcW w:w="2126" w:type="dxa"/>
            <w:shd w:val="clear" w:color="auto" w:fill="auto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179,16</w:t>
            </w:r>
          </w:p>
        </w:tc>
        <w:tc>
          <w:tcPr>
            <w:tcW w:w="1701" w:type="dxa"/>
            <w:shd w:val="clear" w:color="auto" w:fill="auto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210,2</w:t>
            </w:r>
          </w:p>
        </w:tc>
        <w:tc>
          <w:tcPr>
            <w:tcW w:w="1417" w:type="dxa"/>
            <w:shd w:val="clear" w:color="auto" w:fill="auto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117,33</w:t>
            </w:r>
          </w:p>
        </w:tc>
      </w:tr>
    </w:tbl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215A4" w:rsidRPr="004215A4" w:rsidRDefault="004215A4" w:rsidP="004215A4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>Р А С Х О Д Ы</w:t>
      </w:r>
    </w:p>
    <w:p w:rsidR="004215A4" w:rsidRPr="004215A4" w:rsidRDefault="004215A4" w:rsidP="004215A4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>Кассовое исполнение городского бюджета по расходам в 2019 году составило 208 653,39  тыс. рублей или 95,53 % к уточненному плану</w:t>
      </w:r>
      <w:r w:rsidRPr="004215A4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4215A4" w:rsidRPr="004215A4" w:rsidRDefault="004215A4" w:rsidP="004215A4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>Изменения основных характеристик расходной части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15A4">
        <w:rPr>
          <w:rFonts w:ascii="Times New Roman" w:hAnsi="Times New Roman" w:cs="Times New Roman"/>
          <w:sz w:val="24"/>
          <w:szCs w:val="24"/>
        </w:rPr>
        <w:t>бюджета города Карасука в 2019 году</w:t>
      </w:r>
    </w:p>
    <w:p w:rsidR="004215A4" w:rsidRPr="004215A4" w:rsidRDefault="004215A4" w:rsidP="004215A4">
      <w:pPr>
        <w:widowControl/>
        <w:autoSpaceDE/>
        <w:autoSpaceDN/>
        <w:adjustRightInd/>
        <w:jc w:val="left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9859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7"/>
        <w:gridCol w:w="5103"/>
        <w:gridCol w:w="1276"/>
        <w:gridCol w:w="1275"/>
        <w:gridCol w:w="1418"/>
      </w:tblGrid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ind w:left="36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 xml:space="preserve">Первоначально утверждено в бюджете 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 xml:space="preserve">Утверждено  с учетом изменений в декабре 2019 года </w:t>
            </w:r>
          </w:p>
        </w:tc>
        <w:tc>
          <w:tcPr>
            <w:tcW w:w="1418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Отклонения,</w:t>
            </w:r>
          </w:p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(+; -)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ind w:left="36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</w:rPr>
            </w:pPr>
            <w:r w:rsidRPr="004215A4">
              <w:rPr>
                <w:rFonts w:ascii="Times New Roman" w:hAnsi="Times New Roman" w:cs="Times New Roman"/>
                <w:bCs/>
              </w:rPr>
              <w:t>Расходы бюджета, тыс.руб.</w:t>
            </w:r>
          </w:p>
        </w:tc>
        <w:tc>
          <w:tcPr>
            <w:tcW w:w="1276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197133,3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218420,56</w:t>
            </w:r>
          </w:p>
        </w:tc>
        <w:tc>
          <w:tcPr>
            <w:tcW w:w="1418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+21287,26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01 Общегосударственные вопросы</w:t>
            </w:r>
          </w:p>
        </w:tc>
        <w:tc>
          <w:tcPr>
            <w:tcW w:w="1276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5669,0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11280,97</w:t>
            </w:r>
          </w:p>
        </w:tc>
        <w:tc>
          <w:tcPr>
            <w:tcW w:w="1418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+5611,97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02 Национальная оборона</w:t>
            </w:r>
          </w:p>
        </w:tc>
        <w:tc>
          <w:tcPr>
            <w:tcW w:w="1276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03 Национальная безопасность и правоохранительная деятельность</w:t>
            </w:r>
          </w:p>
        </w:tc>
        <w:tc>
          <w:tcPr>
            <w:tcW w:w="1276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1009,7</w:t>
            </w:r>
          </w:p>
        </w:tc>
        <w:tc>
          <w:tcPr>
            <w:tcW w:w="1418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+909,7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04 Национальная экономика</w:t>
            </w:r>
          </w:p>
        </w:tc>
        <w:tc>
          <w:tcPr>
            <w:tcW w:w="1276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2850,0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6186,92</w:t>
            </w:r>
          </w:p>
        </w:tc>
        <w:tc>
          <w:tcPr>
            <w:tcW w:w="1418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+3336,92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05 Жилищно-коммунальное хозяйство</w:t>
            </w:r>
          </w:p>
        </w:tc>
        <w:tc>
          <w:tcPr>
            <w:tcW w:w="1276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164348,9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182943,75</w:t>
            </w:r>
          </w:p>
        </w:tc>
        <w:tc>
          <w:tcPr>
            <w:tcW w:w="1418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+18594,85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06 Охрана окружающей среды</w:t>
            </w:r>
          </w:p>
        </w:tc>
        <w:tc>
          <w:tcPr>
            <w:tcW w:w="1276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07 Образование</w:t>
            </w:r>
          </w:p>
        </w:tc>
        <w:tc>
          <w:tcPr>
            <w:tcW w:w="1276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418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08 Культура, кинематография, средства массовой информации</w:t>
            </w:r>
          </w:p>
        </w:tc>
        <w:tc>
          <w:tcPr>
            <w:tcW w:w="1276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22374,0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15674,0</w:t>
            </w:r>
          </w:p>
        </w:tc>
        <w:tc>
          <w:tcPr>
            <w:tcW w:w="1418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-6700,0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11 Здравоохранение, физическая культура и спорт</w:t>
            </w:r>
          </w:p>
        </w:tc>
        <w:tc>
          <w:tcPr>
            <w:tcW w:w="1276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418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0,0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10 Социальная политика</w:t>
            </w:r>
          </w:p>
        </w:tc>
        <w:tc>
          <w:tcPr>
            <w:tcW w:w="1276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1181,4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715,224</w:t>
            </w:r>
          </w:p>
        </w:tc>
        <w:tc>
          <w:tcPr>
            <w:tcW w:w="1418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-466,176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14 Межбюджетные трансферты</w:t>
            </w:r>
          </w:p>
        </w:tc>
        <w:tc>
          <w:tcPr>
            <w:tcW w:w="1276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418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</w:t>
            </w:r>
          </w:p>
        </w:tc>
      </w:tr>
    </w:tbl>
    <w:p w:rsidR="004215A4" w:rsidRPr="004215A4" w:rsidRDefault="004215A4" w:rsidP="004215A4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4215A4" w:rsidRPr="004215A4" w:rsidRDefault="004215A4" w:rsidP="004215A4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>Исполнение бюджета города Карасука за 2019 год по расходам</w:t>
      </w:r>
    </w:p>
    <w:tbl>
      <w:tblPr>
        <w:tblpPr w:leftFromText="180" w:rightFromText="180" w:vertAnchor="text" w:tblpY="1"/>
        <w:tblOverlap w:val="never"/>
        <w:tblW w:w="9859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7"/>
        <w:gridCol w:w="5103"/>
        <w:gridCol w:w="1276"/>
        <w:gridCol w:w="1417"/>
        <w:gridCol w:w="1276"/>
      </w:tblGrid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ind w:left="36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Утверждено на 2019 год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Фактически исполнено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15A4">
              <w:rPr>
                <w:rFonts w:ascii="Times New Roman" w:hAnsi="Times New Roman" w:cs="Times New Roman"/>
              </w:rPr>
              <w:t>на 01.01.2020</w:t>
            </w:r>
          </w:p>
        </w:tc>
        <w:tc>
          <w:tcPr>
            <w:tcW w:w="1276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autoSpaceDE/>
              <w:autoSpaceDN/>
              <w:adjustRightInd/>
              <w:ind w:left="36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</w:rPr>
            </w:pPr>
            <w:r w:rsidRPr="004215A4">
              <w:rPr>
                <w:rFonts w:ascii="Times New Roman" w:hAnsi="Times New Roman" w:cs="Times New Roman"/>
                <w:bCs/>
              </w:rPr>
              <w:t>Расходы бюджета, тыс.руб.</w:t>
            </w:r>
          </w:p>
        </w:tc>
        <w:tc>
          <w:tcPr>
            <w:tcW w:w="1276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218420,6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208653,4</w:t>
            </w:r>
          </w:p>
        </w:tc>
        <w:tc>
          <w:tcPr>
            <w:tcW w:w="1276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95,53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01 Общегосударственные вопросы</w:t>
            </w:r>
          </w:p>
        </w:tc>
        <w:tc>
          <w:tcPr>
            <w:tcW w:w="1276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11281,0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10495,7</w:t>
            </w:r>
          </w:p>
        </w:tc>
        <w:tc>
          <w:tcPr>
            <w:tcW w:w="1276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93,04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02 Национальная оборона</w:t>
            </w:r>
          </w:p>
        </w:tc>
        <w:tc>
          <w:tcPr>
            <w:tcW w:w="1276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</w:t>
            </w:r>
          </w:p>
        </w:tc>
      </w:tr>
      <w:tr w:rsidR="004215A4" w:rsidRPr="004215A4" w:rsidTr="004215A4">
        <w:trPr>
          <w:trHeight w:val="61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03 Национальная безопасность и правоохранительная деятельность</w:t>
            </w:r>
          </w:p>
        </w:tc>
        <w:tc>
          <w:tcPr>
            <w:tcW w:w="1276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1009,70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0,0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04 Национальная экономика</w:t>
            </w:r>
          </w:p>
        </w:tc>
        <w:tc>
          <w:tcPr>
            <w:tcW w:w="1276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4844,6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5823,7</w:t>
            </w:r>
          </w:p>
        </w:tc>
        <w:tc>
          <w:tcPr>
            <w:tcW w:w="1276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94,13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05 Жилищно-коммунальное хозяйство</w:t>
            </w:r>
          </w:p>
        </w:tc>
        <w:tc>
          <w:tcPr>
            <w:tcW w:w="1276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182943,8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178027,1</w:t>
            </w:r>
          </w:p>
        </w:tc>
        <w:tc>
          <w:tcPr>
            <w:tcW w:w="1276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97,31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06 Охрана окружающей среды</w:t>
            </w:r>
          </w:p>
        </w:tc>
        <w:tc>
          <w:tcPr>
            <w:tcW w:w="1276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07 Образование</w:t>
            </w:r>
          </w:p>
        </w:tc>
        <w:tc>
          <w:tcPr>
            <w:tcW w:w="1276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228,5</w:t>
            </w:r>
          </w:p>
        </w:tc>
        <w:tc>
          <w:tcPr>
            <w:tcW w:w="1276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91,4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08 Культура, кинематография, средства массовой информации</w:t>
            </w:r>
          </w:p>
        </w:tc>
        <w:tc>
          <w:tcPr>
            <w:tcW w:w="1276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15674,00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13134,5</w:t>
            </w:r>
          </w:p>
        </w:tc>
        <w:tc>
          <w:tcPr>
            <w:tcW w:w="1276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83,8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09 Здравоохранение, физическая культура и спорт</w:t>
            </w:r>
          </w:p>
        </w:tc>
        <w:tc>
          <w:tcPr>
            <w:tcW w:w="1276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6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53,6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10 Социальная политика</w:t>
            </w:r>
          </w:p>
        </w:tc>
        <w:tc>
          <w:tcPr>
            <w:tcW w:w="1276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715,2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713,9</w:t>
            </w:r>
          </w:p>
        </w:tc>
        <w:tc>
          <w:tcPr>
            <w:tcW w:w="1276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99,82</w:t>
            </w:r>
          </w:p>
        </w:tc>
      </w:tr>
      <w:tr w:rsidR="004215A4" w:rsidRPr="004215A4" w:rsidTr="004215A4">
        <w:trPr>
          <w:trHeight w:val="90"/>
        </w:trPr>
        <w:tc>
          <w:tcPr>
            <w:tcW w:w="78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11 Межбюджетные трансферты</w:t>
            </w:r>
          </w:p>
        </w:tc>
        <w:tc>
          <w:tcPr>
            <w:tcW w:w="1276" w:type="dxa"/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76" w:type="dxa"/>
          </w:tcPr>
          <w:p w:rsidR="004215A4" w:rsidRPr="004215A4" w:rsidRDefault="004215A4" w:rsidP="004215A4">
            <w:pPr>
              <w:widowControl/>
              <w:tabs>
                <w:tab w:val="center" w:pos="4677"/>
                <w:tab w:val="right" w:pos="9355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215A4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215A4">
        <w:rPr>
          <w:rFonts w:ascii="Times New Roman" w:hAnsi="Times New Roman" w:cs="Times New Roman"/>
          <w:sz w:val="24"/>
          <w:szCs w:val="24"/>
          <w:u w:val="single"/>
        </w:rPr>
        <w:t>Общегосударственные вопросы</w:t>
      </w:r>
    </w:p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ab/>
        <w:t>В 2019 году объем расходов городского бюджета  по разделу «Общегосударственные вопросы» составил  10 495,7 тыс. рублей или 93,87 процентов от уточненных годовых назначений.</w:t>
      </w: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ab/>
        <w:t>По указанному разделу за счет средств бюджета города Карасука осуществлялись расходы по прочим общегосударственным вопросам.</w:t>
      </w: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ab/>
        <w:t>За счет средств данного раздела  осуществлены расходы:</w:t>
      </w: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 xml:space="preserve">- на выплаты стипендий одаренным детям, поощрение квартальных, премии к Дню города в сумме 295,9 тыс. рублей; </w:t>
      </w: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 xml:space="preserve">- на оплату за выполненные в 2018 году работы по изготовлению проектно-сметной документации, выполнение кадастровых работ, межевание в сумме 9997,9 тыс. рублей. </w:t>
      </w: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>-изъятие земельных участков 201,9 тыс. рублей.</w:t>
      </w:r>
    </w:p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215A4">
        <w:rPr>
          <w:rFonts w:ascii="Times New Roman" w:hAnsi="Times New Roman" w:cs="Times New Roman"/>
          <w:sz w:val="24"/>
          <w:szCs w:val="24"/>
          <w:u w:val="single"/>
        </w:rPr>
        <w:t xml:space="preserve">Национальная безопасность и правоохранительная деятельность </w:t>
      </w:r>
    </w:p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ab/>
        <w:t>По данному разделу (подраздел «Защита населения и территории от ЧС природного и техногенного характера, гражданская оборона») расходов  в 2019 году не производились.</w:t>
      </w:r>
    </w:p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215A4">
        <w:rPr>
          <w:rFonts w:ascii="Times New Roman" w:hAnsi="Times New Roman" w:cs="Times New Roman"/>
          <w:sz w:val="24"/>
          <w:szCs w:val="24"/>
          <w:u w:val="single"/>
        </w:rPr>
        <w:t xml:space="preserve">НАЦИОНАЛЬНАЯ ЭКОНОМИКА </w:t>
      </w:r>
    </w:p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  <w:shd w:val="clear" w:color="auto" w:fill="FFFFFF"/>
        </w:rPr>
        <w:t>По данному разделу расходы составили 5823,7. рублей или 99,13 % к уточненному плану.</w:t>
      </w:r>
    </w:p>
    <w:p w:rsidR="004215A4" w:rsidRPr="004215A4" w:rsidRDefault="004215A4" w:rsidP="004215A4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  <w:u w:val="single"/>
        </w:rPr>
        <w:t>По подразделу «Транспорт»</w:t>
      </w:r>
      <w:r w:rsidRPr="004215A4">
        <w:rPr>
          <w:rFonts w:ascii="Times New Roman" w:hAnsi="Times New Roman" w:cs="Times New Roman"/>
          <w:sz w:val="24"/>
          <w:szCs w:val="24"/>
        </w:rPr>
        <w:t xml:space="preserve"> были произведены расходы на обустройство пешеходных переходов, устройство посадочных остановок,  в сумме 934,89 тыс. рублей. Приобретены 2 единицы автобусов в сумме 3620,00 тыс.рублей, возмещение за осуществление перевозок 268,84 тыс. рублей</w:t>
      </w:r>
    </w:p>
    <w:p w:rsidR="004215A4" w:rsidRPr="004215A4" w:rsidRDefault="004215A4" w:rsidP="004215A4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  <w:u w:val="single"/>
        </w:rPr>
        <w:t>По подразделу «Дорожное хозяйство»</w:t>
      </w:r>
      <w:r w:rsidRPr="004215A4">
        <w:rPr>
          <w:rFonts w:ascii="Times New Roman" w:hAnsi="Times New Roman" w:cs="Times New Roman"/>
          <w:sz w:val="24"/>
          <w:szCs w:val="24"/>
        </w:rPr>
        <w:t xml:space="preserve"> осуществлялось перечисление межбюджетных трансфертов в бюджет Карасукского района на  ремонт  и реконструкцию автомобильных дорог города Карасука  в сумме 1000,00 тыс.рублей.</w:t>
      </w: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215A4">
        <w:rPr>
          <w:rFonts w:ascii="Times New Roman" w:hAnsi="Times New Roman" w:cs="Times New Roman"/>
          <w:sz w:val="24"/>
          <w:szCs w:val="24"/>
          <w:u w:val="single"/>
        </w:rPr>
        <w:t>Жилищно-коммунальное хозяйство</w:t>
      </w:r>
    </w:p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ab/>
        <w:t>В 2019 году фактический объем расходов бюджета города Карасука  по разделу «Жилищно-коммунальное хозяйство» составил  178027,1  тыс. рублей  или  97,31  процентов от уточненных годовых назначений.</w:t>
      </w: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ab/>
        <w:t>Расходы   бюджета   города Карасука   направлены по:</w:t>
      </w: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  <w:u w:val="single"/>
        </w:rPr>
        <w:t>РАЗДЕЛУ  0501 «Жилищное хозяйство»</w:t>
      </w:r>
      <w:r w:rsidRPr="004215A4">
        <w:rPr>
          <w:rFonts w:ascii="Times New Roman" w:hAnsi="Times New Roman" w:cs="Times New Roman"/>
          <w:sz w:val="24"/>
          <w:szCs w:val="24"/>
        </w:rPr>
        <w:t xml:space="preserve">  в общей сумме  81868,34 тыс.рублей, в том числе:</w:t>
      </w: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 xml:space="preserve">- на  приобретение жилья для переселения граждан из аварийного жилого фонда 80532,71  тыс. рублей </w:t>
      </w: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>- на оплату  капитального  ремонта муниципального жилого фонда – 914,67 тыс. руб.;</w:t>
      </w: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>- снос аварийного жилья - 420,96 тыс. рублей.</w:t>
      </w: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  <w:u w:val="single"/>
        </w:rPr>
        <w:t xml:space="preserve">РАЗДЕЛУ 0502 «Коммунальное хозяйство»  </w:t>
      </w:r>
      <w:r w:rsidRPr="004215A4">
        <w:rPr>
          <w:rFonts w:ascii="Times New Roman" w:hAnsi="Times New Roman" w:cs="Times New Roman"/>
          <w:sz w:val="24"/>
          <w:szCs w:val="24"/>
        </w:rPr>
        <w:t xml:space="preserve">  в сумме 8893,36 тыс. рублей, в том числе:</w:t>
      </w: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>- возмещение затрат на предоставление населению услуг бани 1484,22 тыс. рублей.</w:t>
      </w: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>- на  реализацию муниципальной программы  "Подготовка  объектов жилищно-коммунального хозяйства Карасукского района Новосибирской области к отопительному периоду " – в сумме 6748,58тыс. рублей;</w:t>
      </w: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>- аудиторская проверка МУП « Коммунальщик» - 200,00 тыс. рублей.</w:t>
      </w: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>- на содержание муниципального имущества – 460,56 тыс. рублей;</w:t>
      </w: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  <w:u w:val="single"/>
        </w:rPr>
        <w:t>РАЗДЕЛУ 0503 «Благоустройство</w:t>
      </w:r>
      <w:r w:rsidRPr="004215A4">
        <w:rPr>
          <w:rFonts w:ascii="Times New Roman" w:hAnsi="Times New Roman" w:cs="Times New Roman"/>
          <w:sz w:val="24"/>
          <w:szCs w:val="24"/>
        </w:rPr>
        <w:t xml:space="preserve">»  в сумме  86387,27 тыс. рублей  на оплату выполненных работ по благоустройству  города Карасука: </w:t>
      </w: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 xml:space="preserve">- благоустройство Центрального парка 9985,61 тыс. рублей </w:t>
      </w: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>- перечислены субсидии на финансовое обеспечение выполнения муниципального МБУ «УМИ» в сумме 58625,00 тыс. рублей.</w:t>
      </w: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>- благоустройство дворовой территории 12542,15 тыс. рублей</w:t>
      </w: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>-Благоустройство города Карасука 5234,51 тыс. рублей</w:t>
      </w:r>
    </w:p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  <w:u w:val="single"/>
        </w:rPr>
        <w:t>РАЗДЕЛУ 0505 «Другие вопросы в области ЖКХ»</w:t>
      </w:r>
      <w:r w:rsidRPr="004215A4">
        <w:rPr>
          <w:rFonts w:ascii="Times New Roman" w:hAnsi="Times New Roman" w:cs="Times New Roman"/>
          <w:sz w:val="24"/>
          <w:szCs w:val="24"/>
        </w:rPr>
        <w:t xml:space="preserve">  в сумме  878,08  тыс. рублей  на оплату выполненных работ:</w:t>
      </w: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>- строительство уличного освещения в сумме 462,07 тыс.рублей.</w:t>
      </w: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>-  взносы на капитальный ремонт многоквартирных домов 416,01 тыс. рублей</w:t>
      </w:r>
    </w:p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215A4">
        <w:rPr>
          <w:rFonts w:ascii="Times New Roman" w:hAnsi="Times New Roman" w:cs="Times New Roman"/>
          <w:sz w:val="24"/>
          <w:szCs w:val="24"/>
          <w:u w:val="single"/>
        </w:rPr>
        <w:t xml:space="preserve">Молодежная политика и оздоровление детей </w:t>
      </w:r>
    </w:p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>По данному разделу расходы составили 228,5 тыс.рублей или 91,4%.</w:t>
      </w:r>
    </w:p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215A4">
        <w:rPr>
          <w:rFonts w:ascii="Times New Roman" w:hAnsi="Times New Roman" w:cs="Times New Roman"/>
          <w:sz w:val="24"/>
          <w:szCs w:val="24"/>
          <w:u w:val="single"/>
        </w:rPr>
        <w:t>Культура, кинематография и средства массовой информации</w:t>
      </w:r>
    </w:p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ab/>
        <w:t>Расходы бюджета города Карасука в 2019 году по разделу «Культура, кинематография и средства массовой информации» составили 13134,5</w:t>
      </w: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ab/>
        <w:t>Указанные средства направлены на:</w:t>
      </w:r>
    </w:p>
    <w:tbl>
      <w:tblPr>
        <w:tblW w:w="9889" w:type="dxa"/>
        <w:tblLook w:val="01E0"/>
      </w:tblPr>
      <w:tblGrid>
        <w:gridCol w:w="9889"/>
      </w:tblGrid>
      <w:tr w:rsidR="004215A4" w:rsidRPr="004215A4" w:rsidTr="004215A4">
        <w:tc>
          <w:tcPr>
            <w:tcW w:w="9889" w:type="dxa"/>
            <w:shd w:val="clear" w:color="auto" w:fill="auto"/>
          </w:tcPr>
          <w:p w:rsidR="004215A4" w:rsidRPr="004215A4" w:rsidRDefault="004215A4" w:rsidP="004215A4">
            <w:pPr>
              <w:widowControl/>
              <w:numPr>
                <w:ilvl w:val="0"/>
                <w:numId w:val="21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15A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 домов культуры, других учреждений клубного типа -12103,04  </w:t>
            </w:r>
            <w:r w:rsidRPr="00421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тыс.рублей;</w:t>
            </w:r>
          </w:p>
          <w:p w:rsidR="004215A4" w:rsidRPr="004215A4" w:rsidRDefault="004215A4" w:rsidP="004215A4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15A4">
              <w:rPr>
                <w:rFonts w:ascii="Times New Roman" w:hAnsi="Times New Roman" w:cs="Times New Roman"/>
                <w:sz w:val="24"/>
                <w:szCs w:val="24"/>
              </w:rPr>
              <w:t>функционирование библиотечной сети -  1031,5 тыс. рублей.</w:t>
            </w:r>
          </w:p>
        </w:tc>
      </w:tr>
    </w:tbl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215A4">
        <w:rPr>
          <w:rFonts w:ascii="Times New Roman" w:hAnsi="Times New Roman" w:cs="Times New Roman"/>
          <w:sz w:val="24"/>
          <w:szCs w:val="24"/>
          <w:u w:val="single"/>
        </w:rPr>
        <w:lastRenderedPageBreak/>
        <w:t>Социальная политика</w:t>
      </w:r>
    </w:p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>Обеспечены  выплаты к пенсиям  муниципальных служащих  на сумму 560,09 тыс.рублей;</w:t>
      </w:r>
    </w:p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>Направлено на социальное обеспечение граждан – 153,82 тыс.рублей;</w:t>
      </w:r>
    </w:p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215A4">
        <w:rPr>
          <w:rFonts w:ascii="Times New Roman" w:hAnsi="Times New Roman" w:cs="Times New Roman"/>
          <w:sz w:val="24"/>
          <w:szCs w:val="24"/>
          <w:u w:val="single"/>
        </w:rPr>
        <w:t>Иные межбюджетные трансферты</w:t>
      </w:r>
    </w:p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>Расходы  бюджета  города Карасука в 2019 году по разделу составили 80,0 тыс. рублей.</w:t>
      </w:r>
    </w:p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215A4">
        <w:rPr>
          <w:rFonts w:ascii="Times New Roman" w:hAnsi="Times New Roman" w:cs="Times New Roman"/>
          <w:sz w:val="24"/>
          <w:szCs w:val="24"/>
          <w:u w:val="single"/>
        </w:rPr>
        <w:t>Источники финансирования дефицита бюджета  города Карасука</w:t>
      </w:r>
    </w:p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ab/>
        <w:t>В 2019 году баланс доходов и расходов бюджета города Карасука сложился в пользу доходов – профицит бюджета города Карасука составил 1505,00 тыс.рублей.</w:t>
      </w:r>
    </w:p>
    <w:p w:rsidR="004215A4" w:rsidRPr="004215A4" w:rsidRDefault="004215A4" w:rsidP="004215A4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215A4" w:rsidRPr="004215A4" w:rsidRDefault="004215A4" w:rsidP="004215A4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4215A4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215A4">
        <w:rPr>
          <w:rFonts w:ascii="Times New Roman" w:hAnsi="Times New Roman" w:cs="Times New Roman"/>
          <w:sz w:val="24"/>
          <w:szCs w:val="24"/>
        </w:rPr>
        <w:t xml:space="preserve">         С.В.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15A4">
        <w:rPr>
          <w:rFonts w:ascii="Times New Roman" w:hAnsi="Times New Roman" w:cs="Times New Roman"/>
          <w:sz w:val="24"/>
          <w:szCs w:val="24"/>
        </w:rPr>
        <w:t>Михайловский</w:t>
      </w: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Pr="00335FEA" w:rsidRDefault="00335FEA" w:rsidP="00335FE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335FEA">
        <w:rPr>
          <w:rFonts w:ascii="Times New Roman" w:hAnsi="Times New Roman" w:cs="Times New Roman"/>
          <w:b/>
          <w:bCs/>
          <w:spacing w:val="-1"/>
          <w:sz w:val="28"/>
          <w:szCs w:val="28"/>
        </w:rPr>
        <w:t>СОВЕТ ДЕПУТАТОВ ГОРОДА КАРАСУКА</w:t>
      </w:r>
    </w:p>
    <w:p w:rsidR="00335FEA" w:rsidRPr="00335FEA" w:rsidRDefault="00335FEA" w:rsidP="00335FE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335FEA">
        <w:rPr>
          <w:rFonts w:ascii="Times New Roman" w:hAnsi="Times New Roman" w:cs="Times New Roman"/>
          <w:b/>
          <w:bCs/>
          <w:sz w:val="28"/>
          <w:szCs w:val="28"/>
        </w:rPr>
        <w:t xml:space="preserve">КАРАСУКСКОГО РАЙОНА </w:t>
      </w:r>
      <w:r w:rsidRPr="00335FEA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НОВОСИБИРСКОЙ ОБЛАСТИ</w:t>
      </w:r>
    </w:p>
    <w:p w:rsidR="00335FEA" w:rsidRPr="00335FEA" w:rsidRDefault="00335FEA" w:rsidP="00335FE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5FEA">
        <w:rPr>
          <w:rFonts w:ascii="Times New Roman" w:hAnsi="Times New Roman" w:cs="Times New Roman"/>
          <w:b/>
          <w:bCs/>
          <w:sz w:val="28"/>
          <w:szCs w:val="28"/>
        </w:rPr>
        <w:t>ШЕСТОГО СОЗЫВА</w:t>
      </w:r>
    </w:p>
    <w:p w:rsidR="00335FEA" w:rsidRPr="00335FEA" w:rsidRDefault="00335FEA" w:rsidP="00335FE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335FEA" w:rsidRPr="00335FEA" w:rsidRDefault="00335FEA" w:rsidP="00335FE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335FEA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335FEA" w:rsidRPr="00335FEA" w:rsidRDefault="00335FEA" w:rsidP="00335FE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335FEA">
        <w:rPr>
          <w:rFonts w:ascii="Times New Roman" w:hAnsi="Times New Roman" w:cs="Times New Roman"/>
          <w:sz w:val="28"/>
          <w:szCs w:val="28"/>
        </w:rPr>
        <w:t>(двадцатая сессия)</w:t>
      </w:r>
    </w:p>
    <w:p w:rsidR="00335FEA" w:rsidRPr="00335FEA" w:rsidRDefault="00335FEA" w:rsidP="00335FE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335FEA" w:rsidRPr="00335FEA" w:rsidRDefault="00335FEA" w:rsidP="00335FEA">
      <w:pPr>
        <w:widowControl/>
        <w:autoSpaceDE/>
        <w:autoSpaceDN/>
        <w:adjustRightInd/>
        <w:spacing w:line="259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26.06.2020 № 128</w:t>
      </w:r>
    </w:p>
    <w:p w:rsidR="00335FEA" w:rsidRPr="00335FEA" w:rsidRDefault="00335FEA" w:rsidP="00335FEA">
      <w:pPr>
        <w:widowControl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335FEA" w:rsidRPr="00335FEA" w:rsidRDefault="00335FEA" w:rsidP="00335FEA">
      <w:pPr>
        <w:widowControl/>
        <w:jc w:val="center"/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Об утверждении Положения о порядке делегирования Главы города Карасука Карасукского района Новосибирской области и избрания депутатов Совета депутатов города Карасука Карасукского района Новосибирской области в Совет депутатов Карасукского района Новосибирской области</w:t>
      </w:r>
    </w:p>
    <w:p w:rsidR="00335FEA" w:rsidRPr="00335FEA" w:rsidRDefault="00335FEA" w:rsidP="00335FEA">
      <w:pPr>
        <w:widowControl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335FEA" w:rsidRPr="00335FEA" w:rsidRDefault="00335FEA" w:rsidP="00335FEA">
      <w:pPr>
        <w:widowControl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соответствии с пунктом 1 части 4 статьи 35 Федерального закона от 06.10.2003 № 131-ФЗ «Об общих принципах организации местного самоуправления в Российской Федерации», с пунктом 1 части 2 статьи 1 Закона Новосибирской области от 24.11.2014</w:t>
      </w:r>
      <w:bookmarkStart w:id="0" w:name="_GoBack"/>
      <w:bookmarkEnd w:id="0"/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№ 484-ОЗ «Об отдельных вопросах организации местного самоуправления в Новосибирской области», на </w:t>
      </w:r>
      <w:r w:rsidRPr="00335F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основании </w:t>
      </w:r>
      <w:r w:rsidRPr="00335FEA">
        <w:rPr>
          <w:rFonts w:ascii="OctavaC" w:eastAsia="Calibri" w:hAnsi="OctavaC" w:cs="OctavaC"/>
          <w:sz w:val="28"/>
          <w:szCs w:val="28"/>
          <w:lang w:eastAsia="en-US"/>
        </w:rPr>
        <w:t>статей 22, 26 Устава города Карасука Карасукского района Новосибирской области</w:t>
      </w:r>
      <w:r w:rsidRPr="00335FEA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335FEA">
        <w:rPr>
          <w:rFonts w:ascii="OctavaC" w:eastAsia="Calibri" w:hAnsi="OctavaC" w:cs="OctavaC"/>
          <w:sz w:val="28"/>
          <w:szCs w:val="28"/>
          <w:lang w:eastAsia="en-US"/>
        </w:rPr>
        <w:t xml:space="preserve"> Совет депутатов</w:t>
      </w:r>
      <w:r w:rsidRPr="00335FEA">
        <w:rPr>
          <w:rFonts w:ascii="OctavaC" w:eastAsia="Calibri" w:hAnsi="OctavaC" w:cs="OctavaC"/>
          <w:color w:val="000000"/>
          <w:sz w:val="28"/>
          <w:szCs w:val="28"/>
          <w:lang w:eastAsia="en-US"/>
        </w:rPr>
        <w:t xml:space="preserve"> города Карасука Карасукского района Новосибирской области</w:t>
      </w:r>
    </w:p>
    <w:p w:rsidR="00335FEA" w:rsidRPr="00335FEA" w:rsidRDefault="00335FEA" w:rsidP="00335FEA">
      <w:pPr>
        <w:widowControl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Р Е Ш И Л:</w:t>
      </w:r>
    </w:p>
    <w:p w:rsidR="00335FEA" w:rsidRPr="00335FEA" w:rsidRDefault="00335FEA" w:rsidP="00335FEA">
      <w:pPr>
        <w:widowControl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1. Утвердить</w:t>
      </w:r>
      <w:r w:rsidRPr="00335FE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Положение о порядке делегирования Главы города Карасука Карасукского района Новосибирской области и избрания депутатов Совета депутатов города Карасука Карасукского района Новосибирской области в Совет депутатов Карасукского района Новосибирской области</w:t>
      </w:r>
      <w:r w:rsidRPr="00335FEA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en-US"/>
        </w:rPr>
        <w:t>.</w:t>
      </w:r>
    </w:p>
    <w:p w:rsidR="00335FEA" w:rsidRPr="00335FEA" w:rsidRDefault="00335FEA" w:rsidP="00335FEA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2. Настоящее решение вступает в силу после его официального </w:t>
      </w:r>
      <w:r w:rsidRPr="00335FEA">
        <w:rPr>
          <w:rFonts w:ascii="Times New Roman" w:eastAsia="Calibri" w:hAnsi="Times New Roman" w:cs="Times New Roman"/>
          <w:sz w:val="28"/>
          <w:szCs w:val="28"/>
          <w:lang w:eastAsia="en-US"/>
        </w:rPr>
        <w:t>опубликования и применяется после истечения срока полномочий Совета депутатов Карасукского района Новосибирской области третьего созыва.</w:t>
      </w:r>
    </w:p>
    <w:p w:rsidR="00335FEA" w:rsidRPr="00335FEA" w:rsidRDefault="00335FEA" w:rsidP="00335FEA">
      <w:pPr>
        <w:widowControl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3. Настоящее Решение подлежит опубликованию </w:t>
      </w:r>
      <w:r w:rsidRPr="00335FEA">
        <w:rPr>
          <w:rFonts w:ascii="OctavaC" w:eastAsia="Calibri" w:hAnsi="OctavaC" w:cs="OctavaC"/>
          <w:color w:val="000000"/>
          <w:sz w:val="28"/>
          <w:szCs w:val="28"/>
          <w:lang w:eastAsia="en-US"/>
        </w:rPr>
        <w:t xml:space="preserve">в </w:t>
      </w: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Бюллетене Совета депутатов </w:t>
      </w:r>
      <w:r w:rsidRPr="00335F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города Карасука </w:t>
      </w: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Карасукского района Новосибирской области и на официальном сайте администрации Карасукского района Новосибирской области.</w:t>
      </w:r>
    </w:p>
    <w:p w:rsidR="00335FEA" w:rsidRPr="00335FEA" w:rsidRDefault="00335FEA" w:rsidP="00335FEA">
      <w:pPr>
        <w:widowControl/>
        <w:autoSpaceDE/>
        <w:autoSpaceDN/>
        <w:adjustRightInd/>
        <w:spacing w:line="259" w:lineRule="auto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35FEA" w:rsidRPr="00335FEA" w:rsidRDefault="00335FEA" w:rsidP="00335FEA">
      <w:pPr>
        <w:widowControl/>
        <w:autoSpaceDE/>
        <w:autoSpaceDN/>
        <w:adjustRightInd/>
        <w:spacing w:line="259" w:lineRule="auto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35FEA" w:rsidRPr="00335FEA" w:rsidRDefault="00335FEA" w:rsidP="00335FEA">
      <w:pPr>
        <w:widowControl/>
        <w:autoSpaceDE/>
        <w:autoSpaceDN/>
        <w:adjustRightInd/>
        <w:spacing w:line="259" w:lineRule="auto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35FEA" w:rsidRPr="00335FEA" w:rsidRDefault="00335FEA" w:rsidP="00335FEA">
      <w:pPr>
        <w:widowControl/>
        <w:autoSpaceDE/>
        <w:autoSpaceDN/>
        <w:adjustRightInd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Глава города Карасука</w:t>
      </w:r>
    </w:p>
    <w:p w:rsidR="00335FEA" w:rsidRPr="00335FEA" w:rsidRDefault="00335FEA" w:rsidP="00335FEA">
      <w:pPr>
        <w:widowControl/>
        <w:autoSpaceDE/>
        <w:autoSpaceDN/>
        <w:adjustRightInd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Карасукского района</w:t>
      </w:r>
    </w:p>
    <w:p w:rsidR="00335FEA" w:rsidRPr="00335FEA" w:rsidRDefault="00335FEA" w:rsidP="00335FEA">
      <w:pPr>
        <w:widowControl/>
        <w:spacing w:line="221" w:lineRule="atLeas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Новосибирской области                                                                       В.И. Баштанов</w:t>
      </w:r>
    </w:p>
    <w:p w:rsidR="00335FEA" w:rsidRPr="00335FEA" w:rsidRDefault="00335FEA" w:rsidP="00335FEA">
      <w:pPr>
        <w:widowControl/>
        <w:spacing w:line="221" w:lineRule="atLeas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335FEA" w:rsidRPr="00335FEA" w:rsidRDefault="00335FEA" w:rsidP="00335FEA">
      <w:pPr>
        <w:widowControl/>
        <w:spacing w:line="221" w:lineRule="atLeas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335FEA" w:rsidRPr="00335FEA" w:rsidRDefault="00335FEA" w:rsidP="00335FEA">
      <w:pPr>
        <w:widowControl/>
        <w:spacing w:line="221" w:lineRule="atLeas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335FEA" w:rsidRPr="00335FEA" w:rsidRDefault="00335FEA" w:rsidP="00335FEA">
      <w:pPr>
        <w:widowControl/>
        <w:autoSpaceDE/>
        <w:autoSpaceDN/>
        <w:adjustRightInd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35FEA" w:rsidRPr="00335FEA" w:rsidRDefault="00335FEA" w:rsidP="00335FEA">
      <w:pPr>
        <w:widowControl/>
        <w:spacing w:line="221" w:lineRule="atLeas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335FEA" w:rsidRPr="00335FEA" w:rsidRDefault="00335FEA" w:rsidP="00335FEA">
      <w:pPr>
        <w:widowControl/>
        <w:spacing w:line="221" w:lineRule="atLeast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Приложение</w:t>
      </w:r>
    </w:p>
    <w:p w:rsidR="00335FEA" w:rsidRPr="00335FEA" w:rsidRDefault="00335FEA" w:rsidP="00335FEA">
      <w:pPr>
        <w:widowControl/>
        <w:spacing w:line="221" w:lineRule="atLeast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 Решению Совета депутатов</w:t>
      </w:r>
    </w:p>
    <w:p w:rsidR="00335FEA" w:rsidRPr="00335FEA" w:rsidRDefault="00335FEA" w:rsidP="00335FEA">
      <w:pPr>
        <w:widowControl/>
        <w:spacing w:line="221" w:lineRule="atLeast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города Карасука Карасукского района</w:t>
      </w:r>
    </w:p>
    <w:p w:rsidR="00335FEA" w:rsidRPr="00335FEA" w:rsidRDefault="00335FEA" w:rsidP="00335FEA">
      <w:pPr>
        <w:widowControl/>
        <w:spacing w:line="221" w:lineRule="atLeast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Новосибирской области</w:t>
      </w:r>
    </w:p>
    <w:p w:rsidR="00335FEA" w:rsidRPr="00335FEA" w:rsidRDefault="00335FEA" w:rsidP="00335FEA">
      <w:pPr>
        <w:widowControl/>
        <w:spacing w:line="221" w:lineRule="atLeast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от «26» июня 2020 г. № 128</w:t>
      </w:r>
    </w:p>
    <w:p w:rsidR="00335FEA" w:rsidRPr="00335FEA" w:rsidRDefault="00335FEA" w:rsidP="00335FEA">
      <w:pPr>
        <w:widowControl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335FEA" w:rsidRPr="00335FEA" w:rsidRDefault="00335FEA" w:rsidP="00335FEA">
      <w:pPr>
        <w:widowControl/>
        <w:jc w:val="center"/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Положение о порядке делегирования Главы города Карасука Карасукского района Новосибирской области и избрания депутатов Совета депутатов города Карасука Карасукского района Новосибирской области в Совет депутатов Карасукского района Новосибирской области</w:t>
      </w:r>
    </w:p>
    <w:p w:rsidR="00335FEA" w:rsidRPr="00335FEA" w:rsidRDefault="00335FEA" w:rsidP="00335FEA">
      <w:pPr>
        <w:widowControl/>
        <w:autoSpaceDE/>
        <w:autoSpaceDN/>
        <w:adjustRightInd/>
        <w:ind w:firstLine="709"/>
        <w:jc w:val="left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335FEA" w:rsidRPr="00335FEA" w:rsidRDefault="00335FEA" w:rsidP="00335FEA">
      <w:pPr>
        <w:widowControl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1. Настоящее </w:t>
      </w:r>
      <w:r w:rsidRPr="00335FE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Положение о порядке делегирования Главы города Карасука Карасукского района Новосибирской области (далее – Глава города Карасука) и избрания депутатов Совета депутатов города Карасука Карасукского района Новосибирской области (далее – Совет депутатов города Карасука) в Совет депутатов Карасукского района Новосибирской области</w:t>
      </w: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(далее ‒ Положение) регулирует процедуру делегирования </w:t>
      </w:r>
      <w:r w:rsidRPr="00335FE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Главы города Карасука и </w:t>
      </w: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избрания депутатов Совета депутатов города Карасука в Совет депутатов Карасукского района Новосибирской области.</w:t>
      </w:r>
    </w:p>
    <w:p w:rsidR="00335FEA" w:rsidRPr="00335FEA" w:rsidRDefault="00335FEA" w:rsidP="00335FEA">
      <w:pPr>
        <w:widowControl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2. На основании Закона Новосибирской области от 24.11.2014 № 484-ОЗ «Об отдельных вопросах организации местного самоуправления в Новосибирской области» и в соответствии с численностью депутатов Совета депутатов </w:t>
      </w:r>
      <w:r w:rsidRPr="00335FE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Карасукского района Новосибирской области</w:t>
      </w: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установленной Уставом </w:t>
      </w:r>
      <w:r w:rsidRPr="00335FE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Карасукского района Новосибирской области</w:t>
      </w: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депутатами </w:t>
      </w:r>
      <w:r w:rsidRPr="00335FE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Карасукского района Новосибирской области</w:t>
      </w:r>
      <w:r w:rsidRPr="00335FEA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</w:t>
      </w: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от города Карасука, являются: Глава города Карасука, депутаты Совета депутатов города Карасука, избранные из своего состава в соответствии с настоящим Положением.</w:t>
      </w:r>
    </w:p>
    <w:p w:rsidR="00335FEA" w:rsidRPr="00335FEA" w:rsidRDefault="00335FEA" w:rsidP="00335FEA">
      <w:pPr>
        <w:widowControl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3. Избрание депутата Совета депутатов города Карасука в Совет депутатов Карасукского района Новосибирской области проводится на заседании Совета депутатов города Карасука</w:t>
      </w:r>
      <w:r w:rsidRPr="00335FEA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>.</w:t>
      </w:r>
    </w:p>
    <w:p w:rsidR="00335FEA" w:rsidRPr="00335FEA" w:rsidRDefault="00335FEA" w:rsidP="00335FEA">
      <w:pPr>
        <w:widowControl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4. Кандидатуры в состав Совета депутатов Карасукского района Новосибирской области предлагаются Главой города Карасука, депутатами Совета депутатов города Карасука, а также в порядке самовыдвижения.</w:t>
      </w:r>
    </w:p>
    <w:p w:rsidR="00335FEA" w:rsidRPr="00335FEA" w:rsidRDefault="00335FEA" w:rsidP="00335FEA">
      <w:pPr>
        <w:widowControl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5. Выдвижение кандидатуры депутата в состав Совета депутатов Карасукского района Новосибирской области допускается только с его согласия.</w:t>
      </w:r>
    </w:p>
    <w:p w:rsidR="00335FEA" w:rsidRPr="00335FEA" w:rsidRDefault="00335FEA" w:rsidP="00335FEA">
      <w:pPr>
        <w:widowControl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6. Обсуждение кандидатур проводится на заседании по всем кандидатам открыто.</w:t>
      </w:r>
    </w:p>
    <w:p w:rsidR="00335FEA" w:rsidRPr="00335FEA" w:rsidRDefault="00335FEA" w:rsidP="00335FEA">
      <w:pPr>
        <w:widowControl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7. Избрание депутата Совета депутатов города Карасука в Совет депутатов Карасукского района Новосибирской области проводится открытым голосованием по каждой кандидатуре отдельно.</w:t>
      </w:r>
    </w:p>
    <w:p w:rsidR="00335FEA" w:rsidRPr="00335FEA" w:rsidRDefault="00335FEA" w:rsidP="00335FEA">
      <w:pPr>
        <w:widowControl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bookmarkStart w:id="1" w:name="Par43"/>
      <w:bookmarkEnd w:id="1"/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8. Кандидат считается избранным в Совет депутатов Карасукского района Новосибирской области, если в результате голосования за его кандидатуру </w:t>
      </w: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проголосовало большинство депутатов от установленной численности депутатов Совета депутатов города Карасука.</w:t>
      </w:r>
    </w:p>
    <w:p w:rsidR="00335FEA" w:rsidRPr="00335FEA" w:rsidRDefault="00335FEA" w:rsidP="00335FEA">
      <w:pPr>
        <w:widowControl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9. В случае если кандидат не набрал в итоге голосования требуемого для избрания числа голосов, проводится второй тур голосования, в котором принимают участие не менее двух кандидатов, набравших наибольшее количество голосов.</w:t>
      </w:r>
    </w:p>
    <w:p w:rsidR="00335FEA" w:rsidRPr="00335FEA" w:rsidRDefault="00335FEA" w:rsidP="00335FEA">
      <w:pPr>
        <w:widowControl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10. Если после второго тура голосования кандидат не набрал необходимого числа голосов, указанного в </w:t>
      </w:r>
      <w:hyperlink w:anchor="Par43" w:history="1">
        <w:r w:rsidRPr="00335FEA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пункте 8</w:t>
        </w:r>
      </w:hyperlink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настоящего Положения, проводится повторное голосование с выдвижением новых кандидатур.</w:t>
      </w:r>
    </w:p>
    <w:p w:rsidR="00335FEA" w:rsidRPr="00335FEA" w:rsidRDefault="00335FEA" w:rsidP="00335FEA">
      <w:pPr>
        <w:widowControl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11. По итогам голосования принимается решение об избрании депутата Совета депутатов города Карасука</w:t>
      </w:r>
      <w:r w:rsidRPr="00335FEA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</w:t>
      </w: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Совет депутатов Карасукского района Новосибирской области.</w:t>
      </w:r>
    </w:p>
    <w:p w:rsidR="00335FEA" w:rsidRPr="00335FEA" w:rsidRDefault="00335FEA" w:rsidP="00335FEA">
      <w:pPr>
        <w:widowControl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12. Решение об избрании депутатов Совета депутатов города Карасука</w:t>
      </w:r>
      <w:r w:rsidRPr="00335FEA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</w:t>
      </w: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Совет депутатов Карасукского района Новосибирской области</w:t>
      </w:r>
      <w:r w:rsidRPr="00335FEA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</w:t>
      </w: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подписывается председателем Совета депутатов города Карасука</w:t>
      </w:r>
      <w:r w:rsidRPr="00335FEA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</w:t>
      </w: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 вступает в силу со дня принятия.</w:t>
      </w:r>
    </w:p>
    <w:p w:rsidR="00335FEA" w:rsidRPr="00335FEA" w:rsidRDefault="00335FEA" w:rsidP="00335FEA">
      <w:pPr>
        <w:widowControl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13. Копия решения об избрании депутата Совета депутатов города Карасука</w:t>
      </w:r>
      <w:r w:rsidRPr="00335FEA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</w:t>
      </w: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Совет депутатов Карасукского района Новосибирской области</w:t>
      </w:r>
      <w:r w:rsidRPr="00335FEA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</w:t>
      </w: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направляется в Совет депутатов Карасукского района Новосибирской области не позднее 10 рабочих дней со дня принятия.</w:t>
      </w:r>
    </w:p>
    <w:p w:rsidR="00335FEA" w:rsidRPr="00335FEA" w:rsidRDefault="00335FEA" w:rsidP="00335FEA">
      <w:pPr>
        <w:widowControl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14. Полномочия депутата Совета депутатов Карасукского района Новосибирской области подтверждаются следующими документами:</w:t>
      </w:r>
    </w:p>
    <w:p w:rsidR="00335FEA" w:rsidRPr="00335FEA" w:rsidRDefault="00335FEA" w:rsidP="00335FEA">
      <w:pPr>
        <w:widowControl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а) для Главы города Карасука ‒ копией решения Совета депутатов города Карасука</w:t>
      </w:r>
      <w:r w:rsidRPr="00335FEA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</w:t>
      </w: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 избрании Главы города Карасука</w:t>
      </w:r>
      <w:r w:rsidRPr="00335FEA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, </w:t>
      </w: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заверенной председателем Совета депутатов города Карасука и (или)копией решения территориальной избирательной комиссии Карасукского района Новосибирской области</w:t>
      </w:r>
      <w:r w:rsidRPr="00335FEA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</w:t>
      </w: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 избрании его в качестве лица, замещающего муниципальную должность, заверенной председателем территориальной избирательной комиссии Карасукского района Новосибирской области</w:t>
      </w:r>
    </w:p>
    <w:p w:rsidR="00335FEA" w:rsidRPr="00335FEA" w:rsidRDefault="00335FEA" w:rsidP="00335FEA">
      <w:pPr>
        <w:widowControl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б) для депутата города Карасука ‒ копией решения территориальной избирательной комиссии Карасукского района Новосибирской области</w:t>
      </w:r>
      <w:r w:rsidRPr="00335FEA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</w:t>
      </w: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 избрании его в качестве депутата Совета депутатов города Карасука, заверенной председателем территориальной избирательной комиссии Карасукского района Новосибирской области, и копией решения об избрании депутата Совета депутатов города Карасука</w:t>
      </w:r>
      <w:r w:rsidRPr="00335FEA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</w:t>
      </w: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Совет депутатов Карасукского района Новосибирской области</w:t>
      </w:r>
      <w:r w:rsidRPr="00335FEA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, </w:t>
      </w: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заверенной председателем Совета депутатов города Карасука.</w:t>
      </w:r>
    </w:p>
    <w:p w:rsidR="00335FEA" w:rsidRPr="00335FEA" w:rsidRDefault="00335FEA" w:rsidP="00335FEA">
      <w:pPr>
        <w:widowControl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15. В случае досрочного прекращения полномочий депутата Совета депутатов города Карасука, избранного в Совет депутатов Карасукского района Новосибирской области, Совет депутатов города Карасука в срок один месяц со дня прекращения полномочий избирает из своего состава депутата в Совет депутатов Карасукского района Новосибирской области</w:t>
      </w:r>
      <w:r w:rsidRPr="00335FEA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</w:t>
      </w: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соответствии с настоящим Положением.</w:t>
      </w:r>
    </w:p>
    <w:p w:rsidR="00335FEA" w:rsidRPr="00335FEA" w:rsidRDefault="00335FEA" w:rsidP="00335FEA">
      <w:pPr>
        <w:widowControl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16. В случае досрочного прекращения полномочий Совета депутатов Карасукского района Новосибирской области Совет депутатов города Карасука</w:t>
      </w:r>
      <w:r w:rsidRPr="00335FEA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</w:t>
      </w: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в течение одного месяца со дня прекращения полномочий избирает другого депутата в состав Совета депутатов Карасукского района Новосибирской области.</w:t>
      </w:r>
    </w:p>
    <w:p w:rsidR="00335FEA" w:rsidRPr="00335FEA" w:rsidRDefault="00335FEA" w:rsidP="00335FEA">
      <w:pPr>
        <w:widowControl/>
        <w:ind w:firstLine="709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17. В случае досрочного прекращения полномочий депутата Совета депутатов Карасукского района Новосибирской области Совет депутатов города Карасука</w:t>
      </w:r>
      <w:r w:rsidRPr="00335FEA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</w:t>
      </w: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срок один месяц со дня досрочного прекращения полномочий избирает другого депутата в состав Совета депутатов Карасукского района Новосибирской области. Основанием для рассмотрения вопроса об избрании депутата Карасукского района Новосибирской области</w:t>
      </w:r>
      <w:r w:rsidRPr="00335FEA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t xml:space="preserve"> </w:t>
      </w:r>
      <w:r w:rsidRPr="00335F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из числа депутатов Совета депутатов города Карасука является решение о прекращении депутатских полномочий, принятое Советом депутатов Карасукского района Новосибирской области</w:t>
      </w:r>
      <w:r w:rsidRPr="00335FEA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.</w:t>
      </w:r>
    </w:p>
    <w:p w:rsidR="004215A4" w:rsidRDefault="004215A4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Pr="006B7565" w:rsidRDefault="00335FEA" w:rsidP="00335FEA">
      <w:pPr>
        <w:shd w:val="clear" w:color="auto" w:fill="FFFFFF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6B7565">
        <w:rPr>
          <w:rFonts w:ascii="Times New Roman" w:hAnsi="Times New Roman"/>
          <w:b/>
          <w:bCs/>
          <w:spacing w:val="-1"/>
          <w:sz w:val="28"/>
          <w:szCs w:val="28"/>
        </w:rPr>
        <w:t>СОВЕТ ДЕПУТАТОВ ГОРОДА КАРАСУКА</w:t>
      </w:r>
    </w:p>
    <w:p w:rsidR="00335FEA" w:rsidRPr="006B7565" w:rsidRDefault="00335FEA" w:rsidP="00335FEA">
      <w:pPr>
        <w:shd w:val="clear" w:color="auto" w:fill="FFFFFF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6B7565">
        <w:rPr>
          <w:rFonts w:ascii="Times New Roman" w:hAnsi="Times New Roman"/>
          <w:b/>
          <w:bCs/>
          <w:sz w:val="28"/>
          <w:szCs w:val="28"/>
        </w:rPr>
        <w:t xml:space="preserve">КАРАСУКСКОГО РАЙОНА </w:t>
      </w:r>
      <w:r w:rsidRPr="006B7565">
        <w:rPr>
          <w:rFonts w:ascii="Times New Roman" w:hAnsi="Times New Roman"/>
          <w:b/>
          <w:bCs/>
          <w:spacing w:val="-2"/>
          <w:sz w:val="28"/>
          <w:szCs w:val="28"/>
        </w:rPr>
        <w:t>НОВОСИБИРСКОЙ ОБЛАСТИ</w:t>
      </w:r>
    </w:p>
    <w:p w:rsidR="00335FEA" w:rsidRPr="006B7565" w:rsidRDefault="00335FEA" w:rsidP="00335FEA">
      <w:pPr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</w:rPr>
      </w:pPr>
      <w:r w:rsidRPr="006B7565">
        <w:rPr>
          <w:rFonts w:ascii="Times New Roman" w:hAnsi="Times New Roman"/>
          <w:b/>
          <w:bCs/>
          <w:sz w:val="28"/>
          <w:szCs w:val="28"/>
        </w:rPr>
        <w:t>ШЕСТОГО СОЗЫВА</w:t>
      </w:r>
    </w:p>
    <w:p w:rsidR="00335FEA" w:rsidRPr="006B7565" w:rsidRDefault="00335FEA" w:rsidP="00335FEA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335FEA" w:rsidRPr="006B7565" w:rsidRDefault="00335FEA" w:rsidP="00335FEA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6B756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335FEA" w:rsidRPr="006B7565" w:rsidRDefault="00335FEA" w:rsidP="00335FEA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6B7565">
        <w:rPr>
          <w:rFonts w:ascii="Times New Roman" w:hAnsi="Times New Roman"/>
          <w:sz w:val="28"/>
          <w:szCs w:val="28"/>
        </w:rPr>
        <w:t>(д</w:t>
      </w:r>
      <w:r>
        <w:rPr>
          <w:rFonts w:ascii="Times New Roman" w:hAnsi="Times New Roman"/>
          <w:sz w:val="28"/>
          <w:szCs w:val="28"/>
        </w:rPr>
        <w:t>в</w:t>
      </w:r>
      <w:r w:rsidRPr="006B7565">
        <w:rPr>
          <w:rFonts w:ascii="Times New Roman" w:hAnsi="Times New Roman"/>
          <w:sz w:val="28"/>
          <w:szCs w:val="28"/>
        </w:rPr>
        <w:t>адцатая сессия)</w:t>
      </w:r>
    </w:p>
    <w:p w:rsidR="00335FEA" w:rsidRPr="006B7565" w:rsidRDefault="00335FEA" w:rsidP="00335FEA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335FEA" w:rsidRPr="006B7565" w:rsidRDefault="00335FEA" w:rsidP="00335FEA">
      <w:pPr>
        <w:jc w:val="center"/>
        <w:rPr>
          <w:rFonts w:ascii="Times New Roman" w:hAnsi="Times New Roman"/>
          <w:sz w:val="28"/>
          <w:szCs w:val="28"/>
        </w:rPr>
      </w:pPr>
      <w:r w:rsidRPr="006B7565">
        <w:rPr>
          <w:rFonts w:ascii="Times New Roman" w:hAnsi="Times New Roman"/>
          <w:sz w:val="28"/>
          <w:szCs w:val="28"/>
        </w:rPr>
        <w:t xml:space="preserve">26.06.2020 № </w:t>
      </w:r>
      <w:r>
        <w:rPr>
          <w:rFonts w:ascii="Times New Roman" w:hAnsi="Times New Roman"/>
          <w:sz w:val="28"/>
          <w:szCs w:val="28"/>
        </w:rPr>
        <w:t>129</w:t>
      </w:r>
    </w:p>
    <w:p w:rsidR="00335FEA" w:rsidRPr="006B7565" w:rsidRDefault="00335FEA" w:rsidP="00335FEA">
      <w:pPr>
        <w:rPr>
          <w:rFonts w:ascii="Times New Roman" w:hAnsi="Times New Roman"/>
          <w:color w:val="000000"/>
          <w:sz w:val="28"/>
          <w:szCs w:val="28"/>
        </w:rPr>
      </w:pPr>
    </w:p>
    <w:p w:rsidR="00335FEA" w:rsidRPr="006B7565" w:rsidRDefault="00335FEA" w:rsidP="00335FEA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6B7565">
        <w:rPr>
          <w:rFonts w:ascii="Times New Roman" w:hAnsi="Times New Roman"/>
          <w:color w:val="000000"/>
          <w:sz w:val="28"/>
          <w:szCs w:val="28"/>
        </w:rPr>
        <w:t xml:space="preserve">О внесении </w:t>
      </w:r>
      <w:r>
        <w:rPr>
          <w:rFonts w:ascii="Times New Roman" w:hAnsi="Times New Roman"/>
          <w:color w:val="000000"/>
          <w:sz w:val="28"/>
          <w:szCs w:val="28"/>
        </w:rPr>
        <w:t>изменений</w:t>
      </w:r>
      <w:r w:rsidRPr="006B7565">
        <w:rPr>
          <w:rFonts w:ascii="Times New Roman" w:hAnsi="Times New Roman"/>
          <w:color w:val="000000"/>
          <w:sz w:val="28"/>
          <w:szCs w:val="28"/>
        </w:rPr>
        <w:t xml:space="preserve"> в Регламент Совета депутатов города Карасука Карасукского района Новосибирской области, утвержденный решением Совета депутатов города Карасука Карасукского района Новосибирской области от 20.09.2017 № 2</w:t>
      </w:r>
    </w:p>
    <w:p w:rsidR="00335FEA" w:rsidRPr="006B7565" w:rsidRDefault="00335FEA" w:rsidP="00335FEA">
      <w:pPr>
        <w:ind w:firstLine="720"/>
        <w:rPr>
          <w:rFonts w:ascii="Times New Roman" w:hAnsi="Times New Roman"/>
          <w:sz w:val="28"/>
          <w:szCs w:val="28"/>
        </w:rPr>
      </w:pPr>
    </w:p>
    <w:p w:rsidR="00335FEA" w:rsidRPr="006B7565" w:rsidRDefault="00335FEA" w:rsidP="00335FEA">
      <w:pPr>
        <w:ind w:firstLine="851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3F2192">
        <w:rPr>
          <w:rFonts w:ascii="Times New Roman" w:hAnsi="Times New Roman"/>
          <w:sz w:val="28"/>
          <w:szCs w:val="28"/>
        </w:rPr>
        <w:t xml:space="preserve">В целях приведения в соответствие с </w:t>
      </w:r>
      <w:r>
        <w:rPr>
          <w:rFonts w:ascii="Times New Roman" w:hAnsi="Times New Roman"/>
          <w:sz w:val="28"/>
          <w:szCs w:val="28"/>
        </w:rPr>
        <w:t>действующим законодательством</w:t>
      </w:r>
      <w:r w:rsidRPr="003F2192">
        <w:rPr>
          <w:rFonts w:ascii="Times New Roman" w:hAnsi="Times New Roman"/>
          <w:sz w:val="28"/>
          <w:szCs w:val="28"/>
        </w:rPr>
        <w:t>, Совет депутатов города Карасука Карасукского района Новосибирской области</w:t>
      </w:r>
    </w:p>
    <w:p w:rsidR="00335FEA" w:rsidRPr="006B7565" w:rsidRDefault="00335FEA" w:rsidP="00335FEA">
      <w:pPr>
        <w:rPr>
          <w:rFonts w:ascii="Times New Roman" w:eastAsiaTheme="minorHAnsi" w:hAnsi="Times New Roman"/>
          <w:b/>
          <w:color w:val="000000" w:themeColor="text1"/>
          <w:sz w:val="28"/>
          <w:szCs w:val="28"/>
          <w:lang w:eastAsia="en-US"/>
        </w:rPr>
      </w:pPr>
      <w:r w:rsidRPr="006B7565">
        <w:rPr>
          <w:rFonts w:ascii="Times New Roman" w:eastAsiaTheme="minorHAnsi" w:hAnsi="Times New Roman"/>
          <w:b/>
          <w:color w:val="000000" w:themeColor="text1"/>
          <w:sz w:val="28"/>
          <w:szCs w:val="28"/>
          <w:lang w:eastAsia="en-US"/>
        </w:rPr>
        <w:t>Р Е Ш И Л:</w:t>
      </w:r>
    </w:p>
    <w:p w:rsidR="00335FEA" w:rsidRDefault="00335FEA" w:rsidP="00335FEA">
      <w:pPr>
        <w:ind w:firstLine="851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6B7565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1. 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Внести в </w:t>
      </w:r>
      <w:r w:rsidRPr="006B7565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Регламент Совета депутатов </w:t>
      </w:r>
      <w:r w:rsidRPr="006B7565">
        <w:rPr>
          <w:rFonts w:ascii="OctavaC" w:eastAsiaTheme="minorHAnsi" w:hAnsi="OctavaC" w:cs="OctavaC"/>
          <w:color w:val="000000" w:themeColor="text1"/>
          <w:sz w:val="28"/>
          <w:szCs w:val="28"/>
          <w:lang w:eastAsia="en-US"/>
        </w:rPr>
        <w:t>города Карасука Карасукского района Новосибирской области</w:t>
      </w:r>
      <w:r>
        <w:rPr>
          <w:rFonts w:ascii="OctavaC" w:eastAsiaTheme="minorHAnsi" w:hAnsi="OctavaC" w:cs="OctavaC"/>
          <w:color w:val="000000" w:themeColor="text1"/>
          <w:sz w:val="28"/>
          <w:szCs w:val="28"/>
          <w:lang w:eastAsia="en-US"/>
        </w:rPr>
        <w:t>,</w:t>
      </w:r>
      <w:r w:rsidRPr="006B7565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утвержденного решением Совета депутатов </w:t>
      </w:r>
      <w:r w:rsidRPr="006B7565">
        <w:rPr>
          <w:rFonts w:ascii="Times New Roman" w:hAnsi="Times New Roman"/>
          <w:color w:val="000000"/>
          <w:sz w:val="28"/>
          <w:szCs w:val="28"/>
        </w:rPr>
        <w:t>решением Совета депутатов города Карасука Карасукского района Новосибирской области от 20.09.2017 № 2</w:t>
      </w:r>
      <w:r>
        <w:rPr>
          <w:rFonts w:ascii="Times New Roman" w:hAnsi="Times New Roman"/>
          <w:color w:val="000000"/>
          <w:sz w:val="28"/>
          <w:szCs w:val="28"/>
        </w:rPr>
        <w:t xml:space="preserve"> следующие изменения:</w:t>
      </w:r>
    </w:p>
    <w:p w:rsidR="00335FEA" w:rsidRPr="006B7565" w:rsidRDefault="00335FEA" w:rsidP="00335FEA">
      <w:pPr>
        <w:ind w:firstLine="851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1.1. </w:t>
      </w:r>
      <w:r w:rsidRPr="006B7565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Статью 13 </w:t>
      </w:r>
      <w:r>
        <w:rPr>
          <w:rFonts w:ascii="Times New Roman" w:hAnsi="Times New Roman"/>
          <w:color w:val="000000"/>
          <w:sz w:val="28"/>
          <w:szCs w:val="28"/>
        </w:rPr>
        <w:t>признать утратившей силу.</w:t>
      </w:r>
    </w:p>
    <w:p w:rsidR="00335FEA" w:rsidRPr="006B7565" w:rsidRDefault="00335FEA" w:rsidP="00335FEA">
      <w:pPr>
        <w:ind w:firstLine="851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107A5C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2.</w:t>
      </w:r>
      <w:r w:rsidRPr="00107A5C">
        <w:rPr>
          <w:rFonts w:ascii="Times New Roman" w:eastAsiaTheme="minorHAnsi" w:hAnsi="Times New Roman"/>
          <w:i/>
          <w:color w:val="000000" w:themeColor="text1"/>
          <w:sz w:val="28"/>
          <w:szCs w:val="28"/>
          <w:lang w:eastAsia="en-US"/>
        </w:rPr>
        <w:t> </w:t>
      </w:r>
      <w:r w:rsidRPr="00107A5C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Настоящее решение вступает в силу после его официального опубликования и применяется после истечения срока полномочий Совета депутатов Карасукского района 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Н</w:t>
      </w:r>
      <w:r w:rsidRPr="00107A5C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овосибирской области третьего созыва.</w:t>
      </w:r>
    </w:p>
    <w:p w:rsidR="00335FEA" w:rsidRPr="006B7565" w:rsidRDefault="00335FEA" w:rsidP="00335FEA">
      <w:pPr>
        <w:ind w:firstLine="851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6B7565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3.</w:t>
      </w:r>
      <w:r w:rsidRPr="006B7565">
        <w:rPr>
          <w:rFonts w:ascii="OctavaC" w:eastAsiaTheme="minorHAnsi" w:hAnsi="OctavaC" w:cs="OctavaC"/>
          <w:color w:val="000000" w:themeColor="text1"/>
          <w:sz w:val="28"/>
          <w:szCs w:val="28"/>
          <w:lang w:eastAsia="en-US"/>
        </w:rPr>
        <w:t> </w:t>
      </w:r>
      <w:r>
        <w:rPr>
          <w:rFonts w:ascii="OctavaC" w:eastAsiaTheme="minorHAnsi" w:hAnsi="OctavaC" w:cs="OctavaC"/>
          <w:color w:val="000000" w:themeColor="text1"/>
          <w:sz w:val="28"/>
          <w:szCs w:val="28"/>
          <w:lang w:eastAsia="en-US"/>
        </w:rPr>
        <w:t>Опубликовать</w:t>
      </w:r>
      <w:r w:rsidRPr="006B7565">
        <w:rPr>
          <w:rFonts w:ascii="OctavaC" w:eastAsiaTheme="minorHAnsi" w:hAnsi="OctavaC" w:cs="OctavaC"/>
          <w:color w:val="000000" w:themeColor="text1"/>
          <w:sz w:val="28"/>
          <w:szCs w:val="28"/>
          <w:lang w:eastAsia="en-US"/>
        </w:rPr>
        <w:t xml:space="preserve"> Решение в </w:t>
      </w:r>
      <w:r w:rsidRPr="006B7565">
        <w:rPr>
          <w:rFonts w:ascii="Times New Roman" w:hAnsi="Times New Roman"/>
          <w:color w:val="000000" w:themeColor="text1"/>
          <w:sz w:val="28"/>
          <w:szCs w:val="28"/>
        </w:rPr>
        <w:t xml:space="preserve">Бюллетене Совета депутатов </w:t>
      </w:r>
      <w:r w:rsidRPr="006B7565">
        <w:rPr>
          <w:rFonts w:ascii="Times New Roman" w:hAnsi="Times New Roman"/>
          <w:sz w:val="28"/>
          <w:szCs w:val="28"/>
        </w:rPr>
        <w:t xml:space="preserve">города Карасука </w:t>
      </w:r>
      <w:r w:rsidRPr="006B7565">
        <w:rPr>
          <w:rFonts w:ascii="Times New Roman" w:hAnsi="Times New Roman"/>
          <w:color w:val="000000" w:themeColor="text1"/>
          <w:sz w:val="28"/>
          <w:szCs w:val="28"/>
        </w:rPr>
        <w:t>Карасукского района Новосибирской области</w:t>
      </w:r>
      <w:r w:rsidRPr="006B7565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.</w:t>
      </w:r>
    </w:p>
    <w:p w:rsidR="00335FEA" w:rsidRPr="006B7565" w:rsidRDefault="00335FEA" w:rsidP="00335FEA">
      <w:pP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335FEA" w:rsidRPr="006B7565" w:rsidRDefault="00335FEA" w:rsidP="00335FEA">
      <w:pP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335FEA" w:rsidRPr="006B7565" w:rsidRDefault="00335FEA" w:rsidP="00335FEA">
      <w:pP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335FEA" w:rsidRPr="006B7565" w:rsidRDefault="00335FEA" w:rsidP="00335FEA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 города Карасука</w:t>
      </w:r>
    </w:p>
    <w:p w:rsidR="00335FEA" w:rsidRPr="006B7565" w:rsidRDefault="00335FEA" w:rsidP="00335FEA">
      <w:pPr>
        <w:rPr>
          <w:rFonts w:ascii="Times New Roman" w:hAnsi="Times New Roman"/>
          <w:color w:val="000000"/>
          <w:sz w:val="28"/>
          <w:szCs w:val="28"/>
        </w:rPr>
      </w:pPr>
      <w:r w:rsidRPr="006B7565">
        <w:rPr>
          <w:rFonts w:ascii="Times New Roman" w:hAnsi="Times New Roman"/>
          <w:color w:val="000000"/>
          <w:sz w:val="28"/>
          <w:szCs w:val="28"/>
        </w:rPr>
        <w:t>Карасукского района</w:t>
      </w:r>
    </w:p>
    <w:p w:rsidR="00335FEA" w:rsidRPr="006B7565" w:rsidRDefault="00335FEA" w:rsidP="00335FEA">
      <w:pPr>
        <w:spacing w:before="40" w:line="221" w:lineRule="atLeast"/>
        <w:jc w:val="right"/>
        <w:rPr>
          <w:rFonts w:ascii="Times New Roman" w:hAnsi="Times New Roman"/>
          <w:color w:val="000000"/>
          <w:sz w:val="28"/>
          <w:szCs w:val="28"/>
        </w:rPr>
      </w:pPr>
      <w:r w:rsidRPr="006B7565">
        <w:rPr>
          <w:rFonts w:ascii="Times New Roman" w:hAnsi="Times New Roman"/>
          <w:color w:val="000000"/>
          <w:sz w:val="28"/>
          <w:szCs w:val="28"/>
        </w:rPr>
        <w:t>Новосибирской области                                                                       В.И. Баштанов</w:t>
      </w:r>
    </w:p>
    <w:p w:rsidR="00335FEA" w:rsidRPr="006B7565" w:rsidRDefault="00335FEA" w:rsidP="00335FEA">
      <w:pPr>
        <w:spacing w:before="40" w:line="221" w:lineRule="atLeast"/>
        <w:rPr>
          <w:rFonts w:ascii="Times New Roman" w:hAnsi="Times New Roman"/>
          <w:color w:val="000000"/>
          <w:sz w:val="28"/>
          <w:szCs w:val="28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Pr="00335FEA" w:rsidRDefault="00335FEA" w:rsidP="00335FE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335FEA">
        <w:rPr>
          <w:rFonts w:ascii="Times New Roman" w:hAnsi="Times New Roman" w:cs="Times New Roman"/>
          <w:b/>
          <w:bCs/>
          <w:spacing w:val="-1"/>
          <w:sz w:val="28"/>
          <w:szCs w:val="28"/>
        </w:rPr>
        <w:t>СОВЕТ ДЕПУТАТОВ ГОРОДА КАРАСУКА</w:t>
      </w:r>
    </w:p>
    <w:p w:rsidR="00335FEA" w:rsidRPr="00335FEA" w:rsidRDefault="00335FEA" w:rsidP="00335FE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335FEA">
        <w:rPr>
          <w:rFonts w:ascii="Times New Roman" w:hAnsi="Times New Roman" w:cs="Times New Roman"/>
          <w:b/>
          <w:bCs/>
          <w:sz w:val="28"/>
          <w:szCs w:val="28"/>
        </w:rPr>
        <w:t xml:space="preserve">КАРАСУКСКОГО РАЙОНА </w:t>
      </w:r>
      <w:r w:rsidRPr="00335FEA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НОВОСИБИРСКОЙ ОБЛАСТИ</w:t>
      </w:r>
    </w:p>
    <w:p w:rsidR="00335FEA" w:rsidRPr="00335FEA" w:rsidRDefault="00335FEA" w:rsidP="00335FE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5FEA">
        <w:rPr>
          <w:rFonts w:ascii="Times New Roman" w:hAnsi="Times New Roman" w:cs="Times New Roman"/>
          <w:b/>
          <w:bCs/>
          <w:sz w:val="28"/>
          <w:szCs w:val="28"/>
        </w:rPr>
        <w:t>ШЕСТОГО СОЗЫВА</w:t>
      </w:r>
    </w:p>
    <w:p w:rsidR="00335FEA" w:rsidRPr="00335FEA" w:rsidRDefault="00335FEA" w:rsidP="00335FE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335FEA" w:rsidRPr="00335FEA" w:rsidRDefault="00335FEA" w:rsidP="00335FE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335FEA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335FEA" w:rsidRPr="00335FEA" w:rsidRDefault="00335FEA" w:rsidP="00335FE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335FEA">
        <w:rPr>
          <w:rFonts w:ascii="Times New Roman" w:hAnsi="Times New Roman" w:cs="Times New Roman"/>
          <w:sz w:val="28"/>
          <w:szCs w:val="28"/>
        </w:rPr>
        <w:t>(двадцатая сессия)</w:t>
      </w:r>
    </w:p>
    <w:p w:rsidR="00335FEA" w:rsidRPr="00335FEA" w:rsidRDefault="00335FEA" w:rsidP="00335FEA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335FEA" w:rsidRPr="00335FEA" w:rsidRDefault="00335FEA" w:rsidP="00335FE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335FEA">
        <w:rPr>
          <w:rFonts w:ascii="Times New Roman" w:hAnsi="Times New Roman" w:cs="Times New Roman"/>
          <w:sz w:val="28"/>
          <w:szCs w:val="28"/>
        </w:rPr>
        <w:t>26.06.2020 № 130</w:t>
      </w:r>
    </w:p>
    <w:p w:rsidR="00335FEA" w:rsidRPr="00335FEA" w:rsidRDefault="00335FEA" w:rsidP="00335FEA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335FEA" w:rsidRPr="00335FEA" w:rsidRDefault="00335FEA" w:rsidP="00335FE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5FEA">
        <w:rPr>
          <w:rFonts w:ascii="Times New Roman" w:hAnsi="Times New Roman" w:cs="Times New Roman"/>
          <w:bCs/>
          <w:sz w:val="28"/>
          <w:szCs w:val="28"/>
        </w:rPr>
        <w:t>О признании утратившим силу решения шестнадцатой сессии Совета депутатов города Карасука Карасукского района Новосибирской области шестого созыва от 25.12.2019 № 102</w:t>
      </w:r>
    </w:p>
    <w:p w:rsidR="00335FEA" w:rsidRPr="00335FEA" w:rsidRDefault="00335FEA" w:rsidP="00335FEA">
      <w:pPr>
        <w:widowControl/>
        <w:tabs>
          <w:tab w:val="left" w:pos="709"/>
        </w:tabs>
        <w:autoSpaceDE/>
        <w:autoSpaceDN/>
        <w:adjustRightInd/>
        <w:ind w:firstLine="720"/>
        <w:rPr>
          <w:rFonts w:ascii="Times New Roman" w:hAnsi="Times New Roman" w:cs="Times New Roman"/>
          <w:sz w:val="28"/>
          <w:szCs w:val="28"/>
        </w:rPr>
      </w:pPr>
    </w:p>
    <w:p w:rsidR="00335FEA" w:rsidRPr="00335FEA" w:rsidRDefault="00335FEA" w:rsidP="00335FEA">
      <w:pPr>
        <w:widowControl/>
        <w:tabs>
          <w:tab w:val="left" w:pos="709"/>
        </w:tabs>
        <w:autoSpaceDE/>
        <w:autoSpaceDN/>
        <w:adjustRightInd/>
        <w:ind w:firstLine="720"/>
        <w:rPr>
          <w:rFonts w:ascii="Times New Roman" w:hAnsi="Times New Roman" w:cs="Times New Roman"/>
          <w:sz w:val="28"/>
          <w:szCs w:val="28"/>
        </w:rPr>
      </w:pPr>
      <w:r w:rsidRPr="00335FEA">
        <w:rPr>
          <w:rFonts w:ascii="Times New Roman" w:hAnsi="Times New Roman" w:cs="Times New Roman"/>
          <w:sz w:val="28"/>
          <w:szCs w:val="28"/>
        </w:rPr>
        <w:t>В целях приведения в соответствие с действующим законодательством, Совет депутатов города Карасука Карасукского района Новосибирской области,</w:t>
      </w:r>
    </w:p>
    <w:p w:rsidR="00335FEA" w:rsidRPr="00335FEA" w:rsidRDefault="00335FEA" w:rsidP="00335FEA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8"/>
          <w:szCs w:val="28"/>
        </w:rPr>
      </w:pPr>
      <w:r w:rsidRPr="00335FEA">
        <w:rPr>
          <w:rFonts w:ascii="Times New Roman" w:hAnsi="Times New Roman" w:cs="Times New Roman"/>
          <w:b/>
          <w:sz w:val="28"/>
          <w:szCs w:val="28"/>
        </w:rPr>
        <w:t>Р Е Ш И Л:</w:t>
      </w:r>
    </w:p>
    <w:p w:rsidR="00335FEA" w:rsidRPr="00335FEA" w:rsidRDefault="00335FEA" w:rsidP="00335FE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35FEA">
        <w:rPr>
          <w:rFonts w:ascii="Times New Roman" w:hAnsi="Times New Roman" w:cs="Times New Roman"/>
          <w:sz w:val="28"/>
          <w:szCs w:val="28"/>
        </w:rPr>
        <w:t xml:space="preserve">1. Признать утратившим силу решение </w:t>
      </w:r>
      <w:r w:rsidRPr="00335FEA">
        <w:rPr>
          <w:rFonts w:ascii="Times New Roman" w:hAnsi="Times New Roman" w:cs="Times New Roman"/>
          <w:bCs/>
          <w:sz w:val="28"/>
          <w:szCs w:val="28"/>
        </w:rPr>
        <w:t>шестнадцатой сессии Совета депутатов города Карасука Карасукского района Новосибирской области шестого созыва от 25.12.2019 № 102</w:t>
      </w:r>
      <w:r w:rsidRPr="00335FEA">
        <w:rPr>
          <w:rFonts w:ascii="Times New Roman" w:hAnsi="Times New Roman" w:cs="Times New Roman"/>
          <w:sz w:val="28"/>
          <w:szCs w:val="28"/>
        </w:rPr>
        <w:t xml:space="preserve"> «О внесении изменений в Регламент Совета депутатов города Карасука Карасукского района Новосибирской области, утвержденный решением сессии Совета депутатов города Карасука Карасукского района Новосибирской области от 20.09.2017 № 2».</w:t>
      </w:r>
    </w:p>
    <w:p w:rsidR="00335FEA" w:rsidRPr="00335FEA" w:rsidRDefault="00335FEA" w:rsidP="00335FEA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335FE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2. Настоящее решение вступает в силу после его официального опубликования и применяется после истечения срока полномочий Совета депутатов Карасукского района Новосибирской области третьего созыва.</w:t>
      </w:r>
    </w:p>
    <w:p w:rsidR="00335FEA" w:rsidRPr="00335FEA" w:rsidRDefault="00335FEA" w:rsidP="00335FEA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335FEA">
        <w:rPr>
          <w:rFonts w:ascii="Times New Roman" w:hAnsi="Times New Roman" w:cs="Times New Roman"/>
          <w:sz w:val="28"/>
          <w:szCs w:val="28"/>
        </w:rPr>
        <w:t>3. Опубликовать решение в Бюллетене Совета депутатов города Карасука Карасукского района Новосибирской области.</w:t>
      </w:r>
    </w:p>
    <w:p w:rsidR="00335FEA" w:rsidRPr="00335FEA" w:rsidRDefault="00335FEA" w:rsidP="00335FEA">
      <w:pPr>
        <w:widowControl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en-US"/>
        </w:rPr>
      </w:pPr>
    </w:p>
    <w:p w:rsidR="00335FEA" w:rsidRPr="00335FEA" w:rsidRDefault="00335FEA" w:rsidP="00335FEA">
      <w:pPr>
        <w:widowControl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en-US"/>
        </w:rPr>
      </w:pPr>
    </w:p>
    <w:p w:rsidR="00335FEA" w:rsidRPr="00335FEA" w:rsidRDefault="00335FEA" w:rsidP="00335FEA">
      <w:pPr>
        <w:widowControl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en-US"/>
        </w:rPr>
      </w:pPr>
    </w:p>
    <w:p w:rsidR="00335FEA" w:rsidRPr="00335FEA" w:rsidRDefault="00335FEA" w:rsidP="00335FEA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335FEA">
        <w:rPr>
          <w:rFonts w:ascii="Times New Roman" w:hAnsi="Times New Roman" w:cs="Times New Roman"/>
          <w:color w:val="000000"/>
          <w:sz w:val="28"/>
          <w:szCs w:val="28"/>
        </w:rPr>
        <w:t>Глава города Карасука</w:t>
      </w:r>
    </w:p>
    <w:p w:rsidR="00335FEA" w:rsidRPr="00335FEA" w:rsidRDefault="00335FEA" w:rsidP="00335FEA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335FEA">
        <w:rPr>
          <w:rFonts w:ascii="Times New Roman" w:hAnsi="Times New Roman" w:cs="Times New Roman"/>
          <w:color w:val="000000"/>
          <w:sz w:val="28"/>
          <w:szCs w:val="28"/>
        </w:rPr>
        <w:t>Карасукского района</w:t>
      </w:r>
    </w:p>
    <w:p w:rsidR="00335FEA" w:rsidRPr="00335FEA" w:rsidRDefault="00335FEA" w:rsidP="00335FEA">
      <w:pPr>
        <w:widowControl/>
        <w:spacing w:before="40" w:line="221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35FEA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                                                                       В.И. Баштанов</w:t>
      </w:r>
    </w:p>
    <w:p w:rsidR="00335FEA" w:rsidRPr="00335FEA" w:rsidRDefault="00335FEA" w:rsidP="00335FEA">
      <w:pPr>
        <w:widowControl/>
        <w:spacing w:before="40" w:line="221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Default="00335FEA" w:rsidP="00855A5B">
      <w:pPr>
        <w:rPr>
          <w:rFonts w:ascii="Times New Roman" w:hAnsi="Times New Roman" w:cs="Times New Roman"/>
          <w:sz w:val="24"/>
          <w:szCs w:val="24"/>
        </w:rPr>
      </w:pPr>
    </w:p>
    <w:p w:rsidR="00335FEA" w:rsidRPr="00335FEA" w:rsidRDefault="00335FEA" w:rsidP="00335FEA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СОВЕТ ДЕПУТАТОВ ГОРОДА КАРАСУКА</w:t>
      </w:r>
    </w:p>
    <w:p w:rsidR="00335FEA" w:rsidRPr="00335FEA" w:rsidRDefault="00335FEA" w:rsidP="00335FEA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КАРАСУКСКОГО РАЙОНА НОВОСИБИРСКОЙ ОБЛАСТИ</w:t>
      </w:r>
    </w:p>
    <w:p w:rsidR="00335FEA" w:rsidRPr="00335FEA" w:rsidRDefault="00335FEA" w:rsidP="00335FEA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335FE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ШЕСТОГО СОЗЫВА</w:t>
      </w:r>
    </w:p>
    <w:p w:rsidR="00335FEA" w:rsidRPr="00335FEA" w:rsidRDefault="00335FEA" w:rsidP="00335FEA">
      <w:pPr>
        <w:shd w:val="clear" w:color="auto" w:fill="FFFFFF"/>
        <w:jc w:val="left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</w:p>
    <w:p w:rsidR="00335FEA" w:rsidRPr="00335FEA" w:rsidRDefault="00335FEA" w:rsidP="00335FEA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335FEA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335FEA" w:rsidRPr="00335FEA" w:rsidRDefault="00335FEA" w:rsidP="00335FEA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335FEA">
        <w:rPr>
          <w:rFonts w:ascii="Times New Roman" w:hAnsi="Times New Roman" w:cs="Times New Roman"/>
          <w:sz w:val="28"/>
          <w:szCs w:val="28"/>
        </w:rPr>
        <w:t>(двадцатая сессия)</w:t>
      </w:r>
    </w:p>
    <w:p w:rsidR="00335FEA" w:rsidRPr="00335FEA" w:rsidRDefault="00335FEA" w:rsidP="00335FEA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335FEA" w:rsidRPr="00335FEA" w:rsidRDefault="00335FEA" w:rsidP="00335FEA">
      <w:pPr>
        <w:jc w:val="center"/>
        <w:rPr>
          <w:rFonts w:ascii="Times New Roman" w:hAnsi="Times New Roman" w:cs="Times New Roman"/>
          <w:sz w:val="28"/>
          <w:szCs w:val="28"/>
        </w:rPr>
      </w:pPr>
      <w:r w:rsidRPr="00335FEA">
        <w:rPr>
          <w:rFonts w:ascii="Times New Roman" w:hAnsi="Times New Roman" w:cs="Times New Roman"/>
          <w:sz w:val="28"/>
          <w:szCs w:val="28"/>
        </w:rPr>
        <w:t>26.06.2020 № 131</w:t>
      </w:r>
    </w:p>
    <w:p w:rsidR="00335FEA" w:rsidRPr="00335FEA" w:rsidRDefault="00335FEA" w:rsidP="00335F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5FEA" w:rsidRPr="00335FEA" w:rsidRDefault="00335FEA" w:rsidP="00335FEA">
      <w:pPr>
        <w:widowControl/>
        <w:tabs>
          <w:tab w:val="left" w:pos="708"/>
          <w:tab w:val="center" w:pos="4153"/>
          <w:tab w:val="right" w:pos="8306"/>
        </w:tabs>
        <w:autoSpaceDE/>
        <w:autoSpaceDN/>
        <w:adjustRightInd/>
        <w:ind w:right="-1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5FEA">
        <w:rPr>
          <w:rFonts w:ascii="Times New Roman" w:hAnsi="Times New Roman" w:cs="Times New Roman"/>
          <w:bCs/>
          <w:sz w:val="28"/>
          <w:szCs w:val="28"/>
        </w:rPr>
        <w:t>О награждении Почетной грамотой города Карасука Карасукского района Новосибирской области</w:t>
      </w:r>
    </w:p>
    <w:p w:rsidR="00335FEA" w:rsidRPr="00335FEA" w:rsidRDefault="00335FEA" w:rsidP="00335FEA">
      <w:pPr>
        <w:widowControl/>
        <w:tabs>
          <w:tab w:val="left" w:pos="708"/>
          <w:tab w:val="center" w:pos="4153"/>
          <w:tab w:val="right" w:pos="8306"/>
        </w:tabs>
        <w:autoSpaceDE/>
        <w:autoSpaceDN/>
        <w:adjustRightInd/>
        <w:ind w:right="-1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35FEA" w:rsidRPr="00335FEA" w:rsidRDefault="00335FEA" w:rsidP="00335FEA">
      <w:pPr>
        <w:widowControl/>
        <w:tabs>
          <w:tab w:val="left" w:pos="708"/>
          <w:tab w:val="center" w:pos="4153"/>
          <w:tab w:val="right" w:pos="8306"/>
        </w:tabs>
        <w:autoSpaceDE/>
        <w:autoSpaceDN/>
        <w:adjustRightInd/>
        <w:ind w:right="-1" w:firstLine="851"/>
        <w:rPr>
          <w:rFonts w:ascii="Times New Roman" w:hAnsi="Times New Roman" w:cs="Times New Roman"/>
          <w:bCs/>
          <w:sz w:val="28"/>
          <w:szCs w:val="28"/>
        </w:rPr>
      </w:pPr>
      <w:r w:rsidRPr="00335FEA">
        <w:rPr>
          <w:rFonts w:ascii="Times New Roman" w:hAnsi="Times New Roman" w:cs="Times New Roman"/>
          <w:bCs/>
          <w:sz w:val="28"/>
          <w:szCs w:val="28"/>
        </w:rPr>
        <w:t>Рассмотрев представления к награждению, на основании заключения комиссии по рассмотрению материалов к награждению Почетной грамотой города Карасука Карасукского района Новосибирской области, руководствуясь Положением о Почетной грамоте города Карасука Карасукского района Новосибирской области, утвержденным Решением 16-й сессии Совета депутатов города Карасука Карасукского района Новосибирской области пятого созыва от 01.07.2014 № 94, Совет депутатов города Карасука Карасукского района Новосибирской области</w:t>
      </w:r>
    </w:p>
    <w:p w:rsidR="00335FEA" w:rsidRPr="00335FEA" w:rsidRDefault="00335FEA" w:rsidP="00335FEA">
      <w:pPr>
        <w:widowControl/>
        <w:tabs>
          <w:tab w:val="left" w:pos="708"/>
          <w:tab w:val="center" w:pos="4153"/>
          <w:tab w:val="right" w:pos="8306"/>
        </w:tabs>
        <w:autoSpaceDE/>
        <w:autoSpaceDN/>
        <w:adjustRightInd/>
        <w:ind w:right="-1"/>
        <w:rPr>
          <w:rFonts w:ascii="Times New Roman" w:hAnsi="Times New Roman" w:cs="Times New Roman"/>
          <w:b/>
          <w:bCs/>
          <w:sz w:val="28"/>
          <w:szCs w:val="28"/>
        </w:rPr>
      </w:pPr>
      <w:r w:rsidRPr="00335FEA">
        <w:rPr>
          <w:rFonts w:ascii="Times New Roman" w:hAnsi="Times New Roman" w:cs="Times New Roman"/>
          <w:b/>
          <w:bCs/>
          <w:sz w:val="28"/>
          <w:szCs w:val="28"/>
        </w:rPr>
        <w:t>Р Е Ш И Л:</w:t>
      </w:r>
    </w:p>
    <w:p w:rsidR="00335FEA" w:rsidRPr="00335FEA" w:rsidRDefault="00335FEA" w:rsidP="00335FEA">
      <w:pPr>
        <w:widowControl/>
        <w:tabs>
          <w:tab w:val="left" w:pos="708"/>
          <w:tab w:val="center" w:pos="4153"/>
          <w:tab w:val="right" w:pos="8306"/>
        </w:tabs>
        <w:autoSpaceDE/>
        <w:autoSpaceDN/>
        <w:adjustRightInd/>
        <w:ind w:right="-1" w:firstLine="851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335FEA">
        <w:rPr>
          <w:rFonts w:ascii="Times New Roman" w:hAnsi="Times New Roman" w:cs="Times New Roman"/>
          <w:sz w:val="28"/>
          <w:szCs w:val="28"/>
        </w:rPr>
        <w:t>1. За большой вклад в социально-экономическое и культурное развитие города Карасука и в связи с празднованием Дня города</w:t>
      </w:r>
      <w:r w:rsidRPr="00335FEA">
        <w:rPr>
          <w:rFonts w:ascii="Times New Roman" w:hAnsi="Times New Roman" w:cs="Times New Roman"/>
          <w:bCs/>
          <w:sz w:val="28"/>
          <w:szCs w:val="28"/>
        </w:rPr>
        <w:t xml:space="preserve"> Карасука наградить Почетной грамотой города Карасука Карасукского района Новосибирской области:</w:t>
      </w:r>
    </w:p>
    <w:p w:rsidR="00335FEA" w:rsidRPr="00335FEA" w:rsidRDefault="00335FEA" w:rsidP="00335FEA">
      <w:pPr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35FEA">
        <w:rPr>
          <w:rFonts w:ascii="Times New Roman" w:hAnsi="Times New Roman" w:cs="Times New Roman"/>
          <w:color w:val="000000"/>
          <w:sz w:val="28"/>
          <w:szCs w:val="28"/>
        </w:rPr>
        <w:t>Везнер Ольгу Васильевну, заведующую стоматологическим отделением – врача-стоматолога государственного бюджетного учреждения здравоохранения Новосибирской области «Карасукская центральная районная больница»;</w:t>
      </w:r>
    </w:p>
    <w:p w:rsidR="00335FEA" w:rsidRPr="00335FEA" w:rsidRDefault="00335FEA" w:rsidP="00335FEA">
      <w:pPr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335FEA">
        <w:rPr>
          <w:rFonts w:ascii="Times New Roman" w:hAnsi="Times New Roman" w:cs="Times New Roman"/>
          <w:color w:val="000000"/>
          <w:sz w:val="28"/>
          <w:szCs w:val="28"/>
        </w:rPr>
        <w:t>Головинского Владимира Анатольевича, индивидуального предпринимателя;</w:t>
      </w:r>
    </w:p>
    <w:p w:rsidR="00335FEA" w:rsidRPr="00335FEA" w:rsidRDefault="00335FEA" w:rsidP="00335FEA">
      <w:pPr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35FEA">
        <w:rPr>
          <w:rFonts w:ascii="Times New Roman" w:hAnsi="Times New Roman" w:cs="Times New Roman"/>
          <w:color w:val="000000"/>
          <w:sz w:val="28"/>
          <w:szCs w:val="28"/>
        </w:rPr>
        <w:t>Кривушева Сергея Александровича, директора муниципального бюджетного общеобразовательного учреждения технического лицея № 176 Карасукского района Новосибирской области;</w:t>
      </w:r>
    </w:p>
    <w:p w:rsidR="00335FEA" w:rsidRPr="00335FEA" w:rsidRDefault="00335FEA" w:rsidP="00335FEA">
      <w:pPr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35FEA">
        <w:rPr>
          <w:rFonts w:ascii="Times New Roman" w:hAnsi="Times New Roman" w:cs="Times New Roman"/>
          <w:color w:val="000000"/>
          <w:sz w:val="28"/>
          <w:szCs w:val="28"/>
        </w:rPr>
        <w:t>Остапко Юлию Борисовну, преподавателя муниципального бюджетного учреждения дополнительного образования «Детская школа искусств №1» Карасукского района Новосибирской области;</w:t>
      </w:r>
    </w:p>
    <w:p w:rsidR="00335FEA" w:rsidRPr="00335FEA" w:rsidRDefault="00335FEA" w:rsidP="00335FEA">
      <w:pPr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35FEA">
        <w:rPr>
          <w:rFonts w:ascii="Times New Roman" w:hAnsi="Times New Roman" w:cs="Times New Roman"/>
          <w:color w:val="000000"/>
          <w:sz w:val="28"/>
          <w:szCs w:val="28"/>
        </w:rPr>
        <w:t>Полянскую Риту Анатольевну, заведующую экспозиционно-просветительским отделом Муниципального бюджетного учреждения «Карасукский краеведческий музей» Новосибирской области;</w:t>
      </w:r>
    </w:p>
    <w:p w:rsidR="00335FEA" w:rsidRPr="00335FEA" w:rsidRDefault="00335FEA" w:rsidP="00335FEA">
      <w:pPr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35FEA">
        <w:rPr>
          <w:rFonts w:ascii="Times New Roman" w:hAnsi="Times New Roman" w:cs="Times New Roman"/>
          <w:color w:val="000000"/>
          <w:sz w:val="28"/>
          <w:szCs w:val="28"/>
        </w:rPr>
        <w:t>Пятницкого Игоря Павловича, машиниста-инструктора группы машинистов-инструкторов Уральской дирекции по обслуживанию путевых машин – филиала открытого акционерного общества «Российские железные дороги»;</w:t>
      </w:r>
    </w:p>
    <w:p w:rsidR="00335FEA" w:rsidRPr="00335FEA" w:rsidRDefault="00335FEA" w:rsidP="00335FEA">
      <w:pPr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35FEA">
        <w:rPr>
          <w:rFonts w:ascii="Times New Roman" w:hAnsi="Times New Roman" w:cs="Times New Roman"/>
          <w:color w:val="000000"/>
          <w:sz w:val="28"/>
          <w:szCs w:val="28"/>
        </w:rPr>
        <w:t xml:space="preserve">Ткаченко Юрия Андреевича, педагога дополнительного образования </w:t>
      </w:r>
      <w:r w:rsidRPr="00335FEA"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Муниципального бюджетного учреждения дополнительного образования детско-юношеского центра Карасукского района Новосибирской области;</w:t>
      </w:r>
    </w:p>
    <w:p w:rsidR="00335FEA" w:rsidRPr="00335FEA" w:rsidRDefault="00335FEA" w:rsidP="00335FEA">
      <w:pPr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35FEA">
        <w:rPr>
          <w:rFonts w:ascii="Times New Roman" w:hAnsi="Times New Roman" w:cs="Times New Roman"/>
          <w:color w:val="000000"/>
          <w:sz w:val="28"/>
          <w:szCs w:val="28"/>
        </w:rPr>
        <w:t>Шкарова Николая Владимировича, заведующего секторами муниципального бюджетного учреждения «Управление муниципальным имуществом»;</w:t>
      </w:r>
    </w:p>
    <w:p w:rsidR="00335FEA" w:rsidRPr="00335FEA" w:rsidRDefault="00335FEA" w:rsidP="00335FEA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335FEA">
        <w:rPr>
          <w:rFonts w:ascii="Times New Roman" w:hAnsi="Times New Roman" w:cs="Times New Roman"/>
          <w:color w:val="000000"/>
          <w:sz w:val="28"/>
          <w:szCs w:val="28"/>
        </w:rPr>
        <w:t>Районную организацию ветеранов-пенсионеров войны, труда, военной службы и правоохранительных органов Карасукского района Новосибирской области (председатель Кобец Любовь Николаевна).</w:t>
      </w:r>
    </w:p>
    <w:p w:rsidR="00335FEA" w:rsidRPr="00335FEA" w:rsidRDefault="00335FEA" w:rsidP="00335FEA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35FEA">
        <w:rPr>
          <w:rFonts w:ascii="Times New Roman" w:hAnsi="Times New Roman" w:cs="Times New Roman"/>
          <w:sz w:val="28"/>
          <w:szCs w:val="28"/>
        </w:rPr>
        <w:t>2. Опубликовать Решение в Бюллетене Совета депутатов города Карасука Карасукского района Новосибирской области.</w:t>
      </w:r>
    </w:p>
    <w:p w:rsidR="00335FEA" w:rsidRPr="00335FEA" w:rsidRDefault="00335FEA" w:rsidP="00335FEA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35FEA">
        <w:rPr>
          <w:rFonts w:ascii="Times New Roman" w:hAnsi="Times New Roman" w:cs="Times New Roman"/>
          <w:sz w:val="28"/>
          <w:szCs w:val="28"/>
        </w:rPr>
        <w:t>3. Решение вступает в силу со дня его принятия.</w:t>
      </w:r>
    </w:p>
    <w:p w:rsidR="00335FEA" w:rsidRPr="00335FEA" w:rsidRDefault="00335FEA" w:rsidP="00335FEA">
      <w:pPr>
        <w:widowControl/>
        <w:autoSpaceDE/>
        <w:autoSpaceDN/>
        <w:adjustRightInd/>
        <w:ind w:firstLine="720"/>
        <w:rPr>
          <w:rFonts w:ascii="Times New Roman" w:hAnsi="Times New Roman" w:cs="Times New Roman"/>
          <w:bCs/>
          <w:sz w:val="28"/>
          <w:szCs w:val="28"/>
        </w:rPr>
      </w:pPr>
    </w:p>
    <w:p w:rsidR="00335FEA" w:rsidRPr="00335FEA" w:rsidRDefault="00335FEA" w:rsidP="00335FEA">
      <w:pPr>
        <w:widowControl/>
        <w:autoSpaceDE/>
        <w:autoSpaceDN/>
        <w:adjustRightInd/>
        <w:ind w:firstLine="720"/>
        <w:rPr>
          <w:rFonts w:ascii="Times New Roman" w:hAnsi="Times New Roman" w:cs="Times New Roman"/>
          <w:bCs/>
          <w:sz w:val="28"/>
          <w:szCs w:val="28"/>
        </w:rPr>
      </w:pPr>
    </w:p>
    <w:p w:rsidR="00335FEA" w:rsidRPr="00335FEA" w:rsidRDefault="00335FEA" w:rsidP="00335FEA">
      <w:pPr>
        <w:widowControl/>
        <w:autoSpaceDE/>
        <w:autoSpaceDN/>
        <w:adjustRightInd/>
        <w:ind w:firstLine="72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335FEA" w:rsidRPr="00335FEA" w:rsidRDefault="00335FEA" w:rsidP="00335FEA">
      <w:pPr>
        <w:widowControl/>
        <w:rPr>
          <w:rFonts w:ascii="Times New Roman" w:hAnsi="Times New Roman" w:cs="Times New Roman"/>
          <w:sz w:val="28"/>
          <w:szCs w:val="28"/>
        </w:rPr>
      </w:pPr>
      <w:r w:rsidRPr="00335FEA">
        <w:rPr>
          <w:rFonts w:ascii="Times New Roman" w:hAnsi="Times New Roman" w:cs="Times New Roman"/>
          <w:sz w:val="28"/>
          <w:szCs w:val="28"/>
        </w:rPr>
        <w:t>Глава города Карасука</w:t>
      </w:r>
    </w:p>
    <w:p w:rsidR="00335FEA" w:rsidRPr="00335FEA" w:rsidRDefault="00335FEA" w:rsidP="00335FEA">
      <w:pPr>
        <w:widowControl/>
        <w:rPr>
          <w:rFonts w:ascii="Times New Roman" w:hAnsi="Times New Roman" w:cs="Times New Roman"/>
          <w:sz w:val="28"/>
          <w:szCs w:val="28"/>
        </w:rPr>
      </w:pPr>
      <w:r w:rsidRPr="00335FEA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335FEA" w:rsidRPr="00335FEA" w:rsidRDefault="00335FEA" w:rsidP="00335FEA">
      <w:pPr>
        <w:widowControl/>
        <w:rPr>
          <w:rFonts w:ascii="Times New Roman" w:hAnsi="Times New Roman" w:cs="Times New Roman"/>
          <w:sz w:val="28"/>
          <w:szCs w:val="28"/>
        </w:rPr>
      </w:pPr>
      <w:r w:rsidRPr="00335FEA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В.И. Баштанов</w:t>
      </w:r>
    </w:p>
    <w:p w:rsidR="00855A5B" w:rsidRPr="00855A5B" w:rsidRDefault="00855A5B" w:rsidP="00855A5B">
      <w:pPr>
        <w:rPr>
          <w:rFonts w:ascii="Times New Roman" w:hAnsi="Times New Roman" w:cs="Times New Roman"/>
          <w:sz w:val="24"/>
          <w:szCs w:val="24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05296" w:rsidRDefault="00105296" w:rsidP="00105296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</w:rPr>
      </w:pPr>
    </w:p>
    <w:p w:rsidR="008525EA" w:rsidRPr="00105296" w:rsidRDefault="00335FEA" w:rsidP="00335FE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*****************************************************************</w:t>
      </w:r>
    </w:p>
    <w:sectPr w:rsidR="008525EA" w:rsidRPr="00105296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BEE" w:rsidRDefault="00201BEE" w:rsidP="00D51903">
      <w:r>
        <w:separator/>
      </w:r>
    </w:p>
  </w:endnote>
  <w:endnote w:type="continuationSeparator" w:id="1">
    <w:p w:rsidR="00201BEE" w:rsidRDefault="00201BEE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BEE" w:rsidRDefault="00201BEE" w:rsidP="00D51903">
      <w:r>
        <w:separator/>
      </w:r>
    </w:p>
  </w:footnote>
  <w:footnote w:type="continuationSeparator" w:id="1">
    <w:p w:rsidR="00201BEE" w:rsidRDefault="00201BEE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5A4" w:rsidRPr="0002023D" w:rsidRDefault="004215A4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29 июня 2020 года № 25</w:t>
    </w:r>
    <w:r w:rsidRPr="0002023D">
      <w:rPr>
        <w:rFonts w:ascii="Arial Narrow" w:hAnsi="Arial Narrow"/>
        <w:b/>
        <w:color w:val="000080"/>
      </w:rPr>
      <w:t xml:space="preserve"> (</w:t>
    </w:r>
    <w:r>
      <w:rPr>
        <w:rFonts w:ascii="Arial Narrow" w:hAnsi="Arial Narrow"/>
        <w:b/>
        <w:color w:val="000080"/>
      </w:rPr>
      <w:t>520</w:t>
    </w:r>
    <w:r w:rsidRPr="0002023D">
      <w:rPr>
        <w:rFonts w:ascii="Arial Narrow" w:hAnsi="Arial Narrow"/>
        <w:b/>
        <w:color w:val="000080"/>
      </w:rPr>
      <w:t>)</w:t>
    </w:r>
  </w:p>
  <w:p w:rsidR="004215A4" w:rsidRDefault="004215A4" w:rsidP="00AB0A63">
    <w:pPr>
      <w:pBdr>
        <w:bottom w:val="thinThickSmallGap" w:sz="12" w:space="1" w:color="000080"/>
      </w:pBdr>
      <w:tabs>
        <w:tab w:val="center" w:pos="4677"/>
        <w:tab w:val="right" w:pos="9355"/>
      </w:tabs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6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D600096"/>
    <w:multiLevelType w:val="hybridMultilevel"/>
    <w:tmpl w:val="911C5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07056"/>
    <w:multiLevelType w:val="hybridMultilevel"/>
    <w:tmpl w:val="5BBA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36419D"/>
    <w:multiLevelType w:val="hybridMultilevel"/>
    <w:tmpl w:val="F3940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9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B972ED"/>
    <w:multiLevelType w:val="hybridMultilevel"/>
    <w:tmpl w:val="E9E48658"/>
    <w:lvl w:ilvl="0" w:tplc="1174CD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2"/>
  </w:num>
  <w:num w:numId="4">
    <w:abstractNumId w:val="22"/>
  </w:num>
  <w:num w:numId="5">
    <w:abstractNumId w:val="13"/>
  </w:num>
  <w:num w:numId="6">
    <w:abstractNumId w:val="16"/>
  </w:num>
  <w:num w:numId="7">
    <w:abstractNumId w:val="7"/>
  </w:num>
  <w:num w:numId="8">
    <w:abstractNumId w:val="20"/>
  </w:num>
  <w:num w:numId="9">
    <w:abstractNumId w:val="14"/>
  </w:num>
  <w:num w:numId="10">
    <w:abstractNumId w:val="12"/>
  </w:num>
  <w:num w:numId="11">
    <w:abstractNumId w:val="5"/>
  </w:num>
  <w:num w:numId="12">
    <w:abstractNumId w:val="6"/>
  </w:num>
  <w:num w:numId="13">
    <w:abstractNumId w:val="19"/>
  </w:num>
  <w:num w:numId="14">
    <w:abstractNumId w:val="15"/>
  </w:num>
  <w:num w:numId="15">
    <w:abstractNumId w:val="9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4"/>
  </w:num>
  <w:num w:numId="19">
    <w:abstractNumId w:val="3"/>
  </w:num>
  <w:num w:numId="20">
    <w:abstractNumId w:val="1"/>
  </w:num>
  <w:num w:numId="21">
    <w:abstractNumId w:val="23"/>
  </w:num>
  <w:num w:numId="22">
    <w:abstractNumId w:val="24"/>
  </w:num>
  <w:num w:numId="23">
    <w:abstractNumId w:val="8"/>
  </w:num>
  <w:num w:numId="24">
    <w:abstractNumId w:val="10"/>
  </w:num>
  <w:num w:numId="25">
    <w:abstractNumId w:val="1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A628D"/>
    <w:rsid w:val="000B0DD1"/>
    <w:rsid w:val="000B4DC4"/>
    <w:rsid w:val="000B77D2"/>
    <w:rsid w:val="000C247B"/>
    <w:rsid w:val="000C68B9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05296"/>
    <w:rsid w:val="0012179D"/>
    <w:rsid w:val="00140CC0"/>
    <w:rsid w:val="001421F0"/>
    <w:rsid w:val="00146C91"/>
    <w:rsid w:val="0014772E"/>
    <w:rsid w:val="001504AD"/>
    <w:rsid w:val="00160145"/>
    <w:rsid w:val="001751D1"/>
    <w:rsid w:val="00192965"/>
    <w:rsid w:val="00195131"/>
    <w:rsid w:val="001A47DF"/>
    <w:rsid w:val="001B1716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1BEE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67789"/>
    <w:rsid w:val="00267C0C"/>
    <w:rsid w:val="00274A01"/>
    <w:rsid w:val="002774A5"/>
    <w:rsid w:val="00285EE3"/>
    <w:rsid w:val="002A23BF"/>
    <w:rsid w:val="002A651B"/>
    <w:rsid w:val="002A7799"/>
    <w:rsid w:val="002C0665"/>
    <w:rsid w:val="002C3C50"/>
    <w:rsid w:val="002C7C7E"/>
    <w:rsid w:val="002D4EF5"/>
    <w:rsid w:val="002E2A33"/>
    <w:rsid w:val="002F1290"/>
    <w:rsid w:val="002F3E46"/>
    <w:rsid w:val="002F6ECE"/>
    <w:rsid w:val="003004B0"/>
    <w:rsid w:val="00313AB4"/>
    <w:rsid w:val="0032599D"/>
    <w:rsid w:val="003259B9"/>
    <w:rsid w:val="00325FED"/>
    <w:rsid w:val="00335FEA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D3EA6"/>
    <w:rsid w:val="003D6F4B"/>
    <w:rsid w:val="003F55D6"/>
    <w:rsid w:val="003F7298"/>
    <w:rsid w:val="00401187"/>
    <w:rsid w:val="0040289E"/>
    <w:rsid w:val="004058AD"/>
    <w:rsid w:val="004135FA"/>
    <w:rsid w:val="0041623F"/>
    <w:rsid w:val="00417B3A"/>
    <w:rsid w:val="00417F0C"/>
    <w:rsid w:val="004215A4"/>
    <w:rsid w:val="00424B55"/>
    <w:rsid w:val="00437138"/>
    <w:rsid w:val="00445FE3"/>
    <w:rsid w:val="0045377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D37C0"/>
    <w:rsid w:val="004D3F26"/>
    <w:rsid w:val="004F069E"/>
    <w:rsid w:val="004F5D70"/>
    <w:rsid w:val="0050428C"/>
    <w:rsid w:val="005067CC"/>
    <w:rsid w:val="005246EE"/>
    <w:rsid w:val="005312BF"/>
    <w:rsid w:val="00575568"/>
    <w:rsid w:val="005758E2"/>
    <w:rsid w:val="005814AC"/>
    <w:rsid w:val="005851CF"/>
    <w:rsid w:val="00585CC7"/>
    <w:rsid w:val="00590EFE"/>
    <w:rsid w:val="00595501"/>
    <w:rsid w:val="005968E2"/>
    <w:rsid w:val="005A420E"/>
    <w:rsid w:val="005A6A65"/>
    <w:rsid w:val="005A7E38"/>
    <w:rsid w:val="005C0935"/>
    <w:rsid w:val="005C20AB"/>
    <w:rsid w:val="005C48B4"/>
    <w:rsid w:val="005C56B0"/>
    <w:rsid w:val="005D028C"/>
    <w:rsid w:val="005E10A9"/>
    <w:rsid w:val="005F0B18"/>
    <w:rsid w:val="005F168C"/>
    <w:rsid w:val="005F20BB"/>
    <w:rsid w:val="00600E65"/>
    <w:rsid w:val="00606805"/>
    <w:rsid w:val="00610953"/>
    <w:rsid w:val="00616274"/>
    <w:rsid w:val="006179AA"/>
    <w:rsid w:val="0062433F"/>
    <w:rsid w:val="00627118"/>
    <w:rsid w:val="006313E3"/>
    <w:rsid w:val="00632912"/>
    <w:rsid w:val="00635AA7"/>
    <w:rsid w:val="00640C09"/>
    <w:rsid w:val="006426BB"/>
    <w:rsid w:val="00647308"/>
    <w:rsid w:val="0066422A"/>
    <w:rsid w:val="00665ED7"/>
    <w:rsid w:val="006667AE"/>
    <w:rsid w:val="00675E1B"/>
    <w:rsid w:val="00675F16"/>
    <w:rsid w:val="006810D2"/>
    <w:rsid w:val="00685249"/>
    <w:rsid w:val="006911CD"/>
    <w:rsid w:val="006A5077"/>
    <w:rsid w:val="006A56E6"/>
    <w:rsid w:val="006A5F30"/>
    <w:rsid w:val="006B4C56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1297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A61B8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2636"/>
    <w:rsid w:val="0082627F"/>
    <w:rsid w:val="00827A3F"/>
    <w:rsid w:val="008525EA"/>
    <w:rsid w:val="00855A5B"/>
    <w:rsid w:val="008757C7"/>
    <w:rsid w:val="00884E49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8E177B"/>
    <w:rsid w:val="008F50CB"/>
    <w:rsid w:val="00911DF6"/>
    <w:rsid w:val="0091567E"/>
    <w:rsid w:val="009172C2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A7E5D"/>
    <w:rsid w:val="009B1562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740F3"/>
    <w:rsid w:val="00A750F7"/>
    <w:rsid w:val="00A80DD2"/>
    <w:rsid w:val="00A86542"/>
    <w:rsid w:val="00AA0DA0"/>
    <w:rsid w:val="00AA1C9E"/>
    <w:rsid w:val="00AA596B"/>
    <w:rsid w:val="00AB0A63"/>
    <w:rsid w:val="00AB3018"/>
    <w:rsid w:val="00AB602D"/>
    <w:rsid w:val="00AC3661"/>
    <w:rsid w:val="00AC56FD"/>
    <w:rsid w:val="00AE0DB4"/>
    <w:rsid w:val="00AE1AD3"/>
    <w:rsid w:val="00AE493E"/>
    <w:rsid w:val="00AE536B"/>
    <w:rsid w:val="00AF5EAA"/>
    <w:rsid w:val="00B01F94"/>
    <w:rsid w:val="00B14689"/>
    <w:rsid w:val="00B20EF7"/>
    <w:rsid w:val="00B21CF0"/>
    <w:rsid w:val="00B21F92"/>
    <w:rsid w:val="00B25E4C"/>
    <w:rsid w:val="00B2755D"/>
    <w:rsid w:val="00B305E8"/>
    <w:rsid w:val="00B36AA7"/>
    <w:rsid w:val="00B36AFB"/>
    <w:rsid w:val="00B45049"/>
    <w:rsid w:val="00B45326"/>
    <w:rsid w:val="00B45F5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BF789B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2DA5"/>
    <w:rsid w:val="00C47718"/>
    <w:rsid w:val="00C51265"/>
    <w:rsid w:val="00C54B09"/>
    <w:rsid w:val="00C56972"/>
    <w:rsid w:val="00C649B8"/>
    <w:rsid w:val="00C872A2"/>
    <w:rsid w:val="00C91E0F"/>
    <w:rsid w:val="00CA3140"/>
    <w:rsid w:val="00CA66B7"/>
    <w:rsid w:val="00CA7CF5"/>
    <w:rsid w:val="00CB2FD4"/>
    <w:rsid w:val="00CB7913"/>
    <w:rsid w:val="00CB7AC2"/>
    <w:rsid w:val="00CC3D2C"/>
    <w:rsid w:val="00CD4220"/>
    <w:rsid w:val="00CF079A"/>
    <w:rsid w:val="00CF4806"/>
    <w:rsid w:val="00D13B51"/>
    <w:rsid w:val="00D437D3"/>
    <w:rsid w:val="00D51903"/>
    <w:rsid w:val="00D54AF6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21E95"/>
    <w:rsid w:val="00E3192A"/>
    <w:rsid w:val="00E37AA9"/>
    <w:rsid w:val="00E37D31"/>
    <w:rsid w:val="00E61E2B"/>
    <w:rsid w:val="00E64B71"/>
    <w:rsid w:val="00E71EA9"/>
    <w:rsid w:val="00E75F06"/>
    <w:rsid w:val="00E77739"/>
    <w:rsid w:val="00E80ACB"/>
    <w:rsid w:val="00E86B43"/>
    <w:rsid w:val="00E86EE6"/>
    <w:rsid w:val="00E872FD"/>
    <w:rsid w:val="00E95CD2"/>
    <w:rsid w:val="00E9708B"/>
    <w:rsid w:val="00EA2E63"/>
    <w:rsid w:val="00EA3079"/>
    <w:rsid w:val="00EA5D27"/>
    <w:rsid w:val="00EB27C6"/>
    <w:rsid w:val="00EB34F0"/>
    <w:rsid w:val="00EB4C9A"/>
    <w:rsid w:val="00EB63B6"/>
    <w:rsid w:val="00EB76E1"/>
    <w:rsid w:val="00EC41DB"/>
    <w:rsid w:val="00EC57C0"/>
    <w:rsid w:val="00EE01FD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07E72"/>
    <w:rsid w:val="00F10BCB"/>
    <w:rsid w:val="00F24570"/>
    <w:rsid w:val="00F26671"/>
    <w:rsid w:val="00F30300"/>
    <w:rsid w:val="00F45D72"/>
    <w:rsid w:val="00F619AA"/>
    <w:rsid w:val="00F638C4"/>
    <w:rsid w:val="00F73683"/>
    <w:rsid w:val="00F77E59"/>
    <w:rsid w:val="00F9224A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12457</Words>
  <Characters>71011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115</cp:revision>
  <cp:lastPrinted>2017-01-27T06:46:00Z</cp:lastPrinted>
  <dcterms:created xsi:type="dcterms:W3CDTF">2017-10-02T09:13:00Z</dcterms:created>
  <dcterms:modified xsi:type="dcterms:W3CDTF">2020-06-29T03:19:00Z</dcterms:modified>
</cp:coreProperties>
</file>