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269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</w:t>
            </w:r>
            <w:r w:rsidR="0042691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42691C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</w:p>
          <w:p w:rsidR="002C7C7E" w:rsidRPr="000E4A15" w:rsidRDefault="0040118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январ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2691C" w:rsidRPr="0042691C" w:rsidRDefault="0042691C" w:rsidP="00426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691C">
        <w:rPr>
          <w:rFonts w:ascii="Times New Roman" w:hAnsi="Times New Roman" w:cs="Times New Roman"/>
          <w:b/>
          <w:sz w:val="22"/>
          <w:szCs w:val="22"/>
        </w:rPr>
        <w:t>Извещение о проведении собрания о согласовании местоположения границ земельного участка</w:t>
      </w:r>
    </w:p>
    <w:p w:rsid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sz w:val="22"/>
          <w:szCs w:val="22"/>
        </w:rPr>
        <w:t xml:space="preserve">Кадастровый инженер Зубкова Т.И. приглашает лиц, обладающих правами на земельный участок, прибыть лично или направить своих представителей к 11-00 час. </w:t>
      </w:r>
      <w:r w:rsidRPr="0042691C">
        <w:rPr>
          <w:rFonts w:ascii="Times New Roman" w:hAnsi="Times New Roman" w:cs="Times New Roman"/>
          <w:color w:val="000000" w:themeColor="text1"/>
          <w:sz w:val="22"/>
          <w:szCs w:val="22"/>
        </w:rPr>
        <w:t>20.02.2020 г.</w:t>
      </w:r>
      <w:r w:rsidRPr="0042691C">
        <w:rPr>
          <w:rFonts w:ascii="Times New Roman" w:hAnsi="Times New Roman" w:cs="Times New Roman"/>
          <w:sz w:val="22"/>
          <w:szCs w:val="22"/>
        </w:rPr>
        <w:t xml:space="preserve"> по адресу: Новосибирская обл., г. Карасук, ул. Октябрьская,23,  2этаж (здание Сбербанка).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b/>
          <w:sz w:val="22"/>
          <w:szCs w:val="22"/>
          <w:u w:val="single"/>
        </w:rPr>
        <w:t>Цель проведения собрания:</w:t>
      </w:r>
      <w:r w:rsidRPr="0042691C">
        <w:rPr>
          <w:rFonts w:ascii="Times New Roman" w:hAnsi="Times New Roman" w:cs="Times New Roman"/>
          <w:sz w:val="22"/>
          <w:szCs w:val="22"/>
        </w:rPr>
        <w:t xml:space="preserve"> согласование местоположения границ земельного участка.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eastAsia="Calibri"/>
          <w:color w:val="FF0000"/>
          <w:shd w:val="clear" w:color="auto" w:fill="FFFFFF"/>
          <w:lang w:eastAsia="en-US"/>
        </w:rPr>
      </w:pPr>
      <w:r w:rsidRPr="0042691C">
        <w:rPr>
          <w:rFonts w:ascii="Times New Roman" w:hAnsi="Times New Roman" w:cs="Times New Roman"/>
          <w:b/>
          <w:sz w:val="22"/>
          <w:szCs w:val="22"/>
          <w:u w:val="single"/>
        </w:rPr>
        <w:t>Заказчик кадастровых работ:</w:t>
      </w:r>
      <w:r w:rsidRPr="0042691C">
        <w:rPr>
          <w:rFonts w:ascii="Times New Roman" w:hAnsi="Times New Roman" w:cs="Times New Roman"/>
          <w:sz w:val="22"/>
          <w:szCs w:val="22"/>
        </w:rPr>
        <w:t>Береговая Татьяна Егоровна  (почтовый адрес:</w:t>
      </w:r>
      <w:r w:rsidRPr="0042691C">
        <w:rPr>
          <w:rFonts w:ascii="Verdana" w:hAnsi="Verdana" w:cs="Times New Roman"/>
          <w:sz w:val="18"/>
          <w:szCs w:val="18"/>
          <w:shd w:val="clear" w:color="auto" w:fill="FFFFFF"/>
        </w:rPr>
        <w:t>632863</w:t>
      </w:r>
      <w:r w:rsidRPr="0042691C">
        <w:rPr>
          <w:rFonts w:ascii="Times New Roman" w:hAnsi="Times New Roman" w:cs="Times New Roman"/>
          <w:sz w:val="22"/>
          <w:szCs w:val="22"/>
        </w:rPr>
        <w:t>, Новосибирская область, Карасукский  район, ул. Чкалова,  дом  47 (сорок семь)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eastAsia="Calibri"/>
          <w:color w:val="FF0000"/>
          <w:shd w:val="clear" w:color="auto" w:fill="FFFFFF"/>
          <w:lang w:eastAsia="en-US"/>
        </w:rPr>
      </w:pPr>
      <w:r w:rsidRPr="0042691C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Исполнитель кадастровых работ:  </w:t>
      </w:r>
      <w:r w:rsidRPr="0042691C">
        <w:rPr>
          <w:rFonts w:ascii="Times New Roman" w:hAnsi="Times New Roman" w:cs="Times New Roman"/>
          <w:sz w:val="22"/>
          <w:szCs w:val="22"/>
        </w:rPr>
        <w:t>Зубкова Т.И. номер квалификационного аттестата 54-11-229 (почтовый адрес:</w:t>
      </w:r>
      <w:r w:rsidRPr="0042691C">
        <w:rPr>
          <w:rFonts w:eastAsia="Calibri"/>
          <w:shd w:val="clear" w:color="auto" w:fill="FFFFFF"/>
          <w:lang w:eastAsia="en-US"/>
        </w:rPr>
        <w:t>632867</w:t>
      </w:r>
      <w:r w:rsidRPr="0042691C">
        <w:rPr>
          <w:rFonts w:ascii="Times New Roman" w:hAnsi="Times New Roman" w:cs="Times New Roman"/>
          <w:sz w:val="22"/>
          <w:szCs w:val="22"/>
        </w:rPr>
        <w:t xml:space="preserve">, НСО, г. Карасук, ул. Щорса, 15, тел. 8-9132067973, </w:t>
      </w:r>
      <w:r w:rsidRPr="0042691C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42691C">
        <w:rPr>
          <w:rFonts w:ascii="Times New Roman" w:hAnsi="Times New Roman" w:cs="Times New Roman"/>
          <w:sz w:val="22"/>
          <w:szCs w:val="22"/>
        </w:rPr>
        <w:t>-</w:t>
      </w:r>
      <w:r w:rsidRPr="0042691C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42691C">
        <w:rPr>
          <w:rFonts w:ascii="Times New Roman" w:hAnsi="Times New Roman" w:cs="Times New Roman"/>
          <w:sz w:val="22"/>
          <w:szCs w:val="22"/>
        </w:rPr>
        <w:t>:</w:t>
      </w:r>
      <w:hyperlink r:id="rId9" w:history="1">
        <w:r w:rsidRPr="0042691C">
          <w:rPr>
            <w:rFonts w:ascii="Calibri" w:eastAsia="Calibri" w:hAnsi="Calibri" w:cs="Times New Roman"/>
            <w:sz w:val="22"/>
            <w:szCs w:val="22"/>
            <w:u w:val="single"/>
            <w:lang w:eastAsia="en-US"/>
          </w:rPr>
          <w:t>tatyana_zubkova_1985@mail.ru</w:t>
        </w:r>
      </w:hyperlink>
      <w:r w:rsidRPr="0042691C">
        <w:rPr>
          <w:rFonts w:ascii="Times New Roman" w:hAnsi="Times New Roman" w:cs="Times New Roman"/>
          <w:sz w:val="22"/>
          <w:szCs w:val="22"/>
        </w:rPr>
        <w:t>).</w:t>
      </w:r>
    </w:p>
    <w:p w:rsidR="0042691C" w:rsidRPr="0042691C" w:rsidRDefault="0042691C" w:rsidP="0042691C">
      <w:pPr>
        <w:widowControl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b/>
          <w:sz w:val="22"/>
          <w:szCs w:val="22"/>
          <w:u w:val="single"/>
        </w:rPr>
        <w:t>Вид кадастровых работ:</w:t>
      </w:r>
      <w:r w:rsidRPr="0042691C">
        <w:rPr>
          <w:rFonts w:ascii="Times New Roman" w:hAnsi="Times New Roman" w:cs="Times New Roman"/>
          <w:bCs/>
          <w:sz w:val="22"/>
          <w:szCs w:val="22"/>
        </w:rPr>
        <w:t xml:space="preserve">уточнение земельного участка с кадастровым номером 54:08:010108:57, </w:t>
      </w:r>
      <w:bookmarkStart w:id="0" w:name="_GoBack"/>
      <w:bookmarkEnd w:id="0"/>
      <w:r w:rsidRPr="0042691C">
        <w:rPr>
          <w:rFonts w:ascii="Times New Roman" w:hAnsi="Times New Roman" w:cs="Times New Roman"/>
          <w:bCs/>
          <w:sz w:val="22"/>
          <w:szCs w:val="22"/>
        </w:rPr>
        <w:t xml:space="preserve">расположенного Новосибирская область, </w:t>
      </w:r>
      <w:r w:rsidRPr="0042691C">
        <w:rPr>
          <w:rFonts w:ascii="Times New Roman" w:hAnsi="Times New Roman" w:cs="Times New Roman"/>
          <w:sz w:val="22"/>
          <w:szCs w:val="22"/>
        </w:rPr>
        <w:t>Карасукский  район, ул. Чкалова,  дом 47 (сорок семь).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b/>
          <w:sz w:val="22"/>
          <w:szCs w:val="22"/>
          <w:u w:val="single"/>
        </w:rPr>
        <w:t>Земельный участок, в отношении которого выполняются кадастровые работы</w:t>
      </w:r>
      <w:r w:rsidRPr="0042691C">
        <w:rPr>
          <w:rFonts w:ascii="Times New Roman" w:hAnsi="Times New Roman" w:cs="Times New Roman"/>
          <w:sz w:val="22"/>
          <w:szCs w:val="22"/>
          <w:u w:val="single"/>
        </w:rPr>
        <w:t>:</w:t>
      </w:r>
    </w:p>
    <w:p w:rsidR="0042691C" w:rsidRPr="0042691C" w:rsidRDefault="0042691C" w:rsidP="0042691C">
      <w:pPr>
        <w:widowControl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sz w:val="22"/>
          <w:szCs w:val="22"/>
        </w:rPr>
        <w:t>Обозначение земельных участков:</w:t>
      </w:r>
      <w:r w:rsidRPr="0042691C">
        <w:rPr>
          <w:rFonts w:ascii="Times New Roman" w:hAnsi="Times New Roman" w:cs="Times New Roman"/>
          <w:bCs/>
          <w:sz w:val="22"/>
          <w:szCs w:val="22"/>
        </w:rPr>
        <w:t xml:space="preserve"> 54:08:010108:57, расположенного Новосибирская область, </w:t>
      </w:r>
      <w:r w:rsidRPr="0042691C">
        <w:rPr>
          <w:rFonts w:ascii="Times New Roman" w:hAnsi="Times New Roman" w:cs="Times New Roman"/>
          <w:sz w:val="22"/>
          <w:szCs w:val="22"/>
        </w:rPr>
        <w:t>Карасукский  район, ул. Чкалова,  дом 47 (сорок семь).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2691C">
        <w:rPr>
          <w:rFonts w:ascii="Times New Roman" w:hAnsi="Times New Roman" w:cs="Times New Roman"/>
          <w:b/>
          <w:sz w:val="22"/>
          <w:szCs w:val="22"/>
          <w:u w:val="single"/>
        </w:rPr>
        <w:t>Смежные земли (земельные участки), с правообладателями которых требуется согласовать местоположение границ земельного участка: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 w:rsidRPr="0042691C">
        <w:rPr>
          <w:rFonts w:ascii="Times New Roman" w:hAnsi="Times New Roman" w:cs="Times New Roman"/>
          <w:color w:val="000000"/>
          <w:sz w:val="22"/>
          <w:szCs w:val="22"/>
        </w:rPr>
        <w:t>1. Кадастровый номер: 54:08:010108:56</w:t>
      </w:r>
    </w:p>
    <w:p w:rsidR="0042691C" w:rsidRPr="0042691C" w:rsidRDefault="0042691C" w:rsidP="0042691C">
      <w:pPr>
        <w:widowControl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color w:val="000000"/>
          <w:sz w:val="22"/>
          <w:szCs w:val="22"/>
        </w:rPr>
        <w:t xml:space="preserve">Адрес (местоположение): </w:t>
      </w:r>
      <w:r w:rsidRPr="0042691C">
        <w:rPr>
          <w:rFonts w:ascii="Times New Roman" w:hAnsi="Times New Roman" w:cs="Times New Roman"/>
          <w:bCs/>
          <w:sz w:val="22"/>
          <w:szCs w:val="22"/>
        </w:rPr>
        <w:t xml:space="preserve">Новосибирская область, </w:t>
      </w:r>
      <w:r w:rsidRPr="0042691C">
        <w:rPr>
          <w:rFonts w:ascii="Times New Roman" w:hAnsi="Times New Roman" w:cs="Times New Roman"/>
          <w:sz w:val="22"/>
          <w:szCs w:val="22"/>
        </w:rPr>
        <w:t>Карасукский  район, ул. Чкалова,  дом 45 (сорок пять).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sz w:val="22"/>
          <w:szCs w:val="22"/>
        </w:rPr>
        <w:t>С материалами проекта межевого плана можно ознакомиться в течении тридцати дней с даты опубликования настоящего извещения по адресу:Новосибирская обл., г. Карасук, ул. Октябрьская, 23, 2 этаж ООО «Межрайонпроект», тел. 8-383-55-33-275.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sz w:val="22"/>
          <w:szCs w:val="22"/>
        </w:rPr>
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42691C" w:rsidRPr="0042691C" w:rsidRDefault="0042691C" w:rsidP="0042691C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2"/>
          <w:szCs w:val="22"/>
        </w:rPr>
      </w:pPr>
      <w:r w:rsidRPr="0042691C">
        <w:rPr>
          <w:rFonts w:ascii="Times New Roman" w:hAnsi="Times New Roman" w:cs="Times New Roman"/>
          <w:sz w:val="22"/>
          <w:szCs w:val="22"/>
        </w:rPr>
        <w:t>Возражения, по местоположению границ земельного участка, с их обоснованием принимаются после ознакомления с материалами проекта межевого плана в течении пятнадцати дней с даты опубликования настоящего извещения по адресу: 632868,  г. Карасук, ул. Октябрьская, 23, 2 этаж, ООО «Межрайонпроект».</w:t>
      </w:r>
    </w:p>
    <w:p w:rsidR="00AB0A63" w:rsidRPr="00AB0A63" w:rsidRDefault="00AB0A63" w:rsidP="0042691C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</w:p>
    <w:sectPr w:rsidR="00AB0A63" w:rsidRPr="00AB0A63" w:rsidSect="00A5795C">
      <w:headerReference w:type="default" r:id="rId10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6D8" w:rsidRDefault="00E216D8" w:rsidP="00D51903">
      <w:r>
        <w:separator/>
      </w:r>
    </w:p>
  </w:endnote>
  <w:endnote w:type="continuationSeparator" w:id="1">
    <w:p w:rsidR="00E216D8" w:rsidRDefault="00E216D8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6D8" w:rsidRDefault="00E216D8" w:rsidP="00D51903">
      <w:r>
        <w:separator/>
      </w:r>
    </w:p>
  </w:footnote>
  <w:footnote w:type="continuationSeparator" w:id="1">
    <w:p w:rsidR="00E216D8" w:rsidRDefault="00E216D8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2691C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20</w:t>
    </w:r>
    <w:r w:rsidR="00401187">
      <w:rPr>
        <w:rFonts w:ascii="Arial Narrow" w:hAnsi="Arial Narrow"/>
        <w:b/>
        <w:color w:val="000080"/>
      </w:rPr>
      <w:t xml:space="preserve"> января</w:t>
    </w:r>
    <w:r w:rsidR="0047097D">
      <w:rPr>
        <w:rFonts w:ascii="Arial Narrow" w:hAnsi="Arial Narrow"/>
        <w:b/>
        <w:color w:val="000080"/>
      </w:rPr>
      <w:t xml:space="preserve"> 20</w:t>
    </w:r>
    <w:r w:rsidR="00401187"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822636" w:rsidRPr="00AB0A63">
      <w:rPr>
        <w:rFonts w:ascii="Arial Narrow" w:hAnsi="Arial Narrow"/>
        <w:b/>
        <w:color w:val="000080"/>
      </w:rPr>
      <w:t>9</w:t>
    </w:r>
    <w:r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96006"/>
    <w:rsid w:val="003A3AB8"/>
    <w:rsid w:val="003A57D5"/>
    <w:rsid w:val="003B22EC"/>
    <w:rsid w:val="003B699C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2691C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216D8"/>
    <w:rsid w:val="00E3192A"/>
    <w:rsid w:val="00E37AA9"/>
    <w:rsid w:val="00E37D31"/>
    <w:rsid w:val="00E61E2B"/>
    <w:rsid w:val="00E64B71"/>
    <w:rsid w:val="00E71EA9"/>
    <w:rsid w:val="00E75F06"/>
    <w:rsid w:val="00E80ACB"/>
    <w:rsid w:val="00E86B43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atyana_zubkova_198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96</cp:revision>
  <cp:lastPrinted>2017-01-27T06:46:00Z</cp:lastPrinted>
  <dcterms:created xsi:type="dcterms:W3CDTF">2017-10-02T09:13:00Z</dcterms:created>
  <dcterms:modified xsi:type="dcterms:W3CDTF">2020-01-20T02:34:00Z</dcterms:modified>
</cp:coreProperties>
</file>