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2F3E4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="00E86EE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8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1504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7</w:t>
            </w:r>
            <w:r w:rsidR="00E86EE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B77D2" w:rsidRDefault="00E86EE6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21</w:t>
            </w:r>
          </w:p>
          <w:p w:rsidR="002C7C7E" w:rsidRPr="000E4A15" w:rsidRDefault="001504AD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октября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0B77D2">
            <w:pPr>
              <w:shd w:val="clear" w:color="auto" w:fill="FFFFFF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0B77D2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во втором - иные официальные сообщения и материалы Совета депутатов города Карасук Карасукского района Новосибирской области.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Pr="00F10BCB" w:rsidRDefault="00454D6B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86EE6" w:rsidRPr="00E86EE6" w:rsidRDefault="00E86EE6" w:rsidP="00E86EE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6EE6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E86EE6" w:rsidRPr="00E86EE6" w:rsidRDefault="00E86EE6" w:rsidP="00E86EE6">
      <w:pPr>
        <w:widowControl/>
        <w:tabs>
          <w:tab w:val="left" w:pos="567"/>
        </w:tabs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6EE6">
        <w:rPr>
          <w:rFonts w:ascii="Times New Roman" w:hAnsi="Times New Roman" w:cs="Times New Roman"/>
          <w:b/>
          <w:sz w:val="28"/>
          <w:szCs w:val="28"/>
        </w:rPr>
        <w:t>ГОРОДА КАРАСУКА  КАРАСУКСКОГО  РАЙОНА</w:t>
      </w:r>
    </w:p>
    <w:p w:rsidR="00E86EE6" w:rsidRPr="00E86EE6" w:rsidRDefault="00E86EE6" w:rsidP="00E86EE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6EE6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E86EE6" w:rsidRPr="00E86EE6" w:rsidRDefault="00E86EE6" w:rsidP="00E86EE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6EE6" w:rsidRPr="00E86EE6" w:rsidRDefault="00E86EE6" w:rsidP="00E86EE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6EE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86EE6" w:rsidRPr="00E86EE6" w:rsidRDefault="00E86EE6" w:rsidP="00E86EE6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E86EE6" w:rsidRPr="00E86EE6" w:rsidRDefault="00E86EE6" w:rsidP="00E86EE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6EE6">
        <w:rPr>
          <w:rFonts w:ascii="Times New Roman" w:hAnsi="Times New Roman" w:cs="Times New Roman"/>
          <w:b/>
          <w:sz w:val="28"/>
          <w:szCs w:val="28"/>
        </w:rPr>
        <w:t>от 21.10.2019 № 16-п</w:t>
      </w:r>
    </w:p>
    <w:p w:rsidR="00E86EE6" w:rsidRPr="00E86EE6" w:rsidRDefault="00E86EE6" w:rsidP="00E86EE6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E86EE6" w:rsidRPr="00E86EE6" w:rsidRDefault="00E86EE6" w:rsidP="00E86EE6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E86EE6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</w:t>
      </w:r>
    </w:p>
    <w:p w:rsidR="00E86EE6" w:rsidRPr="00E86EE6" w:rsidRDefault="00E86EE6" w:rsidP="00E86EE6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E86EE6" w:rsidRPr="00E86EE6" w:rsidRDefault="00E86EE6" w:rsidP="00E86EE6">
      <w:pPr>
        <w:tabs>
          <w:tab w:val="left" w:pos="0"/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E86EE6">
        <w:rPr>
          <w:rFonts w:ascii="Times New Roman" w:hAnsi="Times New Roman" w:cs="Times New Roman"/>
          <w:sz w:val="28"/>
          <w:szCs w:val="28"/>
        </w:rPr>
        <w:tab/>
        <w:t>В целях выявления и учета мнения и интересов жителей города Карасука Карасукского района Новосибирской области, 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</w:t>
      </w:r>
    </w:p>
    <w:p w:rsidR="00E86EE6" w:rsidRPr="00E86EE6" w:rsidRDefault="00E86EE6" w:rsidP="00E86EE6">
      <w:pPr>
        <w:tabs>
          <w:tab w:val="left" w:pos="540"/>
          <w:tab w:val="left" w:pos="720"/>
          <w:tab w:val="left" w:pos="900"/>
        </w:tabs>
        <w:rPr>
          <w:rFonts w:ascii="Times New Roman" w:hAnsi="Times New Roman" w:cs="Times New Roman"/>
          <w:b/>
          <w:sz w:val="28"/>
          <w:szCs w:val="28"/>
        </w:rPr>
      </w:pPr>
      <w:r w:rsidRPr="00E86EE6">
        <w:rPr>
          <w:rFonts w:ascii="Times New Roman" w:hAnsi="Times New Roman" w:cs="Times New Roman"/>
          <w:b/>
          <w:sz w:val="28"/>
          <w:szCs w:val="28"/>
        </w:rPr>
        <w:t>П О С Т А Н О В Л Я Ю:</w:t>
      </w:r>
    </w:p>
    <w:p w:rsidR="00E86EE6" w:rsidRPr="00E86EE6" w:rsidRDefault="00E86EE6" w:rsidP="00E86EE6">
      <w:pPr>
        <w:numPr>
          <w:ilvl w:val="0"/>
          <w:numId w:val="2"/>
        </w:numPr>
        <w:tabs>
          <w:tab w:val="left" w:pos="0"/>
          <w:tab w:val="left" w:pos="540"/>
          <w:tab w:val="left" w:pos="709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E86EE6">
        <w:rPr>
          <w:rFonts w:ascii="Times New Roman" w:hAnsi="Times New Roman" w:cs="Times New Roman"/>
          <w:sz w:val="28"/>
          <w:szCs w:val="28"/>
        </w:rPr>
        <w:t>Назначить публичные слушания по вопросам предоставления разрешений на отклонение от предельных параметров разрешенного строительства, реконструкции объектов капитального строительства:</w:t>
      </w:r>
    </w:p>
    <w:p w:rsidR="00E86EE6" w:rsidRPr="00E86EE6" w:rsidRDefault="00E86EE6" w:rsidP="00E86EE6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E86EE6">
        <w:rPr>
          <w:rFonts w:ascii="Times New Roman" w:hAnsi="Times New Roman" w:cs="Times New Roman"/>
          <w:sz w:val="28"/>
          <w:szCs w:val="28"/>
        </w:rPr>
        <w:tab/>
        <w:t xml:space="preserve">- Штоколову Сергею Викторовичу 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54:08:010301:143, площадью 2921 кв. м, </w:t>
      </w:r>
      <w:r w:rsidRPr="00E86EE6">
        <w:rPr>
          <w:rFonts w:ascii="Times New Roman" w:hAnsi="Times New Roman" w:cs="Times New Roman"/>
          <w:bCs/>
          <w:sz w:val="28"/>
          <w:szCs w:val="28"/>
        </w:rPr>
        <w:t xml:space="preserve">расположенного по адресу: Новосибирская область, г. Карасук, ул. Кутузова, 106Б, с 3 м до 0 м по фасаду со стороны автодороги по улице Кутузова. </w:t>
      </w:r>
      <w:r w:rsidRPr="00E86EE6">
        <w:rPr>
          <w:rFonts w:ascii="Times New Roman" w:hAnsi="Times New Roman" w:cs="Times New Roman"/>
        </w:rPr>
        <w:t xml:space="preserve"> </w:t>
      </w:r>
    </w:p>
    <w:p w:rsidR="00E86EE6" w:rsidRPr="00E86EE6" w:rsidRDefault="00E86EE6" w:rsidP="00E86EE6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E86EE6">
        <w:rPr>
          <w:rFonts w:ascii="Times New Roman" w:hAnsi="Times New Roman" w:cs="Times New Roman"/>
          <w:sz w:val="28"/>
          <w:szCs w:val="28"/>
        </w:rPr>
        <w:tab/>
        <w:t xml:space="preserve">2. Комиссии по землепользованию и застройке города Карасука Карасукского района Новосибирской области (далее - Комиссия) провести </w:t>
      </w:r>
      <w:r w:rsidRPr="00E86EE6">
        <w:rPr>
          <w:rFonts w:ascii="Times New Roman" w:hAnsi="Times New Roman" w:cs="Times New Roman"/>
          <w:sz w:val="28"/>
          <w:szCs w:val="28"/>
          <w:u w:val="single"/>
        </w:rPr>
        <w:t>06 ноября 2019 в 11.00</w:t>
      </w:r>
      <w:r w:rsidRPr="00E86EE6">
        <w:rPr>
          <w:rFonts w:ascii="Times New Roman" w:hAnsi="Times New Roman" w:cs="Times New Roman"/>
          <w:sz w:val="28"/>
          <w:szCs w:val="28"/>
        </w:rPr>
        <w:t xml:space="preserve"> час. публичные слушания по адресу: г. Карасук, ул. Октябрьская, 39 (малый зал).</w:t>
      </w:r>
    </w:p>
    <w:p w:rsidR="00E86EE6" w:rsidRPr="00E86EE6" w:rsidRDefault="00E86EE6" w:rsidP="00E86EE6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E86EE6">
        <w:rPr>
          <w:rFonts w:ascii="Times New Roman" w:hAnsi="Times New Roman" w:cs="Times New Roman"/>
          <w:sz w:val="28"/>
          <w:szCs w:val="28"/>
        </w:rPr>
        <w:tab/>
        <w:t xml:space="preserve">3. Определить местонахождение Комиссии по адресу: г. Карасук, ул. Октябрьская, 39, кабинет 47, адрес электронной почты: </w:t>
      </w:r>
      <w:r w:rsidRPr="00E86EE6">
        <w:rPr>
          <w:rFonts w:ascii="Times New Roman" w:hAnsi="Times New Roman" w:cs="Times New Roman"/>
          <w:sz w:val="28"/>
          <w:szCs w:val="28"/>
          <w:lang w:val="en-US"/>
        </w:rPr>
        <w:t>admkarasuk</w:t>
      </w:r>
      <w:r w:rsidRPr="00E86EE6">
        <w:rPr>
          <w:rFonts w:ascii="Times New Roman" w:hAnsi="Times New Roman" w:cs="Times New Roman"/>
          <w:sz w:val="28"/>
          <w:szCs w:val="28"/>
        </w:rPr>
        <w:t>.</w:t>
      </w:r>
      <w:r w:rsidRPr="00E86EE6">
        <w:rPr>
          <w:rFonts w:ascii="Times New Roman" w:hAnsi="Times New Roman" w:cs="Times New Roman"/>
          <w:sz w:val="28"/>
          <w:szCs w:val="28"/>
          <w:lang w:val="en-US"/>
        </w:rPr>
        <w:t>osa</w:t>
      </w:r>
      <w:r w:rsidRPr="00E86EE6">
        <w:rPr>
          <w:rFonts w:ascii="Times New Roman" w:hAnsi="Times New Roman" w:cs="Times New Roman"/>
          <w:sz w:val="28"/>
          <w:szCs w:val="28"/>
        </w:rPr>
        <w:t>.</w:t>
      </w:r>
      <w:r w:rsidRPr="00E86EE6">
        <w:rPr>
          <w:rFonts w:ascii="Times New Roman" w:hAnsi="Times New Roman" w:cs="Times New Roman"/>
          <w:sz w:val="28"/>
          <w:szCs w:val="28"/>
          <w:lang w:val="en-US"/>
        </w:rPr>
        <w:t>specgrad</w:t>
      </w:r>
      <w:r w:rsidRPr="00E86EE6">
        <w:rPr>
          <w:rFonts w:ascii="Times New Roman" w:hAnsi="Times New Roman" w:cs="Times New Roman"/>
          <w:sz w:val="28"/>
          <w:szCs w:val="28"/>
        </w:rPr>
        <w:t>@</w:t>
      </w:r>
      <w:r w:rsidRPr="00E86EE6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86EE6">
        <w:rPr>
          <w:rFonts w:ascii="Times New Roman" w:hAnsi="Times New Roman" w:cs="Times New Roman"/>
          <w:sz w:val="28"/>
          <w:szCs w:val="28"/>
        </w:rPr>
        <w:t>.</w:t>
      </w:r>
      <w:r w:rsidRPr="00E86EE6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E86EE6">
        <w:rPr>
          <w:rFonts w:ascii="Times New Roman" w:hAnsi="Times New Roman" w:cs="Times New Roman"/>
          <w:sz w:val="28"/>
          <w:szCs w:val="28"/>
        </w:rPr>
        <w:t>, контактный телефон: 31-937.</w:t>
      </w:r>
    </w:p>
    <w:p w:rsidR="00E86EE6" w:rsidRPr="00E86EE6" w:rsidRDefault="00E86EE6" w:rsidP="00E86EE6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E86EE6">
        <w:rPr>
          <w:rFonts w:ascii="Times New Roman" w:hAnsi="Times New Roman" w:cs="Times New Roman"/>
          <w:sz w:val="28"/>
          <w:szCs w:val="28"/>
        </w:rPr>
        <w:tab/>
        <w:t xml:space="preserve">4. Предложить гражданам, проживающим в пределах соответствующей территориальной зоны, правообладателям земельных участков, имеющих </w:t>
      </w:r>
      <w:r w:rsidRPr="00E86EE6">
        <w:rPr>
          <w:rFonts w:ascii="Times New Roman" w:hAnsi="Times New Roman" w:cs="Times New Roman"/>
          <w:sz w:val="28"/>
          <w:szCs w:val="28"/>
        </w:rPr>
        <w:lastRenderedPageBreak/>
        <w:t xml:space="preserve">общие границы с земельным участком, применительно к которому запрашивается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разрешение, и правообладателям помещений, являющихся частью объекта капитального строительства, применительно к которому запрашивается разрешение, не позднее пяти дней до даты проведения публичных слушаний направить в Комиссию свои предложения по вынесенным на публичные слушания вопросам. </w:t>
      </w:r>
    </w:p>
    <w:p w:rsidR="00E86EE6" w:rsidRPr="00E86EE6" w:rsidRDefault="00E86EE6" w:rsidP="00E86EE6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E86EE6">
        <w:rPr>
          <w:rFonts w:ascii="Times New Roman" w:hAnsi="Times New Roman" w:cs="Times New Roman"/>
          <w:sz w:val="28"/>
          <w:szCs w:val="28"/>
        </w:rPr>
        <w:tab/>
        <w:t>5. Организационно-контрольному отделу администрации Карасукского района Новосибирской области (Олейник О.Т.) опубликовать постановление в Бюллетене Совета депутатов города Карасука Карасукского района Новосибирской области.</w:t>
      </w:r>
    </w:p>
    <w:p w:rsidR="00E86EE6" w:rsidRPr="00E86EE6" w:rsidRDefault="00E86EE6" w:rsidP="00E86EE6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E86EE6">
        <w:rPr>
          <w:rFonts w:ascii="Times New Roman" w:hAnsi="Times New Roman" w:cs="Times New Roman"/>
          <w:sz w:val="28"/>
          <w:szCs w:val="28"/>
        </w:rPr>
        <w:tab/>
        <w:t>6. Постановление вступает в силу с даты официального опубликования.</w:t>
      </w:r>
    </w:p>
    <w:p w:rsidR="00E86EE6" w:rsidRPr="00E86EE6" w:rsidRDefault="00E86EE6" w:rsidP="00E86EE6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E86EE6">
        <w:rPr>
          <w:rFonts w:ascii="Times New Roman" w:hAnsi="Times New Roman" w:cs="Times New Roman"/>
          <w:sz w:val="28"/>
          <w:szCs w:val="28"/>
        </w:rPr>
        <w:tab/>
        <w:t>7. Контроль за исполнением постановления оставляю за собой.</w:t>
      </w:r>
    </w:p>
    <w:p w:rsidR="00E86EE6" w:rsidRPr="00E86EE6" w:rsidRDefault="00E86EE6" w:rsidP="00E86EE6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E86EE6" w:rsidRPr="00E86EE6" w:rsidRDefault="00E86EE6" w:rsidP="00E86EE6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E86EE6" w:rsidRPr="00E86EE6" w:rsidRDefault="00E86EE6" w:rsidP="00E86EE6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E86EE6" w:rsidRPr="00E86EE6" w:rsidRDefault="00E86EE6" w:rsidP="00E86EE6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E86EE6">
        <w:rPr>
          <w:rFonts w:ascii="Times New Roman" w:hAnsi="Times New Roman" w:cs="Times New Roman"/>
          <w:sz w:val="28"/>
          <w:szCs w:val="28"/>
        </w:rPr>
        <w:t xml:space="preserve">Глава города Карасука </w:t>
      </w:r>
    </w:p>
    <w:p w:rsidR="00E86EE6" w:rsidRPr="00E86EE6" w:rsidRDefault="00E86EE6" w:rsidP="00E86EE6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E86EE6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E86EE6" w:rsidRPr="00E86EE6" w:rsidRDefault="00E86EE6" w:rsidP="00E86EE6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E86EE6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 В.И.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6EE6">
        <w:rPr>
          <w:rFonts w:ascii="Times New Roman" w:hAnsi="Times New Roman" w:cs="Times New Roman"/>
          <w:sz w:val="28"/>
          <w:szCs w:val="28"/>
        </w:rPr>
        <w:t>Баштанов</w:t>
      </w:r>
    </w:p>
    <w:p w:rsidR="00E86EE6" w:rsidRPr="00E86EE6" w:rsidRDefault="00E86EE6" w:rsidP="00E86EE6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50428C" w:rsidRPr="0050428C" w:rsidRDefault="0050428C" w:rsidP="00E86EE6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18"/>
          <w:szCs w:val="18"/>
        </w:rPr>
      </w:pPr>
    </w:p>
    <w:sectPr w:rsidR="0050428C" w:rsidRPr="0050428C" w:rsidSect="00A5795C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1AEB" w:rsidRDefault="00391AEB" w:rsidP="00D51903">
      <w:r>
        <w:separator/>
      </w:r>
    </w:p>
  </w:endnote>
  <w:endnote w:type="continuationSeparator" w:id="1">
    <w:p w:rsidR="00391AEB" w:rsidRDefault="00391AEB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1AEB" w:rsidRDefault="00391AEB" w:rsidP="00D51903">
      <w:r>
        <w:separator/>
      </w:r>
    </w:p>
  </w:footnote>
  <w:footnote w:type="continuationSeparator" w:id="1">
    <w:p w:rsidR="00391AEB" w:rsidRDefault="00391AEB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E86EE6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21</w:t>
    </w:r>
    <w:r w:rsidR="0047097D">
      <w:rPr>
        <w:rFonts w:ascii="Arial Narrow" w:hAnsi="Arial Narrow"/>
        <w:b/>
        <w:color w:val="000080"/>
      </w:rPr>
      <w:t xml:space="preserve"> </w:t>
    </w:r>
    <w:r w:rsidR="001504AD">
      <w:rPr>
        <w:rFonts w:ascii="Arial Narrow" w:hAnsi="Arial Narrow"/>
        <w:b/>
        <w:color w:val="000080"/>
      </w:rPr>
      <w:t>окт</w:t>
    </w:r>
    <w:r w:rsidR="002A7799">
      <w:rPr>
        <w:rFonts w:ascii="Arial Narrow" w:hAnsi="Arial Narrow"/>
        <w:b/>
        <w:color w:val="000080"/>
      </w:rPr>
      <w:t>ября</w:t>
    </w:r>
    <w:r w:rsidR="0047097D">
      <w:rPr>
        <w:rFonts w:ascii="Arial Narrow" w:hAnsi="Arial Narrow"/>
        <w:b/>
        <w:color w:val="000080"/>
      </w:rPr>
      <w:t xml:space="preserve"> 2019 года № </w:t>
    </w:r>
    <w:r w:rsidR="002F3E46">
      <w:rPr>
        <w:rFonts w:ascii="Arial Narrow" w:hAnsi="Arial Narrow"/>
        <w:b/>
        <w:color w:val="000080"/>
      </w:rPr>
      <w:t>5</w:t>
    </w:r>
    <w:r>
      <w:rPr>
        <w:rFonts w:ascii="Arial Narrow" w:hAnsi="Arial Narrow"/>
        <w:b/>
        <w:color w:val="000080"/>
      </w:rPr>
      <w:t>8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1504AD">
      <w:rPr>
        <w:rFonts w:ascii="Arial Narrow" w:hAnsi="Arial Narrow"/>
        <w:b/>
        <w:color w:val="000080"/>
      </w:rPr>
      <w:t>7</w:t>
    </w:r>
    <w:r>
      <w:rPr>
        <w:rFonts w:ascii="Arial Narrow" w:hAnsi="Arial Narrow"/>
        <w:b/>
        <w:color w:val="000080"/>
      </w:rPr>
      <w:t>5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769AA"/>
    <w:multiLevelType w:val="hybridMultilevel"/>
    <w:tmpl w:val="CEE6F640"/>
    <w:lvl w:ilvl="0" w:tplc="10109404">
      <w:start w:val="2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249B0115"/>
    <w:multiLevelType w:val="hybridMultilevel"/>
    <w:tmpl w:val="38FC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50DAB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29D6E83"/>
    <w:multiLevelType w:val="hybridMultilevel"/>
    <w:tmpl w:val="467C5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F026C"/>
    <w:multiLevelType w:val="multilevel"/>
    <w:tmpl w:val="00B8D830"/>
    <w:lvl w:ilvl="0">
      <w:start w:val="1"/>
      <w:numFmt w:val="decimal"/>
      <w:lvlText w:val="%1."/>
      <w:lvlJc w:val="left"/>
      <w:pPr>
        <w:ind w:left="1684" w:hanging="975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3C9722E9"/>
    <w:multiLevelType w:val="hybridMultilevel"/>
    <w:tmpl w:val="BB68F474"/>
    <w:lvl w:ilvl="0" w:tplc="C6BCBB7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>
    <w:nsid w:val="73F839BB"/>
    <w:multiLevelType w:val="hybridMultilevel"/>
    <w:tmpl w:val="679EA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12"/>
  </w:num>
  <w:num w:numId="5">
    <w:abstractNumId w:val="7"/>
  </w:num>
  <w:num w:numId="6">
    <w:abstractNumId w:val="9"/>
  </w:num>
  <w:num w:numId="7">
    <w:abstractNumId w:val="4"/>
  </w:num>
  <w:num w:numId="8">
    <w:abstractNumId w:val="11"/>
  </w:num>
  <w:num w:numId="9">
    <w:abstractNumId w:val="8"/>
  </w:num>
  <w:num w:numId="10">
    <w:abstractNumId w:val="6"/>
  </w:num>
  <w:num w:numId="11">
    <w:abstractNumId w:val="2"/>
  </w:num>
  <w:num w:numId="12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23398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B77D2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3746"/>
    <w:rsid w:val="0012179D"/>
    <w:rsid w:val="00140CC0"/>
    <w:rsid w:val="0014772E"/>
    <w:rsid w:val="001504AD"/>
    <w:rsid w:val="00160145"/>
    <w:rsid w:val="00192965"/>
    <w:rsid w:val="00195131"/>
    <w:rsid w:val="001A47DF"/>
    <w:rsid w:val="001B28C0"/>
    <w:rsid w:val="001B49B3"/>
    <w:rsid w:val="001B7B34"/>
    <w:rsid w:val="001D2DF6"/>
    <w:rsid w:val="001E1349"/>
    <w:rsid w:val="001E21EF"/>
    <w:rsid w:val="001F0EE8"/>
    <w:rsid w:val="001F405F"/>
    <w:rsid w:val="00201054"/>
    <w:rsid w:val="0020282E"/>
    <w:rsid w:val="00205062"/>
    <w:rsid w:val="00205D32"/>
    <w:rsid w:val="00206E49"/>
    <w:rsid w:val="002153A4"/>
    <w:rsid w:val="00256C4E"/>
    <w:rsid w:val="00257C43"/>
    <w:rsid w:val="00262E8E"/>
    <w:rsid w:val="00266790"/>
    <w:rsid w:val="00274A01"/>
    <w:rsid w:val="002774A5"/>
    <w:rsid w:val="00285EE3"/>
    <w:rsid w:val="002A23BF"/>
    <w:rsid w:val="002A7799"/>
    <w:rsid w:val="002C0665"/>
    <w:rsid w:val="002C3C50"/>
    <w:rsid w:val="002C7C7E"/>
    <w:rsid w:val="002D4EF5"/>
    <w:rsid w:val="002E2A33"/>
    <w:rsid w:val="002F3E46"/>
    <w:rsid w:val="002F6ECE"/>
    <w:rsid w:val="003004B0"/>
    <w:rsid w:val="00313AB4"/>
    <w:rsid w:val="003259B9"/>
    <w:rsid w:val="003502B6"/>
    <w:rsid w:val="0035289D"/>
    <w:rsid w:val="00352D9D"/>
    <w:rsid w:val="00355CA6"/>
    <w:rsid w:val="00384E1D"/>
    <w:rsid w:val="003904F3"/>
    <w:rsid w:val="00391AEB"/>
    <w:rsid w:val="00391E39"/>
    <w:rsid w:val="003A3AB8"/>
    <w:rsid w:val="003A57D5"/>
    <w:rsid w:val="003B22EC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45FE3"/>
    <w:rsid w:val="00454D6B"/>
    <w:rsid w:val="0046001E"/>
    <w:rsid w:val="0046096F"/>
    <w:rsid w:val="00464D98"/>
    <w:rsid w:val="0047097D"/>
    <w:rsid w:val="00472D92"/>
    <w:rsid w:val="00473A51"/>
    <w:rsid w:val="0048032F"/>
    <w:rsid w:val="00492751"/>
    <w:rsid w:val="004A7244"/>
    <w:rsid w:val="004A7787"/>
    <w:rsid w:val="004B63B8"/>
    <w:rsid w:val="004C127E"/>
    <w:rsid w:val="004D281A"/>
    <w:rsid w:val="004F069E"/>
    <w:rsid w:val="004F5D70"/>
    <w:rsid w:val="0050428C"/>
    <w:rsid w:val="005312BF"/>
    <w:rsid w:val="00575568"/>
    <w:rsid w:val="005814AC"/>
    <w:rsid w:val="00595501"/>
    <w:rsid w:val="005968E2"/>
    <w:rsid w:val="005A420E"/>
    <w:rsid w:val="005A6A65"/>
    <w:rsid w:val="005C0935"/>
    <w:rsid w:val="005C48B4"/>
    <w:rsid w:val="005F0B18"/>
    <w:rsid w:val="005F168C"/>
    <w:rsid w:val="005F20BB"/>
    <w:rsid w:val="00600E65"/>
    <w:rsid w:val="00606805"/>
    <w:rsid w:val="00610953"/>
    <w:rsid w:val="00616274"/>
    <w:rsid w:val="006179AA"/>
    <w:rsid w:val="00627118"/>
    <w:rsid w:val="006313E3"/>
    <w:rsid w:val="00632912"/>
    <w:rsid w:val="00640C09"/>
    <w:rsid w:val="006426BB"/>
    <w:rsid w:val="0066422A"/>
    <w:rsid w:val="00665ED7"/>
    <w:rsid w:val="006667AE"/>
    <w:rsid w:val="00675E1B"/>
    <w:rsid w:val="006810D2"/>
    <w:rsid w:val="00685249"/>
    <w:rsid w:val="006911CD"/>
    <w:rsid w:val="006A5F30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2C63"/>
    <w:rsid w:val="00760BAB"/>
    <w:rsid w:val="00762BDB"/>
    <w:rsid w:val="00763848"/>
    <w:rsid w:val="0076777B"/>
    <w:rsid w:val="00774934"/>
    <w:rsid w:val="00780E97"/>
    <w:rsid w:val="00781635"/>
    <w:rsid w:val="0078298F"/>
    <w:rsid w:val="00782EDE"/>
    <w:rsid w:val="00795E92"/>
    <w:rsid w:val="00796F89"/>
    <w:rsid w:val="007A5344"/>
    <w:rsid w:val="007B174F"/>
    <w:rsid w:val="007C1914"/>
    <w:rsid w:val="007D128F"/>
    <w:rsid w:val="007D2705"/>
    <w:rsid w:val="007E1B52"/>
    <w:rsid w:val="007E278D"/>
    <w:rsid w:val="007F4706"/>
    <w:rsid w:val="00801B3E"/>
    <w:rsid w:val="0081509D"/>
    <w:rsid w:val="0082627F"/>
    <w:rsid w:val="008757C7"/>
    <w:rsid w:val="0088539D"/>
    <w:rsid w:val="00886891"/>
    <w:rsid w:val="00896295"/>
    <w:rsid w:val="008A57D9"/>
    <w:rsid w:val="008A7135"/>
    <w:rsid w:val="008B00D6"/>
    <w:rsid w:val="008B203D"/>
    <w:rsid w:val="008D47BA"/>
    <w:rsid w:val="00911DF6"/>
    <w:rsid w:val="0091567E"/>
    <w:rsid w:val="009179A2"/>
    <w:rsid w:val="009228CF"/>
    <w:rsid w:val="009412C4"/>
    <w:rsid w:val="0094278B"/>
    <w:rsid w:val="009553C8"/>
    <w:rsid w:val="00960058"/>
    <w:rsid w:val="009A00A3"/>
    <w:rsid w:val="009A6B77"/>
    <w:rsid w:val="009A6EE2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43E50"/>
    <w:rsid w:val="00A5795C"/>
    <w:rsid w:val="00A7046A"/>
    <w:rsid w:val="00A704F7"/>
    <w:rsid w:val="00A7133E"/>
    <w:rsid w:val="00A7233C"/>
    <w:rsid w:val="00A7382D"/>
    <w:rsid w:val="00A80DD2"/>
    <w:rsid w:val="00A86542"/>
    <w:rsid w:val="00AA1C9E"/>
    <w:rsid w:val="00AA596B"/>
    <w:rsid w:val="00AB3018"/>
    <w:rsid w:val="00AB602D"/>
    <w:rsid w:val="00AC3661"/>
    <w:rsid w:val="00AE0DB4"/>
    <w:rsid w:val="00AE1AD3"/>
    <w:rsid w:val="00AE493E"/>
    <w:rsid w:val="00AF5EAA"/>
    <w:rsid w:val="00B14689"/>
    <w:rsid w:val="00B20EF7"/>
    <w:rsid w:val="00B21CF0"/>
    <w:rsid w:val="00B21F92"/>
    <w:rsid w:val="00B25E4C"/>
    <w:rsid w:val="00B305E8"/>
    <w:rsid w:val="00B36AA7"/>
    <w:rsid w:val="00B45326"/>
    <w:rsid w:val="00B62B96"/>
    <w:rsid w:val="00B64C12"/>
    <w:rsid w:val="00B75A34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3DFF"/>
    <w:rsid w:val="00C05C29"/>
    <w:rsid w:val="00C1034E"/>
    <w:rsid w:val="00C14E58"/>
    <w:rsid w:val="00C2253B"/>
    <w:rsid w:val="00C24C36"/>
    <w:rsid w:val="00C27133"/>
    <w:rsid w:val="00C31389"/>
    <w:rsid w:val="00C372CF"/>
    <w:rsid w:val="00C47718"/>
    <w:rsid w:val="00C51265"/>
    <w:rsid w:val="00C54B09"/>
    <w:rsid w:val="00C56972"/>
    <w:rsid w:val="00C91E0F"/>
    <w:rsid w:val="00CA3140"/>
    <w:rsid w:val="00CA66B7"/>
    <w:rsid w:val="00CA7CF5"/>
    <w:rsid w:val="00CB2FD4"/>
    <w:rsid w:val="00CB7AC2"/>
    <w:rsid w:val="00CC3D2C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4B71"/>
    <w:rsid w:val="00E71EA9"/>
    <w:rsid w:val="00E80ACB"/>
    <w:rsid w:val="00E86EE6"/>
    <w:rsid w:val="00E95CD2"/>
    <w:rsid w:val="00EA2E63"/>
    <w:rsid w:val="00EA3079"/>
    <w:rsid w:val="00EB27C6"/>
    <w:rsid w:val="00EB34F0"/>
    <w:rsid w:val="00EB63B6"/>
    <w:rsid w:val="00EB76E1"/>
    <w:rsid w:val="00EC41DB"/>
    <w:rsid w:val="00EC57C0"/>
    <w:rsid w:val="00EE47F9"/>
    <w:rsid w:val="00EE5A51"/>
    <w:rsid w:val="00EE702F"/>
    <w:rsid w:val="00EE7C73"/>
    <w:rsid w:val="00EF0668"/>
    <w:rsid w:val="00EF223C"/>
    <w:rsid w:val="00F01171"/>
    <w:rsid w:val="00F10BCB"/>
    <w:rsid w:val="00F26671"/>
    <w:rsid w:val="00F30300"/>
    <w:rsid w:val="00F619AA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4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76</cp:revision>
  <cp:lastPrinted>2017-01-27T06:46:00Z</cp:lastPrinted>
  <dcterms:created xsi:type="dcterms:W3CDTF">2017-10-02T09:13:00Z</dcterms:created>
  <dcterms:modified xsi:type="dcterms:W3CDTF">2019-10-25T03:52:00Z</dcterms:modified>
</cp:coreProperties>
</file>