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F76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6F76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F761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7615" w:rsidRDefault="006F7615" w:rsidP="006F7615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20.03.2019</w:t>
      </w:r>
    </w:p>
    <w:p w:rsidR="006F7615" w:rsidRPr="00EF6B55" w:rsidRDefault="006F7615" w:rsidP="006F76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6F7615" w:rsidRPr="00EF6B55" w:rsidRDefault="006F7615" w:rsidP="006F76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6F7615" w:rsidRDefault="006F7615" w:rsidP="006F761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6F7615" w:rsidRPr="00EF6B55" w:rsidRDefault="006F7615" w:rsidP="006F76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7615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F7615" w:rsidRPr="008B3F99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6F7615" w:rsidRPr="006843AB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20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F7615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F7615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16 апреля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4.00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F7615" w:rsidRPr="00000087" w:rsidRDefault="006F7615" w:rsidP="006F7615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7615" w:rsidRDefault="006F7615" w:rsidP="006F761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F7615" w:rsidRPr="00585CFC" w:rsidRDefault="006F7615" w:rsidP="006F761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F7615" w:rsidRPr="00585CFC" w:rsidRDefault="006F7615" w:rsidP="006F761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F7615" w:rsidRPr="00585CFC" w:rsidRDefault="006F7615" w:rsidP="006F761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6F7615" w:rsidRPr="00585CFC" w:rsidRDefault="006F7615" w:rsidP="006F761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F7615" w:rsidRPr="00585CFC" w:rsidRDefault="006F7615" w:rsidP="006F7615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6F2D95" w:rsidRDefault="006F2D9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Pr="006F7615" w:rsidRDefault="006F7615" w:rsidP="006F761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6F7615" w:rsidRPr="006F7615" w:rsidRDefault="006F7615" w:rsidP="006F761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по вопросам </w:t>
      </w:r>
      <w:r w:rsidRPr="006F7615">
        <w:rPr>
          <w:rFonts w:ascii="Times New Roman" w:hAnsi="Times New Roman" w:cs="Times New Roman"/>
          <w:b/>
          <w:sz w:val="24"/>
          <w:szCs w:val="24"/>
        </w:rPr>
        <w:t xml:space="preserve">предоставления разрешений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строительства, реконструкции объектов капитального строительства </w:t>
      </w:r>
    </w:p>
    <w:p w:rsidR="006F7615" w:rsidRPr="006F7615" w:rsidRDefault="006F7615" w:rsidP="006F7615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6F7615" w:rsidRPr="006F7615" w:rsidRDefault="006F7615" w:rsidP="006F7615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6F7615" w:rsidRPr="006F7615" w:rsidRDefault="006F7615" w:rsidP="006F7615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г. Карасук                                                                                                                                       19.03.2019  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Время проведения                                                                                                                                   14 – 00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А.А. Юнг</w:t>
      </w:r>
    </w:p>
    <w:p w:rsidR="006F7615" w:rsidRPr="006F7615" w:rsidRDefault="006F7615" w:rsidP="006F7615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Секретарь комиссии                                                                                                                   Т.В. Ващенко   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О.В. Конева</w:t>
      </w:r>
    </w:p>
    <w:p w:rsidR="006F7615" w:rsidRPr="006F7615" w:rsidRDefault="006F7615" w:rsidP="006F7615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Начальника управления имущества и земельных отношений </w:t>
      </w:r>
    </w:p>
    <w:p w:rsidR="006F7615" w:rsidRPr="006F7615" w:rsidRDefault="006F7615" w:rsidP="006F7615">
      <w:pPr>
        <w:ind w:hanging="284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администрации Карасукского района Новосибирской области                                                Т.А. Гарнагина                                                         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 А.Ф. Гофман</w:t>
      </w:r>
    </w:p>
    <w:p w:rsidR="006F7615" w:rsidRPr="006F7615" w:rsidRDefault="006F7615" w:rsidP="006F7615">
      <w:pPr>
        <w:tabs>
          <w:tab w:val="left" w:pos="709"/>
          <w:tab w:val="left" w:pos="993"/>
          <w:tab w:val="left" w:pos="9692"/>
        </w:tabs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 архитектуры и жилищных программ</w:t>
      </w:r>
    </w:p>
    <w:p w:rsidR="006F7615" w:rsidRPr="006F7615" w:rsidRDefault="006F7615" w:rsidP="006F7615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администрации Карасукского района Новосибирской области                                                   В.О. Рейзвих   </w:t>
      </w:r>
    </w:p>
    <w:p w:rsidR="006F7615" w:rsidRPr="006F7615" w:rsidRDefault="006F7615" w:rsidP="006F7615">
      <w:pPr>
        <w:ind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Присутствовали:  4 человека.                                                                                                                                           </w:t>
      </w:r>
    </w:p>
    <w:p w:rsidR="006F7615" w:rsidRPr="006F7615" w:rsidRDefault="006F7615" w:rsidP="006F7615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6F7615" w:rsidRPr="006F7615" w:rsidRDefault="006F7615" w:rsidP="006F7615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F7615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6F7615" w:rsidRPr="006F7615" w:rsidRDefault="006F7615" w:rsidP="006F7615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-284"/>
          <w:tab w:val="left" w:pos="709"/>
        </w:tabs>
        <w:autoSpaceDE/>
        <w:autoSpaceDN/>
        <w:adjustRightInd/>
        <w:spacing w:line="0" w:lineRule="atLeast"/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6F7615">
        <w:rPr>
          <w:rFonts w:ascii="Times New Roman" w:hAnsi="Times New Roman" w:cs="Times New Roman"/>
          <w:sz w:val="22"/>
          <w:szCs w:val="22"/>
        </w:rPr>
        <w:t>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6F7615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№ 13 (430) от 05. 03.2019 и № 14 (431) от 11.03.2019. 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10 (427) от 25.02.2019 и №  12 (429) от 01.03.2019.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before="120" w:after="312"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25.02.2019 по 14.03.2019.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Дата проведения  публичных слушаний: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 26 февраля 2019 г. в 14.00 по адресу: г. Карасук, ул. Октябрьская, 39 (малый зал) 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before="120" w:after="312"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6F7615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6F7615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6F7615" w:rsidRPr="006F7615" w:rsidRDefault="006F7615" w:rsidP="006F7615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line="360" w:lineRule="auto"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6F7615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6F7615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6F7615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6F7615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stroiteli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81@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mail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.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ru</w:t>
      </w: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6F7615" w:rsidRPr="006F7615" w:rsidRDefault="006F7615" w:rsidP="006F7615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6F7615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10 человек.</w:t>
      </w:r>
    </w:p>
    <w:p w:rsidR="006F7615" w:rsidRPr="006F7615" w:rsidRDefault="006F7615" w:rsidP="006F7615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6F7615" w:rsidRPr="006F7615" w:rsidRDefault="006F7615" w:rsidP="006F7615">
      <w:pPr>
        <w:widowControl/>
        <w:tabs>
          <w:tab w:val="left" w:pos="0"/>
          <w:tab w:val="left" w:pos="709"/>
          <w:tab w:val="left" w:pos="10205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13 (430) от 05. 03.2019 и № 14 (431) от 11.03.2019</w:t>
      </w:r>
      <w:r w:rsidRPr="006F7615">
        <w:rPr>
          <w:rFonts w:ascii="Times New Roman" w:hAnsi="Times New Roman" w:cs="Times New Roman"/>
          <w:sz w:val="24"/>
          <w:szCs w:val="24"/>
        </w:rPr>
        <w:t xml:space="preserve">, </w:t>
      </w:r>
      <w:r w:rsidRPr="006F7615">
        <w:rPr>
          <w:rFonts w:ascii="Times New Roman" w:hAnsi="Times New Roman" w:cs="Times New Roman"/>
          <w:sz w:val="22"/>
          <w:szCs w:val="22"/>
        </w:rPr>
        <w:t xml:space="preserve">а так же через официальный интернет-сайте администрации Карасукского района Новосибирской области </w:t>
      </w:r>
      <w:hyperlink r:id="rId10" w:history="1"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6F7615">
        <w:rPr>
          <w:rFonts w:ascii="Times New Roman" w:hAnsi="Times New Roman" w:cs="Times New Roman"/>
          <w:sz w:val="22"/>
          <w:szCs w:val="22"/>
        </w:rPr>
        <w:t>.</w:t>
      </w:r>
    </w:p>
    <w:p w:rsidR="006F7615" w:rsidRPr="006F7615" w:rsidRDefault="006F7615" w:rsidP="006F7615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Согласно статье 28 Федерального  закона от 06.10.2003  г. № 131-ФЗ  «Об общих принципах организации местного самоуправления в Российской Федерации», вопросы предоставления разрешений </w:t>
      </w:r>
      <w:r w:rsidRPr="006F7615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6F7615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6F7615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6F7615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6F7615" w:rsidRPr="006F7615" w:rsidRDefault="006F7615" w:rsidP="006F7615">
      <w:pPr>
        <w:widowControl/>
        <w:tabs>
          <w:tab w:val="left" w:pos="0"/>
          <w:tab w:val="left" w:pos="426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6F7615" w:rsidRPr="006F7615" w:rsidRDefault="006F7615" w:rsidP="006F7615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6F7615" w:rsidRPr="006F7615" w:rsidRDefault="006F7615" w:rsidP="006F761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В.А. Олюшин по первому вопросу: 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Николаева Дмитрия Петровича </w:t>
      </w:r>
      <w:r w:rsidRPr="006F7615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0,60 м со стороны земельного участка с кадастровым номером 54:08:010135:74, с 3 м до 0,80 м со стороны земельного участка с кадастровым номером 54:08:010142:96, с 3 м до 0 м по правой стороне здания со стороны фасада от дороги по улице Октябрьской.</w:t>
      </w:r>
    </w:p>
    <w:p w:rsidR="006F7615" w:rsidRPr="006F7615" w:rsidRDefault="006F7615" w:rsidP="006F7615">
      <w:pPr>
        <w:widowControl/>
        <w:tabs>
          <w:tab w:val="left" w:pos="284"/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Собственник предоставил копии: паспорта представителя заявителя, доверенности на право представлять интересы, решения суда о признании права собственности на нежилое здание, фрагмент карты из публичной кадастровой карты на земельный участок, выписки из ЕГРН на земельный, выписки из ЕГРН на здание, обоснования о планируемом строительстве, эскизный проект.</w:t>
      </w:r>
    </w:p>
    <w:p w:rsidR="006F7615" w:rsidRPr="006F7615" w:rsidRDefault="006F7615" w:rsidP="006F7615">
      <w:pPr>
        <w:widowControl/>
        <w:tabs>
          <w:tab w:val="left" w:pos="284"/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lastRenderedPageBreak/>
        <w:t xml:space="preserve">          Выступил Олюшин В.А: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рассмотрев заявление и пакет документов правообладателя вышеуказанного земельного участка, не согласен с предоставлением разрешения на указанное отклонение по правой стороны до 0 м, так как там расположен многоквартирный жилой дом и  подъезд к данной пристройке будет нарушать права жителей МКД.  Также при проведении реконструкции здания путем пристройки помещения, площадь застройки будет превышать допустимый градостроительным регламентом процент застройки. С данным возражением согласились все члены комиссии.</w:t>
      </w:r>
    </w:p>
    <w:p w:rsidR="006F7615" w:rsidRPr="006F7615" w:rsidRDefault="006F7615" w:rsidP="006F7615">
      <w:pPr>
        <w:widowControl/>
        <w:tabs>
          <w:tab w:val="left" w:pos="284"/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0,60 м со стороны земельного участка с кадастровым номером 54:08:010135:74, с 3 м до 0,80 м со стороны земельного участка с кадастровым номером 54:08:010142:96, с 3 м до 0 м по правой стороне здания со стороны фасада от дороги по улице Октябрьской, </w:t>
      </w:r>
      <w:r w:rsidRPr="006F7615">
        <w:rPr>
          <w:rFonts w:ascii="Times New Roman" w:hAnsi="Times New Roman" w:cs="Times New Roman"/>
          <w:b/>
          <w:sz w:val="22"/>
          <w:szCs w:val="22"/>
        </w:rPr>
        <w:t>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6F761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F7615" w:rsidRPr="006F7615" w:rsidRDefault="006F7615" w:rsidP="006F7615">
      <w:pPr>
        <w:tabs>
          <w:tab w:val="left" w:pos="0"/>
          <w:tab w:val="left" w:pos="284"/>
          <w:tab w:val="left" w:pos="540"/>
          <w:tab w:val="left" w:pos="567"/>
          <w:tab w:val="left" w:pos="1134"/>
        </w:tabs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В.А. Олюшин по второму вопросу: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6F7615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находящегося в кадастровом квартале 54:08:010156, площадью 24 кв.м., расположенного по адресу: Новосибирская область, Карасукский район, город Карасук, улица Коммунистическая, 55, (Зона застройки индивидуальными жилыми домами и ведения личного подсобного хозяйства - Жин) на «объекты гаражного назначения».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i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6F7615">
        <w:rPr>
          <w:rFonts w:ascii="Times New Roman" w:hAnsi="Times New Roman" w:cs="Times New Roman"/>
          <w:sz w:val="22"/>
          <w:szCs w:val="22"/>
        </w:rPr>
        <w:t xml:space="preserve">Собственник предоставил копии: схемы расположения земельного участка на кадастровом плане территории, из ЕГРН на гараж.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предоставить разрешение </w:t>
      </w:r>
      <w:r w:rsidRPr="006F7615">
        <w:rPr>
          <w:rFonts w:ascii="Times New Roman" w:hAnsi="Times New Roman" w:cs="Times New Roman"/>
          <w:sz w:val="22"/>
          <w:szCs w:val="22"/>
        </w:rPr>
        <w:t>на условно разрешенный вид использования земельного участка находящегося в кадастровом квартале 54:08:010156, площадью 24 кв.м., расположенного по адресу: Новосибирская область, Карасукский район, город Карасук, улица Коммунистическая, 55, (Зона застройки индивидуальными жилыми домами и ведения личного подсобного хозяйства - Жин) на «объекты гаражного назначения».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F7615" w:rsidRPr="006F7615" w:rsidRDefault="006F7615" w:rsidP="006F7615">
      <w:pPr>
        <w:widowControl/>
        <w:tabs>
          <w:tab w:val="left" w:pos="284"/>
          <w:tab w:val="left" w:pos="426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6F7615" w:rsidRPr="006F7615" w:rsidRDefault="006F7615" w:rsidP="006F761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В.А. Олюшин по третьему вопросу: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Рассмотрели заявление от </w:t>
      </w:r>
      <w:r w:rsidRPr="006F7615">
        <w:rPr>
          <w:rFonts w:ascii="Times New Roman" w:hAnsi="Times New Roman" w:cs="Times New Roman"/>
          <w:b/>
          <w:sz w:val="22"/>
          <w:szCs w:val="22"/>
        </w:rPr>
        <w:t>Зозули Сергея Геннадьевича, Сальниковой Олеси Николаевны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54:08:010109:18, площадью 1040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Индустриальная, 56,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по улице Индустриальная, 58, с 3 м до 2,13 м по фасаду дома со стороны дороги по улице Индустриальной.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Pr="006F7615">
        <w:rPr>
          <w:rFonts w:ascii="Times New Roman" w:hAnsi="Times New Roman" w:cs="Times New Roman"/>
          <w:sz w:val="22"/>
          <w:szCs w:val="22"/>
        </w:rPr>
        <w:t xml:space="preserve">Собственник предоставил копии: паспорта, обоснования на отклонение от предельных параметров разрешенного строительства жилого дома, свидетельства о государственной регистрации права на индивидуальный жилой дом, схемы расположения земельного участка, схематичное изображение построенного или реконструированного объекта капитального строительства на земельном участке, сведений об основных характеристиках объекта недвижимости.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6F7615">
        <w:rPr>
          <w:rFonts w:ascii="Times New Roman" w:hAnsi="Times New Roman" w:cs="Times New Roman"/>
          <w:sz w:val="22"/>
          <w:szCs w:val="22"/>
        </w:rPr>
        <w:t>Выступил Олюшин В.А: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рассмотрев заявление и пакет документов правообладателя вышеуказанного земельного участка, не согласен с предоставлением разрешения на указанное отклонение, так как граница земельного участка расположена по красной линии, в связи, с чем отступ по фасаду до 2,13 м будет мешать обслуживанию инженерный сетей и коммуникаций, расположенных вблизи красной линии.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lastRenderedPageBreak/>
        <w:t xml:space="preserve">          Комиссия не согласна с данным возражением, ввиду того что отступ осуществляется в пределах своего земельного участка и не по границе земельного участка, так же коммуникации расположены на расстоянии от красной линии, что никаким образом не помешает их обслуживанию. 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Рекомендовать Главе Карасукского района Новосибирской области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предоставить разрешение </w:t>
      </w:r>
      <w:r w:rsidRPr="006F7615">
        <w:rPr>
          <w:rFonts w:ascii="Times New Roman" w:hAnsi="Times New Roman" w:cs="Times New Roman"/>
          <w:sz w:val="22"/>
          <w:szCs w:val="22"/>
        </w:rPr>
        <w:t xml:space="preserve">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54:08:010109:18, площадью 1040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Индустриальная, 56,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по улице Индустриальная, 58, с 3 м до 2,13 м по фасаду дома со стороны дороги по улице Индустриальной.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В.А. Олюшин по четвертому вопросу: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left="-284" w:firstLine="540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Рассмотрели заявление от </w:t>
      </w:r>
      <w:r w:rsidRPr="006F7615">
        <w:rPr>
          <w:rFonts w:ascii="Times New Roman" w:hAnsi="Times New Roman" w:cs="Times New Roman"/>
          <w:b/>
          <w:sz w:val="22"/>
          <w:szCs w:val="22"/>
        </w:rPr>
        <w:t>Прокопюк Василия Васильевича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54:08:010146:332, площадью 1100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81,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по ул. Кутузова, 83.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6F7615">
        <w:rPr>
          <w:rFonts w:ascii="Times New Roman" w:hAnsi="Times New Roman" w:cs="Times New Roman"/>
          <w:sz w:val="22"/>
          <w:szCs w:val="22"/>
        </w:rPr>
        <w:t>Собственник предоставил копии: паспорта; схемы планировочной организации земельного участка, свидетельства о государственной регистрации права на индивидуальный жилой дом, свидетельства о государственной регистрации права на земельный участок, согласия смежного правообладателя земельного участка.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Собственник земельного участка пояснил, что существующий дом старого года постройки с отступом от границы земельного участка 1 м по нормативам, действующим на тот момент. На данный момент я не могу снести этот дом и построить новый, потому что мне негде будет жить. Новое строение будет осуществлено в одну линию со старым, с целью использования старого строения, как хозпостройку, либо под снос. Согласие смежников прилагаю.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Выступил Олюшин В.А: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рассмотрев заявление и пакет документов правообладателя вышеуказанного земельного участка, не согласен с предоставлением разрешения на указанное отклонение, так как существующее строение планируется в будущем под снос, в связи, с чем нет необходимости в строительства с отступами в 1 м в одну линию со старым.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Остальной состав комиссии не согласен с возражением и рекомендует предоставить разрешение с отступом в 1 м от границы земельного участка. 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6F7615" w:rsidRPr="006F7615" w:rsidRDefault="006F7615" w:rsidP="006F7615">
      <w:pPr>
        <w:widowControl/>
        <w:tabs>
          <w:tab w:val="left" w:pos="284"/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left="-284" w:firstLine="540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54:08:010146:332, площадью 1100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81,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по ул. Кутузова, 83.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6F7615" w:rsidRPr="006F7615" w:rsidRDefault="006F7615" w:rsidP="006F7615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F7615" w:rsidRPr="006F7615" w:rsidRDefault="006F7615" w:rsidP="006F7615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    Т.В. Ващенко</w:t>
      </w: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Pr="006F7615" w:rsidRDefault="006F7615" w:rsidP="006F7615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комиссии по результатам публичных слушаний 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Город Карасук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>19.03.2019</w:t>
      </w:r>
    </w:p>
    <w:p w:rsidR="006F7615" w:rsidRPr="006F7615" w:rsidRDefault="006F7615" w:rsidP="006F7615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          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6F7615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6F7615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6F7615" w:rsidRPr="006F7615" w:rsidRDefault="006F7615" w:rsidP="006F7615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t xml:space="preserve">   Публичные слушания назначены постановлениями Главы города Карасука Карасукского района Новосибирской области от 05.03.2019 № 4-п, 11.03.2019 № 5-п и размещены в Бюллетене Совета депутатов города Карасука Карасукского района Новосибирской области  № 13 (430) от 05. 03.2019 и № 14 (431) от 11.03.2019,</w:t>
      </w:r>
      <w:r w:rsidRPr="006F7615">
        <w:rPr>
          <w:rFonts w:ascii="Times New Roman" w:hAnsi="Times New Roman" w:cs="Times New Roman"/>
          <w:sz w:val="24"/>
          <w:szCs w:val="24"/>
        </w:rPr>
        <w:t xml:space="preserve"> а</w:t>
      </w:r>
      <w:r w:rsidRPr="006F7615">
        <w:rPr>
          <w:rFonts w:ascii="Times New Roman" w:hAnsi="Times New Roman" w:cs="Times New Roman"/>
          <w:sz w:val="22"/>
          <w:szCs w:val="22"/>
        </w:rPr>
        <w:t xml:space="preserve"> так же на официальном интернет-сайте администрации Карасукского района Новосибирской области </w:t>
      </w:r>
      <w:hyperlink r:id="rId11" w:history="1"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6F7615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6F761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spacing w:val="-1"/>
          <w:sz w:val="22"/>
          <w:szCs w:val="22"/>
        </w:rPr>
        <w:t xml:space="preserve">           Публичные слушания </w:t>
      </w:r>
      <w:r w:rsidRPr="006F7615">
        <w:rPr>
          <w:rFonts w:ascii="Times New Roman" w:hAnsi="Times New Roman" w:cs="Times New Roman"/>
          <w:sz w:val="22"/>
          <w:szCs w:val="22"/>
        </w:rPr>
        <w:t>по вопросам предоставления разрешений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6F7615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19 марта 2019 года</w:t>
      </w:r>
      <w:r w:rsidRPr="006F7615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6F7615" w:rsidRPr="006F7615" w:rsidRDefault="006F7615" w:rsidP="006F7615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pacing w:val="-1"/>
          <w:sz w:val="22"/>
          <w:szCs w:val="22"/>
        </w:rPr>
      </w:pPr>
      <w:r w:rsidRPr="006F7615">
        <w:rPr>
          <w:rFonts w:ascii="Times New Roman" w:hAnsi="Times New Roman" w:cs="Times New Roman"/>
          <w:spacing w:val="-1"/>
          <w:sz w:val="22"/>
          <w:szCs w:val="22"/>
        </w:rPr>
        <w:t xml:space="preserve">           На публичных слушаниях присутствовало: </w:t>
      </w:r>
      <w:r w:rsidRPr="006F7615">
        <w:rPr>
          <w:rFonts w:ascii="Times New Roman" w:hAnsi="Times New Roman" w:cs="Times New Roman"/>
          <w:b/>
          <w:spacing w:val="-1"/>
          <w:sz w:val="22"/>
          <w:szCs w:val="22"/>
        </w:rPr>
        <w:t>10 человек.</w:t>
      </w:r>
    </w:p>
    <w:p w:rsidR="006F7615" w:rsidRPr="006F7615" w:rsidRDefault="006F7615" w:rsidP="006F7615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pacing w:val="-3"/>
          <w:sz w:val="22"/>
          <w:szCs w:val="22"/>
        </w:rPr>
      </w:pPr>
      <w:r w:rsidRPr="006F7615">
        <w:rPr>
          <w:rFonts w:ascii="Times New Roman" w:hAnsi="Times New Roman" w:cs="Times New Roman"/>
          <w:spacing w:val="-3"/>
          <w:sz w:val="22"/>
          <w:szCs w:val="22"/>
        </w:rPr>
        <w:t>По результатам проведения публичных слушаний подготовлен протокол публичных слушаний, на основании которого сделано следующее</w:t>
      </w:r>
    </w:p>
    <w:p w:rsidR="006F7615" w:rsidRPr="006F7615" w:rsidRDefault="006F7615" w:rsidP="006F7615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pacing w:val="-3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6F7615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6F7615" w:rsidRPr="006F7615" w:rsidRDefault="006F7615" w:rsidP="006F7615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  1.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 Считать состоявшимися публичные слушания по </w:t>
      </w:r>
      <w:r w:rsidRPr="006F7615">
        <w:rPr>
          <w:rFonts w:ascii="Times New Roman" w:hAnsi="Times New Roman" w:cs="Times New Roman"/>
          <w:spacing w:val="-1"/>
          <w:sz w:val="22"/>
          <w:szCs w:val="22"/>
        </w:rPr>
        <w:t xml:space="preserve">вопросам предоставления разрешений </w:t>
      </w:r>
      <w:r w:rsidRPr="006F7615">
        <w:rPr>
          <w:rFonts w:ascii="Times New Roman" w:hAnsi="Times New Roman" w:cs="Times New Roman"/>
          <w:sz w:val="22"/>
          <w:szCs w:val="22"/>
        </w:rPr>
        <w:t>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F7615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                      2.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6F7615">
        <w:rPr>
          <w:rFonts w:ascii="Times New Roman" w:hAnsi="Times New Roman" w:cs="Times New Roman"/>
          <w:spacing w:val="-1"/>
          <w:sz w:val="22"/>
          <w:szCs w:val="22"/>
        </w:rPr>
        <w:t>вопросам предоставления разрешений на условно разрешенный вид использования земельных участков или объектов капитального строительства и по вопросам отклонения от предельных параметров разрешенного строительства, реконструкции объектов капитального строительства</w:t>
      </w:r>
      <w:r w:rsidRPr="006F7615">
        <w:rPr>
          <w:rFonts w:ascii="Times New Roman" w:hAnsi="Times New Roman" w:cs="Times New Roman"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6F7615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6F7615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6F7615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567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6F7615">
        <w:rPr>
          <w:rFonts w:ascii="Times New Roman" w:hAnsi="Times New Roman" w:cs="Times New Roman"/>
          <w:sz w:val="22"/>
          <w:szCs w:val="22"/>
        </w:rPr>
        <w:lastRenderedPageBreak/>
        <w:t xml:space="preserve">  </w:t>
      </w:r>
      <w:r w:rsidRPr="006F7615">
        <w:rPr>
          <w:rFonts w:ascii="Times New Roman" w:hAnsi="Times New Roman" w:cs="Times New Roman"/>
          <w:b/>
          <w:sz w:val="22"/>
          <w:szCs w:val="22"/>
        </w:rPr>
        <w:t>3</w:t>
      </w:r>
      <w:r w:rsidRPr="006F7615">
        <w:rPr>
          <w:rFonts w:ascii="Times New Roman" w:hAnsi="Times New Roman" w:cs="Times New Roman"/>
          <w:sz w:val="22"/>
          <w:szCs w:val="22"/>
        </w:rPr>
        <w:t>.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Рекомендовать Главе 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разрешения  </w:t>
      </w:r>
      <w:r w:rsidRPr="006F7615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3.1.</w:t>
      </w:r>
      <w:r w:rsidRPr="006F7615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Николаеву Дмитрию Петровичу </w:t>
      </w:r>
      <w:r w:rsidRPr="006F7615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54:08:000000:1468, площадью 577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0,60 м со стороны земельного участка с кадастровым номером 54:08:010135:74, с 3 м до 0,80 м со стороны земельного участка с кадастровым номером 54:08:010142:96, с 3 м до 0 м по правой стороне здания со стороны фасада от дороги по улице Октябрьской,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6F761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0" w:lineRule="atLeast"/>
        <w:ind w:firstLine="540"/>
        <w:rPr>
          <w:rFonts w:ascii="Times New Roman" w:hAnsi="Times New Roman" w:cs="Times New Roman"/>
          <w:sz w:val="24"/>
          <w:szCs w:val="24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ab/>
        <w:t xml:space="preserve">  4.Рекомендовать Главе 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разрешение  </w:t>
      </w:r>
      <w:r w:rsidRPr="006F7615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4.1. Управлению имущества и земельных отношений администрации Карасукского района Новосибирской области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находящегося в кадастровом квартале 54:08:010156, площадью 24 кв.м., расположенного по адресу: Новосибирская область, Карасукский район, город Карасук, улица Коммунистическая, 55, (Зона застройки индивидуальными жилыми домами и ведения личного подсобного хозяйства - Жин) на «объекты гаражного назначения».</w:t>
      </w:r>
    </w:p>
    <w:p w:rsidR="006F7615" w:rsidRPr="006F7615" w:rsidRDefault="006F7615" w:rsidP="006F7615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5.Рекомендовать Главе 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6F7615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hAnsi="Times New Roman" w:cs="Times New Roman"/>
          <w:b/>
          <w:sz w:val="22"/>
          <w:szCs w:val="22"/>
        </w:rPr>
      </w:pPr>
      <w:r w:rsidRPr="006F7615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   5.1. </w:t>
      </w:r>
      <w:r w:rsidRPr="006F7615">
        <w:rPr>
          <w:rFonts w:ascii="Times New Roman" w:hAnsi="Times New Roman" w:cs="Times New Roman"/>
          <w:b/>
          <w:sz w:val="22"/>
          <w:szCs w:val="22"/>
        </w:rPr>
        <w:t>Зозуле Сергею Геннадьевичу, Сальниковой Олесе Николаевне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54:08:010109:18, площадью 1040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Индустриальная, 56,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по улице Индустриальная, 58, с 3 м до 2,13 м по фасаду дома со стороны дороги по улице Индустриальной.</w:t>
      </w:r>
      <w:r w:rsidRPr="006F7615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6F7615">
        <w:rPr>
          <w:rFonts w:ascii="Times New Roman" w:hAnsi="Times New Roman" w:cs="Times New Roman"/>
          <w:b/>
          <w:sz w:val="22"/>
          <w:szCs w:val="22"/>
        </w:rPr>
        <w:t xml:space="preserve">           5.2. Прокопюк Василию Васильевичу</w:t>
      </w:r>
      <w:r w:rsidRPr="006F7615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земельного участка с кадастровым номером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54:08:010146:332, площадью 1100 кв.м., </w:t>
      </w:r>
      <w:r w:rsidRPr="006F7615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6F7615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81, (Зона застройки индивидуальными жилыми домами и ведения личного подсобного хозяйства - Жин),</w:t>
      </w:r>
      <w:r w:rsidRPr="006F761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F7615">
        <w:rPr>
          <w:rFonts w:ascii="Times New Roman" w:hAnsi="Times New Roman" w:cs="Times New Roman"/>
          <w:sz w:val="22"/>
          <w:szCs w:val="22"/>
        </w:rPr>
        <w:t xml:space="preserve">в части уменьшения минимального отступа от границ земельного участка с 3 м до 1 м со стороны земельного участка по ул. Кутузова, 83.        </w:t>
      </w: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pacing w:val="-8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:rsidR="006F7615" w:rsidRPr="006F7615" w:rsidRDefault="006F7615" w:rsidP="006F7615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rPr>
          <w:rFonts w:ascii="Times New Roman" w:hAnsi="Times New Roman" w:cs="Times New Roman"/>
        </w:rPr>
      </w:pPr>
    </w:p>
    <w:p w:rsidR="006F7615" w:rsidRPr="006F7615" w:rsidRDefault="006F7615" w:rsidP="006F7615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  <w:r w:rsidRPr="006F7615">
        <w:rPr>
          <w:rFonts w:ascii="Times New Roman" w:hAnsi="Times New Roman" w:cs="Times New Roman"/>
        </w:rPr>
        <w:t>Председатель комиссии                                                                                                                                      А.А. Юнг</w:t>
      </w:r>
    </w:p>
    <w:p w:rsidR="006F7615" w:rsidRPr="006F7615" w:rsidRDefault="006F7615" w:rsidP="006F7615">
      <w:pPr>
        <w:widowControl/>
        <w:tabs>
          <w:tab w:val="left" w:pos="567"/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</w:p>
    <w:p w:rsidR="006F7615" w:rsidRPr="006F7615" w:rsidRDefault="006F7615" w:rsidP="006F7615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</w:rPr>
      </w:pPr>
      <w:r w:rsidRPr="006F7615">
        <w:rPr>
          <w:rFonts w:ascii="Times New Roman" w:hAnsi="Times New Roman" w:cs="Times New Roman"/>
        </w:rPr>
        <w:t>Секретарь  комиссии                                                                                                                                    Т.В. Ващенко</w:t>
      </w: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7615" w:rsidRDefault="006F761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CC0" w:rsidRDefault="00140CC0" w:rsidP="00D51903">
      <w:r>
        <w:separator/>
      </w:r>
    </w:p>
  </w:endnote>
  <w:endnote w:type="continuationSeparator" w:id="1">
    <w:p w:rsidR="00140CC0" w:rsidRDefault="00140CC0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CC0" w:rsidRDefault="00140CC0" w:rsidP="00D51903">
      <w:r>
        <w:separator/>
      </w:r>
    </w:p>
  </w:footnote>
  <w:footnote w:type="continuationSeparator" w:id="1">
    <w:p w:rsidR="00140CC0" w:rsidRDefault="00140CC0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F7615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</w:t>
    </w:r>
    <w:r w:rsidR="00F92B10"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6F2D95"/>
    <w:rsid w:val="006F761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4232</Words>
  <Characters>24128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34</cp:revision>
  <cp:lastPrinted>2017-01-27T06:46:00Z</cp:lastPrinted>
  <dcterms:created xsi:type="dcterms:W3CDTF">2017-10-02T09:13:00Z</dcterms:created>
  <dcterms:modified xsi:type="dcterms:W3CDTF">2019-03-21T09:20:00Z</dcterms:modified>
</cp:coreProperties>
</file>