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6043" w:rsidRPr="00546043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0"/>
          <w:lang w:eastAsia="ru-RU"/>
        </w:rPr>
      </w:pPr>
    </w:p>
    <w:p w:rsidR="00546043" w:rsidRPr="00546043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46043">
        <w:rPr>
          <w:rFonts w:ascii="Times New Roman" w:eastAsia="Times New Roman" w:hAnsi="Times New Roman" w:cs="Times New Roman"/>
          <w:b/>
          <w:noProof/>
          <w:sz w:val="24"/>
          <w:szCs w:val="20"/>
          <w:lang w:eastAsia="ru-RU"/>
        </w:rPr>
        <w:drawing>
          <wp:inline distT="0" distB="0" distL="0" distR="0">
            <wp:extent cx="638175" cy="762000"/>
            <wp:effectExtent l="0" t="0" r="9525" b="0"/>
            <wp:docPr id="1" name="Рисунок 1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6043" w:rsidRPr="00546043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46043" w:rsidRPr="00CC5D1A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5D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КОНТРОЛЬНО-СЧЁТНЫЙ ОРГАН</w:t>
      </w:r>
    </w:p>
    <w:p w:rsidR="00546043" w:rsidRPr="00CC5D1A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КАРАСУКСКОГО </w:t>
      </w:r>
      <w:r w:rsidRPr="00CC5D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РАЙОНА НОВОСИБИРСКОЙ ОБЛАСТИ</w:t>
      </w:r>
    </w:p>
    <w:p w:rsidR="00546043" w:rsidRPr="00CC5D1A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46043" w:rsidRPr="00CC5D1A" w:rsidRDefault="00546043" w:rsidP="0054604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46043" w:rsidRPr="00CC5D1A" w:rsidRDefault="00546043" w:rsidP="0054604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5D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546043" w:rsidRPr="00CC5D1A" w:rsidRDefault="00546043" w:rsidP="005460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6043" w:rsidRPr="00CC5D1A" w:rsidRDefault="00546043" w:rsidP="005460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29.06.2023 № 07</w:t>
      </w:r>
      <w:r w:rsidRPr="00CC5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 </w:t>
      </w:r>
    </w:p>
    <w:p w:rsidR="00546043" w:rsidRPr="00546043" w:rsidRDefault="00546043" w:rsidP="00546043">
      <w:pPr>
        <w:spacing w:before="100" w:beforeAutospacing="1" w:after="495" w:line="240" w:lineRule="auto"/>
        <w:contextualSpacing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Порядка размещения сведений о доходах, расходах, об имуществе и обязательствах имущественного характера лиц, замещающих должности муниципальной службы </w:t>
      </w:r>
      <w:r w:rsidR="00133F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Контрольно-счетного органа</w:t>
      </w:r>
      <w:r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Карасукского района Новосибирской области, и членов их семей на </w:t>
      </w:r>
      <w:r w:rsidR="005853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официальном сайте</w:t>
      </w:r>
      <w:r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Карасукского района Новосибирской области </w:t>
      </w:r>
      <w:r w:rsidR="005853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разделе  Контрольно-счетного органа Карасукского района Новосибирской области </w:t>
      </w:r>
      <w:r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предоставления этих сведений общероссийским средствам массовой информации для опубликования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BB3E3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соответствии с Федеральным законом от 02.03.2007 № 25-ФЗ «О муниципальной службе в Российской Федерации», частью 6 статьи 8 Федерального закона от 25.12.2008 № 273-Ф</w:t>
      </w:r>
      <w:r w:rsidR="00BB3E33">
        <w:rPr>
          <w:rFonts w:ascii="Times New Roman" w:eastAsia="Times New Roman" w:hAnsi="Times New Roman" w:cs="Times New Roman"/>
          <w:sz w:val="28"/>
          <w:szCs w:val="28"/>
          <w:lang w:eastAsia="ru-RU"/>
        </w:rPr>
        <w:t>З «О противодействии коррупции»</w:t>
      </w:r>
      <w:r w:rsidR="00133F8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B3E33" w:rsidRDefault="00546043" w:rsidP="00BB3E33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B3E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прилагаемый Порядок </w:t>
      </w:r>
      <w:r w:rsidRP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размещения сведений о доходах, </w:t>
      </w:r>
    </w:p>
    <w:p w:rsidR="00546043" w:rsidRPr="00BB3E33" w:rsidRDefault="00546043" w:rsidP="00BB3E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расходах, об имуществе и обязательствах имущественного характера лиц, замещающих должности муниципальной службы </w:t>
      </w:r>
      <w:r w:rsidR="00F01661" w:rsidRP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Контрольно-счетного органа</w:t>
      </w:r>
      <w:r w:rsidRP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Карасукского района Новосибирской области, и членов их семей на </w:t>
      </w:r>
      <w:r w:rsidR="005853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официальном сайте</w:t>
      </w:r>
      <w:r w:rsidR="00585331" w:rsidRP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Карасукского района Новосибирской области </w:t>
      </w:r>
      <w:r w:rsidR="005853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разделе</w:t>
      </w:r>
      <w:r w:rsid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Контрольно-счетного органа Карасукского района Новосибирской области </w:t>
      </w:r>
      <w:r w:rsidRP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предоставления этих сведений общероссийским средствам массовой информации для опубликования.</w:t>
      </w:r>
    </w:p>
    <w:p w:rsidR="00BB3E33" w:rsidRDefault="00BB3E33" w:rsidP="00BB3E33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Отделу труда администрации Карасукского района Новосибирской </w:t>
      </w:r>
    </w:p>
    <w:p w:rsidR="00585331" w:rsidRDefault="00BB3E33" w:rsidP="005853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области (</w:t>
      </w:r>
      <w:proofErr w:type="spellStart"/>
      <w:r w:rsidRP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Шачнева</w:t>
      </w:r>
      <w:proofErr w:type="spellEnd"/>
      <w:r w:rsidRP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Е.Н.) разместить данное распоряжение на </w:t>
      </w:r>
      <w:r w:rsidR="005853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официальном сайте</w:t>
      </w:r>
      <w:r w:rsidR="00585331" w:rsidRP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Карасукского района Новосибирской области в информационно-телекоммуникационной сети «И</w:t>
      </w:r>
      <w:r w:rsidR="005853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нтернет» в разделе </w:t>
      </w:r>
      <w:r w:rsidRPr="00BB3E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Контрольно-счетного органа Карасукского района Новосибирской области </w:t>
      </w:r>
    </w:p>
    <w:p w:rsidR="00BB3E33" w:rsidRPr="00585331" w:rsidRDefault="00BB3E33" w:rsidP="00585331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853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 за исполнением распоряжения оставляю за собой.</w:t>
      </w:r>
    </w:p>
    <w:p w:rsidR="00546043" w:rsidRPr="00546043" w:rsidRDefault="00546043" w:rsidP="00BB3E33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3E33" w:rsidRDefault="00BB3E3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3F8B" w:rsidRPr="00585331" w:rsidRDefault="00133F8B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133F8B" w:rsidRDefault="00133F8B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Контрольно-счетного органа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Карасукского района </w:t>
      </w:r>
    </w:p>
    <w:p w:rsidR="00546043" w:rsidRPr="00546043" w:rsidRDefault="00546043" w:rsidP="008271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        </w:t>
      </w:r>
      <w:proofErr w:type="spellStart"/>
      <w:r w:rsidR="00133F8B">
        <w:rPr>
          <w:rFonts w:ascii="Times New Roman" w:eastAsia="Times New Roman" w:hAnsi="Times New Roman" w:cs="Times New Roman"/>
          <w:sz w:val="28"/>
          <w:szCs w:val="28"/>
          <w:lang w:eastAsia="ru-RU"/>
        </w:rPr>
        <w:t>Т.В.Стоногина</w:t>
      </w:r>
      <w:proofErr w:type="spellEnd"/>
    </w:p>
    <w:p w:rsidR="00BB3E33" w:rsidRPr="00546043" w:rsidRDefault="00BB3E33" w:rsidP="005460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546043" w:rsidRPr="00546043" w:rsidRDefault="00546043" w:rsidP="00546043">
      <w:pPr>
        <w:spacing w:after="0" w:line="240" w:lineRule="auto"/>
        <w:ind w:left="552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546043" w:rsidRDefault="00F01661" w:rsidP="00546043">
      <w:pPr>
        <w:spacing w:after="0" w:line="240" w:lineRule="auto"/>
        <w:ind w:left="552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</w:t>
      </w:r>
    </w:p>
    <w:p w:rsidR="00F01661" w:rsidRPr="00546043" w:rsidRDefault="00F01661" w:rsidP="00546043">
      <w:pPr>
        <w:spacing w:after="0" w:line="240" w:lineRule="auto"/>
        <w:ind w:left="552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Контрольно-счетного органа</w:t>
      </w:r>
    </w:p>
    <w:p w:rsidR="00546043" w:rsidRPr="00546043" w:rsidRDefault="00546043" w:rsidP="00546043">
      <w:pPr>
        <w:spacing w:after="0" w:line="240" w:lineRule="auto"/>
        <w:ind w:left="552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Карасукского района </w:t>
      </w:r>
    </w:p>
    <w:p w:rsidR="00546043" w:rsidRDefault="00546043" w:rsidP="00546043">
      <w:pPr>
        <w:spacing w:after="0" w:line="240" w:lineRule="auto"/>
        <w:ind w:left="552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580FA2" w:rsidRPr="00546043" w:rsidRDefault="00580FA2" w:rsidP="00546043">
      <w:pPr>
        <w:spacing w:after="0" w:line="240" w:lineRule="auto"/>
        <w:ind w:left="552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29.06.2023 № 07-к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</w:t>
      </w:r>
    </w:p>
    <w:p w:rsidR="007363E7" w:rsidRDefault="00546043" w:rsidP="007363E7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размещения сведений о доходах, расходах, об имуществе и обязательствах имущественного характера лиц, замещающих должности муниципальной службы </w:t>
      </w:r>
      <w:r w:rsidR="00F016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Контрольно-счетного органа</w:t>
      </w:r>
      <w:r w:rsidRPr="005460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Карасукского района Новосибирской области, и членов их семей на </w:t>
      </w:r>
      <w:r w:rsidR="007363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официальном сайте</w:t>
      </w:r>
      <w:r w:rsidR="007363E7" w:rsidRPr="005460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администрации Карасукского района Новосибирской области</w:t>
      </w:r>
    </w:p>
    <w:p w:rsidR="00546043" w:rsidRPr="00546043" w:rsidRDefault="009E0DAF" w:rsidP="0054604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разделе</w:t>
      </w:r>
      <w:r w:rsidR="000C349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Контрольно-счетного органа Карасукского района Новосибирской области </w:t>
      </w:r>
      <w:r w:rsidR="00546043" w:rsidRPr="005460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предоставления этих сведений общероссийским средствам массовой информации для опубликования</w:t>
      </w:r>
    </w:p>
    <w:p w:rsidR="00546043" w:rsidRPr="00546043" w:rsidRDefault="00546043" w:rsidP="0054604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6043">
        <w:rPr>
          <w:rFonts w:ascii="Times New Roman" w:eastAsia="Calibri" w:hAnsi="Times New Roman" w:cs="Times New Roman"/>
          <w:sz w:val="28"/>
          <w:szCs w:val="28"/>
        </w:rPr>
        <w:t xml:space="preserve">1. Настоящим Порядком устанавливаются правила размещения в информационно-телекоммуникационной сети «Интернет» </w:t>
      </w:r>
      <w:r w:rsidR="009E0DAF">
        <w:rPr>
          <w:rFonts w:ascii="Times New Roman" w:eastAsia="Calibri" w:hAnsi="Times New Roman" w:cs="Times New Roman"/>
          <w:sz w:val="28"/>
          <w:szCs w:val="28"/>
        </w:rPr>
        <w:t>на официальном сайте</w:t>
      </w:r>
      <w:r w:rsidR="009E0DAF" w:rsidRPr="00546043">
        <w:rPr>
          <w:rFonts w:ascii="Times New Roman" w:eastAsia="Calibri" w:hAnsi="Times New Roman" w:cs="Times New Roman"/>
          <w:sz w:val="28"/>
          <w:szCs w:val="28"/>
        </w:rPr>
        <w:t xml:space="preserve"> администрации Карасукского района Новосибирской области</w:t>
      </w:r>
      <w:r w:rsidR="009E0DAF">
        <w:rPr>
          <w:rFonts w:ascii="Times New Roman" w:eastAsia="Calibri" w:hAnsi="Times New Roman" w:cs="Times New Roman"/>
          <w:sz w:val="28"/>
          <w:szCs w:val="28"/>
        </w:rPr>
        <w:t xml:space="preserve"> в разделе</w:t>
      </w:r>
      <w:r w:rsidR="000C349D">
        <w:rPr>
          <w:rFonts w:ascii="Times New Roman" w:eastAsia="Calibri" w:hAnsi="Times New Roman" w:cs="Times New Roman"/>
          <w:sz w:val="28"/>
          <w:szCs w:val="28"/>
        </w:rPr>
        <w:t xml:space="preserve"> Контрольно-счетного органа Карасукского района Новосибирской области </w:t>
      </w:r>
      <w:r w:rsidRPr="00546043">
        <w:rPr>
          <w:rFonts w:ascii="Times New Roman" w:eastAsia="Calibri" w:hAnsi="Times New Roman" w:cs="Times New Roman"/>
          <w:sz w:val="28"/>
          <w:szCs w:val="28"/>
        </w:rPr>
        <w:t xml:space="preserve">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 информации для опубликования: 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6043">
        <w:rPr>
          <w:rFonts w:ascii="Times New Roman" w:eastAsia="Calibri" w:hAnsi="Times New Roman" w:cs="Times New Roman"/>
          <w:sz w:val="28"/>
          <w:szCs w:val="28"/>
        </w:rPr>
        <w:t>1) сведений о доходах, расходах, об имуществе и обязательствах имущественного характера лиц, замещающих должности муниципальной службы в</w:t>
      </w:r>
      <w:r w:rsidRPr="00546043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F01661">
        <w:rPr>
          <w:rFonts w:ascii="Times New Roman" w:eastAsia="Calibri" w:hAnsi="Times New Roman" w:cs="Times New Roman"/>
          <w:bCs/>
          <w:sz w:val="28"/>
          <w:szCs w:val="28"/>
        </w:rPr>
        <w:t xml:space="preserve">Контрольно-счетном органе </w:t>
      </w:r>
      <w:r w:rsidRPr="00546043">
        <w:rPr>
          <w:rFonts w:ascii="Times New Roman" w:eastAsia="Calibri" w:hAnsi="Times New Roman" w:cs="Times New Roman"/>
          <w:bCs/>
          <w:sz w:val="28"/>
          <w:szCs w:val="28"/>
        </w:rPr>
        <w:t>Карасукского района Новосибирской области</w:t>
      </w:r>
      <w:r w:rsidRPr="00546043">
        <w:rPr>
          <w:rFonts w:ascii="Times New Roman" w:eastAsia="Calibri" w:hAnsi="Times New Roman" w:cs="Times New Roman"/>
          <w:i/>
          <w:sz w:val="28"/>
          <w:szCs w:val="28"/>
        </w:rPr>
        <w:t>,</w:t>
      </w:r>
      <w:r w:rsidRPr="00546043">
        <w:rPr>
          <w:rFonts w:ascii="Times New Roman" w:eastAsia="Calibri" w:hAnsi="Times New Roman" w:cs="Times New Roman"/>
          <w:sz w:val="28"/>
          <w:szCs w:val="28"/>
        </w:rPr>
        <w:t xml:space="preserve"> включенных в перечень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детей, утвержденный </w:t>
      </w:r>
      <w:r w:rsidR="000C349D">
        <w:rPr>
          <w:rFonts w:ascii="Times New Roman" w:eastAsia="Calibri" w:hAnsi="Times New Roman" w:cs="Times New Roman"/>
          <w:sz w:val="28"/>
          <w:szCs w:val="28"/>
        </w:rPr>
        <w:t>распоряжением Контрольно-счетного органа</w:t>
      </w:r>
      <w:r w:rsidRPr="00546043">
        <w:rPr>
          <w:rFonts w:ascii="Times New Roman" w:eastAsia="Calibri" w:hAnsi="Times New Roman" w:cs="Times New Roman"/>
          <w:sz w:val="28"/>
          <w:szCs w:val="28"/>
        </w:rPr>
        <w:t xml:space="preserve"> Карасукского ра</w:t>
      </w:r>
      <w:r w:rsidR="00F01661" w:rsidRPr="006D02EB">
        <w:rPr>
          <w:rFonts w:ascii="Times New Roman" w:eastAsia="Calibri" w:hAnsi="Times New Roman" w:cs="Times New Roman"/>
          <w:sz w:val="28"/>
          <w:szCs w:val="28"/>
        </w:rPr>
        <w:t>йона Новосибирской области от 29</w:t>
      </w:r>
      <w:r w:rsidRPr="00546043">
        <w:rPr>
          <w:rFonts w:ascii="Times New Roman" w:eastAsia="Calibri" w:hAnsi="Times New Roman" w:cs="Times New Roman"/>
          <w:sz w:val="28"/>
          <w:szCs w:val="28"/>
        </w:rPr>
        <w:t>.0</w:t>
      </w:r>
      <w:r w:rsidR="00F01661" w:rsidRPr="006D02EB">
        <w:rPr>
          <w:rFonts w:ascii="Times New Roman" w:eastAsia="Calibri" w:hAnsi="Times New Roman" w:cs="Times New Roman"/>
          <w:sz w:val="28"/>
          <w:szCs w:val="28"/>
        </w:rPr>
        <w:t>6.2023 № 06-к</w:t>
      </w:r>
      <w:r w:rsidRPr="00546043">
        <w:rPr>
          <w:rFonts w:ascii="Times New Roman" w:eastAsia="Calibri" w:hAnsi="Times New Roman" w:cs="Times New Roman"/>
          <w:sz w:val="28"/>
          <w:szCs w:val="28"/>
        </w:rPr>
        <w:t xml:space="preserve"> «Об утверждении перечня должностей муниципальной службы </w:t>
      </w:r>
      <w:r w:rsidR="00F01661" w:rsidRPr="006D02EB">
        <w:rPr>
          <w:rFonts w:ascii="Times New Roman" w:eastAsia="Calibri" w:hAnsi="Times New Roman" w:cs="Times New Roman"/>
          <w:sz w:val="28"/>
          <w:szCs w:val="28"/>
        </w:rPr>
        <w:t>Контрольно-счетного органа</w:t>
      </w:r>
      <w:r w:rsidRPr="00546043">
        <w:rPr>
          <w:rFonts w:ascii="Times New Roman" w:eastAsia="Calibri" w:hAnsi="Times New Roman" w:cs="Times New Roman"/>
          <w:sz w:val="28"/>
          <w:szCs w:val="28"/>
        </w:rPr>
        <w:t xml:space="preserve"> Карасукского района Новосибирской области, при замещении которых муниципальные служащие </w:t>
      </w:r>
      <w:r w:rsidR="00F01661" w:rsidRPr="006D02EB">
        <w:rPr>
          <w:rFonts w:ascii="Times New Roman" w:eastAsia="Calibri" w:hAnsi="Times New Roman" w:cs="Times New Roman"/>
          <w:sz w:val="28"/>
          <w:szCs w:val="28"/>
        </w:rPr>
        <w:t>Контрольно-счетного органа</w:t>
      </w:r>
      <w:r w:rsidRPr="00546043">
        <w:rPr>
          <w:rFonts w:ascii="Times New Roman" w:eastAsia="Calibri" w:hAnsi="Times New Roman" w:cs="Times New Roman"/>
          <w:sz w:val="28"/>
          <w:szCs w:val="28"/>
        </w:rPr>
        <w:t xml:space="preserve"> Карасукского района Новосибирской области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детей»;</w:t>
      </w:r>
      <w:r w:rsidRPr="00546043">
        <w:rPr>
          <w:rFonts w:ascii="Calibri" w:eastAsia="Calibri" w:hAnsi="Calibri" w:cs="Times New Roman"/>
        </w:rPr>
        <w:t xml:space="preserve">    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2) сведений о доходах, расходах, об имуществе и обязательствах имущественного характера супруг (супругов), несовершеннолетних детей лиц, указанных в подпункте 1 настоящего пункта.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2. На</w:t>
      </w:r>
      <w:r w:rsidR="009E0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официальном сайте</w:t>
      </w:r>
      <w:r w:rsidR="009E0DAF"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Карасукского района Новосибирской области </w:t>
      </w:r>
      <w:r w:rsidR="009E0DA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разделе</w:t>
      </w:r>
      <w:r w:rsidR="000C3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Контрольно-счетного органа Карасукского района Новосибирской области</w:t>
      </w:r>
      <w:r w:rsidR="009E0DAF" w:rsidRPr="009E0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0DAF"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размещаются</w:t>
      </w:r>
      <w:r w:rsidR="000C3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и общероссийским средствам массовой информации предоставляются для опубликования (по форме согласно приложению № 1 к настоящему Порядку)</w:t>
      </w:r>
      <w:r w:rsidRPr="0054604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сведения о доходах, расходах, об имуществе и обязательствах имущественного характера: 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перечень объектов недвижимого имущества, принадлежащих лицу, указанному в подпункте 1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перечень транспортных средств с указанием вида и марки, принадлежащих на праве собственности лицу, указанному в подпункте 1 пункта 1 настоящего Порядка, его супруге (супругу) и несовершеннолетним детям;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 декларированный годовой доход лицу, указанному в подпункте 1 пункта 1 настоящего Порядка, его супруги (супруга) и несовершеннолетних детей; 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4) 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указанного в пункте 1 настоящего порядка, и его супруги (супруга) за три последних года, предшествующих отчетному периоду.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В размещаемых на </w:t>
      </w:r>
      <w:r w:rsidR="009E0DAF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 сайте</w:t>
      </w:r>
      <w:r w:rsidR="009E0DAF"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Карасукского района Новосибирской области</w:t>
      </w:r>
      <w:r w:rsidR="009E0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разделе</w:t>
      </w:r>
      <w:r w:rsidR="000C3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Контрольно-счетного органа Карасукского района Новосибирской области 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сведениях запрещается указывать: 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иные сведения (кроме сведений, предусмотренных в пункте 2 настоящего Порядка) о доходах лиц, указанных в пункте 1 настоящего Порядка, об имуществе, принадлежащем им на праве собственности, об обязательствах имущественного характера таких лиц; 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персональные данные лиц, указанных в подпункте 2 пункта 1 настоящего Порядка; 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3) данные, позволяющие определить место жительства, почтовый адрес, номер телефона и иные индивидуальные средства коммуникации лиц, указанных в подпункте 1 пункта 1 настоящего Порядка, их супруг (супругов), иных членов их семей;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 данные, позволяющие определить местонахождение объектов недвижимого имущества, принадлежащих лицам, указанным в подпункте 1 пункта 1 настоящего Порядка, их супругам, иным членам их семей или находящихся в их пользовании; 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5) информацию, отнесенную к государственной тайне или являющуюся конфиденциальной.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4. Не допускается размещение на </w:t>
      </w:r>
      <w:r w:rsidR="009E0DAF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 сайте</w:t>
      </w:r>
      <w:r w:rsidR="009E0DAF"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Карасукского района Новосибирской области</w:t>
      </w:r>
      <w:r w:rsidR="009E0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разделе</w:t>
      </w:r>
      <w:r w:rsidR="000C3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Контрольно-счетного органа Карасукского района Новосибирской области 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 о доходах, расходах, об имуществе и обязательствах имущественного характера: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1) в заархивированном формате (.</w:t>
      </w:r>
      <w:proofErr w:type="spellStart"/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rar</w:t>
      </w:r>
      <w:proofErr w:type="spellEnd"/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, .</w:t>
      </w:r>
      <w:proofErr w:type="spellStart"/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zip</w:t>
      </w:r>
      <w:proofErr w:type="spellEnd"/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), сканированных документов;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2) в разных форматах сведений о доходах, расходах, об имуществе и обязательствах имущественного характера за предыдущий трехлетний период;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3) с использованием форматов, требующих дополнительного распознавания.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 Размещение сведений о доходах, расходах, об имуществе и обязательствах имущественного характера, указанных в пункте 2 настоящего Порядка, осуществляется отделом труда </w:t>
      </w:r>
      <w:r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Карасукского района Новосибирской области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9E0DAF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 сайте</w:t>
      </w:r>
      <w:r w:rsidR="009E0DAF"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0DAF"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Карасукского района Новосибирской области</w:t>
      </w:r>
      <w:r w:rsidR="009E0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разделе</w:t>
      </w:r>
      <w:r w:rsidR="000C3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Контрольно-счетного органа Карасукско</w:t>
      </w:r>
      <w:r w:rsidR="009E0DAF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района Новосибирской области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r w:rsidR="006D02E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 власти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D02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«Контрольно-счетный орган» «Сведения о доходах, расходах, об имуществе и обязательствах имущественного характера»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 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подпункте 1  пункта 1 настоящего Порядка, должностей, замещение которых влечет за собой размещение его сведений о 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детей, находятся на </w:t>
      </w:r>
      <w:r w:rsidR="008A0E1F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 сайте</w:t>
      </w:r>
      <w:r w:rsidR="008A0E1F" w:rsidRPr="005460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8A0E1F"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Карасукского района Новосибирской области</w:t>
      </w:r>
      <w:r w:rsidR="008A0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разделе</w:t>
      </w:r>
      <w:r w:rsidR="00F37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Контрольно-счетного органа Карасукского района Новосибирской области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котором данное лицо замещает должность, и ежегодно обновляются в течение четырнадцати рабочих дней со дня истечения срока, установленного для подачи таких сведений.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 В случае представления уточненных сведений о доходах, расходах, об имуществе и обязательствах имущественного характера, указанных в пункте 2 настоящего Порядка, данные сведения размещаются в течение четырнадцати рабочих дней со дня истечения срока, установленного для подачи уточненных сведений на </w:t>
      </w:r>
      <w:r w:rsidR="008A0E1F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 сайте</w:t>
      </w:r>
      <w:r w:rsidR="008A0E1F" w:rsidRPr="005460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8A0E1F"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Карасукского района Новосибирской области</w:t>
      </w:r>
      <w:r w:rsidR="008A0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разделе</w:t>
      </w:r>
      <w:r w:rsidR="00F37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Контрольно-счетного органа Карасукского района Новосибирской области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8. Отдел труда</w:t>
      </w:r>
      <w:r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Карасукского района Новосибирской области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1) в течение трех рабочих дней со дня поступления запроса от общероссийского средства массовой информации сообщает о нем лицу, указанному в подпункте 1 пункта 1 настоящего Порядка, в отношении которого поступил запрос;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в течение семи рабочих дней со дня поступления запроса от общероссийского средства массовой информации обеспечивает предоставление сведений, указанных в пункте 2 настоящего Порядка, по форме согласно приложениям № 1, в том случае, если запрашиваемые сведения отсутствуют на </w:t>
      </w:r>
      <w:r w:rsidR="008A0E1F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 сайте</w:t>
      </w:r>
      <w:r w:rsidR="008A0E1F"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0E1F"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Карасукского района Новосибирской области</w:t>
      </w:r>
      <w:r w:rsidR="008A0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0E1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разделе</w:t>
      </w:r>
      <w:r w:rsidR="00F37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Контрольно-счетного органа Карасукского района Новосибирской области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или направляет информацию о месте размещения сведений, в том случае, если запрашиваемые сведения размещены на </w:t>
      </w:r>
      <w:r w:rsidR="008A0E1F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 сайте</w:t>
      </w:r>
      <w:r w:rsidR="008A0E1F"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0E1F"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Карасукского района Новосибирской области</w:t>
      </w:r>
      <w:r w:rsidR="008A0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разделе</w:t>
      </w:r>
      <w:r w:rsidR="00F37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Контрольно-счетного органа Карасукского района Новосибирской области</w:t>
      </w:r>
      <w:r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546043" w:rsidRPr="00546043" w:rsidRDefault="00546043" w:rsidP="005460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 Отдел труда </w:t>
      </w:r>
      <w:r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Карасукского района Новосибирской области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обеспечивающий размещение сведений о доходах, расходах, об имуществе и обязательствах имущественного характера по форме согласно приложению № 1 к настоящему Порядку на </w:t>
      </w:r>
      <w:r w:rsidR="008A0E1F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 сайте</w:t>
      </w:r>
      <w:r w:rsidR="008A0E1F"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0E1F" w:rsidRPr="005460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Карасукского района Новосибирской области</w:t>
      </w:r>
      <w:r w:rsidR="008A0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разделе</w:t>
      </w:r>
      <w:r w:rsidR="00F37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Контрольно-счетного органа Карасукского района Новосибирской области </w:t>
      </w:r>
      <w:r w:rsidRPr="00546043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представление таких сведений общероссийским средствам массовой информации для опубликования, несет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546043" w:rsidRPr="00546043" w:rsidRDefault="00546043" w:rsidP="0054604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546043" w:rsidRPr="00546043" w:rsidSect="007961D1">
          <w:headerReference w:type="default" r:id="rId8"/>
          <w:pgSz w:w="11906" w:h="16838" w:code="9"/>
          <w:pgMar w:top="851" w:right="707" w:bottom="993" w:left="1276" w:header="709" w:footer="709" w:gutter="0"/>
          <w:cols w:space="708"/>
          <w:titlePg/>
          <w:docGrid w:linePitch="360"/>
        </w:sectPr>
      </w:pPr>
    </w:p>
    <w:p w:rsidR="00546043" w:rsidRPr="00546043" w:rsidRDefault="00546043" w:rsidP="005460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ind w:right="-598"/>
        <w:contextualSpacing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4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 № 1</w:t>
      </w:r>
      <w:r w:rsidRPr="005460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Порядку </w:t>
      </w:r>
      <w:r w:rsidRPr="005460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размещения сведений о доходах, расходах,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ind w:right="-598"/>
        <w:contextualSpacing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 имуществе и обязательствах имущественного характера лиц, замещающих</w:t>
      </w:r>
    </w:p>
    <w:p w:rsidR="00546043" w:rsidRPr="00546043" w:rsidRDefault="00546043" w:rsidP="00546043">
      <w:pPr>
        <w:autoSpaceDE w:val="0"/>
        <w:autoSpaceDN w:val="0"/>
        <w:adjustRightInd w:val="0"/>
        <w:spacing w:after="0" w:line="240" w:lineRule="auto"/>
        <w:ind w:right="-598"/>
        <w:contextualSpacing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должности муниципальной службы </w:t>
      </w:r>
      <w:r w:rsidR="003826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Контрольно-счетного органа </w:t>
      </w:r>
      <w:r w:rsidRPr="005460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Карасукского района Новосибирской области,</w:t>
      </w:r>
    </w:p>
    <w:p w:rsidR="008A0E1F" w:rsidRPr="00546043" w:rsidRDefault="00546043" w:rsidP="008A0E1F">
      <w:pPr>
        <w:autoSpaceDE w:val="0"/>
        <w:autoSpaceDN w:val="0"/>
        <w:adjustRightInd w:val="0"/>
        <w:spacing w:after="0" w:line="240" w:lineRule="auto"/>
        <w:ind w:right="-598"/>
        <w:contextualSpacing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 членов их семей на </w:t>
      </w:r>
      <w:r w:rsidR="008A0E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официальном сайте</w:t>
      </w:r>
      <w:r w:rsidR="008A0E1F" w:rsidRPr="005460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администрации Карасукского района Новосибирской области</w:t>
      </w:r>
    </w:p>
    <w:p w:rsidR="00546043" w:rsidRPr="00546043" w:rsidRDefault="008A0E1F" w:rsidP="00546043">
      <w:pPr>
        <w:autoSpaceDE w:val="0"/>
        <w:autoSpaceDN w:val="0"/>
        <w:adjustRightInd w:val="0"/>
        <w:spacing w:after="0" w:line="240" w:lineRule="auto"/>
        <w:ind w:right="-598"/>
        <w:contextualSpacing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в разделе</w:t>
      </w:r>
      <w:r w:rsidR="00CB5592" w:rsidRPr="00CB5592">
        <w:rPr>
          <w:rFonts w:ascii="Times New Roman" w:eastAsia="Times New Roman" w:hAnsi="Times New Roman" w:cs="Times New Roman"/>
          <w:lang w:eastAsia="ru-RU"/>
        </w:rPr>
        <w:t xml:space="preserve"> Контрольно-счетного органа Карасукского района Новосибирской области</w:t>
      </w:r>
      <w:r w:rsidR="00CB55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6043" w:rsidRPr="005460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предоставления этих сведений общероссийским средствам массовой информации для опубликования</w:t>
      </w:r>
    </w:p>
    <w:p w:rsidR="00546043" w:rsidRPr="00546043" w:rsidRDefault="00546043" w:rsidP="0054604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451" w:type="dxa"/>
        <w:tblInd w:w="-14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1535"/>
        <w:gridCol w:w="1134"/>
        <w:gridCol w:w="903"/>
        <w:gridCol w:w="1537"/>
        <w:gridCol w:w="992"/>
        <w:gridCol w:w="876"/>
        <w:gridCol w:w="967"/>
        <w:gridCol w:w="992"/>
        <w:gridCol w:w="851"/>
        <w:gridCol w:w="1559"/>
        <w:gridCol w:w="1984"/>
        <w:gridCol w:w="1671"/>
      </w:tblGrid>
      <w:tr w:rsidR="00546043" w:rsidRPr="00546043" w:rsidTr="00BB0EAA">
        <w:trPr>
          <w:trHeight w:val="945"/>
        </w:trPr>
        <w:tc>
          <w:tcPr>
            <w:tcW w:w="450" w:type="dxa"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001" w:type="dxa"/>
            <w:gridSpan w:val="12"/>
            <w:hideMark/>
          </w:tcPr>
          <w:p w:rsidR="00546043" w:rsidRPr="00546043" w:rsidRDefault="00546043" w:rsidP="003826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Сведения о доходах, расходах, об имуществе и обязательствах имущественного характера лиц, замещающих </w:t>
            </w:r>
            <w:r w:rsidRPr="0054604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должности муниципальной службы </w:t>
            </w:r>
            <w:r w:rsidR="003826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Контрольно-счетного органа </w:t>
            </w:r>
            <w:r w:rsidRPr="0054604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Карасукского района Новосибирской области, и членов их семей 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 период с 1 января по 31 декабря 20__ года</w:t>
            </w:r>
          </w:p>
        </w:tc>
      </w:tr>
      <w:tr w:rsidR="00546043" w:rsidRPr="00546043" w:rsidTr="00BB0EAA">
        <w:trPr>
          <w:trHeight w:val="1365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</w:t>
            </w: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Фамилия и инициалы лица, чьи сведения размещаются</w:t>
            </w: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&lt;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Должность</w:t>
            </w: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&lt;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Транспортные средства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Декларированный годовой доход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546043" w:rsidRPr="00546043" w:rsidTr="00BB0EAA">
        <w:trPr>
          <w:trHeight w:val="1060"/>
        </w:trPr>
        <w:tc>
          <w:tcPr>
            <w:tcW w:w="450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вид объекта</w:t>
            </w: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&lt;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&gt;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площадь (</w:t>
            </w:r>
            <w:proofErr w:type="spellStart"/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кв.м</w:t>
            </w:r>
            <w:proofErr w:type="spellEnd"/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страна расположения</w:t>
            </w: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&lt;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&gt;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вид объекта</w:t>
            </w: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&lt;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площадь </w:t>
            </w: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(</w:t>
            </w:r>
            <w:proofErr w:type="spellStart"/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кв.м</w:t>
            </w:r>
            <w:proofErr w:type="spellEnd"/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страна расположения</w:t>
            </w:r>
          </w:p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&lt;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  <w:r w:rsidRPr="005460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&gt;</w:t>
            </w: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46043" w:rsidRPr="00546043" w:rsidTr="00BB0EAA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6043" w:rsidRPr="00546043" w:rsidTr="00BB0EA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6043" w:rsidRPr="00546043" w:rsidTr="00BB0EA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6043" w:rsidRPr="00546043" w:rsidTr="00BB0EAA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6043" w:rsidRPr="00546043" w:rsidTr="00BB0EA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6043" w:rsidRPr="00546043" w:rsidTr="00BB0EA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43" w:rsidRPr="00546043" w:rsidRDefault="00546043" w:rsidP="005460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43" w:rsidRPr="00546043" w:rsidRDefault="00546043" w:rsidP="005460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6043" w:rsidRPr="00546043" w:rsidRDefault="00546043" w:rsidP="00546043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4604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&lt;1&gt; Указывается только ФИО лица, замещающего </w:t>
      </w:r>
      <w:r w:rsidRPr="00546043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муниципальную должность, муниципального служащего. ФИО супруги (супруга) и ФИО и пол несовершеннолетних детей не указываются.</w:t>
      </w:r>
    </w:p>
    <w:p w:rsidR="00546043" w:rsidRPr="00546043" w:rsidRDefault="00546043" w:rsidP="0054604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4604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&lt;2&gt; Указывается наименование замещаемой/занимаемой должности в (наименование муниципального образования). </w:t>
      </w:r>
    </w:p>
    <w:p w:rsidR="00546043" w:rsidRPr="00546043" w:rsidRDefault="00546043" w:rsidP="0054604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4604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&lt;3&gt; Жилой дом, земельный участок, квартира и т.д.</w:t>
      </w:r>
    </w:p>
    <w:p w:rsidR="00C653F6" w:rsidRPr="00CB5592" w:rsidRDefault="00546043" w:rsidP="00CB5592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54604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&lt;4&gt; Россия или иная страна (государство)</w:t>
      </w:r>
      <w:r w:rsidRPr="00546043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.</w:t>
      </w:r>
    </w:p>
    <w:sectPr w:rsidR="00C653F6" w:rsidRPr="00CB5592" w:rsidSect="00B60D74">
      <w:pgSz w:w="16838" w:h="11906" w:orient="landscape" w:code="9"/>
      <w:pgMar w:top="851" w:right="1134" w:bottom="567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772E" w:rsidRDefault="0053772E">
      <w:pPr>
        <w:spacing w:after="0" w:line="240" w:lineRule="auto"/>
      </w:pPr>
      <w:r>
        <w:separator/>
      </w:r>
    </w:p>
  </w:endnote>
  <w:endnote w:type="continuationSeparator" w:id="0">
    <w:p w:rsidR="0053772E" w:rsidRDefault="00537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772E" w:rsidRDefault="0053772E">
      <w:pPr>
        <w:spacing w:after="0" w:line="240" w:lineRule="auto"/>
      </w:pPr>
      <w:r>
        <w:separator/>
      </w:r>
    </w:p>
  </w:footnote>
  <w:footnote w:type="continuationSeparator" w:id="0">
    <w:p w:rsidR="0053772E" w:rsidRDefault="005377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F01" w:rsidRPr="0005177F" w:rsidRDefault="00580FA2">
    <w:pPr>
      <w:pStyle w:val="a3"/>
      <w:jc w:val="center"/>
      <w:rPr>
        <w:rFonts w:ascii="Times New Roman" w:hAnsi="Times New Roman"/>
      </w:rPr>
    </w:pPr>
    <w:r w:rsidRPr="0005177F">
      <w:rPr>
        <w:rFonts w:ascii="Times New Roman" w:hAnsi="Times New Roman"/>
        <w:sz w:val="20"/>
        <w:szCs w:val="20"/>
      </w:rPr>
      <w:fldChar w:fldCharType="begin"/>
    </w:r>
    <w:r w:rsidRPr="0005177F">
      <w:rPr>
        <w:rFonts w:ascii="Times New Roman" w:hAnsi="Times New Roman"/>
        <w:sz w:val="20"/>
        <w:szCs w:val="20"/>
      </w:rPr>
      <w:instrText>PAGE   \* MERGEFORMAT</w:instrText>
    </w:r>
    <w:r w:rsidRPr="0005177F">
      <w:rPr>
        <w:rFonts w:ascii="Times New Roman" w:hAnsi="Times New Roman"/>
        <w:sz w:val="20"/>
        <w:szCs w:val="20"/>
      </w:rPr>
      <w:fldChar w:fldCharType="separate"/>
    </w:r>
    <w:r w:rsidR="00827146">
      <w:rPr>
        <w:rFonts w:ascii="Times New Roman" w:hAnsi="Times New Roman"/>
        <w:noProof/>
        <w:sz w:val="20"/>
        <w:szCs w:val="20"/>
      </w:rPr>
      <w:t>5</w:t>
    </w:r>
    <w:r w:rsidRPr="0005177F">
      <w:rPr>
        <w:rFonts w:ascii="Times New Roman" w:hAnsi="Times New Roman"/>
        <w:sz w:val="20"/>
        <w:szCs w:val="20"/>
      </w:rPr>
      <w:fldChar w:fldCharType="end"/>
    </w:r>
  </w:p>
  <w:p w:rsidR="00DF1F01" w:rsidRDefault="0053772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122D65"/>
    <w:multiLevelType w:val="hybridMultilevel"/>
    <w:tmpl w:val="7D663CBE"/>
    <w:lvl w:ilvl="0" w:tplc="33B65E3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45B"/>
    <w:rsid w:val="00057AD8"/>
    <w:rsid w:val="000C349D"/>
    <w:rsid w:val="00133F8B"/>
    <w:rsid w:val="001A1FD8"/>
    <w:rsid w:val="00382602"/>
    <w:rsid w:val="0053772E"/>
    <w:rsid w:val="00546043"/>
    <w:rsid w:val="00580FA2"/>
    <w:rsid w:val="00585331"/>
    <w:rsid w:val="005A0E8A"/>
    <w:rsid w:val="006D02EB"/>
    <w:rsid w:val="007363E7"/>
    <w:rsid w:val="00827146"/>
    <w:rsid w:val="0085545B"/>
    <w:rsid w:val="008A0E1F"/>
    <w:rsid w:val="008A287E"/>
    <w:rsid w:val="009E0DAF"/>
    <w:rsid w:val="00BB3E33"/>
    <w:rsid w:val="00BD4E59"/>
    <w:rsid w:val="00CB5592"/>
    <w:rsid w:val="00CE6B3E"/>
    <w:rsid w:val="00E359C2"/>
    <w:rsid w:val="00F01661"/>
    <w:rsid w:val="00F37A56"/>
    <w:rsid w:val="00F94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5E0F1"/>
  <w15:chartTrackingRefBased/>
  <w15:docId w15:val="{0060DD81-F5DE-436B-8AF4-B8AC4DF4A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460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46043"/>
  </w:style>
  <w:style w:type="paragraph" w:styleId="a5">
    <w:name w:val="List Paragraph"/>
    <w:basedOn w:val="a"/>
    <w:uiPriority w:val="34"/>
    <w:qFormat/>
    <w:rsid w:val="00BB3E3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B55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B55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1922</Words>
  <Characters>10960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2023-07-10T03:14:00Z</cp:lastPrinted>
  <dcterms:created xsi:type="dcterms:W3CDTF">2023-07-03T04:32:00Z</dcterms:created>
  <dcterms:modified xsi:type="dcterms:W3CDTF">2024-01-10T07:33:00Z</dcterms:modified>
</cp:coreProperties>
</file>