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F1" w:rsidRPr="00836B2D" w:rsidRDefault="00F834F1" w:rsidP="00F83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836B2D">
        <w:rPr>
          <w:rFonts w:ascii="Times New Roman" w:hAnsi="Times New Roman" w:cs="Times New Roman"/>
          <w:b/>
          <w:sz w:val="28"/>
          <w:szCs w:val="28"/>
        </w:rPr>
        <w:t>по результатам проведения  аудита в сфере закупок для муниципальных нужд в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</w:t>
      </w:r>
    </w:p>
    <w:p w:rsidR="00F834F1" w:rsidRPr="00D81E8D" w:rsidRDefault="00F834F1" w:rsidP="00F8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Pr="008779A7">
        <w:rPr>
          <w:rFonts w:ascii="Times New Roman" w:hAnsi="Times New Roman" w:cs="Times New Roman"/>
          <w:sz w:val="28"/>
          <w:szCs w:val="28"/>
        </w:rPr>
        <w:t>.2019г.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6034E">
        <w:rPr>
          <w:rFonts w:ascii="Times New Roman" w:hAnsi="Times New Roman" w:cs="Times New Roman"/>
          <w:sz w:val="28"/>
          <w:szCs w:val="28"/>
        </w:rPr>
        <w:t>г.Карасук</w:t>
      </w:r>
    </w:p>
    <w:p w:rsidR="00F834F1" w:rsidRPr="0026034E" w:rsidRDefault="00F834F1" w:rsidP="00F834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34F1" w:rsidRPr="00B85D0B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D0B">
        <w:rPr>
          <w:rFonts w:ascii="Times New Roman" w:hAnsi="Times New Roman" w:cs="Times New Roman"/>
          <w:b/>
          <w:i/>
          <w:sz w:val="28"/>
          <w:szCs w:val="28"/>
        </w:rPr>
        <w:t>Основание  проведения проверки:</w:t>
      </w:r>
    </w:p>
    <w:p w:rsidR="00F834F1" w:rsidRPr="0026034E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>- ст. 98 Федерального закона от 05.04.2013 № 44-ФЗ «О контрактной системе в сфере закупок товаров, работ, услуг для государственных и муниципальных нужд»;</w:t>
      </w:r>
    </w:p>
    <w:p w:rsidR="00F834F1" w:rsidRPr="0026034E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037">
        <w:rPr>
          <w:rFonts w:ascii="Times New Roman" w:hAnsi="Times New Roman" w:cs="Times New Roman"/>
          <w:sz w:val="28"/>
          <w:szCs w:val="28"/>
        </w:rPr>
        <w:t>- п.3.3.2. Положения о Контрольно-счетном органе Карасукского района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E5037">
        <w:rPr>
          <w:rFonts w:ascii="Times New Roman" w:hAnsi="Times New Roman" w:cs="Times New Roman"/>
          <w:sz w:val="28"/>
          <w:szCs w:val="28"/>
        </w:rPr>
        <w:t xml:space="preserve"> КСО района, контрольный орган района, орган  контроля), утвержденного решением сессии Совета депутатов Карасукского района  Новосибирской области от 08.11.2011 № 86;</w:t>
      </w:r>
    </w:p>
    <w:p w:rsidR="00F834F1" w:rsidRPr="0026034E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>- п.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26034E">
        <w:rPr>
          <w:rFonts w:ascii="Times New Roman" w:hAnsi="Times New Roman" w:cs="Times New Roman"/>
          <w:sz w:val="28"/>
          <w:szCs w:val="28"/>
        </w:rPr>
        <w:t xml:space="preserve">. Плана экспертно-аналитических и контрольных мероприятий Контрольно-счетного органа Карасукского </w:t>
      </w:r>
      <w:r>
        <w:rPr>
          <w:rFonts w:ascii="Times New Roman" w:hAnsi="Times New Roman" w:cs="Times New Roman"/>
          <w:sz w:val="28"/>
          <w:szCs w:val="28"/>
        </w:rPr>
        <w:t>района  на 2019</w:t>
      </w:r>
      <w:r w:rsidRPr="0026034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09CD">
        <w:rPr>
          <w:rFonts w:ascii="Times New Roman" w:hAnsi="Times New Roman" w:cs="Times New Roman"/>
          <w:sz w:val="28"/>
          <w:szCs w:val="28"/>
        </w:rPr>
        <w:t>.</w:t>
      </w:r>
    </w:p>
    <w:p w:rsidR="00F834F1" w:rsidRPr="0026034E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AA172B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 xml:space="preserve">Проверка проведена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КСО  района  - Т.В. Стоногиной. 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D0B">
        <w:rPr>
          <w:rFonts w:ascii="Times New Roman" w:hAnsi="Times New Roman" w:cs="Times New Roman"/>
          <w:b/>
          <w:i/>
          <w:sz w:val="28"/>
          <w:szCs w:val="28"/>
        </w:rPr>
        <w:t>Цель контрольного мероприятия:</w:t>
      </w:r>
      <w:r w:rsidRPr="002603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обоснованности планирования закупок, реализуемости и эффективности закупок, а также анализ и оценка результатов закупок, достижения целей осуществления закупок.  </w:t>
      </w:r>
      <w:r w:rsidRPr="00B107B4">
        <w:rPr>
          <w:rFonts w:ascii="Times New Roman" w:hAnsi="Times New Roman" w:cs="Times New Roman"/>
          <w:sz w:val="28"/>
          <w:szCs w:val="28"/>
        </w:rPr>
        <w:t>Выявление отклонений, нарушений и недостатков в сфере закупок, устранение причин и подготовка предложений, направленных на их устранение и на совершенствование контрактной системы.</w:t>
      </w:r>
    </w:p>
    <w:p w:rsidR="00F834F1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F834F1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Объект проверки: </w:t>
      </w:r>
      <w:r w:rsidRPr="00F834F1">
        <w:rPr>
          <w:rFonts w:ascii="Times New Roman" w:hAnsi="Times New Roman"/>
          <w:sz w:val="28"/>
          <w:szCs w:val="28"/>
        </w:rPr>
        <w:t>администрация Октябрьского сельсовета Карасукского района Новосибирской области.</w:t>
      </w:r>
    </w:p>
    <w:p w:rsidR="00F834F1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0B">
        <w:rPr>
          <w:rFonts w:ascii="Times New Roman" w:hAnsi="Times New Roman" w:cs="Times New Roman"/>
          <w:b/>
          <w:i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26034E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F834F1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Pr="0026034E" w:rsidRDefault="00F834F1" w:rsidP="00F834F1">
      <w:pPr>
        <w:spacing w:after="0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D0B">
        <w:rPr>
          <w:rFonts w:ascii="Times New Roman" w:hAnsi="Times New Roman" w:cs="Times New Roman"/>
          <w:b/>
          <w:i/>
          <w:sz w:val="28"/>
          <w:szCs w:val="28"/>
        </w:rPr>
        <w:t>Срок проведения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r w:rsidRPr="0026034E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20 сентября  2019</w:t>
      </w:r>
      <w:r w:rsidRPr="0026034E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Pr="00B37F27" w:rsidRDefault="00F834F1" w:rsidP="00F834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F27">
        <w:rPr>
          <w:rFonts w:ascii="Times New Roman" w:hAnsi="Times New Roman" w:cs="Times New Roman"/>
          <w:b/>
          <w:i/>
          <w:sz w:val="28"/>
          <w:szCs w:val="28"/>
        </w:rPr>
        <w:t>Контрольным мероприятием установлено:</w:t>
      </w:r>
      <w:r w:rsidR="00B37F27" w:rsidRPr="00B37F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34F1" w:rsidRPr="0026034E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0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Pr="0026034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Закона  № 44-ФЗ,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</w:t>
      </w:r>
      <w:r w:rsidRPr="0026034E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осуществление закупки или нескольких закупок, включая исполнение каждого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 (далее - контрактный управляющий).</w:t>
      </w:r>
    </w:p>
    <w:p w:rsidR="00F834F1" w:rsidRDefault="00F834F1" w:rsidP="00F834F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законодательства о контрактной системе, распоряжением  администрации Октябрьского сельсовета Карасукского района Новосибирской области от 15.02.2016 № 1б контрактным управляющим назначена Глава Октябрьского сельсовета Карасукского района Новосибирской области - Л.А.Май. </w:t>
      </w:r>
    </w:p>
    <w:p w:rsidR="00F834F1" w:rsidRDefault="00F834F1" w:rsidP="00F834F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Распоряжением  администрации Октябрьского сельсовета Карасукского района Новосибирской области от 29.12.2017  № 30  контрактным управляющим назначен также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Октябрьского сельсовета Карасукского района Новосибирской области - Е.П.Вагнер. 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представлена должностная инструкция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Октябрьского сельсовета Карасукского района Новосибирской области Е.П.Вагнер, утвержденная    09.01.2019г.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2.1. раздела 2 «Обязанности»  должностной инструкции определены обязанности специалиста, назначенного  контрактным управляющим:</w:t>
      </w:r>
    </w:p>
    <w:p w:rsidR="00F834F1" w:rsidRPr="00B114A2" w:rsidRDefault="00F834F1" w:rsidP="00F834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A2">
        <w:rPr>
          <w:rFonts w:ascii="Times New Roman" w:hAnsi="Times New Roman" w:cs="Times New Roman"/>
          <w:sz w:val="28"/>
          <w:szCs w:val="28"/>
        </w:rPr>
        <w:t>составление и описание объекта закупки;</w:t>
      </w:r>
    </w:p>
    <w:p w:rsidR="00F834F1" w:rsidRPr="00B114A2" w:rsidRDefault="00F834F1" w:rsidP="00F834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A2">
        <w:rPr>
          <w:rFonts w:ascii="Times New Roman" w:hAnsi="Times New Roman" w:cs="Times New Roman"/>
          <w:sz w:val="28"/>
          <w:szCs w:val="28"/>
        </w:rPr>
        <w:t>подготовка, расчет плана графика закупок;</w:t>
      </w:r>
    </w:p>
    <w:p w:rsidR="00F834F1" w:rsidRPr="00B114A2" w:rsidRDefault="00F834F1" w:rsidP="00F834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A2">
        <w:rPr>
          <w:rFonts w:ascii="Times New Roman" w:hAnsi="Times New Roman" w:cs="Times New Roman"/>
          <w:sz w:val="28"/>
          <w:szCs w:val="28"/>
        </w:rPr>
        <w:t xml:space="preserve">размещение контрактов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A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A2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B114A2">
        <w:rPr>
          <w:rFonts w:ascii="Times New Roman" w:hAnsi="Times New Roman" w:cs="Times New Roman"/>
          <w:sz w:val="28"/>
          <w:szCs w:val="28"/>
        </w:rPr>
        <w:t>.</w:t>
      </w:r>
      <w:r w:rsidRPr="00B114A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114A2">
        <w:rPr>
          <w:rFonts w:ascii="Times New Roman" w:hAnsi="Times New Roman" w:cs="Times New Roman"/>
          <w:sz w:val="28"/>
          <w:szCs w:val="28"/>
        </w:rPr>
        <w:t>.</w:t>
      </w:r>
      <w:r w:rsidRPr="00B114A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14A2">
        <w:rPr>
          <w:rFonts w:ascii="Times New Roman" w:hAnsi="Times New Roman" w:cs="Times New Roman"/>
          <w:sz w:val="28"/>
          <w:szCs w:val="28"/>
        </w:rPr>
        <w:t>;</w:t>
      </w:r>
    </w:p>
    <w:p w:rsidR="00F834F1" w:rsidRPr="00B114A2" w:rsidRDefault="00F834F1" w:rsidP="00F834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A2">
        <w:rPr>
          <w:rFonts w:ascii="Times New Roman" w:hAnsi="Times New Roman" w:cs="Times New Roman"/>
          <w:sz w:val="28"/>
          <w:szCs w:val="28"/>
        </w:rPr>
        <w:t>подготовка отчетности по исполнению контрактов;</w:t>
      </w:r>
    </w:p>
    <w:p w:rsidR="00F834F1" w:rsidRDefault="00F834F1" w:rsidP="00F834F1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4A2">
        <w:rPr>
          <w:rFonts w:ascii="Times New Roman" w:hAnsi="Times New Roman" w:cs="Times New Roman"/>
          <w:sz w:val="28"/>
          <w:szCs w:val="28"/>
        </w:rPr>
        <w:t xml:space="preserve">размещение информации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14A2">
        <w:rPr>
          <w:rFonts w:ascii="Times New Roman" w:hAnsi="Times New Roman" w:cs="Times New Roman"/>
          <w:sz w:val="28"/>
          <w:szCs w:val="28"/>
        </w:rPr>
        <w:t>ЕИС) в сфере закупок и в Государственной Информационной Системе (ГИС) в сфере закупок Новосибирской области.</w:t>
      </w:r>
    </w:p>
    <w:p w:rsidR="00F834F1" w:rsidRPr="009B66D3" w:rsidRDefault="00F834F1" w:rsidP="00F834F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6D3">
        <w:rPr>
          <w:rFonts w:ascii="Times New Roman" w:hAnsi="Times New Roman" w:cs="Times New Roman"/>
          <w:sz w:val="28"/>
          <w:szCs w:val="28"/>
        </w:rPr>
        <w:t>Указанные в должностной инструкции Е.П.Вагнер обязанности в сфере закупок товаров, работ, услуг не соответствуют требованиям части 4 статьи 38 Закона  № 44- ФЗ</w:t>
      </w:r>
      <w:r>
        <w:rPr>
          <w:rFonts w:ascii="Times New Roman" w:hAnsi="Times New Roman" w:cs="Times New Roman"/>
          <w:sz w:val="28"/>
          <w:szCs w:val="28"/>
        </w:rPr>
        <w:t>. Функции и полномочия контрактного управляющего</w:t>
      </w:r>
      <w:r w:rsidRPr="009B66D3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Pr="009B66D3">
        <w:rPr>
          <w:rFonts w:ascii="Times New Roman" w:hAnsi="Times New Roman" w:cs="Times New Roman"/>
          <w:sz w:val="28"/>
          <w:szCs w:val="28"/>
        </w:rPr>
        <w:t xml:space="preserve"> требованиям  законода</w:t>
      </w:r>
      <w:r>
        <w:rPr>
          <w:rFonts w:ascii="Times New Roman" w:hAnsi="Times New Roman" w:cs="Times New Roman"/>
          <w:sz w:val="28"/>
          <w:szCs w:val="28"/>
        </w:rPr>
        <w:t>тельства о контрактной системе, в связи с чем должностную инструкцию контрактного управляющего необходимо привести в соответствие требованиям Закона               № 44 – ФЗ.</w:t>
      </w:r>
    </w:p>
    <w:p w:rsidR="00F834F1" w:rsidRPr="00A64D70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D70">
        <w:rPr>
          <w:rFonts w:ascii="Times New Roman" w:hAnsi="Times New Roman" w:cs="Times New Roman"/>
          <w:sz w:val="28"/>
          <w:szCs w:val="28"/>
        </w:rPr>
        <w:t xml:space="preserve">В подтверждение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A64D70">
        <w:rPr>
          <w:rFonts w:ascii="Times New Roman" w:hAnsi="Times New Roman" w:cs="Times New Roman"/>
          <w:sz w:val="28"/>
          <w:szCs w:val="28"/>
        </w:rPr>
        <w:t>требований части 6 статьи 38 Закона № 44-ФЗ, о наличии высшего образования или дополнительного профессионального образования в сфере закупок   контра</w:t>
      </w:r>
      <w:r>
        <w:rPr>
          <w:rFonts w:ascii="Times New Roman" w:hAnsi="Times New Roman" w:cs="Times New Roman"/>
          <w:sz w:val="28"/>
          <w:szCs w:val="28"/>
        </w:rPr>
        <w:t>ктных</w:t>
      </w:r>
      <w:r w:rsidRPr="00A64D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управляющих</w:t>
      </w:r>
      <w:r w:rsidRPr="00A64D70">
        <w:rPr>
          <w:rFonts w:ascii="Times New Roman" w:hAnsi="Times New Roman" w:cs="Times New Roman"/>
          <w:sz w:val="28"/>
          <w:szCs w:val="28"/>
        </w:rPr>
        <w:t>, к проверке представлены удостоверения о повышении квалификации:</w:t>
      </w:r>
    </w:p>
    <w:p w:rsidR="00F834F1" w:rsidRPr="00A64D70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D70">
        <w:rPr>
          <w:rFonts w:ascii="Times New Roman" w:hAnsi="Times New Roman" w:cs="Times New Roman"/>
          <w:sz w:val="28"/>
          <w:szCs w:val="28"/>
        </w:rPr>
        <w:lastRenderedPageBreak/>
        <w:t>- АНО ДПО «Учебный центр</w:t>
      </w:r>
      <w:r>
        <w:rPr>
          <w:rFonts w:ascii="Times New Roman" w:hAnsi="Times New Roman" w:cs="Times New Roman"/>
          <w:sz w:val="28"/>
          <w:szCs w:val="28"/>
        </w:rPr>
        <w:t xml:space="preserve"> Сибирского Центра Госзаказа»</w:t>
      </w:r>
      <w:r w:rsidRPr="00A64D70">
        <w:rPr>
          <w:rFonts w:ascii="Times New Roman" w:hAnsi="Times New Roman" w:cs="Times New Roman"/>
          <w:sz w:val="28"/>
          <w:szCs w:val="28"/>
        </w:rPr>
        <w:t xml:space="preserve">  № 2568, выданное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70">
        <w:rPr>
          <w:rFonts w:ascii="Times New Roman" w:hAnsi="Times New Roman" w:cs="Times New Roman"/>
          <w:sz w:val="28"/>
          <w:szCs w:val="28"/>
        </w:rPr>
        <w:t xml:space="preserve">Л.А.Май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70">
        <w:rPr>
          <w:rFonts w:ascii="Times New Roman" w:hAnsi="Times New Roman" w:cs="Times New Roman"/>
          <w:sz w:val="28"/>
          <w:szCs w:val="28"/>
        </w:rPr>
        <w:t>в 2016г.  (объем часов – 120);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D70">
        <w:rPr>
          <w:rFonts w:ascii="Times New Roman" w:hAnsi="Times New Roman" w:cs="Times New Roman"/>
          <w:sz w:val="28"/>
          <w:szCs w:val="28"/>
        </w:rPr>
        <w:t xml:space="preserve">- АНО ДПО «Учебный центр «Учет»»  № 2018000000031 от 02.03.2018г., выданное  Е.П.Вагнер (объем часов – 40).   </w:t>
      </w:r>
    </w:p>
    <w:p w:rsidR="00F834F1" w:rsidRPr="00A64D70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D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34F1" w:rsidRPr="0026034E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B37CFB" w:rsidRDefault="00F834F1" w:rsidP="00F834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CFB">
        <w:rPr>
          <w:rFonts w:ascii="Times New Roman" w:hAnsi="Times New Roman" w:cs="Times New Roman"/>
          <w:b/>
          <w:i/>
          <w:sz w:val="28"/>
          <w:szCs w:val="28"/>
        </w:rPr>
        <w:t xml:space="preserve">Об определении уполномоченного органа в сфере закупок товаров, работ, услуг для обеспечения нужд муниципальных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заказчиков </w:t>
      </w:r>
      <w:r w:rsidRPr="00B37CFB">
        <w:rPr>
          <w:rFonts w:ascii="Times New Roman" w:hAnsi="Times New Roman" w:cs="Times New Roman"/>
          <w:b/>
          <w:i/>
          <w:sz w:val="28"/>
          <w:szCs w:val="28"/>
        </w:rPr>
        <w:t>Карасукско</w:t>
      </w:r>
      <w:r>
        <w:rPr>
          <w:rFonts w:ascii="Times New Roman" w:hAnsi="Times New Roman" w:cs="Times New Roman"/>
          <w:b/>
          <w:i/>
          <w:sz w:val="28"/>
          <w:szCs w:val="28"/>
        </w:rPr>
        <w:t>го района Новосибирской области</w:t>
      </w:r>
      <w:r w:rsidRPr="00B37C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34F1" w:rsidRPr="0026034E" w:rsidRDefault="00F834F1" w:rsidP="00F834F1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совершенствования работы в сфере закупок товаров, работ, услуг для нужд заказчиков Карасукского района Новосибирской области, в соответствии с частью  9 статьи  26 Закона № 44- ФЗ, </w:t>
      </w:r>
      <w:r w:rsidRPr="0029704D">
        <w:rPr>
          <w:rFonts w:ascii="Times New Roman" w:hAnsi="Times New Roman" w:cs="Times New Roman"/>
          <w:sz w:val="28"/>
          <w:szCs w:val="28"/>
        </w:rPr>
        <w:t>Постановлением администрации Карасукского 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 28.09.2017 № 2746</w:t>
      </w:r>
      <w:r w:rsidRPr="0029704D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04D">
        <w:rPr>
          <w:rFonts w:ascii="Times New Roman" w:hAnsi="Times New Roman" w:cs="Times New Roman"/>
          <w:sz w:val="28"/>
          <w:szCs w:val="28"/>
        </w:rPr>
        <w:t>полномочия на определение поставщиков (подрядчиков, исполнителей)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для муниципальных заказчиков Карасукского района Новосибирской области возложены на муниципальное казенное учреждение «Центр закупок и материально-технического обеспечения Карасукского района Новосибирской области» (далее – уполномоченное  учреждение</w:t>
      </w:r>
      <w:r>
        <w:rPr>
          <w:rFonts w:ascii="Times New Roman" w:hAnsi="Times New Roman" w:cs="Times New Roman"/>
          <w:sz w:val="28"/>
          <w:szCs w:val="28"/>
        </w:rPr>
        <w:t>, МКУ «Центр ЗиМТО Карасукского района»</w:t>
      </w:r>
      <w:r w:rsidRPr="0029704D">
        <w:rPr>
          <w:rFonts w:ascii="Times New Roman" w:hAnsi="Times New Roman" w:cs="Times New Roman"/>
          <w:sz w:val="28"/>
          <w:szCs w:val="28"/>
        </w:rPr>
        <w:t>).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заказчиков и Порядок взаимодействия муниципальных заказчиков Карасукского района Новосибирской области с уполномоченным учреждением утверждены постановлением администрации Карасукского района Новосибирской области от  28.09.2017г. № 2746-п.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полномочий в части определения поставщиков (подрядчиков, исполнителей) осуществлена  на основании Соглашения от 02.10.2017г.            № 93.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МКУ «Центр ЗиМТО Карасукского района» от 02.10.2017        № 01 утвержден состав и Положение о Единой комиссии по осуществлению закупок товаров, работ, услуг для нужд муниципальных заказчиков Карасукского района Новосибирской области (с изменениями от 09.02.2018 № 15, 15.03.2018 № 131, 28.04.2018 № 323, 18.05.2018 № 386, 04.06.2018            № 459,  22.06.2018  № 512,  02.07.2018 № 534, 24.09.2018 № 761) . </w:t>
      </w:r>
    </w:p>
    <w:p w:rsidR="00F834F1" w:rsidRPr="00197494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пункту 3.1. раздела 3. «Цели создания и принципы работы Единой комиссии» Положения, целями  создания Единой комиссии  являются:</w:t>
      </w:r>
    </w:p>
    <w:p w:rsidR="00F834F1" w:rsidRDefault="00F834F1" w:rsidP="00F834F1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поставщиков  (подрядчиков, исполнителей) открытого конкурса, конкурса с ограниченным участием, двухэтапного конкурса, совместного конкурса;</w:t>
      </w:r>
    </w:p>
    <w:p w:rsidR="00F834F1" w:rsidRDefault="00F834F1" w:rsidP="00F834F1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поставщиков  (подрядчиков, исполнителей) электронного аукциона, совместного аукциона;</w:t>
      </w:r>
    </w:p>
    <w:p w:rsidR="00F834F1" w:rsidRDefault="00F834F1" w:rsidP="00F834F1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поставщиков  (подрядчиков, исполнителей) при проведении запроса  котировок;</w:t>
      </w:r>
    </w:p>
    <w:p w:rsidR="00F834F1" w:rsidRDefault="00F834F1" w:rsidP="00F834F1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поставщиков  (подрядчиков, исполнителей) при проведении запроса предложений.</w:t>
      </w:r>
    </w:p>
    <w:p w:rsidR="00F834F1" w:rsidRPr="0026034E" w:rsidRDefault="00F834F1" w:rsidP="00B37F2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</w:t>
      </w:r>
      <w:r w:rsidRPr="00B37F27">
        <w:rPr>
          <w:rFonts w:ascii="Times New Roman" w:hAnsi="Times New Roman" w:cs="Times New Roman"/>
          <w:b/>
          <w:i/>
          <w:sz w:val="28"/>
          <w:szCs w:val="28"/>
        </w:rPr>
        <w:t>планов закупок товаров, работ, услуг</w:t>
      </w:r>
      <w:r w:rsidRPr="0026034E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определено 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№ 1043).</w:t>
      </w:r>
    </w:p>
    <w:p w:rsidR="00F834F1" w:rsidRPr="006113EC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3C0">
        <w:rPr>
          <w:rFonts w:ascii="Times New Roman" w:hAnsi="Times New Roman" w:cs="Times New Roman"/>
          <w:sz w:val="28"/>
          <w:szCs w:val="28"/>
        </w:rPr>
        <w:t xml:space="preserve">  Порядок формирования, утверждения и ведения планов закупок товаров, работ, услуг для обеспечения муниципальных нужд Октябрьского сельсовета Карасукского района Новосибирской области»  (далее – Постановление            № 118</w:t>
      </w:r>
      <w:r>
        <w:rPr>
          <w:rFonts w:ascii="Times New Roman" w:hAnsi="Times New Roman" w:cs="Times New Roman"/>
          <w:sz w:val="28"/>
          <w:szCs w:val="28"/>
        </w:rPr>
        <w:t>), в соответствии с требованиями части 5 статьи 17 Закона № 44 – ФЗ,</w:t>
      </w:r>
      <w:r w:rsidRPr="00EE4299">
        <w:rPr>
          <w:rFonts w:ascii="Times New Roman" w:hAnsi="Times New Roman" w:cs="Times New Roman"/>
          <w:sz w:val="28"/>
          <w:szCs w:val="28"/>
        </w:rPr>
        <w:t xml:space="preserve"> </w:t>
      </w:r>
      <w:r w:rsidRPr="007A13C0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Октябрьского сельсовета Карасукского района Новосибирской области от 24.12.2014 № 118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3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4F1" w:rsidRPr="00466970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17 Закона № 44-ФЗ, подпункта «а» пункта 3 Постановления № 1043, подпункта «а» пункта 3  Постановления            № 118, план закупок формируется муниципальным заказчиком в процессе составления и рассмотрения проекта бюджета с учетом положений бюджетного законодательства Российской Федерации и </w:t>
      </w:r>
      <w:r w:rsidRPr="00466970">
        <w:rPr>
          <w:rFonts w:ascii="Times New Roman" w:hAnsi="Times New Roman" w:cs="Times New Roman"/>
          <w:sz w:val="28"/>
          <w:szCs w:val="28"/>
          <w:u w:val="single"/>
        </w:rPr>
        <w:t>утверждается</w:t>
      </w:r>
      <w:r w:rsidRPr="00466970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девятнадцатой сессии Совета депутатов Октябрьского сельсовета Карасукского района Новосибирской области пятого созыва  от 27.12.2017 № 72 «О бюджете Октябрьского сельсовета Карасукского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2018 год и плановый период 2019 и 2020 годов» объем расходов  утвержден в сумме:   2018 год - 8 007 539,00  рублей,  2019 год – 7 200 715,0  рублей,   2020 год -  7 483 093,0 рублей.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3553B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 на 2018 финансовый год </w:t>
      </w:r>
      <w:r w:rsidRPr="003553B9">
        <w:rPr>
          <w:rFonts w:ascii="Times New Roman" w:hAnsi="Times New Roman" w:cs="Times New Roman"/>
          <w:sz w:val="28"/>
          <w:szCs w:val="28"/>
        </w:rPr>
        <w:br/>
        <w:t xml:space="preserve">и на плановый период 2019 и 2020 годов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318D">
        <w:rPr>
          <w:rFonts w:ascii="Times New Roman" w:hAnsi="Times New Roman" w:cs="Times New Roman"/>
          <w:i/>
          <w:sz w:val="28"/>
          <w:szCs w:val="28"/>
        </w:rPr>
        <w:t>№ 201801513000075004</w:t>
      </w:r>
      <w:r>
        <w:rPr>
          <w:rFonts w:ascii="Times New Roman" w:hAnsi="Times New Roman" w:cs="Times New Roman"/>
          <w:sz w:val="28"/>
          <w:szCs w:val="28"/>
        </w:rPr>
        <w:t xml:space="preserve">) (первоначальная редакция), </w:t>
      </w:r>
      <w:r w:rsidRPr="00432AE8">
        <w:rPr>
          <w:rFonts w:ascii="Times New Roman" w:hAnsi="Times New Roman" w:cs="Times New Roman"/>
          <w:sz w:val="28"/>
          <w:szCs w:val="28"/>
          <w:u w:val="single"/>
        </w:rPr>
        <w:t>размещенный  в ЕИС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32AE8">
        <w:rPr>
          <w:rFonts w:ascii="Times New Roman" w:hAnsi="Times New Roman" w:cs="Times New Roman"/>
          <w:sz w:val="28"/>
          <w:szCs w:val="28"/>
          <w:u w:val="single"/>
        </w:rPr>
        <w:t xml:space="preserve">  утвержден</w:t>
      </w:r>
      <w:r w:rsidRPr="0043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B9">
        <w:rPr>
          <w:rFonts w:ascii="Times New Roman" w:hAnsi="Times New Roman" w:cs="Times New Roman"/>
          <w:sz w:val="28"/>
          <w:szCs w:val="28"/>
        </w:rPr>
        <w:t>22.01.2018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A31">
        <w:rPr>
          <w:rFonts w:ascii="Times New Roman" w:hAnsi="Times New Roman" w:cs="Times New Roman"/>
          <w:sz w:val="28"/>
          <w:szCs w:val="28"/>
        </w:rPr>
        <w:t xml:space="preserve">Осуществить контроль за исполнением  требований  законодательства в части соблюдения сроков </w:t>
      </w:r>
      <w:r w:rsidRPr="003D318D">
        <w:rPr>
          <w:rFonts w:ascii="Times New Roman" w:hAnsi="Times New Roman" w:cs="Times New Roman"/>
          <w:sz w:val="28"/>
          <w:szCs w:val="28"/>
        </w:rPr>
        <w:t>утверждения</w:t>
      </w:r>
      <w:r w:rsidRPr="007E4A31">
        <w:rPr>
          <w:rFonts w:ascii="Times New Roman" w:hAnsi="Times New Roman" w:cs="Times New Roman"/>
          <w:sz w:val="28"/>
          <w:szCs w:val="28"/>
        </w:rPr>
        <w:t xml:space="preserve"> плана закупок на 2018 финансовый год и на плановый период 2019 и 2020 годов органу конт</w:t>
      </w:r>
      <w:r>
        <w:rPr>
          <w:rFonts w:ascii="Times New Roman" w:hAnsi="Times New Roman" w:cs="Times New Roman"/>
          <w:sz w:val="28"/>
          <w:szCs w:val="28"/>
        </w:rPr>
        <w:t>роля не представилось возможным. Н</w:t>
      </w:r>
      <w:r w:rsidRPr="007E4A31">
        <w:rPr>
          <w:rFonts w:ascii="Times New Roman" w:hAnsi="Times New Roman" w:cs="Times New Roman"/>
          <w:sz w:val="28"/>
          <w:szCs w:val="28"/>
        </w:rPr>
        <w:t xml:space="preserve">а бумажном носителе утвержденный  Главой поселения план закупок </w:t>
      </w:r>
      <w:r w:rsidRPr="003D318D">
        <w:rPr>
          <w:rFonts w:ascii="Times New Roman" w:hAnsi="Times New Roman" w:cs="Times New Roman"/>
          <w:sz w:val="28"/>
          <w:szCs w:val="28"/>
        </w:rPr>
        <w:t>и вносимые в план закупок</w:t>
      </w:r>
      <w:r w:rsidRPr="007E4A31">
        <w:rPr>
          <w:rFonts w:ascii="Times New Roman" w:hAnsi="Times New Roman" w:cs="Times New Roman"/>
          <w:sz w:val="28"/>
          <w:szCs w:val="28"/>
        </w:rPr>
        <w:t xml:space="preserve">  2018 года изменения к проверке не представлены.</w:t>
      </w: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обеспечения, утвержденные планом закупок, составили:  2018 год – 1 191 800,0 рублей,  2019 год – 0,0 рублей, 2020 год – 0,0 рублей. </w:t>
      </w: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плана закупок установлено нарушение требований подпункта «и» пункта 1 требований к форме планов закупок товаров, работ, услуг,</w:t>
      </w:r>
      <w:r w:rsidRPr="006763F5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Постановлением № 1043. Н</w:t>
      </w:r>
      <w:r w:rsidRPr="00E57BFE">
        <w:rPr>
          <w:rFonts w:ascii="Times New Roman" w:hAnsi="Times New Roman" w:cs="Times New Roman"/>
          <w:sz w:val="28"/>
          <w:szCs w:val="28"/>
        </w:rPr>
        <w:t xml:space="preserve">е изменена дата </w:t>
      </w:r>
      <w:r>
        <w:rPr>
          <w:rFonts w:ascii="Times New Roman" w:hAnsi="Times New Roman" w:cs="Times New Roman"/>
          <w:sz w:val="28"/>
          <w:szCs w:val="28"/>
        </w:rPr>
        <w:t xml:space="preserve">утверждений </w:t>
      </w:r>
      <w:r w:rsidRPr="00E57BFE">
        <w:rPr>
          <w:rFonts w:ascii="Times New Roman" w:hAnsi="Times New Roman" w:cs="Times New Roman"/>
          <w:sz w:val="28"/>
          <w:szCs w:val="28"/>
        </w:rPr>
        <w:t xml:space="preserve">при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план  закупок </w:t>
      </w:r>
      <w:r w:rsidRPr="002D4550">
        <w:rPr>
          <w:rFonts w:ascii="Times New Roman" w:hAnsi="Times New Roman" w:cs="Times New Roman"/>
          <w:sz w:val="28"/>
          <w:szCs w:val="28"/>
        </w:rPr>
        <w:t xml:space="preserve"> </w:t>
      </w:r>
      <w:r w:rsidRPr="00E9537F">
        <w:rPr>
          <w:rFonts w:ascii="Times New Roman" w:hAnsi="Times New Roman" w:cs="Times New Roman"/>
          <w:i/>
          <w:sz w:val="28"/>
          <w:szCs w:val="28"/>
        </w:rPr>
        <w:t>(ред. 07.02.2018г., 10.02.2018г., 28.02.2018г., 12.03.2018г., 03.05.2018г., 14.05.2018г., 30.05.2018г.)</w:t>
      </w:r>
      <w:r w:rsidRPr="002D4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17 закона о контрактной системе,  </w:t>
      </w:r>
      <w:r w:rsidRPr="00A64068">
        <w:rPr>
          <w:rFonts w:ascii="Times New Roman" w:hAnsi="Times New Roman" w:cs="Times New Roman"/>
          <w:sz w:val="28"/>
          <w:szCs w:val="28"/>
          <w:u w:val="single"/>
        </w:rPr>
        <w:t>утвержденный план закупок</w:t>
      </w:r>
      <w:r>
        <w:rPr>
          <w:rFonts w:ascii="Times New Roman" w:hAnsi="Times New Roman" w:cs="Times New Roman"/>
          <w:sz w:val="28"/>
          <w:szCs w:val="28"/>
        </w:rPr>
        <w:t xml:space="preserve"> подлежит размещению в ЕИС в течение 3 рабочих дней со дня </w:t>
      </w:r>
      <w:r w:rsidRPr="00466970">
        <w:rPr>
          <w:rFonts w:ascii="Times New Roman" w:hAnsi="Times New Roman" w:cs="Times New Roman"/>
          <w:sz w:val="28"/>
          <w:szCs w:val="28"/>
          <w:u w:val="single"/>
        </w:rPr>
        <w:t>утверждения или изменения</w:t>
      </w:r>
      <w:r>
        <w:rPr>
          <w:rFonts w:ascii="Times New Roman" w:hAnsi="Times New Roman" w:cs="Times New Roman"/>
          <w:sz w:val="28"/>
          <w:szCs w:val="28"/>
        </w:rPr>
        <w:t xml:space="preserve"> такого плана.</w:t>
      </w: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68B">
        <w:rPr>
          <w:rFonts w:ascii="Times New Roman" w:hAnsi="Times New Roman" w:cs="Times New Roman"/>
          <w:sz w:val="28"/>
          <w:szCs w:val="28"/>
        </w:rPr>
        <w:t xml:space="preserve"> Правила размещения в ЕИС планов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26034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29.10.2015г. № 1168 (далее – Постановление № 1168)</w:t>
      </w:r>
      <w:r>
        <w:rPr>
          <w:rFonts w:ascii="Times New Roman" w:hAnsi="Times New Roman" w:cs="Times New Roman"/>
          <w:sz w:val="28"/>
          <w:szCs w:val="28"/>
        </w:rPr>
        <w:t xml:space="preserve">. Согласно пункту </w:t>
      </w:r>
      <w:r w:rsidRPr="0026034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6034E">
        <w:rPr>
          <w:rFonts w:ascii="Times New Roman" w:hAnsi="Times New Roman" w:cs="Times New Roman"/>
          <w:sz w:val="28"/>
          <w:szCs w:val="28"/>
        </w:rPr>
        <w:t>№ 1168</w:t>
      </w:r>
      <w:r>
        <w:rPr>
          <w:rFonts w:ascii="Times New Roman" w:hAnsi="Times New Roman" w:cs="Times New Roman"/>
          <w:sz w:val="28"/>
          <w:szCs w:val="28"/>
        </w:rPr>
        <w:t>, размещение</w:t>
      </w:r>
      <w:r w:rsidRPr="002603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ЕИС</w:t>
      </w:r>
      <w:r w:rsidRPr="0026034E">
        <w:rPr>
          <w:rFonts w:ascii="Times New Roman" w:hAnsi="Times New Roman" w:cs="Times New Roman"/>
          <w:sz w:val="28"/>
          <w:szCs w:val="28"/>
        </w:rPr>
        <w:t xml:space="preserve"> планов закупок осуществляется  в течение 3 рабочих дней </w:t>
      </w:r>
      <w:r w:rsidRPr="00A64068">
        <w:rPr>
          <w:rFonts w:ascii="Times New Roman" w:hAnsi="Times New Roman" w:cs="Times New Roman"/>
          <w:sz w:val="28"/>
          <w:szCs w:val="28"/>
          <w:u w:val="single"/>
        </w:rPr>
        <w:t>со дня утверждения или изменения таких планов</w:t>
      </w:r>
      <w:r w:rsidRPr="00260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4F1" w:rsidRPr="00BF587D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87D">
        <w:rPr>
          <w:rFonts w:ascii="Times New Roman" w:hAnsi="Times New Roman" w:cs="Times New Roman"/>
          <w:sz w:val="28"/>
          <w:szCs w:val="28"/>
        </w:rPr>
        <w:t>Осуществить контроль за исполнением  требований  законодательства в части соблюдения сроков  размещения плана закупок  органу контроля не представилось возможным. На бумажном носителе утвержденный  Главой поселения план закупок и вносимые в план закупок  изменения к проверке не представлены.</w:t>
      </w:r>
    </w:p>
    <w:p w:rsidR="00F834F1" w:rsidRDefault="00F834F1" w:rsidP="00F834F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lastRenderedPageBreak/>
        <w:t xml:space="preserve">План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2D4550">
        <w:rPr>
          <w:rFonts w:ascii="Times New Roman" w:hAnsi="Times New Roman" w:cs="Times New Roman"/>
          <w:sz w:val="28"/>
          <w:szCs w:val="28"/>
        </w:rPr>
        <w:t>на 2018 финансовый год и на плановый период 2019 и 2020 годов</w:t>
      </w:r>
      <w:r w:rsidRPr="0026034E">
        <w:rPr>
          <w:rFonts w:ascii="Times New Roman" w:hAnsi="Times New Roman" w:cs="Times New Roman"/>
          <w:sz w:val="28"/>
          <w:szCs w:val="28"/>
        </w:rPr>
        <w:t xml:space="preserve"> в ЕИС </w:t>
      </w:r>
      <w:r>
        <w:rPr>
          <w:rFonts w:ascii="Times New Roman" w:hAnsi="Times New Roman" w:cs="Times New Roman"/>
          <w:sz w:val="28"/>
          <w:szCs w:val="28"/>
        </w:rPr>
        <w:t>размещен  22.01.2018г</w:t>
      </w:r>
      <w:r w:rsidRPr="00260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03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уникальный номер плана</w:t>
      </w:r>
      <w:r w:rsidRPr="00F30BD6">
        <w:rPr>
          <w:rFonts w:ascii="Times New Roman" w:hAnsi="Times New Roman" w:cs="Times New Roman"/>
          <w:i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970">
        <w:rPr>
          <w:rFonts w:ascii="Times New Roman" w:hAnsi="Times New Roman" w:cs="Times New Roman"/>
          <w:i/>
          <w:sz w:val="28"/>
          <w:szCs w:val="28"/>
        </w:rPr>
        <w:t>201801513000075004)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D4550"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подписан электронной цифровой подписью </w:t>
      </w:r>
      <w:r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Главой Октябрьского сельсовета Карасукского района Новосибирской области – Л.А.Май</w:t>
      </w:r>
      <w:r w:rsidRPr="0026034E">
        <w:rPr>
          <w:rFonts w:ascii="Times New Roman" w:hAnsi="Times New Roman" w:cs="Times New Roman"/>
          <w:sz w:val="28"/>
          <w:szCs w:val="28"/>
        </w:rPr>
        <w:t>.</w:t>
      </w:r>
      <w:r w:rsidRPr="002D45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4F1" w:rsidRPr="000069FF" w:rsidRDefault="00F834F1" w:rsidP="00F834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69FF">
        <w:rPr>
          <w:rFonts w:ascii="Times New Roman" w:hAnsi="Times New Roman" w:cs="Times New Roman"/>
          <w:sz w:val="28"/>
          <w:szCs w:val="28"/>
        </w:rPr>
        <w:t xml:space="preserve">Всего в течение 2018 года в план закупок было внесено 33 изменения. </w:t>
      </w:r>
    </w:p>
    <w:p w:rsidR="00F834F1" w:rsidRPr="0026034E" w:rsidRDefault="00F834F1" w:rsidP="00F834F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обоснования закупок товаров, работ, услуг для обеспечения муниципальных нужд и форма обоснования закупок при формировании и утверждении плана закупок  утверждены Постановлением Правительства Российской Федерации от 05.06.2015г.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– Постановление  №  555).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подпункта «а» пункта 2 Постановления № 555, обоснование закупок осуществляется заказчиками при формировании и утверждении планов закупок </w:t>
      </w:r>
      <w:r w:rsidRPr="0026034E">
        <w:rPr>
          <w:rFonts w:ascii="Times New Roman" w:hAnsi="Times New Roman" w:cs="Times New Roman"/>
          <w:sz w:val="28"/>
          <w:szCs w:val="28"/>
        </w:rPr>
        <w:t>с приложением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форм. 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требование  субъектом контроля соблюдено, однако,  в</w:t>
      </w:r>
      <w:r w:rsidRPr="00F40B4C">
        <w:rPr>
          <w:rFonts w:ascii="Times New Roman" w:hAnsi="Times New Roman" w:cs="Times New Roman"/>
          <w:sz w:val="28"/>
          <w:szCs w:val="28"/>
        </w:rPr>
        <w:t xml:space="preserve"> нарушение требований, установленных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«а» пункта </w:t>
        </w:r>
        <w:r w:rsidRPr="00EC7A66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№ </w:t>
      </w:r>
      <w:r w:rsidRPr="00F40B4C">
        <w:rPr>
          <w:rFonts w:ascii="Times New Roman" w:hAnsi="Times New Roman" w:cs="Times New Roman"/>
          <w:sz w:val="28"/>
          <w:szCs w:val="28"/>
        </w:rPr>
        <w:t xml:space="preserve">555,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заполнение граф 4 и 7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F40B4C">
        <w:rPr>
          <w:rFonts w:ascii="Times New Roman" w:hAnsi="Times New Roman" w:cs="Times New Roman"/>
          <w:sz w:val="28"/>
          <w:szCs w:val="28"/>
        </w:rPr>
        <w:t xml:space="preserve"> обоснования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4F1" w:rsidRPr="00B37F27" w:rsidRDefault="00F834F1" w:rsidP="00B3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F834F1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</w:t>
      </w:r>
      <w:r w:rsidRPr="00B37F27">
        <w:rPr>
          <w:rFonts w:ascii="Times New Roman" w:hAnsi="Times New Roman" w:cs="Times New Roman"/>
          <w:b/>
          <w:i/>
          <w:sz w:val="28"/>
          <w:szCs w:val="28"/>
        </w:rPr>
        <w:t>плана-графика закупок товаров, работ, услуг</w:t>
      </w:r>
      <w:r w:rsidRPr="0026034E">
        <w:rPr>
          <w:rFonts w:ascii="Times New Roman" w:hAnsi="Times New Roman" w:cs="Times New Roman"/>
          <w:sz w:val="28"/>
          <w:szCs w:val="28"/>
        </w:rPr>
        <w:t xml:space="preserve"> определено Постановлением Правительства РФ от 05.06.2015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03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554 «О требованиях к формированию, утверждению, и ведению плана-графика закупок товаров, работ, услуг для обеспечения нужд субъекта РФ и муниципальных нужд, а также о требованиях к форме плана-графика закупок товаров, работ, услуг»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- Постановление № 554).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>Порядок формирова</w:t>
      </w:r>
      <w:r>
        <w:rPr>
          <w:rFonts w:ascii="Times New Roman" w:hAnsi="Times New Roman" w:cs="Times New Roman"/>
          <w:sz w:val="28"/>
          <w:szCs w:val="28"/>
        </w:rPr>
        <w:t>ния, утверждения и ведения планов-графиков</w:t>
      </w:r>
      <w:r w:rsidRPr="0026034E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 Карасукского </w:t>
      </w:r>
      <w:r w:rsidRPr="0026034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3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утвержден </w:t>
      </w:r>
      <w:r w:rsidRPr="002603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Pr="0026034E">
        <w:rPr>
          <w:rFonts w:ascii="Times New Roman" w:hAnsi="Times New Roman" w:cs="Times New Roman"/>
          <w:sz w:val="28"/>
          <w:szCs w:val="28"/>
        </w:rPr>
        <w:t>Карасукского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24.12.2014 № 119 </w:t>
      </w:r>
      <w:r w:rsidRPr="0026034E">
        <w:rPr>
          <w:rFonts w:ascii="Times New Roman" w:hAnsi="Times New Roman" w:cs="Times New Roman"/>
          <w:sz w:val="28"/>
          <w:szCs w:val="28"/>
        </w:rPr>
        <w:t xml:space="preserve">(далее – Постановление </w:t>
      </w:r>
      <w:r>
        <w:rPr>
          <w:rFonts w:ascii="Times New Roman" w:hAnsi="Times New Roman" w:cs="Times New Roman"/>
          <w:sz w:val="28"/>
          <w:szCs w:val="28"/>
        </w:rPr>
        <w:t>№ 119</w:t>
      </w:r>
      <w:r w:rsidRPr="0026034E">
        <w:rPr>
          <w:rFonts w:ascii="Times New Roman" w:hAnsi="Times New Roman" w:cs="Times New Roman"/>
          <w:sz w:val="28"/>
          <w:szCs w:val="28"/>
        </w:rPr>
        <w:t>).</w:t>
      </w:r>
    </w:p>
    <w:p w:rsidR="00F834F1" w:rsidRPr="00466970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</w:t>
      </w:r>
      <w:r w:rsidRPr="0026034E">
        <w:rPr>
          <w:rFonts w:ascii="Times New Roman" w:hAnsi="Times New Roman" w:cs="Times New Roman"/>
          <w:sz w:val="28"/>
          <w:szCs w:val="28"/>
        </w:rPr>
        <w:t>21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44-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ФЗ,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«б» пункта </w:t>
      </w:r>
      <w:r w:rsidRPr="0026034E">
        <w:rPr>
          <w:rFonts w:ascii="Times New Roman" w:hAnsi="Times New Roman" w:cs="Times New Roman"/>
          <w:sz w:val="28"/>
          <w:szCs w:val="28"/>
        </w:rPr>
        <w:t xml:space="preserve">3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554,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«а» пункта 3 </w:t>
      </w:r>
      <w:r w:rsidRPr="0026034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 119, </w:t>
      </w:r>
      <w:r w:rsidRPr="0026034E">
        <w:rPr>
          <w:rFonts w:ascii="Times New Roman" w:hAnsi="Times New Roman" w:cs="Times New Roman"/>
          <w:sz w:val="28"/>
          <w:szCs w:val="28"/>
        </w:rPr>
        <w:t>планы-графики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 w:rsidRPr="00575956">
        <w:rPr>
          <w:rFonts w:ascii="Times New Roman" w:hAnsi="Times New Roman" w:cs="Times New Roman"/>
          <w:sz w:val="28"/>
          <w:szCs w:val="28"/>
          <w:u w:val="single"/>
        </w:rPr>
        <w:t>утверждаются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 w:rsidRPr="00466970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доведения до муниципального заказчика объема прав в денежном </w:t>
      </w:r>
      <w:r w:rsidRPr="00466970">
        <w:rPr>
          <w:rFonts w:ascii="Times New Roman" w:hAnsi="Times New Roman" w:cs="Times New Roman"/>
          <w:sz w:val="28"/>
          <w:szCs w:val="28"/>
        </w:rPr>
        <w:lastRenderedPageBreak/>
        <w:t>выражении на принятие и (или) исполнение обязательств в соответствии с бюджетным законодательством Российской Федерации.</w:t>
      </w:r>
    </w:p>
    <w:p w:rsidR="00F834F1" w:rsidRPr="00C22DBB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DBB">
        <w:rPr>
          <w:rFonts w:ascii="Times New Roman" w:hAnsi="Times New Roman" w:cs="Times New Roman"/>
          <w:sz w:val="28"/>
          <w:szCs w:val="28"/>
        </w:rPr>
        <w:t xml:space="preserve">Установить соблюдение вышеуказанных норм закона о контрактной системе невозможно в связи с тем, что к проверке не представлен на бумажном носителе первоначально утвержденный  план-график закупок Администрации поселения  на  2018 год.  </w:t>
      </w:r>
    </w:p>
    <w:p w:rsidR="00F834F1" w:rsidRPr="007D1237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0C6">
        <w:rPr>
          <w:rFonts w:ascii="Times New Roman" w:hAnsi="Times New Roman" w:cs="Times New Roman"/>
          <w:sz w:val="28"/>
          <w:szCs w:val="28"/>
        </w:rPr>
        <w:t>Первоначальная редакция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Pr="00463AFE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нужд субъекта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>нужд на 20</w:t>
      </w:r>
      <w:r w:rsidRPr="00463AFE">
        <w:rPr>
          <w:rFonts w:ascii="Times New Roman" w:hAnsi="Times New Roman" w:cs="Times New Roman"/>
          <w:sz w:val="28"/>
          <w:szCs w:val="28"/>
        </w:rPr>
        <w:t>18 год</w:t>
      </w:r>
      <w:r w:rsidRPr="00463AFE">
        <w:t xml:space="preserve"> </w:t>
      </w:r>
      <w:r w:rsidRPr="00463AFE">
        <w:rPr>
          <w:rFonts w:ascii="Times New Roman" w:hAnsi="Times New Roman" w:cs="Times New Roman"/>
          <w:sz w:val="28"/>
          <w:szCs w:val="28"/>
        </w:rPr>
        <w:t>(</w:t>
      </w:r>
      <w:r w:rsidRPr="00F30BD6">
        <w:rPr>
          <w:rFonts w:ascii="Times New Roman" w:hAnsi="Times New Roman" w:cs="Times New Roman"/>
          <w:i/>
          <w:sz w:val="28"/>
          <w:szCs w:val="28"/>
        </w:rPr>
        <w:t xml:space="preserve">уникальный номер плана-графика закупок  </w:t>
      </w:r>
      <w:hyperlink r:id="rId9" w:tgtFrame="_blank" w:history="1">
        <w:r w:rsidRPr="00F30BD6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2018015130000750040001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 ЕИС утверждена  22.01</w:t>
      </w:r>
      <w:r w:rsidRPr="00554A33">
        <w:rPr>
          <w:rFonts w:ascii="Times New Roman" w:hAnsi="Times New Roman" w:cs="Times New Roman"/>
          <w:sz w:val="28"/>
          <w:szCs w:val="28"/>
        </w:rPr>
        <w:t>.2018г.</w:t>
      </w:r>
      <w:r>
        <w:rPr>
          <w:rFonts w:ascii="Times New Roman" w:hAnsi="Times New Roman" w:cs="Times New Roman"/>
          <w:sz w:val="28"/>
          <w:szCs w:val="28"/>
        </w:rPr>
        <w:t xml:space="preserve">  План-график закупок  утвержден в объеме – 894 154,90 рублей.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размещения в ЕИС планов-графиков закупок утверждены Постановлением  Правительства  Российской Федерации   от 29 октября     2015 г. № 1168 (далее – Постановление № 1168).  Согласно части 15 статьи 21 Закона № 44-ФЗ,  пункта </w:t>
      </w:r>
      <w:r w:rsidRPr="0026034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№ 1168, </w:t>
      </w:r>
      <w:r w:rsidRPr="0026034E">
        <w:rPr>
          <w:rFonts w:ascii="Times New Roman" w:hAnsi="Times New Roman" w:cs="Times New Roman"/>
          <w:sz w:val="28"/>
          <w:szCs w:val="28"/>
        </w:rPr>
        <w:t xml:space="preserve">размещение в ЕИС планов-графиков закупок осуществляется  в течение 3 рабочих дней со дня </w:t>
      </w:r>
      <w:r w:rsidRPr="000922DF">
        <w:rPr>
          <w:rFonts w:ascii="Times New Roman" w:hAnsi="Times New Roman" w:cs="Times New Roman"/>
          <w:sz w:val="28"/>
          <w:szCs w:val="28"/>
          <w:u w:val="single"/>
        </w:rPr>
        <w:t>утверждения или изменения таких планов</w:t>
      </w:r>
      <w:r w:rsidRPr="00260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4F1" w:rsidRPr="00C22DBB" w:rsidRDefault="00F834F1" w:rsidP="00F834F1">
      <w:pPr>
        <w:pStyle w:val="a3"/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DBB">
        <w:rPr>
          <w:rFonts w:ascii="Times New Roman" w:hAnsi="Times New Roman" w:cs="Times New Roman"/>
          <w:sz w:val="28"/>
          <w:szCs w:val="28"/>
        </w:rPr>
        <w:t xml:space="preserve">Вышеуказанные требования также не подлежали проверке, ввиду непредставления на бумажном носителе как первоначально утвержденного  плана-графика закупок на 2018 год, так и вносимых в течение 2018 года  изменений. </w:t>
      </w:r>
    </w:p>
    <w:p w:rsidR="00F834F1" w:rsidRDefault="00F834F1" w:rsidP="00F834F1">
      <w:pPr>
        <w:pStyle w:val="a3"/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0C6">
        <w:rPr>
          <w:rFonts w:ascii="Times New Roman" w:hAnsi="Times New Roman" w:cs="Times New Roman"/>
          <w:sz w:val="28"/>
          <w:szCs w:val="28"/>
        </w:rPr>
        <w:t>Первоначальная редакция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Pr="00463AFE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нужд субъекта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>нужд на 20</w:t>
      </w:r>
      <w:r w:rsidRPr="00463AFE">
        <w:rPr>
          <w:rFonts w:ascii="Times New Roman" w:hAnsi="Times New Roman" w:cs="Times New Roman"/>
          <w:sz w:val="28"/>
          <w:szCs w:val="28"/>
        </w:rPr>
        <w:t>18 год</w:t>
      </w:r>
      <w:r w:rsidRPr="00463AFE">
        <w:t xml:space="preserve"> </w:t>
      </w:r>
      <w:r w:rsidRPr="00463AFE">
        <w:rPr>
          <w:rFonts w:ascii="Times New Roman" w:hAnsi="Times New Roman" w:cs="Times New Roman"/>
          <w:sz w:val="28"/>
          <w:szCs w:val="28"/>
        </w:rPr>
        <w:t>(</w:t>
      </w:r>
      <w:r w:rsidRPr="00F30BD6">
        <w:rPr>
          <w:rFonts w:ascii="Times New Roman" w:hAnsi="Times New Roman" w:cs="Times New Roman"/>
          <w:i/>
          <w:sz w:val="28"/>
          <w:szCs w:val="28"/>
        </w:rPr>
        <w:t xml:space="preserve">уникальный номер плана-графика закупок  </w:t>
      </w:r>
      <w:hyperlink r:id="rId10" w:tgtFrame="_blank" w:history="1">
        <w:r w:rsidRPr="00F30BD6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2018015130000750040001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 ЕИС размещена   23.01</w:t>
      </w:r>
      <w:r w:rsidRPr="00554A33">
        <w:rPr>
          <w:rFonts w:ascii="Times New Roman" w:hAnsi="Times New Roman" w:cs="Times New Roman"/>
          <w:sz w:val="28"/>
          <w:szCs w:val="28"/>
        </w:rPr>
        <w:t>.2018г.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4F1" w:rsidRPr="00E57BFE" w:rsidRDefault="00F834F1" w:rsidP="00F834F1">
      <w:pPr>
        <w:pStyle w:val="a3"/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</w:t>
      </w:r>
      <w:r w:rsidRPr="0026034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 в план-график закупок  внесено  34  изменения</w:t>
      </w:r>
      <w:r w:rsidRPr="00260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Размещенный в ЕИС 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Pr="0026034E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  подписан электронными цифровыми подписями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контрактных управляющих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BFE">
        <w:rPr>
          <w:rFonts w:ascii="Times New Roman" w:hAnsi="Times New Roman" w:cs="Times New Roman"/>
          <w:sz w:val="28"/>
          <w:szCs w:val="28"/>
        </w:rPr>
        <w:t>Главой Октябрьского сельсовета  Л.А.Май</w:t>
      </w:r>
      <w:r>
        <w:rPr>
          <w:rFonts w:ascii="Times New Roman" w:hAnsi="Times New Roman" w:cs="Times New Roman"/>
          <w:sz w:val="28"/>
          <w:szCs w:val="28"/>
        </w:rPr>
        <w:t xml:space="preserve"> и  специалистом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 Е.П.Вагнер.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7BFE">
        <w:rPr>
          <w:rFonts w:ascii="Times New Roman" w:hAnsi="Times New Roman" w:cs="Times New Roman"/>
          <w:sz w:val="28"/>
          <w:szCs w:val="28"/>
        </w:rPr>
        <w:t xml:space="preserve">Контрольным мероприятием установлено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57BFE">
        <w:rPr>
          <w:rFonts w:ascii="Times New Roman" w:hAnsi="Times New Roman" w:cs="Times New Roman"/>
          <w:sz w:val="28"/>
          <w:szCs w:val="28"/>
        </w:rPr>
        <w:t xml:space="preserve">плана-графика закупок  на 2018 год  требованиям  Постановления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7BFE">
        <w:rPr>
          <w:rFonts w:ascii="Times New Roman" w:hAnsi="Times New Roman" w:cs="Times New Roman"/>
          <w:sz w:val="28"/>
          <w:szCs w:val="28"/>
        </w:rPr>
        <w:t>№ 554.</w:t>
      </w:r>
      <w:r>
        <w:rPr>
          <w:rFonts w:ascii="Times New Roman" w:hAnsi="Times New Roman" w:cs="Times New Roman"/>
          <w:sz w:val="28"/>
          <w:szCs w:val="28"/>
        </w:rPr>
        <w:t xml:space="preserve">  Заказчиком</w:t>
      </w:r>
      <w:r w:rsidRPr="00E57BFE">
        <w:rPr>
          <w:rFonts w:ascii="Times New Roman" w:hAnsi="Times New Roman" w:cs="Times New Roman"/>
          <w:sz w:val="28"/>
          <w:szCs w:val="28"/>
        </w:rPr>
        <w:t xml:space="preserve">  не соблюдены требования  </w:t>
      </w:r>
      <w:r>
        <w:rPr>
          <w:rFonts w:ascii="Times New Roman" w:hAnsi="Times New Roman" w:cs="Times New Roman"/>
          <w:sz w:val="28"/>
          <w:szCs w:val="28"/>
        </w:rPr>
        <w:t xml:space="preserve">абзаца седьмого подпункта «и» пункта 1 Постановления № 554.  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Pr="00026CCF">
        <w:rPr>
          <w:rFonts w:ascii="Times New Roman" w:hAnsi="Times New Roman" w:cs="Times New Roman"/>
          <w:b/>
          <w:i/>
          <w:sz w:val="28"/>
          <w:szCs w:val="28"/>
        </w:rPr>
        <w:t>«Описание»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 описание объекта по закупкам:</w:t>
      </w:r>
    </w:p>
    <w:p w:rsidR="00F834F1" w:rsidRPr="00BA6691" w:rsidRDefault="00F834F1" w:rsidP="00F834F1">
      <w:pPr>
        <w:pStyle w:val="a3"/>
        <w:numPr>
          <w:ilvl w:val="0"/>
          <w:numId w:val="29"/>
        </w:numPr>
        <w:spacing w:after="0"/>
        <w:ind w:left="0" w:firstLine="360"/>
        <w:jc w:val="both"/>
      </w:pPr>
      <w:r w:rsidRPr="000632C5">
        <w:rPr>
          <w:rFonts w:ascii="Times New Roman" w:hAnsi="Times New Roman" w:cs="Times New Roman"/>
          <w:i/>
          <w:sz w:val="28"/>
          <w:szCs w:val="28"/>
        </w:rPr>
        <w:t>«Поставка бумаги офисной»</w:t>
      </w:r>
      <w:r w:rsidRPr="00063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632C5">
        <w:rPr>
          <w:rFonts w:ascii="Times New Roman" w:hAnsi="Times New Roman" w:cs="Times New Roman"/>
          <w:i/>
          <w:sz w:val="28"/>
          <w:szCs w:val="28"/>
        </w:rPr>
        <w:t>(ИКЗ 183542210106054220100100030021712244);</w:t>
      </w:r>
    </w:p>
    <w:p w:rsidR="00F834F1" w:rsidRPr="000632C5" w:rsidRDefault="00F834F1" w:rsidP="00F834F1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i/>
        </w:rPr>
      </w:pPr>
      <w:r w:rsidRPr="000632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«Капитальный ремонт кровли и стен Новоивановского СК, расположенного по адресу: Новосибирская область, Карасукский район, д.Новоивановка, ул.Сиреневая, 31»  </w:t>
      </w:r>
      <w:r w:rsidRPr="00063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632C5">
        <w:rPr>
          <w:rFonts w:ascii="Times New Roman" w:hAnsi="Times New Roman" w:cs="Times New Roman"/>
          <w:i/>
          <w:sz w:val="28"/>
          <w:szCs w:val="28"/>
        </w:rPr>
        <w:t>(ИКЗ 183542210106054220100100060024339244);</w:t>
      </w:r>
    </w:p>
    <w:p w:rsidR="00F834F1" w:rsidRPr="00026CCF" w:rsidRDefault="00F834F1" w:rsidP="00F834F1">
      <w:pPr>
        <w:pStyle w:val="a3"/>
        <w:numPr>
          <w:ilvl w:val="0"/>
          <w:numId w:val="29"/>
        </w:numPr>
        <w:spacing w:after="0"/>
        <w:ind w:left="0" w:firstLine="360"/>
        <w:jc w:val="both"/>
      </w:pPr>
      <w:r w:rsidRPr="000632C5">
        <w:rPr>
          <w:rFonts w:ascii="Times New Roman" w:hAnsi="Times New Roman" w:cs="Times New Roman"/>
          <w:i/>
          <w:sz w:val="28"/>
          <w:szCs w:val="28"/>
        </w:rPr>
        <w:t>«Благоустройство территории площадки возле общеобразовательного учреждения в с.Октябрьское Карасукского района Новосибирской области»</w:t>
      </w:r>
      <w:r w:rsidRPr="000632C5">
        <w:rPr>
          <w:rFonts w:ascii="Times New Roman" w:hAnsi="Times New Roman" w:cs="Times New Roman"/>
          <w:sz w:val="28"/>
          <w:szCs w:val="28"/>
        </w:rPr>
        <w:t xml:space="preserve"> </w:t>
      </w:r>
      <w:r w:rsidRPr="000632C5">
        <w:rPr>
          <w:rFonts w:ascii="Times New Roman" w:hAnsi="Times New Roman" w:cs="Times New Roman"/>
          <w:i/>
          <w:sz w:val="28"/>
          <w:szCs w:val="28"/>
        </w:rPr>
        <w:t>(ИКЗ 183542210106054220100100080024399244);</w:t>
      </w:r>
    </w:p>
    <w:p w:rsidR="00F834F1" w:rsidRPr="000632C5" w:rsidRDefault="00F834F1" w:rsidP="00F834F1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i/>
        </w:rPr>
      </w:pPr>
      <w:r w:rsidRPr="000632C5">
        <w:rPr>
          <w:rFonts w:ascii="Times New Roman" w:hAnsi="Times New Roman" w:cs="Times New Roman"/>
          <w:i/>
          <w:sz w:val="28"/>
          <w:szCs w:val="28"/>
        </w:rPr>
        <w:t xml:space="preserve">«Поставка легкового автомобиля» </w:t>
      </w:r>
      <w:r w:rsidRPr="00063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632C5">
        <w:rPr>
          <w:rFonts w:ascii="Times New Roman" w:hAnsi="Times New Roman" w:cs="Times New Roman"/>
          <w:i/>
          <w:sz w:val="28"/>
          <w:szCs w:val="28"/>
        </w:rPr>
        <w:t>(ИКЗ 183542210106054220100100100022910244).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соблюдены требования </w:t>
      </w:r>
      <w:r w:rsidRPr="00E57BFE">
        <w:rPr>
          <w:rFonts w:ascii="Times New Roman" w:hAnsi="Times New Roman" w:cs="Times New Roman"/>
          <w:sz w:val="28"/>
          <w:szCs w:val="28"/>
        </w:rPr>
        <w:t xml:space="preserve">абзаца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E57BF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одпункта «и»  пункта </w:t>
      </w:r>
      <w:r w:rsidRPr="00E57B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№ 554</w:t>
      </w:r>
      <w:r w:rsidRPr="00E57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графе 14 </w:t>
      </w:r>
      <w:r w:rsidRPr="00026CCF">
        <w:rPr>
          <w:rFonts w:ascii="Times New Roman" w:hAnsi="Times New Roman" w:cs="Times New Roman"/>
          <w:b/>
          <w:i/>
          <w:sz w:val="28"/>
          <w:szCs w:val="28"/>
        </w:rPr>
        <w:t>«Всего»</w:t>
      </w:r>
      <w:r>
        <w:rPr>
          <w:rFonts w:ascii="Times New Roman" w:hAnsi="Times New Roman" w:cs="Times New Roman"/>
          <w:sz w:val="28"/>
          <w:szCs w:val="28"/>
        </w:rPr>
        <w:t xml:space="preserve"> и графе 15 </w:t>
      </w:r>
      <w:r w:rsidRPr="00026CCF">
        <w:rPr>
          <w:rFonts w:ascii="Times New Roman" w:hAnsi="Times New Roman" w:cs="Times New Roman"/>
          <w:b/>
          <w:i/>
          <w:sz w:val="28"/>
          <w:szCs w:val="28"/>
        </w:rPr>
        <w:t>«На текущий финансовый год»</w:t>
      </w:r>
      <w:r w:rsidRPr="00026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CCF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Pr="00026CCF">
        <w:rPr>
          <w:rFonts w:ascii="Times New Roman" w:hAnsi="Times New Roman" w:cs="Times New Roman"/>
          <w:b/>
          <w:i/>
          <w:sz w:val="28"/>
          <w:szCs w:val="28"/>
        </w:rPr>
        <w:t>«Количество (объем) закупаемых товаров, работ, услуг»</w:t>
      </w:r>
      <w:r w:rsidRPr="00433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 показатель закупаемого количества (объема), указана «1», </w:t>
      </w:r>
      <w:r w:rsidRPr="00565EC3">
        <w:rPr>
          <w:rFonts w:ascii="Times New Roman" w:hAnsi="Times New Roman" w:cs="Times New Roman"/>
          <w:sz w:val="28"/>
          <w:szCs w:val="28"/>
        </w:rPr>
        <w:t>что не соответствует объемам заключенных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 по закупкам:</w:t>
      </w:r>
    </w:p>
    <w:p w:rsidR="00F834F1" w:rsidRPr="00C82169" w:rsidRDefault="00F834F1" w:rsidP="00F834F1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169">
        <w:rPr>
          <w:rFonts w:ascii="Times New Roman" w:hAnsi="Times New Roman" w:cs="Times New Roman"/>
          <w:i/>
          <w:sz w:val="28"/>
          <w:szCs w:val="28"/>
        </w:rPr>
        <w:t>«Поставка электрической энергии»                                                                 (ИКЗ</w:t>
      </w:r>
      <w:r w:rsidRPr="00C82169">
        <w:rPr>
          <w:rFonts w:ascii="Times New Roman" w:eastAsia="Times New Roman" w:hAnsi="Times New Roman" w:cs="Times New Roman"/>
          <w:i/>
          <w:sz w:val="28"/>
          <w:szCs w:val="28"/>
        </w:rPr>
        <w:t xml:space="preserve"> 183542210106054220100100020023512244);</w:t>
      </w:r>
    </w:p>
    <w:p w:rsidR="00F834F1" w:rsidRPr="00C82169" w:rsidRDefault="00F834F1" w:rsidP="00F834F1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16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C82169">
        <w:rPr>
          <w:rFonts w:ascii="Times New Roman" w:hAnsi="Times New Roman" w:cs="Times New Roman"/>
          <w:i/>
          <w:sz w:val="28"/>
          <w:szCs w:val="28"/>
        </w:rPr>
        <w:t>Подача тепловой энергии»</w:t>
      </w:r>
      <w:r w:rsidRPr="00C82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82169">
        <w:rPr>
          <w:rFonts w:ascii="Times New Roman" w:hAnsi="Times New Roman" w:cs="Times New Roman"/>
          <w:i/>
          <w:sz w:val="28"/>
          <w:szCs w:val="28"/>
        </w:rPr>
        <w:t>(ИКЗ 183542210106054220100100090023530244);</w:t>
      </w:r>
    </w:p>
    <w:p w:rsidR="00F834F1" w:rsidRPr="00C82169" w:rsidRDefault="00F834F1" w:rsidP="00F834F1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169">
        <w:rPr>
          <w:rFonts w:ascii="Times New Roman" w:hAnsi="Times New Roman" w:cs="Times New Roman"/>
          <w:i/>
          <w:sz w:val="28"/>
          <w:szCs w:val="28"/>
        </w:rPr>
        <w:t>«Подача тепловой энергии через присоединенные сети»</w:t>
      </w:r>
      <w:r w:rsidRPr="00C821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82169">
        <w:rPr>
          <w:rFonts w:ascii="Times New Roman" w:hAnsi="Times New Roman" w:cs="Times New Roman"/>
          <w:i/>
          <w:sz w:val="28"/>
          <w:szCs w:val="28"/>
        </w:rPr>
        <w:t>(ИКЗ 183542210106054220100100110023530244);</w:t>
      </w:r>
    </w:p>
    <w:p w:rsidR="00F834F1" w:rsidRPr="00C82169" w:rsidRDefault="00F834F1" w:rsidP="00F834F1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169">
        <w:rPr>
          <w:rFonts w:ascii="Times New Roman" w:hAnsi="Times New Roman" w:cs="Times New Roman"/>
          <w:i/>
          <w:sz w:val="28"/>
          <w:szCs w:val="28"/>
        </w:rPr>
        <w:t>«Поставка электрической энергии»                                                                  (ИКЗ  183542210106054220100100130023512244).</w:t>
      </w:r>
    </w:p>
    <w:p w:rsidR="00F834F1" w:rsidRDefault="00F834F1" w:rsidP="00F8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446">
        <w:rPr>
          <w:rFonts w:ascii="Times New Roman" w:hAnsi="Times New Roman" w:cs="Times New Roman"/>
          <w:sz w:val="28"/>
          <w:szCs w:val="28"/>
        </w:rPr>
        <w:t xml:space="preserve">Нарушены  требования абзаца десятого подпункта «и»  пункта 1 Постановления № 554.  В графе 19  </w:t>
      </w:r>
      <w:r w:rsidRPr="00026CCF">
        <w:rPr>
          <w:rFonts w:ascii="Times New Roman" w:hAnsi="Times New Roman" w:cs="Times New Roman"/>
          <w:b/>
          <w:i/>
          <w:sz w:val="28"/>
          <w:szCs w:val="28"/>
        </w:rPr>
        <w:t>«Планируемый срок (периодичность) поставки товаров, выполнения работ, оказания услуг»</w:t>
      </w:r>
      <w:r w:rsidRPr="00237446">
        <w:rPr>
          <w:rFonts w:ascii="Times New Roman" w:hAnsi="Times New Roman" w:cs="Times New Roman"/>
          <w:sz w:val="28"/>
          <w:szCs w:val="28"/>
        </w:rPr>
        <w:t xml:space="preserve"> сроки и условия поставки товаров, выполнения работ, оказания услуг закупок не соответствуют условиям,  установленным в  извещениях, документациях, проектах контрактов: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34D">
        <w:rPr>
          <w:rFonts w:ascii="Times New Roman" w:hAnsi="Times New Roman" w:cs="Times New Roman"/>
          <w:i/>
          <w:sz w:val="28"/>
          <w:szCs w:val="28"/>
        </w:rPr>
        <w:t>«Поставка ламп для уличного освещения»</w:t>
      </w:r>
      <w:r w:rsidRPr="00AB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B334D">
        <w:rPr>
          <w:rFonts w:ascii="Times New Roman" w:hAnsi="Times New Roman" w:cs="Times New Roman"/>
          <w:i/>
          <w:sz w:val="28"/>
          <w:szCs w:val="28"/>
        </w:rPr>
        <w:t>(ИКЗ 183542210106054220100100050022740244);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sz w:val="24"/>
          <w:szCs w:val="24"/>
        </w:rPr>
      </w:pPr>
      <w:r w:rsidRPr="00AB334D">
        <w:rPr>
          <w:rFonts w:ascii="Times New Roman" w:hAnsi="Times New Roman" w:cs="Times New Roman"/>
          <w:i/>
          <w:sz w:val="28"/>
          <w:szCs w:val="28"/>
        </w:rPr>
        <w:t xml:space="preserve">«Поставка бумаги офисной»                                                                                 </w:t>
      </w:r>
      <w:r w:rsidRPr="00AB334D">
        <w:rPr>
          <w:rFonts w:ascii="Times New Roman" w:hAnsi="Times New Roman" w:cs="Times New Roman"/>
          <w:sz w:val="28"/>
          <w:szCs w:val="28"/>
        </w:rPr>
        <w:t>(</w:t>
      </w:r>
      <w:r w:rsidRPr="00AB334D">
        <w:rPr>
          <w:rFonts w:ascii="Times New Roman" w:hAnsi="Times New Roman" w:cs="Times New Roman"/>
          <w:i/>
          <w:sz w:val="28"/>
          <w:szCs w:val="28"/>
        </w:rPr>
        <w:t>ИКЗ 183542210106054220100100030021712244);</w:t>
      </w:r>
    </w:p>
    <w:p w:rsidR="00F834F1" w:rsidRPr="00805289" w:rsidRDefault="00F834F1" w:rsidP="00F834F1">
      <w:pPr>
        <w:pStyle w:val="a3"/>
        <w:numPr>
          <w:ilvl w:val="0"/>
          <w:numId w:val="31"/>
        </w:numPr>
        <w:spacing w:after="0"/>
        <w:ind w:left="0" w:firstLine="360"/>
        <w:jc w:val="both"/>
      </w:pPr>
      <w:r w:rsidRPr="00AB334D">
        <w:rPr>
          <w:rFonts w:ascii="Times New Roman" w:hAnsi="Times New Roman" w:cs="Times New Roman"/>
          <w:i/>
          <w:sz w:val="28"/>
          <w:szCs w:val="28"/>
        </w:rPr>
        <w:t>«Поставка легкового автомобиля»                                                                          (ИКЗ 183542210106054220100100100022910244);</w:t>
      </w:r>
    </w:p>
    <w:p w:rsidR="00F834F1" w:rsidRPr="00BA6691" w:rsidRDefault="00F834F1" w:rsidP="00F834F1">
      <w:pPr>
        <w:pStyle w:val="a3"/>
        <w:numPr>
          <w:ilvl w:val="0"/>
          <w:numId w:val="31"/>
        </w:numPr>
        <w:spacing w:after="0"/>
        <w:ind w:left="0" w:firstLine="360"/>
        <w:jc w:val="both"/>
      </w:pPr>
      <w:r w:rsidRPr="00AB334D">
        <w:rPr>
          <w:rFonts w:ascii="Times New Roman" w:hAnsi="Times New Roman" w:cs="Times New Roman"/>
          <w:i/>
          <w:sz w:val="28"/>
          <w:szCs w:val="28"/>
        </w:rPr>
        <w:t xml:space="preserve">«Капитальный ремонт кровли и стен Новоивановского СК, расположенного по адресу: Новосибирская область, Карасукский район, </w:t>
      </w:r>
      <w:r w:rsidRPr="00AB33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д.Новоивановка, ул.Сиреневая, 31» </w:t>
      </w:r>
      <w:r w:rsidRPr="00AB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B334D">
        <w:rPr>
          <w:rFonts w:ascii="Times New Roman" w:hAnsi="Times New Roman" w:cs="Times New Roman"/>
          <w:i/>
          <w:sz w:val="28"/>
          <w:szCs w:val="28"/>
        </w:rPr>
        <w:t>(ИКЗ 183542210106054220100100060024339244);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34D">
        <w:rPr>
          <w:rFonts w:ascii="Times New Roman" w:hAnsi="Times New Roman" w:cs="Times New Roman"/>
          <w:i/>
          <w:sz w:val="28"/>
          <w:szCs w:val="28"/>
        </w:rPr>
        <w:t xml:space="preserve">«Поставка электрической энергии»  </w:t>
      </w:r>
      <w:r w:rsidRPr="00AB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B334D">
        <w:rPr>
          <w:rFonts w:ascii="Times New Roman" w:hAnsi="Times New Roman" w:cs="Times New Roman"/>
          <w:i/>
          <w:sz w:val="28"/>
          <w:szCs w:val="28"/>
        </w:rPr>
        <w:t>(ИКЗ</w:t>
      </w:r>
      <w:r w:rsidRPr="00AB334D">
        <w:rPr>
          <w:rFonts w:ascii="Times New Roman" w:eastAsia="Times New Roman" w:hAnsi="Times New Roman" w:cs="Times New Roman"/>
          <w:i/>
          <w:sz w:val="28"/>
          <w:szCs w:val="28"/>
        </w:rPr>
        <w:t xml:space="preserve"> 183542210106054220100100020023512244);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334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AB334D">
        <w:rPr>
          <w:rFonts w:ascii="Times New Roman" w:hAnsi="Times New Roman" w:cs="Times New Roman"/>
          <w:i/>
          <w:sz w:val="28"/>
          <w:szCs w:val="28"/>
        </w:rPr>
        <w:t>Подача тепловой энергии»                                                                            (ИКЗ 183542210106054220100100090023530244);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334D">
        <w:rPr>
          <w:rFonts w:ascii="Times New Roman" w:hAnsi="Times New Roman" w:cs="Times New Roman"/>
          <w:i/>
          <w:sz w:val="28"/>
          <w:szCs w:val="28"/>
        </w:rPr>
        <w:t>«Подача тепловой энергии через присоединенные сети»</w:t>
      </w:r>
      <w:r w:rsidRPr="00AB334D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AB334D">
        <w:rPr>
          <w:rFonts w:ascii="Times New Roman" w:hAnsi="Times New Roman" w:cs="Times New Roman"/>
          <w:i/>
          <w:sz w:val="28"/>
          <w:szCs w:val="28"/>
        </w:rPr>
        <w:t>ИКЗ 183542210106054220100100110023530244);</w:t>
      </w:r>
    </w:p>
    <w:p w:rsidR="00F834F1" w:rsidRPr="00AB334D" w:rsidRDefault="00F834F1" w:rsidP="00F834F1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34D">
        <w:rPr>
          <w:rFonts w:ascii="Times New Roman" w:hAnsi="Times New Roman" w:cs="Times New Roman"/>
          <w:i/>
          <w:sz w:val="28"/>
          <w:szCs w:val="28"/>
        </w:rPr>
        <w:t xml:space="preserve">«Поставка электрической энергии»  </w:t>
      </w:r>
      <w:r w:rsidRPr="00AB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B334D">
        <w:rPr>
          <w:rFonts w:ascii="Times New Roman" w:hAnsi="Times New Roman" w:cs="Times New Roman"/>
          <w:i/>
          <w:sz w:val="28"/>
          <w:szCs w:val="28"/>
        </w:rPr>
        <w:t>(ИКЗ  183542210106054220100100130023512244);</w:t>
      </w:r>
    </w:p>
    <w:p w:rsidR="00F834F1" w:rsidRPr="00805289" w:rsidRDefault="00F834F1" w:rsidP="00F834F1">
      <w:pPr>
        <w:pStyle w:val="a3"/>
        <w:numPr>
          <w:ilvl w:val="0"/>
          <w:numId w:val="31"/>
        </w:numPr>
        <w:spacing w:after="0"/>
        <w:ind w:left="0" w:firstLine="360"/>
        <w:jc w:val="both"/>
      </w:pPr>
      <w:r w:rsidRPr="00AB334D">
        <w:rPr>
          <w:rFonts w:ascii="Times New Roman" w:hAnsi="Times New Roman" w:cs="Times New Roman"/>
          <w:i/>
          <w:sz w:val="28"/>
          <w:szCs w:val="28"/>
        </w:rPr>
        <w:t>«Благоустройство территории площадки возле общеобразовательного учреждения в с.Октябрьское Карасукского района Новосибирской области»</w:t>
      </w:r>
      <w:r w:rsidRPr="00AB334D">
        <w:rPr>
          <w:rFonts w:ascii="Times New Roman" w:hAnsi="Times New Roman" w:cs="Times New Roman"/>
          <w:sz w:val="28"/>
          <w:szCs w:val="28"/>
        </w:rPr>
        <w:t xml:space="preserve"> </w:t>
      </w:r>
      <w:r w:rsidRPr="00AB334D">
        <w:rPr>
          <w:rFonts w:ascii="Times New Roman" w:hAnsi="Times New Roman" w:cs="Times New Roman"/>
          <w:i/>
          <w:sz w:val="28"/>
          <w:szCs w:val="28"/>
        </w:rPr>
        <w:t>(ИКЗ 183542210106054220100100080024399244).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соблюдены требования </w:t>
      </w:r>
      <w:r w:rsidRPr="00E57B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одпункта «к»  пункта </w:t>
      </w:r>
      <w:r w:rsidRPr="00E57B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форме плана-графика закупок товаров, работ, услуг,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 № 554</w:t>
      </w:r>
      <w:r w:rsidRPr="00E57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E57BFE">
        <w:rPr>
          <w:rFonts w:ascii="Times New Roman" w:hAnsi="Times New Roman" w:cs="Times New Roman"/>
          <w:sz w:val="28"/>
          <w:szCs w:val="28"/>
        </w:rPr>
        <w:t xml:space="preserve">е изменена дата </w:t>
      </w:r>
      <w:r>
        <w:rPr>
          <w:rFonts w:ascii="Times New Roman" w:hAnsi="Times New Roman" w:cs="Times New Roman"/>
          <w:sz w:val="28"/>
          <w:szCs w:val="28"/>
        </w:rPr>
        <w:t>утверждения плана – графика закупок при внесении изменений в редакции</w:t>
      </w:r>
      <w:r w:rsidRPr="00E5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57BFE">
        <w:rPr>
          <w:rFonts w:ascii="Times New Roman" w:hAnsi="Times New Roman" w:cs="Times New Roman"/>
          <w:sz w:val="28"/>
          <w:szCs w:val="28"/>
        </w:rPr>
        <w:t>28.02.2018г., 12.03.2018г., 19.03.2018г., 03.05.2018г., 15.05.2018г., 07.06.2018г., 10.07</w:t>
      </w:r>
      <w:r>
        <w:rPr>
          <w:rFonts w:ascii="Times New Roman" w:hAnsi="Times New Roman" w:cs="Times New Roman"/>
          <w:sz w:val="28"/>
          <w:szCs w:val="28"/>
        </w:rPr>
        <w:t>.2018г.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872D7B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подпункта «б» пункта 2 Постановления              № 555, формирование и утверждение планов-графиков  закупок должно осуществляться обоснованием закупок  </w:t>
      </w:r>
      <w:r w:rsidRPr="0026034E">
        <w:rPr>
          <w:rFonts w:ascii="Times New Roman" w:hAnsi="Times New Roman" w:cs="Times New Roman"/>
          <w:sz w:val="28"/>
          <w:szCs w:val="28"/>
        </w:rPr>
        <w:t>с приложением о</w:t>
      </w:r>
      <w:r>
        <w:rPr>
          <w:rFonts w:ascii="Times New Roman" w:hAnsi="Times New Roman" w:cs="Times New Roman"/>
          <w:sz w:val="28"/>
          <w:szCs w:val="28"/>
        </w:rPr>
        <w:t>бязательных форм. Данное требование  законодательства о контрактной системе субъектом контроля  соблюдено.</w:t>
      </w:r>
    </w:p>
    <w:p w:rsidR="00F834F1" w:rsidRDefault="00CB0E6E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834F1" w:rsidRPr="00E658BB">
          <w:rPr>
            <w:rFonts w:ascii="Times New Roman" w:hAnsi="Times New Roman" w:cs="Times New Roman"/>
            <w:sz w:val="28"/>
            <w:szCs w:val="28"/>
          </w:rPr>
          <w:t>Частью 2 статьи 21</w:t>
        </w:r>
      </w:hyperlink>
      <w:r w:rsidR="00F834F1">
        <w:rPr>
          <w:rFonts w:ascii="Times New Roman" w:hAnsi="Times New Roman" w:cs="Times New Roman"/>
          <w:sz w:val="28"/>
          <w:szCs w:val="28"/>
        </w:rPr>
        <w:t xml:space="preserve"> Закона № 44-ФЗ установлено, что планы-графики формируются заказчиками в соответствии с планами закупок, в связи  с чем, по мнению органа контроля, сведения о начальной (максимальной) цене контракта, цене контракта, заключаемого с единственным поставщиком (подрядчиком, исполнителем), указанные в плане-графике закупок, должны соответствовать объему финансового обеспечения для осуществления закупки, указанному в плане закупок товаров, работ, услуг.</w:t>
      </w: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28BB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нарушение Заказчиком  вышеуказанных  </w:t>
      </w:r>
      <w:r w:rsidRPr="00BD28BB">
        <w:rPr>
          <w:rFonts w:ascii="Times New Roman" w:hAnsi="Times New Roman" w:cs="Times New Roman"/>
          <w:sz w:val="28"/>
          <w:szCs w:val="28"/>
        </w:rPr>
        <w:t xml:space="preserve">требований Закона </w:t>
      </w:r>
      <w:r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BD28B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несоответствие объемов финансового обеспечения, утвержденных первоначально 22.01.2018г. планом закупок на 2018 финансовый год и на плановый период 2019 и 2020 годов (</w:t>
      </w:r>
      <w:r w:rsidRPr="0091763C">
        <w:rPr>
          <w:rFonts w:ascii="Times New Roman" w:hAnsi="Times New Roman" w:cs="Times New Roman"/>
          <w:i/>
          <w:sz w:val="28"/>
          <w:szCs w:val="28"/>
        </w:rPr>
        <w:t>1 191 800,00 рублей</w:t>
      </w:r>
      <w:r>
        <w:rPr>
          <w:rFonts w:ascii="Times New Roman" w:hAnsi="Times New Roman" w:cs="Times New Roman"/>
          <w:sz w:val="28"/>
          <w:szCs w:val="28"/>
        </w:rPr>
        <w:t>) и объемов планируемых платежей, утвержденных планом-графиком закупок на 2018 год  22.01.2018г.  (</w:t>
      </w:r>
      <w:r w:rsidRPr="0091763C">
        <w:rPr>
          <w:rFonts w:ascii="Times New Roman" w:hAnsi="Times New Roman" w:cs="Times New Roman"/>
          <w:i/>
          <w:sz w:val="28"/>
          <w:szCs w:val="28"/>
        </w:rPr>
        <w:t>894 154,90 рублей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34F1" w:rsidRPr="00292EBF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соответствуют объемы, утвержденные планом закупок в окончательной редакции от 29.12.2018г. </w:t>
      </w:r>
      <w:r w:rsidRPr="00292EB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4 919 635,64</w:t>
      </w:r>
      <w:r w:rsidRPr="00292EBF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292EB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объемам плана – графика закупок в редакции от  24.12.2018г.  (</w:t>
      </w:r>
      <w:r w:rsidRPr="00292EBF">
        <w:rPr>
          <w:rFonts w:ascii="Times New Roman" w:hAnsi="Times New Roman" w:cs="Times New Roman"/>
          <w:i/>
          <w:sz w:val="28"/>
          <w:szCs w:val="28"/>
        </w:rPr>
        <w:t>4 142 375,64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34F1" w:rsidRPr="00C22DBB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F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F27">
        <w:rPr>
          <w:rFonts w:ascii="Times New Roman" w:hAnsi="Times New Roman" w:cs="Times New Roman"/>
          <w:b/>
          <w:i/>
          <w:sz w:val="28"/>
          <w:szCs w:val="28"/>
        </w:rPr>
        <w:t>Начальная (максимальная) цена муниципальных контрактов</w:t>
      </w:r>
      <w:r w:rsidRPr="00031F53">
        <w:rPr>
          <w:rFonts w:ascii="Times New Roman" w:hAnsi="Times New Roman" w:cs="Times New Roman"/>
          <w:sz w:val="28"/>
          <w:szCs w:val="28"/>
        </w:rPr>
        <w:t>, в процессе осуществления закупок Заказчиком определялась и обосновывалась методом сопоставимых рыночных цен (анализ рынка), проектно-сметным методом,  тарифным методом в соответствии с требованиями Приказа Министерства экономического развития Российской Федерации от 02.10.2013г. № 567</w:t>
      </w:r>
      <w:r w:rsidRPr="00031F53">
        <w:rPr>
          <w:rFonts w:ascii="Times New Roman" w:hAnsi="Times New Roman" w:cs="Times New Roman"/>
          <w:sz w:val="24"/>
          <w:szCs w:val="24"/>
        </w:rPr>
        <w:t xml:space="preserve"> </w:t>
      </w:r>
      <w:r w:rsidRPr="00031F53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</w:t>
      </w:r>
      <w:r w:rsidRPr="00C41B93">
        <w:rPr>
          <w:rFonts w:ascii="Times New Roman" w:hAnsi="Times New Roman" w:cs="Times New Roman"/>
          <w:i/>
          <w:sz w:val="28"/>
          <w:szCs w:val="28"/>
        </w:rPr>
        <w:t>далее - Приказ  № 567</w:t>
      </w:r>
      <w:r w:rsidRPr="00031F53">
        <w:rPr>
          <w:rFonts w:ascii="Times New Roman" w:hAnsi="Times New Roman" w:cs="Times New Roman"/>
          <w:sz w:val="28"/>
          <w:szCs w:val="28"/>
        </w:rPr>
        <w:t>).</w:t>
      </w:r>
    </w:p>
    <w:p w:rsidR="00F834F1" w:rsidRDefault="00F834F1" w:rsidP="00F834F1">
      <w:pPr>
        <w:pStyle w:val="ConsPlusNormal"/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F53">
        <w:rPr>
          <w:rFonts w:ascii="Times New Roman" w:hAnsi="Times New Roman" w:cs="Times New Roman"/>
          <w:sz w:val="28"/>
          <w:szCs w:val="28"/>
        </w:rPr>
        <w:t xml:space="preserve">Контрольным мероприятием </w:t>
      </w:r>
      <w:r>
        <w:rPr>
          <w:rFonts w:ascii="Times New Roman" w:hAnsi="Times New Roman" w:cs="Times New Roman"/>
          <w:sz w:val="28"/>
          <w:szCs w:val="28"/>
        </w:rPr>
        <w:t>установлены нарушения</w:t>
      </w:r>
      <w:r w:rsidRPr="00031F53">
        <w:rPr>
          <w:rFonts w:ascii="Times New Roman" w:hAnsi="Times New Roman" w:cs="Times New Roman"/>
          <w:sz w:val="28"/>
          <w:szCs w:val="28"/>
        </w:rPr>
        <w:t xml:space="preserve">  при определении и обосновании начальной (максимальной) цены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контрактов. </w:t>
      </w:r>
    </w:p>
    <w:p w:rsidR="00F834F1" w:rsidRDefault="00F834F1" w:rsidP="00F834F1">
      <w:pPr>
        <w:pStyle w:val="ConsPlusNormal"/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20D">
        <w:rPr>
          <w:rFonts w:ascii="Times New Roman" w:hAnsi="Times New Roman" w:cs="Times New Roman"/>
          <w:sz w:val="28"/>
          <w:szCs w:val="28"/>
        </w:rPr>
        <w:t>К проверке не представлены коммерческие предложения  поставщиков, на основании которых произведен расчет начальной (максимальной</w:t>
      </w:r>
      <w:r>
        <w:rPr>
          <w:rFonts w:ascii="Times New Roman" w:hAnsi="Times New Roman" w:cs="Times New Roman"/>
          <w:sz w:val="28"/>
          <w:szCs w:val="28"/>
        </w:rPr>
        <w:t>) цены муниципальных  контрактов:</w:t>
      </w:r>
    </w:p>
    <w:p w:rsidR="00F834F1" w:rsidRDefault="00F834F1" w:rsidP="00F834F1">
      <w:pPr>
        <w:pStyle w:val="ConsPlusNormal"/>
        <w:numPr>
          <w:ilvl w:val="0"/>
          <w:numId w:val="32"/>
        </w:numPr>
        <w:spacing w:line="276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котировок </w:t>
      </w:r>
      <w:r w:rsidRPr="00DF29AE">
        <w:rPr>
          <w:rFonts w:ascii="Times New Roman" w:hAnsi="Times New Roman" w:cs="Times New Roman"/>
          <w:b/>
          <w:sz w:val="28"/>
          <w:szCs w:val="28"/>
        </w:rPr>
        <w:t>«</w:t>
      </w:r>
      <w:r w:rsidRPr="00DF29AE">
        <w:rPr>
          <w:rFonts w:ascii="Times New Roman" w:hAnsi="Times New Roman" w:cs="Times New Roman"/>
          <w:b/>
          <w:i/>
          <w:sz w:val="28"/>
          <w:szCs w:val="28"/>
        </w:rPr>
        <w:t>Поставка ламп для уличного освещения</w:t>
      </w:r>
      <w:r w:rsidRPr="00DF29AE">
        <w:rPr>
          <w:rFonts w:ascii="Times New Roman" w:hAnsi="Times New Roman" w:cs="Times New Roman"/>
          <w:b/>
          <w:sz w:val="28"/>
          <w:szCs w:val="28"/>
        </w:rPr>
        <w:t>»</w:t>
      </w:r>
      <w:r w:rsidRPr="00D2520D">
        <w:rPr>
          <w:rFonts w:ascii="Times New Roman" w:hAnsi="Times New Roman" w:cs="Times New Roman"/>
          <w:sz w:val="28"/>
          <w:szCs w:val="28"/>
        </w:rPr>
        <w:t xml:space="preserve"> (</w:t>
      </w:r>
      <w:r w:rsidRPr="00D2520D">
        <w:rPr>
          <w:rFonts w:ascii="Times New Roman" w:hAnsi="Times New Roman" w:cs="Times New Roman"/>
          <w:i/>
          <w:sz w:val="28"/>
          <w:szCs w:val="28"/>
        </w:rPr>
        <w:t>извещение от 04.04.2018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20D">
        <w:rPr>
          <w:rFonts w:ascii="Times New Roman" w:hAnsi="Times New Roman" w:cs="Times New Roman"/>
          <w:i/>
          <w:sz w:val="28"/>
          <w:szCs w:val="28"/>
        </w:rPr>
        <w:t>0851600003518000236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Pr="0002648B" w:rsidRDefault="00F834F1" w:rsidP="00F834F1">
      <w:pPr>
        <w:pStyle w:val="ConsPlusNormal"/>
        <w:numPr>
          <w:ilvl w:val="0"/>
          <w:numId w:val="32"/>
        </w:numPr>
        <w:spacing w:line="276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48B">
        <w:rPr>
          <w:rFonts w:ascii="Times New Roman" w:hAnsi="Times New Roman" w:cs="Times New Roman"/>
          <w:sz w:val="28"/>
          <w:szCs w:val="28"/>
        </w:rPr>
        <w:t xml:space="preserve">Открытый аукцион в электронной форме </w:t>
      </w:r>
      <w:r w:rsidRPr="0002648B">
        <w:rPr>
          <w:rFonts w:ascii="Times New Roman" w:hAnsi="Times New Roman" w:cs="Times New Roman"/>
          <w:b/>
          <w:i/>
          <w:sz w:val="28"/>
          <w:szCs w:val="28"/>
        </w:rPr>
        <w:t>«Поставка легкового автомобиля»</w:t>
      </w:r>
      <w:r w:rsidRPr="0002648B">
        <w:rPr>
          <w:rFonts w:ascii="Times New Roman" w:hAnsi="Times New Roman" w:cs="Times New Roman"/>
          <w:sz w:val="28"/>
          <w:szCs w:val="28"/>
        </w:rPr>
        <w:t xml:space="preserve">   (</w:t>
      </w:r>
      <w:r w:rsidRPr="0002648B">
        <w:rPr>
          <w:rFonts w:ascii="Times New Roman" w:hAnsi="Times New Roman" w:cs="Times New Roman"/>
          <w:i/>
          <w:sz w:val="28"/>
          <w:szCs w:val="28"/>
        </w:rPr>
        <w:t>извещение от</w:t>
      </w:r>
      <w:r>
        <w:t xml:space="preserve">  </w:t>
      </w:r>
      <w:r w:rsidRPr="0002648B">
        <w:rPr>
          <w:rFonts w:ascii="Times New Roman" w:hAnsi="Times New Roman" w:cs="Times New Roman"/>
          <w:i/>
          <w:sz w:val="28"/>
          <w:szCs w:val="28"/>
        </w:rPr>
        <w:t>24.10.2018 № 0851600003518000928</w:t>
      </w:r>
      <w:r w:rsidRPr="0002648B">
        <w:rPr>
          <w:rFonts w:ascii="Times New Roman" w:hAnsi="Times New Roman" w:cs="Times New Roman"/>
          <w:sz w:val="28"/>
          <w:szCs w:val="28"/>
        </w:rPr>
        <w:t>).</w:t>
      </w:r>
    </w:p>
    <w:p w:rsidR="00F834F1" w:rsidRPr="00B37F27" w:rsidRDefault="00F834F1" w:rsidP="00B37F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7F27" w:rsidRDefault="00B37F27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B37F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26034E">
        <w:rPr>
          <w:rFonts w:ascii="Times New Roman" w:hAnsi="Times New Roman" w:cs="Times New Roman"/>
          <w:sz w:val="28"/>
          <w:szCs w:val="28"/>
        </w:rPr>
        <w:t>24  Закона  № 44-ФЗ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 </w:t>
      </w:r>
      <w:r w:rsidRPr="0026034E">
        <w:rPr>
          <w:rFonts w:ascii="Times New Roman" w:hAnsi="Times New Roman" w:cs="Times New Roman"/>
          <w:sz w:val="28"/>
          <w:szCs w:val="28"/>
        </w:rPr>
        <w:t>Заказчики при осуществлении закупок используют конкурентные способы определения поставщиков (подрядчиков, исполнителей):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аукцион), запрос котировок, запрос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или осуществляют закупки у единственного поставщика (подрядчика, исполнителя).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 Заказчиком </w:t>
      </w:r>
      <w:r w:rsidRPr="00026CCF">
        <w:rPr>
          <w:rFonts w:ascii="Times New Roman" w:hAnsi="Times New Roman" w:cs="Times New Roman"/>
          <w:sz w:val="28"/>
          <w:szCs w:val="28"/>
        </w:rPr>
        <w:t>заключено 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контракта </w:t>
      </w:r>
      <w:r w:rsidRPr="0026034E">
        <w:rPr>
          <w:rFonts w:ascii="Times New Roman" w:hAnsi="Times New Roman" w:cs="Times New Roman"/>
          <w:sz w:val="28"/>
          <w:szCs w:val="28"/>
        </w:rPr>
        <w:t xml:space="preserve"> по результатам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конкурентных процедур </w:t>
      </w:r>
      <w:r w:rsidRPr="002603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49 муниципальных контракта </w:t>
      </w:r>
      <w:r w:rsidRPr="0026034E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на основании </w:t>
      </w:r>
      <w:r w:rsidRPr="00D1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4, пункта 8, пункта 29 части 1 статьи </w:t>
      </w:r>
      <w:r w:rsidRPr="00D14216">
        <w:rPr>
          <w:rFonts w:ascii="Times New Roman" w:hAnsi="Times New Roman" w:cs="Times New Roman"/>
          <w:sz w:val="28"/>
          <w:szCs w:val="28"/>
        </w:rPr>
        <w:t>93 Закона № 44-ФЗ.</w:t>
      </w:r>
    </w:p>
    <w:p w:rsidR="00B37F27" w:rsidRDefault="00B37F27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4753">
        <w:rPr>
          <w:rFonts w:ascii="Times New Roman" w:hAnsi="Times New Roman" w:cs="Times New Roman"/>
          <w:sz w:val="28"/>
          <w:szCs w:val="28"/>
        </w:rPr>
        <w:lastRenderedPageBreak/>
        <w:t>Анализ конкурентных процедур, проведенных в  2018 году</w:t>
      </w:r>
    </w:p>
    <w:p w:rsidR="00F834F1" w:rsidRDefault="00F834F1" w:rsidP="00F834F1">
      <w:pPr>
        <w:pStyle w:val="ConsPlusNormal"/>
        <w:tabs>
          <w:tab w:val="left" w:pos="7710"/>
        </w:tabs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F834F1">
      <w:pPr>
        <w:pStyle w:val="ConsPlusNormal"/>
        <w:tabs>
          <w:tab w:val="left" w:pos="7710"/>
        </w:tabs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10174" w:type="dxa"/>
        <w:tblLayout w:type="fixed"/>
        <w:tblLook w:val="04A0" w:firstRow="1" w:lastRow="0" w:firstColumn="1" w:lastColumn="0" w:noHBand="0" w:noVBand="1"/>
      </w:tblPr>
      <w:tblGrid>
        <w:gridCol w:w="632"/>
        <w:gridCol w:w="2595"/>
        <w:gridCol w:w="1276"/>
        <w:gridCol w:w="1275"/>
        <w:gridCol w:w="1577"/>
        <w:gridCol w:w="1542"/>
        <w:gridCol w:w="1277"/>
      </w:tblGrid>
      <w:tr w:rsidR="00F834F1" w:rsidRPr="0026034E" w:rsidTr="00F834F1">
        <w:tc>
          <w:tcPr>
            <w:tcW w:w="632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95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 закупки,</w:t>
            </w:r>
          </w:p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№ и 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ата размещения извещения</w:t>
            </w:r>
          </w:p>
        </w:tc>
        <w:tc>
          <w:tcPr>
            <w:tcW w:w="1276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НМЦК (рублей)</w:t>
            </w:r>
          </w:p>
        </w:tc>
        <w:tc>
          <w:tcPr>
            <w:tcW w:w="1275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поданных заявок</w:t>
            </w:r>
          </w:p>
        </w:tc>
        <w:tc>
          <w:tcPr>
            <w:tcW w:w="1577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Цена контракта по результатам электронного аукциона, запроса котировок (рублей)</w:t>
            </w:r>
          </w:p>
        </w:tc>
        <w:tc>
          <w:tcPr>
            <w:tcW w:w="1542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Абсолютная экономия (рублей)</w:t>
            </w:r>
          </w:p>
        </w:tc>
        <w:tc>
          <w:tcPr>
            <w:tcW w:w="1277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Относи</w:t>
            </w:r>
          </w:p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тельная экономия</w:t>
            </w:r>
          </w:p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1C1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</w:p>
        </w:tc>
      </w:tr>
      <w:tr w:rsidR="00F834F1" w:rsidRPr="0026034E" w:rsidTr="00B37F27">
        <w:tc>
          <w:tcPr>
            <w:tcW w:w="632" w:type="dxa"/>
            <w:vAlign w:val="center"/>
          </w:tcPr>
          <w:p w:rsidR="00F834F1" w:rsidRPr="00B37F27" w:rsidRDefault="00B37F27" w:rsidP="00B37F2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F2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95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312A">
              <w:rPr>
                <w:rFonts w:ascii="Times New Roman" w:hAnsi="Times New Roman" w:cs="Times New Roman"/>
                <w:b/>
                <w:sz w:val="22"/>
                <w:szCs w:val="22"/>
              </w:rPr>
              <w:t>«Поставка ламп для уличного освещения»</w:t>
            </w:r>
          </w:p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82312A">
              <w:rPr>
                <w:rFonts w:ascii="Times New Roman" w:hAnsi="Times New Roman" w:cs="Times New Roman"/>
                <w:i/>
                <w:sz w:val="22"/>
                <w:szCs w:val="22"/>
              </w:rPr>
              <w:t>извещение от 04.04.2018 №0851600003518000236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22 140,00</w:t>
            </w:r>
          </w:p>
        </w:tc>
        <w:tc>
          <w:tcPr>
            <w:tcW w:w="1275" w:type="dxa"/>
            <w:vAlign w:val="center"/>
          </w:tcPr>
          <w:p w:rsidR="00F834F1" w:rsidRPr="008231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31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7" w:type="dxa"/>
            <w:vAlign w:val="center"/>
          </w:tcPr>
          <w:p w:rsidR="00F834F1" w:rsidRPr="003E1C12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14 580,00</w:t>
            </w:r>
          </w:p>
        </w:tc>
        <w:tc>
          <w:tcPr>
            <w:tcW w:w="1542" w:type="dxa"/>
            <w:vAlign w:val="center"/>
          </w:tcPr>
          <w:p w:rsidR="00F834F1" w:rsidRPr="008231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312A">
              <w:rPr>
                <w:rFonts w:ascii="Times New Roman" w:hAnsi="Times New Roman" w:cs="Times New Roman"/>
                <w:sz w:val="22"/>
                <w:szCs w:val="22"/>
              </w:rPr>
              <w:t>7 560,00</w:t>
            </w:r>
          </w:p>
        </w:tc>
        <w:tc>
          <w:tcPr>
            <w:tcW w:w="1277" w:type="dxa"/>
            <w:vAlign w:val="center"/>
          </w:tcPr>
          <w:p w:rsidR="00F834F1" w:rsidRPr="008231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312A"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</w:tr>
      <w:tr w:rsidR="00F834F1" w:rsidRPr="0026034E" w:rsidTr="00B37F27">
        <w:tc>
          <w:tcPr>
            <w:tcW w:w="632" w:type="dxa"/>
            <w:vAlign w:val="center"/>
          </w:tcPr>
          <w:p w:rsidR="00F834F1" w:rsidRPr="00B37F27" w:rsidRDefault="00B37F27" w:rsidP="00B37F2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F2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95" w:type="dxa"/>
            <w:vAlign w:val="center"/>
          </w:tcPr>
          <w:p w:rsidR="00F834F1" w:rsidRPr="00C41B93" w:rsidRDefault="00F834F1" w:rsidP="00F83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863">
              <w:rPr>
                <w:rFonts w:ascii="Times New Roman" w:hAnsi="Times New Roman" w:cs="Times New Roman"/>
                <w:b/>
              </w:rPr>
              <w:t>«Поставка бумаги офисной»</w:t>
            </w:r>
          </w:p>
          <w:p w:rsidR="00F834F1" w:rsidRPr="00306863" w:rsidRDefault="00F834F1" w:rsidP="00F834F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(извещение от 27.04</w:t>
            </w:r>
            <w:r w:rsidRPr="00306863">
              <w:rPr>
                <w:rFonts w:ascii="Times New Roman" w:hAnsi="Times New Roman" w:cs="Times New Roman"/>
                <w:i/>
              </w:rPr>
              <w:t xml:space="preserve">.2018                                    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Pr="00306863">
              <w:rPr>
                <w:rFonts w:ascii="Times New Roman" w:hAnsi="Times New Roman" w:cs="Times New Roman"/>
                <w:i/>
              </w:rPr>
              <w:t>0851600003518000312</w:t>
            </w:r>
            <w:hyperlink r:id="rId12" w:tgtFrame="_blank" w:history="1">
              <w:r w:rsidRPr="00BE3F74">
                <w:rPr>
                  <w:rStyle w:val="a5"/>
                  <w:rFonts w:ascii="Times New Roman" w:hAnsi="Times New Roman" w:cs="Times New Roman"/>
                  <w:i/>
                  <w:color w:val="auto"/>
                  <w:u w:val="none"/>
                </w:rPr>
                <w:t>)</w:t>
              </w:r>
              <w:r w:rsidRPr="00BE3F74">
                <w:rPr>
                  <w:rStyle w:val="a5"/>
                  <w:i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276" w:type="dxa"/>
            <w:vAlign w:val="center"/>
          </w:tcPr>
          <w:p w:rsidR="00F834F1" w:rsidRPr="00483059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9 165,60</w:t>
            </w:r>
          </w:p>
        </w:tc>
        <w:tc>
          <w:tcPr>
            <w:tcW w:w="1275" w:type="dxa"/>
            <w:vAlign w:val="center"/>
          </w:tcPr>
          <w:p w:rsidR="00F834F1" w:rsidRPr="00483059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F834F1" w:rsidRPr="00483059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753">
              <w:rPr>
                <w:rFonts w:ascii="Times New Roman" w:hAnsi="Times New Roman" w:cs="Times New Roman"/>
                <w:sz w:val="22"/>
                <w:szCs w:val="22"/>
              </w:rPr>
              <w:t>9 165,60</w:t>
            </w:r>
          </w:p>
        </w:tc>
        <w:tc>
          <w:tcPr>
            <w:tcW w:w="1542" w:type="dxa"/>
            <w:vAlign w:val="center"/>
          </w:tcPr>
          <w:p w:rsidR="00F834F1" w:rsidRPr="00483059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F834F1" w:rsidRPr="00483059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834F1" w:rsidRPr="0026034E" w:rsidTr="00B37F27">
        <w:tc>
          <w:tcPr>
            <w:tcW w:w="632" w:type="dxa"/>
            <w:vAlign w:val="center"/>
          </w:tcPr>
          <w:p w:rsidR="00F834F1" w:rsidRPr="00B37F27" w:rsidRDefault="00B37F27" w:rsidP="00B37F2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F2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="00F834F1" w:rsidRPr="00306863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863">
              <w:rPr>
                <w:rFonts w:ascii="Times New Roman" w:hAnsi="Times New Roman" w:cs="Times New Roman"/>
                <w:b/>
                <w:sz w:val="22"/>
                <w:szCs w:val="22"/>
              </w:rPr>
              <w:t>«Капитальный ремонт кровли и стен Новоивановского СК, расположенного по адресу: Новосибирская область, Карасукский район, д.Новоивановка, ул.Сиреневая,31»</w:t>
            </w:r>
          </w:p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0686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извещение от 21.08.2018 </w:t>
            </w:r>
          </w:p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863">
              <w:rPr>
                <w:rFonts w:ascii="Times New Roman" w:hAnsi="Times New Roman" w:cs="Times New Roman"/>
                <w:i/>
                <w:sz w:val="22"/>
                <w:szCs w:val="22"/>
              </w:rPr>
              <w:t>№0851600003518000723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663 230,00</w:t>
            </w:r>
          </w:p>
        </w:tc>
        <w:tc>
          <w:tcPr>
            <w:tcW w:w="1275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620 788,00</w:t>
            </w:r>
          </w:p>
        </w:tc>
        <w:tc>
          <w:tcPr>
            <w:tcW w:w="1542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42 442,00</w:t>
            </w:r>
          </w:p>
        </w:tc>
        <w:tc>
          <w:tcPr>
            <w:tcW w:w="1277" w:type="dxa"/>
            <w:vAlign w:val="center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F834F1" w:rsidRPr="0026034E" w:rsidTr="00F834F1">
        <w:tc>
          <w:tcPr>
            <w:tcW w:w="632" w:type="dxa"/>
          </w:tcPr>
          <w:p w:rsidR="00F834F1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5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92A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694 535,60</w:t>
            </w:r>
          </w:p>
        </w:tc>
        <w:tc>
          <w:tcPr>
            <w:tcW w:w="1275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77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644 533,60</w:t>
            </w:r>
          </w:p>
        </w:tc>
        <w:tc>
          <w:tcPr>
            <w:tcW w:w="1542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50 002,00</w:t>
            </w:r>
          </w:p>
        </w:tc>
        <w:tc>
          <w:tcPr>
            <w:tcW w:w="1277" w:type="dxa"/>
          </w:tcPr>
          <w:p w:rsidR="00F834F1" w:rsidRPr="00F9492A" w:rsidRDefault="00F834F1" w:rsidP="00F834F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</w:tr>
    </w:tbl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2018 году </w:t>
      </w:r>
      <w:r w:rsidRPr="0026034E">
        <w:rPr>
          <w:rFonts w:ascii="Times New Roman" w:hAnsi="Times New Roman" w:cs="Times New Roman"/>
          <w:sz w:val="28"/>
          <w:szCs w:val="28"/>
        </w:rPr>
        <w:t xml:space="preserve"> заключено </w:t>
      </w:r>
      <w:r>
        <w:rPr>
          <w:rFonts w:ascii="Times New Roman" w:hAnsi="Times New Roman" w:cs="Times New Roman"/>
          <w:sz w:val="28"/>
          <w:szCs w:val="28"/>
        </w:rPr>
        <w:t xml:space="preserve"> 52  муниципальных контракта </w:t>
      </w:r>
      <w:r w:rsidRPr="0026034E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BB">
        <w:rPr>
          <w:rFonts w:ascii="Times New Roman" w:hAnsi="Times New Roman" w:cs="Times New Roman"/>
          <w:i/>
          <w:sz w:val="28"/>
          <w:szCs w:val="28"/>
        </w:rPr>
        <w:t>2 552 010,03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ублей, в том числе  </w:t>
      </w:r>
      <w:r w:rsidRPr="004F1196">
        <w:rPr>
          <w:rFonts w:ascii="Times New Roman" w:hAnsi="Times New Roman" w:cs="Times New Roman"/>
          <w:sz w:val="28"/>
          <w:szCs w:val="28"/>
        </w:rPr>
        <w:t xml:space="preserve">3 муниципальных контракта  на сумму </w:t>
      </w:r>
      <w:r w:rsidRPr="00C22DBB">
        <w:rPr>
          <w:rFonts w:ascii="Times New Roman" w:hAnsi="Times New Roman" w:cs="Times New Roman"/>
          <w:i/>
          <w:sz w:val="28"/>
          <w:szCs w:val="28"/>
        </w:rPr>
        <w:t>644 533,60</w:t>
      </w:r>
      <w:r w:rsidRPr="004F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96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96">
        <w:rPr>
          <w:rFonts w:ascii="Times New Roman" w:hAnsi="Times New Roman" w:cs="Times New Roman"/>
          <w:sz w:val="28"/>
          <w:szCs w:val="28"/>
        </w:rPr>
        <w:t>заключено по итогам проведения конкурентных процедур.</w:t>
      </w:r>
      <w:r w:rsidRPr="00AB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34E">
        <w:rPr>
          <w:rFonts w:ascii="Times New Roman" w:hAnsi="Times New Roman" w:cs="Times New Roman"/>
          <w:sz w:val="28"/>
          <w:szCs w:val="28"/>
        </w:rPr>
        <w:t xml:space="preserve">Применяя конкурентные способы определения поставщика (подрядчика, исполнителя), экономический эффект составил  </w:t>
      </w:r>
      <w:r w:rsidRPr="00C22DBB">
        <w:rPr>
          <w:rFonts w:ascii="Times New Roman" w:hAnsi="Times New Roman" w:cs="Times New Roman"/>
          <w:i/>
          <w:sz w:val="28"/>
          <w:szCs w:val="28"/>
        </w:rPr>
        <w:t>50 002,00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6034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BB">
        <w:rPr>
          <w:rFonts w:ascii="Times New Roman" w:hAnsi="Times New Roman" w:cs="Times New Roman"/>
          <w:i/>
          <w:sz w:val="28"/>
          <w:szCs w:val="28"/>
        </w:rPr>
        <w:t>7,2%</w:t>
      </w:r>
      <w:r>
        <w:rPr>
          <w:rFonts w:ascii="Times New Roman" w:hAnsi="Times New Roman" w:cs="Times New Roman"/>
          <w:sz w:val="28"/>
          <w:szCs w:val="28"/>
        </w:rPr>
        <w:t xml:space="preserve"> от  начальной (максимальной) цены муниципальных  контрактов</w:t>
      </w:r>
      <w:r w:rsidRPr="0026034E">
        <w:rPr>
          <w:rFonts w:ascii="Times New Roman" w:hAnsi="Times New Roman" w:cs="Times New Roman"/>
          <w:sz w:val="28"/>
          <w:szCs w:val="28"/>
        </w:rPr>
        <w:t>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Pr="00B37F27">
        <w:rPr>
          <w:rFonts w:ascii="Times New Roman" w:hAnsi="Times New Roman" w:cs="Times New Roman"/>
          <w:b/>
          <w:i/>
          <w:sz w:val="28"/>
          <w:szCs w:val="28"/>
        </w:rPr>
        <w:t>Согласно части 1 статьи 25 Закона  № 44- ФЗ</w:t>
      </w:r>
      <w:r w:rsidRPr="0026034E">
        <w:rPr>
          <w:rFonts w:ascii="Times New Roman" w:hAnsi="Times New Roman" w:cs="Times New Roman"/>
          <w:sz w:val="28"/>
          <w:szCs w:val="28"/>
        </w:rPr>
        <w:t xml:space="preserve"> при осуществлении двумя и более Заказчиками закупок одних и тех же товаров (работ, услуг), такие Заказчики вправе проводить совместные аукционы в электронной форме. При этом права, обязанности и ответственность Заказчиков при проведении сов</w:t>
      </w:r>
      <w:r>
        <w:rPr>
          <w:rFonts w:ascii="Times New Roman" w:hAnsi="Times New Roman" w:cs="Times New Roman"/>
          <w:sz w:val="28"/>
          <w:szCs w:val="28"/>
        </w:rPr>
        <w:t>местных аукционов определяются С</w:t>
      </w:r>
      <w:r w:rsidRPr="0026034E">
        <w:rPr>
          <w:rFonts w:ascii="Times New Roman" w:hAnsi="Times New Roman" w:cs="Times New Roman"/>
          <w:sz w:val="28"/>
          <w:szCs w:val="28"/>
        </w:rPr>
        <w:t>оглашением сторон. Контракт с победителем в совместном аукционе заключается каждым Заказчиком самостоятельно.</w:t>
      </w:r>
    </w:p>
    <w:p w:rsidR="00F834F1" w:rsidRPr="0026034E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34E">
        <w:rPr>
          <w:rFonts w:ascii="Times New Roman" w:hAnsi="Times New Roman" w:cs="Times New Roman"/>
          <w:sz w:val="28"/>
          <w:szCs w:val="28"/>
        </w:rPr>
        <w:t>Порядок проведения совместных аукционов утвержден  Постановлением Правительства Российской Федерации от 28.11.2013г. № 1088 «Об утверждении правил проведения совместных конкурсов и аукционов» (далее - Постановление  № 1088).</w:t>
      </w:r>
    </w:p>
    <w:p w:rsidR="00F834F1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34E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 2018 году для нужд Администрации поселения и 9 Муниципальных заказчиков  проведен  1 </w:t>
      </w:r>
      <w:r w:rsidRPr="0026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совместный открытый  аукцион</w:t>
      </w:r>
      <w:r w:rsidRPr="0026034E">
        <w:rPr>
          <w:rFonts w:ascii="Times New Roman" w:hAnsi="Times New Roman" w:cs="Times New Roman"/>
          <w:sz w:val="28"/>
          <w:szCs w:val="28"/>
        </w:rPr>
        <w:t xml:space="preserve">  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4F1" w:rsidRPr="003C0DC6" w:rsidRDefault="00F834F1" w:rsidP="00F834F1">
      <w:pPr>
        <w:pStyle w:val="a3"/>
        <w:numPr>
          <w:ilvl w:val="0"/>
          <w:numId w:val="33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183">
        <w:rPr>
          <w:rFonts w:ascii="Times New Roman" w:hAnsi="Times New Roman" w:cs="Times New Roman"/>
          <w:b/>
          <w:sz w:val="28"/>
          <w:szCs w:val="28"/>
        </w:rPr>
        <w:t>«</w:t>
      </w:r>
      <w:r w:rsidRPr="00322183">
        <w:rPr>
          <w:rFonts w:ascii="Times New Roman" w:hAnsi="Times New Roman" w:cs="Times New Roman"/>
          <w:b/>
          <w:i/>
          <w:sz w:val="28"/>
          <w:szCs w:val="28"/>
        </w:rPr>
        <w:t>Поставка бумаги офисной</w:t>
      </w:r>
      <w:r w:rsidRPr="0032218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C0DC6">
        <w:rPr>
          <w:rFonts w:ascii="Times New Roman" w:hAnsi="Times New Roman" w:cs="Times New Roman"/>
          <w:i/>
          <w:sz w:val="28"/>
          <w:szCs w:val="28"/>
        </w:rPr>
        <w:t>(извещение от  27.04.2018                                     № 0851600003518000312</w:t>
      </w:r>
      <w:hyperlink r:id="rId13" w:tgtFrame="_blank" w:history="1">
        <w:r w:rsidRPr="003C0DC6">
          <w:rPr>
            <w:rStyle w:val="a5"/>
            <w:rFonts w:ascii="Times New Roman" w:hAnsi="Times New Roman" w:cs="Times New Roman"/>
            <w:i/>
            <w:sz w:val="28"/>
            <w:szCs w:val="28"/>
          </w:rPr>
          <w:t>)</w:t>
        </w:r>
        <w:r w:rsidRPr="003C0DC6">
          <w:rPr>
            <w:rStyle w:val="a5"/>
            <w:i/>
          </w:rPr>
          <w:t xml:space="preserve"> </w:t>
        </w:r>
      </w:hyperlink>
      <w:r w:rsidRPr="003C0DC6">
        <w:rPr>
          <w:i/>
        </w:rPr>
        <w:t>.</w:t>
      </w:r>
    </w:p>
    <w:p w:rsidR="00F834F1" w:rsidRDefault="00F834F1" w:rsidP="00F834F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совместного</w:t>
      </w:r>
      <w:r w:rsidRPr="0026034E">
        <w:rPr>
          <w:rFonts w:ascii="Times New Roman" w:hAnsi="Times New Roman" w:cs="Times New Roman"/>
          <w:sz w:val="28"/>
          <w:szCs w:val="28"/>
        </w:rPr>
        <w:t xml:space="preserve"> отк</w:t>
      </w:r>
      <w:r>
        <w:rPr>
          <w:rFonts w:ascii="Times New Roman" w:hAnsi="Times New Roman" w:cs="Times New Roman"/>
          <w:sz w:val="28"/>
          <w:szCs w:val="28"/>
        </w:rPr>
        <w:t>рытого аукциона</w:t>
      </w:r>
      <w:r w:rsidRPr="0026034E">
        <w:rPr>
          <w:rFonts w:ascii="Times New Roman" w:hAnsi="Times New Roman" w:cs="Times New Roman"/>
          <w:sz w:val="28"/>
          <w:szCs w:val="28"/>
        </w:rPr>
        <w:t xml:space="preserve"> 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являлось уполномоченное учреждение - </w:t>
      </w:r>
      <w:r w:rsidRPr="0026034E">
        <w:rPr>
          <w:rFonts w:ascii="Times New Roman" w:hAnsi="Times New Roman" w:cs="Times New Roman"/>
          <w:sz w:val="28"/>
          <w:szCs w:val="28"/>
        </w:rPr>
        <w:t>МКУ «Ц</w:t>
      </w:r>
      <w:r>
        <w:rPr>
          <w:rFonts w:ascii="Times New Roman" w:hAnsi="Times New Roman" w:cs="Times New Roman"/>
          <w:sz w:val="28"/>
          <w:szCs w:val="28"/>
        </w:rPr>
        <w:t>ентр ЗиМТО Карасукского района»</w:t>
      </w:r>
      <w:r w:rsidRPr="00260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4F1" w:rsidRPr="000C724E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F2C41">
        <w:rPr>
          <w:rFonts w:ascii="Times New Roman" w:hAnsi="Times New Roman" w:cs="Times New Roman"/>
          <w:sz w:val="28"/>
          <w:szCs w:val="28"/>
        </w:rPr>
        <w:t>онтрольным мероприятием устан</w:t>
      </w:r>
      <w:r w:rsidR="00B37F27">
        <w:rPr>
          <w:rFonts w:ascii="Times New Roman" w:hAnsi="Times New Roman" w:cs="Times New Roman"/>
          <w:sz w:val="28"/>
          <w:szCs w:val="28"/>
        </w:rPr>
        <w:t>овлено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 требований статьи </w:t>
      </w:r>
      <w:r w:rsidRPr="009F2C41">
        <w:rPr>
          <w:rFonts w:ascii="Times New Roman" w:hAnsi="Times New Roman" w:cs="Times New Roman"/>
          <w:sz w:val="28"/>
          <w:szCs w:val="28"/>
        </w:rPr>
        <w:t xml:space="preserve">25 </w:t>
      </w:r>
      <w:r w:rsidR="00B37F27">
        <w:rPr>
          <w:rFonts w:ascii="Times New Roman" w:hAnsi="Times New Roman" w:cs="Times New Roman"/>
          <w:sz w:val="28"/>
          <w:szCs w:val="28"/>
        </w:rPr>
        <w:t xml:space="preserve"> </w:t>
      </w:r>
      <w:r w:rsidRPr="009F2C41">
        <w:rPr>
          <w:rFonts w:ascii="Times New Roman" w:hAnsi="Times New Roman" w:cs="Times New Roman"/>
          <w:sz w:val="28"/>
          <w:szCs w:val="28"/>
        </w:rPr>
        <w:t>Закона № 44-ФЗ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4F1" w:rsidRPr="003C0DC6" w:rsidRDefault="00F834F1" w:rsidP="00F834F1">
      <w:pPr>
        <w:pStyle w:val="a3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DC6">
        <w:rPr>
          <w:rFonts w:ascii="Times New Roman" w:hAnsi="Times New Roman" w:cs="Times New Roman"/>
          <w:sz w:val="28"/>
          <w:szCs w:val="28"/>
        </w:rPr>
        <w:t xml:space="preserve">нарушены требования  части 2 статьи 25 Закона  № 44- ФЗ, части 3 Постановления № 1088.  К проверке не представлено Соглашение о </w:t>
      </w:r>
      <w:r>
        <w:rPr>
          <w:rFonts w:ascii="Times New Roman" w:hAnsi="Times New Roman" w:cs="Times New Roman"/>
          <w:sz w:val="28"/>
          <w:szCs w:val="28"/>
        </w:rPr>
        <w:t>проведении совместного аукциона.</w:t>
      </w:r>
    </w:p>
    <w:p w:rsidR="00F834F1" w:rsidRPr="001630AE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B3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26034E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27">
        <w:rPr>
          <w:rFonts w:ascii="Times New Roman" w:hAnsi="Times New Roman" w:cs="Times New Roman"/>
          <w:b/>
          <w:i/>
          <w:sz w:val="28"/>
          <w:szCs w:val="28"/>
        </w:rPr>
        <w:t>В соответствии с частью 2 статьи 19 закона о контрактной системе</w:t>
      </w:r>
      <w:r w:rsidRPr="0026034E">
        <w:rPr>
          <w:rFonts w:ascii="Times New Roman" w:hAnsi="Times New Roman" w:cs="Times New Roman"/>
          <w:sz w:val="28"/>
          <w:szCs w:val="28"/>
        </w:rPr>
        <w:t>,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F834F1" w:rsidRPr="0026034E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Частью 5 статьи </w:t>
      </w:r>
      <w:r w:rsidRPr="0026034E">
        <w:rPr>
          <w:rFonts w:ascii="Times New Roman" w:hAnsi="Times New Roman" w:cs="Times New Roman"/>
          <w:sz w:val="28"/>
          <w:szCs w:val="28"/>
        </w:rPr>
        <w:t xml:space="preserve">19 Закона № 44-ФЗ установлено, что муниципальные органы на основании правил нормирования утверждают требования к закупаемым ими, их территориальными органами (подразделениями) и подведомственными указанным органам казенными учреждениями, </w:t>
      </w:r>
      <w:r w:rsidRPr="0026034E">
        <w:rPr>
          <w:rFonts w:ascii="Times New Roman" w:hAnsi="Times New Roman" w:cs="Times New Roman"/>
          <w:sz w:val="28"/>
          <w:szCs w:val="28"/>
        </w:rPr>
        <w:lastRenderedPageBreak/>
        <w:t>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F834F1" w:rsidRPr="00661154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1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Pr="00661154">
        <w:rPr>
          <w:rFonts w:ascii="Times New Roman" w:hAnsi="Times New Roman" w:cs="Times New Roman"/>
          <w:sz w:val="28"/>
          <w:szCs w:val="28"/>
        </w:rPr>
        <w:t>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01.08</w:t>
      </w:r>
      <w:r w:rsidRPr="0066115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>г.  № 52</w:t>
      </w:r>
      <w:r w:rsidRPr="00661154">
        <w:rPr>
          <w:rFonts w:ascii="Times New Roman" w:hAnsi="Times New Roman" w:cs="Times New Roman"/>
          <w:sz w:val="28"/>
          <w:szCs w:val="28"/>
        </w:rPr>
        <w:t xml:space="preserve">-п утверждены Правила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органов местного самоуправления Октябрьского сельсовета Карасукского района Новосибирской области и подведомственных им муниципальных казенных учреждений (далее – Постановление № 52-п). </w:t>
      </w:r>
    </w:p>
    <w:p w:rsidR="00F834F1" w:rsidRPr="00661154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1154">
        <w:rPr>
          <w:lang w:eastAsia="en-US"/>
        </w:rPr>
        <w:t xml:space="preserve">         </w:t>
      </w:r>
      <w:r w:rsidRPr="00661154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Октябрьского сельсовета </w:t>
      </w:r>
      <w:r w:rsidRPr="00661154">
        <w:rPr>
          <w:rFonts w:ascii="Times New Roman" w:hAnsi="Times New Roman" w:cs="Times New Roman"/>
          <w:sz w:val="28"/>
          <w:szCs w:val="28"/>
          <w:lang w:eastAsia="en-US"/>
        </w:rPr>
        <w:t>Карасукского ра</w:t>
      </w:r>
      <w:r>
        <w:rPr>
          <w:rFonts w:ascii="Times New Roman" w:hAnsi="Times New Roman" w:cs="Times New Roman"/>
          <w:sz w:val="28"/>
          <w:szCs w:val="28"/>
          <w:lang w:eastAsia="en-US"/>
        </w:rPr>
        <w:t>йона Новосибирской области от 20.08</w:t>
      </w:r>
      <w:r w:rsidRPr="00661154">
        <w:rPr>
          <w:rFonts w:ascii="Times New Roman" w:hAnsi="Times New Roman" w:cs="Times New Roman"/>
          <w:sz w:val="28"/>
          <w:szCs w:val="28"/>
          <w:lang w:eastAsia="en-US"/>
        </w:rPr>
        <w:t>.2018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661154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56</w:t>
      </w:r>
      <w:r w:rsidRPr="00661154">
        <w:rPr>
          <w:rFonts w:ascii="Times New Roman" w:hAnsi="Times New Roman" w:cs="Times New Roman"/>
          <w:sz w:val="28"/>
          <w:szCs w:val="28"/>
          <w:lang w:eastAsia="en-US"/>
        </w:rPr>
        <w:t xml:space="preserve">-п утвержден </w:t>
      </w:r>
      <w:r w:rsidRPr="00661154">
        <w:rPr>
          <w:rFonts w:ascii="Times New Roman" w:hAnsi="Times New Roman" w:cs="Times New Roman"/>
          <w:sz w:val="28"/>
          <w:szCs w:val="28"/>
        </w:rPr>
        <w:t xml:space="preserve"> Ведомственный   перечень  отдельных видов товаров, работ, услуг, закупаемых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сельсовета Карасукского района Новосибирской области, </w:t>
      </w:r>
      <w:r w:rsidRPr="00661154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 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56-п)</w:t>
      </w:r>
      <w:r w:rsidRPr="00661154">
        <w:rPr>
          <w:rFonts w:ascii="Times New Roman" w:hAnsi="Times New Roman" w:cs="Times New Roman"/>
          <w:sz w:val="28"/>
          <w:szCs w:val="28"/>
        </w:rPr>
        <w:t>.</w:t>
      </w: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154">
        <w:rPr>
          <w:rFonts w:ascii="Times New Roman" w:hAnsi="Times New Roman" w:cs="Times New Roman"/>
          <w:sz w:val="28"/>
          <w:szCs w:val="28"/>
        </w:rPr>
        <w:t xml:space="preserve">       Контрольным мероприятием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нарушение  требований части 5 статьи  </w:t>
      </w:r>
      <w:r w:rsidRPr="00661154">
        <w:rPr>
          <w:rFonts w:ascii="Times New Roman" w:hAnsi="Times New Roman" w:cs="Times New Roman"/>
          <w:sz w:val="28"/>
          <w:szCs w:val="28"/>
        </w:rPr>
        <w:t>19 Закона № 44-ФЗ.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 5.1.1. части 5</w:t>
      </w:r>
      <w:r w:rsidRPr="0071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Ведомственного   перечня</w:t>
      </w:r>
      <w:r w:rsidRPr="00661154">
        <w:rPr>
          <w:rFonts w:ascii="Times New Roman" w:hAnsi="Times New Roman" w:cs="Times New Roman"/>
          <w:sz w:val="28"/>
          <w:szCs w:val="28"/>
        </w:rPr>
        <w:t xml:space="preserve">  отдельных видов товаров, работ, услуг, закупаемых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сельсовета Карасукского района Новосибирской области, </w:t>
      </w:r>
      <w:r w:rsidRPr="00661154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 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предельная цена – 700 000,00 рублей и основные характеристики транспортного средства. </w:t>
      </w:r>
    </w:p>
    <w:p w:rsidR="00F834F1" w:rsidRPr="008A5AF3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мероприятием установлено несоблюдение требований муниципального нормативного правового акта поселения при размещении закупки </w:t>
      </w:r>
      <w:r w:rsidRPr="002B485F">
        <w:rPr>
          <w:rFonts w:ascii="Times New Roman" w:hAnsi="Times New Roman" w:cs="Times New Roman"/>
          <w:b/>
          <w:i/>
          <w:sz w:val="28"/>
          <w:szCs w:val="28"/>
        </w:rPr>
        <w:t>«Поставка легкового автомобиля»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AF3">
        <w:rPr>
          <w:rFonts w:ascii="Times New Roman" w:hAnsi="Times New Roman" w:cs="Times New Roman"/>
          <w:i/>
          <w:sz w:val="28"/>
          <w:szCs w:val="28"/>
        </w:rPr>
        <w:t xml:space="preserve">(извещение от 24.10.2018г.                                   № 0851600003518000928). 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форме «</w:t>
      </w:r>
      <w:r w:rsidRPr="004D7732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», размещенной в составе аукционной документации,  в</w:t>
      </w:r>
      <w:r w:rsidRPr="004D7732">
        <w:rPr>
          <w:rFonts w:ascii="Times New Roman" w:hAnsi="Times New Roman" w:cs="Times New Roman"/>
          <w:sz w:val="28"/>
          <w:szCs w:val="28"/>
        </w:rPr>
        <w:t xml:space="preserve"> целях экономии бюджетных средств начальная (максимальная) цена контракта определена по наименьшему коммерческому предложению</w:t>
      </w:r>
      <w:r w:rsidRPr="008746F8">
        <w:rPr>
          <w:rFonts w:ascii="Times New Roman" w:hAnsi="Times New Roman" w:cs="Times New Roman"/>
        </w:rPr>
        <w:t xml:space="preserve"> </w:t>
      </w:r>
      <w:r w:rsidRPr="004D7732">
        <w:rPr>
          <w:rFonts w:ascii="Times New Roman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183">
        <w:rPr>
          <w:rFonts w:ascii="Times New Roman" w:hAnsi="Times New Roman" w:cs="Times New Roman"/>
          <w:i/>
          <w:sz w:val="28"/>
          <w:szCs w:val="28"/>
        </w:rPr>
        <w:t>797 900,00</w:t>
      </w:r>
      <w:r w:rsidRPr="004D773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8746F8">
        <w:rPr>
          <w:rFonts w:ascii="Times New Roman" w:hAnsi="Times New Roman" w:cs="Times New Roman"/>
        </w:rPr>
        <w:t xml:space="preserve">  </w:t>
      </w:r>
    </w:p>
    <w:p w:rsidR="00F834F1" w:rsidRPr="0026034E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6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4F1" w:rsidRDefault="00F834F1" w:rsidP="00034B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B5F">
        <w:rPr>
          <w:rFonts w:ascii="Times New Roman" w:hAnsi="Times New Roman" w:cs="Times New Roman"/>
          <w:b/>
          <w:i/>
          <w:sz w:val="28"/>
          <w:szCs w:val="28"/>
        </w:rPr>
        <w:t>В соответствии с частью 1 статьи 23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, идентификационный код закупки (далее - ИКЗ) указывается в плане закупок,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 Федеральным законом. </w:t>
      </w: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формирования идентификационного кода закупки утвержден приказом Министерства экономического развития Российской Федерации от 29.06.2015г. № 422. </w:t>
      </w:r>
    </w:p>
    <w:p w:rsidR="00F834F1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Контрольным мероприятием установлено нарушение требований части 1 статьи  23 Закона о контрактной системе. </w:t>
      </w:r>
    </w:p>
    <w:p w:rsidR="00F834F1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ИКЗ указан  в 5  муниципальных  контрактах из 49, заключенных  по пункту 4, пункту 8,  пункту 29 части 1 статьи  93 Закона о контрактной системе.</w:t>
      </w:r>
    </w:p>
    <w:p w:rsidR="00F834F1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34F1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Контрольным мероприятием установлены случаи заключения муниципальных контрактов, в которых включен пункт о применении условий заключенного контракта к отношениям, возникшим до его заключения: 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от 31.01.2018г. № 04/18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«Оказание услуг по техническому обслуживанию систем учета тепловой энергии»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ООО «Эверест»</w:t>
      </w:r>
      <w:r w:rsidRPr="009241C5">
        <w:rPr>
          <w:rFonts w:ascii="Times New Roman" w:hAnsi="Times New Roman" w:cs="Times New Roman"/>
          <w:sz w:val="28"/>
          <w:szCs w:val="28"/>
        </w:rPr>
        <w:t>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от 15.01.2018г. № 2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«Оказание услуг по сопровождению и обновлению справочно-информационных баз данных программ «Бухгалтерия, отчеты», «Похозяйственный учет», «СБИСС»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ООО «Пульс-Про»</w:t>
      </w:r>
      <w:r w:rsidRPr="009241C5">
        <w:rPr>
          <w:rFonts w:ascii="Times New Roman" w:hAnsi="Times New Roman" w:cs="Times New Roman"/>
          <w:sz w:val="28"/>
          <w:szCs w:val="28"/>
        </w:rPr>
        <w:t>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№ 654000023654 от 15.01.2018г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«Оказание услуг  электросвязи»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ПАО «Ростелеком»;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№ 654000080227 от 31.01.2018г.</w:t>
      </w:r>
      <w:r w:rsidRPr="009241C5">
        <w:rPr>
          <w:rFonts w:ascii="Times New Roman" w:hAnsi="Times New Roman" w:cs="Times New Roman"/>
          <w:sz w:val="28"/>
          <w:szCs w:val="28"/>
        </w:rPr>
        <w:t xml:space="preserve">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«Оказание услуг  электросвязи»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ПАО «Ростелеком»;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№ 07/18 от 12.02.2018г.</w:t>
      </w:r>
      <w:r w:rsidRPr="009241C5">
        <w:rPr>
          <w:rFonts w:ascii="Times New Roman" w:hAnsi="Times New Roman" w:cs="Times New Roman"/>
          <w:sz w:val="28"/>
          <w:szCs w:val="28"/>
        </w:rPr>
        <w:t xml:space="preserve">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«Отпуск и потребление тепловой энергии»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МУП «Комхоз» Карасукского района;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№ МК-7 от 01.03.2018г.</w:t>
      </w:r>
      <w:r w:rsidRPr="009241C5">
        <w:rPr>
          <w:rFonts w:ascii="Times New Roman" w:hAnsi="Times New Roman" w:cs="Times New Roman"/>
          <w:sz w:val="28"/>
          <w:szCs w:val="28"/>
        </w:rPr>
        <w:t xml:space="preserve">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«Продажа (поставка) электрической энергии»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ОАО «Новосибирскэнергосбыт»;</w:t>
      </w:r>
    </w:p>
    <w:p w:rsidR="00F834F1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контракт № 14/18 от 16.03.2018г.</w:t>
      </w:r>
      <w:r w:rsidRPr="009241C5">
        <w:rPr>
          <w:rFonts w:ascii="Times New Roman" w:hAnsi="Times New Roman" w:cs="Times New Roman"/>
          <w:sz w:val="28"/>
          <w:szCs w:val="28"/>
        </w:rPr>
        <w:t xml:space="preserve">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«Услуги по поставке холодного водоснабжения»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ЗАО «Калачинское»;</w:t>
      </w:r>
    </w:p>
    <w:p w:rsidR="00F834F1" w:rsidRPr="004105E0" w:rsidRDefault="00F834F1" w:rsidP="00F834F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№ 15/18 от 21.03.2018г.</w:t>
      </w:r>
      <w:r w:rsidRPr="009241C5">
        <w:rPr>
          <w:rFonts w:ascii="Times New Roman" w:hAnsi="Times New Roman" w:cs="Times New Roman"/>
          <w:sz w:val="28"/>
          <w:szCs w:val="28"/>
        </w:rPr>
        <w:t xml:space="preserve"> Предмет контракта </w:t>
      </w:r>
      <w:r w:rsidRPr="00322183">
        <w:rPr>
          <w:rFonts w:ascii="Times New Roman" w:hAnsi="Times New Roman" w:cs="Times New Roman"/>
          <w:i/>
          <w:sz w:val="28"/>
          <w:szCs w:val="28"/>
        </w:rPr>
        <w:t>«Отпуск и потребление тепловой энергии»</w:t>
      </w:r>
      <w:r w:rsidRPr="009241C5">
        <w:rPr>
          <w:rFonts w:ascii="Times New Roman" w:hAnsi="Times New Roman" w:cs="Times New Roman"/>
          <w:sz w:val="28"/>
          <w:szCs w:val="28"/>
        </w:rPr>
        <w:t xml:space="preserve">. Исполнитель услуг – </w:t>
      </w:r>
      <w:r>
        <w:rPr>
          <w:rFonts w:ascii="Times New Roman" w:hAnsi="Times New Roman" w:cs="Times New Roman"/>
          <w:sz w:val="28"/>
          <w:szCs w:val="28"/>
        </w:rPr>
        <w:t>МУП «Комхоз» Карасукского района.</w:t>
      </w:r>
    </w:p>
    <w:p w:rsidR="00F834F1" w:rsidRDefault="00F834F1" w:rsidP="00F834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3 статьи 3 Закона о контрактной системе закупка товара, работы, услуги для обеспечения государственных и муниципальных нужд-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приглашение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 </w:t>
      </w: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этом, согласно пункту 2 статьи 3 Закона № 44-ФЗ, 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F834F1" w:rsidRPr="00322183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2183">
        <w:rPr>
          <w:rFonts w:ascii="Times New Roman" w:hAnsi="Times New Roman" w:cs="Times New Roman"/>
          <w:sz w:val="28"/>
          <w:szCs w:val="28"/>
        </w:rPr>
        <w:t>Учитывая, что порядок определения поставщика (подрядчика, исполнителя), предусмотренный Законом о контрактной системе, не предусматривает возможности начала исполнения обязательств участником закупки до заключения контракта с таким участником, включение в контракт условия о том, что действие контракта распространяется на правоотношения, возникшие ранее даты его заключения, противоречат положениям Закона о контрактной системе.</w:t>
      </w:r>
    </w:p>
    <w:p w:rsidR="00F834F1" w:rsidRPr="00322183" w:rsidRDefault="00F834F1" w:rsidP="00F834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мероприятием установлены  нарушения требований </w:t>
      </w:r>
      <w:r w:rsidRPr="00034B5F">
        <w:rPr>
          <w:rFonts w:ascii="Times New Roman" w:hAnsi="Times New Roman" w:cs="Times New Roman"/>
          <w:b/>
          <w:i/>
          <w:sz w:val="28"/>
          <w:szCs w:val="28"/>
        </w:rPr>
        <w:t>части 13.1 статьи  34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в части  сроков оплаты: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Pr="00322183" w:rsidRDefault="00F834F1" w:rsidP="00F834F1">
      <w:pPr>
        <w:pStyle w:val="a3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6F">
        <w:rPr>
          <w:rFonts w:ascii="Times New Roman" w:hAnsi="Times New Roman" w:cs="Times New Roman"/>
          <w:b/>
          <w:i/>
          <w:sz w:val="28"/>
          <w:szCs w:val="28"/>
        </w:rPr>
        <w:t>«Поставка бумаги офисной»</w:t>
      </w:r>
      <w:r w:rsidRPr="005B3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46F">
        <w:rPr>
          <w:rFonts w:ascii="Times New Roman" w:hAnsi="Times New Roman" w:cs="Times New Roman"/>
          <w:i/>
          <w:sz w:val="28"/>
          <w:szCs w:val="28"/>
        </w:rPr>
        <w:t>(извещение от 27.04.2018                                № 085160000351800031</w:t>
      </w:r>
      <w:r w:rsidRPr="00034B5F">
        <w:rPr>
          <w:rFonts w:ascii="Times New Roman" w:hAnsi="Times New Roman" w:cs="Times New Roman"/>
          <w:i/>
          <w:sz w:val="28"/>
          <w:szCs w:val="28"/>
        </w:rPr>
        <w:t>2</w:t>
      </w:r>
      <w:hyperlink r:id="rId14" w:tgtFrame="_blank" w:history="1">
        <w:r w:rsidRPr="00034B5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). </w:t>
        </w:r>
      </w:hyperlink>
      <w:r w:rsidRPr="005B346F">
        <w:rPr>
          <w:rFonts w:ascii="Times New Roman" w:hAnsi="Times New Roman" w:cs="Times New Roman"/>
          <w:sz w:val="28"/>
          <w:szCs w:val="28"/>
        </w:rPr>
        <w:t xml:space="preserve"> В соответствии с пунктом 2.4 части 2 муниципального контракта № 0851600003518000312- 0220075-02 от  22.05.2018, оплата производится Заказчиком на расчетный счет Поставщика в срок не более 15 (пятнадцати) рабочих дней с даты подписания Заказчиком товарной накладной и  акта приема - передачи товаров. (</w:t>
      </w:r>
      <w:r w:rsidRPr="005B346F">
        <w:rPr>
          <w:rFonts w:ascii="Times New Roman" w:hAnsi="Times New Roman" w:cs="Times New Roman"/>
          <w:i/>
          <w:sz w:val="28"/>
          <w:szCs w:val="28"/>
        </w:rPr>
        <w:t>Счет-фактура от 31.05.2018г. № 271. Заказчиком товар получен 01.06.2018г.).</w:t>
      </w:r>
      <w:r w:rsidRPr="005B3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Pr="00034B5F" w:rsidRDefault="00F834F1" w:rsidP="00034B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Оплата осуществлена по платежному поручению от 25.07.2018г. № 217 в полном объеме в  сумме – 9 165,60 рублей. 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B2D">
        <w:rPr>
          <w:rFonts w:ascii="Times New Roman" w:hAnsi="Times New Roman" w:cs="Times New Roman"/>
          <w:sz w:val="28"/>
          <w:szCs w:val="28"/>
        </w:rPr>
        <w:t>Установлено несоблюдение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6B2D">
        <w:rPr>
          <w:rFonts w:ascii="Times New Roman" w:hAnsi="Times New Roman" w:cs="Times New Roman"/>
          <w:sz w:val="28"/>
          <w:szCs w:val="28"/>
        </w:rPr>
        <w:t xml:space="preserve">установленных в пункте 8.7. части 8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Pr="003D27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7FC">
        <w:rPr>
          <w:rFonts w:ascii="Times New Roman" w:hAnsi="Times New Roman" w:cs="Times New Roman"/>
          <w:sz w:val="28"/>
          <w:szCs w:val="28"/>
        </w:rPr>
        <w:t xml:space="preserve">0851600003518000312-0220075-02 </w:t>
      </w:r>
      <w:r>
        <w:rPr>
          <w:rFonts w:ascii="Times New Roman" w:hAnsi="Times New Roman" w:cs="Times New Roman"/>
          <w:sz w:val="28"/>
          <w:szCs w:val="28"/>
        </w:rPr>
        <w:t>от  22.05</w:t>
      </w:r>
      <w:r w:rsidRPr="003D27FC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сроку возврата денежных средств, внесенных в качестве обеспечения исполнения контракта.</w:t>
      </w:r>
      <w:r w:rsidRPr="0083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 должен осуществить возврат денежных средств на расчетный счет Поставщика после поставки всего количества Товара в течение 30 (тридцати) рабочих дней с момента подписания сторонами товарной накладной и акта приема-передачи товара при отсутствии у заказчика претензий по количеству и качеству поставляемого товара. Возврат денежных средств в объеме 458,28 рублей произведен Заказчиком 21.08.2018г.</w:t>
      </w:r>
    </w:p>
    <w:p w:rsidR="00F834F1" w:rsidRPr="00034B5F" w:rsidRDefault="00F834F1" w:rsidP="00034B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Pr="00034B5F" w:rsidRDefault="00F834F1" w:rsidP="00034B5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t>Контрольным мероприяти</w:t>
      </w:r>
      <w:r>
        <w:rPr>
          <w:rFonts w:ascii="Times New Roman" w:hAnsi="Times New Roman" w:cs="Times New Roman"/>
          <w:sz w:val="28"/>
          <w:szCs w:val="28"/>
        </w:rPr>
        <w:t xml:space="preserve">ем установлены  нарушения требований  </w:t>
      </w:r>
      <w:r w:rsidRPr="003964AD">
        <w:rPr>
          <w:rFonts w:ascii="Times New Roman" w:hAnsi="Times New Roman" w:cs="Times New Roman"/>
          <w:sz w:val="28"/>
          <w:szCs w:val="28"/>
        </w:rPr>
        <w:t xml:space="preserve"> </w:t>
      </w:r>
      <w:r w:rsidRPr="00034B5F">
        <w:rPr>
          <w:rFonts w:ascii="Times New Roman" w:hAnsi="Times New Roman" w:cs="Times New Roman"/>
          <w:b/>
          <w:i/>
          <w:sz w:val="28"/>
          <w:szCs w:val="28"/>
        </w:rPr>
        <w:t>статьи 103 Закона № 44 – ФЗ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закупкам:</w:t>
      </w:r>
    </w:p>
    <w:p w:rsidR="00F834F1" w:rsidRPr="008934E0" w:rsidRDefault="00F834F1" w:rsidP="00F834F1">
      <w:pPr>
        <w:pStyle w:val="a3"/>
        <w:numPr>
          <w:ilvl w:val="0"/>
          <w:numId w:val="34"/>
        </w:numPr>
        <w:spacing w:after="0"/>
        <w:ind w:left="0" w:firstLine="360"/>
        <w:jc w:val="both"/>
        <w:rPr>
          <w:rStyle w:val="data"/>
          <w:rFonts w:ascii="Times New Roman" w:hAnsi="Times New Roman" w:cs="Times New Roman"/>
          <w:b/>
          <w:sz w:val="28"/>
          <w:szCs w:val="28"/>
        </w:rPr>
      </w:pPr>
      <w:r w:rsidRPr="008934E0">
        <w:rPr>
          <w:rFonts w:ascii="Times New Roman" w:hAnsi="Times New Roman" w:cs="Times New Roman"/>
          <w:sz w:val="28"/>
          <w:szCs w:val="28"/>
        </w:rPr>
        <w:t xml:space="preserve">Закупка у единственного поставщика (подрядчика, исполнителя) в соответствии с пунктом 29 части 1 статьи 93 </w:t>
      </w:r>
      <w:r w:rsidRPr="008934E0">
        <w:rPr>
          <w:rFonts w:ascii="Times New Roman" w:hAnsi="Times New Roman" w:cs="Times New Roman"/>
          <w:b/>
          <w:i/>
          <w:sz w:val="28"/>
          <w:szCs w:val="28"/>
        </w:rPr>
        <w:t>«Поставка электрической энергии»</w:t>
      </w:r>
      <w:r w:rsidRPr="0089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E0">
        <w:rPr>
          <w:rFonts w:ascii="Times New Roman" w:hAnsi="Times New Roman" w:cs="Times New Roman"/>
          <w:i/>
          <w:sz w:val="28"/>
          <w:szCs w:val="28"/>
        </w:rPr>
        <w:t>(ИКЗ  183542210106054220100100020023512244</w:t>
      </w:r>
      <w:r w:rsidRPr="008934E0">
        <w:rPr>
          <w:rStyle w:val="data"/>
          <w:rFonts w:ascii="Times New Roman" w:hAnsi="Times New Roman" w:cs="Times New Roman"/>
          <w:i/>
          <w:sz w:val="28"/>
          <w:szCs w:val="28"/>
        </w:rPr>
        <w:t>)</w:t>
      </w:r>
      <w:r>
        <w:rPr>
          <w:rStyle w:val="data"/>
        </w:rPr>
        <w:t>.</w:t>
      </w:r>
    </w:p>
    <w:p w:rsidR="00F834F1" w:rsidRPr="00014C66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контракт  </w:t>
      </w:r>
      <w:r w:rsidRPr="00376D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МК – 7 </w:t>
      </w:r>
      <w:r w:rsidRPr="00376D62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01.03.2018г. </w:t>
      </w:r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контракте </w:t>
      </w:r>
      <w:r w:rsidRPr="00376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70E">
        <w:rPr>
          <w:rFonts w:ascii="Times New Roman" w:hAnsi="Times New Roman" w:cs="Times New Roman"/>
          <w:sz w:val="28"/>
          <w:szCs w:val="28"/>
        </w:rPr>
        <w:t>3542210106018000001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в ЕИС </w:t>
      </w:r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 w:rsidRPr="00322183">
        <w:rPr>
          <w:rFonts w:ascii="Times New Roman" w:hAnsi="Times New Roman" w:cs="Times New Roman"/>
          <w:sz w:val="28"/>
          <w:szCs w:val="28"/>
        </w:rPr>
        <w:t>02.03.2018г.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4C6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пункта 9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части 2</w:t>
        </w:r>
        <w:r w:rsidRPr="00014C66">
          <w:rPr>
            <w:rFonts w:ascii="Times New Roman" w:hAnsi="Times New Roman" w:cs="Times New Roman"/>
            <w:sz w:val="28"/>
            <w:szCs w:val="28"/>
          </w:rPr>
          <w:t xml:space="preserve"> статьи 103</w:t>
        </w:r>
      </w:hyperlink>
      <w:r w:rsidRPr="00014C66">
        <w:rPr>
          <w:rFonts w:ascii="Times New Roman" w:hAnsi="Times New Roman" w:cs="Times New Roman"/>
          <w:sz w:val="28"/>
          <w:szCs w:val="28"/>
        </w:rPr>
        <w:t xml:space="preserve"> Закона  № 44-ФЗ  Заказчиком</w:t>
      </w:r>
      <w:r>
        <w:rPr>
          <w:rFonts w:ascii="Times New Roman" w:hAnsi="Times New Roman" w:cs="Times New Roman"/>
          <w:sz w:val="28"/>
          <w:szCs w:val="28"/>
        </w:rPr>
        <w:t>, в реестр контрактов включена копия контракта, не относящегося к предмету данной закупки. Прикреплен файл муниципального контракта от 31.01.2018г. № 04/18, заключенного с ООО «Эверест».</w:t>
      </w:r>
      <w:r w:rsidRPr="0001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C66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6" w:history="1">
        <w:r w:rsidRPr="00014C66">
          <w:rPr>
            <w:rFonts w:ascii="Times New Roman" w:hAnsi="Times New Roman" w:cs="Times New Roman"/>
            <w:sz w:val="28"/>
            <w:szCs w:val="28"/>
          </w:rPr>
          <w:t>части 3 статьи 103</w:t>
        </w:r>
      </w:hyperlink>
      <w:r w:rsidRPr="00014C66">
        <w:rPr>
          <w:rFonts w:ascii="Times New Roman" w:hAnsi="Times New Roman" w:cs="Times New Roman"/>
          <w:sz w:val="28"/>
          <w:szCs w:val="28"/>
        </w:rPr>
        <w:t xml:space="preserve"> Закона  № 44-ФЗ  Заказчиком </w:t>
      </w:r>
      <w:r w:rsidRPr="00322183">
        <w:rPr>
          <w:rFonts w:ascii="Times New Roman" w:hAnsi="Times New Roman" w:cs="Times New Roman"/>
          <w:sz w:val="28"/>
          <w:szCs w:val="28"/>
        </w:rPr>
        <w:t>информация об исполнении контракта  в реестр контрактов не направлялась</w:t>
      </w:r>
      <w:r w:rsidRPr="00322183">
        <w:rPr>
          <w:rFonts w:ascii="Times New Roman" w:hAnsi="Times New Roman" w:cs="Times New Roman"/>
          <w:i/>
          <w:sz w:val="28"/>
          <w:szCs w:val="28"/>
        </w:rPr>
        <w:t>;</w:t>
      </w:r>
    </w:p>
    <w:p w:rsidR="00F834F1" w:rsidRDefault="00F834F1" w:rsidP="00F834F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F834F1" w:rsidRPr="008934E0" w:rsidRDefault="00F834F1" w:rsidP="00F834F1">
      <w:pPr>
        <w:pStyle w:val="a3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4E0">
        <w:rPr>
          <w:rFonts w:ascii="Times New Roman" w:hAnsi="Times New Roman" w:cs="Times New Roman"/>
          <w:sz w:val="28"/>
          <w:szCs w:val="28"/>
        </w:rPr>
        <w:t xml:space="preserve">Запрос котировок  </w:t>
      </w:r>
      <w:r w:rsidRPr="008934E0">
        <w:rPr>
          <w:rFonts w:ascii="Times New Roman" w:hAnsi="Times New Roman" w:cs="Times New Roman"/>
          <w:b/>
          <w:sz w:val="28"/>
          <w:szCs w:val="28"/>
        </w:rPr>
        <w:t>«</w:t>
      </w:r>
      <w:r w:rsidRPr="008934E0">
        <w:rPr>
          <w:rFonts w:ascii="Times New Roman" w:hAnsi="Times New Roman" w:cs="Times New Roman"/>
          <w:b/>
          <w:i/>
          <w:sz w:val="28"/>
          <w:szCs w:val="28"/>
        </w:rPr>
        <w:t>Поставка ламп для уличного освещения</w:t>
      </w:r>
      <w:r w:rsidRPr="008934E0">
        <w:rPr>
          <w:rFonts w:ascii="Times New Roman" w:hAnsi="Times New Roman" w:cs="Times New Roman"/>
          <w:b/>
          <w:sz w:val="28"/>
          <w:szCs w:val="28"/>
        </w:rPr>
        <w:t>»</w:t>
      </w:r>
      <w:r w:rsidRPr="008934E0">
        <w:rPr>
          <w:rFonts w:ascii="Times New Roman" w:hAnsi="Times New Roman" w:cs="Times New Roman"/>
          <w:sz w:val="28"/>
          <w:szCs w:val="28"/>
        </w:rPr>
        <w:t xml:space="preserve"> (</w:t>
      </w:r>
      <w:r w:rsidRPr="008934E0">
        <w:rPr>
          <w:rFonts w:ascii="Times New Roman" w:hAnsi="Times New Roman" w:cs="Times New Roman"/>
          <w:i/>
          <w:sz w:val="28"/>
          <w:szCs w:val="28"/>
        </w:rPr>
        <w:t>извещение от 04.04.2018 № 0851600003518000236</w:t>
      </w:r>
      <w:r w:rsidRPr="008934E0">
        <w:rPr>
          <w:rFonts w:ascii="Times New Roman" w:hAnsi="Times New Roman" w:cs="Times New Roman"/>
          <w:sz w:val="28"/>
          <w:szCs w:val="28"/>
        </w:rPr>
        <w:t>).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hyperlink r:id="rId17" w:history="1">
        <w:r w:rsidRPr="003964AD">
          <w:rPr>
            <w:rFonts w:ascii="Times New Roman" w:hAnsi="Times New Roman" w:cs="Times New Roman"/>
            <w:sz w:val="28"/>
            <w:szCs w:val="28"/>
          </w:rPr>
          <w:t>части 3 статьи 103</w:t>
        </w:r>
      </w:hyperlink>
      <w:r w:rsidRPr="003964AD">
        <w:rPr>
          <w:rFonts w:ascii="Times New Roman" w:hAnsi="Times New Roman" w:cs="Times New Roman"/>
          <w:sz w:val="28"/>
          <w:szCs w:val="28"/>
        </w:rPr>
        <w:t xml:space="preserve"> Закона  № 44-ФЗ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964AD">
        <w:rPr>
          <w:rFonts w:ascii="Times New Roman" w:hAnsi="Times New Roman" w:cs="Times New Roman"/>
          <w:sz w:val="28"/>
          <w:szCs w:val="28"/>
        </w:rPr>
        <w:t xml:space="preserve">оварная накладная от 30.04.2018г. № 86 по муниципальному контракту от 27.04.2018г.  № 25/18, платежное поручение от 10.05.2018г. № 119 направлены для включения в реестр контрактов с нарушением пятидневного срока, установленного </w:t>
      </w:r>
      <w:hyperlink r:id="rId18" w:history="1">
        <w:r w:rsidRPr="003964AD">
          <w:rPr>
            <w:rFonts w:ascii="Times New Roman" w:hAnsi="Times New Roman" w:cs="Times New Roman"/>
            <w:sz w:val="28"/>
            <w:szCs w:val="28"/>
          </w:rPr>
          <w:t>частью 3 статьи 103</w:t>
        </w:r>
      </w:hyperlink>
      <w:r w:rsidRPr="003964A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 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4AD">
        <w:rPr>
          <w:rFonts w:ascii="Times New Roman" w:hAnsi="Times New Roman" w:cs="Times New Roman"/>
          <w:sz w:val="28"/>
          <w:szCs w:val="28"/>
        </w:rPr>
        <w:t xml:space="preserve">Информация об исполнении № 1 по контракту № 3542210106018000002 направлена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964AD">
        <w:rPr>
          <w:rFonts w:ascii="Times New Roman" w:hAnsi="Times New Roman" w:cs="Times New Roman"/>
          <w:sz w:val="28"/>
          <w:szCs w:val="28"/>
        </w:rPr>
        <w:t xml:space="preserve">в реестр контрактов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183">
        <w:rPr>
          <w:rFonts w:ascii="Times New Roman" w:hAnsi="Times New Roman" w:cs="Times New Roman"/>
          <w:sz w:val="28"/>
          <w:szCs w:val="28"/>
        </w:rPr>
        <w:t>27.08.2019г;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4F1" w:rsidRPr="008934E0" w:rsidRDefault="00F834F1" w:rsidP="00F834F1">
      <w:pPr>
        <w:pStyle w:val="a3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4E0">
        <w:rPr>
          <w:rFonts w:ascii="Times New Roman" w:hAnsi="Times New Roman" w:cs="Times New Roman"/>
          <w:sz w:val="28"/>
          <w:szCs w:val="28"/>
        </w:rPr>
        <w:t xml:space="preserve">Открытый аукцион в электронной форме </w:t>
      </w:r>
      <w:r w:rsidRPr="008934E0">
        <w:rPr>
          <w:rFonts w:ascii="Times New Roman" w:hAnsi="Times New Roman" w:cs="Times New Roman"/>
          <w:b/>
          <w:i/>
          <w:sz w:val="28"/>
          <w:szCs w:val="28"/>
        </w:rPr>
        <w:t>«Поставка бумаги офисной»</w:t>
      </w:r>
      <w:r w:rsidRPr="0089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E0">
        <w:rPr>
          <w:rFonts w:ascii="Times New Roman" w:hAnsi="Times New Roman" w:cs="Times New Roman"/>
          <w:i/>
          <w:sz w:val="28"/>
          <w:szCs w:val="28"/>
        </w:rPr>
        <w:t>(извещение от 27.04.2018   № 0851600003518000312</w:t>
      </w:r>
      <w:hyperlink r:id="rId19" w:tgtFrame="_blank" w:history="1">
        <w:r w:rsidRPr="00034B5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). </w:t>
        </w:r>
      </w:hyperlink>
      <w:r w:rsidRPr="0089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20" w:history="1">
        <w:r w:rsidRPr="003964AD">
          <w:rPr>
            <w:rFonts w:ascii="Times New Roman" w:hAnsi="Times New Roman" w:cs="Times New Roman"/>
            <w:sz w:val="28"/>
            <w:szCs w:val="28"/>
          </w:rPr>
          <w:t>части 3 статьи 103</w:t>
        </w:r>
      </w:hyperlink>
      <w:r w:rsidRPr="003964AD">
        <w:rPr>
          <w:rFonts w:ascii="Times New Roman" w:hAnsi="Times New Roman" w:cs="Times New Roman"/>
          <w:sz w:val="28"/>
          <w:szCs w:val="28"/>
        </w:rPr>
        <w:t xml:space="preserve"> Закона  № 44-ФЗ 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4C5233">
        <w:rPr>
          <w:rFonts w:ascii="Times New Roman" w:hAnsi="Times New Roman" w:cs="Times New Roman"/>
          <w:sz w:val="28"/>
          <w:szCs w:val="28"/>
        </w:rPr>
        <w:t>информация об исполнении контракта (</w:t>
      </w:r>
      <w:r w:rsidRPr="004C5233">
        <w:rPr>
          <w:rFonts w:ascii="Times New Roman" w:hAnsi="Times New Roman" w:cs="Times New Roman"/>
          <w:i/>
          <w:sz w:val="28"/>
          <w:szCs w:val="28"/>
        </w:rPr>
        <w:t>Счет-фактура от 31.05.2018г.                      № 271, платежное поручение  от 25.07.2018г. № 217)</w:t>
      </w:r>
      <w:r w:rsidRPr="004C5233">
        <w:rPr>
          <w:rFonts w:ascii="Times New Roman" w:hAnsi="Times New Roman" w:cs="Times New Roman"/>
          <w:sz w:val="28"/>
          <w:szCs w:val="28"/>
        </w:rPr>
        <w:t xml:space="preserve"> в реестр контрактов не направлялась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834F1" w:rsidRDefault="00F834F1" w:rsidP="00F834F1">
      <w:pPr>
        <w:pStyle w:val="ConsPlusNormal"/>
        <w:numPr>
          <w:ilvl w:val="0"/>
          <w:numId w:val="34"/>
        </w:numPr>
        <w:spacing w:line="276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аукцион в электронной форме </w:t>
      </w:r>
      <w:r w:rsidRPr="00E732AD">
        <w:rPr>
          <w:rFonts w:ascii="Times New Roman" w:hAnsi="Times New Roman" w:cs="Times New Roman"/>
          <w:b/>
          <w:i/>
          <w:sz w:val="28"/>
          <w:szCs w:val="28"/>
        </w:rPr>
        <w:t>«Капитальный ремонт кровли и стен Новоивановского СК, расположенного по адресу: Новосибирская область, Карасукский район, д.Новоивановка, ул.Сиреневая, 31»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sz w:val="28"/>
          <w:szCs w:val="28"/>
        </w:rPr>
        <w:t>(</w:t>
      </w:r>
      <w:r w:rsidRPr="00273813">
        <w:rPr>
          <w:rFonts w:ascii="Times New Roman" w:hAnsi="Times New Roman" w:cs="Times New Roman"/>
          <w:i/>
          <w:sz w:val="28"/>
          <w:szCs w:val="28"/>
        </w:rPr>
        <w:t xml:space="preserve">извещение от 21.08.2018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273813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i/>
          <w:sz w:val="28"/>
          <w:szCs w:val="28"/>
        </w:rPr>
        <w:t>0851600003518000723</w:t>
      </w:r>
      <w:r w:rsidRPr="00273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4F1" w:rsidRPr="004C5233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Нарушены сроки, установленные частью 3 статьи 103 Закона № 44 – ФЗ, для размещения сведений о заключении контракта. Муниципальный контракт </w:t>
      </w:r>
      <w:r w:rsidRPr="002738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sz w:val="28"/>
          <w:szCs w:val="28"/>
        </w:rPr>
        <w:t>0851600003518000723-0220075-01</w:t>
      </w:r>
      <w:r>
        <w:rPr>
          <w:rFonts w:ascii="Times New Roman" w:hAnsi="Times New Roman" w:cs="Times New Roman"/>
          <w:sz w:val="28"/>
          <w:szCs w:val="28"/>
        </w:rPr>
        <w:t xml:space="preserve"> заключен 12.09.2018г. </w:t>
      </w:r>
      <w:r w:rsidRPr="00273813">
        <w:rPr>
          <w:rFonts w:ascii="Times New Roman" w:hAnsi="Times New Roman" w:cs="Times New Roman"/>
          <w:sz w:val="28"/>
          <w:szCs w:val="28"/>
        </w:rPr>
        <w:t>Информация о контракте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sz w:val="28"/>
          <w:szCs w:val="28"/>
        </w:rPr>
        <w:t xml:space="preserve">35422101060 18 000004 </w:t>
      </w:r>
      <w:r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Pr="00273813">
        <w:rPr>
          <w:rFonts w:ascii="Times New Roman" w:hAnsi="Times New Roman" w:cs="Times New Roman"/>
          <w:sz w:val="28"/>
          <w:szCs w:val="28"/>
        </w:rPr>
        <w:t xml:space="preserve"> </w:t>
      </w:r>
      <w:r w:rsidRPr="004C5233">
        <w:rPr>
          <w:rFonts w:ascii="Times New Roman" w:hAnsi="Times New Roman" w:cs="Times New Roman"/>
          <w:sz w:val="28"/>
          <w:szCs w:val="28"/>
        </w:rPr>
        <w:t>25.09.2018г.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0BF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BF1">
        <w:rPr>
          <w:rFonts w:ascii="Times New Roman" w:hAnsi="Times New Roman" w:cs="Times New Roman"/>
          <w:sz w:val="28"/>
          <w:szCs w:val="28"/>
        </w:rPr>
        <w:t xml:space="preserve"> об исполнении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F1">
        <w:rPr>
          <w:rFonts w:ascii="Times New Roman" w:hAnsi="Times New Roman" w:cs="Times New Roman"/>
          <w:i/>
          <w:sz w:val="28"/>
          <w:szCs w:val="28"/>
        </w:rPr>
        <w:t>(акт о приемке выполненных работ от 15.10.2018г. № 1, платежное поручение от 01.11.2018г. № 334)</w:t>
      </w:r>
      <w:r>
        <w:rPr>
          <w:rFonts w:ascii="Times New Roman" w:hAnsi="Times New Roman" w:cs="Times New Roman"/>
          <w:sz w:val="28"/>
          <w:szCs w:val="28"/>
        </w:rPr>
        <w:t xml:space="preserve"> направлены в реестр контрактов с н</w:t>
      </w:r>
      <w:r w:rsidRPr="00CE0BF1">
        <w:rPr>
          <w:rFonts w:ascii="Times New Roman" w:hAnsi="Times New Roman" w:cs="Times New Roman"/>
          <w:sz w:val="28"/>
          <w:szCs w:val="28"/>
        </w:rPr>
        <w:t>арушен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E0BF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CE0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4F1" w:rsidRPr="004C5233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F1">
        <w:rPr>
          <w:rFonts w:ascii="Times New Roman" w:hAnsi="Times New Roman" w:cs="Times New Roman"/>
          <w:sz w:val="28"/>
          <w:szCs w:val="28"/>
        </w:rPr>
        <w:t>Информация об исполнении №1 по контракту №</w:t>
      </w:r>
      <w:r>
        <w:rPr>
          <w:rFonts w:ascii="Times New Roman" w:hAnsi="Times New Roman" w:cs="Times New Roman"/>
          <w:sz w:val="28"/>
          <w:szCs w:val="28"/>
        </w:rPr>
        <w:t xml:space="preserve"> 3542210106018</w:t>
      </w:r>
      <w:r w:rsidRPr="00CE0BF1">
        <w:rPr>
          <w:rFonts w:ascii="Times New Roman" w:hAnsi="Times New Roman" w:cs="Times New Roman"/>
          <w:sz w:val="28"/>
          <w:szCs w:val="28"/>
        </w:rPr>
        <w:t xml:space="preserve">000004 </w:t>
      </w:r>
      <w:r>
        <w:rPr>
          <w:rFonts w:ascii="Times New Roman" w:hAnsi="Times New Roman" w:cs="Times New Roman"/>
          <w:sz w:val="28"/>
          <w:szCs w:val="28"/>
        </w:rPr>
        <w:t xml:space="preserve">направлена в реестр контрактов </w:t>
      </w:r>
      <w:r w:rsidRPr="00CE0BF1">
        <w:rPr>
          <w:rFonts w:ascii="Times New Roman" w:hAnsi="Times New Roman" w:cs="Times New Roman"/>
          <w:sz w:val="28"/>
          <w:szCs w:val="28"/>
        </w:rPr>
        <w:t xml:space="preserve"> </w:t>
      </w:r>
      <w:r w:rsidRPr="004C5233">
        <w:rPr>
          <w:rFonts w:ascii="Times New Roman" w:hAnsi="Times New Roman" w:cs="Times New Roman"/>
          <w:sz w:val="28"/>
          <w:szCs w:val="28"/>
        </w:rPr>
        <w:t>27.08.2019г;</w:t>
      </w:r>
    </w:p>
    <w:p w:rsidR="00F834F1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4F1" w:rsidRPr="008934E0" w:rsidRDefault="00F834F1" w:rsidP="00F834F1">
      <w:pPr>
        <w:pStyle w:val="a3"/>
        <w:numPr>
          <w:ilvl w:val="0"/>
          <w:numId w:val="34"/>
        </w:numPr>
        <w:spacing w:after="0"/>
        <w:ind w:left="0" w:firstLine="360"/>
        <w:jc w:val="both"/>
        <w:rPr>
          <w:rStyle w:val="data"/>
          <w:rFonts w:ascii="Times New Roman" w:hAnsi="Times New Roman" w:cs="Times New Roman"/>
          <w:b/>
          <w:sz w:val="28"/>
          <w:szCs w:val="28"/>
        </w:rPr>
      </w:pPr>
      <w:r w:rsidRPr="008934E0">
        <w:rPr>
          <w:rFonts w:ascii="Times New Roman" w:hAnsi="Times New Roman" w:cs="Times New Roman"/>
          <w:sz w:val="28"/>
          <w:szCs w:val="28"/>
        </w:rPr>
        <w:t xml:space="preserve">Закупка у единственного поставщика (подрядчика, исполнителя) в соответствии с пунктом 8 части 1 статьи 93 </w:t>
      </w:r>
      <w:r w:rsidRPr="008934E0">
        <w:rPr>
          <w:rFonts w:ascii="Times New Roman" w:hAnsi="Times New Roman" w:cs="Times New Roman"/>
          <w:b/>
          <w:i/>
          <w:sz w:val="28"/>
          <w:szCs w:val="28"/>
        </w:rPr>
        <w:t>«Подача  тепловой энергии»</w:t>
      </w:r>
      <w:r w:rsidRPr="0089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E0">
        <w:rPr>
          <w:rFonts w:ascii="Times New Roman" w:hAnsi="Times New Roman" w:cs="Times New Roman"/>
          <w:i/>
          <w:sz w:val="28"/>
          <w:szCs w:val="28"/>
        </w:rPr>
        <w:t>(</w:t>
      </w:r>
      <w:r w:rsidRPr="008934E0">
        <w:rPr>
          <w:rStyle w:val="data"/>
          <w:rFonts w:ascii="Times New Roman" w:hAnsi="Times New Roman" w:cs="Times New Roman"/>
          <w:i/>
          <w:sz w:val="28"/>
          <w:szCs w:val="28"/>
        </w:rPr>
        <w:t>Извещение об осуществлении закупки у единственного поставщика                            от 21.09.2018  № 0851600003518000822</w:t>
      </w:r>
      <w:r>
        <w:rPr>
          <w:rStyle w:val="data"/>
        </w:rPr>
        <w:t>).</w:t>
      </w:r>
    </w:p>
    <w:p w:rsidR="00F834F1" w:rsidRPr="004C5233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6D62">
        <w:rPr>
          <w:rFonts w:ascii="Times New Roman" w:hAnsi="Times New Roman" w:cs="Times New Roman"/>
          <w:sz w:val="28"/>
          <w:szCs w:val="28"/>
        </w:rPr>
        <w:t xml:space="preserve">Нарушены сроки, установленные Законом № 44 – ФЗ, для размещения сведений о заключении контракта. Муниципальный контракт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38/18 </w:t>
      </w:r>
      <w:r w:rsidRPr="00376D62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76D62">
        <w:rPr>
          <w:rFonts w:ascii="Times New Roman" w:hAnsi="Times New Roman" w:cs="Times New Roman"/>
          <w:sz w:val="28"/>
          <w:szCs w:val="28"/>
        </w:rPr>
        <w:t xml:space="preserve">.09.2018г.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62">
        <w:rPr>
          <w:rFonts w:ascii="Times New Roman" w:hAnsi="Times New Roman" w:cs="Times New Roman"/>
          <w:sz w:val="28"/>
          <w:szCs w:val="28"/>
        </w:rPr>
        <w:t xml:space="preserve">Информация о контракте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76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3542210106018</w:t>
      </w:r>
      <w:r w:rsidRPr="00376D62">
        <w:rPr>
          <w:rFonts w:ascii="Times New Roman" w:hAnsi="Times New Roman" w:cs="Times New Roman"/>
          <w:sz w:val="28"/>
          <w:szCs w:val="28"/>
        </w:rPr>
        <w:t xml:space="preserve">000005 </w:t>
      </w:r>
      <w:r>
        <w:rPr>
          <w:rFonts w:ascii="Times New Roman" w:hAnsi="Times New Roman" w:cs="Times New Roman"/>
          <w:sz w:val="28"/>
          <w:szCs w:val="28"/>
        </w:rPr>
        <w:t xml:space="preserve"> размещена в ЕИС </w:t>
      </w:r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 w:rsidRPr="004C5233">
        <w:rPr>
          <w:rFonts w:ascii="Times New Roman" w:hAnsi="Times New Roman" w:cs="Times New Roman"/>
          <w:sz w:val="28"/>
          <w:szCs w:val="28"/>
        </w:rPr>
        <w:t>12.10.2018г.</w:t>
      </w:r>
    </w:p>
    <w:p w:rsidR="00F834F1" w:rsidRPr="004C5233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C66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hyperlink r:id="rId21" w:history="1">
        <w:r w:rsidRPr="00014C66">
          <w:rPr>
            <w:rFonts w:ascii="Times New Roman" w:hAnsi="Times New Roman" w:cs="Times New Roman"/>
            <w:sz w:val="28"/>
            <w:szCs w:val="28"/>
          </w:rPr>
          <w:t>части 3 статьи 103</w:t>
        </w:r>
      </w:hyperlink>
      <w:r w:rsidRPr="00014C66">
        <w:rPr>
          <w:rFonts w:ascii="Times New Roman" w:hAnsi="Times New Roman" w:cs="Times New Roman"/>
          <w:sz w:val="28"/>
          <w:szCs w:val="28"/>
        </w:rPr>
        <w:t xml:space="preserve"> Закона  № 44-ФЗ  Заказчиком </w:t>
      </w:r>
      <w:r w:rsidRPr="004C5233">
        <w:rPr>
          <w:rFonts w:ascii="Times New Roman" w:hAnsi="Times New Roman" w:cs="Times New Roman"/>
          <w:sz w:val="28"/>
          <w:szCs w:val="28"/>
        </w:rPr>
        <w:t>информация об исполнении контракта  в реестр контрактов не направлялась</w:t>
      </w:r>
      <w:r w:rsidRPr="004C5233">
        <w:rPr>
          <w:rFonts w:ascii="Times New Roman" w:hAnsi="Times New Roman" w:cs="Times New Roman"/>
          <w:i/>
          <w:sz w:val="28"/>
          <w:szCs w:val="28"/>
        </w:rPr>
        <w:t>;</w:t>
      </w:r>
    </w:p>
    <w:p w:rsidR="00F834F1" w:rsidRPr="00C96B94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34F1" w:rsidRPr="008934E0" w:rsidRDefault="00F834F1" w:rsidP="00F834F1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Style w:val="data"/>
          <w:rFonts w:ascii="Times New Roman" w:hAnsi="Times New Roman" w:cs="Times New Roman"/>
          <w:b/>
          <w:sz w:val="28"/>
          <w:szCs w:val="28"/>
        </w:rPr>
      </w:pPr>
      <w:r w:rsidRPr="008934E0">
        <w:rPr>
          <w:rFonts w:ascii="Times New Roman" w:hAnsi="Times New Roman" w:cs="Times New Roman"/>
          <w:sz w:val="28"/>
          <w:szCs w:val="28"/>
        </w:rPr>
        <w:t xml:space="preserve">Закупка у единственного поставщика (подрядчика, исполнителя) в соответствии с пунктом 29 части 1 статьи 93 </w:t>
      </w:r>
      <w:r w:rsidRPr="008934E0">
        <w:rPr>
          <w:rFonts w:ascii="Times New Roman" w:hAnsi="Times New Roman" w:cs="Times New Roman"/>
          <w:b/>
          <w:i/>
          <w:sz w:val="28"/>
          <w:szCs w:val="28"/>
        </w:rPr>
        <w:t>«Поставка электрической энергии»</w:t>
      </w:r>
      <w:r w:rsidRPr="0089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E0">
        <w:rPr>
          <w:rFonts w:ascii="Times New Roman" w:hAnsi="Times New Roman" w:cs="Times New Roman"/>
          <w:i/>
          <w:sz w:val="28"/>
          <w:szCs w:val="28"/>
        </w:rPr>
        <w:t>(ИКЗ 183542210106054220100100130023512244</w:t>
      </w:r>
      <w:r w:rsidRPr="008934E0">
        <w:rPr>
          <w:rStyle w:val="data"/>
          <w:rFonts w:ascii="Times New Roman" w:hAnsi="Times New Roman" w:cs="Times New Roman"/>
          <w:i/>
          <w:sz w:val="28"/>
          <w:szCs w:val="28"/>
        </w:rPr>
        <w:t>)</w:t>
      </w:r>
      <w:r>
        <w:rPr>
          <w:rStyle w:val="data"/>
        </w:rPr>
        <w:t>.</w:t>
      </w:r>
    </w:p>
    <w:p w:rsidR="00F834F1" w:rsidRPr="00014C66" w:rsidRDefault="00F834F1" w:rsidP="00F834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контракт  </w:t>
      </w:r>
      <w:r w:rsidRPr="00376D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МК – 52 </w:t>
      </w:r>
      <w:r w:rsidRPr="00376D62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25.12.2018г. </w:t>
      </w:r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контракте </w:t>
      </w:r>
      <w:r w:rsidRPr="00376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gtFrame="_blank" w:history="1">
        <w:r w:rsidRPr="00BE3F7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3542210106018000006</w:t>
        </w:r>
      </w:hyperlink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размещена в ЕИС </w:t>
      </w:r>
      <w:r w:rsidRPr="00376D62">
        <w:rPr>
          <w:rFonts w:ascii="Times New Roman" w:hAnsi="Times New Roman" w:cs="Times New Roman"/>
          <w:sz w:val="28"/>
          <w:szCs w:val="28"/>
        </w:rPr>
        <w:t xml:space="preserve"> </w:t>
      </w:r>
      <w:r w:rsidRPr="004C5233">
        <w:rPr>
          <w:rFonts w:ascii="Times New Roman" w:hAnsi="Times New Roman" w:cs="Times New Roman"/>
          <w:sz w:val="28"/>
          <w:szCs w:val="28"/>
        </w:rPr>
        <w:t>27.12.2018г.</w:t>
      </w:r>
    </w:p>
    <w:p w:rsidR="00F834F1" w:rsidRPr="004C5233" w:rsidRDefault="00F834F1" w:rsidP="00F834F1">
      <w:pPr>
        <w:pStyle w:val="a3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C66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23" w:history="1">
        <w:r w:rsidRPr="00014C66">
          <w:rPr>
            <w:rFonts w:ascii="Times New Roman" w:hAnsi="Times New Roman" w:cs="Times New Roman"/>
            <w:sz w:val="28"/>
            <w:szCs w:val="28"/>
          </w:rPr>
          <w:t>части 3 статьи 103</w:t>
        </w:r>
      </w:hyperlink>
      <w:r w:rsidRPr="00014C66">
        <w:rPr>
          <w:rFonts w:ascii="Times New Roman" w:hAnsi="Times New Roman" w:cs="Times New Roman"/>
          <w:sz w:val="28"/>
          <w:szCs w:val="28"/>
        </w:rPr>
        <w:t xml:space="preserve"> Закона  № 44-ФЗ  </w:t>
      </w:r>
      <w:r w:rsidRPr="004C5233">
        <w:rPr>
          <w:rFonts w:ascii="Times New Roman" w:hAnsi="Times New Roman" w:cs="Times New Roman"/>
          <w:sz w:val="28"/>
          <w:szCs w:val="28"/>
        </w:rPr>
        <w:t>информация об исполнении контракта  за 2018 год  в реестр контрактов Заказчиком не направлялась</w:t>
      </w:r>
      <w:r w:rsidRPr="004C5233">
        <w:rPr>
          <w:rFonts w:ascii="Times New Roman" w:hAnsi="Times New Roman" w:cs="Times New Roman"/>
          <w:i/>
          <w:sz w:val="28"/>
          <w:szCs w:val="28"/>
        </w:rPr>
        <w:t>.</w:t>
      </w:r>
    </w:p>
    <w:p w:rsidR="00F834F1" w:rsidRDefault="00F834F1" w:rsidP="00034B5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Pr="00034B5F">
        <w:rPr>
          <w:rFonts w:ascii="Times New Roman" w:hAnsi="Times New Roman" w:cs="Times New Roman"/>
          <w:b/>
          <w:i/>
          <w:sz w:val="28"/>
          <w:szCs w:val="28"/>
        </w:rPr>
        <w:t>части 1 статьи 30 Закона  о контрактной системе,</w:t>
      </w:r>
      <w:r>
        <w:rPr>
          <w:rFonts w:ascii="Times New Roman" w:hAnsi="Times New Roman" w:cs="Times New Roman"/>
          <w:sz w:val="28"/>
          <w:szCs w:val="28"/>
        </w:rPr>
        <w:t xml:space="preserve"> Заказчики обязаны осуществлять закупки  у субъектов малого и среднего предпринимательства, социально ориентированных некоммерческих организаций (далее – СМП/СОНО) в объеме не менее чем 15% совокупного годового объема закупок.   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«Отчету об объеме закупок у субъектов малого предпринимательства, социально ориентированных некоммерческих организаций», размещенному в ЕИС, за 2018 год объем закупок у СМП/СОНО составил  </w:t>
      </w:r>
      <w:r w:rsidRPr="00334EAE">
        <w:rPr>
          <w:rFonts w:ascii="Times New Roman" w:hAnsi="Times New Roman" w:cs="Times New Roman"/>
          <w:i/>
          <w:sz w:val="28"/>
          <w:szCs w:val="28"/>
        </w:rPr>
        <w:t>644 533,60</w:t>
      </w:r>
      <w:r>
        <w:rPr>
          <w:rFonts w:ascii="Times New Roman" w:hAnsi="Times New Roman" w:cs="Times New Roman"/>
          <w:sz w:val="28"/>
          <w:szCs w:val="28"/>
        </w:rPr>
        <w:t xml:space="preserve"> рубля (100%  от СГОЗ).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4 статьи 30 Закона  № 44- ФЗ установлена обязанность  Заказчика сформировать отчет об объеме закупок у СМП/СОНО  и до 1 апреля года, следующего за отчетным годом, разместить в ЕИС. 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требование законодательства о контрактной системе Заказчиком соблюдено, что подтверждает отчет об объеме закупок у СМП/СОНО за 2018 год,  размещенный  в ЕИС  </w:t>
      </w:r>
      <w:r w:rsidRPr="0004492E">
        <w:rPr>
          <w:rFonts w:ascii="Times New Roman" w:hAnsi="Times New Roman" w:cs="Times New Roman"/>
          <w:sz w:val="28"/>
          <w:szCs w:val="28"/>
        </w:rPr>
        <w:t>25.03.2019г.</w:t>
      </w:r>
    </w:p>
    <w:p w:rsidR="00F834F1" w:rsidRPr="00034B5F" w:rsidRDefault="00F834F1" w:rsidP="00034B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</w:t>
      </w:r>
      <w:r w:rsidRPr="00034B5F">
        <w:rPr>
          <w:rFonts w:ascii="Times New Roman" w:hAnsi="Times New Roman" w:cs="Times New Roman"/>
          <w:b/>
          <w:i/>
          <w:sz w:val="28"/>
          <w:szCs w:val="28"/>
        </w:rPr>
        <w:t>части 3 статьи 94 Закона № 44-ФЗ</w:t>
      </w:r>
      <w:r w:rsidRPr="00260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предоставленных П</w:t>
      </w:r>
      <w:r w:rsidRPr="0026034E">
        <w:rPr>
          <w:rFonts w:ascii="Times New Roman" w:hAnsi="Times New Roman" w:cs="Times New Roman"/>
          <w:sz w:val="28"/>
          <w:szCs w:val="28"/>
        </w:rPr>
        <w:t>оставщиком (подрядчиком, исполнителем) результатов, в части их соответствия условиям договора, Заказчик обязан провести экспертизу.</w:t>
      </w:r>
      <w:r w:rsidRPr="00206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6E3">
        <w:rPr>
          <w:rFonts w:ascii="Times New Roman" w:hAnsi="Times New Roman" w:cs="Times New Roman"/>
          <w:bCs/>
          <w:sz w:val="28"/>
          <w:szCs w:val="28"/>
        </w:rPr>
        <w:t xml:space="preserve">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24" w:history="1">
        <w:r w:rsidRPr="00272487">
          <w:rPr>
            <w:rFonts w:ascii="Times New Roman" w:hAnsi="Times New Roman" w:cs="Times New Roman"/>
            <w:bCs/>
            <w:sz w:val="28"/>
            <w:szCs w:val="28"/>
          </w:rPr>
          <w:t>эксперты</w:t>
        </w:r>
      </w:hyperlink>
      <w:r w:rsidRPr="00272487">
        <w:rPr>
          <w:rFonts w:ascii="Times New Roman" w:hAnsi="Times New Roman" w:cs="Times New Roman"/>
          <w:bCs/>
          <w:sz w:val="28"/>
          <w:szCs w:val="28"/>
        </w:rPr>
        <w:t>,</w:t>
      </w:r>
      <w:r w:rsidRPr="004C66E3">
        <w:rPr>
          <w:rFonts w:ascii="Times New Roman" w:hAnsi="Times New Roman" w:cs="Times New Roman"/>
          <w:bCs/>
          <w:sz w:val="28"/>
          <w:szCs w:val="28"/>
        </w:rPr>
        <w:t xml:space="preserve"> экспертные организации на основании контрактов</w:t>
      </w:r>
      <w:r>
        <w:rPr>
          <w:rFonts w:ascii="Times New Roman" w:hAnsi="Times New Roman" w:cs="Times New Roman"/>
          <w:bCs/>
          <w:sz w:val="28"/>
          <w:szCs w:val="28"/>
        </w:rPr>
        <w:t>, заключенных в соответствии с</w:t>
      </w:r>
      <w:r w:rsidRPr="004C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6034E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4C66E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 документы, подтверждающие  поставку товара, выполнение работ и оказание услуг, подписаны  Главой Октябрьского сельсовета – Л.А.Май.</w:t>
      </w:r>
    </w:p>
    <w:p w:rsidR="00F834F1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ходе проведения контрольного мероприятия не удалось установить ответственных за проведение экспертизы поставленного товара, выполненной работы, оказанной услуги, ввиду непредставления нормативного правого акта, которым утверждено должностное лицо, ответственное за проведение экспертизы.</w:t>
      </w:r>
    </w:p>
    <w:p w:rsidR="00F834F1" w:rsidRPr="00561B62" w:rsidRDefault="00F834F1" w:rsidP="00034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34F1" w:rsidRPr="00561B62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1B62">
        <w:rPr>
          <w:rFonts w:ascii="Times New Roman" w:hAnsi="Times New Roman" w:cs="Times New Roman"/>
          <w:sz w:val="28"/>
          <w:szCs w:val="28"/>
        </w:rPr>
        <w:t>В соответствии с треб</w:t>
      </w:r>
      <w:r w:rsidR="00034B5F">
        <w:rPr>
          <w:rFonts w:ascii="Times New Roman" w:hAnsi="Times New Roman" w:cs="Times New Roman"/>
          <w:sz w:val="28"/>
          <w:szCs w:val="28"/>
        </w:rPr>
        <w:t xml:space="preserve">ованиями </w:t>
      </w:r>
      <w:r w:rsidR="00034B5F" w:rsidRPr="00034B5F">
        <w:rPr>
          <w:rFonts w:ascii="Times New Roman" w:hAnsi="Times New Roman" w:cs="Times New Roman"/>
          <w:b/>
          <w:i/>
          <w:sz w:val="28"/>
          <w:szCs w:val="28"/>
        </w:rPr>
        <w:t xml:space="preserve">статьи </w:t>
      </w:r>
      <w:r w:rsidRPr="00034B5F">
        <w:rPr>
          <w:rFonts w:ascii="Times New Roman" w:hAnsi="Times New Roman" w:cs="Times New Roman"/>
          <w:b/>
          <w:i/>
          <w:sz w:val="28"/>
          <w:szCs w:val="28"/>
        </w:rPr>
        <w:t xml:space="preserve"> 73 БК РФ</w:t>
      </w:r>
      <w:r w:rsidRPr="00561B62">
        <w:rPr>
          <w:rFonts w:ascii="Times New Roman" w:hAnsi="Times New Roman" w:cs="Times New Roman"/>
          <w:sz w:val="28"/>
          <w:szCs w:val="28"/>
        </w:rPr>
        <w:t>, получатели бюджетных средств обязаны вести реестры закупок, осуществленных без заключения муниципальных контрактов.</w:t>
      </w:r>
    </w:p>
    <w:p w:rsidR="00F834F1" w:rsidRPr="00424535" w:rsidRDefault="00F834F1" w:rsidP="00F834F1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535">
        <w:rPr>
          <w:rFonts w:ascii="Times New Roman" w:hAnsi="Times New Roman" w:cs="Times New Roman"/>
          <w:sz w:val="28"/>
          <w:szCs w:val="28"/>
        </w:rPr>
        <w:t>Реестры закупок, осуществленных без заключения муниципальных  контрактов, должны содержать следующие сведения:</w:t>
      </w:r>
    </w:p>
    <w:p w:rsidR="00F834F1" w:rsidRPr="00424535" w:rsidRDefault="00F834F1" w:rsidP="00F834F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535">
        <w:rPr>
          <w:rFonts w:ascii="Times New Roman" w:hAnsi="Times New Roman" w:cs="Times New Roman"/>
          <w:sz w:val="28"/>
          <w:szCs w:val="28"/>
        </w:rPr>
        <w:t>краткое наименование закупаемых товаров, работ и услуг;</w:t>
      </w:r>
    </w:p>
    <w:p w:rsidR="00F834F1" w:rsidRPr="0032604F" w:rsidRDefault="00F834F1" w:rsidP="00F834F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04F">
        <w:rPr>
          <w:rFonts w:ascii="Times New Roman" w:hAnsi="Times New Roman" w:cs="Times New Roman"/>
          <w:sz w:val="28"/>
          <w:szCs w:val="28"/>
        </w:rPr>
        <w:t>наименование и  местонахождение поставщиков, подрядчиков и исполнителей услуг;</w:t>
      </w:r>
    </w:p>
    <w:p w:rsidR="00F834F1" w:rsidRPr="0032604F" w:rsidRDefault="00F834F1" w:rsidP="00F834F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04F">
        <w:rPr>
          <w:rFonts w:ascii="Times New Roman" w:hAnsi="Times New Roman" w:cs="Times New Roman"/>
          <w:sz w:val="28"/>
          <w:szCs w:val="28"/>
        </w:rPr>
        <w:t>цена и дата закупки.</w:t>
      </w: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35">
        <w:rPr>
          <w:rFonts w:ascii="Times New Roman" w:hAnsi="Times New Roman" w:cs="Times New Roman"/>
          <w:sz w:val="28"/>
          <w:szCs w:val="28"/>
        </w:rPr>
        <w:t xml:space="preserve">      К проверке представле</w:t>
      </w:r>
      <w:r>
        <w:rPr>
          <w:rFonts w:ascii="Times New Roman" w:hAnsi="Times New Roman" w:cs="Times New Roman"/>
          <w:sz w:val="28"/>
          <w:szCs w:val="28"/>
        </w:rPr>
        <w:t>н реестр закупок, осуществленных в 2018 году а</w:t>
      </w:r>
      <w:r w:rsidRPr="00E4432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E4432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4B1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F1" w:rsidRPr="00424535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закупок согласован Главой Октябрьского сельсовета Карасукского района Новосибирской области – Л.А.Май.</w:t>
      </w:r>
    </w:p>
    <w:p w:rsidR="00F834F1" w:rsidRDefault="00F834F1" w:rsidP="00F834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34F1" w:rsidRPr="003B324A" w:rsidRDefault="00F834F1" w:rsidP="00F834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sz w:val="28"/>
          <w:szCs w:val="28"/>
        </w:rPr>
        <w:t xml:space="preserve">В нарушение требований, установленных </w:t>
      </w:r>
      <w:hyperlink r:id="rId25" w:history="1">
        <w:r w:rsidRPr="003B324A">
          <w:rPr>
            <w:rFonts w:ascii="Times New Roman" w:hAnsi="Times New Roman" w:cs="Times New Roman"/>
            <w:sz w:val="28"/>
            <w:szCs w:val="28"/>
          </w:rPr>
          <w:t>пунктом 2 статьи 73</w:t>
        </w:r>
      </w:hyperlink>
      <w:r w:rsidRPr="003B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БК РФ,</w:t>
      </w:r>
      <w:r w:rsidRPr="003B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3B324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 закупок осуществлялось</w:t>
      </w:r>
      <w:r w:rsidRPr="003B324A">
        <w:rPr>
          <w:rFonts w:ascii="Times New Roman" w:hAnsi="Times New Roman" w:cs="Times New Roman"/>
          <w:sz w:val="28"/>
          <w:szCs w:val="28"/>
        </w:rPr>
        <w:t xml:space="preserve"> без указания местонахождения поставщиков, подрядчиков и исполнителей.</w:t>
      </w:r>
    </w:p>
    <w:p w:rsidR="00F834F1" w:rsidRDefault="00F834F1" w:rsidP="00F834F1">
      <w:pPr>
        <w:pStyle w:val="a3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 района отмечает, что реестр закупок  поселения содержит информацию о закупках, осуществленных в соответствии с пунктом 8, пунктом 29 части 1 статьи 93 Закона № 44- ФЗ. Однако частью 1 статьи 103  Закона о контрактной системе установлено, что информация о контрактах, заключенных по пунктам 8, 29 части 1 статьи 93 должна быть включена  в реестр контрактов.  </w:t>
      </w:r>
    </w:p>
    <w:p w:rsidR="00F834F1" w:rsidRPr="00575A2F" w:rsidRDefault="00F834F1" w:rsidP="00F834F1">
      <w:pPr>
        <w:pStyle w:val="a3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034B5F" w:rsidP="008966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Главе Октябрьского сельсовета Карасукского района Новосибирской области Л.А.Май  направлено Представление № </w:t>
      </w:r>
      <w:r w:rsidR="007A6C66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6C66">
        <w:rPr>
          <w:rFonts w:ascii="Times New Roman" w:hAnsi="Times New Roman" w:cs="Times New Roman"/>
          <w:sz w:val="28"/>
          <w:szCs w:val="28"/>
        </w:rPr>
        <w:t xml:space="preserve">20.09.2019г.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установленным нарушениям и замечаниям. Копии отчета проведенного контрольного мероприятия направлены Главе Карасукского района, Председателю Совета депутатов Карасукского района, Главе Октябрьского сельсовета Карасукского района, Прокурору </w:t>
      </w:r>
      <w:r w:rsidR="00896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896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9662A" w:rsidRDefault="0089662A" w:rsidP="00F8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Главой Октябрьского сельсовета Карасукского район</w:t>
      </w:r>
      <w:r w:rsidR="007A6C66">
        <w:rPr>
          <w:rFonts w:ascii="Times New Roman" w:hAnsi="Times New Roman" w:cs="Times New Roman"/>
          <w:sz w:val="28"/>
          <w:szCs w:val="28"/>
        </w:rPr>
        <w:t>а в ответ на Представление № 16</w:t>
      </w:r>
      <w:r>
        <w:rPr>
          <w:rFonts w:ascii="Times New Roman" w:hAnsi="Times New Roman" w:cs="Times New Roman"/>
          <w:sz w:val="28"/>
          <w:szCs w:val="28"/>
        </w:rPr>
        <w:t xml:space="preserve">    от</w:t>
      </w:r>
      <w:r w:rsidR="007A6C66">
        <w:rPr>
          <w:rFonts w:ascii="Times New Roman" w:hAnsi="Times New Roman" w:cs="Times New Roman"/>
          <w:sz w:val="28"/>
          <w:szCs w:val="28"/>
        </w:rPr>
        <w:t xml:space="preserve"> 20.09.2019г. </w:t>
      </w:r>
      <w:r>
        <w:rPr>
          <w:rFonts w:ascii="Times New Roman" w:hAnsi="Times New Roman" w:cs="Times New Roman"/>
          <w:sz w:val="28"/>
          <w:szCs w:val="28"/>
        </w:rPr>
        <w:t>в КСО Карасукского района представлена информация о принятых мерах по устранению выявленных нарушений и замечаний</w:t>
      </w:r>
      <w:r w:rsidR="007A6C66">
        <w:rPr>
          <w:rFonts w:ascii="Times New Roman" w:hAnsi="Times New Roman" w:cs="Times New Roman"/>
          <w:sz w:val="28"/>
          <w:szCs w:val="28"/>
        </w:rPr>
        <w:t xml:space="preserve"> (исх. от 18.10.2019г. № 307)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62A" w:rsidRPr="00F90FA7" w:rsidRDefault="0089662A" w:rsidP="00F83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КСО</w:t>
      </w:r>
    </w:p>
    <w:p w:rsidR="00F834F1" w:rsidRDefault="00F834F1" w:rsidP="00F834F1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                               Т.В. Стоногина</w:t>
      </w:r>
    </w:p>
    <w:p w:rsidR="00F834F1" w:rsidRDefault="00F834F1" w:rsidP="00F834F1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4F1" w:rsidRDefault="00F834F1" w:rsidP="00F834F1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4F1" w:rsidRPr="00CA58C5" w:rsidRDefault="00F834F1" w:rsidP="00F834F1">
      <w:pPr>
        <w:rPr>
          <w:lang w:eastAsia="en-US"/>
        </w:rPr>
      </w:pPr>
    </w:p>
    <w:p w:rsidR="00F834F1" w:rsidRDefault="00F834F1">
      <w:bookmarkStart w:id="0" w:name="_GoBack"/>
      <w:bookmarkEnd w:id="0"/>
    </w:p>
    <w:sectPr w:rsidR="00F834F1" w:rsidSect="00F834F1">
      <w:footerReference w:type="default" r:id="rId2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E" w:rsidRDefault="00CB0E6E">
      <w:pPr>
        <w:spacing w:after="0" w:line="240" w:lineRule="auto"/>
      </w:pPr>
      <w:r>
        <w:separator/>
      </w:r>
    </w:p>
  </w:endnote>
  <w:endnote w:type="continuationSeparator" w:id="0">
    <w:p w:rsidR="00CB0E6E" w:rsidRDefault="00C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550"/>
      <w:docPartObj>
        <w:docPartGallery w:val="Page Numbers (Bottom of Page)"/>
        <w:docPartUnique/>
      </w:docPartObj>
    </w:sdtPr>
    <w:sdtEndPr/>
    <w:sdtContent>
      <w:p w:rsidR="00F834F1" w:rsidRDefault="00CB0E6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C6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834F1" w:rsidRDefault="00F834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E" w:rsidRDefault="00CB0E6E">
      <w:pPr>
        <w:spacing w:after="0" w:line="240" w:lineRule="auto"/>
      </w:pPr>
      <w:r>
        <w:separator/>
      </w:r>
    </w:p>
  </w:footnote>
  <w:footnote w:type="continuationSeparator" w:id="0">
    <w:p w:rsidR="00CB0E6E" w:rsidRDefault="00CB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4E"/>
    <w:multiLevelType w:val="hybridMultilevel"/>
    <w:tmpl w:val="FBEE7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0014"/>
    <w:multiLevelType w:val="hybridMultilevel"/>
    <w:tmpl w:val="4238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2435"/>
    <w:multiLevelType w:val="hybridMultilevel"/>
    <w:tmpl w:val="EEEEC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3184"/>
    <w:multiLevelType w:val="hybridMultilevel"/>
    <w:tmpl w:val="4B4C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0CC0"/>
    <w:multiLevelType w:val="hybridMultilevel"/>
    <w:tmpl w:val="9324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6A9B"/>
    <w:multiLevelType w:val="hybridMultilevel"/>
    <w:tmpl w:val="90CC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734"/>
    <w:multiLevelType w:val="hybridMultilevel"/>
    <w:tmpl w:val="F176D2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67503"/>
    <w:multiLevelType w:val="hybridMultilevel"/>
    <w:tmpl w:val="5C0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77E7"/>
    <w:multiLevelType w:val="hybridMultilevel"/>
    <w:tmpl w:val="33AA8E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DC1F8D"/>
    <w:multiLevelType w:val="hybridMultilevel"/>
    <w:tmpl w:val="2D6E3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C3AE2"/>
    <w:multiLevelType w:val="hybridMultilevel"/>
    <w:tmpl w:val="A0067A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B76139"/>
    <w:multiLevelType w:val="hybridMultilevel"/>
    <w:tmpl w:val="03D8B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1275"/>
    <w:multiLevelType w:val="hybridMultilevel"/>
    <w:tmpl w:val="AFC0CACE"/>
    <w:lvl w:ilvl="0" w:tplc="CEF4DD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61317"/>
    <w:multiLevelType w:val="hybridMultilevel"/>
    <w:tmpl w:val="5E96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F66DB"/>
    <w:multiLevelType w:val="hybridMultilevel"/>
    <w:tmpl w:val="4460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10B2"/>
    <w:multiLevelType w:val="hybridMultilevel"/>
    <w:tmpl w:val="3C40F7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DE198E"/>
    <w:multiLevelType w:val="hybridMultilevel"/>
    <w:tmpl w:val="0ED6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442F"/>
    <w:multiLevelType w:val="hybridMultilevel"/>
    <w:tmpl w:val="92F64E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F440EC2"/>
    <w:multiLevelType w:val="hybridMultilevel"/>
    <w:tmpl w:val="BFBAD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B6C34"/>
    <w:multiLevelType w:val="hybridMultilevel"/>
    <w:tmpl w:val="9DA42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06575"/>
    <w:multiLevelType w:val="hybridMultilevel"/>
    <w:tmpl w:val="07B299F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33602BE8"/>
    <w:multiLevelType w:val="hybridMultilevel"/>
    <w:tmpl w:val="52B66A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355FD3"/>
    <w:multiLevelType w:val="hybridMultilevel"/>
    <w:tmpl w:val="1D1E8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0112B"/>
    <w:multiLevelType w:val="hybridMultilevel"/>
    <w:tmpl w:val="A934C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F7B36"/>
    <w:multiLevelType w:val="hybridMultilevel"/>
    <w:tmpl w:val="2C1EE5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F4A4D56"/>
    <w:multiLevelType w:val="hybridMultilevel"/>
    <w:tmpl w:val="2E40C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225B5"/>
    <w:multiLevelType w:val="hybridMultilevel"/>
    <w:tmpl w:val="1FE0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D3455"/>
    <w:multiLevelType w:val="hybridMultilevel"/>
    <w:tmpl w:val="DB724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CDA"/>
    <w:multiLevelType w:val="hybridMultilevel"/>
    <w:tmpl w:val="B036B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03FE5"/>
    <w:multiLevelType w:val="hybridMultilevel"/>
    <w:tmpl w:val="DF3CB4F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7646B09"/>
    <w:multiLevelType w:val="hybridMultilevel"/>
    <w:tmpl w:val="C1FA0D64"/>
    <w:lvl w:ilvl="0" w:tplc="F8B6238E">
      <w:start w:val="6"/>
      <w:numFmt w:val="upperRoman"/>
      <w:lvlText w:val="%1."/>
      <w:lvlJc w:val="left"/>
      <w:pPr>
        <w:ind w:left="862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5F370A11"/>
    <w:multiLevelType w:val="hybridMultilevel"/>
    <w:tmpl w:val="B14899BC"/>
    <w:lvl w:ilvl="0" w:tplc="E69693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7931D2"/>
    <w:multiLevelType w:val="hybridMultilevel"/>
    <w:tmpl w:val="F1923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D3E21"/>
    <w:multiLevelType w:val="hybridMultilevel"/>
    <w:tmpl w:val="614AC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C2C35"/>
    <w:multiLevelType w:val="hybridMultilevel"/>
    <w:tmpl w:val="A93AA198"/>
    <w:lvl w:ilvl="0" w:tplc="D5B89ED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830F1"/>
    <w:multiLevelType w:val="hybridMultilevel"/>
    <w:tmpl w:val="F754198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 w15:restartNumberingAfterBreak="0">
    <w:nsid w:val="762A7DE4"/>
    <w:multiLevelType w:val="hybridMultilevel"/>
    <w:tmpl w:val="3B5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96FDF"/>
    <w:multiLevelType w:val="hybridMultilevel"/>
    <w:tmpl w:val="C20CC8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F36BDD"/>
    <w:multiLevelType w:val="hybridMultilevel"/>
    <w:tmpl w:val="876A4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D15F0"/>
    <w:multiLevelType w:val="hybridMultilevel"/>
    <w:tmpl w:val="93BA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B514D"/>
    <w:multiLevelType w:val="hybridMultilevel"/>
    <w:tmpl w:val="385C7D1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74FCB"/>
    <w:multiLevelType w:val="hybridMultilevel"/>
    <w:tmpl w:val="385C7D1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31660"/>
    <w:multiLevelType w:val="hybridMultilevel"/>
    <w:tmpl w:val="43EC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37"/>
  </w:num>
  <w:num w:numId="8">
    <w:abstractNumId w:val="30"/>
  </w:num>
  <w:num w:numId="9">
    <w:abstractNumId w:val="32"/>
  </w:num>
  <w:num w:numId="10">
    <w:abstractNumId w:val="14"/>
  </w:num>
  <w:num w:numId="11">
    <w:abstractNumId w:val="17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22"/>
  </w:num>
  <w:num w:numId="16">
    <w:abstractNumId w:val="25"/>
  </w:num>
  <w:num w:numId="17">
    <w:abstractNumId w:val="20"/>
  </w:num>
  <w:num w:numId="18">
    <w:abstractNumId w:val="42"/>
  </w:num>
  <w:num w:numId="19">
    <w:abstractNumId w:val="19"/>
  </w:num>
  <w:num w:numId="20">
    <w:abstractNumId w:val="4"/>
  </w:num>
  <w:num w:numId="21">
    <w:abstractNumId w:val="38"/>
  </w:num>
  <w:num w:numId="22">
    <w:abstractNumId w:val="34"/>
  </w:num>
  <w:num w:numId="23">
    <w:abstractNumId w:val="24"/>
  </w:num>
  <w:num w:numId="24">
    <w:abstractNumId w:val="39"/>
  </w:num>
  <w:num w:numId="25">
    <w:abstractNumId w:val="9"/>
  </w:num>
  <w:num w:numId="26">
    <w:abstractNumId w:val="35"/>
  </w:num>
  <w:num w:numId="27">
    <w:abstractNumId w:val="23"/>
  </w:num>
  <w:num w:numId="28">
    <w:abstractNumId w:val="29"/>
  </w:num>
  <w:num w:numId="29">
    <w:abstractNumId w:val="3"/>
  </w:num>
  <w:num w:numId="30">
    <w:abstractNumId w:val="5"/>
  </w:num>
  <w:num w:numId="31">
    <w:abstractNumId w:val="26"/>
  </w:num>
  <w:num w:numId="32">
    <w:abstractNumId w:val="40"/>
  </w:num>
  <w:num w:numId="33">
    <w:abstractNumId w:val="7"/>
  </w:num>
  <w:num w:numId="34">
    <w:abstractNumId w:val="2"/>
  </w:num>
  <w:num w:numId="35">
    <w:abstractNumId w:val="27"/>
  </w:num>
  <w:num w:numId="36">
    <w:abstractNumId w:val="6"/>
  </w:num>
  <w:num w:numId="37">
    <w:abstractNumId w:val="33"/>
  </w:num>
  <w:num w:numId="38">
    <w:abstractNumId w:val="16"/>
  </w:num>
  <w:num w:numId="39">
    <w:abstractNumId w:val="28"/>
  </w:num>
  <w:num w:numId="40">
    <w:abstractNumId w:val="36"/>
  </w:num>
  <w:num w:numId="41">
    <w:abstractNumId w:val="10"/>
  </w:num>
  <w:num w:numId="42">
    <w:abstractNumId w:val="41"/>
  </w:num>
  <w:num w:numId="43">
    <w:abstractNumId w:val="18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4F1"/>
    <w:rsid w:val="00034B5F"/>
    <w:rsid w:val="007A6C66"/>
    <w:rsid w:val="0089662A"/>
    <w:rsid w:val="00B37F27"/>
    <w:rsid w:val="00BE3F74"/>
    <w:rsid w:val="00CB0E6E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3EBF"/>
  <w15:docId w15:val="{3439572D-84FC-4D5B-B5F3-5B6AB0E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834F1"/>
    <w:pPr>
      <w:ind w:left="720"/>
      <w:contextualSpacing/>
    </w:pPr>
  </w:style>
  <w:style w:type="table" w:styleId="a4">
    <w:name w:val="Table Grid"/>
    <w:basedOn w:val="a1"/>
    <w:rsid w:val="00F83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textbig">
    <w:name w:val="header__text_big"/>
    <w:basedOn w:val="a0"/>
    <w:rsid w:val="00F834F1"/>
  </w:style>
  <w:style w:type="character" w:customStyle="1" w:styleId="headertextdesc">
    <w:name w:val="header__text_desc"/>
    <w:basedOn w:val="a0"/>
    <w:rsid w:val="00F834F1"/>
  </w:style>
  <w:style w:type="character" w:styleId="a5">
    <w:name w:val="Hyperlink"/>
    <w:basedOn w:val="a0"/>
    <w:uiPriority w:val="99"/>
    <w:unhideWhenUsed/>
    <w:rsid w:val="00F834F1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834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8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34F1"/>
  </w:style>
  <w:style w:type="paragraph" w:styleId="a8">
    <w:name w:val="footer"/>
    <w:basedOn w:val="a"/>
    <w:link w:val="a9"/>
    <w:uiPriority w:val="99"/>
    <w:unhideWhenUsed/>
    <w:rsid w:val="00F8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4F1"/>
  </w:style>
  <w:style w:type="numbering" w:customStyle="1" w:styleId="11">
    <w:name w:val="Нет списка1"/>
    <w:next w:val="a2"/>
    <w:uiPriority w:val="99"/>
    <w:semiHidden/>
    <w:unhideWhenUsed/>
    <w:rsid w:val="00F834F1"/>
  </w:style>
  <w:style w:type="paragraph" w:customStyle="1" w:styleId="ConsPlusNonformat">
    <w:name w:val="ConsPlusNonformat"/>
    <w:uiPriority w:val="99"/>
    <w:rsid w:val="00F834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4"/>
    <w:rsid w:val="00F834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834F1"/>
    <w:rPr>
      <w:b/>
      <w:bCs/>
    </w:rPr>
  </w:style>
  <w:style w:type="character" w:customStyle="1" w:styleId="apple-converted-space">
    <w:name w:val="apple-converted-space"/>
    <w:basedOn w:val="a0"/>
    <w:rsid w:val="00F834F1"/>
  </w:style>
  <w:style w:type="paragraph" w:customStyle="1" w:styleId="ConsNormal">
    <w:name w:val="ConsNormal"/>
    <w:rsid w:val="00F83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c">
    <w:name w:val="Body Text"/>
    <w:aliases w:val="Основной текст 2a"/>
    <w:basedOn w:val="a"/>
    <w:link w:val="ad"/>
    <w:uiPriority w:val="99"/>
    <w:rsid w:val="00F834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2a Знак"/>
    <w:basedOn w:val="a0"/>
    <w:link w:val="ac"/>
    <w:uiPriority w:val="99"/>
    <w:rsid w:val="00F834F1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a2"/>
    <w:rsid w:val="00F834F1"/>
    <w:pPr>
      <w:numPr>
        <w:numId w:val="1"/>
      </w:numPr>
    </w:pPr>
  </w:style>
  <w:style w:type="paragraph" w:customStyle="1" w:styleId="consplusnormal0">
    <w:name w:val="consplusnormal"/>
    <w:basedOn w:val="a"/>
    <w:rsid w:val="00F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834F1"/>
    <w:rPr>
      <w:i/>
      <w:iCs/>
    </w:rPr>
  </w:style>
  <w:style w:type="paragraph" w:customStyle="1" w:styleId="16">
    <w:name w:val="Знак Знак Знак16 Знак Знак"/>
    <w:basedOn w:val="a"/>
    <w:rsid w:val="00F834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Обычный3"/>
    <w:rsid w:val="00F8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8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34F1"/>
    <w:rPr>
      <w:rFonts w:ascii="Tahoma" w:hAnsi="Tahoma" w:cs="Tahoma"/>
      <w:sz w:val="16"/>
      <w:szCs w:val="16"/>
    </w:rPr>
  </w:style>
  <w:style w:type="paragraph" w:customStyle="1" w:styleId="parametervalue">
    <w:name w:val="parametervalue"/>
    <w:basedOn w:val="a"/>
    <w:rsid w:val="00F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834F1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F83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1"/>
    <w:basedOn w:val="a"/>
    <w:rsid w:val="00F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Подзаголовок1"/>
    <w:basedOn w:val="a"/>
    <w:rsid w:val="00F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F834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83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2">
    <w:name w:val="Заголовок Знак"/>
    <w:basedOn w:val="a0"/>
    <w:link w:val="af3"/>
    <w:locked/>
    <w:rsid w:val="00F834F1"/>
    <w:rPr>
      <w:b/>
      <w:sz w:val="32"/>
    </w:rPr>
  </w:style>
  <w:style w:type="paragraph" w:styleId="af3">
    <w:name w:val="Title"/>
    <w:basedOn w:val="a"/>
    <w:link w:val="af2"/>
    <w:qFormat/>
    <w:rsid w:val="00F834F1"/>
    <w:pPr>
      <w:spacing w:after="0" w:line="240" w:lineRule="auto"/>
      <w:jc w:val="center"/>
    </w:pPr>
    <w:rPr>
      <w:b/>
      <w:sz w:val="32"/>
    </w:rPr>
  </w:style>
  <w:style w:type="character" w:customStyle="1" w:styleId="17">
    <w:name w:val="Название Знак1"/>
    <w:basedOn w:val="a0"/>
    <w:uiPriority w:val="10"/>
    <w:rsid w:val="00F83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ata">
    <w:name w:val="data"/>
    <w:basedOn w:val="a0"/>
    <w:rsid w:val="00F8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FB4DAA766EC72AC8977B4A9CF71117ED3B81DE45861DFABEA3019B32F3AB132222C9DC2545AB1DCA9060074D202D339DF8FB4A1D61DE7M1d4C" TargetMode="External"/><Relationship Id="rId13" Type="http://schemas.openxmlformats.org/officeDocument/2006/relationships/hyperlink" Target="http://www.zakupki.gov.ru/epz/order/notice/ea44/view/common-info.html?regNumber=0851600003518000225" TargetMode="External"/><Relationship Id="rId18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7" Type="http://schemas.openxmlformats.org/officeDocument/2006/relationships/hyperlink" Target="consultantplus://offline/ref=F03FB4DAA766EC72AC8977B4A9CF71117ED3B81DE45861DFABEA3019B32F3AB132222C9DC2545AB0D9A9060074D202D339DF8FB4A1D61DE7M1d4C" TargetMode="External"/><Relationship Id="rId12" Type="http://schemas.openxmlformats.org/officeDocument/2006/relationships/hyperlink" Target="http://www.zakupki.gov.ru/epz/order/notice/ea44/view/common-info.html?regNumber=0851600003518000225" TargetMode="External"/><Relationship Id="rId17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25" Type="http://schemas.openxmlformats.org/officeDocument/2006/relationships/hyperlink" Target="consultantplus://offline/ref=BF521470016032793E846CAF4DF9A2C505E5F3D88A762E8D070B0A73E7A943491163F7789412FCD7022BB8B58772AA7F60B5C207DD0C786DXAOE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20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7083DDC5E188490A1762E455E1EDC9EFD9DF621580E4BF9CE3CF7E42138C92443DB28663C2F0F923C9D6CDBA297CE530AF1BF661891EB5e2P1H" TargetMode="External"/><Relationship Id="rId24" Type="http://schemas.openxmlformats.org/officeDocument/2006/relationships/hyperlink" Target="consultantplus://offline/ref=2AD7CDD5C321FD79295521448098ABDB0A448C1F82F7293B9AE20BA0F67781493599A929C12BB137F070A9A699C96D02299C81D1E0564B6EMC6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23" Type="http://schemas.openxmlformats.org/officeDocument/2006/relationships/hyperlink" Target="consultantplus://offline/ref=2B16D41C8C950D0091338C0C7DDD7CD811EAE96484AFBC089993BE11B0B69AA9F9EB0D388481AF9B5D692617FE7E68C9739973A5D599P94B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akupki.gov.ru/epz/orderplan/plan-graph-card/general-information.html?plan-id=572400" TargetMode="External"/><Relationship Id="rId19" Type="http://schemas.openxmlformats.org/officeDocument/2006/relationships/hyperlink" Target="http://www.zakupki.gov.ru/epz/order/notice/ea44/view/common-info.html?regNumber=0851600003518000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information.html?plan-id=572400" TargetMode="External"/><Relationship Id="rId14" Type="http://schemas.openxmlformats.org/officeDocument/2006/relationships/hyperlink" Target="http://www.zakupki.gov.ru/epz/order/notice/ea44/view/common-info.html?regNumber=0851600003518000225" TargetMode="External"/><Relationship Id="rId22" Type="http://schemas.openxmlformats.org/officeDocument/2006/relationships/hyperlink" Target="http://zakupki.gov.ru/epz/contract/contractCard/common-info.html?reestrNumber=35422101060180000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</cp:revision>
  <dcterms:created xsi:type="dcterms:W3CDTF">2019-10-16T03:34:00Z</dcterms:created>
  <dcterms:modified xsi:type="dcterms:W3CDTF">2019-10-25T04:36:00Z</dcterms:modified>
</cp:coreProperties>
</file>