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1D0" w:rsidRPr="00A66F4B" w:rsidRDefault="009971D0" w:rsidP="00975C30">
      <w:pPr>
        <w:spacing w:after="0" w:line="240" w:lineRule="auto"/>
        <w:jc w:val="right"/>
      </w:pPr>
      <w:r w:rsidRPr="00A66F4B">
        <w:t>Утверждена</w:t>
      </w:r>
    </w:p>
    <w:p w:rsidR="00202F8F" w:rsidRPr="00A66F4B" w:rsidRDefault="00202F8F" w:rsidP="00975C30">
      <w:pPr>
        <w:autoSpaceDE w:val="0"/>
        <w:autoSpaceDN w:val="0"/>
        <w:adjustRightInd w:val="0"/>
        <w:spacing w:after="0" w:line="240" w:lineRule="auto"/>
        <w:jc w:val="right"/>
      </w:pPr>
      <w:r w:rsidRPr="00A66F4B">
        <w:t>постановлением администрации</w:t>
      </w:r>
    </w:p>
    <w:p w:rsidR="00202F8F" w:rsidRPr="00A66F4B" w:rsidRDefault="00202F8F" w:rsidP="00975C30">
      <w:pPr>
        <w:autoSpaceDE w:val="0"/>
        <w:autoSpaceDN w:val="0"/>
        <w:adjustRightInd w:val="0"/>
        <w:spacing w:after="0" w:line="240" w:lineRule="auto"/>
        <w:jc w:val="right"/>
      </w:pPr>
      <w:r w:rsidRPr="00A66F4B">
        <w:t>Карасукского района</w:t>
      </w:r>
    </w:p>
    <w:p w:rsidR="00202F8F" w:rsidRPr="00A66F4B" w:rsidRDefault="00202F8F" w:rsidP="00975C30">
      <w:pPr>
        <w:autoSpaceDE w:val="0"/>
        <w:autoSpaceDN w:val="0"/>
        <w:adjustRightInd w:val="0"/>
        <w:spacing w:after="0" w:line="240" w:lineRule="auto"/>
        <w:jc w:val="right"/>
      </w:pPr>
      <w:r w:rsidRPr="00A66F4B">
        <w:t>Новосибирской области</w:t>
      </w:r>
    </w:p>
    <w:p w:rsidR="00F25259" w:rsidRPr="00E02C6B" w:rsidRDefault="007F1A58" w:rsidP="00975C30">
      <w:pPr>
        <w:autoSpaceDE w:val="0"/>
        <w:autoSpaceDN w:val="0"/>
        <w:adjustRightInd w:val="0"/>
        <w:spacing w:after="0" w:line="240" w:lineRule="auto"/>
        <w:jc w:val="right"/>
        <w:rPr>
          <w:sz w:val="28"/>
          <w:szCs w:val="28"/>
          <w:u w:val="single"/>
        </w:rPr>
      </w:pPr>
      <w:r w:rsidRPr="00E02C6B">
        <w:rPr>
          <w:u w:val="single"/>
        </w:rPr>
        <w:t>о</w:t>
      </w:r>
      <w:r w:rsidR="00F25259" w:rsidRPr="00E02C6B">
        <w:rPr>
          <w:u w:val="single"/>
        </w:rPr>
        <w:t>т</w:t>
      </w:r>
      <w:r w:rsidRPr="00E02C6B">
        <w:rPr>
          <w:u w:val="single"/>
        </w:rPr>
        <w:t xml:space="preserve">   </w:t>
      </w:r>
      <w:r w:rsidR="00E02C6B" w:rsidRPr="00E02C6B">
        <w:rPr>
          <w:u w:val="single"/>
        </w:rPr>
        <w:t>30.10.2023</w:t>
      </w:r>
      <w:r w:rsidR="00F973CC" w:rsidRPr="00E02C6B">
        <w:rPr>
          <w:u w:val="single"/>
        </w:rPr>
        <w:t xml:space="preserve"> №</w:t>
      </w:r>
      <w:r w:rsidR="00AD5A05" w:rsidRPr="00E02C6B">
        <w:rPr>
          <w:u w:val="single"/>
        </w:rPr>
        <w:t xml:space="preserve"> </w:t>
      </w:r>
      <w:r w:rsidR="00E02C6B" w:rsidRPr="00E02C6B">
        <w:rPr>
          <w:u w:val="single"/>
        </w:rPr>
        <w:t>3368</w:t>
      </w:r>
      <w:r w:rsidR="00AD5A05" w:rsidRPr="00E02C6B">
        <w:rPr>
          <w:u w:val="single"/>
        </w:rPr>
        <w:t>-</w:t>
      </w:r>
      <w:r w:rsidR="00AD5A05" w:rsidRPr="00E02C6B">
        <w:rPr>
          <w:sz w:val="28"/>
          <w:szCs w:val="28"/>
          <w:u w:val="single"/>
        </w:rPr>
        <w:t>п</w:t>
      </w:r>
    </w:p>
    <w:p w:rsidR="00202F8F" w:rsidRPr="00FC40AC" w:rsidRDefault="00202F8F" w:rsidP="00975C30">
      <w:pPr>
        <w:spacing w:after="0" w:line="240" w:lineRule="auto"/>
        <w:jc w:val="center"/>
        <w:rPr>
          <w:sz w:val="28"/>
          <w:szCs w:val="28"/>
        </w:rPr>
      </w:pPr>
    </w:p>
    <w:p w:rsidR="00202F8F" w:rsidRPr="00FC40AC" w:rsidRDefault="00202F8F" w:rsidP="00975C30">
      <w:pPr>
        <w:spacing w:after="0" w:line="240" w:lineRule="auto"/>
        <w:jc w:val="center"/>
        <w:rPr>
          <w:sz w:val="28"/>
          <w:szCs w:val="28"/>
        </w:rPr>
      </w:pPr>
    </w:p>
    <w:p w:rsidR="00202F8F" w:rsidRPr="00FC40AC" w:rsidRDefault="00202F8F" w:rsidP="00975C30">
      <w:pPr>
        <w:spacing w:after="0" w:line="240" w:lineRule="auto"/>
        <w:jc w:val="center"/>
        <w:rPr>
          <w:b/>
          <w:sz w:val="28"/>
          <w:szCs w:val="28"/>
        </w:rPr>
      </w:pPr>
      <w:r w:rsidRPr="00FC40AC">
        <w:rPr>
          <w:b/>
          <w:sz w:val="28"/>
          <w:szCs w:val="28"/>
        </w:rPr>
        <w:t>МУНИЦИПАЛЬНАЯ ПРОГРАММА</w:t>
      </w:r>
    </w:p>
    <w:p w:rsidR="00202F8F" w:rsidRPr="00FC40AC" w:rsidRDefault="00202F8F" w:rsidP="00975C30">
      <w:pPr>
        <w:pStyle w:val="ConsPlusTitle"/>
        <w:widowControl/>
        <w:jc w:val="center"/>
        <w:rPr>
          <w:sz w:val="28"/>
          <w:szCs w:val="28"/>
        </w:rPr>
      </w:pPr>
      <w:r w:rsidRPr="00FC40AC">
        <w:rPr>
          <w:sz w:val="28"/>
          <w:szCs w:val="28"/>
        </w:rPr>
        <w:t>Карасукского района Новосибирской области</w:t>
      </w:r>
    </w:p>
    <w:p w:rsidR="00F25259" w:rsidRPr="00FC40AC" w:rsidRDefault="00F25259" w:rsidP="00975C30">
      <w:pPr>
        <w:pStyle w:val="ConsPlusTitle"/>
        <w:widowControl/>
        <w:jc w:val="center"/>
        <w:rPr>
          <w:sz w:val="28"/>
          <w:szCs w:val="28"/>
        </w:rPr>
      </w:pPr>
    </w:p>
    <w:p w:rsidR="00202F8F" w:rsidRPr="00FC40AC" w:rsidRDefault="00202F8F" w:rsidP="00975C30">
      <w:pPr>
        <w:pStyle w:val="ConsPlusTitle"/>
        <w:widowControl/>
        <w:jc w:val="center"/>
        <w:rPr>
          <w:sz w:val="32"/>
          <w:szCs w:val="32"/>
        </w:rPr>
      </w:pPr>
      <w:r w:rsidRPr="00FC40AC">
        <w:rPr>
          <w:sz w:val="32"/>
          <w:szCs w:val="32"/>
        </w:rPr>
        <w:t xml:space="preserve">«Развитие субъектов малого и среднего предпринимательства </w:t>
      </w:r>
    </w:p>
    <w:p w:rsidR="00202F8F" w:rsidRPr="00FC40AC" w:rsidRDefault="00202F8F" w:rsidP="00975C30">
      <w:pPr>
        <w:pStyle w:val="ConsPlusTitle"/>
        <w:widowControl/>
        <w:jc w:val="center"/>
        <w:rPr>
          <w:sz w:val="32"/>
          <w:szCs w:val="32"/>
        </w:rPr>
      </w:pPr>
      <w:r w:rsidRPr="00FC40AC">
        <w:rPr>
          <w:sz w:val="32"/>
          <w:szCs w:val="32"/>
        </w:rPr>
        <w:t xml:space="preserve">в Карасукском районе Новосибирской области </w:t>
      </w:r>
    </w:p>
    <w:p w:rsidR="00202F8F" w:rsidRPr="00FC40AC" w:rsidRDefault="00202F8F" w:rsidP="00975C30">
      <w:pPr>
        <w:pStyle w:val="ConsPlusTitle"/>
        <w:widowControl/>
        <w:jc w:val="center"/>
        <w:rPr>
          <w:sz w:val="32"/>
          <w:szCs w:val="32"/>
        </w:rPr>
      </w:pPr>
      <w:r w:rsidRPr="00375B96">
        <w:rPr>
          <w:sz w:val="32"/>
          <w:szCs w:val="32"/>
        </w:rPr>
        <w:t>на 20</w:t>
      </w:r>
      <w:r w:rsidR="007F1A58" w:rsidRPr="00375B96">
        <w:rPr>
          <w:sz w:val="32"/>
          <w:szCs w:val="32"/>
        </w:rPr>
        <w:t>2</w:t>
      </w:r>
      <w:r w:rsidR="005C4905">
        <w:rPr>
          <w:sz w:val="32"/>
          <w:szCs w:val="32"/>
        </w:rPr>
        <w:t>4</w:t>
      </w:r>
      <w:r w:rsidRPr="00375B96">
        <w:rPr>
          <w:sz w:val="32"/>
          <w:szCs w:val="32"/>
        </w:rPr>
        <w:t>-202</w:t>
      </w:r>
      <w:r w:rsidR="005C4905">
        <w:rPr>
          <w:sz w:val="32"/>
          <w:szCs w:val="32"/>
        </w:rPr>
        <w:t>6</w:t>
      </w:r>
      <w:r w:rsidRPr="00375B96">
        <w:rPr>
          <w:sz w:val="32"/>
          <w:szCs w:val="32"/>
        </w:rPr>
        <w:t xml:space="preserve"> годы»</w:t>
      </w:r>
    </w:p>
    <w:p w:rsidR="00202F8F" w:rsidRPr="00FC40AC" w:rsidRDefault="00202F8F" w:rsidP="00975C30">
      <w:pPr>
        <w:pStyle w:val="a3"/>
        <w:tabs>
          <w:tab w:val="left" w:pos="4253"/>
        </w:tabs>
        <w:autoSpaceDE w:val="0"/>
        <w:autoSpaceDN w:val="0"/>
        <w:adjustRightInd w:val="0"/>
        <w:spacing w:after="0" w:line="240" w:lineRule="auto"/>
        <w:ind w:left="0"/>
        <w:jc w:val="center"/>
        <w:outlineLvl w:val="1"/>
        <w:rPr>
          <w:b/>
          <w:sz w:val="28"/>
          <w:szCs w:val="28"/>
        </w:rPr>
      </w:pPr>
    </w:p>
    <w:p w:rsidR="001A4AC3" w:rsidRPr="00FC40AC" w:rsidRDefault="00F727BA" w:rsidP="00F347ED">
      <w:pPr>
        <w:pStyle w:val="a3"/>
        <w:tabs>
          <w:tab w:val="left" w:pos="4253"/>
        </w:tabs>
        <w:autoSpaceDE w:val="0"/>
        <w:autoSpaceDN w:val="0"/>
        <w:adjustRightInd w:val="0"/>
        <w:spacing w:after="0" w:line="240" w:lineRule="auto"/>
        <w:ind w:left="0"/>
        <w:jc w:val="center"/>
        <w:outlineLvl w:val="1"/>
        <w:rPr>
          <w:b/>
          <w:sz w:val="28"/>
          <w:szCs w:val="28"/>
        </w:rPr>
      </w:pPr>
      <w:r w:rsidRPr="00FC40AC">
        <w:rPr>
          <w:b/>
          <w:sz w:val="28"/>
          <w:szCs w:val="28"/>
          <w:lang w:val="en-US"/>
        </w:rPr>
        <w:t>I</w:t>
      </w:r>
      <w:r w:rsidRPr="00FC40AC">
        <w:rPr>
          <w:b/>
          <w:sz w:val="28"/>
          <w:szCs w:val="28"/>
        </w:rPr>
        <w:t>.</w:t>
      </w:r>
      <w:r w:rsidR="003F1AA2" w:rsidRPr="00FC40AC">
        <w:rPr>
          <w:b/>
          <w:sz w:val="28"/>
          <w:szCs w:val="28"/>
        </w:rPr>
        <w:t>Паспорт</w:t>
      </w:r>
      <w:r w:rsidR="00F347ED" w:rsidRPr="00FC40AC">
        <w:rPr>
          <w:b/>
          <w:sz w:val="28"/>
          <w:szCs w:val="28"/>
        </w:rPr>
        <w:t xml:space="preserve"> </w:t>
      </w:r>
      <w:r w:rsidR="00004CAA" w:rsidRPr="00FC40AC">
        <w:rPr>
          <w:b/>
          <w:sz w:val="28"/>
          <w:szCs w:val="28"/>
        </w:rPr>
        <w:t xml:space="preserve">муниципальной  </w:t>
      </w:r>
      <w:r w:rsidR="001A4AC3" w:rsidRPr="00FC40AC">
        <w:rPr>
          <w:b/>
          <w:sz w:val="28"/>
          <w:szCs w:val="28"/>
        </w:rPr>
        <w:t>программы</w:t>
      </w:r>
    </w:p>
    <w:p w:rsidR="00202F8F" w:rsidRPr="00FC40AC" w:rsidRDefault="001A4AC3" w:rsidP="00975C30">
      <w:pPr>
        <w:pStyle w:val="a3"/>
        <w:autoSpaceDE w:val="0"/>
        <w:autoSpaceDN w:val="0"/>
        <w:adjustRightInd w:val="0"/>
        <w:spacing w:after="0" w:line="240" w:lineRule="auto"/>
        <w:ind w:left="0"/>
        <w:jc w:val="center"/>
        <w:outlineLvl w:val="1"/>
        <w:rPr>
          <w:b/>
          <w:sz w:val="28"/>
          <w:szCs w:val="28"/>
        </w:rPr>
      </w:pPr>
      <w:r w:rsidRPr="00FC40AC">
        <w:rPr>
          <w:b/>
          <w:sz w:val="28"/>
          <w:szCs w:val="28"/>
        </w:rPr>
        <w:t xml:space="preserve">«Развитие субъектов малого и среднего предпринимательства </w:t>
      </w:r>
    </w:p>
    <w:p w:rsidR="001A4AC3" w:rsidRPr="00FC40AC" w:rsidRDefault="001A4AC3" w:rsidP="00975C30">
      <w:pPr>
        <w:pStyle w:val="a3"/>
        <w:autoSpaceDE w:val="0"/>
        <w:autoSpaceDN w:val="0"/>
        <w:adjustRightInd w:val="0"/>
        <w:spacing w:after="0" w:line="240" w:lineRule="auto"/>
        <w:ind w:left="0"/>
        <w:jc w:val="center"/>
        <w:outlineLvl w:val="1"/>
        <w:rPr>
          <w:b/>
          <w:sz w:val="28"/>
          <w:szCs w:val="28"/>
        </w:rPr>
      </w:pPr>
      <w:r w:rsidRPr="00FC40AC">
        <w:rPr>
          <w:b/>
          <w:sz w:val="28"/>
          <w:szCs w:val="28"/>
        </w:rPr>
        <w:t xml:space="preserve">в Карасукском районе Новосибирской </w:t>
      </w:r>
      <w:r w:rsidRPr="00375B96">
        <w:rPr>
          <w:b/>
          <w:sz w:val="28"/>
          <w:szCs w:val="28"/>
        </w:rPr>
        <w:t>области на 20</w:t>
      </w:r>
      <w:r w:rsidR="007F1A58" w:rsidRPr="00375B96">
        <w:rPr>
          <w:b/>
          <w:sz w:val="28"/>
          <w:szCs w:val="28"/>
        </w:rPr>
        <w:t>2</w:t>
      </w:r>
      <w:r w:rsidR="005C4905">
        <w:rPr>
          <w:b/>
          <w:sz w:val="28"/>
          <w:szCs w:val="28"/>
        </w:rPr>
        <w:t>4</w:t>
      </w:r>
      <w:r w:rsidR="009A5ABC" w:rsidRPr="00375B96">
        <w:rPr>
          <w:b/>
          <w:sz w:val="28"/>
          <w:szCs w:val="28"/>
        </w:rPr>
        <w:t>-202</w:t>
      </w:r>
      <w:r w:rsidR="005C4905">
        <w:rPr>
          <w:b/>
          <w:sz w:val="28"/>
          <w:szCs w:val="28"/>
        </w:rPr>
        <w:t>6</w:t>
      </w:r>
      <w:r w:rsidRPr="00375B96">
        <w:rPr>
          <w:b/>
          <w:sz w:val="28"/>
          <w:szCs w:val="28"/>
        </w:rPr>
        <w:t xml:space="preserve"> годы</w:t>
      </w:r>
      <w:r w:rsidRPr="00FC40AC">
        <w:rPr>
          <w:b/>
          <w:sz w:val="28"/>
          <w:szCs w:val="28"/>
        </w:rPr>
        <w:t>»</w:t>
      </w:r>
      <w:r w:rsidR="006B0D5C" w:rsidRPr="00FC40AC">
        <w:rPr>
          <w:b/>
          <w:sz w:val="28"/>
          <w:szCs w:val="28"/>
        </w:rPr>
        <w:t>.</w:t>
      </w:r>
    </w:p>
    <w:p w:rsidR="001A4AC3" w:rsidRPr="00FC40AC" w:rsidRDefault="001A4AC3" w:rsidP="00975C30">
      <w:pPr>
        <w:pStyle w:val="a3"/>
        <w:autoSpaceDE w:val="0"/>
        <w:autoSpaceDN w:val="0"/>
        <w:adjustRightInd w:val="0"/>
        <w:spacing w:after="0" w:line="240" w:lineRule="auto"/>
        <w:ind w:left="0"/>
        <w:jc w:val="center"/>
        <w:outlineLvl w:val="1"/>
        <w:rPr>
          <w:b/>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119"/>
        <w:gridCol w:w="6379"/>
      </w:tblGrid>
      <w:tr w:rsidR="0033270B" w:rsidRPr="00FC40AC" w:rsidTr="004C3564">
        <w:tc>
          <w:tcPr>
            <w:tcW w:w="567" w:type="dxa"/>
          </w:tcPr>
          <w:p w:rsidR="0033270B" w:rsidRPr="00FC40AC" w:rsidRDefault="0033270B" w:rsidP="00975C30">
            <w:pPr>
              <w:spacing w:after="0" w:line="240" w:lineRule="auto"/>
              <w:jc w:val="both"/>
              <w:rPr>
                <w:color w:val="000000"/>
                <w:sz w:val="28"/>
                <w:szCs w:val="28"/>
              </w:rPr>
            </w:pPr>
            <w:r w:rsidRPr="00FC40AC">
              <w:rPr>
                <w:color w:val="000000"/>
                <w:sz w:val="28"/>
                <w:szCs w:val="28"/>
              </w:rPr>
              <w:t>1</w:t>
            </w:r>
          </w:p>
        </w:tc>
        <w:tc>
          <w:tcPr>
            <w:tcW w:w="3119" w:type="dxa"/>
          </w:tcPr>
          <w:p w:rsidR="0033270B" w:rsidRPr="00FC40AC" w:rsidRDefault="0033270B" w:rsidP="00975C30">
            <w:pPr>
              <w:spacing w:after="0" w:line="240" w:lineRule="auto"/>
              <w:jc w:val="both"/>
              <w:rPr>
                <w:color w:val="000000"/>
                <w:sz w:val="28"/>
                <w:szCs w:val="28"/>
              </w:rPr>
            </w:pPr>
            <w:r w:rsidRPr="00FC40AC">
              <w:rPr>
                <w:color w:val="000000"/>
                <w:sz w:val="28"/>
                <w:szCs w:val="28"/>
              </w:rPr>
              <w:t>Наименование муниципальной программы</w:t>
            </w:r>
          </w:p>
        </w:tc>
        <w:tc>
          <w:tcPr>
            <w:tcW w:w="6379" w:type="dxa"/>
          </w:tcPr>
          <w:p w:rsidR="0033270B" w:rsidRPr="00375B96" w:rsidRDefault="0033270B" w:rsidP="000211F1">
            <w:pPr>
              <w:spacing w:after="0" w:line="240" w:lineRule="auto"/>
              <w:jc w:val="both"/>
              <w:rPr>
                <w:bCs/>
                <w:color w:val="000000"/>
                <w:sz w:val="28"/>
                <w:szCs w:val="28"/>
              </w:rPr>
            </w:pPr>
            <w:r w:rsidRPr="00375B96">
              <w:rPr>
                <w:bCs/>
                <w:color w:val="000000"/>
                <w:sz w:val="28"/>
                <w:szCs w:val="28"/>
              </w:rPr>
              <w:t>Муниципальная программа «Развитие субъектов малого и среднего предпринимательства в Карасукском районе Новосибирской области на 20</w:t>
            </w:r>
            <w:r w:rsidR="007F1A58" w:rsidRPr="00375B96">
              <w:rPr>
                <w:bCs/>
                <w:color w:val="000000"/>
                <w:sz w:val="28"/>
                <w:szCs w:val="28"/>
              </w:rPr>
              <w:t>2</w:t>
            </w:r>
            <w:r w:rsidR="005C4905">
              <w:rPr>
                <w:bCs/>
                <w:color w:val="000000"/>
                <w:sz w:val="28"/>
                <w:szCs w:val="28"/>
              </w:rPr>
              <w:t>4</w:t>
            </w:r>
            <w:r w:rsidRPr="00375B96">
              <w:rPr>
                <w:bCs/>
                <w:color w:val="000000"/>
                <w:sz w:val="28"/>
                <w:szCs w:val="28"/>
              </w:rPr>
              <w:t>-202</w:t>
            </w:r>
            <w:r w:rsidR="005C4905">
              <w:rPr>
                <w:bCs/>
                <w:color w:val="000000"/>
                <w:sz w:val="28"/>
                <w:szCs w:val="28"/>
              </w:rPr>
              <w:t>6</w:t>
            </w:r>
            <w:r w:rsidRPr="00375B96">
              <w:rPr>
                <w:bCs/>
                <w:color w:val="000000"/>
                <w:sz w:val="28"/>
                <w:szCs w:val="28"/>
              </w:rPr>
              <w:t xml:space="preserve"> годы» </w:t>
            </w:r>
            <w:r w:rsidRPr="00375B96">
              <w:rPr>
                <w:color w:val="000000"/>
                <w:sz w:val="28"/>
                <w:szCs w:val="28"/>
              </w:rPr>
              <w:t xml:space="preserve">(далее – муниципальная программа) </w:t>
            </w:r>
          </w:p>
        </w:tc>
      </w:tr>
      <w:tr w:rsidR="0033270B" w:rsidRPr="00FC40AC" w:rsidTr="004C3564">
        <w:tc>
          <w:tcPr>
            <w:tcW w:w="567" w:type="dxa"/>
          </w:tcPr>
          <w:p w:rsidR="0033270B" w:rsidRPr="00FC40AC" w:rsidRDefault="0033270B" w:rsidP="00975C30">
            <w:pPr>
              <w:pStyle w:val="a5"/>
              <w:tabs>
                <w:tab w:val="clear" w:pos="4153"/>
                <w:tab w:val="clear" w:pos="8306"/>
              </w:tabs>
              <w:rPr>
                <w:szCs w:val="28"/>
              </w:rPr>
            </w:pPr>
            <w:r w:rsidRPr="00FC40AC">
              <w:rPr>
                <w:szCs w:val="28"/>
              </w:rPr>
              <w:t>2</w:t>
            </w:r>
          </w:p>
        </w:tc>
        <w:tc>
          <w:tcPr>
            <w:tcW w:w="3119" w:type="dxa"/>
          </w:tcPr>
          <w:p w:rsidR="0033270B" w:rsidRPr="00FC40AC" w:rsidRDefault="0033270B" w:rsidP="00975C30">
            <w:pPr>
              <w:pStyle w:val="a5"/>
              <w:tabs>
                <w:tab w:val="clear" w:pos="4153"/>
                <w:tab w:val="clear" w:pos="8306"/>
              </w:tabs>
              <w:rPr>
                <w:color w:val="000000"/>
                <w:szCs w:val="28"/>
              </w:rPr>
            </w:pPr>
            <w:r w:rsidRPr="00FC40AC">
              <w:rPr>
                <w:szCs w:val="28"/>
              </w:rPr>
              <w:t>Основание для разработки муниципальной программы</w:t>
            </w:r>
          </w:p>
        </w:tc>
        <w:tc>
          <w:tcPr>
            <w:tcW w:w="6379" w:type="dxa"/>
          </w:tcPr>
          <w:p w:rsidR="0033270B" w:rsidRPr="00FC40AC" w:rsidRDefault="0033270B" w:rsidP="00975C30">
            <w:pPr>
              <w:spacing w:after="0" w:line="240" w:lineRule="auto"/>
              <w:jc w:val="both"/>
              <w:rPr>
                <w:sz w:val="28"/>
                <w:szCs w:val="28"/>
              </w:rPr>
            </w:pPr>
            <w:r w:rsidRPr="00FC40AC">
              <w:rPr>
                <w:sz w:val="28"/>
                <w:szCs w:val="28"/>
              </w:rPr>
              <w:t>Федеральный закон от 24</w:t>
            </w:r>
            <w:r w:rsidR="00DD3DDB" w:rsidRPr="00FC40AC">
              <w:rPr>
                <w:sz w:val="28"/>
                <w:szCs w:val="28"/>
              </w:rPr>
              <w:t>.06.</w:t>
            </w:r>
            <w:r w:rsidRPr="00FC40AC">
              <w:rPr>
                <w:sz w:val="28"/>
                <w:szCs w:val="28"/>
              </w:rPr>
              <w:t>2007 N 209-ФЗ «О развитии малого и среднего предпринимательства в Российской Федерации».</w:t>
            </w:r>
          </w:p>
          <w:p w:rsidR="0033270B" w:rsidRPr="00FC40AC" w:rsidRDefault="0033270B" w:rsidP="00F347ED">
            <w:pPr>
              <w:spacing w:after="0" w:line="240" w:lineRule="auto"/>
              <w:jc w:val="both"/>
              <w:rPr>
                <w:color w:val="000000"/>
                <w:sz w:val="28"/>
                <w:szCs w:val="28"/>
              </w:rPr>
            </w:pPr>
            <w:r w:rsidRPr="00FC40AC">
              <w:rPr>
                <w:color w:val="000000"/>
                <w:sz w:val="28"/>
                <w:szCs w:val="28"/>
              </w:rPr>
              <w:t xml:space="preserve">Закон Новосибирской области от </w:t>
            </w:r>
            <w:r w:rsidR="00DD3DDB" w:rsidRPr="00FC40AC">
              <w:rPr>
                <w:color w:val="000000"/>
                <w:sz w:val="28"/>
                <w:szCs w:val="28"/>
              </w:rPr>
              <w:t>0</w:t>
            </w:r>
            <w:r w:rsidRPr="00FC40AC">
              <w:rPr>
                <w:color w:val="000000"/>
                <w:sz w:val="28"/>
                <w:szCs w:val="28"/>
              </w:rPr>
              <w:t>2</w:t>
            </w:r>
            <w:r w:rsidR="00DD3DDB" w:rsidRPr="00FC40AC">
              <w:rPr>
                <w:color w:val="000000"/>
                <w:sz w:val="28"/>
                <w:szCs w:val="28"/>
              </w:rPr>
              <w:t>.07.</w:t>
            </w:r>
            <w:r w:rsidRPr="00FC40AC">
              <w:rPr>
                <w:color w:val="000000"/>
                <w:sz w:val="28"/>
                <w:szCs w:val="28"/>
              </w:rPr>
              <w:t>2008 № 245-ОЗ «О развитии малого и среднего предпринимательства в Новосибирской области».</w:t>
            </w:r>
          </w:p>
        </w:tc>
      </w:tr>
      <w:tr w:rsidR="0033270B" w:rsidRPr="00FC40AC" w:rsidTr="004C3564">
        <w:tc>
          <w:tcPr>
            <w:tcW w:w="567" w:type="dxa"/>
          </w:tcPr>
          <w:p w:rsidR="0033270B" w:rsidRPr="00FC40AC" w:rsidRDefault="0033270B" w:rsidP="00975C30">
            <w:pPr>
              <w:spacing w:after="0" w:line="240" w:lineRule="auto"/>
              <w:rPr>
                <w:color w:val="000000"/>
                <w:sz w:val="28"/>
                <w:szCs w:val="28"/>
              </w:rPr>
            </w:pPr>
            <w:r w:rsidRPr="00FC40AC">
              <w:rPr>
                <w:color w:val="000000"/>
                <w:sz w:val="28"/>
                <w:szCs w:val="28"/>
              </w:rPr>
              <w:t>3</w:t>
            </w:r>
          </w:p>
        </w:tc>
        <w:tc>
          <w:tcPr>
            <w:tcW w:w="3119" w:type="dxa"/>
          </w:tcPr>
          <w:p w:rsidR="0033270B" w:rsidRPr="00FC40AC" w:rsidRDefault="0033270B" w:rsidP="00975C30">
            <w:pPr>
              <w:spacing w:after="0" w:line="240" w:lineRule="auto"/>
              <w:rPr>
                <w:color w:val="000000"/>
                <w:sz w:val="28"/>
                <w:szCs w:val="28"/>
              </w:rPr>
            </w:pPr>
            <w:bookmarkStart w:id="0" w:name="_Hlk308598596"/>
            <w:r w:rsidRPr="00FC40AC">
              <w:rPr>
                <w:color w:val="000000"/>
                <w:sz w:val="28"/>
                <w:szCs w:val="28"/>
              </w:rPr>
              <w:t>Разработчик муниципальной</w:t>
            </w:r>
            <w:r w:rsidR="001F2CFD" w:rsidRPr="00FC40AC">
              <w:rPr>
                <w:color w:val="000000"/>
                <w:sz w:val="28"/>
                <w:szCs w:val="28"/>
              </w:rPr>
              <w:t xml:space="preserve"> </w:t>
            </w:r>
            <w:r w:rsidRPr="00FC40AC">
              <w:rPr>
                <w:color w:val="000000"/>
                <w:sz w:val="28"/>
                <w:szCs w:val="28"/>
              </w:rPr>
              <w:t>программы</w:t>
            </w:r>
          </w:p>
        </w:tc>
        <w:tc>
          <w:tcPr>
            <w:tcW w:w="6379" w:type="dxa"/>
          </w:tcPr>
          <w:p w:rsidR="0033270B" w:rsidRPr="00FC40AC" w:rsidRDefault="0033270B" w:rsidP="000211F1">
            <w:pPr>
              <w:spacing w:after="0" w:line="240" w:lineRule="auto"/>
              <w:jc w:val="both"/>
              <w:rPr>
                <w:color w:val="000000"/>
                <w:sz w:val="28"/>
                <w:szCs w:val="28"/>
              </w:rPr>
            </w:pPr>
            <w:r w:rsidRPr="00FC40AC">
              <w:rPr>
                <w:color w:val="000000"/>
                <w:sz w:val="28"/>
                <w:szCs w:val="28"/>
              </w:rPr>
              <w:t>Управление экономического развития администрации  Карасукского района Новосибирской области</w:t>
            </w:r>
          </w:p>
        </w:tc>
      </w:tr>
      <w:tr w:rsidR="0033270B" w:rsidRPr="00FC40AC" w:rsidTr="004C3564">
        <w:tc>
          <w:tcPr>
            <w:tcW w:w="567" w:type="dxa"/>
          </w:tcPr>
          <w:p w:rsidR="0033270B" w:rsidRPr="00FC40AC" w:rsidRDefault="0033270B" w:rsidP="00975C30">
            <w:pPr>
              <w:spacing w:after="0" w:line="240" w:lineRule="auto"/>
              <w:rPr>
                <w:color w:val="000000"/>
                <w:sz w:val="28"/>
                <w:szCs w:val="28"/>
              </w:rPr>
            </w:pPr>
            <w:r w:rsidRPr="00FC40AC">
              <w:rPr>
                <w:color w:val="000000"/>
                <w:sz w:val="28"/>
                <w:szCs w:val="28"/>
              </w:rPr>
              <w:t>4</w:t>
            </w:r>
          </w:p>
        </w:tc>
        <w:bookmarkEnd w:id="0"/>
        <w:tc>
          <w:tcPr>
            <w:tcW w:w="3119" w:type="dxa"/>
          </w:tcPr>
          <w:p w:rsidR="0033270B" w:rsidRPr="00FC40AC" w:rsidRDefault="0033270B" w:rsidP="00975C30">
            <w:pPr>
              <w:spacing w:after="0" w:line="240" w:lineRule="auto"/>
              <w:rPr>
                <w:color w:val="000000"/>
                <w:sz w:val="28"/>
                <w:szCs w:val="28"/>
              </w:rPr>
            </w:pPr>
            <w:r w:rsidRPr="00FC40AC">
              <w:rPr>
                <w:color w:val="000000"/>
                <w:sz w:val="28"/>
                <w:szCs w:val="28"/>
              </w:rPr>
              <w:t>Исполнители муниципальной программы</w:t>
            </w:r>
          </w:p>
        </w:tc>
        <w:tc>
          <w:tcPr>
            <w:tcW w:w="6379" w:type="dxa"/>
          </w:tcPr>
          <w:p w:rsidR="0033270B" w:rsidRPr="00FC40AC" w:rsidRDefault="0033270B" w:rsidP="000211F1">
            <w:pPr>
              <w:spacing w:after="0" w:line="240" w:lineRule="auto"/>
              <w:jc w:val="both"/>
              <w:rPr>
                <w:color w:val="000000"/>
                <w:sz w:val="28"/>
                <w:szCs w:val="28"/>
              </w:rPr>
            </w:pPr>
            <w:r w:rsidRPr="00FC40AC">
              <w:rPr>
                <w:color w:val="000000"/>
                <w:sz w:val="28"/>
                <w:szCs w:val="28"/>
              </w:rPr>
              <w:t>Управление экономического развития</w:t>
            </w:r>
            <w:r w:rsidR="0019480B" w:rsidRPr="00FC40AC">
              <w:rPr>
                <w:color w:val="000000"/>
                <w:sz w:val="28"/>
                <w:szCs w:val="28"/>
              </w:rPr>
              <w:t>, управление имущества и земельных отношений</w:t>
            </w:r>
            <w:r w:rsidRPr="00FC40AC">
              <w:rPr>
                <w:color w:val="000000"/>
                <w:sz w:val="28"/>
                <w:szCs w:val="28"/>
              </w:rPr>
              <w:t xml:space="preserve"> администрации  Карасукского района Новосибирской области</w:t>
            </w:r>
          </w:p>
        </w:tc>
      </w:tr>
      <w:tr w:rsidR="0033270B" w:rsidRPr="00FC40AC" w:rsidTr="004C3564">
        <w:tc>
          <w:tcPr>
            <w:tcW w:w="567" w:type="dxa"/>
          </w:tcPr>
          <w:p w:rsidR="0033270B" w:rsidRPr="00FC40AC" w:rsidRDefault="0033270B" w:rsidP="00975C30">
            <w:pPr>
              <w:spacing w:after="0" w:line="240" w:lineRule="auto"/>
              <w:rPr>
                <w:color w:val="000000"/>
                <w:sz w:val="28"/>
                <w:szCs w:val="28"/>
              </w:rPr>
            </w:pPr>
            <w:r w:rsidRPr="00FC40AC">
              <w:rPr>
                <w:color w:val="000000"/>
                <w:sz w:val="28"/>
                <w:szCs w:val="28"/>
              </w:rPr>
              <w:t>5</w:t>
            </w:r>
          </w:p>
        </w:tc>
        <w:tc>
          <w:tcPr>
            <w:tcW w:w="3119" w:type="dxa"/>
          </w:tcPr>
          <w:p w:rsidR="0033270B" w:rsidRPr="00FC40AC" w:rsidRDefault="0033270B" w:rsidP="00975C30">
            <w:pPr>
              <w:spacing w:after="0" w:line="240" w:lineRule="auto"/>
              <w:contextualSpacing/>
              <w:rPr>
                <w:sz w:val="28"/>
                <w:szCs w:val="28"/>
              </w:rPr>
            </w:pPr>
            <w:r w:rsidRPr="00FC40AC">
              <w:rPr>
                <w:sz w:val="28"/>
                <w:szCs w:val="28"/>
              </w:rPr>
              <w:t>Перечень подпрограмм</w:t>
            </w:r>
          </w:p>
        </w:tc>
        <w:tc>
          <w:tcPr>
            <w:tcW w:w="6379" w:type="dxa"/>
          </w:tcPr>
          <w:p w:rsidR="0019480B" w:rsidRPr="00FC40AC" w:rsidRDefault="00A90EFB" w:rsidP="000211F1">
            <w:pPr>
              <w:spacing w:after="0" w:line="240" w:lineRule="auto"/>
              <w:jc w:val="both"/>
              <w:rPr>
                <w:color w:val="000000"/>
                <w:sz w:val="28"/>
                <w:szCs w:val="28"/>
              </w:rPr>
            </w:pPr>
            <w:r w:rsidRPr="00FC40AC">
              <w:rPr>
                <w:sz w:val="28"/>
                <w:szCs w:val="28"/>
              </w:rPr>
              <w:t>П</w:t>
            </w:r>
            <w:r w:rsidR="0046166F" w:rsidRPr="00FC40AC">
              <w:rPr>
                <w:sz w:val="28"/>
                <w:szCs w:val="28"/>
              </w:rPr>
              <w:t>одпрограмм</w:t>
            </w:r>
            <w:r w:rsidRPr="00FC40AC">
              <w:rPr>
                <w:sz w:val="28"/>
                <w:szCs w:val="28"/>
              </w:rPr>
              <w:t>ы не выделяются</w:t>
            </w:r>
          </w:p>
        </w:tc>
      </w:tr>
      <w:tr w:rsidR="0033270B" w:rsidRPr="00FC40AC" w:rsidTr="004C3564">
        <w:trPr>
          <w:trHeight w:val="1124"/>
        </w:trPr>
        <w:tc>
          <w:tcPr>
            <w:tcW w:w="567" w:type="dxa"/>
          </w:tcPr>
          <w:p w:rsidR="0033270B" w:rsidRPr="00FC40AC" w:rsidRDefault="0033270B" w:rsidP="00975C30">
            <w:pPr>
              <w:spacing w:after="0" w:line="240" w:lineRule="auto"/>
              <w:rPr>
                <w:color w:val="000000"/>
                <w:sz w:val="28"/>
                <w:szCs w:val="28"/>
              </w:rPr>
            </w:pPr>
            <w:r w:rsidRPr="00FC40AC">
              <w:rPr>
                <w:color w:val="000000"/>
                <w:sz w:val="28"/>
                <w:szCs w:val="28"/>
              </w:rPr>
              <w:t>6</w:t>
            </w:r>
          </w:p>
        </w:tc>
        <w:tc>
          <w:tcPr>
            <w:tcW w:w="3119" w:type="dxa"/>
          </w:tcPr>
          <w:p w:rsidR="0033270B" w:rsidRPr="00FC40AC" w:rsidRDefault="0033270B" w:rsidP="00975C30">
            <w:pPr>
              <w:spacing w:after="0" w:line="240" w:lineRule="auto"/>
              <w:rPr>
                <w:color w:val="000000"/>
                <w:sz w:val="28"/>
                <w:szCs w:val="28"/>
              </w:rPr>
            </w:pPr>
            <w:r w:rsidRPr="00FC40AC">
              <w:rPr>
                <w:color w:val="000000"/>
                <w:sz w:val="28"/>
                <w:szCs w:val="28"/>
              </w:rPr>
              <w:t xml:space="preserve">Цель и задачи муниципальной программы. </w:t>
            </w:r>
          </w:p>
        </w:tc>
        <w:tc>
          <w:tcPr>
            <w:tcW w:w="6379" w:type="dxa"/>
          </w:tcPr>
          <w:p w:rsidR="0033270B" w:rsidRPr="00FC40AC" w:rsidRDefault="0019480B" w:rsidP="000211F1">
            <w:pPr>
              <w:spacing w:after="0" w:line="240" w:lineRule="auto"/>
              <w:ind w:firstLine="709"/>
              <w:jc w:val="both"/>
              <w:rPr>
                <w:color w:val="000000"/>
                <w:sz w:val="28"/>
                <w:szCs w:val="28"/>
              </w:rPr>
            </w:pPr>
            <w:r w:rsidRPr="00FC40AC">
              <w:rPr>
                <w:color w:val="000000"/>
                <w:sz w:val="28"/>
                <w:szCs w:val="28"/>
              </w:rPr>
              <w:t>Основной целью</w:t>
            </w:r>
            <w:r w:rsidR="0033270B" w:rsidRPr="00FC40AC">
              <w:rPr>
                <w:color w:val="000000"/>
                <w:sz w:val="28"/>
                <w:szCs w:val="28"/>
              </w:rPr>
              <w:t xml:space="preserve"> муниципальной программы </w:t>
            </w:r>
            <w:r w:rsidRPr="00FC40AC">
              <w:rPr>
                <w:color w:val="000000"/>
                <w:sz w:val="28"/>
                <w:szCs w:val="28"/>
              </w:rPr>
              <w:t>является</w:t>
            </w:r>
            <w:r w:rsidR="003C6D8B" w:rsidRPr="00FC40AC">
              <w:rPr>
                <w:color w:val="000000"/>
                <w:sz w:val="28"/>
                <w:szCs w:val="28"/>
              </w:rPr>
              <w:t xml:space="preserve"> </w:t>
            </w:r>
            <w:r w:rsidR="00202F8F" w:rsidRPr="00FC40AC">
              <w:rPr>
                <w:sz w:val="28"/>
                <w:szCs w:val="28"/>
              </w:rPr>
              <w:t>создание благоприятных условий для развити</w:t>
            </w:r>
            <w:r w:rsidR="00B3500D" w:rsidRPr="00FC40AC">
              <w:rPr>
                <w:sz w:val="28"/>
                <w:szCs w:val="28"/>
              </w:rPr>
              <w:t>я</w:t>
            </w:r>
            <w:r w:rsidR="00202F8F" w:rsidRPr="00FC40AC">
              <w:rPr>
                <w:sz w:val="28"/>
                <w:szCs w:val="28"/>
              </w:rPr>
              <w:t xml:space="preserve"> сферы малого и среднего </w:t>
            </w:r>
            <w:r w:rsidR="00B3500D" w:rsidRPr="00FC40AC">
              <w:rPr>
                <w:sz w:val="28"/>
                <w:szCs w:val="28"/>
              </w:rPr>
              <w:t>предпринимательства</w:t>
            </w:r>
            <w:r w:rsidR="00202F8F" w:rsidRPr="00FC40AC">
              <w:rPr>
                <w:sz w:val="28"/>
                <w:szCs w:val="28"/>
              </w:rPr>
              <w:t xml:space="preserve">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w:t>
            </w:r>
            <w:r w:rsidR="00B3500D" w:rsidRPr="00FC40AC">
              <w:rPr>
                <w:sz w:val="28"/>
                <w:szCs w:val="28"/>
              </w:rPr>
              <w:t xml:space="preserve">высокого уровня </w:t>
            </w:r>
            <w:r w:rsidR="00202F8F" w:rsidRPr="00FC40AC">
              <w:rPr>
                <w:sz w:val="28"/>
                <w:szCs w:val="28"/>
              </w:rPr>
              <w:t xml:space="preserve">занятости </w:t>
            </w:r>
            <w:r w:rsidR="00202F8F" w:rsidRPr="00FC40AC">
              <w:rPr>
                <w:sz w:val="28"/>
                <w:szCs w:val="28"/>
              </w:rPr>
              <w:lastRenderedPageBreak/>
              <w:t>населения</w:t>
            </w:r>
            <w:r w:rsidR="00B3500D" w:rsidRPr="00FC40AC">
              <w:rPr>
                <w:sz w:val="28"/>
                <w:szCs w:val="28"/>
              </w:rPr>
              <w:t>, в том числе</w:t>
            </w:r>
            <w:r w:rsidR="00202F8F" w:rsidRPr="00FC40AC">
              <w:rPr>
                <w:sz w:val="28"/>
                <w:szCs w:val="28"/>
              </w:rPr>
              <w:t xml:space="preserve"> самозанятости.</w:t>
            </w:r>
          </w:p>
          <w:p w:rsidR="0033270B" w:rsidRPr="00FC40AC" w:rsidRDefault="009D36DE" w:rsidP="00975C30">
            <w:pPr>
              <w:autoSpaceDE w:val="0"/>
              <w:autoSpaceDN w:val="0"/>
              <w:spacing w:after="0" w:line="240" w:lineRule="auto"/>
              <w:jc w:val="both"/>
              <w:rPr>
                <w:sz w:val="28"/>
                <w:szCs w:val="28"/>
              </w:rPr>
            </w:pPr>
            <w:r w:rsidRPr="00FC40AC">
              <w:rPr>
                <w:sz w:val="28"/>
                <w:szCs w:val="28"/>
              </w:rPr>
              <w:t>Задачи муниципальной программы</w:t>
            </w:r>
            <w:r w:rsidR="0033270B" w:rsidRPr="00FC40AC">
              <w:rPr>
                <w:sz w:val="28"/>
                <w:szCs w:val="28"/>
              </w:rPr>
              <w:t>:</w:t>
            </w:r>
          </w:p>
          <w:p w:rsidR="00A3238E" w:rsidRPr="00FC40AC" w:rsidRDefault="00A3238E" w:rsidP="00975C30">
            <w:pPr>
              <w:pStyle w:val="a3"/>
              <w:numPr>
                <w:ilvl w:val="0"/>
                <w:numId w:val="1"/>
              </w:numPr>
              <w:spacing w:after="0" w:line="240" w:lineRule="auto"/>
              <w:ind w:left="0" w:firstLine="223"/>
              <w:jc w:val="both"/>
              <w:rPr>
                <w:b/>
                <w:color w:val="000000"/>
                <w:sz w:val="28"/>
                <w:szCs w:val="28"/>
              </w:rPr>
            </w:pPr>
            <w:r w:rsidRPr="00FC40AC">
              <w:rPr>
                <w:sz w:val="28"/>
                <w:szCs w:val="28"/>
              </w:rPr>
              <w:t> </w:t>
            </w:r>
            <w:r w:rsidR="00317892" w:rsidRPr="00FC40AC">
              <w:rPr>
                <w:sz w:val="28"/>
                <w:szCs w:val="28"/>
              </w:rPr>
              <w:t>Стимулирование</w:t>
            </w:r>
            <w:r w:rsidR="00317892" w:rsidRPr="00FC40AC">
              <w:t xml:space="preserve"> </w:t>
            </w:r>
            <w:r w:rsidR="006B6E23" w:rsidRPr="00FC40AC">
              <w:rPr>
                <w:sz w:val="28"/>
                <w:szCs w:val="28"/>
                <w:lang w:eastAsia="ru-RU"/>
              </w:rPr>
              <w:t xml:space="preserve">предпринимательской активности </w:t>
            </w:r>
            <w:r w:rsidR="00931560" w:rsidRPr="00FC40AC">
              <w:rPr>
                <w:sz w:val="28"/>
                <w:szCs w:val="28"/>
                <w:lang w:eastAsia="ru-RU"/>
              </w:rPr>
              <w:t xml:space="preserve">путем </w:t>
            </w:r>
            <w:r w:rsidR="00317892" w:rsidRPr="00FC40AC">
              <w:rPr>
                <w:sz w:val="28"/>
                <w:szCs w:val="28"/>
                <w:lang w:eastAsia="ru-RU"/>
              </w:rPr>
              <w:t>повышени</w:t>
            </w:r>
            <w:r w:rsidR="00931560" w:rsidRPr="00FC40AC">
              <w:rPr>
                <w:sz w:val="28"/>
                <w:szCs w:val="28"/>
                <w:lang w:eastAsia="ru-RU"/>
              </w:rPr>
              <w:t>я</w:t>
            </w:r>
            <w:r w:rsidR="00317892" w:rsidRPr="00FC40AC">
              <w:rPr>
                <w:sz w:val="28"/>
                <w:szCs w:val="28"/>
                <w:lang w:eastAsia="ru-RU"/>
              </w:rPr>
              <w:t xml:space="preserve"> </w:t>
            </w:r>
            <w:r w:rsidR="00FF3216" w:rsidRPr="00FC40AC">
              <w:rPr>
                <w:sz w:val="28"/>
                <w:szCs w:val="28"/>
                <w:lang w:eastAsia="ru-RU"/>
              </w:rPr>
              <w:t xml:space="preserve">уровня </w:t>
            </w:r>
            <w:r w:rsidRPr="00FC40AC">
              <w:rPr>
                <w:sz w:val="28"/>
                <w:szCs w:val="28"/>
                <w:lang w:eastAsia="ru-RU"/>
              </w:rPr>
              <w:t xml:space="preserve">информированности </w:t>
            </w:r>
            <w:r w:rsidR="00155F62" w:rsidRPr="00FC40AC">
              <w:rPr>
                <w:sz w:val="28"/>
                <w:szCs w:val="28"/>
                <w:lang w:eastAsia="ru-RU"/>
              </w:rPr>
              <w:t>субъектов малого и среднего предпринимательства (далее –</w:t>
            </w:r>
            <w:r w:rsidR="00931560" w:rsidRPr="00FC40AC">
              <w:rPr>
                <w:sz w:val="28"/>
                <w:szCs w:val="28"/>
                <w:lang w:eastAsia="ru-RU"/>
              </w:rPr>
              <w:t xml:space="preserve"> </w:t>
            </w:r>
            <w:r w:rsidRPr="00FC40AC">
              <w:rPr>
                <w:sz w:val="28"/>
                <w:szCs w:val="28"/>
                <w:lang w:eastAsia="ru-RU"/>
              </w:rPr>
              <w:t>СМиСП</w:t>
            </w:r>
            <w:r w:rsidR="00155F62" w:rsidRPr="00FC40AC">
              <w:rPr>
                <w:sz w:val="28"/>
                <w:szCs w:val="28"/>
                <w:lang w:eastAsia="ru-RU"/>
              </w:rPr>
              <w:t>)</w:t>
            </w:r>
            <w:r w:rsidR="00F10807">
              <w:rPr>
                <w:sz w:val="28"/>
                <w:szCs w:val="28"/>
                <w:lang w:eastAsia="ru-RU"/>
              </w:rPr>
              <w:t xml:space="preserve"> и самозанятых граждан</w:t>
            </w:r>
            <w:r w:rsidR="00931560" w:rsidRPr="00FC40AC">
              <w:rPr>
                <w:sz w:val="28"/>
                <w:szCs w:val="28"/>
                <w:lang w:eastAsia="ru-RU"/>
              </w:rPr>
              <w:t xml:space="preserve"> </w:t>
            </w:r>
            <w:r w:rsidRPr="00FC40AC">
              <w:rPr>
                <w:sz w:val="28"/>
                <w:szCs w:val="28"/>
                <w:lang w:eastAsia="ru-RU"/>
              </w:rPr>
              <w:t>по вопросам ведения деятельности</w:t>
            </w:r>
            <w:r w:rsidR="00931560" w:rsidRPr="00FC40AC">
              <w:rPr>
                <w:sz w:val="28"/>
                <w:szCs w:val="28"/>
                <w:lang w:eastAsia="ru-RU"/>
              </w:rPr>
              <w:t xml:space="preserve"> и</w:t>
            </w:r>
            <w:r w:rsidRPr="00FC40AC">
              <w:rPr>
                <w:sz w:val="28"/>
                <w:szCs w:val="28"/>
                <w:lang w:eastAsia="ru-RU"/>
              </w:rPr>
              <w:t xml:space="preserve"> обеспечения доступности  информационно-консультационной поддержки.</w:t>
            </w:r>
          </w:p>
          <w:p w:rsidR="0033270B" w:rsidRPr="00FC40AC" w:rsidRDefault="00A3238E" w:rsidP="00975C30">
            <w:pPr>
              <w:pStyle w:val="a3"/>
              <w:numPr>
                <w:ilvl w:val="0"/>
                <w:numId w:val="1"/>
              </w:numPr>
              <w:spacing w:after="0" w:line="240" w:lineRule="auto"/>
              <w:ind w:left="0" w:firstLine="223"/>
              <w:jc w:val="both"/>
              <w:rPr>
                <w:b/>
                <w:color w:val="000000"/>
                <w:sz w:val="28"/>
                <w:szCs w:val="28"/>
              </w:rPr>
            </w:pPr>
            <w:r w:rsidRPr="00FC40AC">
              <w:rPr>
                <w:sz w:val="28"/>
                <w:szCs w:val="28"/>
                <w:lang w:eastAsia="ru-RU"/>
              </w:rPr>
              <w:t>Ф</w:t>
            </w:r>
            <w:r w:rsidR="0033270B" w:rsidRPr="00FC40AC">
              <w:rPr>
                <w:sz w:val="28"/>
                <w:szCs w:val="28"/>
                <w:lang w:eastAsia="ru-RU"/>
              </w:rPr>
              <w:t xml:space="preserve">ормирование условий, обеспечивающих рост количества </w:t>
            </w:r>
            <w:r w:rsidRPr="00FC40AC">
              <w:rPr>
                <w:sz w:val="28"/>
                <w:szCs w:val="28"/>
                <w:lang w:eastAsia="ru-RU"/>
              </w:rPr>
              <w:t>СМиСП</w:t>
            </w:r>
            <w:r w:rsidR="0033270B" w:rsidRPr="00FC40AC">
              <w:rPr>
                <w:sz w:val="28"/>
                <w:szCs w:val="28"/>
                <w:lang w:eastAsia="ru-RU"/>
              </w:rPr>
              <w:t xml:space="preserve"> </w:t>
            </w:r>
            <w:r w:rsidR="00602838" w:rsidRPr="00FC40AC">
              <w:rPr>
                <w:sz w:val="28"/>
                <w:szCs w:val="28"/>
                <w:lang w:eastAsia="ru-RU"/>
              </w:rPr>
              <w:t xml:space="preserve">и </w:t>
            </w:r>
            <w:r w:rsidR="00647B19" w:rsidRPr="00FC40AC">
              <w:rPr>
                <w:sz w:val="28"/>
                <w:szCs w:val="28"/>
                <w:lang w:eastAsia="ru-RU"/>
              </w:rPr>
              <w:t xml:space="preserve"> самозанятых граждан, официально зафиксировавших свой статус.</w:t>
            </w:r>
          </w:p>
          <w:p w:rsidR="0033270B" w:rsidRPr="004239B4" w:rsidRDefault="0033270B" w:rsidP="004239B4">
            <w:pPr>
              <w:spacing w:after="0" w:line="240" w:lineRule="auto"/>
              <w:ind w:left="223"/>
              <w:jc w:val="both"/>
              <w:rPr>
                <w:color w:val="000000"/>
              </w:rPr>
            </w:pPr>
          </w:p>
        </w:tc>
      </w:tr>
      <w:tr w:rsidR="000E49C2" w:rsidRPr="00FC40AC" w:rsidTr="004C3564">
        <w:trPr>
          <w:trHeight w:val="558"/>
        </w:trPr>
        <w:tc>
          <w:tcPr>
            <w:tcW w:w="567" w:type="dxa"/>
          </w:tcPr>
          <w:p w:rsidR="000E49C2" w:rsidRPr="00FC40AC" w:rsidRDefault="000E49C2" w:rsidP="00975C30">
            <w:pPr>
              <w:spacing w:after="0" w:line="240" w:lineRule="auto"/>
              <w:rPr>
                <w:color w:val="000000"/>
                <w:sz w:val="28"/>
                <w:szCs w:val="28"/>
              </w:rPr>
            </w:pPr>
            <w:r w:rsidRPr="00FC40AC">
              <w:rPr>
                <w:color w:val="000000"/>
                <w:sz w:val="28"/>
                <w:szCs w:val="28"/>
              </w:rPr>
              <w:lastRenderedPageBreak/>
              <w:t>7</w:t>
            </w:r>
          </w:p>
        </w:tc>
        <w:tc>
          <w:tcPr>
            <w:tcW w:w="3119" w:type="dxa"/>
          </w:tcPr>
          <w:p w:rsidR="000E49C2" w:rsidRPr="00FC40AC" w:rsidRDefault="000E49C2" w:rsidP="00975C30">
            <w:pPr>
              <w:spacing w:after="0" w:line="240" w:lineRule="auto"/>
              <w:jc w:val="both"/>
              <w:rPr>
                <w:color w:val="000000"/>
                <w:sz w:val="28"/>
                <w:szCs w:val="28"/>
              </w:rPr>
            </w:pPr>
            <w:r w:rsidRPr="00FC40AC">
              <w:rPr>
                <w:sz w:val="28"/>
                <w:szCs w:val="28"/>
              </w:rPr>
              <w:t>Целевые индикаторы и показатели муниципальной программы</w:t>
            </w:r>
          </w:p>
        </w:tc>
        <w:tc>
          <w:tcPr>
            <w:tcW w:w="6379" w:type="dxa"/>
          </w:tcPr>
          <w:p w:rsidR="005378F6" w:rsidRPr="00FC40AC" w:rsidRDefault="005378F6" w:rsidP="000211F1">
            <w:pPr>
              <w:widowControl w:val="0"/>
              <w:tabs>
                <w:tab w:val="left" w:pos="432"/>
                <w:tab w:val="left" w:pos="1080"/>
              </w:tabs>
              <w:autoSpaceDE w:val="0"/>
              <w:autoSpaceDN w:val="0"/>
              <w:adjustRightInd w:val="0"/>
              <w:spacing w:after="0" w:line="240" w:lineRule="auto"/>
              <w:ind w:firstLine="709"/>
              <w:jc w:val="both"/>
              <w:rPr>
                <w:sz w:val="28"/>
                <w:szCs w:val="28"/>
              </w:rPr>
            </w:pPr>
            <w:r w:rsidRPr="00FC40AC">
              <w:rPr>
                <w:sz w:val="28"/>
                <w:szCs w:val="28"/>
              </w:rPr>
              <w:t>Основные целевые индикаторы муниципальной программы:</w:t>
            </w:r>
          </w:p>
          <w:p w:rsidR="00AE53F0" w:rsidRPr="00D001F1" w:rsidRDefault="001465FF" w:rsidP="000211F1">
            <w:pPr>
              <w:pStyle w:val="a3"/>
              <w:numPr>
                <w:ilvl w:val="0"/>
                <w:numId w:val="13"/>
              </w:numPr>
              <w:tabs>
                <w:tab w:val="left" w:pos="459"/>
              </w:tabs>
              <w:autoSpaceDE w:val="0"/>
              <w:autoSpaceDN w:val="0"/>
              <w:spacing w:after="0" w:line="240" w:lineRule="auto"/>
              <w:ind w:left="0" w:firstLine="34"/>
              <w:jc w:val="both"/>
              <w:rPr>
                <w:sz w:val="28"/>
                <w:szCs w:val="28"/>
              </w:rPr>
            </w:pPr>
            <w:r w:rsidRPr="00D001F1">
              <w:rPr>
                <w:sz w:val="28"/>
                <w:szCs w:val="28"/>
              </w:rPr>
              <w:t>ко</w:t>
            </w:r>
            <w:r w:rsidR="00AE53F0" w:rsidRPr="00D001F1">
              <w:rPr>
                <w:sz w:val="28"/>
                <w:szCs w:val="28"/>
              </w:rPr>
              <w:t>личество СМиСП</w:t>
            </w:r>
            <w:r w:rsidR="00437E13" w:rsidRPr="00D001F1">
              <w:rPr>
                <w:sz w:val="28"/>
                <w:szCs w:val="28"/>
              </w:rPr>
              <w:t xml:space="preserve">, </w:t>
            </w:r>
            <w:r w:rsidR="00AE53F0" w:rsidRPr="00D001F1">
              <w:rPr>
                <w:sz w:val="28"/>
                <w:szCs w:val="28"/>
              </w:rPr>
              <w:t>включая индивидуальных предпринимателей</w:t>
            </w:r>
            <w:r w:rsidR="00437E13" w:rsidRPr="00D001F1">
              <w:rPr>
                <w:sz w:val="28"/>
                <w:szCs w:val="28"/>
              </w:rPr>
              <w:t>,</w:t>
            </w:r>
            <w:r w:rsidR="00AE53F0" w:rsidRPr="00D001F1">
              <w:rPr>
                <w:sz w:val="28"/>
                <w:szCs w:val="28"/>
              </w:rPr>
              <w:t xml:space="preserve"> в расчете на 1 тыс. человек населения</w:t>
            </w:r>
            <w:r w:rsidR="00413F5B" w:rsidRPr="00D001F1">
              <w:rPr>
                <w:sz w:val="28"/>
                <w:szCs w:val="28"/>
              </w:rPr>
              <w:t xml:space="preserve"> района</w:t>
            </w:r>
            <w:r w:rsidRPr="00D001F1">
              <w:rPr>
                <w:sz w:val="28"/>
                <w:szCs w:val="28"/>
              </w:rPr>
              <w:t>;</w:t>
            </w:r>
          </w:p>
          <w:p w:rsidR="000E49C2" w:rsidRPr="00D001F1" w:rsidRDefault="001465FF" w:rsidP="000211F1">
            <w:pPr>
              <w:pStyle w:val="a3"/>
              <w:widowControl w:val="0"/>
              <w:numPr>
                <w:ilvl w:val="0"/>
                <w:numId w:val="13"/>
              </w:numPr>
              <w:tabs>
                <w:tab w:val="left" w:pos="432"/>
                <w:tab w:val="left" w:pos="742"/>
              </w:tabs>
              <w:autoSpaceDE w:val="0"/>
              <w:autoSpaceDN w:val="0"/>
              <w:adjustRightInd w:val="0"/>
              <w:spacing w:after="0" w:line="240" w:lineRule="auto"/>
              <w:ind w:left="0" w:firstLine="34"/>
              <w:jc w:val="both"/>
              <w:rPr>
                <w:sz w:val="28"/>
                <w:szCs w:val="28"/>
              </w:rPr>
            </w:pPr>
            <w:r w:rsidRPr="00D001F1">
              <w:rPr>
                <w:sz w:val="28"/>
                <w:szCs w:val="28"/>
              </w:rPr>
              <w:t>д</w:t>
            </w:r>
            <w:r w:rsidR="000E49C2" w:rsidRPr="00D001F1">
              <w:rPr>
                <w:sz w:val="28"/>
                <w:szCs w:val="28"/>
              </w:rPr>
              <w:t>оля среднесписочной численности работников (без вне</w:t>
            </w:r>
            <w:r w:rsidR="008E3732" w:rsidRPr="00D001F1">
              <w:rPr>
                <w:sz w:val="28"/>
                <w:szCs w:val="28"/>
              </w:rPr>
              <w:t>шних совместителей), занятых</w:t>
            </w:r>
            <w:r w:rsidR="00416D89" w:rsidRPr="00D001F1">
              <w:rPr>
                <w:sz w:val="28"/>
                <w:szCs w:val="28"/>
              </w:rPr>
              <w:t xml:space="preserve"> у СМиСП</w:t>
            </w:r>
            <w:r w:rsidR="00F02071" w:rsidRPr="00D001F1">
              <w:rPr>
                <w:sz w:val="28"/>
                <w:szCs w:val="28"/>
              </w:rPr>
              <w:t xml:space="preserve">, </w:t>
            </w:r>
            <w:r w:rsidR="000E49C2" w:rsidRPr="00D001F1">
              <w:rPr>
                <w:sz w:val="28"/>
                <w:szCs w:val="28"/>
              </w:rPr>
              <w:t>в общей численности занят</w:t>
            </w:r>
            <w:r w:rsidR="00413F5B" w:rsidRPr="00D001F1">
              <w:rPr>
                <w:sz w:val="28"/>
                <w:szCs w:val="28"/>
              </w:rPr>
              <w:t>ых в экономике района</w:t>
            </w:r>
            <w:r w:rsidRPr="00D001F1">
              <w:rPr>
                <w:sz w:val="28"/>
                <w:szCs w:val="28"/>
              </w:rPr>
              <w:t>;</w:t>
            </w:r>
          </w:p>
          <w:p w:rsidR="004A2BBF" w:rsidRPr="00D001F1" w:rsidRDefault="004A2BBF" w:rsidP="000211F1">
            <w:pPr>
              <w:pStyle w:val="a3"/>
              <w:numPr>
                <w:ilvl w:val="0"/>
                <w:numId w:val="13"/>
              </w:numPr>
              <w:tabs>
                <w:tab w:val="left" w:pos="459"/>
              </w:tabs>
              <w:autoSpaceDE w:val="0"/>
              <w:autoSpaceDN w:val="0"/>
              <w:adjustRightInd w:val="0"/>
              <w:spacing w:after="0" w:line="240" w:lineRule="auto"/>
              <w:ind w:left="34" w:firstLine="34"/>
              <w:jc w:val="both"/>
              <w:rPr>
                <w:sz w:val="28"/>
                <w:szCs w:val="28"/>
                <w:lang w:eastAsia="ru-RU"/>
              </w:rPr>
            </w:pPr>
            <w:r>
              <w:rPr>
                <w:sz w:val="28"/>
                <w:szCs w:val="28"/>
                <w:lang w:eastAsia="ru-RU"/>
              </w:rPr>
              <w:t>ч</w:t>
            </w:r>
            <w:r w:rsidRPr="00D001F1">
              <w:rPr>
                <w:sz w:val="28"/>
                <w:szCs w:val="28"/>
                <w:lang w:eastAsia="ru-RU"/>
              </w:rPr>
              <w:t xml:space="preserve">исленность занятых в сфере </w:t>
            </w:r>
            <w:r w:rsidR="00F80EAE">
              <w:rPr>
                <w:sz w:val="28"/>
                <w:szCs w:val="28"/>
                <w:lang w:eastAsia="ru-RU"/>
              </w:rPr>
              <w:t>малого и среднего предпринимательства</w:t>
            </w:r>
            <w:r w:rsidRPr="00D001F1">
              <w:rPr>
                <w:sz w:val="28"/>
                <w:szCs w:val="28"/>
                <w:lang w:eastAsia="ru-RU"/>
              </w:rPr>
              <w:t>, включая индивидуальных предпринимателей и самозанятых</w:t>
            </w:r>
            <w:r w:rsidR="00EB2B85">
              <w:rPr>
                <w:sz w:val="28"/>
                <w:szCs w:val="28"/>
                <w:lang w:eastAsia="ru-RU"/>
              </w:rPr>
              <w:t xml:space="preserve"> граждан</w:t>
            </w:r>
            <w:r w:rsidRPr="00D001F1">
              <w:rPr>
                <w:sz w:val="28"/>
                <w:szCs w:val="28"/>
                <w:lang w:eastAsia="ru-RU"/>
              </w:rPr>
              <w:t>;</w:t>
            </w:r>
          </w:p>
          <w:p w:rsidR="004239B4" w:rsidRDefault="001465FF" w:rsidP="000211F1">
            <w:pPr>
              <w:pStyle w:val="a3"/>
              <w:widowControl w:val="0"/>
              <w:numPr>
                <w:ilvl w:val="0"/>
                <w:numId w:val="13"/>
              </w:numPr>
              <w:tabs>
                <w:tab w:val="left" w:pos="432"/>
                <w:tab w:val="left" w:pos="742"/>
              </w:tabs>
              <w:autoSpaceDE w:val="0"/>
              <w:autoSpaceDN w:val="0"/>
              <w:adjustRightInd w:val="0"/>
              <w:spacing w:after="0" w:line="240" w:lineRule="auto"/>
              <w:ind w:left="34" w:firstLine="34"/>
              <w:jc w:val="both"/>
              <w:rPr>
                <w:sz w:val="28"/>
                <w:szCs w:val="28"/>
              </w:rPr>
            </w:pPr>
            <w:r w:rsidRPr="00D001F1">
              <w:rPr>
                <w:sz w:val="28"/>
                <w:szCs w:val="28"/>
              </w:rPr>
              <w:t>к</w:t>
            </w:r>
            <w:r w:rsidR="00F02071" w:rsidRPr="00D001F1">
              <w:rPr>
                <w:sz w:val="28"/>
                <w:szCs w:val="28"/>
              </w:rPr>
              <w:t>оличество</w:t>
            </w:r>
            <w:r w:rsidR="007F1A58" w:rsidRPr="00D001F1">
              <w:rPr>
                <w:sz w:val="28"/>
                <w:szCs w:val="28"/>
              </w:rPr>
              <w:t xml:space="preserve"> </w:t>
            </w:r>
            <w:r w:rsidR="00F02071" w:rsidRPr="00D001F1">
              <w:rPr>
                <w:sz w:val="28"/>
                <w:szCs w:val="28"/>
              </w:rPr>
              <w:t>СМиСП</w:t>
            </w:r>
            <w:r w:rsidR="00F10807">
              <w:rPr>
                <w:sz w:val="28"/>
                <w:szCs w:val="28"/>
              </w:rPr>
              <w:t xml:space="preserve"> и самозанятых</w:t>
            </w:r>
            <w:r w:rsidR="00EB2B85">
              <w:rPr>
                <w:sz w:val="28"/>
                <w:szCs w:val="28"/>
              </w:rPr>
              <w:t xml:space="preserve"> граждан</w:t>
            </w:r>
            <w:r w:rsidR="00F02071" w:rsidRPr="00D001F1">
              <w:rPr>
                <w:sz w:val="28"/>
                <w:szCs w:val="28"/>
              </w:rPr>
              <w:t>, принявших участие в мероприятиях (семинар</w:t>
            </w:r>
            <w:r w:rsidR="00665DBD" w:rsidRPr="00D001F1">
              <w:rPr>
                <w:sz w:val="28"/>
                <w:szCs w:val="28"/>
              </w:rPr>
              <w:t>ы</w:t>
            </w:r>
            <w:r w:rsidR="00F02071" w:rsidRPr="00D001F1">
              <w:rPr>
                <w:sz w:val="28"/>
                <w:szCs w:val="28"/>
              </w:rPr>
              <w:t>, курс</w:t>
            </w:r>
            <w:r w:rsidR="00665DBD" w:rsidRPr="00D001F1">
              <w:rPr>
                <w:sz w:val="28"/>
                <w:szCs w:val="28"/>
              </w:rPr>
              <w:t>ы</w:t>
            </w:r>
            <w:r w:rsidR="00F02071" w:rsidRPr="00D001F1">
              <w:rPr>
                <w:sz w:val="28"/>
                <w:szCs w:val="28"/>
              </w:rPr>
              <w:t>, конкурс</w:t>
            </w:r>
            <w:r w:rsidR="00665DBD" w:rsidRPr="00D001F1">
              <w:rPr>
                <w:sz w:val="28"/>
                <w:szCs w:val="28"/>
              </w:rPr>
              <w:t>ы</w:t>
            </w:r>
            <w:r w:rsidR="00AA5738" w:rsidRPr="00D001F1">
              <w:rPr>
                <w:sz w:val="28"/>
                <w:szCs w:val="28"/>
              </w:rPr>
              <w:t>, круглые столы</w:t>
            </w:r>
            <w:r w:rsidR="00D96E94">
              <w:rPr>
                <w:sz w:val="28"/>
                <w:szCs w:val="28"/>
              </w:rPr>
              <w:t>, выставки, ярмарки</w:t>
            </w:r>
            <w:r w:rsidR="00AA5738" w:rsidRPr="00D001F1">
              <w:rPr>
                <w:sz w:val="28"/>
                <w:szCs w:val="28"/>
              </w:rPr>
              <w:t xml:space="preserve"> и др.</w:t>
            </w:r>
            <w:r w:rsidR="00F02071" w:rsidRPr="00D001F1">
              <w:rPr>
                <w:sz w:val="28"/>
                <w:szCs w:val="28"/>
              </w:rPr>
              <w:t>)</w:t>
            </w:r>
            <w:r w:rsidR="000252D2" w:rsidRPr="00D001F1">
              <w:rPr>
                <w:sz w:val="28"/>
                <w:szCs w:val="28"/>
              </w:rPr>
              <w:t xml:space="preserve"> или воспользовавшихся </w:t>
            </w:r>
            <w:r w:rsidR="00D96E94">
              <w:rPr>
                <w:sz w:val="28"/>
                <w:szCs w:val="28"/>
              </w:rPr>
              <w:t>консультационной</w:t>
            </w:r>
            <w:r w:rsidR="000252D2" w:rsidRPr="00D001F1">
              <w:rPr>
                <w:sz w:val="28"/>
                <w:szCs w:val="28"/>
              </w:rPr>
              <w:t xml:space="preserve"> поддержкой</w:t>
            </w:r>
            <w:r w:rsidR="00CE46D1" w:rsidRPr="00D001F1">
              <w:rPr>
                <w:sz w:val="28"/>
                <w:szCs w:val="28"/>
              </w:rPr>
              <w:t>;</w:t>
            </w:r>
          </w:p>
          <w:p w:rsidR="004239B4" w:rsidRDefault="004239B4" w:rsidP="000211F1">
            <w:pPr>
              <w:pStyle w:val="a3"/>
              <w:widowControl w:val="0"/>
              <w:numPr>
                <w:ilvl w:val="0"/>
                <w:numId w:val="13"/>
              </w:numPr>
              <w:tabs>
                <w:tab w:val="left" w:pos="432"/>
                <w:tab w:val="left" w:pos="742"/>
              </w:tabs>
              <w:autoSpaceDE w:val="0"/>
              <w:autoSpaceDN w:val="0"/>
              <w:adjustRightInd w:val="0"/>
              <w:spacing w:after="0" w:line="240" w:lineRule="auto"/>
              <w:ind w:left="34" w:firstLine="34"/>
              <w:jc w:val="both"/>
              <w:rPr>
                <w:sz w:val="28"/>
                <w:szCs w:val="28"/>
              </w:rPr>
            </w:pPr>
            <w:r w:rsidRPr="00D001F1">
              <w:rPr>
                <w:sz w:val="28"/>
                <w:szCs w:val="28"/>
              </w:rPr>
              <w:t xml:space="preserve"> количество вновь созданных рабочих мест СМиСП (включая вновь зарегистрированных индивидуальных предпринимателей), получившими поддержку;</w:t>
            </w:r>
          </w:p>
          <w:p w:rsidR="006700B3" w:rsidRPr="006700B3" w:rsidRDefault="006700B3" w:rsidP="000211F1">
            <w:pPr>
              <w:pStyle w:val="a3"/>
              <w:numPr>
                <w:ilvl w:val="0"/>
                <w:numId w:val="13"/>
              </w:numPr>
              <w:tabs>
                <w:tab w:val="left" w:pos="459"/>
              </w:tabs>
              <w:spacing w:after="0" w:line="240" w:lineRule="auto"/>
              <w:ind w:left="0" w:firstLine="34"/>
              <w:jc w:val="both"/>
              <w:rPr>
                <w:sz w:val="28"/>
                <w:szCs w:val="28"/>
              </w:rPr>
            </w:pPr>
            <w:r w:rsidRPr="006700B3">
              <w:rPr>
                <w:sz w:val="28"/>
                <w:szCs w:val="28"/>
              </w:rPr>
              <w:t>рост выручки (доходов) от реализации товаров (работ, услуг) СМиСП, получателей поддержки;</w:t>
            </w:r>
          </w:p>
          <w:p w:rsidR="000E49C2" w:rsidRDefault="00957656" w:rsidP="000211F1">
            <w:pPr>
              <w:pStyle w:val="a3"/>
              <w:widowControl w:val="0"/>
              <w:numPr>
                <w:ilvl w:val="0"/>
                <w:numId w:val="13"/>
              </w:numPr>
              <w:tabs>
                <w:tab w:val="left" w:pos="432"/>
                <w:tab w:val="left" w:pos="742"/>
              </w:tabs>
              <w:autoSpaceDE w:val="0"/>
              <w:autoSpaceDN w:val="0"/>
              <w:adjustRightInd w:val="0"/>
              <w:spacing w:after="0" w:line="240" w:lineRule="auto"/>
              <w:ind w:left="0" w:firstLine="34"/>
              <w:jc w:val="both"/>
              <w:rPr>
                <w:sz w:val="28"/>
                <w:szCs w:val="28"/>
              </w:rPr>
            </w:pPr>
            <w:r w:rsidRPr="00D001F1">
              <w:rPr>
                <w:sz w:val="28"/>
                <w:szCs w:val="28"/>
              </w:rPr>
              <w:t xml:space="preserve">количество </w:t>
            </w:r>
            <w:r w:rsidR="00FF55C5">
              <w:rPr>
                <w:sz w:val="28"/>
                <w:szCs w:val="28"/>
              </w:rPr>
              <w:t>СМиСП,</w:t>
            </w:r>
            <w:r w:rsidR="00EB2B85">
              <w:rPr>
                <w:sz w:val="28"/>
                <w:szCs w:val="28"/>
              </w:rPr>
              <w:t xml:space="preserve"> </w:t>
            </w:r>
            <w:r w:rsidR="00FF55C5" w:rsidRPr="00D001F1">
              <w:rPr>
                <w:sz w:val="28"/>
                <w:szCs w:val="28"/>
              </w:rPr>
              <w:t>заключ</w:t>
            </w:r>
            <w:r w:rsidR="00FF55C5">
              <w:rPr>
                <w:sz w:val="28"/>
                <w:szCs w:val="28"/>
              </w:rPr>
              <w:t>ивших</w:t>
            </w:r>
            <w:r w:rsidR="00FF55C5" w:rsidRPr="00D001F1">
              <w:rPr>
                <w:sz w:val="28"/>
                <w:szCs w:val="28"/>
              </w:rPr>
              <w:t xml:space="preserve"> </w:t>
            </w:r>
            <w:r w:rsidRPr="00D001F1">
              <w:rPr>
                <w:sz w:val="28"/>
                <w:szCs w:val="28"/>
              </w:rPr>
              <w:t>договор</w:t>
            </w:r>
            <w:r w:rsidR="00FF55C5">
              <w:rPr>
                <w:sz w:val="28"/>
                <w:szCs w:val="28"/>
              </w:rPr>
              <w:t>а</w:t>
            </w:r>
            <w:r w:rsidRPr="00D001F1">
              <w:rPr>
                <w:sz w:val="28"/>
                <w:szCs w:val="28"/>
              </w:rPr>
              <w:t xml:space="preserve"> аренды </w:t>
            </w:r>
            <w:r w:rsidR="0096456C" w:rsidRPr="00D001F1">
              <w:rPr>
                <w:sz w:val="28"/>
                <w:szCs w:val="28"/>
              </w:rPr>
              <w:t xml:space="preserve">муниципального </w:t>
            </w:r>
            <w:r w:rsidRPr="00D001F1">
              <w:rPr>
                <w:sz w:val="28"/>
                <w:szCs w:val="28"/>
              </w:rPr>
              <w:t>имущества, включенного в переч</w:t>
            </w:r>
            <w:r w:rsidR="0096456C" w:rsidRPr="00D001F1">
              <w:rPr>
                <w:sz w:val="28"/>
                <w:szCs w:val="28"/>
              </w:rPr>
              <w:t>е</w:t>
            </w:r>
            <w:r w:rsidR="009D36DE" w:rsidRPr="00D001F1">
              <w:rPr>
                <w:sz w:val="28"/>
                <w:szCs w:val="28"/>
              </w:rPr>
              <w:t>н</w:t>
            </w:r>
            <w:r w:rsidR="0096456C" w:rsidRPr="00D001F1">
              <w:rPr>
                <w:sz w:val="28"/>
                <w:szCs w:val="28"/>
              </w:rPr>
              <w:t>ь</w:t>
            </w:r>
            <w:r w:rsidR="009D36DE" w:rsidRPr="00D001F1">
              <w:rPr>
                <w:sz w:val="28"/>
                <w:szCs w:val="28"/>
              </w:rPr>
              <w:t xml:space="preserve"> муниципального имущества города Карасука и </w:t>
            </w:r>
            <w:r w:rsidR="0096456C" w:rsidRPr="00D001F1">
              <w:rPr>
                <w:sz w:val="28"/>
                <w:szCs w:val="28"/>
              </w:rPr>
              <w:t xml:space="preserve">перечень муниципального имущества </w:t>
            </w:r>
            <w:r w:rsidR="009D36DE" w:rsidRPr="00D001F1">
              <w:rPr>
                <w:sz w:val="28"/>
                <w:szCs w:val="28"/>
              </w:rPr>
              <w:t>Карасукского района</w:t>
            </w:r>
            <w:r w:rsidR="0096456C" w:rsidRPr="00D001F1">
              <w:rPr>
                <w:sz w:val="28"/>
                <w:szCs w:val="28"/>
              </w:rPr>
              <w:t xml:space="preserve">, </w:t>
            </w:r>
            <w:r w:rsidR="00413F5B" w:rsidRPr="00D001F1">
              <w:rPr>
                <w:sz w:val="28"/>
                <w:szCs w:val="28"/>
              </w:rPr>
              <w:t>в рамках оказания имущественной поддержки</w:t>
            </w:r>
            <w:r w:rsidR="00665DBD" w:rsidRPr="00D001F1">
              <w:rPr>
                <w:sz w:val="28"/>
                <w:szCs w:val="28"/>
              </w:rPr>
              <w:t>.</w:t>
            </w:r>
          </w:p>
          <w:p w:rsidR="00A40FAA" w:rsidRPr="00A40FAA" w:rsidRDefault="00A40FAA" w:rsidP="00A40FAA">
            <w:pPr>
              <w:widowControl w:val="0"/>
              <w:tabs>
                <w:tab w:val="left" w:pos="432"/>
                <w:tab w:val="left" w:pos="742"/>
              </w:tabs>
              <w:autoSpaceDE w:val="0"/>
              <w:autoSpaceDN w:val="0"/>
              <w:adjustRightInd w:val="0"/>
              <w:spacing w:after="0" w:line="240" w:lineRule="auto"/>
              <w:ind w:left="360"/>
              <w:jc w:val="both"/>
              <w:rPr>
                <w:sz w:val="28"/>
                <w:szCs w:val="28"/>
              </w:rPr>
            </w:pPr>
          </w:p>
        </w:tc>
      </w:tr>
      <w:tr w:rsidR="000E49C2" w:rsidRPr="00FC40AC" w:rsidTr="004C3564">
        <w:tc>
          <w:tcPr>
            <w:tcW w:w="567" w:type="dxa"/>
          </w:tcPr>
          <w:p w:rsidR="000E49C2" w:rsidRPr="00FC40AC" w:rsidRDefault="000E49C2" w:rsidP="00975C30">
            <w:pPr>
              <w:spacing w:after="0" w:line="240" w:lineRule="auto"/>
              <w:jc w:val="both"/>
              <w:rPr>
                <w:color w:val="000000"/>
                <w:sz w:val="28"/>
                <w:szCs w:val="28"/>
              </w:rPr>
            </w:pPr>
            <w:r w:rsidRPr="00FC40AC">
              <w:rPr>
                <w:color w:val="000000"/>
                <w:sz w:val="28"/>
                <w:szCs w:val="28"/>
              </w:rPr>
              <w:t>8</w:t>
            </w:r>
          </w:p>
        </w:tc>
        <w:tc>
          <w:tcPr>
            <w:tcW w:w="3119" w:type="dxa"/>
          </w:tcPr>
          <w:p w:rsidR="000E49C2" w:rsidRPr="00FC40AC" w:rsidRDefault="000E49C2" w:rsidP="00975C30">
            <w:pPr>
              <w:spacing w:after="0" w:line="240" w:lineRule="auto"/>
              <w:jc w:val="both"/>
              <w:rPr>
                <w:color w:val="000000"/>
                <w:sz w:val="28"/>
                <w:szCs w:val="28"/>
              </w:rPr>
            </w:pPr>
            <w:r w:rsidRPr="00FC40AC">
              <w:rPr>
                <w:color w:val="000000"/>
                <w:sz w:val="28"/>
                <w:szCs w:val="28"/>
              </w:rPr>
              <w:t xml:space="preserve">Сроки и  этапы реализации </w:t>
            </w:r>
            <w:r w:rsidRPr="00FC40AC">
              <w:rPr>
                <w:color w:val="000000"/>
                <w:sz w:val="28"/>
                <w:szCs w:val="28"/>
              </w:rPr>
              <w:lastRenderedPageBreak/>
              <w:t xml:space="preserve">муниципальной программы </w:t>
            </w:r>
          </w:p>
        </w:tc>
        <w:tc>
          <w:tcPr>
            <w:tcW w:w="6379" w:type="dxa"/>
          </w:tcPr>
          <w:p w:rsidR="000E49C2" w:rsidRPr="00FC40AC" w:rsidRDefault="000E49C2" w:rsidP="000211F1">
            <w:pPr>
              <w:spacing w:after="0" w:line="240" w:lineRule="auto"/>
              <w:ind w:firstLine="709"/>
              <w:jc w:val="both"/>
              <w:rPr>
                <w:color w:val="000000"/>
                <w:sz w:val="28"/>
                <w:szCs w:val="28"/>
              </w:rPr>
            </w:pPr>
            <w:r w:rsidRPr="00FC40AC">
              <w:rPr>
                <w:sz w:val="28"/>
                <w:szCs w:val="28"/>
              </w:rPr>
              <w:lastRenderedPageBreak/>
              <w:t>Период реализации муниципальной программы 20</w:t>
            </w:r>
            <w:r w:rsidR="007F1A58" w:rsidRPr="00FC40AC">
              <w:rPr>
                <w:sz w:val="28"/>
                <w:szCs w:val="28"/>
              </w:rPr>
              <w:t>2</w:t>
            </w:r>
            <w:r w:rsidR="005C4905">
              <w:rPr>
                <w:sz w:val="28"/>
                <w:szCs w:val="28"/>
              </w:rPr>
              <w:t>4</w:t>
            </w:r>
            <w:r w:rsidRPr="00FC40AC">
              <w:rPr>
                <w:sz w:val="28"/>
                <w:szCs w:val="28"/>
              </w:rPr>
              <w:t>-202</w:t>
            </w:r>
            <w:r w:rsidR="005C4905">
              <w:rPr>
                <w:sz w:val="28"/>
                <w:szCs w:val="28"/>
              </w:rPr>
              <w:t>6</w:t>
            </w:r>
            <w:r w:rsidRPr="00FC40AC">
              <w:rPr>
                <w:sz w:val="28"/>
                <w:szCs w:val="28"/>
              </w:rPr>
              <w:t xml:space="preserve"> годы. Этапы реализации </w:t>
            </w:r>
            <w:r w:rsidRPr="00FC40AC">
              <w:rPr>
                <w:sz w:val="28"/>
                <w:szCs w:val="28"/>
              </w:rPr>
              <w:lastRenderedPageBreak/>
              <w:t>муниципальной</w:t>
            </w:r>
            <w:r w:rsidR="00035FD2">
              <w:rPr>
                <w:sz w:val="28"/>
                <w:szCs w:val="28"/>
              </w:rPr>
              <w:t xml:space="preserve"> программы</w:t>
            </w:r>
            <w:r w:rsidRPr="00FC40AC">
              <w:rPr>
                <w:sz w:val="28"/>
                <w:szCs w:val="28"/>
              </w:rPr>
              <w:t xml:space="preserve"> не выделяются</w:t>
            </w:r>
            <w:r w:rsidR="00205AA1" w:rsidRPr="00FC40AC">
              <w:rPr>
                <w:sz w:val="28"/>
                <w:szCs w:val="28"/>
              </w:rPr>
              <w:t>.</w:t>
            </w:r>
          </w:p>
        </w:tc>
      </w:tr>
      <w:tr w:rsidR="000E49C2" w:rsidRPr="00FC40AC" w:rsidTr="004C3564">
        <w:tc>
          <w:tcPr>
            <w:tcW w:w="567" w:type="dxa"/>
          </w:tcPr>
          <w:p w:rsidR="000E49C2" w:rsidRPr="00FC40AC" w:rsidRDefault="000E49C2" w:rsidP="00975C30">
            <w:pPr>
              <w:spacing w:after="0" w:line="240" w:lineRule="auto"/>
              <w:jc w:val="both"/>
              <w:rPr>
                <w:sz w:val="28"/>
                <w:szCs w:val="28"/>
              </w:rPr>
            </w:pPr>
            <w:r w:rsidRPr="00FC40AC">
              <w:rPr>
                <w:sz w:val="28"/>
                <w:szCs w:val="28"/>
              </w:rPr>
              <w:lastRenderedPageBreak/>
              <w:t>9</w:t>
            </w:r>
          </w:p>
        </w:tc>
        <w:tc>
          <w:tcPr>
            <w:tcW w:w="3119" w:type="dxa"/>
          </w:tcPr>
          <w:p w:rsidR="000E49C2" w:rsidRPr="00FC40AC" w:rsidRDefault="000E49C2" w:rsidP="00975C30">
            <w:pPr>
              <w:spacing w:after="0" w:line="240" w:lineRule="auto"/>
              <w:jc w:val="both"/>
              <w:rPr>
                <w:sz w:val="28"/>
                <w:szCs w:val="28"/>
              </w:rPr>
            </w:pPr>
            <w:r w:rsidRPr="00FC40AC">
              <w:rPr>
                <w:sz w:val="28"/>
                <w:szCs w:val="28"/>
              </w:rPr>
              <w:t>Ресурсное обеспечение муниципальной  программы</w:t>
            </w:r>
          </w:p>
          <w:p w:rsidR="000E49C2" w:rsidRPr="00FC40AC" w:rsidRDefault="000E49C2" w:rsidP="00975C30">
            <w:pPr>
              <w:spacing w:after="0" w:line="240" w:lineRule="auto"/>
              <w:jc w:val="both"/>
              <w:rPr>
                <w:sz w:val="28"/>
                <w:szCs w:val="28"/>
              </w:rPr>
            </w:pPr>
          </w:p>
        </w:tc>
        <w:tc>
          <w:tcPr>
            <w:tcW w:w="6379" w:type="dxa"/>
          </w:tcPr>
          <w:p w:rsidR="000E49C2" w:rsidRPr="00FC40AC" w:rsidRDefault="000E49C2" w:rsidP="00A40FAA">
            <w:pPr>
              <w:autoSpaceDE w:val="0"/>
              <w:autoSpaceDN w:val="0"/>
              <w:adjustRightInd w:val="0"/>
              <w:spacing w:after="0" w:line="240" w:lineRule="auto"/>
              <w:ind w:firstLine="709"/>
              <w:jc w:val="both"/>
              <w:outlineLvl w:val="1"/>
              <w:rPr>
                <w:sz w:val="28"/>
                <w:szCs w:val="28"/>
              </w:rPr>
            </w:pPr>
            <w:r w:rsidRPr="00FC40AC">
              <w:rPr>
                <w:sz w:val="28"/>
                <w:szCs w:val="28"/>
              </w:rPr>
              <w:t xml:space="preserve">Общий объем финансирования муниципальной программы составляет – </w:t>
            </w:r>
            <w:r w:rsidR="005C4905">
              <w:rPr>
                <w:sz w:val="28"/>
                <w:szCs w:val="28"/>
              </w:rPr>
              <w:t>2 240,0</w:t>
            </w:r>
            <w:r w:rsidR="007F1A58" w:rsidRPr="00FC40AC">
              <w:rPr>
                <w:sz w:val="28"/>
                <w:szCs w:val="28"/>
              </w:rPr>
              <w:t xml:space="preserve"> </w:t>
            </w:r>
            <w:r w:rsidRPr="00FC40AC">
              <w:rPr>
                <w:sz w:val="28"/>
                <w:szCs w:val="28"/>
              </w:rPr>
              <w:t>тыс. рублей, в том числе:</w:t>
            </w:r>
          </w:p>
          <w:p w:rsidR="000E49C2" w:rsidRPr="00FC40AC" w:rsidRDefault="000E49C2" w:rsidP="00A40FAA">
            <w:pPr>
              <w:autoSpaceDE w:val="0"/>
              <w:autoSpaceDN w:val="0"/>
              <w:adjustRightInd w:val="0"/>
              <w:spacing w:after="0" w:line="240" w:lineRule="auto"/>
              <w:ind w:firstLine="709"/>
              <w:jc w:val="both"/>
              <w:outlineLvl w:val="1"/>
              <w:rPr>
                <w:sz w:val="28"/>
                <w:szCs w:val="28"/>
              </w:rPr>
            </w:pPr>
            <w:r w:rsidRPr="00FC40AC">
              <w:rPr>
                <w:sz w:val="28"/>
                <w:szCs w:val="28"/>
              </w:rPr>
              <w:t xml:space="preserve">средства местного бюджета Карасукского района Новосибирской области – </w:t>
            </w:r>
            <w:r w:rsidR="00797443" w:rsidRPr="00FC40AC">
              <w:rPr>
                <w:sz w:val="28"/>
                <w:szCs w:val="28"/>
              </w:rPr>
              <w:t>900</w:t>
            </w:r>
            <w:r w:rsidR="007F1A58" w:rsidRPr="00FC40AC">
              <w:rPr>
                <w:sz w:val="28"/>
                <w:szCs w:val="28"/>
              </w:rPr>
              <w:t>,0</w:t>
            </w:r>
            <w:r w:rsidRPr="00FC40AC">
              <w:rPr>
                <w:sz w:val="28"/>
                <w:szCs w:val="28"/>
              </w:rPr>
              <w:t xml:space="preserve"> тыс. рублей;</w:t>
            </w:r>
          </w:p>
          <w:p w:rsidR="000E49C2" w:rsidRPr="00FC40AC" w:rsidRDefault="000E49C2" w:rsidP="00A40FAA">
            <w:pPr>
              <w:autoSpaceDE w:val="0"/>
              <w:autoSpaceDN w:val="0"/>
              <w:adjustRightInd w:val="0"/>
              <w:spacing w:after="0" w:line="240" w:lineRule="auto"/>
              <w:ind w:firstLine="709"/>
              <w:jc w:val="both"/>
              <w:outlineLvl w:val="1"/>
              <w:rPr>
                <w:szCs w:val="28"/>
              </w:rPr>
            </w:pPr>
            <w:r w:rsidRPr="00FC40AC">
              <w:rPr>
                <w:sz w:val="28"/>
                <w:szCs w:val="28"/>
              </w:rPr>
              <w:t xml:space="preserve">средства областного бюджета Новосибирской области – </w:t>
            </w:r>
            <w:r w:rsidR="005C4905">
              <w:rPr>
                <w:sz w:val="28"/>
                <w:szCs w:val="28"/>
              </w:rPr>
              <w:t>1 340,0</w:t>
            </w:r>
            <w:r w:rsidRPr="00FC40AC">
              <w:rPr>
                <w:sz w:val="28"/>
                <w:szCs w:val="28"/>
              </w:rPr>
              <w:t xml:space="preserve"> тыс. рублей</w:t>
            </w:r>
            <w:r w:rsidRPr="00FC40AC">
              <w:rPr>
                <w:szCs w:val="28"/>
              </w:rPr>
              <w:t>.</w:t>
            </w:r>
          </w:p>
          <w:p w:rsidR="000E49C2" w:rsidRPr="00FC40AC" w:rsidRDefault="000E49C2" w:rsidP="00A40FAA">
            <w:pPr>
              <w:autoSpaceDE w:val="0"/>
              <w:autoSpaceDN w:val="0"/>
              <w:adjustRightInd w:val="0"/>
              <w:spacing w:after="0" w:line="240" w:lineRule="auto"/>
              <w:ind w:firstLine="709"/>
              <w:jc w:val="both"/>
              <w:outlineLvl w:val="1"/>
              <w:rPr>
                <w:sz w:val="28"/>
                <w:szCs w:val="28"/>
              </w:rPr>
            </w:pPr>
            <w:r w:rsidRPr="00FC40AC">
              <w:rPr>
                <w:sz w:val="28"/>
                <w:szCs w:val="28"/>
              </w:rPr>
              <w:t>Объемы финансирования по годам:</w:t>
            </w:r>
          </w:p>
          <w:p w:rsidR="000E49C2" w:rsidRPr="00FC40AC" w:rsidRDefault="000E49C2" w:rsidP="00975C30">
            <w:pPr>
              <w:autoSpaceDE w:val="0"/>
              <w:autoSpaceDN w:val="0"/>
              <w:adjustRightInd w:val="0"/>
              <w:spacing w:after="0" w:line="240" w:lineRule="auto"/>
              <w:jc w:val="both"/>
              <w:outlineLvl w:val="1"/>
              <w:rPr>
                <w:sz w:val="28"/>
                <w:szCs w:val="28"/>
              </w:rPr>
            </w:pPr>
            <w:r w:rsidRPr="00FC40AC">
              <w:rPr>
                <w:i/>
                <w:sz w:val="28"/>
                <w:szCs w:val="28"/>
              </w:rPr>
              <w:t>20</w:t>
            </w:r>
            <w:r w:rsidR="007F1A58" w:rsidRPr="00FC40AC">
              <w:rPr>
                <w:i/>
                <w:sz w:val="28"/>
                <w:szCs w:val="28"/>
              </w:rPr>
              <w:t>2</w:t>
            </w:r>
            <w:r w:rsidR="005C4905">
              <w:rPr>
                <w:i/>
                <w:sz w:val="28"/>
                <w:szCs w:val="28"/>
              </w:rPr>
              <w:t>4</w:t>
            </w:r>
            <w:r w:rsidRPr="00FC40AC">
              <w:rPr>
                <w:i/>
                <w:sz w:val="28"/>
                <w:szCs w:val="28"/>
              </w:rPr>
              <w:t xml:space="preserve"> год</w:t>
            </w:r>
            <w:r w:rsidRPr="00FC40AC">
              <w:rPr>
                <w:sz w:val="28"/>
                <w:szCs w:val="28"/>
              </w:rPr>
              <w:t xml:space="preserve"> – общий объем финансирования муниципальной программы </w:t>
            </w:r>
            <w:r w:rsidR="00095D76">
              <w:rPr>
                <w:sz w:val="28"/>
                <w:szCs w:val="28"/>
              </w:rPr>
              <w:t>745,0</w:t>
            </w:r>
            <w:r w:rsidRPr="00FC40AC">
              <w:rPr>
                <w:sz w:val="28"/>
                <w:szCs w:val="28"/>
              </w:rPr>
              <w:t xml:space="preserve"> тыс. рублей, в том числе: </w:t>
            </w:r>
          </w:p>
          <w:p w:rsidR="000E49C2" w:rsidRPr="00FC40AC" w:rsidRDefault="000E49C2" w:rsidP="00975C30">
            <w:pPr>
              <w:autoSpaceDE w:val="0"/>
              <w:autoSpaceDN w:val="0"/>
              <w:adjustRightInd w:val="0"/>
              <w:spacing w:after="0" w:line="240" w:lineRule="auto"/>
              <w:jc w:val="both"/>
              <w:outlineLvl w:val="1"/>
              <w:rPr>
                <w:sz w:val="28"/>
                <w:szCs w:val="28"/>
              </w:rPr>
            </w:pPr>
            <w:r w:rsidRPr="00FC40AC">
              <w:rPr>
                <w:sz w:val="28"/>
                <w:szCs w:val="28"/>
              </w:rPr>
              <w:t xml:space="preserve">средства местного бюджета Карасукского района Новосибирской области – </w:t>
            </w:r>
            <w:r w:rsidR="00797443" w:rsidRPr="00FC40AC">
              <w:rPr>
                <w:sz w:val="28"/>
                <w:szCs w:val="28"/>
              </w:rPr>
              <w:t>30</w:t>
            </w:r>
            <w:r w:rsidR="007F1A58" w:rsidRPr="00FC40AC">
              <w:rPr>
                <w:sz w:val="28"/>
                <w:szCs w:val="28"/>
              </w:rPr>
              <w:t>0,0</w:t>
            </w:r>
            <w:r w:rsidRPr="00FC40AC">
              <w:rPr>
                <w:sz w:val="28"/>
                <w:szCs w:val="28"/>
              </w:rPr>
              <w:t xml:space="preserve"> тыс. рублей;</w:t>
            </w:r>
          </w:p>
          <w:p w:rsidR="000E49C2" w:rsidRPr="00FC40AC" w:rsidRDefault="000E49C2" w:rsidP="00975C30">
            <w:pPr>
              <w:autoSpaceDE w:val="0"/>
              <w:autoSpaceDN w:val="0"/>
              <w:adjustRightInd w:val="0"/>
              <w:spacing w:after="0" w:line="240" w:lineRule="auto"/>
              <w:jc w:val="both"/>
              <w:outlineLvl w:val="1"/>
              <w:rPr>
                <w:sz w:val="28"/>
                <w:szCs w:val="28"/>
              </w:rPr>
            </w:pPr>
            <w:r w:rsidRPr="00FC40AC">
              <w:rPr>
                <w:sz w:val="28"/>
                <w:szCs w:val="28"/>
              </w:rPr>
              <w:t xml:space="preserve">средства областного бюджета Новосибирской области – </w:t>
            </w:r>
            <w:r w:rsidR="00095D76">
              <w:rPr>
                <w:sz w:val="28"/>
                <w:szCs w:val="28"/>
              </w:rPr>
              <w:t>445,0</w:t>
            </w:r>
            <w:r w:rsidRPr="00FC40AC">
              <w:rPr>
                <w:sz w:val="28"/>
                <w:szCs w:val="28"/>
              </w:rPr>
              <w:t xml:space="preserve"> тыс. рублей;</w:t>
            </w:r>
          </w:p>
          <w:p w:rsidR="000E49C2" w:rsidRPr="00FC40AC" w:rsidRDefault="000E49C2" w:rsidP="00975C30">
            <w:pPr>
              <w:autoSpaceDE w:val="0"/>
              <w:autoSpaceDN w:val="0"/>
              <w:adjustRightInd w:val="0"/>
              <w:spacing w:after="0" w:line="240" w:lineRule="auto"/>
              <w:jc w:val="both"/>
              <w:outlineLvl w:val="1"/>
              <w:rPr>
                <w:sz w:val="28"/>
                <w:szCs w:val="28"/>
              </w:rPr>
            </w:pPr>
            <w:r w:rsidRPr="00FC40AC">
              <w:rPr>
                <w:i/>
                <w:sz w:val="28"/>
                <w:szCs w:val="28"/>
              </w:rPr>
              <w:t>20</w:t>
            </w:r>
            <w:r w:rsidR="007F1A58" w:rsidRPr="00FC40AC">
              <w:rPr>
                <w:i/>
                <w:sz w:val="28"/>
                <w:szCs w:val="28"/>
              </w:rPr>
              <w:t>2</w:t>
            </w:r>
            <w:r w:rsidR="005C4905">
              <w:rPr>
                <w:i/>
                <w:sz w:val="28"/>
                <w:szCs w:val="28"/>
              </w:rPr>
              <w:t>5</w:t>
            </w:r>
            <w:r w:rsidRPr="00FC40AC">
              <w:rPr>
                <w:i/>
                <w:sz w:val="28"/>
                <w:szCs w:val="28"/>
              </w:rPr>
              <w:t xml:space="preserve"> год</w:t>
            </w:r>
            <w:r w:rsidRPr="00FC40AC">
              <w:rPr>
                <w:sz w:val="28"/>
                <w:szCs w:val="28"/>
              </w:rPr>
              <w:t xml:space="preserve"> – общий объем финансирования муниципальной программы </w:t>
            </w:r>
            <w:r w:rsidR="00095D76">
              <w:rPr>
                <w:sz w:val="28"/>
                <w:szCs w:val="28"/>
              </w:rPr>
              <w:t>745,0</w:t>
            </w:r>
            <w:r w:rsidRPr="00FC40AC">
              <w:rPr>
                <w:sz w:val="28"/>
                <w:szCs w:val="28"/>
              </w:rPr>
              <w:t xml:space="preserve"> тыс. рублей, в том числе:</w:t>
            </w:r>
          </w:p>
          <w:p w:rsidR="000E49C2" w:rsidRPr="00FC40AC" w:rsidRDefault="000E49C2" w:rsidP="00975C30">
            <w:pPr>
              <w:autoSpaceDE w:val="0"/>
              <w:autoSpaceDN w:val="0"/>
              <w:adjustRightInd w:val="0"/>
              <w:spacing w:after="0" w:line="240" w:lineRule="auto"/>
              <w:jc w:val="both"/>
              <w:outlineLvl w:val="1"/>
              <w:rPr>
                <w:sz w:val="28"/>
                <w:szCs w:val="28"/>
              </w:rPr>
            </w:pPr>
            <w:r w:rsidRPr="00FC40AC">
              <w:rPr>
                <w:sz w:val="28"/>
                <w:szCs w:val="28"/>
              </w:rPr>
              <w:t xml:space="preserve">средства местного бюджета Карасукского района Новосибирской области – </w:t>
            </w:r>
            <w:r w:rsidR="00797443" w:rsidRPr="00FC40AC">
              <w:rPr>
                <w:sz w:val="28"/>
                <w:szCs w:val="28"/>
              </w:rPr>
              <w:t>30</w:t>
            </w:r>
            <w:r w:rsidRPr="00FC40AC">
              <w:rPr>
                <w:sz w:val="28"/>
                <w:szCs w:val="28"/>
              </w:rPr>
              <w:t>0,0 тыс. рублей;</w:t>
            </w:r>
          </w:p>
          <w:p w:rsidR="000E49C2" w:rsidRPr="00FC40AC" w:rsidRDefault="000E49C2" w:rsidP="00975C30">
            <w:pPr>
              <w:autoSpaceDE w:val="0"/>
              <w:autoSpaceDN w:val="0"/>
              <w:adjustRightInd w:val="0"/>
              <w:spacing w:after="0" w:line="240" w:lineRule="auto"/>
              <w:jc w:val="both"/>
              <w:outlineLvl w:val="1"/>
              <w:rPr>
                <w:sz w:val="28"/>
                <w:szCs w:val="28"/>
              </w:rPr>
            </w:pPr>
            <w:r w:rsidRPr="00FC40AC">
              <w:rPr>
                <w:sz w:val="28"/>
                <w:szCs w:val="28"/>
              </w:rPr>
              <w:t>средства областного бюджета Новосибирской области –</w:t>
            </w:r>
            <w:r w:rsidR="00095D76">
              <w:rPr>
                <w:sz w:val="28"/>
                <w:szCs w:val="28"/>
              </w:rPr>
              <w:t xml:space="preserve"> 445,0</w:t>
            </w:r>
            <w:r w:rsidR="007F1A58" w:rsidRPr="00FC40AC">
              <w:rPr>
                <w:sz w:val="28"/>
                <w:szCs w:val="28"/>
              </w:rPr>
              <w:t xml:space="preserve"> </w:t>
            </w:r>
            <w:r w:rsidRPr="00FC40AC">
              <w:rPr>
                <w:sz w:val="28"/>
                <w:szCs w:val="28"/>
              </w:rPr>
              <w:t>тыс. рублей;</w:t>
            </w:r>
          </w:p>
          <w:p w:rsidR="000E49C2" w:rsidRPr="00FC40AC" w:rsidRDefault="000E49C2" w:rsidP="00975C30">
            <w:pPr>
              <w:autoSpaceDE w:val="0"/>
              <w:autoSpaceDN w:val="0"/>
              <w:adjustRightInd w:val="0"/>
              <w:spacing w:after="0" w:line="240" w:lineRule="auto"/>
              <w:jc w:val="both"/>
              <w:outlineLvl w:val="1"/>
              <w:rPr>
                <w:sz w:val="28"/>
                <w:szCs w:val="28"/>
              </w:rPr>
            </w:pPr>
            <w:r w:rsidRPr="00FC40AC">
              <w:rPr>
                <w:i/>
                <w:sz w:val="28"/>
                <w:szCs w:val="28"/>
              </w:rPr>
              <w:t>202</w:t>
            </w:r>
            <w:r w:rsidR="005C4905">
              <w:rPr>
                <w:i/>
                <w:sz w:val="28"/>
                <w:szCs w:val="28"/>
              </w:rPr>
              <w:t>6</w:t>
            </w:r>
            <w:r w:rsidRPr="00FC40AC">
              <w:rPr>
                <w:i/>
                <w:sz w:val="28"/>
                <w:szCs w:val="28"/>
              </w:rPr>
              <w:t xml:space="preserve"> год</w:t>
            </w:r>
            <w:r w:rsidRPr="00FC40AC">
              <w:rPr>
                <w:sz w:val="28"/>
                <w:szCs w:val="28"/>
              </w:rPr>
              <w:t xml:space="preserve"> – общий объем финансирования муниципальной программы </w:t>
            </w:r>
            <w:r w:rsidR="00FB354C" w:rsidRPr="00FC40AC">
              <w:rPr>
                <w:sz w:val="28"/>
                <w:szCs w:val="28"/>
              </w:rPr>
              <w:t> </w:t>
            </w:r>
            <w:r w:rsidR="00095D76">
              <w:rPr>
                <w:sz w:val="28"/>
                <w:szCs w:val="28"/>
              </w:rPr>
              <w:t>750,0</w:t>
            </w:r>
            <w:r w:rsidRPr="00FC40AC">
              <w:rPr>
                <w:sz w:val="28"/>
                <w:szCs w:val="28"/>
              </w:rPr>
              <w:t xml:space="preserve"> тыс. рублей, в том числе:</w:t>
            </w:r>
          </w:p>
          <w:p w:rsidR="000E49C2" w:rsidRPr="00FC40AC" w:rsidRDefault="000E49C2" w:rsidP="00975C30">
            <w:pPr>
              <w:autoSpaceDE w:val="0"/>
              <w:autoSpaceDN w:val="0"/>
              <w:adjustRightInd w:val="0"/>
              <w:spacing w:after="0" w:line="240" w:lineRule="auto"/>
              <w:jc w:val="both"/>
              <w:outlineLvl w:val="1"/>
              <w:rPr>
                <w:sz w:val="28"/>
                <w:szCs w:val="28"/>
              </w:rPr>
            </w:pPr>
            <w:r w:rsidRPr="00FC40AC">
              <w:rPr>
                <w:sz w:val="28"/>
                <w:szCs w:val="28"/>
              </w:rPr>
              <w:t xml:space="preserve">средства местного бюджета Карасукского района Новосибирской области – </w:t>
            </w:r>
            <w:r w:rsidR="00797443" w:rsidRPr="00FC40AC">
              <w:rPr>
                <w:sz w:val="28"/>
                <w:szCs w:val="28"/>
              </w:rPr>
              <w:t>30</w:t>
            </w:r>
            <w:r w:rsidRPr="00FC40AC">
              <w:rPr>
                <w:sz w:val="28"/>
                <w:szCs w:val="28"/>
              </w:rPr>
              <w:t>0</w:t>
            </w:r>
            <w:r w:rsidR="007F1A58" w:rsidRPr="00FC40AC">
              <w:rPr>
                <w:sz w:val="28"/>
                <w:szCs w:val="28"/>
              </w:rPr>
              <w:t>,0</w:t>
            </w:r>
            <w:r w:rsidRPr="00FC40AC">
              <w:rPr>
                <w:sz w:val="28"/>
                <w:szCs w:val="28"/>
              </w:rPr>
              <w:t xml:space="preserve"> тыс. рублей;</w:t>
            </w:r>
          </w:p>
          <w:p w:rsidR="000E49C2" w:rsidRDefault="000E49C2" w:rsidP="0039479B">
            <w:pPr>
              <w:autoSpaceDE w:val="0"/>
              <w:autoSpaceDN w:val="0"/>
              <w:adjustRightInd w:val="0"/>
              <w:spacing w:after="0" w:line="240" w:lineRule="auto"/>
              <w:jc w:val="both"/>
              <w:outlineLvl w:val="1"/>
              <w:rPr>
                <w:sz w:val="28"/>
                <w:szCs w:val="28"/>
              </w:rPr>
            </w:pPr>
            <w:r w:rsidRPr="00FC40AC">
              <w:rPr>
                <w:sz w:val="28"/>
                <w:szCs w:val="28"/>
              </w:rPr>
              <w:t xml:space="preserve">средства областного бюджета Новосибирской области – </w:t>
            </w:r>
            <w:r w:rsidR="00095D76">
              <w:rPr>
                <w:sz w:val="28"/>
                <w:szCs w:val="28"/>
              </w:rPr>
              <w:t>450,0</w:t>
            </w:r>
            <w:r w:rsidR="00FB354C" w:rsidRPr="00FC40AC">
              <w:rPr>
                <w:sz w:val="28"/>
                <w:szCs w:val="28"/>
              </w:rPr>
              <w:t xml:space="preserve"> </w:t>
            </w:r>
            <w:r w:rsidRPr="00FC40AC">
              <w:rPr>
                <w:sz w:val="28"/>
                <w:szCs w:val="28"/>
              </w:rPr>
              <w:t>тыс. рублей.</w:t>
            </w:r>
          </w:p>
          <w:p w:rsidR="000211F1" w:rsidRPr="00FC40AC" w:rsidRDefault="000211F1" w:rsidP="0039479B">
            <w:pPr>
              <w:autoSpaceDE w:val="0"/>
              <w:autoSpaceDN w:val="0"/>
              <w:adjustRightInd w:val="0"/>
              <w:spacing w:after="0" w:line="240" w:lineRule="auto"/>
              <w:jc w:val="both"/>
              <w:outlineLvl w:val="1"/>
              <w:rPr>
                <w:sz w:val="28"/>
                <w:szCs w:val="28"/>
              </w:rPr>
            </w:pPr>
          </w:p>
        </w:tc>
      </w:tr>
      <w:tr w:rsidR="000E49C2" w:rsidRPr="00FC40AC" w:rsidTr="004C3564">
        <w:trPr>
          <w:trHeight w:val="1408"/>
        </w:trPr>
        <w:tc>
          <w:tcPr>
            <w:tcW w:w="567" w:type="dxa"/>
          </w:tcPr>
          <w:p w:rsidR="000E49C2" w:rsidRPr="00FC40AC" w:rsidRDefault="000E49C2" w:rsidP="00975C30">
            <w:pPr>
              <w:autoSpaceDE w:val="0"/>
              <w:autoSpaceDN w:val="0"/>
              <w:adjustRightInd w:val="0"/>
              <w:spacing w:after="0" w:line="240" w:lineRule="auto"/>
              <w:jc w:val="both"/>
              <w:rPr>
                <w:color w:val="000000"/>
                <w:sz w:val="28"/>
                <w:szCs w:val="28"/>
              </w:rPr>
            </w:pPr>
            <w:r w:rsidRPr="00FC40AC">
              <w:rPr>
                <w:color w:val="000000"/>
                <w:sz w:val="28"/>
                <w:szCs w:val="28"/>
              </w:rPr>
              <w:t>10</w:t>
            </w:r>
          </w:p>
        </w:tc>
        <w:tc>
          <w:tcPr>
            <w:tcW w:w="3119" w:type="dxa"/>
          </w:tcPr>
          <w:p w:rsidR="000E49C2" w:rsidRPr="00FC40AC" w:rsidRDefault="000E49C2" w:rsidP="00975C30">
            <w:pPr>
              <w:autoSpaceDE w:val="0"/>
              <w:autoSpaceDN w:val="0"/>
              <w:adjustRightInd w:val="0"/>
              <w:spacing w:after="0" w:line="240" w:lineRule="auto"/>
              <w:jc w:val="both"/>
              <w:rPr>
                <w:sz w:val="28"/>
                <w:szCs w:val="28"/>
              </w:rPr>
            </w:pPr>
            <w:r w:rsidRPr="00FC40AC">
              <w:rPr>
                <w:color w:val="000000"/>
                <w:sz w:val="28"/>
                <w:szCs w:val="28"/>
              </w:rPr>
              <w:t>Ожидаемые результаты реализации муниципальной программы</w:t>
            </w:r>
          </w:p>
          <w:p w:rsidR="000E49C2" w:rsidRPr="00FC40AC" w:rsidRDefault="000E49C2" w:rsidP="00975C30">
            <w:pPr>
              <w:pStyle w:val="a5"/>
              <w:tabs>
                <w:tab w:val="clear" w:pos="4153"/>
                <w:tab w:val="clear" w:pos="8306"/>
              </w:tabs>
              <w:rPr>
                <w:color w:val="000000"/>
                <w:szCs w:val="28"/>
              </w:rPr>
            </w:pPr>
          </w:p>
        </w:tc>
        <w:tc>
          <w:tcPr>
            <w:tcW w:w="6379" w:type="dxa"/>
          </w:tcPr>
          <w:p w:rsidR="000E49C2" w:rsidRPr="00FC40AC" w:rsidRDefault="000E49C2" w:rsidP="000211F1">
            <w:pPr>
              <w:spacing w:after="0" w:line="240" w:lineRule="auto"/>
              <w:ind w:firstLine="709"/>
              <w:jc w:val="both"/>
              <w:rPr>
                <w:color w:val="000000"/>
                <w:sz w:val="28"/>
                <w:szCs w:val="28"/>
              </w:rPr>
            </w:pPr>
            <w:r w:rsidRPr="00FC40AC">
              <w:rPr>
                <w:sz w:val="28"/>
                <w:szCs w:val="28"/>
              </w:rPr>
              <w:t>Реализация муниципальной программы позволит достичь следующих результатов</w:t>
            </w:r>
            <w:r w:rsidRPr="00FC40AC">
              <w:rPr>
                <w:color w:val="000000"/>
                <w:sz w:val="28"/>
                <w:szCs w:val="28"/>
              </w:rPr>
              <w:t xml:space="preserve"> к </w:t>
            </w:r>
            <w:r w:rsidR="001465FF" w:rsidRPr="00FC40AC">
              <w:rPr>
                <w:color w:val="000000"/>
                <w:sz w:val="28"/>
                <w:szCs w:val="28"/>
              </w:rPr>
              <w:t>концу периода реализации муниципальной программы</w:t>
            </w:r>
            <w:r w:rsidRPr="00FC40AC">
              <w:rPr>
                <w:color w:val="000000"/>
                <w:sz w:val="28"/>
                <w:szCs w:val="28"/>
              </w:rPr>
              <w:t>:</w:t>
            </w:r>
          </w:p>
          <w:p w:rsidR="00AE53F0" w:rsidRPr="00035FD2" w:rsidRDefault="00AE53F0" w:rsidP="00A40FAA">
            <w:pPr>
              <w:pStyle w:val="a3"/>
              <w:numPr>
                <w:ilvl w:val="0"/>
                <w:numId w:val="46"/>
              </w:numPr>
              <w:tabs>
                <w:tab w:val="left" w:pos="317"/>
              </w:tabs>
              <w:autoSpaceDE w:val="0"/>
              <w:autoSpaceDN w:val="0"/>
              <w:adjustRightInd w:val="0"/>
              <w:spacing w:after="0" w:line="240" w:lineRule="auto"/>
              <w:ind w:left="0" w:firstLine="0"/>
              <w:jc w:val="both"/>
              <w:rPr>
                <w:sz w:val="28"/>
                <w:szCs w:val="28"/>
                <w:lang w:eastAsia="ru-RU"/>
              </w:rPr>
            </w:pPr>
            <w:r w:rsidRPr="00035FD2">
              <w:rPr>
                <w:sz w:val="28"/>
                <w:szCs w:val="28"/>
                <w:lang w:eastAsia="ru-RU"/>
              </w:rPr>
              <w:t>количество СМиСП</w:t>
            </w:r>
            <w:r w:rsidR="00437E13" w:rsidRPr="00035FD2">
              <w:rPr>
                <w:sz w:val="28"/>
                <w:szCs w:val="28"/>
                <w:lang w:eastAsia="ru-RU"/>
              </w:rPr>
              <w:t xml:space="preserve">, </w:t>
            </w:r>
            <w:r w:rsidRPr="00035FD2">
              <w:rPr>
                <w:sz w:val="28"/>
                <w:szCs w:val="28"/>
              </w:rPr>
              <w:t>включая индивидуальных предпринимателей</w:t>
            </w:r>
            <w:r w:rsidR="00437E13" w:rsidRPr="00035FD2">
              <w:rPr>
                <w:sz w:val="28"/>
                <w:szCs w:val="28"/>
              </w:rPr>
              <w:t>,</w:t>
            </w:r>
            <w:r w:rsidRPr="00035FD2">
              <w:rPr>
                <w:sz w:val="28"/>
                <w:szCs w:val="28"/>
                <w:lang w:eastAsia="ru-RU"/>
              </w:rPr>
              <w:t xml:space="preserve"> к концу периода </w:t>
            </w:r>
            <w:r w:rsidRPr="004239B4">
              <w:rPr>
                <w:sz w:val="28"/>
                <w:szCs w:val="28"/>
                <w:lang w:eastAsia="ru-RU"/>
              </w:rPr>
              <w:t xml:space="preserve">реализации муниципальной программы </w:t>
            </w:r>
            <w:r w:rsidR="003C6D8B" w:rsidRPr="004239B4">
              <w:rPr>
                <w:sz w:val="28"/>
                <w:szCs w:val="28"/>
                <w:lang w:eastAsia="ru-RU"/>
              </w:rPr>
              <w:t>составит 26,</w:t>
            </w:r>
            <w:r w:rsidR="00457CD6" w:rsidRPr="004239B4">
              <w:rPr>
                <w:sz w:val="28"/>
                <w:szCs w:val="28"/>
                <w:lang w:eastAsia="ru-RU"/>
              </w:rPr>
              <w:t>0</w:t>
            </w:r>
            <w:r w:rsidR="003C6D8B" w:rsidRPr="004239B4">
              <w:rPr>
                <w:sz w:val="28"/>
                <w:szCs w:val="28"/>
                <w:lang w:eastAsia="ru-RU"/>
              </w:rPr>
              <w:t xml:space="preserve"> единиц </w:t>
            </w:r>
            <w:r w:rsidRPr="004239B4">
              <w:rPr>
                <w:sz w:val="28"/>
                <w:szCs w:val="28"/>
                <w:lang w:eastAsia="ru-RU"/>
              </w:rPr>
              <w:t xml:space="preserve">на 1 тыс.  </w:t>
            </w:r>
            <w:r w:rsidR="00413F5B" w:rsidRPr="004239B4">
              <w:rPr>
                <w:sz w:val="28"/>
                <w:szCs w:val="28"/>
                <w:lang w:eastAsia="ru-RU"/>
              </w:rPr>
              <w:t xml:space="preserve">человек </w:t>
            </w:r>
            <w:r w:rsidRPr="004239B4">
              <w:rPr>
                <w:sz w:val="28"/>
                <w:szCs w:val="28"/>
                <w:lang w:eastAsia="ru-RU"/>
              </w:rPr>
              <w:t>населения</w:t>
            </w:r>
            <w:r w:rsidR="00E37431" w:rsidRPr="004239B4">
              <w:rPr>
                <w:sz w:val="28"/>
                <w:szCs w:val="28"/>
                <w:lang w:eastAsia="ru-RU"/>
              </w:rPr>
              <w:t xml:space="preserve"> района</w:t>
            </w:r>
            <w:r w:rsidRPr="00035FD2">
              <w:rPr>
                <w:sz w:val="28"/>
                <w:szCs w:val="28"/>
                <w:lang w:eastAsia="ru-RU"/>
              </w:rPr>
              <w:t>;</w:t>
            </w:r>
          </w:p>
          <w:p w:rsidR="0096248E" w:rsidRPr="00457CD6" w:rsidRDefault="0096248E" w:rsidP="00A40FAA">
            <w:pPr>
              <w:pStyle w:val="ConsPlusNonformat"/>
              <w:numPr>
                <w:ilvl w:val="0"/>
                <w:numId w:val="46"/>
              </w:numPr>
              <w:tabs>
                <w:tab w:val="left" w:pos="34"/>
                <w:tab w:val="left" w:pos="317"/>
              </w:tabs>
              <w:ind w:left="0" w:firstLine="0"/>
              <w:jc w:val="both"/>
              <w:rPr>
                <w:rFonts w:ascii="Times New Roman" w:hAnsi="Times New Roman" w:cs="Times New Roman"/>
                <w:sz w:val="28"/>
                <w:szCs w:val="28"/>
              </w:rPr>
            </w:pPr>
            <w:r w:rsidRPr="00457CD6">
              <w:rPr>
                <w:rFonts w:ascii="Times New Roman" w:hAnsi="Times New Roman" w:cs="Times New Roman"/>
                <w:sz w:val="28"/>
                <w:szCs w:val="28"/>
              </w:rPr>
              <w:t xml:space="preserve"> доля среднесписочной численности работников (без внешних совместителей), занятых у</w:t>
            </w:r>
            <w:r w:rsidR="00266171" w:rsidRPr="00457CD6">
              <w:rPr>
                <w:rFonts w:ascii="Times New Roman" w:hAnsi="Times New Roman" w:cs="Times New Roman"/>
                <w:sz w:val="28"/>
                <w:szCs w:val="28"/>
              </w:rPr>
              <w:t xml:space="preserve"> </w:t>
            </w:r>
            <w:r w:rsidR="00416D89" w:rsidRPr="00457CD6">
              <w:rPr>
                <w:rFonts w:ascii="Times New Roman" w:hAnsi="Times New Roman" w:cs="Times New Roman"/>
                <w:sz w:val="28"/>
                <w:szCs w:val="28"/>
              </w:rPr>
              <w:t>СМиСП</w:t>
            </w:r>
            <w:r w:rsidRPr="00457CD6">
              <w:rPr>
                <w:rFonts w:ascii="Times New Roman" w:hAnsi="Times New Roman" w:cs="Times New Roman"/>
                <w:sz w:val="28"/>
                <w:szCs w:val="28"/>
              </w:rPr>
              <w:t xml:space="preserve">, </w:t>
            </w:r>
            <w:r w:rsidR="00413F5B" w:rsidRPr="00457CD6">
              <w:rPr>
                <w:rFonts w:ascii="Times New Roman" w:hAnsi="Times New Roman" w:cs="Times New Roman"/>
                <w:sz w:val="28"/>
                <w:szCs w:val="28"/>
              </w:rPr>
              <w:t>в общей численности занятых в</w:t>
            </w:r>
            <w:r w:rsidRPr="00457CD6">
              <w:rPr>
                <w:rFonts w:ascii="Times New Roman" w:hAnsi="Times New Roman" w:cs="Times New Roman"/>
                <w:sz w:val="28"/>
                <w:szCs w:val="28"/>
              </w:rPr>
              <w:t xml:space="preserve"> экономи</w:t>
            </w:r>
            <w:r w:rsidR="00413F5B" w:rsidRPr="00457CD6">
              <w:rPr>
                <w:rFonts w:ascii="Times New Roman" w:hAnsi="Times New Roman" w:cs="Times New Roman"/>
                <w:sz w:val="28"/>
                <w:szCs w:val="28"/>
              </w:rPr>
              <w:t>ке района,</w:t>
            </w:r>
            <w:r w:rsidRPr="00457CD6">
              <w:rPr>
                <w:rFonts w:ascii="Times New Roman" w:hAnsi="Times New Roman" w:cs="Times New Roman"/>
                <w:sz w:val="28"/>
                <w:szCs w:val="28"/>
              </w:rPr>
              <w:t xml:space="preserve"> не менее </w:t>
            </w:r>
            <w:r w:rsidR="00AA6216" w:rsidRPr="00457CD6">
              <w:rPr>
                <w:rFonts w:ascii="Times New Roman" w:hAnsi="Times New Roman" w:cs="Times New Roman"/>
                <w:sz w:val="28"/>
                <w:szCs w:val="28"/>
              </w:rPr>
              <w:t>1</w:t>
            </w:r>
            <w:r w:rsidR="00D57661" w:rsidRPr="00457CD6">
              <w:rPr>
                <w:rFonts w:ascii="Times New Roman" w:hAnsi="Times New Roman" w:cs="Times New Roman"/>
                <w:sz w:val="28"/>
                <w:szCs w:val="28"/>
              </w:rPr>
              <w:t>5</w:t>
            </w:r>
            <w:r w:rsidR="00AA6216" w:rsidRPr="00457CD6">
              <w:rPr>
                <w:rFonts w:ascii="Times New Roman" w:hAnsi="Times New Roman" w:cs="Times New Roman"/>
                <w:sz w:val="28"/>
                <w:szCs w:val="28"/>
              </w:rPr>
              <w:t>,0</w:t>
            </w:r>
            <w:r w:rsidRPr="00457CD6">
              <w:rPr>
                <w:rFonts w:ascii="Times New Roman" w:hAnsi="Times New Roman" w:cs="Times New Roman"/>
                <w:sz w:val="28"/>
                <w:szCs w:val="28"/>
              </w:rPr>
              <w:t xml:space="preserve"> %;</w:t>
            </w:r>
          </w:p>
          <w:p w:rsidR="004239B4" w:rsidRPr="004239B4" w:rsidRDefault="00BC5B2E" w:rsidP="00A40FAA">
            <w:pPr>
              <w:pStyle w:val="ConsPlusNonformat"/>
              <w:numPr>
                <w:ilvl w:val="0"/>
                <w:numId w:val="46"/>
              </w:numPr>
              <w:tabs>
                <w:tab w:val="left" w:pos="0"/>
                <w:tab w:val="left" w:pos="317"/>
              </w:tabs>
              <w:ind w:left="0" w:firstLine="0"/>
              <w:jc w:val="both"/>
              <w:rPr>
                <w:rFonts w:ascii="Times New Roman" w:hAnsi="Times New Roman" w:cs="Times New Roman"/>
                <w:sz w:val="28"/>
                <w:szCs w:val="28"/>
              </w:rPr>
            </w:pPr>
            <w:r w:rsidRPr="004239B4">
              <w:rPr>
                <w:rFonts w:ascii="Times New Roman" w:hAnsi="Times New Roman" w:cs="Times New Roman"/>
                <w:sz w:val="28"/>
                <w:szCs w:val="28"/>
              </w:rPr>
              <w:t xml:space="preserve"> </w:t>
            </w:r>
            <w:r w:rsidR="00F80EAE" w:rsidRPr="00F80EAE">
              <w:rPr>
                <w:rFonts w:ascii="Times New Roman" w:hAnsi="Times New Roman" w:cs="Times New Roman"/>
                <w:sz w:val="28"/>
                <w:szCs w:val="28"/>
              </w:rPr>
              <w:t xml:space="preserve">численность занятых в сфере малого и среднего </w:t>
            </w:r>
            <w:r w:rsidR="00F80EAE" w:rsidRPr="00F80EAE">
              <w:rPr>
                <w:rFonts w:ascii="Times New Roman" w:hAnsi="Times New Roman" w:cs="Times New Roman"/>
                <w:sz w:val="28"/>
                <w:szCs w:val="28"/>
              </w:rPr>
              <w:lastRenderedPageBreak/>
              <w:t>предпринимательства, включая индивидуальных предпринимателей и самозанятых</w:t>
            </w:r>
            <w:r w:rsidR="004239B4" w:rsidRPr="004239B4">
              <w:rPr>
                <w:rFonts w:ascii="Times New Roman" w:hAnsi="Times New Roman" w:cs="Times New Roman"/>
                <w:sz w:val="28"/>
                <w:szCs w:val="28"/>
              </w:rPr>
              <w:t>,</w:t>
            </w:r>
            <w:r w:rsidR="004239B4" w:rsidRPr="004239B4">
              <w:rPr>
                <w:rFonts w:ascii="Times New Roman" w:hAnsi="Times New Roman" w:cs="Times New Roman"/>
                <w:sz w:val="28"/>
                <w:szCs w:val="28"/>
                <w:lang w:eastAsia="en-US"/>
              </w:rPr>
              <w:t xml:space="preserve"> </w:t>
            </w:r>
            <w:r w:rsidR="004239B4" w:rsidRPr="004239B4">
              <w:rPr>
                <w:rFonts w:ascii="Times New Roman" w:hAnsi="Times New Roman" w:cs="Times New Roman"/>
                <w:sz w:val="28"/>
                <w:szCs w:val="28"/>
              </w:rPr>
              <w:t>составит не менее 5,0 тыс. чел.;</w:t>
            </w:r>
          </w:p>
          <w:p w:rsidR="000252D2" w:rsidRPr="004239B4" w:rsidRDefault="00BC5B2E" w:rsidP="00A40FAA">
            <w:pPr>
              <w:pStyle w:val="ConsPlusNonformat"/>
              <w:numPr>
                <w:ilvl w:val="0"/>
                <w:numId w:val="46"/>
              </w:numPr>
              <w:tabs>
                <w:tab w:val="left" w:pos="34"/>
                <w:tab w:val="left" w:pos="317"/>
              </w:tabs>
              <w:ind w:left="0" w:firstLine="0"/>
              <w:jc w:val="both"/>
              <w:rPr>
                <w:rFonts w:ascii="Times New Roman" w:hAnsi="Times New Roman" w:cs="Times New Roman"/>
                <w:sz w:val="28"/>
                <w:szCs w:val="28"/>
              </w:rPr>
            </w:pPr>
            <w:r w:rsidRPr="00457CD6">
              <w:rPr>
                <w:rFonts w:ascii="Times New Roman" w:hAnsi="Times New Roman" w:cs="Times New Roman"/>
                <w:sz w:val="28"/>
                <w:szCs w:val="28"/>
              </w:rPr>
              <w:t>количество СМиСП</w:t>
            </w:r>
            <w:r w:rsidR="00F10807">
              <w:rPr>
                <w:rFonts w:ascii="Times New Roman" w:hAnsi="Times New Roman" w:cs="Times New Roman"/>
                <w:sz w:val="28"/>
                <w:szCs w:val="28"/>
              </w:rPr>
              <w:t xml:space="preserve"> и самозанятых</w:t>
            </w:r>
            <w:r w:rsidR="00B2035F">
              <w:rPr>
                <w:rFonts w:ascii="Times New Roman" w:hAnsi="Times New Roman" w:cs="Times New Roman"/>
                <w:sz w:val="28"/>
                <w:szCs w:val="28"/>
              </w:rPr>
              <w:t xml:space="preserve"> граждан</w:t>
            </w:r>
            <w:r w:rsidRPr="00457CD6">
              <w:rPr>
                <w:rFonts w:ascii="Times New Roman" w:hAnsi="Times New Roman" w:cs="Times New Roman"/>
                <w:sz w:val="28"/>
                <w:szCs w:val="28"/>
              </w:rPr>
              <w:t>, принявших участие в мероприятиях (семинар</w:t>
            </w:r>
            <w:r w:rsidR="00CE46D1" w:rsidRPr="00457CD6">
              <w:rPr>
                <w:rFonts w:ascii="Times New Roman" w:hAnsi="Times New Roman" w:cs="Times New Roman"/>
                <w:sz w:val="28"/>
                <w:szCs w:val="28"/>
              </w:rPr>
              <w:t>ы</w:t>
            </w:r>
            <w:r w:rsidRPr="00457CD6">
              <w:rPr>
                <w:rFonts w:ascii="Times New Roman" w:hAnsi="Times New Roman" w:cs="Times New Roman"/>
                <w:sz w:val="28"/>
                <w:szCs w:val="28"/>
              </w:rPr>
              <w:t>, курс</w:t>
            </w:r>
            <w:r w:rsidR="00CE46D1" w:rsidRPr="00457CD6">
              <w:rPr>
                <w:rFonts w:ascii="Times New Roman" w:hAnsi="Times New Roman" w:cs="Times New Roman"/>
                <w:sz w:val="28"/>
                <w:szCs w:val="28"/>
              </w:rPr>
              <w:t>ы</w:t>
            </w:r>
            <w:r w:rsidRPr="00457CD6">
              <w:rPr>
                <w:rFonts w:ascii="Times New Roman" w:hAnsi="Times New Roman" w:cs="Times New Roman"/>
                <w:sz w:val="28"/>
                <w:szCs w:val="28"/>
              </w:rPr>
              <w:t>, конкурс</w:t>
            </w:r>
            <w:r w:rsidR="00CE46D1" w:rsidRPr="00457CD6">
              <w:rPr>
                <w:rFonts w:ascii="Times New Roman" w:hAnsi="Times New Roman" w:cs="Times New Roman"/>
                <w:sz w:val="28"/>
                <w:szCs w:val="28"/>
              </w:rPr>
              <w:t>ы</w:t>
            </w:r>
            <w:r w:rsidR="00AA5738" w:rsidRPr="00457CD6">
              <w:rPr>
                <w:rFonts w:ascii="Times New Roman" w:hAnsi="Times New Roman" w:cs="Times New Roman"/>
                <w:sz w:val="28"/>
                <w:szCs w:val="28"/>
              </w:rPr>
              <w:t>, круглые столы</w:t>
            </w:r>
            <w:r w:rsidR="007D63FF">
              <w:rPr>
                <w:rFonts w:ascii="Times New Roman" w:hAnsi="Times New Roman" w:cs="Times New Roman"/>
                <w:sz w:val="28"/>
                <w:szCs w:val="28"/>
              </w:rPr>
              <w:t>,</w:t>
            </w:r>
            <w:r w:rsidR="007D63FF" w:rsidRPr="007D63FF">
              <w:rPr>
                <w:rFonts w:ascii="Times New Roman" w:hAnsi="Times New Roman" w:cs="Times New Roman"/>
                <w:sz w:val="28"/>
                <w:szCs w:val="28"/>
                <w:lang w:eastAsia="en-US"/>
              </w:rPr>
              <w:t xml:space="preserve"> </w:t>
            </w:r>
            <w:r w:rsidR="007D63FF" w:rsidRPr="007D63FF">
              <w:rPr>
                <w:rFonts w:ascii="Times New Roman" w:hAnsi="Times New Roman" w:cs="Times New Roman"/>
                <w:sz w:val="28"/>
                <w:szCs w:val="28"/>
              </w:rPr>
              <w:t>выставки, ярмарки</w:t>
            </w:r>
            <w:r w:rsidR="00AA5738" w:rsidRPr="00457CD6">
              <w:rPr>
                <w:rFonts w:ascii="Times New Roman" w:hAnsi="Times New Roman" w:cs="Times New Roman"/>
                <w:sz w:val="28"/>
                <w:szCs w:val="28"/>
              </w:rPr>
              <w:t xml:space="preserve"> и др.</w:t>
            </w:r>
            <w:r w:rsidRPr="00457CD6">
              <w:rPr>
                <w:rFonts w:ascii="Times New Roman" w:hAnsi="Times New Roman" w:cs="Times New Roman"/>
                <w:sz w:val="28"/>
                <w:szCs w:val="28"/>
              </w:rPr>
              <w:t xml:space="preserve">) или воспользовавшихся информационной поддержкой </w:t>
            </w:r>
            <w:r w:rsidRPr="004239B4">
              <w:rPr>
                <w:rFonts w:ascii="Times New Roman" w:hAnsi="Times New Roman" w:cs="Times New Roman"/>
                <w:sz w:val="28"/>
                <w:szCs w:val="28"/>
              </w:rPr>
              <w:t>не менее 1</w:t>
            </w:r>
            <w:r w:rsidR="00457CD6" w:rsidRPr="004239B4">
              <w:rPr>
                <w:rFonts w:ascii="Times New Roman" w:hAnsi="Times New Roman" w:cs="Times New Roman"/>
                <w:sz w:val="28"/>
                <w:szCs w:val="28"/>
              </w:rPr>
              <w:t>2</w:t>
            </w:r>
            <w:r w:rsidR="008341FD" w:rsidRPr="004239B4">
              <w:rPr>
                <w:rFonts w:ascii="Times New Roman" w:hAnsi="Times New Roman" w:cs="Times New Roman"/>
                <w:sz w:val="28"/>
                <w:szCs w:val="28"/>
              </w:rPr>
              <w:t>0</w:t>
            </w:r>
            <w:r w:rsidRPr="004239B4">
              <w:rPr>
                <w:rFonts w:ascii="Times New Roman" w:hAnsi="Times New Roman" w:cs="Times New Roman"/>
                <w:sz w:val="28"/>
                <w:szCs w:val="28"/>
              </w:rPr>
              <w:t>% по сравнению с базовым годом (20</w:t>
            </w:r>
            <w:r w:rsidR="00266171" w:rsidRPr="004239B4">
              <w:rPr>
                <w:rFonts w:ascii="Times New Roman" w:hAnsi="Times New Roman" w:cs="Times New Roman"/>
                <w:sz w:val="28"/>
                <w:szCs w:val="28"/>
              </w:rPr>
              <w:t>2</w:t>
            </w:r>
            <w:r w:rsidR="00457CD6" w:rsidRPr="004239B4">
              <w:rPr>
                <w:rFonts w:ascii="Times New Roman" w:hAnsi="Times New Roman" w:cs="Times New Roman"/>
                <w:sz w:val="28"/>
                <w:szCs w:val="28"/>
              </w:rPr>
              <w:t>3</w:t>
            </w:r>
            <w:r w:rsidRPr="004239B4">
              <w:rPr>
                <w:rFonts w:ascii="Times New Roman" w:hAnsi="Times New Roman" w:cs="Times New Roman"/>
                <w:sz w:val="28"/>
                <w:szCs w:val="28"/>
              </w:rPr>
              <w:t xml:space="preserve"> год)</w:t>
            </w:r>
            <w:r w:rsidR="000252D2" w:rsidRPr="004239B4">
              <w:rPr>
                <w:rFonts w:ascii="Times New Roman" w:hAnsi="Times New Roman" w:cs="Times New Roman"/>
                <w:sz w:val="28"/>
                <w:szCs w:val="28"/>
              </w:rPr>
              <w:t>;</w:t>
            </w:r>
          </w:p>
          <w:p w:rsidR="004239B4" w:rsidRPr="00A40FAA" w:rsidRDefault="004239B4" w:rsidP="00A40FAA">
            <w:pPr>
              <w:pStyle w:val="ConsPlusNonformat"/>
              <w:numPr>
                <w:ilvl w:val="0"/>
                <w:numId w:val="46"/>
              </w:numPr>
              <w:tabs>
                <w:tab w:val="left" w:pos="34"/>
                <w:tab w:val="left" w:pos="317"/>
              </w:tabs>
              <w:ind w:left="0" w:firstLine="0"/>
              <w:jc w:val="both"/>
              <w:rPr>
                <w:rFonts w:ascii="Times New Roman" w:hAnsi="Times New Roman" w:cs="Times New Roman"/>
                <w:sz w:val="28"/>
                <w:szCs w:val="28"/>
              </w:rPr>
            </w:pPr>
            <w:r w:rsidRPr="00F10807">
              <w:rPr>
                <w:rFonts w:ascii="Times New Roman" w:hAnsi="Times New Roman" w:cs="Times New Roman"/>
                <w:sz w:val="28"/>
                <w:szCs w:val="28"/>
              </w:rPr>
              <w:t>количество вновь созданных рабочих мест СМиСП (включая</w:t>
            </w:r>
            <w:r w:rsidRPr="00457CD6">
              <w:rPr>
                <w:rFonts w:ascii="Times New Roman" w:hAnsi="Times New Roman" w:cs="Times New Roman"/>
                <w:sz w:val="28"/>
                <w:szCs w:val="28"/>
              </w:rPr>
              <w:t xml:space="preserve"> вновь зарегистрированных индивидуальных предпринимателей), получившими поддержку, за весь период реализации программы составит не менее 9 единиц;</w:t>
            </w:r>
          </w:p>
          <w:p w:rsidR="006700B3" w:rsidRPr="006700B3" w:rsidRDefault="006700B3" w:rsidP="00A40FAA">
            <w:pPr>
              <w:pStyle w:val="ConsPlusNonformat"/>
              <w:numPr>
                <w:ilvl w:val="0"/>
                <w:numId w:val="46"/>
              </w:numPr>
              <w:tabs>
                <w:tab w:val="left" w:pos="34"/>
                <w:tab w:val="left" w:pos="317"/>
              </w:tabs>
              <w:ind w:left="0" w:firstLine="0"/>
              <w:jc w:val="both"/>
              <w:rPr>
                <w:rFonts w:ascii="Times New Roman" w:hAnsi="Times New Roman" w:cs="Times New Roman"/>
                <w:sz w:val="28"/>
                <w:szCs w:val="28"/>
              </w:rPr>
            </w:pPr>
            <w:r w:rsidRPr="006700B3">
              <w:rPr>
                <w:rFonts w:ascii="Times New Roman" w:hAnsi="Times New Roman" w:cs="Times New Roman"/>
                <w:sz w:val="28"/>
                <w:szCs w:val="28"/>
              </w:rPr>
              <w:t>рост выручки (доходов) от реализации товаров (работ, услуг) СМиСП, получателей поддержки, составит не менее 10</w:t>
            </w:r>
            <w:r w:rsidR="00D22E94">
              <w:rPr>
                <w:rFonts w:ascii="Times New Roman" w:hAnsi="Times New Roman" w:cs="Times New Roman"/>
                <w:sz w:val="28"/>
                <w:szCs w:val="28"/>
              </w:rPr>
              <w:t>8</w:t>
            </w:r>
            <w:r w:rsidRPr="006700B3">
              <w:rPr>
                <w:rFonts w:ascii="Times New Roman" w:hAnsi="Times New Roman" w:cs="Times New Roman"/>
                <w:sz w:val="28"/>
                <w:szCs w:val="28"/>
              </w:rPr>
              <w:t>%  по сравнению с базовым годом (2023 год);</w:t>
            </w:r>
          </w:p>
          <w:p w:rsidR="000E49C2" w:rsidRPr="00415BAE" w:rsidRDefault="00FF55C5" w:rsidP="00A40FAA">
            <w:pPr>
              <w:pStyle w:val="ConsPlusNonformat"/>
              <w:numPr>
                <w:ilvl w:val="0"/>
                <w:numId w:val="46"/>
              </w:numPr>
              <w:tabs>
                <w:tab w:val="left" w:pos="-108"/>
                <w:tab w:val="left" w:pos="317"/>
              </w:tabs>
              <w:ind w:left="0" w:firstLine="0"/>
              <w:jc w:val="both"/>
              <w:rPr>
                <w:color w:val="000000"/>
                <w:sz w:val="28"/>
                <w:szCs w:val="28"/>
              </w:rPr>
            </w:pPr>
            <w:r w:rsidRPr="00FF55C5">
              <w:rPr>
                <w:rFonts w:ascii="Times New Roman" w:hAnsi="Times New Roman" w:cs="Times New Roman"/>
                <w:sz w:val="28"/>
                <w:szCs w:val="28"/>
              </w:rPr>
              <w:t>количество СМиСП, заключивших договора аренды муниципального имущества, включенного в перечень муниципального имущества города Карасука и перечень муниципального имущества Карасукского района, в рамках оказания имущественной поддержки</w:t>
            </w:r>
            <w:r w:rsidR="0000585C" w:rsidRPr="00FF55C5">
              <w:rPr>
                <w:rFonts w:ascii="Times New Roman" w:hAnsi="Times New Roman" w:cs="Times New Roman"/>
                <w:sz w:val="28"/>
                <w:szCs w:val="28"/>
              </w:rPr>
              <w:t>,</w:t>
            </w:r>
            <w:r w:rsidR="00E818B7" w:rsidRPr="00FF55C5">
              <w:rPr>
                <w:rFonts w:ascii="Times New Roman" w:hAnsi="Times New Roman" w:cs="Times New Roman"/>
                <w:sz w:val="28"/>
                <w:szCs w:val="28"/>
              </w:rPr>
              <w:t xml:space="preserve"> ежегодно не менее 1</w:t>
            </w:r>
            <w:r w:rsidR="00731CE6" w:rsidRPr="00FF55C5">
              <w:rPr>
                <w:rFonts w:ascii="Times New Roman" w:hAnsi="Times New Roman" w:cs="Times New Roman"/>
                <w:sz w:val="28"/>
                <w:szCs w:val="28"/>
              </w:rPr>
              <w:t>.</w:t>
            </w:r>
          </w:p>
          <w:p w:rsidR="00415BAE" w:rsidRPr="00FC40AC" w:rsidRDefault="00415BAE" w:rsidP="00A40FAA">
            <w:pPr>
              <w:pStyle w:val="ConsPlusNonformat"/>
              <w:tabs>
                <w:tab w:val="left" w:pos="-108"/>
              </w:tabs>
              <w:jc w:val="both"/>
              <w:rPr>
                <w:color w:val="000000"/>
                <w:sz w:val="28"/>
                <w:szCs w:val="28"/>
              </w:rPr>
            </w:pPr>
          </w:p>
        </w:tc>
      </w:tr>
      <w:tr w:rsidR="000E49C2" w:rsidRPr="00FC40AC" w:rsidTr="004C3564">
        <w:trPr>
          <w:trHeight w:val="1094"/>
        </w:trPr>
        <w:tc>
          <w:tcPr>
            <w:tcW w:w="567" w:type="dxa"/>
          </w:tcPr>
          <w:p w:rsidR="000E49C2" w:rsidRPr="00FC40AC" w:rsidRDefault="000E49C2" w:rsidP="00975C30">
            <w:pPr>
              <w:autoSpaceDE w:val="0"/>
              <w:autoSpaceDN w:val="0"/>
              <w:adjustRightInd w:val="0"/>
              <w:spacing w:after="0" w:line="240" w:lineRule="auto"/>
              <w:jc w:val="both"/>
              <w:rPr>
                <w:sz w:val="28"/>
                <w:szCs w:val="28"/>
              </w:rPr>
            </w:pPr>
            <w:r w:rsidRPr="00FC40AC">
              <w:rPr>
                <w:sz w:val="28"/>
                <w:szCs w:val="28"/>
              </w:rPr>
              <w:lastRenderedPageBreak/>
              <w:t>11</w:t>
            </w:r>
          </w:p>
        </w:tc>
        <w:tc>
          <w:tcPr>
            <w:tcW w:w="3119" w:type="dxa"/>
          </w:tcPr>
          <w:p w:rsidR="000E49C2" w:rsidRDefault="000E49C2" w:rsidP="00975C30">
            <w:pPr>
              <w:autoSpaceDE w:val="0"/>
              <w:autoSpaceDN w:val="0"/>
              <w:adjustRightInd w:val="0"/>
              <w:spacing w:after="0" w:line="240" w:lineRule="auto"/>
              <w:jc w:val="both"/>
              <w:rPr>
                <w:sz w:val="28"/>
                <w:szCs w:val="28"/>
              </w:rPr>
            </w:pPr>
            <w:r w:rsidRPr="00FC40AC">
              <w:rPr>
                <w:sz w:val="28"/>
                <w:szCs w:val="28"/>
              </w:rPr>
              <w:t>Электронный адрес размещения муниципальной программы в сети Интернет</w:t>
            </w:r>
          </w:p>
          <w:p w:rsidR="000211F1" w:rsidRPr="00FC40AC" w:rsidRDefault="000211F1" w:rsidP="00975C30">
            <w:pPr>
              <w:autoSpaceDE w:val="0"/>
              <w:autoSpaceDN w:val="0"/>
              <w:adjustRightInd w:val="0"/>
              <w:spacing w:after="0" w:line="240" w:lineRule="auto"/>
              <w:jc w:val="both"/>
              <w:rPr>
                <w:color w:val="000000"/>
                <w:sz w:val="28"/>
                <w:szCs w:val="28"/>
              </w:rPr>
            </w:pPr>
          </w:p>
        </w:tc>
        <w:tc>
          <w:tcPr>
            <w:tcW w:w="6379" w:type="dxa"/>
          </w:tcPr>
          <w:p w:rsidR="000E49C2" w:rsidRPr="00095D76" w:rsidRDefault="001A40B2" w:rsidP="00975C30">
            <w:pPr>
              <w:spacing w:after="0" w:line="240" w:lineRule="auto"/>
              <w:jc w:val="both"/>
              <w:rPr>
                <w:sz w:val="28"/>
                <w:szCs w:val="28"/>
              </w:rPr>
            </w:pPr>
            <w:hyperlink r:id="rId8" w:history="1">
              <w:r w:rsidR="00095D76" w:rsidRPr="00095D76">
                <w:rPr>
                  <w:rStyle w:val="af1"/>
                  <w:sz w:val="28"/>
                  <w:szCs w:val="28"/>
                </w:rPr>
                <w:t>https://adm-karasuk.nso.ru/page/5898</w:t>
              </w:r>
            </w:hyperlink>
            <w:r w:rsidR="00095D76" w:rsidRPr="00095D76">
              <w:rPr>
                <w:sz w:val="28"/>
                <w:szCs w:val="28"/>
              </w:rPr>
              <w:t xml:space="preserve"> </w:t>
            </w:r>
          </w:p>
        </w:tc>
      </w:tr>
    </w:tbl>
    <w:p w:rsidR="004B10F1" w:rsidRPr="00FC40AC" w:rsidRDefault="004B10F1" w:rsidP="00975C30">
      <w:pPr>
        <w:tabs>
          <w:tab w:val="left" w:pos="1620"/>
          <w:tab w:val="left" w:pos="2700"/>
        </w:tabs>
        <w:spacing w:after="0" w:line="240" w:lineRule="auto"/>
        <w:jc w:val="center"/>
        <w:rPr>
          <w:b/>
          <w:sz w:val="28"/>
          <w:szCs w:val="28"/>
        </w:rPr>
      </w:pPr>
    </w:p>
    <w:p w:rsidR="006700B3" w:rsidRDefault="006700B3" w:rsidP="00975C30">
      <w:pPr>
        <w:tabs>
          <w:tab w:val="left" w:pos="1620"/>
          <w:tab w:val="left" w:pos="2700"/>
        </w:tabs>
        <w:spacing w:after="0" w:line="240" w:lineRule="auto"/>
        <w:jc w:val="center"/>
        <w:rPr>
          <w:b/>
          <w:sz w:val="28"/>
          <w:szCs w:val="28"/>
        </w:rPr>
      </w:pPr>
    </w:p>
    <w:p w:rsidR="00804E7E" w:rsidRPr="00FC40AC" w:rsidRDefault="00804E7E" w:rsidP="00975C30">
      <w:pPr>
        <w:tabs>
          <w:tab w:val="left" w:pos="1620"/>
          <w:tab w:val="left" w:pos="2700"/>
        </w:tabs>
        <w:spacing w:after="0" w:line="240" w:lineRule="auto"/>
        <w:jc w:val="center"/>
        <w:rPr>
          <w:b/>
          <w:sz w:val="28"/>
          <w:szCs w:val="28"/>
        </w:rPr>
      </w:pPr>
      <w:r w:rsidRPr="00FC40AC">
        <w:rPr>
          <w:b/>
          <w:sz w:val="28"/>
          <w:szCs w:val="28"/>
          <w:lang w:val="en-US"/>
        </w:rPr>
        <w:t>II</w:t>
      </w:r>
      <w:r w:rsidRPr="00FC40AC">
        <w:rPr>
          <w:b/>
          <w:sz w:val="28"/>
          <w:szCs w:val="28"/>
        </w:rPr>
        <w:t>. ОБОСНОВАНИЕ НЕОБХОДИМОСТИ РАЗРАБОТКИ МУНИЦИПАЛЬНОЙ ПРОГРАММЫ</w:t>
      </w:r>
    </w:p>
    <w:p w:rsidR="00B3491B" w:rsidRPr="00FC40AC" w:rsidRDefault="00B3491B" w:rsidP="00975C30">
      <w:pPr>
        <w:autoSpaceDE w:val="0"/>
        <w:autoSpaceDN w:val="0"/>
        <w:adjustRightInd w:val="0"/>
        <w:spacing w:after="0" w:line="240" w:lineRule="auto"/>
        <w:ind w:firstLine="709"/>
        <w:jc w:val="both"/>
        <w:rPr>
          <w:sz w:val="28"/>
          <w:szCs w:val="28"/>
          <w:lang w:eastAsia="ru-RU"/>
        </w:rPr>
      </w:pPr>
    </w:p>
    <w:p w:rsidR="004710A0" w:rsidRPr="00FC40AC" w:rsidRDefault="004710A0"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t xml:space="preserve">Государственная политика в сфере развития субъектов </w:t>
      </w:r>
      <w:r w:rsidR="002B2906">
        <w:rPr>
          <w:sz w:val="28"/>
          <w:szCs w:val="28"/>
          <w:lang w:eastAsia="ru-RU"/>
        </w:rPr>
        <w:t xml:space="preserve">малого и среднего предпринимательства </w:t>
      </w:r>
      <w:r w:rsidR="002B2906" w:rsidRPr="00856489">
        <w:rPr>
          <w:sz w:val="28"/>
          <w:szCs w:val="28"/>
          <w:lang w:eastAsia="ru-RU"/>
        </w:rPr>
        <w:t>(</w:t>
      </w:r>
      <w:r w:rsidR="00856489" w:rsidRPr="00856489">
        <w:rPr>
          <w:sz w:val="28"/>
          <w:szCs w:val="28"/>
          <w:lang w:eastAsia="ru-RU"/>
        </w:rPr>
        <w:t>далее также - СМиСП и субъекты МСП</w:t>
      </w:r>
      <w:r w:rsidR="002B2906" w:rsidRPr="00856489">
        <w:rPr>
          <w:sz w:val="28"/>
          <w:szCs w:val="28"/>
          <w:lang w:eastAsia="ru-RU"/>
        </w:rPr>
        <w:t>)</w:t>
      </w:r>
      <w:r w:rsidR="002D4BF8" w:rsidRPr="00856489">
        <w:rPr>
          <w:sz w:val="28"/>
          <w:szCs w:val="28"/>
          <w:lang w:eastAsia="ru-RU"/>
        </w:rPr>
        <w:t xml:space="preserve"> </w:t>
      </w:r>
      <w:r w:rsidRPr="00856489">
        <w:rPr>
          <w:sz w:val="28"/>
          <w:szCs w:val="28"/>
          <w:lang w:eastAsia="ru-RU"/>
        </w:rPr>
        <w:t>осуществляется в</w:t>
      </w:r>
      <w:r w:rsidRPr="00FC40AC">
        <w:rPr>
          <w:sz w:val="28"/>
          <w:szCs w:val="28"/>
          <w:lang w:eastAsia="ru-RU"/>
        </w:rPr>
        <w:t xml:space="preserve"> целях формирования конкурентной среды, обеспечения благоприятных условий для развития </w:t>
      </w:r>
      <w:r w:rsidR="002B16AF" w:rsidRPr="002B16AF">
        <w:rPr>
          <w:sz w:val="28"/>
          <w:szCs w:val="28"/>
          <w:lang w:eastAsia="ru-RU"/>
        </w:rPr>
        <w:t>субъект</w:t>
      </w:r>
      <w:r w:rsidR="002B16AF">
        <w:rPr>
          <w:sz w:val="28"/>
          <w:szCs w:val="28"/>
          <w:lang w:eastAsia="ru-RU"/>
        </w:rPr>
        <w:t>ов</w:t>
      </w:r>
      <w:r w:rsidR="002B16AF" w:rsidRPr="002B16AF">
        <w:rPr>
          <w:sz w:val="28"/>
          <w:szCs w:val="28"/>
          <w:lang w:eastAsia="ru-RU"/>
        </w:rPr>
        <w:t xml:space="preserve"> МСП</w:t>
      </w:r>
      <w:r w:rsidRPr="00FC40AC">
        <w:rPr>
          <w:sz w:val="28"/>
          <w:szCs w:val="28"/>
          <w:lang w:eastAsia="ru-RU"/>
        </w:rPr>
        <w:t xml:space="preserve">, обеспечения </w:t>
      </w:r>
      <w:r w:rsidR="00B56676" w:rsidRPr="00FC40AC">
        <w:rPr>
          <w:sz w:val="28"/>
          <w:szCs w:val="28"/>
          <w:lang w:eastAsia="ru-RU"/>
        </w:rPr>
        <w:t xml:space="preserve">их </w:t>
      </w:r>
      <w:r w:rsidRPr="00FC40AC">
        <w:rPr>
          <w:sz w:val="28"/>
          <w:szCs w:val="28"/>
          <w:lang w:eastAsia="ru-RU"/>
        </w:rPr>
        <w:t>конкурентоспособности, оказания содействия в продвижении производимых ими товаров (работ, услуг), результатов интеллектуальной деятельности на рынок Российской Федерации и рынки</w:t>
      </w:r>
      <w:r w:rsidR="002D4BF8" w:rsidRPr="00FC40AC">
        <w:rPr>
          <w:sz w:val="28"/>
          <w:szCs w:val="28"/>
          <w:lang w:eastAsia="ru-RU"/>
        </w:rPr>
        <w:t xml:space="preserve"> </w:t>
      </w:r>
      <w:r w:rsidRPr="00FC40AC">
        <w:rPr>
          <w:sz w:val="28"/>
          <w:szCs w:val="28"/>
          <w:lang w:eastAsia="ru-RU"/>
        </w:rPr>
        <w:t xml:space="preserve">иностранных государств, </w:t>
      </w:r>
      <w:r w:rsidR="002D4BF8" w:rsidRPr="00FC40AC">
        <w:rPr>
          <w:sz w:val="28"/>
          <w:szCs w:val="28"/>
          <w:lang w:eastAsia="ru-RU"/>
        </w:rPr>
        <w:t>рост</w:t>
      </w:r>
      <w:r w:rsidRPr="00FC40AC">
        <w:rPr>
          <w:sz w:val="28"/>
          <w:szCs w:val="28"/>
          <w:lang w:eastAsia="ru-RU"/>
        </w:rPr>
        <w:t xml:space="preserve"> количества </w:t>
      </w:r>
      <w:r w:rsidR="002B16AF" w:rsidRPr="002B16AF">
        <w:rPr>
          <w:sz w:val="28"/>
          <w:szCs w:val="28"/>
          <w:lang w:eastAsia="ru-RU"/>
        </w:rPr>
        <w:t>субъект</w:t>
      </w:r>
      <w:r w:rsidR="002B16AF">
        <w:rPr>
          <w:sz w:val="28"/>
          <w:szCs w:val="28"/>
          <w:lang w:eastAsia="ru-RU"/>
        </w:rPr>
        <w:t>ов</w:t>
      </w:r>
      <w:r w:rsidR="002B16AF" w:rsidRPr="002B16AF">
        <w:rPr>
          <w:sz w:val="28"/>
          <w:szCs w:val="28"/>
          <w:lang w:eastAsia="ru-RU"/>
        </w:rPr>
        <w:t xml:space="preserve"> МСП</w:t>
      </w:r>
      <w:r w:rsidRPr="00FC40AC">
        <w:rPr>
          <w:sz w:val="28"/>
          <w:szCs w:val="28"/>
          <w:lang w:eastAsia="ru-RU"/>
        </w:rPr>
        <w:t xml:space="preserve">, обеспечения занятости населения и развития самозанятости, увеличения доли производимых </w:t>
      </w:r>
      <w:r w:rsidR="002B16AF" w:rsidRPr="002B16AF">
        <w:rPr>
          <w:sz w:val="28"/>
          <w:szCs w:val="28"/>
          <w:lang w:eastAsia="ru-RU"/>
        </w:rPr>
        <w:t>субъект</w:t>
      </w:r>
      <w:r w:rsidR="002B16AF">
        <w:rPr>
          <w:sz w:val="28"/>
          <w:szCs w:val="28"/>
          <w:lang w:eastAsia="ru-RU"/>
        </w:rPr>
        <w:t>ами</w:t>
      </w:r>
      <w:r w:rsidR="002B16AF" w:rsidRPr="002B16AF">
        <w:rPr>
          <w:sz w:val="28"/>
          <w:szCs w:val="28"/>
          <w:lang w:eastAsia="ru-RU"/>
        </w:rPr>
        <w:t xml:space="preserve"> </w:t>
      </w:r>
      <w:r w:rsidR="002B16AF" w:rsidRPr="002B16AF">
        <w:rPr>
          <w:sz w:val="28"/>
          <w:szCs w:val="28"/>
          <w:lang w:eastAsia="ru-RU"/>
        </w:rPr>
        <w:lastRenderedPageBreak/>
        <w:t>МСП</w:t>
      </w:r>
      <w:r w:rsidR="00B56676" w:rsidRPr="00FC40AC">
        <w:rPr>
          <w:sz w:val="28"/>
          <w:szCs w:val="28"/>
          <w:lang w:eastAsia="ru-RU"/>
        </w:rPr>
        <w:t xml:space="preserve"> </w:t>
      </w:r>
      <w:r w:rsidRPr="00FC40AC">
        <w:rPr>
          <w:sz w:val="28"/>
          <w:szCs w:val="28"/>
          <w:lang w:eastAsia="ru-RU"/>
        </w:rPr>
        <w:t>товаров (работ, услуг) в объеме валового внутреннего продукта</w:t>
      </w:r>
      <w:r w:rsidR="002D4BF8" w:rsidRPr="00FC40AC">
        <w:rPr>
          <w:sz w:val="28"/>
          <w:szCs w:val="28"/>
          <w:lang w:eastAsia="ru-RU"/>
        </w:rPr>
        <w:t xml:space="preserve"> и роста</w:t>
      </w:r>
      <w:r w:rsidRPr="00FC40AC">
        <w:rPr>
          <w:sz w:val="28"/>
          <w:szCs w:val="28"/>
          <w:lang w:eastAsia="ru-RU"/>
        </w:rPr>
        <w:t xml:space="preserve"> уплаченных субъектами предпринимательства налогов в налоговых доходах федерального бюджета, бюджетов субъектов Российской Федерации и местных бюджетов.</w:t>
      </w:r>
    </w:p>
    <w:p w:rsidR="00F81DF8" w:rsidRPr="00FC40AC" w:rsidRDefault="00804E7E" w:rsidP="00C24191">
      <w:pPr>
        <w:tabs>
          <w:tab w:val="left" w:pos="-709"/>
        </w:tabs>
        <w:spacing w:after="0" w:line="240" w:lineRule="auto"/>
        <w:ind w:firstLine="709"/>
        <w:jc w:val="both"/>
        <w:rPr>
          <w:sz w:val="28"/>
          <w:szCs w:val="28"/>
        </w:rPr>
      </w:pPr>
      <w:r w:rsidRPr="00FC40AC">
        <w:rPr>
          <w:sz w:val="28"/>
          <w:szCs w:val="28"/>
        </w:rPr>
        <w:t>Настоящая муниципальная программа разработана в соответствии</w:t>
      </w:r>
      <w:r w:rsidR="006A1294" w:rsidRPr="00FC40AC">
        <w:rPr>
          <w:sz w:val="28"/>
          <w:szCs w:val="28"/>
        </w:rPr>
        <w:t xml:space="preserve"> с</w:t>
      </w:r>
      <w:r w:rsidR="00F81DF8" w:rsidRPr="00FC40AC">
        <w:rPr>
          <w:sz w:val="28"/>
          <w:szCs w:val="28"/>
        </w:rPr>
        <w:t>:</w:t>
      </w:r>
    </w:p>
    <w:p w:rsidR="00F81DF8" w:rsidRPr="00FC40AC" w:rsidRDefault="00804E7E" w:rsidP="00C24191">
      <w:pPr>
        <w:tabs>
          <w:tab w:val="left" w:pos="-709"/>
        </w:tabs>
        <w:spacing w:after="0" w:line="240" w:lineRule="auto"/>
        <w:ind w:firstLine="709"/>
        <w:jc w:val="both"/>
        <w:rPr>
          <w:sz w:val="28"/>
          <w:szCs w:val="28"/>
        </w:rPr>
      </w:pPr>
      <w:r w:rsidRPr="00FC40AC">
        <w:rPr>
          <w:sz w:val="28"/>
          <w:szCs w:val="28"/>
        </w:rPr>
        <w:t xml:space="preserve"> Федеральным законом  от 24.07.2007 № 209-ФЗ «О развитии малого и среднего предпринимательства в Российской Федерации»</w:t>
      </w:r>
      <w:r w:rsidR="00F81DF8" w:rsidRPr="00FC40AC">
        <w:rPr>
          <w:sz w:val="28"/>
          <w:szCs w:val="28"/>
        </w:rPr>
        <w:t>;</w:t>
      </w:r>
    </w:p>
    <w:p w:rsidR="00804E7E" w:rsidRPr="00FC40AC" w:rsidRDefault="00804E7E" w:rsidP="00C24191">
      <w:pPr>
        <w:tabs>
          <w:tab w:val="left" w:pos="-709"/>
        </w:tabs>
        <w:spacing w:after="0" w:line="240" w:lineRule="auto"/>
        <w:ind w:firstLine="709"/>
        <w:jc w:val="both"/>
        <w:rPr>
          <w:sz w:val="28"/>
          <w:szCs w:val="28"/>
        </w:rPr>
      </w:pPr>
      <w:r w:rsidRPr="00FC40AC">
        <w:rPr>
          <w:sz w:val="28"/>
          <w:szCs w:val="28"/>
        </w:rPr>
        <w:t>Федеральным законом от 06.10.2003 № 131-ФЗ «Об общих принципах организации местного самоуправления  в Российской Федераци</w:t>
      </w:r>
      <w:r w:rsidR="00DD3DDB" w:rsidRPr="00FC40AC">
        <w:rPr>
          <w:sz w:val="28"/>
          <w:szCs w:val="28"/>
        </w:rPr>
        <w:t>и»</w:t>
      </w:r>
      <w:r w:rsidR="00F81DF8" w:rsidRPr="00FC40AC">
        <w:rPr>
          <w:sz w:val="28"/>
          <w:szCs w:val="28"/>
        </w:rPr>
        <w:t>;</w:t>
      </w:r>
    </w:p>
    <w:p w:rsidR="00A90EFB" w:rsidRDefault="00A90EFB" w:rsidP="00C24191">
      <w:pPr>
        <w:spacing w:after="0" w:line="240" w:lineRule="auto"/>
        <w:ind w:firstLine="709"/>
        <w:jc w:val="both"/>
        <w:rPr>
          <w:sz w:val="28"/>
          <w:szCs w:val="28"/>
        </w:rPr>
      </w:pPr>
      <w:r w:rsidRPr="00FC40AC">
        <w:rPr>
          <w:sz w:val="28"/>
          <w:szCs w:val="28"/>
        </w:rPr>
        <w:t xml:space="preserve">Законом Новосибирской области от </w:t>
      </w:r>
      <w:r w:rsidR="00DD3DDB" w:rsidRPr="00FC40AC">
        <w:rPr>
          <w:sz w:val="28"/>
          <w:szCs w:val="28"/>
        </w:rPr>
        <w:t>0</w:t>
      </w:r>
      <w:r w:rsidRPr="00FC40AC">
        <w:rPr>
          <w:sz w:val="28"/>
          <w:szCs w:val="28"/>
        </w:rPr>
        <w:t>2</w:t>
      </w:r>
      <w:r w:rsidR="00DD3DDB" w:rsidRPr="00FC40AC">
        <w:rPr>
          <w:sz w:val="28"/>
          <w:szCs w:val="28"/>
        </w:rPr>
        <w:t>.07.</w:t>
      </w:r>
      <w:r w:rsidRPr="00FC40AC">
        <w:rPr>
          <w:sz w:val="28"/>
          <w:szCs w:val="28"/>
        </w:rPr>
        <w:t>2008 № 245-ОЗ «О развитии малого и среднего предпринимательства в Новосибирской области»</w:t>
      </w:r>
      <w:r w:rsidR="00800683">
        <w:rPr>
          <w:sz w:val="28"/>
          <w:szCs w:val="28"/>
        </w:rPr>
        <w:t>;</w:t>
      </w:r>
    </w:p>
    <w:p w:rsidR="00800683" w:rsidRPr="00800683" w:rsidRDefault="00800683" w:rsidP="00C24191">
      <w:pPr>
        <w:autoSpaceDE w:val="0"/>
        <w:autoSpaceDN w:val="0"/>
        <w:adjustRightInd w:val="0"/>
        <w:spacing w:after="0" w:line="240" w:lineRule="auto"/>
        <w:ind w:firstLine="709"/>
        <w:jc w:val="both"/>
        <w:rPr>
          <w:sz w:val="28"/>
          <w:szCs w:val="28"/>
          <w:lang w:eastAsia="ru-RU"/>
        </w:rPr>
      </w:pPr>
      <w:r w:rsidRPr="00800683">
        <w:rPr>
          <w:sz w:val="28"/>
          <w:szCs w:val="28"/>
          <w:lang w:eastAsia="ru-RU"/>
        </w:rPr>
        <w:t>Распоряжением Правительства РФ от 02.06.2016 N 1083-р «Об утверждении Стратегии развития малого и среднего предпринимательства в Российской Федерации на период до 2030 года»;</w:t>
      </w:r>
    </w:p>
    <w:p w:rsidR="00800683" w:rsidRPr="00800683" w:rsidRDefault="00800683" w:rsidP="00C24191">
      <w:pPr>
        <w:autoSpaceDE w:val="0"/>
        <w:autoSpaceDN w:val="0"/>
        <w:adjustRightInd w:val="0"/>
        <w:spacing w:after="0" w:line="240" w:lineRule="auto"/>
        <w:ind w:firstLine="709"/>
        <w:jc w:val="both"/>
        <w:rPr>
          <w:sz w:val="28"/>
          <w:szCs w:val="28"/>
          <w:lang w:eastAsia="ru-RU"/>
        </w:rPr>
      </w:pPr>
      <w:r w:rsidRPr="00800683">
        <w:rPr>
          <w:sz w:val="28"/>
          <w:szCs w:val="28"/>
          <w:lang w:eastAsia="ru-RU"/>
        </w:rPr>
        <w:t>Постановлением Правительства Новосибирской области от 19.03.2019 N 105-п "О Стратегии социально-экономического развития Новосибирской области на период до 2030 года";</w:t>
      </w:r>
    </w:p>
    <w:p w:rsidR="00800683" w:rsidRPr="00800683" w:rsidRDefault="00800683" w:rsidP="00C24191">
      <w:pPr>
        <w:autoSpaceDE w:val="0"/>
        <w:autoSpaceDN w:val="0"/>
        <w:adjustRightInd w:val="0"/>
        <w:spacing w:after="0" w:line="240" w:lineRule="auto"/>
        <w:ind w:firstLine="709"/>
        <w:jc w:val="both"/>
        <w:rPr>
          <w:sz w:val="28"/>
          <w:szCs w:val="28"/>
          <w:lang w:eastAsia="ru-RU"/>
        </w:rPr>
      </w:pPr>
      <w:r w:rsidRPr="00800683">
        <w:rPr>
          <w:sz w:val="28"/>
          <w:szCs w:val="28"/>
        </w:rPr>
        <w:t>Стратегией социально-экономического развития Карасукского района Новосибирской области до 2030 года</w:t>
      </w:r>
      <w:r w:rsidR="00F63939">
        <w:rPr>
          <w:sz w:val="28"/>
          <w:szCs w:val="28"/>
        </w:rPr>
        <w:t xml:space="preserve"> (далее – Стратегия)</w:t>
      </w:r>
      <w:r w:rsidRPr="00800683">
        <w:rPr>
          <w:sz w:val="28"/>
          <w:szCs w:val="28"/>
        </w:rPr>
        <w:t>, принятой решением двадцать шестой сесси</w:t>
      </w:r>
      <w:r>
        <w:rPr>
          <w:sz w:val="28"/>
          <w:szCs w:val="28"/>
        </w:rPr>
        <w:t>и</w:t>
      </w:r>
      <w:r w:rsidRPr="00800683">
        <w:rPr>
          <w:sz w:val="28"/>
          <w:szCs w:val="28"/>
        </w:rPr>
        <w:t xml:space="preserve"> Совета депутатов Карасукского района Новосибирской области 28.12.2018 № 256</w:t>
      </w:r>
      <w:r w:rsidRPr="00800683">
        <w:rPr>
          <w:sz w:val="28"/>
          <w:szCs w:val="28"/>
          <w:lang w:eastAsia="ru-RU"/>
        </w:rPr>
        <w:t>.</w:t>
      </w:r>
      <w:r w:rsidRPr="00800683">
        <w:rPr>
          <w:b/>
          <w:bCs/>
          <w:spacing w:val="-1"/>
          <w:sz w:val="26"/>
          <w:szCs w:val="26"/>
        </w:rPr>
        <w:t xml:space="preserve"> </w:t>
      </w:r>
    </w:p>
    <w:p w:rsidR="00287BEB" w:rsidRPr="00287BEB" w:rsidRDefault="00287BEB" w:rsidP="00C24191">
      <w:pPr>
        <w:tabs>
          <w:tab w:val="left" w:pos="-709"/>
        </w:tabs>
        <w:spacing w:after="0" w:line="240" w:lineRule="auto"/>
        <w:ind w:firstLine="709"/>
        <w:jc w:val="both"/>
        <w:rPr>
          <w:sz w:val="28"/>
          <w:szCs w:val="28"/>
        </w:rPr>
      </w:pPr>
      <w:r w:rsidRPr="00287BEB">
        <w:rPr>
          <w:sz w:val="28"/>
          <w:szCs w:val="28"/>
        </w:rPr>
        <w:t>Одн</w:t>
      </w:r>
      <w:r w:rsidR="00457CD6">
        <w:rPr>
          <w:sz w:val="28"/>
          <w:szCs w:val="28"/>
        </w:rPr>
        <w:t>о</w:t>
      </w:r>
      <w:r w:rsidRPr="00287BEB">
        <w:rPr>
          <w:sz w:val="28"/>
          <w:szCs w:val="28"/>
        </w:rPr>
        <w:t xml:space="preserve"> из приоритетных направлений Стратегии «Формирование конкурентоспособной экономики». </w:t>
      </w:r>
    </w:p>
    <w:p w:rsidR="00287BEB" w:rsidRPr="00287BEB" w:rsidRDefault="00287BEB" w:rsidP="00C24191">
      <w:pPr>
        <w:tabs>
          <w:tab w:val="left" w:pos="-709"/>
        </w:tabs>
        <w:spacing w:after="0" w:line="240" w:lineRule="auto"/>
        <w:ind w:firstLine="709"/>
        <w:jc w:val="both"/>
        <w:rPr>
          <w:sz w:val="28"/>
          <w:szCs w:val="28"/>
        </w:rPr>
      </w:pPr>
      <w:r w:rsidRPr="00287BEB">
        <w:rPr>
          <w:sz w:val="28"/>
          <w:szCs w:val="28"/>
        </w:rPr>
        <w:t xml:space="preserve">Неотъемлемой частью экономики района является малый и средний бизнес, который играет значительную роль в решении экономических и социальных задач </w:t>
      </w:r>
      <w:r>
        <w:rPr>
          <w:sz w:val="28"/>
          <w:szCs w:val="28"/>
        </w:rPr>
        <w:t>города и района</w:t>
      </w:r>
      <w:r w:rsidRPr="00287BEB">
        <w:rPr>
          <w:sz w:val="28"/>
          <w:szCs w:val="28"/>
        </w:rPr>
        <w:t xml:space="preserve">: участвует в формировании доходной части бюджета и валового районного продукта, создает новые рабочие места, способствуя снижению уровня безработицы. </w:t>
      </w:r>
      <w:r w:rsidR="00484B2A" w:rsidRPr="00FC40AC">
        <w:rPr>
          <w:color w:val="000000"/>
          <w:sz w:val="28"/>
          <w:szCs w:val="28"/>
        </w:rPr>
        <w:t xml:space="preserve">Успешное функционирование малого и среднего предпринимательства создает благоприятные условия для оздоровления экономики: развивается конкуренция, </w:t>
      </w:r>
      <w:r w:rsidR="00484B2A" w:rsidRPr="00FC40AC">
        <w:rPr>
          <w:sz w:val="28"/>
          <w:szCs w:val="28"/>
        </w:rPr>
        <w:t>растет</w:t>
      </w:r>
      <w:r w:rsidR="00484B2A" w:rsidRPr="00FC40AC">
        <w:rPr>
          <w:sz w:val="28"/>
          <w:szCs w:val="28"/>
          <w:lang w:eastAsia="ru-RU"/>
        </w:rPr>
        <w:t xml:space="preserve"> доля производимых </w:t>
      </w:r>
      <w:r w:rsidR="00484B2A">
        <w:rPr>
          <w:sz w:val="28"/>
          <w:szCs w:val="28"/>
          <w:lang w:eastAsia="ru-RU"/>
        </w:rPr>
        <w:t>субъектами МСП</w:t>
      </w:r>
      <w:r w:rsidR="00484B2A" w:rsidRPr="00FC40AC">
        <w:rPr>
          <w:sz w:val="28"/>
          <w:szCs w:val="28"/>
          <w:lang w:eastAsia="ru-RU"/>
        </w:rPr>
        <w:t xml:space="preserve"> товаров (работ, услуг) в общем объеме валового районного продукта,</w:t>
      </w:r>
      <w:r w:rsidR="00484B2A">
        <w:rPr>
          <w:sz w:val="28"/>
          <w:szCs w:val="28"/>
          <w:lang w:eastAsia="ru-RU"/>
        </w:rPr>
        <w:t xml:space="preserve"> н</w:t>
      </w:r>
      <w:r w:rsidRPr="00287BEB">
        <w:rPr>
          <w:sz w:val="28"/>
          <w:szCs w:val="28"/>
        </w:rPr>
        <w:t xml:space="preserve">а предприятиях совершенствуется материально-техническая база, обновляется и расширяется ассортимент выпускаемой продукции, внедряются прогрессивные формы обслуживания. </w:t>
      </w:r>
    </w:p>
    <w:p w:rsidR="00B92BD3" w:rsidRDefault="00287BEB" w:rsidP="00C24191">
      <w:pPr>
        <w:tabs>
          <w:tab w:val="left" w:pos="-709"/>
        </w:tabs>
        <w:spacing w:after="0" w:line="240" w:lineRule="auto"/>
        <w:ind w:firstLine="709"/>
        <w:jc w:val="both"/>
        <w:rPr>
          <w:sz w:val="28"/>
          <w:szCs w:val="28"/>
        </w:rPr>
      </w:pPr>
      <w:r w:rsidRPr="00287BEB">
        <w:rPr>
          <w:sz w:val="28"/>
          <w:szCs w:val="28"/>
        </w:rPr>
        <w:t>Формирование конкурентоспособной экономики в районе не</w:t>
      </w:r>
      <w:r w:rsidR="00484B2A">
        <w:rPr>
          <w:sz w:val="28"/>
          <w:szCs w:val="28"/>
        </w:rPr>
        <w:t>отрывно</w:t>
      </w:r>
      <w:r w:rsidRPr="00287BEB">
        <w:rPr>
          <w:sz w:val="28"/>
          <w:szCs w:val="28"/>
        </w:rPr>
        <w:t xml:space="preserve"> связано с созданием благоприятных условий для эффективного развития субъектов МСП. </w:t>
      </w:r>
    </w:p>
    <w:p w:rsidR="00287BEB" w:rsidRPr="00287BEB" w:rsidRDefault="00457CD6" w:rsidP="00C24191">
      <w:pPr>
        <w:tabs>
          <w:tab w:val="left" w:pos="-709"/>
        </w:tabs>
        <w:spacing w:after="0" w:line="240" w:lineRule="auto"/>
        <w:ind w:firstLine="709"/>
        <w:jc w:val="both"/>
        <w:rPr>
          <w:sz w:val="28"/>
          <w:szCs w:val="28"/>
        </w:rPr>
      </w:pPr>
      <w:r>
        <w:rPr>
          <w:sz w:val="28"/>
          <w:szCs w:val="28"/>
        </w:rPr>
        <w:t xml:space="preserve">Стратегией </w:t>
      </w:r>
      <w:r w:rsidR="003212AE">
        <w:rPr>
          <w:sz w:val="28"/>
          <w:szCs w:val="28"/>
        </w:rPr>
        <w:t xml:space="preserve">в сфере предпринимательской деятельности </w:t>
      </w:r>
      <w:r>
        <w:rPr>
          <w:sz w:val="28"/>
          <w:szCs w:val="28"/>
        </w:rPr>
        <w:t>поставлена</w:t>
      </w:r>
      <w:r w:rsidR="00550256">
        <w:rPr>
          <w:sz w:val="28"/>
          <w:szCs w:val="28"/>
        </w:rPr>
        <w:t xml:space="preserve"> </w:t>
      </w:r>
      <w:r w:rsidR="00F63939">
        <w:rPr>
          <w:sz w:val="28"/>
          <w:szCs w:val="28"/>
        </w:rPr>
        <w:t>ц</w:t>
      </w:r>
      <w:r w:rsidR="003212AE" w:rsidRPr="003212AE">
        <w:rPr>
          <w:sz w:val="28"/>
          <w:szCs w:val="28"/>
        </w:rPr>
        <w:t>ель: Создание благоприятных условий для эффективного развития субъектов малого и среднего предпринимательства.</w:t>
      </w:r>
    </w:p>
    <w:p w:rsidR="00287BEB" w:rsidRPr="00287BEB" w:rsidRDefault="00287BEB" w:rsidP="00C24191">
      <w:pPr>
        <w:tabs>
          <w:tab w:val="left" w:pos="-709"/>
        </w:tabs>
        <w:spacing w:after="0" w:line="240" w:lineRule="auto"/>
        <w:ind w:firstLine="709"/>
        <w:jc w:val="both"/>
        <w:rPr>
          <w:sz w:val="28"/>
          <w:szCs w:val="28"/>
        </w:rPr>
      </w:pPr>
      <w:r w:rsidRPr="00287BEB">
        <w:rPr>
          <w:sz w:val="28"/>
          <w:szCs w:val="28"/>
        </w:rPr>
        <w:t>Для  достижения цели определены следующие задачи:</w:t>
      </w:r>
    </w:p>
    <w:p w:rsidR="00287BEB" w:rsidRPr="00287BEB" w:rsidRDefault="00287BEB" w:rsidP="00C24191">
      <w:pPr>
        <w:tabs>
          <w:tab w:val="left" w:pos="-709"/>
        </w:tabs>
        <w:spacing w:after="0" w:line="240" w:lineRule="auto"/>
        <w:ind w:firstLine="709"/>
        <w:jc w:val="both"/>
        <w:rPr>
          <w:sz w:val="28"/>
          <w:szCs w:val="28"/>
        </w:rPr>
      </w:pPr>
      <w:r w:rsidRPr="00287BEB">
        <w:rPr>
          <w:sz w:val="28"/>
          <w:szCs w:val="28"/>
        </w:rPr>
        <w:t>-</w:t>
      </w:r>
      <w:r w:rsidRPr="00287BEB">
        <w:rPr>
          <w:sz w:val="28"/>
          <w:szCs w:val="28"/>
        </w:rPr>
        <w:t> </w:t>
      </w:r>
      <w:r w:rsidRPr="00287BEB">
        <w:rPr>
          <w:sz w:val="28"/>
          <w:szCs w:val="28"/>
        </w:rPr>
        <w:t>обеспечение устойчивого взаимодействия предпринимательского сообщества с органами местного самоуправления;</w:t>
      </w:r>
    </w:p>
    <w:p w:rsidR="00287BEB" w:rsidRPr="00287BEB" w:rsidRDefault="00287BEB" w:rsidP="00C24191">
      <w:pPr>
        <w:tabs>
          <w:tab w:val="left" w:pos="-709"/>
        </w:tabs>
        <w:spacing w:after="0" w:line="240" w:lineRule="auto"/>
        <w:ind w:firstLine="709"/>
        <w:jc w:val="both"/>
        <w:rPr>
          <w:sz w:val="28"/>
          <w:szCs w:val="28"/>
        </w:rPr>
      </w:pPr>
      <w:r w:rsidRPr="00287BEB">
        <w:rPr>
          <w:sz w:val="28"/>
          <w:szCs w:val="28"/>
        </w:rPr>
        <w:t>- создание условий для обучения и повышения квалификации специалистов, занятых в сфере бизнеса;</w:t>
      </w:r>
    </w:p>
    <w:p w:rsidR="00287BEB" w:rsidRPr="00287BEB" w:rsidRDefault="00287BEB" w:rsidP="00C24191">
      <w:pPr>
        <w:tabs>
          <w:tab w:val="left" w:pos="-709"/>
        </w:tabs>
        <w:spacing w:after="0" w:line="240" w:lineRule="auto"/>
        <w:ind w:firstLine="709"/>
        <w:jc w:val="both"/>
        <w:rPr>
          <w:sz w:val="28"/>
          <w:szCs w:val="28"/>
        </w:rPr>
      </w:pPr>
      <w:r w:rsidRPr="00287BEB">
        <w:rPr>
          <w:sz w:val="28"/>
          <w:szCs w:val="28"/>
        </w:rPr>
        <w:lastRenderedPageBreak/>
        <w:t>- определение и поддержка приоритетных направлений в развитии малого и среднего предпринимательства, в том числе в сельских поселениях района;</w:t>
      </w:r>
    </w:p>
    <w:p w:rsidR="00287BEB" w:rsidRPr="00287BEB" w:rsidRDefault="00287BEB" w:rsidP="00C24191">
      <w:pPr>
        <w:tabs>
          <w:tab w:val="left" w:pos="-709"/>
        </w:tabs>
        <w:spacing w:after="0" w:line="240" w:lineRule="auto"/>
        <w:ind w:firstLine="709"/>
        <w:jc w:val="both"/>
        <w:rPr>
          <w:sz w:val="28"/>
          <w:szCs w:val="28"/>
        </w:rPr>
      </w:pPr>
      <w:r w:rsidRPr="00287BEB">
        <w:rPr>
          <w:sz w:val="28"/>
          <w:szCs w:val="28"/>
        </w:rPr>
        <w:t>- создание благоприятных условий для развития законной самозанятости населения;</w:t>
      </w:r>
    </w:p>
    <w:p w:rsidR="00287BEB" w:rsidRDefault="00287BEB" w:rsidP="00C24191">
      <w:pPr>
        <w:tabs>
          <w:tab w:val="left" w:pos="-709"/>
        </w:tabs>
        <w:spacing w:after="0" w:line="240" w:lineRule="auto"/>
        <w:ind w:firstLine="709"/>
        <w:jc w:val="both"/>
        <w:rPr>
          <w:sz w:val="28"/>
          <w:szCs w:val="28"/>
        </w:rPr>
      </w:pPr>
      <w:r w:rsidRPr="00287BEB">
        <w:rPr>
          <w:sz w:val="28"/>
          <w:szCs w:val="28"/>
        </w:rPr>
        <w:t>- совершенствование мер и инструментов поддержки предпринимательства.</w:t>
      </w:r>
    </w:p>
    <w:p w:rsidR="00024061" w:rsidRPr="00F63939" w:rsidRDefault="00024061" w:rsidP="00C24191">
      <w:pPr>
        <w:tabs>
          <w:tab w:val="left" w:pos="-709"/>
        </w:tabs>
        <w:spacing w:after="0" w:line="240" w:lineRule="auto"/>
        <w:ind w:firstLine="709"/>
        <w:jc w:val="both"/>
        <w:rPr>
          <w:sz w:val="28"/>
          <w:szCs w:val="28"/>
        </w:rPr>
      </w:pPr>
      <w:r w:rsidRPr="00F63939">
        <w:rPr>
          <w:sz w:val="28"/>
          <w:szCs w:val="28"/>
        </w:rPr>
        <w:t xml:space="preserve">Ожидаемые </w:t>
      </w:r>
      <w:r w:rsidR="00F63939" w:rsidRPr="00F63939">
        <w:rPr>
          <w:sz w:val="28"/>
          <w:szCs w:val="28"/>
        </w:rPr>
        <w:t xml:space="preserve"> к 2030 году  </w:t>
      </w:r>
      <w:r w:rsidRPr="00F63939">
        <w:rPr>
          <w:sz w:val="28"/>
          <w:szCs w:val="28"/>
        </w:rPr>
        <w:t>результаты</w:t>
      </w:r>
      <w:r w:rsidR="00F63939" w:rsidRPr="00F63939">
        <w:rPr>
          <w:sz w:val="28"/>
          <w:szCs w:val="28"/>
        </w:rPr>
        <w:t xml:space="preserve"> Стратегии</w:t>
      </w:r>
      <w:r w:rsidRPr="00F63939">
        <w:rPr>
          <w:sz w:val="28"/>
          <w:szCs w:val="28"/>
        </w:rPr>
        <w:t>:</w:t>
      </w:r>
    </w:p>
    <w:p w:rsidR="00024061" w:rsidRPr="00F63939" w:rsidRDefault="00024061" w:rsidP="00C24191">
      <w:pPr>
        <w:tabs>
          <w:tab w:val="left" w:pos="-709"/>
        </w:tabs>
        <w:spacing w:after="0" w:line="240" w:lineRule="auto"/>
        <w:ind w:firstLine="709"/>
        <w:jc w:val="both"/>
        <w:rPr>
          <w:sz w:val="28"/>
          <w:szCs w:val="28"/>
        </w:rPr>
      </w:pPr>
      <w:r w:rsidRPr="00F63939">
        <w:rPr>
          <w:sz w:val="28"/>
          <w:szCs w:val="28"/>
        </w:rPr>
        <w:t>-</w:t>
      </w:r>
      <w:r w:rsidRPr="00F63939">
        <w:rPr>
          <w:sz w:val="28"/>
          <w:szCs w:val="28"/>
        </w:rPr>
        <w:t> </w:t>
      </w:r>
      <w:r w:rsidRPr="00F63939">
        <w:rPr>
          <w:sz w:val="28"/>
          <w:szCs w:val="28"/>
        </w:rPr>
        <w:t xml:space="preserve">сохранение и увеличение числа субъектов </w:t>
      </w:r>
      <w:r w:rsidR="00B2035F">
        <w:rPr>
          <w:sz w:val="28"/>
          <w:szCs w:val="28"/>
        </w:rPr>
        <w:t>МСП</w:t>
      </w:r>
      <w:r w:rsidRPr="00F63939">
        <w:rPr>
          <w:sz w:val="28"/>
          <w:szCs w:val="28"/>
        </w:rPr>
        <w:t>, в том числе создание новых предприятий и образования новых направлений бизнеса;</w:t>
      </w:r>
    </w:p>
    <w:p w:rsidR="00024061" w:rsidRPr="00F63939" w:rsidRDefault="00024061" w:rsidP="00C24191">
      <w:pPr>
        <w:tabs>
          <w:tab w:val="left" w:pos="-709"/>
        </w:tabs>
        <w:spacing w:after="0" w:line="240" w:lineRule="auto"/>
        <w:ind w:firstLine="709"/>
        <w:jc w:val="both"/>
        <w:rPr>
          <w:sz w:val="28"/>
          <w:szCs w:val="28"/>
        </w:rPr>
      </w:pPr>
      <w:r w:rsidRPr="00F63939">
        <w:rPr>
          <w:sz w:val="28"/>
          <w:szCs w:val="28"/>
        </w:rPr>
        <w:t>- увеличение доли занятых в малом и среднем бизнесе;</w:t>
      </w:r>
    </w:p>
    <w:p w:rsidR="00024061" w:rsidRPr="00F63939" w:rsidRDefault="00024061" w:rsidP="00C24191">
      <w:pPr>
        <w:tabs>
          <w:tab w:val="left" w:pos="-709"/>
        </w:tabs>
        <w:spacing w:after="0" w:line="240" w:lineRule="auto"/>
        <w:ind w:firstLine="709"/>
        <w:jc w:val="both"/>
        <w:rPr>
          <w:sz w:val="28"/>
          <w:szCs w:val="28"/>
        </w:rPr>
      </w:pPr>
      <w:r w:rsidRPr="00F63939">
        <w:rPr>
          <w:sz w:val="28"/>
          <w:szCs w:val="28"/>
        </w:rPr>
        <w:t xml:space="preserve">- увеличение </w:t>
      </w:r>
      <w:r w:rsidR="00E603C1">
        <w:rPr>
          <w:sz w:val="28"/>
          <w:szCs w:val="28"/>
        </w:rPr>
        <w:t>количества</w:t>
      </w:r>
      <w:r w:rsidRPr="00F63939">
        <w:rPr>
          <w:sz w:val="28"/>
          <w:szCs w:val="28"/>
        </w:rPr>
        <w:t xml:space="preserve"> </w:t>
      </w:r>
      <w:r w:rsidR="00E603C1" w:rsidRPr="00F63939">
        <w:rPr>
          <w:sz w:val="28"/>
          <w:szCs w:val="28"/>
        </w:rPr>
        <w:t xml:space="preserve">самозанятых </w:t>
      </w:r>
      <w:r w:rsidR="00E603C1">
        <w:rPr>
          <w:sz w:val="28"/>
          <w:szCs w:val="28"/>
        </w:rPr>
        <w:t>граждан</w:t>
      </w:r>
      <w:r w:rsidR="00E603C1" w:rsidRPr="00F63939">
        <w:rPr>
          <w:sz w:val="28"/>
          <w:szCs w:val="28"/>
        </w:rPr>
        <w:t xml:space="preserve"> </w:t>
      </w:r>
      <w:r w:rsidRPr="00F63939">
        <w:rPr>
          <w:sz w:val="28"/>
          <w:szCs w:val="28"/>
        </w:rPr>
        <w:t xml:space="preserve">официально </w:t>
      </w:r>
      <w:r w:rsidR="00F10807">
        <w:rPr>
          <w:sz w:val="28"/>
          <w:szCs w:val="28"/>
        </w:rPr>
        <w:t>зарегистрировавших свой статус</w:t>
      </w:r>
      <w:r w:rsidRPr="00F63939">
        <w:rPr>
          <w:sz w:val="28"/>
          <w:szCs w:val="28"/>
        </w:rPr>
        <w:t>;</w:t>
      </w:r>
    </w:p>
    <w:p w:rsidR="00024061" w:rsidRPr="00F63939" w:rsidRDefault="00024061" w:rsidP="00C24191">
      <w:pPr>
        <w:tabs>
          <w:tab w:val="left" w:pos="-709"/>
        </w:tabs>
        <w:spacing w:after="0" w:line="240" w:lineRule="auto"/>
        <w:ind w:firstLine="709"/>
        <w:jc w:val="both"/>
        <w:rPr>
          <w:sz w:val="28"/>
          <w:szCs w:val="28"/>
        </w:rPr>
      </w:pPr>
      <w:r w:rsidRPr="00F63939">
        <w:rPr>
          <w:sz w:val="28"/>
          <w:szCs w:val="28"/>
        </w:rPr>
        <w:t xml:space="preserve">- увеличение </w:t>
      </w:r>
      <w:r w:rsidR="00E603C1">
        <w:rPr>
          <w:sz w:val="28"/>
          <w:szCs w:val="28"/>
        </w:rPr>
        <w:t>количества</w:t>
      </w:r>
      <w:r w:rsidRPr="00F63939">
        <w:rPr>
          <w:sz w:val="28"/>
          <w:szCs w:val="28"/>
        </w:rPr>
        <w:t xml:space="preserve"> субъектов </w:t>
      </w:r>
      <w:r w:rsidR="00E603C1">
        <w:rPr>
          <w:sz w:val="28"/>
          <w:szCs w:val="28"/>
        </w:rPr>
        <w:t>МСП</w:t>
      </w:r>
      <w:r w:rsidRPr="00F63939">
        <w:rPr>
          <w:sz w:val="28"/>
          <w:szCs w:val="28"/>
        </w:rPr>
        <w:t xml:space="preserve"> в сельских поселениях, в том числе оказывающих бытовые услуги населению;</w:t>
      </w:r>
    </w:p>
    <w:p w:rsidR="00024061" w:rsidRPr="00024061" w:rsidRDefault="00024061" w:rsidP="00C24191">
      <w:pPr>
        <w:tabs>
          <w:tab w:val="left" w:pos="-709"/>
        </w:tabs>
        <w:spacing w:after="0" w:line="240" w:lineRule="auto"/>
        <w:ind w:firstLine="709"/>
        <w:jc w:val="both"/>
        <w:rPr>
          <w:sz w:val="28"/>
          <w:szCs w:val="28"/>
        </w:rPr>
      </w:pPr>
      <w:r w:rsidRPr="00F63939">
        <w:rPr>
          <w:sz w:val="28"/>
          <w:szCs w:val="28"/>
        </w:rPr>
        <w:t>- расширение деловых возможностей малого предпринимательства через интенсивное развитие делового межмуниципального, регионального и международного сотрудничества.</w:t>
      </w:r>
    </w:p>
    <w:p w:rsidR="00A72E1D" w:rsidRDefault="00443F04" w:rsidP="00C24191">
      <w:pPr>
        <w:autoSpaceDE w:val="0"/>
        <w:autoSpaceDN w:val="0"/>
        <w:adjustRightInd w:val="0"/>
        <w:spacing w:after="0" w:line="240" w:lineRule="auto"/>
        <w:ind w:firstLine="709"/>
        <w:jc w:val="both"/>
        <w:rPr>
          <w:color w:val="000000"/>
          <w:sz w:val="28"/>
          <w:szCs w:val="28"/>
          <w:lang w:eastAsia="ru-RU"/>
        </w:rPr>
      </w:pPr>
      <w:r w:rsidRPr="00443F04">
        <w:rPr>
          <w:color w:val="000000"/>
          <w:sz w:val="28"/>
          <w:szCs w:val="28"/>
          <w:lang w:eastAsia="ru-RU"/>
        </w:rPr>
        <w:t xml:space="preserve">По уровню экономического развития </w:t>
      </w:r>
      <w:r w:rsidR="00E603C1">
        <w:rPr>
          <w:color w:val="000000"/>
          <w:sz w:val="28"/>
          <w:szCs w:val="28"/>
          <w:lang w:eastAsia="ru-RU"/>
        </w:rPr>
        <w:t xml:space="preserve">Карасукский </w:t>
      </w:r>
      <w:r w:rsidRPr="00443F04">
        <w:rPr>
          <w:color w:val="000000"/>
          <w:sz w:val="28"/>
          <w:szCs w:val="28"/>
          <w:lang w:eastAsia="ru-RU"/>
        </w:rPr>
        <w:t>район относится к территории со смешанным типом производства, доля промышленности в объеме валового продукта составляет 4,</w:t>
      </w:r>
      <w:r w:rsidR="004929C2">
        <w:rPr>
          <w:color w:val="000000"/>
          <w:sz w:val="28"/>
          <w:szCs w:val="28"/>
          <w:lang w:eastAsia="ru-RU"/>
        </w:rPr>
        <w:t>9</w:t>
      </w:r>
      <w:r w:rsidRPr="00443F04">
        <w:rPr>
          <w:color w:val="000000"/>
          <w:sz w:val="28"/>
          <w:szCs w:val="28"/>
          <w:lang w:eastAsia="ru-RU"/>
        </w:rPr>
        <w:t xml:space="preserve"> %</w:t>
      </w:r>
      <w:r w:rsidR="004929C2">
        <w:rPr>
          <w:color w:val="000000"/>
          <w:sz w:val="28"/>
          <w:szCs w:val="28"/>
          <w:lang w:eastAsia="ru-RU"/>
        </w:rPr>
        <w:t>, доля сельского хозяйства – 16,8%</w:t>
      </w:r>
      <w:r w:rsidRPr="00443F04">
        <w:rPr>
          <w:color w:val="000000"/>
          <w:sz w:val="28"/>
          <w:szCs w:val="28"/>
          <w:lang w:eastAsia="ru-RU"/>
        </w:rPr>
        <w:t xml:space="preserve">. </w:t>
      </w:r>
      <w:r w:rsidR="00E603C1" w:rsidRPr="00E603C1">
        <w:rPr>
          <w:color w:val="000000"/>
          <w:sz w:val="28"/>
          <w:szCs w:val="28"/>
          <w:lang w:eastAsia="ru-RU"/>
        </w:rPr>
        <w:t>Наибольший удельный вес в структуре валового районного продукта занимает оборот розничной торговли</w:t>
      </w:r>
      <w:r w:rsidR="00E603C1">
        <w:rPr>
          <w:color w:val="000000"/>
          <w:sz w:val="28"/>
          <w:szCs w:val="28"/>
          <w:lang w:eastAsia="ru-RU"/>
        </w:rPr>
        <w:t xml:space="preserve"> и</w:t>
      </w:r>
      <w:r w:rsidR="00E603C1" w:rsidRPr="00E603C1">
        <w:rPr>
          <w:color w:val="000000"/>
          <w:sz w:val="28"/>
          <w:szCs w:val="28"/>
          <w:lang w:eastAsia="ru-RU"/>
        </w:rPr>
        <w:t xml:space="preserve"> общественно</w:t>
      </w:r>
      <w:r w:rsidR="00074F6A">
        <w:rPr>
          <w:color w:val="000000"/>
          <w:sz w:val="28"/>
          <w:szCs w:val="28"/>
          <w:lang w:eastAsia="ru-RU"/>
        </w:rPr>
        <w:t>го</w:t>
      </w:r>
      <w:r w:rsidR="00E603C1" w:rsidRPr="00E603C1">
        <w:rPr>
          <w:color w:val="000000"/>
          <w:sz w:val="28"/>
          <w:szCs w:val="28"/>
          <w:lang w:eastAsia="ru-RU"/>
        </w:rPr>
        <w:t xml:space="preserve"> питани</w:t>
      </w:r>
      <w:r w:rsidR="00074F6A">
        <w:rPr>
          <w:color w:val="000000"/>
          <w:sz w:val="28"/>
          <w:szCs w:val="28"/>
          <w:lang w:eastAsia="ru-RU"/>
        </w:rPr>
        <w:t>я</w:t>
      </w:r>
      <w:r w:rsidR="00E603C1" w:rsidRPr="00E603C1">
        <w:rPr>
          <w:color w:val="000000"/>
          <w:sz w:val="28"/>
          <w:szCs w:val="28"/>
          <w:lang w:eastAsia="ru-RU"/>
        </w:rPr>
        <w:t xml:space="preserve"> (45,8%)</w:t>
      </w:r>
      <w:r w:rsidR="00A72E1D">
        <w:rPr>
          <w:color w:val="000000"/>
          <w:sz w:val="28"/>
          <w:szCs w:val="28"/>
          <w:lang w:eastAsia="ru-RU"/>
        </w:rPr>
        <w:t>.</w:t>
      </w:r>
    </w:p>
    <w:p w:rsidR="00854CE9" w:rsidRDefault="00A72E1D" w:rsidP="00C24191">
      <w:pPr>
        <w:autoSpaceDE w:val="0"/>
        <w:autoSpaceDN w:val="0"/>
        <w:adjustRightInd w:val="0"/>
        <w:spacing w:after="0" w:line="240" w:lineRule="auto"/>
        <w:ind w:firstLine="709"/>
        <w:jc w:val="both"/>
        <w:rPr>
          <w:color w:val="000000"/>
          <w:sz w:val="28"/>
          <w:szCs w:val="28"/>
          <w:lang w:eastAsia="ru-RU"/>
        </w:rPr>
      </w:pPr>
      <w:r>
        <w:rPr>
          <w:color w:val="000000"/>
          <w:sz w:val="28"/>
          <w:szCs w:val="28"/>
          <w:lang w:eastAsia="ru-RU"/>
        </w:rPr>
        <w:t xml:space="preserve"> Сектор малого и среднего предпринимательства сосредоточен в основном в сферах торговли, общепита и предоставления услуг населению. </w:t>
      </w:r>
      <w:r w:rsidR="00443F04" w:rsidRPr="00443F04">
        <w:rPr>
          <w:color w:val="000000"/>
          <w:sz w:val="28"/>
          <w:szCs w:val="28"/>
          <w:lang w:eastAsia="ru-RU"/>
        </w:rPr>
        <w:t xml:space="preserve">На долю малого бизнеса в общем объёме выпуска товаров, работ и услуг </w:t>
      </w:r>
      <w:r w:rsidR="00443F04" w:rsidRPr="00BF77BB">
        <w:rPr>
          <w:color w:val="000000"/>
          <w:sz w:val="28"/>
          <w:szCs w:val="28"/>
          <w:lang w:eastAsia="ru-RU"/>
        </w:rPr>
        <w:t xml:space="preserve">приходится </w:t>
      </w:r>
      <w:r w:rsidR="00E913CA" w:rsidRPr="00BF77BB">
        <w:rPr>
          <w:color w:val="000000"/>
          <w:sz w:val="28"/>
          <w:szCs w:val="28"/>
          <w:lang w:eastAsia="ru-RU"/>
        </w:rPr>
        <w:t>42,7</w:t>
      </w:r>
      <w:r w:rsidR="00443F04" w:rsidRPr="00BF77BB">
        <w:rPr>
          <w:color w:val="000000"/>
          <w:sz w:val="28"/>
          <w:szCs w:val="28"/>
          <w:lang w:eastAsia="ru-RU"/>
        </w:rPr>
        <w:t xml:space="preserve"> %.</w:t>
      </w:r>
      <w:r w:rsidR="00443F04" w:rsidRPr="00443F04">
        <w:rPr>
          <w:color w:val="000000"/>
          <w:sz w:val="28"/>
          <w:szCs w:val="28"/>
          <w:lang w:eastAsia="ru-RU"/>
        </w:rPr>
        <w:t xml:space="preserve"> </w:t>
      </w:r>
    </w:p>
    <w:p w:rsidR="00A72E1D" w:rsidRPr="00FC40AC" w:rsidRDefault="00443F04" w:rsidP="00C24191">
      <w:pPr>
        <w:autoSpaceDE w:val="0"/>
        <w:autoSpaceDN w:val="0"/>
        <w:adjustRightInd w:val="0"/>
        <w:spacing w:after="0" w:line="240" w:lineRule="auto"/>
        <w:ind w:firstLine="709"/>
        <w:jc w:val="both"/>
        <w:rPr>
          <w:sz w:val="28"/>
          <w:szCs w:val="28"/>
        </w:rPr>
      </w:pPr>
      <w:r w:rsidRPr="00443F04">
        <w:rPr>
          <w:color w:val="000000"/>
          <w:sz w:val="28"/>
          <w:szCs w:val="28"/>
          <w:lang w:eastAsia="ru-RU"/>
        </w:rPr>
        <w:t xml:space="preserve"> </w:t>
      </w:r>
      <w:r w:rsidR="00A72E1D">
        <w:rPr>
          <w:color w:val="000000"/>
          <w:sz w:val="28"/>
          <w:szCs w:val="28"/>
          <w:lang w:eastAsia="ru-RU"/>
        </w:rPr>
        <w:t>П</w:t>
      </w:r>
      <w:r w:rsidR="00A72E1D" w:rsidRPr="00EC09DF">
        <w:rPr>
          <w:color w:val="000000"/>
          <w:sz w:val="28"/>
          <w:szCs w:val="28"/>
          <w:lang w:eastAsia="ru-RU"/>
        </w:rPr>
        <w:t xml:space="preserve">о состоянию на 10.07.2023 г. </w:t>
      </w:r>
      <w:r w:rsidR="00A72E1D">
        <w:rPr>
          <w:color w:val="000000"/>
          <w:sz w:val="28"/>
          <w:szCs w:val="28"/>
          <w:lang w:eastAsia="ru-RU"/>
        </w:rPr>
        <w:t>в</w:t>
      </w:r>
      <w:r w:rsidR="00A72E1D" w:rsidRPr="00FC40AC">
        <w:rPr>
          <w:sz w:val="28"/>
          <w:szCs w:val="28"/>
          <w:lang w:eastAsia="ru-RU"/>
        </w:rPr>
        <w:t xml:space="preserve"> Едином реестре субъектов МСП </w:t>
      </w:r>
      <w:r w:rsidR="00A72E1D" w:rsidRPr="00EC09DF">
        <w:rPr>
          <w:sz w:val="28"/>
          <w:szCs w:val="28"/>
          <w:lang w:eastAsia="ru-RU"/>
        </w:rPr>
        <w:t>зарегистрировано 939 субъектов МСП района, в том числе 808 индивидуальных предпринимателей и 131 юридическое лицо.</w:t>
      </w:r>
      <w:r w:rsidR="00A72E1D" w:rsidRPr="00EC09DF">
        <w:rPr>
          <w:rFonts w:ascii="Arial" w:hAnsi="Arial" w:cs="Arial"/>
          <w:sz w:val="20"/>
          <w:szCs w:val="20"/>
          <w:lang w:eastAsia="ru-RU"/>
        </w:rPr>
        <w:t xml:space="preserve"> </w:t>
      </w:r>
      <w:r w:rsidR="00A72E1D" w:rsidRPr="00EC09DF">
        <w:rPr>
          <w:sz w:val="28"/>
          <w:szCs w:val="28"/>
          <w:lang w:eastAsia="ru-RU"/>
        </w:rPr>
        <w:t>Согласно данным статистического регистра Росстата в</w:t>
      </w:r>
      <w:r w:rsidR="00A72E1D" w:rsidRPr="00EC09DF">
        <w:rPr>
          <w:color w:val="000000"/>
          <w:sz w:val="28"/>
          <w:szCs w:val="28"/>
          <w:lang w:eastAsia="ru-RU"/>
        </w:rPr>
        <w:t xml:space="preserve"> районе осуществляют хозяйственную деятельность 9</w:t>
      </w:r>
      <w:r w:rsidR="00A72E1D">
        <w:rPr>
          <w:color w:val="000000"/>
          <w:sz w:val="28"/>
          <w:szCs w:val="28"/>
          <w:lang w:eastAsia="ru-RU"/>
        </w:rPr>
        <w:t>79</w:t>
      </w:r>
      <w:r w:rsidR="00A72E1D" w:rsidRPr="00EC09DF">
        <w:rPr>
          <w:color w:val="000000"/>
          <w:sz w:val="28"/>
          <w:szCs w:val="28"/>
          <w:lang w:eastAsia="ru-RU"/>
        </w:rPr>
        <w:t xml:space="preserve"> субъектов предпринимательства, из которых 11</w:t>
      </w:r>
      <w:r w:rsidR="00A72E1D">
        <w:rPr>
          <w:color w:val="000000"/>
          <w:sz w:val="28"/>
          <w:szCs w:val="28"/>
          <w:lang w:eastAsia="ru-RU"/>
        </w:rPr>
        <w:t>2</w:t>
      </w:r>
      <w:r w:rsidR="00A72E1D" w:rsidRPr="00EC09DF">
        <w:rPr>
          <w:color w:val="000000"/>
          <w:sz w:val="28"/>
          <w:szCs w:val="28"/>
          <w:lang w:eastAsia="ru-RU"/>
        </w:rPr>
        <w:t xml:space="preserve"> малые и средние предприятия и 867 индивидуальные предприниматели.</w:t>
      </w:r>
      <w:r w:rsidR="00A72E1D">
        <w:rPr>
          <w:color w:val="000000"/>
          <w:sz w:val="28"/>
          <w:szCs w:val="28"/>
          <w:lang w:eastAsia="ru-RU"/>
        </w:rPr>
        <w:t xml:space="preserve"> </w:t>
      </w:r>
      <w:r w:rsidR="00A72E1D" w:rsidRPr="00FC40AC">
        <w:rPr>
          <w:sz w:val="28"/>
          <w:szCs w:val="28"/>
        </w:rPr>
        <w:t>Н</w:t>
      </w:r>
      <w:r w:rsidR="00A72E1D" w:rsidRPr="00FC40AC">
        <w:rPr>
          <w:sz w:val="28"/>
          <w:szCs w:val="28"/>
          <w:lang w:eastAsia="ru-RU"/>
        </w:rPr>
        <w:t>а одну тысячу человек населения района</w:t>
      </w:r>
      <w:r w:rsidR="00A72E1D">
        <w:rPr>
          <w:sz w:val="28"/>
          <w:szCs w:val="28"/>
          <w:lang w:eastAsia="ru-RU"/>
        </w:rPr>
        <w:t xml:space="preserve"> приходится 25,5</w:t>
      </w:r>
      <w:r w:rsidR="00A72E1D" w:rsidRPr="00FC40AC">
        <w:rPr>
          <w:sz w:val="28"/>
          <w:szCs w:val="28"/>
        </w:rPr>
        <w:t xml:space="preserve"> субъектов МСП</w:t>
      </w:r>
      <w:r w:rsidR="00A72E1D">
        <w:rPr>
          <w:sz w:val="28"/>
          <w:szCs w:val="28"/>
        </w:rPr>
        <w:t xml:space="preserve">, тогда как </w:t>
      </w:r>
      <w:r w:rsidR="00A72E1D" w:rsidRPr="00FC40AC">
        <w:rPr>
          <w:sz w:val="28"/>
          <w:szCs w:val="28"/>
        </w:rPr>
        <w:t>на 01.01.202</w:t>
      </w:r>
      <w:r w:rsidR="00A72E1D">
        <w:rPr>
          <w:sz w:val="28"/>
          <w:szCs w:val="28"/>
        </w:rPr>
        <w:t>0</w:t>
      </w:r>
      <w:r w:rsidR="00A72E1D" w:rsidRPr="00024061">
        <w:rPr>
          <w:sz w:val="28"/>
          <w:szCs w:val="28"/>
        </w:rPr>
        <w:t xml:space="preserve"> </w:t>
      </w:r>
      <w:r w:rsidR="00A72E1D" w:rsidRPr="00FC40AC">
        <w:rPr>
          <w:sz w:val="28"/>
          <w:szCs w:val="28"/>
        </w:rPr>
        <w:t>приходилось</w:t>
      </w:r>
      <w:r w:rsidR="00A72E1D">
        <w:rPr>
          <w:sz w:val="28"/>
          <w:szCs w:val="28"/>
        </w:rPr>
        <w:t xml:space="preserve"> 23,4. </w:t>
      </w:r>
    </w:p>
    <w:p w:rsidR="00A72E1D" w:rsidRDefault="00A72E1D" w:rsidP="00C24191">
      <w:pPr>
        <w:autoSpaceDE w:val="0"/>
        <w:autoSpaceDN w:val="0"/>
        <w:adjustRightInd w:val="0"/>
        <w:spacing w:after="0" w:line="240" w:lineRule="auto"/>
        <w:ind w:firstLine="709"/>
        <w:jc w:val="both"/>
        <w:rPr>
          <w:sz w:val="28"/>
          <w:szCs w:val="28"/>
        </w:rPr>
      </w:pPr>
      <w:r w:rsidRPr="00FC40AC">
        <w:rPr>
          <w:sz w:val="28"/>
          <w:szCs w:val="28"/>
          <w:lang w:eastAsia="ru-RU"/>
        </w:rPr>
        <w:t xml:space="preserve">Динамика количества субъектов МСП </w:t>
      </w:r>
      <w:r>
        <w:rPr>
          <w:sz w:val="28"/>
          <w:szCs w:val="28"/>
          <w:lang w:eastAsia="ru-RU"/>
        </w:rPr>
        <w:t>с 2020 года показывает тенденцию снижения</w:t>
      </w:r>
      <w:r w:rsidRPr="00FC40AC">
        <w:rPr>
          <w:sz w:val="28"/>
          <w:szCs w:val="28"/>
          <w:lang w:eastAsia="ru-RU"/>
        </w:rPr>
        <w:t xml:space="preserve">. Если </w:t>
      </w:r>
      <w:r>
        <w:rPr>
          <w:sz w:val="28"/>
          <w:szCs w:val="28"/>
          <w:lang w:eastAsia="ru-RU"/>
        </w:rPr>
        <w:t>на начало</w:t>
      </w:r>
      <w:r w:rsidRPr="00FC40AC">
        <w:rPr>
          <w:sz w:val="28"/>
          <w:szCs w:val="28"/>
          <w:lang w:eastAsia="ru-RU"/>
        </w:rPr>
        <w:t xml:space="preserve"> 20</w:t>
      </w:r>
      <w:r>
        <w:rPr>
          <w:sz w:val="28"/>
          <w:szCs w:val="28"/>
          <w:lang w:eastAsia="ru-RU"/>
        </w:rPr>
        <w:t>20</w:t>
      </w:r>
      <w:r w:rsidRPr="00FC40AC">
        <w:rPr>
          <w:sz w:val="28"/>
          <w:szCs w:val="28"/>
          <w:lang w:eastAsia="ru-RU"/>
        </w:rPr>
        <w:t xml:space="preserve"> год </w:t>
      </w:r>
      <w:r w:rsidRPr="00FC40AC">
        <w:rPr>
          <w:sz w:val="28"/>
          <w:szCs w:val="28"/>
        </w:rPr>
        <w:t>к</w:t>
      </w:r>
      <w:r w:rsidRPr="00FC40AC">
        <w:rPr>
          <w:color w:val="000000"/>
          <w:sz w:val="28"/>
          <w:szCs w:val="28"/>
          <w:lang w:eastAsia="ru-RU"/>
        </w:rPr>
        <w:t xml:space="preserve">оличество СМиСП  </w:t>
      </w:r>
      <w:r>
        <w:rPr>
          <w:color w:val="000000"/>
          <w:sz w:val="28"/>
          <w:szCs w:val="28"/>
          <w:lang w:eastAsia="ru-RU"/>
        </w:rPr>
        <w:t>превышало 1100 ед., то к началу 2023 года их число снизилось до 980 ед., ч</w:t>
      </w:r>
      <w:r w:rsidRPr="00FC40AC">
        <w:rPr>
          <w:sz w:val="28"/>
          <w:szCs w:val="28"/>
        </w:rPr>
        <w:t>и</w:t>
      </w:r>
      <w:r w:rsidRPr="00FC40AC">
        <w:rPr>
          <w:sz w:val="28"/>
          <w:szCs w:val="28"/>
          <w:lang w:eastAsia="ru-RU"/>
        </w:rPr>
        <w:t xml:space="preserve">сленность </w:t>
      </w:r>
      <w:r w:rsidRPr="00FC40AC">
        <w:rPr>
          <w:sz w:val="28"/>
          <w:szCs w:val="28"/>
        </w:rPr>
        <w:t xml:space="preserve"> индивидуальных предпринимателей сократилась на </w:t>
      </w:r>
      <w:r>
        <w:rPr>
          <w:sz w:val="28"/>
          <w:szCs w:val="28"/>
        </w:rPr>
        <w:t>145 чел</w:t>
      </w:r>
      <w:r w:rsidRPr="00FC40AC">
        <w:rPr>
          <w:sz w:val="28"/>
          <w:szCs w:val="28"/>
        </w:rPr>
        <w:t>.</w:t>
      </w:r>
    </w:p>
    <w:p w:rsidR="0065442A" w:rsidRPr="0065442A" w:rsidRDefault="00443F04" w:rsidP="00C24191">
      <w:pPr>
        <w:autoSpaceDE w:val="0"/>
        <w:autoSpaceDN w:val="0"/>
        <w:adjustRightInd w:val="0"/>
        <w:spacing w:after="0" w:line="240" w:lineRule="auto"/>
        <w:ind w:firstLine="709"/>
        <w:jc w:val="both"/>
        <w:rPr>
          <w:color w:val="000000"/>
          <w:sz w:val="28"/>
          <w:szCs w:val="28"/>
          <w:lang w:eastAsia="ru-RU"/>
        </w:rPr>
      </w:pPr>
      <w:r>
        <w:rPr>
          <w:color w:val="000000"/>
          <w:sz w:val="28"/>
          <w:szCs w:val="28"/>
          <w:lang w:eastAsia="ru-RU"/>
        </w:rPr>
        <w:t>Доля занятых в малом предпринимательстве</w:t>
      </w:r>
      <w:r w:rsidR="0065442A" w:rsidRPr="0065442A">
        <w:rPr>
          <w:sz w:val="28"/>
          <w:szCs w:val="28"/>
          <w:lang w:eastAsia="ru-RU"/>
        </w:rPr>
        <w:t xml:space="preserve"> </w:t>
      </w:r>
      <w:r w:rsidR="0065442A" w:rsidRPr="0065442A">
        <w:rPr>
          <w:color w:val="000000"/>
          <w:sz w:val="28"/>
          <w:szCs w:val="28"/>
          <w:lang w:eastAsia="ru-RU"/>
        </w:rPr>
        <w:t>от общей численности, занятых в экономике</w:t>
      </w:r>
      <w:r w:rsidR="0065442A">
        <w:rPr>
          <w:color w:val="000000"/>
          <w:sz w:val="28"/>
          <w:szCs w:val="28"/>
          <w:lang w:eastAsia="ru-RU"/>
        </w:rPr>
        <w:t>,</w:t>
      </w:r>
      <w:r>
        <w:rPr>
          <w:color w:val="000000"/>
          <w:sz w:val="28"/>
          <w:szCs w:val="28"/>
          <w:lang w:eastAsia="ru-RU"/>
        </w:rPr>
        <w:t xml:space="preserve"> составляет по итогам 2022 года 11,8%</w:t>
      </w:r>
      <w:r w:rsidR="0065442A">
        <w:rPr>
          <w:color w:val="000000"/>
          <w:sz w:val="28"/>
          <w:szCs w:val="28"/>
          <w:lang w:eastAsia="ru-RU"/>
        </w:rPr>
        <w:t>.</w:t>
      </w:r>
      <w:r w:rsidR="0074593B">
        <w:rPr>
          <w:color w:val="000000"/>
          <w:sz w:val="28"/>
          <w:szCs w:val="28"/>
          <w:lang w:eastAsia="ru-RU"/>
        </w:rPr>
        <w:t xml:space="preserve"> </w:t>
      </w:r>
      <w:r w:rsidR="0065442A" w:rsidRPr="003652CC">
        <w:rPr>
          <w:color w:val="000000"/>
          <w:sz w:val="28"/>
          <w:szCs w:val="28"/>
          <w:lang w:eastAsia="ru-RU"/>
        </w:rPr>
        <w:t>По данному показателю в рейтинге экономическ</w:t>
      </w:r>
      <w:r w:rsidR="0074593B" w:rsidRPr="003652CC">
        <w:rPr>
          <w:color w:val="000000"/>
          <w:sz w:val="28"/>
          <w:szCs w:val="28"/>
          <w:lang w:eastAsia="ru-RU"/>
        </w:rPr>
        <w:t>ого развития муниципальных образований</w:t>
      </w:r>
      <w:r w:rsidR="0065442A" w:rsidRPr="003652CC">
        <w:rPr>
          <w:color w:val="000000"/>
          <w:sz w:val="28"/>
          <w:szCs w:val="28"/>
          <w:lang w:eastAsia="ru-RU"/>
        </w:rPr>
        <w:t xml:space="preserve"> Новосибирской области по территориям со смешанным типом производства, среди 12 </w:t>
      </w:r>
      <w:r w:rsidR="0074593B" w:rsidRPr="003652CC">
        <w:rPr>
          <w:color w:val="000000"/>
          <w:sz w:val="28"/>
          <w:szCs w:val="28"/>
          <w:lang w:eastAsia="ru-RU"/>
        </w:rPr>
        <w:t>муниципальных образований</w:t>
      </w:r>
      <w:r w:rsidR="0065442A" w:rsidRPr="003652CC">
        <w:rPr>
          <w:color w:val="000000"/>
          <w:sz w:val="28"/>
          <w:szCs w:val="28"/>
          <w:lang w:eastAsia="ru-RU"/>
        </w:rPr>
        <w:t xml:space="preserve"> </w:t>
      </w:r>
      <w:r w:rsidR="00FA3A42" w:rsidRPr="003652CC">
        <w:rPr>
          <w:color w:val="000000"/>
          <w:sz w:val="28"/>
          <w:szCs w:val="28"/>
          <w:lang w:eastAsia="ru-RU"/>
        </w:rPr>
        <w:t>Карасукский</w:t>
      </w:r>
      <w:r w:rsidR="0065442A" w:rsidRPr="003652CC">
        <w:rPr>
          <w:color w:val="000000"/>
          <w:sz w:val="28"/>
          <w:szCs w:val="28"/>
          <w:lang w:eastAsia="ru-RU"/>
        </w:rPr>
        <w:t xml:space="preserve"> район занимает </w:t>
      </w:r>
      <w:r w:rsidR="00FA3A42" w:rsidRPr="003652CC">
        <w:rPr>
          <w:color w:val="000000"/>
          <w:sz w:val="28"/>
          <w:szCs w:val="28"/>
          <w:lang w:eastAsia="ru-RU"/>
        </w:rPr>
        <w:t>11</w:t>
      </w:r>
      <w:r w:rsidR="0065442A" w:rsidRPr="003652CC">
        <w:rPr>
          <w:color w:val="000000"/>
          <w:sz w:val="28"/>
          <w:szCs w:val="28"/>
          <w:lang w:eastAsia="ru-RU"/>
        </w:rPr>
        <w:t>место.</w:t>
      </w:r>
      <w:r w:rsidR="0065442A" w:rsidRPr="0065442A">
        <w:rPr>
          <w:color w:val="000000"/>
          <w:sz w:val="28"/>
          <w:szCs w:val="28"/>
          <w:lang w:eastAsia="ru-RU"/>
        </w:rPr>
        <w:t xml:space="preserve"> </w:t>
      </w:r>
      <w:r w:rsidR="0074593B" w:rsidRPr="007B2EB4">
        <w:rPr>
          <w:color w:val="000000"/>
          <w:sz w:val="28"/>
          <w:szCs w:val="28"/>
          <w:lang w:eastAsia="ru-RU"/>
        </w:rPr>
        <w:t>Ч</w:t>
      </w:r>
      <w:r w:rsidR="0074593B" w:rsidRPr="007B2EB4">
        <w:rPr>
          <w:sz w:val="28"/>
          <w:szCs w:val="28"/>
          <w:lang w:eastAsia="ru-RU"/>
        </w:rPr>
        <w:t>исленность занятых в сфере малого и среднего предпринимательства, включая индивидуальных предпринимателей и самозанятых</w:t>
      </w:r>
      <w:r w:rsidR="0074593B">
        <w:rPr>
          <w:sz w:val="28"/>
          <w:szCs w:val="28"/>
          <w:lang w:eastAsia="ru-RU"/>
        </w:rPr>
        <w:t>,</w:t>
      </w:r>
      <w:r w:rsidR="0074593B" w:rsidRPr="007B2EB4">
        <w:rPr>
          <w:sz w:val="28"/>
          <w:szCs w:val="28"/>
          <w:lang w:eastAsia="ru-RU"/>
        </w:rPr>
        <w:t xml:space="preserve"> по итогам 2022 года составила 4737 чел.</w:t>
      </w:r>
      <w:r w:rsidR="0074593B">
        <w:rPr>
          <w:sz w:val="28"/>
          <w:szCs w:val="28"/>
          <w:lang w:eastAsia="ru-RU"/>
        </w:rPr>
        <w:t xml:space="preserve"> </w:t>
      </w:r>
      <w:r w:rsidR="0074593B" w:rsidRPr="007B2EB4">
        <w:rPr>
          <w:sz w:val="28"/>
          <w:szCs w:val="28"/>
          <w:lang w:eastAsia="ru-RU"/>
        </w:rPr>
        <w:t>(28,0% от общей численности занятых в экономике).</w:t>
      </w:r>
    </w:p>
    <w:p w:rsidR="00443F04" w:rsidRPr="00443F04" w:rsidRDefault="006A387E" w:rsidP="00C24191">
      <w:pPr>
        <w:autoSpaceDE w:val="0"/>
        <w:autoSpaceDN w:val="0"/>
        <w:adjustRightInd w:val="0"/>
        <w:spacing w:after="0" w:line="240" w:lineRule="auto"/>
        <w:ind w:firstLine="709"/>
        <w:jc w:val="both"/>
        <w:rPr>
          <w:color w:val="000000"/>
          <w:sz w:val="28"/>
          <w:szCs w:val="28"/>
          <w:lang w:eastAsia="ru-RU"/>
        </w:rPr>
      </w:pPr>
      <w:r>
        <w:rPr>
          <w:color w:val="000000"/>
          <w:sz w:val="28"/>
          <w:szCs w:val="28"/>
          <w:lang w:eastAsia="ru-RU"/>
        </w:rPr>
        <w:t>Доля официально зарегистрированных работников СМиСП, в общей численности занятых в экономике района, составляет на 01.01.2023г. -14,4%</w:t>
      </w:r>
    </w:p>
    <w:p w:rsidR="007D1FF2" w:rsidRPr="00FC40AC" w:rsidRDefault="002C1681" w:rsidP="00C24191">
      <w:pPr>
        <w:tabs>
          <w:tab w:val="left" w:pos="-709"/>
        </w:tabs>
        <w:spacing w:after="0" w:line="240" w:lineRule="auto"/>
        <w:ind w:firstLine="709"/>
        <w:jc w:val="both"/>
        <w:rPr>
          <w:sz w:val="28"/>
          <w:szCs w:val="28"/>
        </w:rPr>
      </w:pPr>
      <w:r w:rsidRPr="00FC40AC">
        <w:rPr>
          <w:sz w:val="28"/>
          <w:szCs w:val="28"/>
          <w:lang w:eastAsia="ru-RU"/>
        </w:rPr>
        <w:lastRenderedPageBreak/>
        <w:t xml:space="preserve">Предприятия малого и среднего бизнеса </w:t>
      </w:r>
      <w:r w:rsidR="00104673" w:rsidRPr="00FC40AC">
        <w:rPr>
          <w:sz w:val="28"/>
          <w:szCs w:val="28"/>
          <w:lang w:eastAsia="ru-RU"/>
        </w:rPr>
        <w:t>на начало 20</w:t>
      </w:r>
      <w:r w:rsidR="00ED2B18">
        <w:rPr>
          <w:sz w:val="28"/>
          <w:szCs w:val="28"/>
          <w:lang w:eastAsia="ru-RU"/>
        </w:rPr>
        <w:t>20</w:t>
      </w:r>
      <w:r w:rsidR="00104673" w:rsidRPr="00FC40AC">
        <w:rPr>
          <w:sz w:val="28"/>
          <w:szCs w:val="28"/>
          <w:lang w:eastAsia="ru-RU"/>
        </w:rPr>
        <w:t xml:space="preserve"> года </w:t>
      </w:r>
      <w:r w:rsidRPr="00FC40AC">
        <w:rPr>
          <w:sz w:val="28"/>
          <w:szCs w:val="28"/>
          <w:lang w:eastAsia="ru-RU"/>
        </w:rPr>
        <w:t>обеспечива</w:t>
      </w:r>
      <w:r w:rsidR="00104673" w:rsidRPr="00FC40AC">
        <w:rPr>
          <w:sz w:val="28"/>
          <w:szCs w:val="28"/>
          <w:lang w:eastAsia="ru-RU"/>
        </w:rPr>
        <w:t>ли</w:t>
      </w:r>
      <w:r w:rsidRPr="00FC40AC">
        <w:rPr>
          <w:sz w:val="28"/>
          <w:szCs w:val="28"/>
          <w:lang w:eastAsia="ru-RU"/>
        </w:rPr>
        <w:t xml:space="preserve"> занятость </w:t>
      </w:r>
      <w:r w:rsidR="006B2E45">
        <w:rPr>
          <w:sz w:val="28"/>
          <w:szCs w:val="28"/>
          <w:lang w:eastAsia="ru-RU"/>
        </w:rPr>
        <w:t>около</w:t>
      </w:r>
      <w:r w:rsidRPr="00FC40AC">
        <w:rPr>
          <w:sz w:val="28"/>
          <w:szCs w:val="28"/>
          <w:lang w:eastAsia="ru-RU"/>
        </w:rPr>
        <w:t xml:space="preserve"> 20 % экономически активного населения района. </w:t>
      </w:r>
      <w:r w:rsidR="00EC6948">
        <w:rPr>
          <w:sz w:val="28"/>
          <w:szCs w:val="28"/>
          <w:lang w:eastAsia="ru-RU"/>
        </w:rPr>
        <w:t>Однако, н</w:t>
      </w:r>
      <w:r w:rsidR="00EC6948" w:rsidRPr="00EC6948">
        <w:rPr>
          <w:sz w:val="28"/>
          <w:szCs w:val="28"/>
          <w:lang w:eastAsia="ru-RU"/>
        </w:rPr>
        <w:t>а протяжении последних 3-х лет наблюдается постепенное снижение численности работников, занятых у субъектов МСП</w:t>
      </w:r>
      <w:r w:rsidR="00EC6948">
        <w:rPr>
          <w:sz w:val="28"/>
          <w:szCs w:val="28"/>
          <w:lang w:eastAsia="ru-RU"/>
        </w:rPr>
        <w:t>. Так,</w:t>
      </w:r>
      <w:r w:rsidR="001E759D">
        <w:rPr>
          <w:sz w:val="28"/>
          <w:szCs w:val="28"/>
        </w:rPr>
        <w:t xml:space="preserve"> </w:t>
      </w:r>
      <w:r w:rsidR="009738BF" w:rsidRPr="00FC40AC">
        <w:rPr>
          <w:sz w:val="28"/>
          <w:szCs w:val="28"/>
        </w:rPr>
        <w:t>по состоянию на 01.01.</w:t>
      </w:r>
      <w:r w:rsidR="00104673" w:rsidRPr="00FC40AC">
        <w:rPr>
          <w:sz w:val="28"/>
          <w:szCs w:val="28"/>
        </w:rPr>
        <w:t>202</w:t>
      </w:r>
      <w:r w:rsidR="001E759D">
        <w:rPr>
          <w:sz w:val="28"/>
          <w:szCs w:val="28"/>
        </w:rPr>
        <w:t>3</w:t>
      </w:r>
      <w:r w:rsidR="00104673" w:rsidRPr="00FC40AC">
        <w:rPr>
          <w:sz w:val="28"/>
          <w:szCs w:val="28"/>
        </w:rPr>
        <w:t>г</w:t>
      </w:r>
      <w:r w:rsidR="001E759D">
        <w:rPr>
          <w:sz w:val="28"/>
          <w:szCs w:val="28"/>
        </w:rPr>
        <w:t>.</w:t>
      </w:r>
      <w:r w:rsidR="00104673" w:rsidRPr="00FC40AC">
        <w:rPr>
          <w:sz w:val="28"/>
          <w:szCs w:val="28"/>
        </w:rPr>
        <w:t xml:space="preserve"> доля работников </w:t>
      </w:r>
      <w:r w:rsidR="00AA6216" w:rsidRPr="00FC40AC">
        <w:rPr>
          <w:sz w:val="28"/>
          <w:szCs w:val="28"/>
        </w:rPr>
        <w:t>у субъектов МСП</w:t>
      </w:r>
      <w:r w:rsidR="00104673" w:rsidRPr="00FC40AC">
        <w:rPr>
          <w:sz w:val="28"/>
          <w:szCs w:val="28"/>
        </w:rPr>
        <w:t xml:space="preserve"> сократилась на </w:t>
      </w:r>
      <w:r w:rsidR="001E759D">
        <w:rPr>
          <w:sz w:val="28"/>
          <w:szCs w:val="28"/>
        </w:rPr>
        <w:t>5</w:t>
      </w:r>
      <w:r w:rsidR="00104673" w:rsidRPr="00FC40AC">
        <w:rPr>
          <w:sz w:val="28"/>
          <w:szCs w:val="28"/>
        </w:rPr>
        <w:t xml:space="preserve"> п.п.</w:t>
      </w:r>
      <w:r w:rsidR="00AA6216" w:rsidRPr="00FC40AC">
        <w:rPr>
          <w:sz w:val="28"/>
          <w:szCs w:val="28"/>
        </w:rPr>
        <w:t xml:space="preserve"> </w:t>
      </w:r>
    </w:p>
    <w:tbl>
      <w:tblPr>
        <w:tblpPr w:leftFromText="180" w:rightFromText="180" w:vertAnchor="text" w:horzAnchor="margin" w:tblpX="108"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24"/>
        <w:gridCol w:w="1353"/>
        <w:gridCol w:w="1353"/>
        <w:gridCol w:w="1418"/>
        <w:gridCol w:w="1265"/>
        <w:gridCol w:w="1276"/>
      </w:tblGrid>
      <w:tr w:rsidR="00EC068C" w:rsidRPr="00FC40AC" w:rsidTr="00074F6A">
        <w:trPr>
          <w:trHeight w:val="519"/>
        </w:trPr>
        <w:tc>
          <w:tcPr>
            <w:tcW w:w="3224" w:type="dxa"/>
            <w:shd w:val="clear" w:color="auto" w:fill="F2F2F2" w:themeFill="background1" w:themeFillShade="F2"/>
          </w:tcPr>
          <w:p w:rsidR="00415BAE" w:rsidRDefault="00415BAE" w:rsidP="00C24191">
            <w:pPr>
              <w:widowControl w:val="0"/>
              <w:spacing w:after="0" w:line="240" w:lineRule="auto"/>
              <w:ind w:firstLine="709"/>
              <w:jc w:val="both"/>
              <w:rPr>
                <w:sz w:val="20"/>
                <w:szCs w:val="20"/>
              </w:rPr>
            </w:pPr>
          </w:p>
          <w:p w:rsidR="00EC068C" w:rsidRPr="009031FC" w:rsidRDefault="00EC068C" w:rsidP="00C24191">
            <w:pPr>
              <w:widowControl w:val="0"/>
              <w:spacing w:after="0" w:line="240" w:lineRule="auto"/>
              <w:ind w:firstLine="709"/>
              <w:jc w:val="both"/>
              <w:rPr>
                <w:sz w:val="20"/>
                <w:szCs w:val="20"/>
              </w:rPr>
            </w:pPr>
            <w:r w:rsidRPr="009031FC">
              <w:rPr>
                <w:sz w:val="20"/>
                <w:szCs w:val="20"/>
              </w:rPr>
              <w:t>Наименование</w:t>
            </w:r>
          </w:p>
        </w:tc>
        <w:tc>
          <w:tcPr>
            <w:tcW w:w="1353" w:type="dxa"/>
            <w:shd w:val="clear" w:color="auto" w:fill="F2F2F2" w:themeFill="background1" w:themeFillShade="F2"/>
          </w:tcPr>
          <w:p w:rsidR="00EC068C" w:rsidRPr="00B554A8" w:rsidRDefault="00EC068C" w:rsidP="004C3564">
            <w:pPr>
              <w:widowControl w:val="0"/>
              <w:spacing w:after="0" w:line="240" w:lineRule="auto"/>
              <w:ind w:firstLine="35"/>
              <w:jc w:val="center"/>
              <w:rPr>
                <w:sz w:val="22"/>
                <w:szCs w:val="22"/>
              </w:rPr>
            </w:pPr>
            <w:r w:rsidRPr="00B554A8">
              <w:rPr>
                <w:sz w:val="22"/>
                <w:szCs w:val="22"/>
              </w:rPr>
              <w:t xml:space="preserve">2019  </w:t>
            </w:r>
            <w:r w:rsidRPr="00074F6A">
              <w:rPr>
                <w:sz w:val="20"/>
                <w:szCs w:val="20"/>
              </w:rPr>
              <w:t>(01.01.2020</w:t>
            </w:r>
            <w:r w:rsidRPr="00B554A8">
              <w:rPr>
                <w:sz w:val="22"/>
                <w:szCs w:val="22"/>
              </w:rPr>
              <w:t>)</w:t>
            </w:r>
          </w:p>
        </w:tc>
        <w:tc>
          <w:tcPr>
            <w:tcW w:w="1353" w:type="dxa"/>
            <w:shd w:val="clear" w:color="auto" w:fill="F2F2F2" w:themeFill="background1" w:themeFillShade="F2"/>
          </w:tcPr>
          <w:p w:rsidR="00EC068C" w:rsidRPr="00B554A8" w:rsidRDefault="00EC068C" w:rsidP="004C3564">
            <w:pPr>
              <w:widowControl w:val="0"/>
              <w:spacing w:after="0" w:line="240" w:lineRule="auto"/>
              <w:jc w:val="center"/>
              <w:rPr>
                <w:sz w:val="22"/>
                <w:szCs w:val="22"/>
                <w:vertAlign w:val="superscript"/>
              </w:rPr>
            </w:pPr>
            <w:r w:rsidRPr="00B554A8">
              <w:rPr>
                <w:sz w:val="22"/>
                <w:szCs w:val="22"/>
              </w:rPr>
              <w:t xml:space="preserve">2020  </w:t>
            </w:r>
            <w:r w:rsidRPr="00074F6A">
              <w:rPr>
                <w:sz w:val="20"/>
                <w:szCs w:val="20"/>
              </w:rPr>
              <w:t>(01.01.2021</w:t>
            </w:r>
            <w:r w:rsidRPr="00B554A8">
              <w:rPr>
                <w:sz w:val="22"/>
                <w:szCs w:val="22"/>
              </w:rPr>
              <w:t>)</w:t>
            </w:r>
          </w:p>
        </w:tc>
        <w:tc>
          <w:tcPr>
            <w:tcW w:w="1418" w:type="dxa"/>
            <w:shd w:val="clear" w:color="auto" w:fill="F2F2F2" w:themeFill="background1" w:themeFillShade="F2"/>
          </w:tcPr>
          <w:p w:rsidR="00EC068C" w:rsidRPr="00B554A8" w:rsidRDefault="00EC068C" w:rsidP="004C3564">
            <w:pPr>
              <w:widowControl w:val="0"/>
              <w:spacing w:after="0" w:line="240" w:lineRule="auto"/>
              <w:jc w:val="center"/>
              <w:rPr>
                <w:sz w:val="22"/>
                <w:szCs w:val="22"/>
              </w:rPr>
            </w:pPr>
            <w:r w:rsidRPr="00B554A8">
              <w:rPr>
                <w:sz w:val="22"/>
                <w:szCs w:val="22"/>
              </w:rPr>
              <w:t>2021</w:t>
            </w:r>
          </w:p>
          <w:p w:rsidR="00EC068C" w:rsidRPr="00B554A8" w:rsidRDefault="00EC068C" w:rsidP="004C3564">
            <w:pPr>
              <w:widowControl w:val="0"/>
              <w:spacing w:after="0" w:line="240" w:lineRule="auto"/>
              <w:jc w:val="center"/>
              <w:rPr>
                <w:sz w:val="22"/>
                <w:szCs w:val="22"/>
                <w:vertAlign w:val="superscript"/>
              </w:rPr>
            </w:pPr>
            <w:r w:rsidRPr="00B554A8">
              <w:rPr>
                <w:sz w:val="22"/>
                <w:szCs w:val="22"/>
              </w:rPr>
              <w:t>(</w:t>
            </w:r>
            <w:r w:rsidRPr="00074F6A">
              <w:rPr>
                <w:sz w:val="20"/>
                <w:szCs w:val="20"/>
              </w:rPr>
              <w:t>01.01.2022</w:t>
            </w:r>
            <w:r w:rsidRPr="00B554A8">
              <w:rPr>
                <w:sz w:val="22"/>
                <w:szCs w:val="22"/>
              </w:rPr>
              <w:t>)</w:t>
            </w:r>
          </w:p>
        </w:tc>
        <w:tc>
          <w:tcPr>
            <w:tcW w:w="1265" w:type="dxa"/>
            <w:shd w:val="clear" w:color="auto" w:fill="F2F2F2" w:themeFill="background1" w:themeFillShade="F2"/>
          </w:tcPr>
          <w:p w:rsidR="00EC068C" w:rsidRPr="00B554A8" w:rsidRDefault="00EC068C" w:rsidP="004C3564">
            <w:pPr>
              <w:widowControl w:val="0"/>
              <w:spacing w:after="0" w:line="240" w:lineRule="auto"/>
              <w:ind w:right="478"/>
              <w:jc w:val="center"/>
              <w:rPr>
                <w:sz w:val="22"/>
                <w:szCs w:val="22"/>
              </w:rPr>
            </w:pPr>
            <w:r w:rsidRPr="00B554A8">
              <w:rPr>
                <w:sz w:val="22"/>
                <w:szCs w:val="22"/>
              </w:rPr>
              <w:t>2022</w:t>
            </w:r>
          </w:p>
          <w:p w:rsidR="00EC068C" w:rsidRPr="00074F6A" w:rsidRDefault="00EC068C" w:rsidP="004C3564">
            <w:pPr>
              <w:widowControl w:val="0"/>
              <w:spacing w:after="0" w:line="240" w:lineRule="auto"/>
              <w:jc w:val="center"/>
              <w:rPr>
                <w:sz w:val="20"/>
                <w:szCs w:val="20"/>
                <w:vertAlign w:val="superscript"/>
              </w:rPr>
            </w:pPr>
            <w:r w:rsidRPr="00074F6A">
              <w:rPr>
                <w:sz w:val="20"/>
                <w:szCs w:val="20"/>
              </w:rPr>
              <w:t>(01.01.2023)</w:t>
            </w:r>
          </w:p>
        </w:tc>
        <w:tc>
          <w:tcPr>
            <w:tcW w:w="1276" w:type="dxa"/>
            <w:shd w:val="clear" w:color="auto" w:fill="F2F2F2" w:themeFill="background1" w:themeFillShade="F2"/>
          </w:tcPr>
          <w:p w:rsidR="00EC068C" w:rsidRPr="00B554A8" w:rsidRDefault="00EC068C" w:rsidP="004C3564">
            <w:pPr>
              <w:widowControl w:val="0"/>
              <w:spacing w:after="0" w:line="240" w:lineRule="auto"/>
              <w:ind w:firstLine="15"/>
              <w:jc w:val="center"/>
              <w:rPr>
                <w:sz w:val="22"/>
                <w:szCs w:val="22"/>
              </w:rPr>
            </w:pPr>
            <w:r w:rsidRPr="00B554A8">
              <w:rPr>
                <w:sz w:val="22"/>
                <w:szCs w:val="22"/>
              </w:rPr>
              <w:t>2023 (</w:t>
            </w:r>
            <w:r w:rsidRPr="00074F6A">
              <w:rPr>
                <w:sz w:val="20"/>
                <w:szCs w:val="20"/>
              </w:rPr>
              <w:t>01.07.2023)</w:t>
            </w:r>
            <w:r w:rsidRPr="00B554A8">
              <w:rPr>
                <w:sz w:val="22"/>
                <w:szCs w:val="22"/>
              </w:rPr>
              <w:t xml:space="preserve"> </w:t>
            </w:r>
          </w:p>
          <w:p w:rsidR="00415BAE" w:rsidRPr="00B554A8" w:rsidRDefault="00415BAE" w:rsidP="004C3564">
            <w:pPr>
              <w:widowControl w:val="0"/>
              <w:spacing w:after="0" w:line="240" w:lineRule="auto"/>
              <w:ind w:firstLine="15"/>
              <w:jc w:val="center"/>
              <w:rPr>
                <w:sz w:val="22"/>
                <w:szCs w:val="22"/>
                <w:highlight w:val="yellow"/>
                <w:lang w:val="en-US"/>
              </w:rPr>
            </w:pPr>
          </w:p>
        </w:tc>
      </w:tr>
      <w:tr w:rsidR="00EC068C" w:rsidRPr="00FC40AC" w:rsidTr="00074F6A">
        <w:trPr>
          <w:trHeight w:val="519"/>
        </w:trPr>
        <w:tc>
          <w:tcPr>
            <w:tcW w:w="3224" w:type="dxa"/>
          </w:tcPr>
          <w:p w:rsidR="00EC068C" w:rsidRDefault="00EC068C" w:rsidP="004C3564">
            <w:pPr>
              <w:widowControl w:val="0"/>
              <w:spacing w:after="0" w:line="240" w:lineRule="auto"/>
              <w:ind w:firstLine="142"/>
              <w:rPr>
                <w:sz w:val="22"/>
                <w:szCs w:val="22"/>
              </w:rPr>
            </w:pPr>
            <w:r w:rsidRPr="000211F1">
              <w:rPr>
                <w:sz w:val="22"/>
                <w:szCs w:val="22"/>
              </w:rPr>
              <w:t>Средние предприятия, ед.</w:t>
            </w:r>
            <w:r w:rsidRPr="000211F1">
              <w:rPr>
                <w:sz w:val="22"/>
                <w:szCs w:val="22"/>
                <w:vertAlign w:val="superscript"/>
              </w:rPr>
              <w:t>1</w:t>
            </w:r>
            <w:r w:rsidRPr="000211F1">
              <w:rPr>
                <w:sz w:val="22"/>
                <w:szCs w:val="22"/>
              </w:rPr>
              <w:t xml:space="preserve">                            - численность работников, чел.</w:t>
            </w:r>
          </w:p>
          <w:p w:rsidR="00B554A8" w:rsidRPr="00B554A8" w:rsidRDefault="00B554A8" w:rsidP="004C3564">
            <w:pPr>
              <w:widowControl w:val="0"/>
              <w:spacing w:after="0" w:line="240" w:lineRule="auto"/>
              <w:ind w:firstLine="142"/>
              <w:rPr>
                <w:sz w:val="16"/>
                <w:szCs w:val="16"/>
              </w:rPr>
            </w:pPr>
          </w:p>
        </w:tc>
        <w:tc>
          <w:tcPr>
            <w:tcW w:w="1353" w:type="dxa"/>
          </w:tcPr>
          <w:p w:rsidR="00EC068C" w:rsidRPr="009031FC" w:rsidRDefault="00453A70" w:rsidP="004C3564">
            <w:pPr>
              <w:widowControl w:val="0"/>
              <w:spacing w:after="0" w:line="240" w:lineRule="auto"/>
              <w:ind w:firstLine="35"/>
              <w:jc w:val="center"/>
              <w:rPr>
                <w:b/>
                <w:sz w:val="21"/>
                <w:szCs w:val="21"/>
              </w:rPr>
            </w:pPr>
            <w:r w:rsidRPr="009031FC">
              <w:rPr>
                <w:b/>
                <w:sz w:val="21"/>
                <w:szCs w:val="21"/>
              </w:rPr>
              <w:t>7</w:t>
            </w:r>
          </w:p>
          <w:p w:rsidR="00453A70" w:rsidRPr="009031FC" w:rsidRDefault="00453A70" w:rsidP="004C3564">
            <w:pPr>
              <w:widowControl w:val="0"/>
              <w:spacing w:after="0" w:line="240" w:lineRule="auto"/>
              <w:jc w:val="center"/>
              <w:rPr>
                <w:b/>
                <w:sz w:val="21"/>
                <w:szCs w:val="21"/>
              </w:rPr>
            </w:pPr>
            <w:r w:rsidRPr="009031FC">
              <w:rPr>
                <w:b/>
                <w:sz w:val="21"/>
                <w:szCs w:val="21"/>
              </w:rPr>
              <w:t>1041</w:t>
            </w:r>
          </w:p>
        </w:tc>
        <w:tc>
          <w:tcPr>
            <w:tcW w:w="1353" w:type="dxa"/>
          </w:tcPr>
          <w:p w:rsidR="00EC068C" w:rsidRPr="009031FC" w:rsidRDefault="00EC068C" w:rsidP="004C3564">
            <w:pPr>
              <w:widowControl w:val="0"/>
              <w:spacing w:after="0" w:line="240" w:lineRule="auto"/>
              <w:ind w:firstLine="61"/>
              <w:jc w:val="center"/>
              <w:rPr>
                <w:b/>
                <w:sz w:val="21"/>
                <w:szCs w:val="21"/>
              </w:rPr>
            </w:pPr>
            <w:r w:rsidRPr="009031FC">
              <w:rPr>
                <w:b/>
                <w:sz w:val="21"/>
                <w:szCs w:val="21"/>
              </w:rPr>
              <w:t>7</w:t>
            </w:r>
          </w:p>
          <w:p w:rsidR="00EC068C" w:rsidRPr="009031FC" w:rsidRDefault="00EC068C" w:rsidP="004C3564">
            <w:pPr>
              <w:widowControl w:val="0"/>
              <w:spacing w:after="0" w:line="240" w:lineRule="auto"/>
              <w:jc w:val="center"/>
              <w:rPr>
                <w:b/>
                <w:sz w:val="21"/>
                <w:szCs w:val="21"/>
              </w:rPr>
            </w:pPr>
            <w:r w:rsidRPr="009031FC">
              <w:rPr>
                <w:b/>
                <w:sz w:val="21"/>
                <w:szCs w:val="21"/>
              </w:rPr>
              <w:t>934</w:t>
            </w:r>
          </w:p>
        </w:tc>
        <w:tc>
          <w:tcPr>
            <w:tcW w:w="1418" w:type="dxa"/>
          </w:tcPr>
          <w:p w:rsidR="00EC068C" w:rsidRPr="009031FC" w:rsidRDefault="00EC068C" w:rsidP="004C3564">
            <w:pPr>
              <w:widowControl w:val="0"/>
              <w:spacing w:after="0" w:line="240" w:lineRule="auto"/>
              <w:ind w:firstLine="72"/>
              <w:jc w:val="center"/>
              <w:rPr>
                <w:b/>
                <w:sz w:val="21"/>
                <w:szCs w:val="21"/>
              </w:rPr>
            </w:pPr>
            <w:r w:rsidRPr="009031FC">
              <w:rPr>
                <w:b/>
                <w:sz w:val="21"/>
                <w:szCs w:val="21"/>
              </w:rPr>
              <w:t>4</w:t>
            </w:r>
          </w:p>
          <w:p w:rsidR="00EC068C" w:rsidRPr="009031FC" w:rsidRDefault="00EC068C" w:rsidP="004C3564">
            <w:pPr>
              <w:widowControl w:val="0"/>
              <w:spacing w:after="0" w:line="240" w:lineRule="auto"/>
              <w:jc w:val="center"/>
              <w:rPr>
                <w:b/>
                <w:sz w:val="21"/>
                <w:szCs w:val="21"/>
              </w:rPr>
            </w:pPr>
            <w:r w:rsidRPr="009031FC">
              <w:rPr>
                <w:b/>
                <w:sz w:val="21"/>
                <w:szCs w:val="21"/>
              </w:rPr>
              <w:t>509</w:t>
            </w:r>
          </w:p>
        </w:tc>
        <w:tc>
          <w:tcPr>
            <w:tcW w:w="1265" w:type="dxa"/>
          </w:tcPr>
          <w:p w:rsidR="00EC068C" w:rsidRPr="009031FC" w:rsidRDefault="00EC068C" w:rsidP="004C3564">
            <w:pPr>
              <w:widowControl w:val="0"/>
              <w:spacing w:after="0" w:line="240" w:lineRule="auto"/>
              <w:jc w:val="center"/>
              <w:rPr>
                <w:b/>
                <w:sz w:val="21"/>
                <w:szCs w:val="21"/>
              </w:rPr>
            </w:pPr>
            <w:r w:rsidRPr="009031FC">
              <w:rPr>
                <w:b/>
                <w:sz w:val="21"/>
                <w:szCs w:val="21"/>
              </w:rPr>
              <w:t>4</w:t>
            </w:r>
          </w:p>
          <w:p w:rsidR="00EC068C" w:rsidRPr="009031FC" w:rsidRDefault="00EC068C" w:rsidP="004C3564">
            <w:pPr>
              <w:widowControl w:val="0"/>
              <w:spacing w:after="0" w:line="240" w:lineRule="auto"/>
              <w:jc w:val="center"/>
              <w:rPr>
                <w:b/>
                <w:sz w:val="21"/>
                <w:szCs w:val="21"/>
              </w:rPr>
            </w:pPr>
            <w:r w:rsidRPr="009031FC">
              <w:rPr>
                <w:b/>
                <w:sz w:val="21"/>
                <w:szCs w:val="21"/>
              </w:rPr>
              <w:t>448</w:t>
            </w:r>
          </w:p>
        </w:tc>
        <w:tc>
          <w:tcPr>
            <w:tcW w:w="1276" w:type="dxa"/>
          </w:tcPr>
          <w:p w:rsidR="00EC068C" w:rsidRPr="0099716D" w:rsidRDefault="00EC068C" w:rsidP="004C3564">
            <w:pPr>
              <w:widowControl w:val="0"/>
              <w:spacing w:after="0" w:line="240" w:lineRule="auto"/>
              <w:ind w:firstLine="15"/>
              <w:jc w:val="center"/>
              <w:rPr>
                <w:b/>
                <w:sz w:val="21"/>
                <w:szCs w:val="21"/>
              </w:rPr>
            </w:pPr>
            <w:r w:rsidRPr="0099716D">
              <w:rPr>
                <w:b/>
                <w:sz w:val="21"/>
                <w:szCs w:val="21"/>
              </w:rPr>
              <w:t>3</w:t>
            </w:r>
          </w:p>
          <w:p w:rsidR="00EC068C" w:rsidRPr="0099716D" w:rsidRDefault="0099716D" w:rsidP="004C3564">
            <w:pPr>
              <w:widowControl w:val="0"/>
              <w:spacing w:after="0" w:line="240" w:lineRule="auto"/>
              <w:jc w:val="center"/>
              <w:rPr>
                <w:b/>
                <w:sz w:val="21"/>
                <w:szCs w:val="21"/>
              </w:rPr>
            </w:pPr>
            <w:r w:rsidRPr="0099716D">
              <w:rPr>
                <w:b/>
                <w:sz w:val="21"/>
                <w:szCs w:val="21"/>
              </w:rPr>
              <w:t>346</w:t>
            </w:r>
            <w:r w:rsidR="00EC068C" w:rsidRPr="0099716D">
              <w:rPr>
                <w:b/>
                <w:sz w:val="21"/>
                <w:szCs w:val="21"/>
              </w:rPr>
              <w:t xml:space="preserve"> </w:t>
            </w:r>
          </w:p>
        </w:tc>
      </w:tr>
      <w:tr w:rsidR="00EC068C" w:rsidRPr="00FC40AC" w:rsidTr="00074F6A">
        <w:trPr>
          <w:trHeight w:val="306"/>
        </w:trPr>
        <w:tc>
          <w:tcPr>
            <w:tcW w:w="3224" w:type="dxa"/>
          </w:tcPr>
          <w:p w:rsidR="00EC068C" w:rsidRPr="000211F1" w:rsidRDefault="00EC068C" w:rsidP="004C3564">
            <w:pPr>
              <w:widowControl w:val="0"/>
              <w:spacing w:after="0" w:line="240" w:lineRule="auto"/>
              <w:ind w:firstLine="142"/>
              <w:jc w:val="both"/>
              <w:rPr>
                <w:sz w:val="22"/>
                <w:szCs w:val="22"/>
                <w:vertAlign w:val="superscript"/>
              </w:rPr>
            </w:pPr>
            <w:r w:rsidRPr="000211F1">
              <w:rPr>
                <w:sz w:val="22"/>
                <w:szCs w:val="22"/>
              </w:rPr>
              <w:t>Малые предприятия, ед.</w:t>
            </w:r>
            <w:r w:rsidRPr="000211F1">
              <w:rPr>
                <w:sz w:val="22"/>
                <w:szCs w:val="22"/>
                <w:vertAlign w:val="superscript"/>
              </w:rPr>
              <w:t>1</w:t>
            </w:r>
          </w:p>
          <w:p w:rsidR="00EC068C" w:rsidRDefault="00EC068C" w:rsidP="0039479B">
            <w:pPr>
              <w:widowControl w:val="0"/>
              <w:spacing w:after="0" w:line="240" w:lineRule="auto"/>
              <w:jc w:val="both"/>
              <w:rPr>
                <w:sz w:val="22"/>
                <w:szCs w:val="22"/>
                <w:vertAlign w:val="superscript"/>
              </w:rPr>
            </w:pPr>
            <w:r w:rsidRPr="000211F1">
              <w:rPr>
                <w:sz w:val="22"/>
                <w:szCs w:val="22"/>
              </w:rPr>
              <w:t>- численность работников, чел.</w:t>
            </w:r>
            <w:r w:rsidRPr="000211F1">
              <w:rPr>
                <w:sz w:val="22"/>
                <w:szCs w:val="22"/>
                <w:vertAlign w:val="superscript"/>
              </w:rPr>
              <w:t>1</w:t>
            </w:r>
          </w:p>
          <w:p w:rsidR="00B554A8" w:rsidRPr="00B554A8" w:rsidRDefault="00B554A8" w:rsidP="0039479B">
            <w:pPr>
              <w:widowControl w:val="0"/>
              <w:spacing w:after="0" w:line="240" w:lineRule="auto"/>
              <w:jc w:val="both"/>
              <w:rPr>
                <w:sz w:val="16"/>
                <w:szCs w:val="16"/>
                <w:vertAlign w:val="superscript"/>
              </w:rPr>
            </w:pPr>
          </w:p>
        </w:tc>
        <w:tc>
          <w:tcPr>
            <w:tcW w:w="1353" w:type="dxa"/>
          </w:tcPr>
          <w:p w:rsidR="004C3564" w:rsidRDefault="00453A70" w:rsidP="004C3564">
            <w:pPr>
              <w:widowControl w:val="0"/>
              <w:spacing w:after="0" w:line="240" w:lineRule="auto"/>
              <w:ind w:firstLine="35"/>
              <w:jc w:val="center"/>
              <w:rPr>
                <w:b/>
                <w:sz w:val="21"/>
                <w:szCs w:val="21"/>
              </w:rPr>
            </w:pPr>
            <w:r w:rsidRPr="009031FC">
              <w:rPr>
                <w:b/>
                <w:sz w:val="21"/>
                <w:szCs w:val="21"/>
              </w:rPr>
              <w:t>120</w:t>
            </w:r>
          </w:p>
          <w:p w:rsidR="00453A70" w:rsidRPr="009031FC" w:rsidRDefault="00453A70" w:rsidP="004C3564">
            <w:pPr>
              <w:widowControl w:val="0"/>
              <w:spacing w:after="0" w:line="240" w:lineRule="auto"/>
              <w:ind w:firstLine="35"/>
              <w:jc w:val="center"/>
              <w:rPr>
                <w:b/>
                <w:sz w:val="21"/>
                <w:szCs w:val="21"/>
              </w:rPr>
            </w:pPr>
            <w:r w:rsidRPr="009031FC">
              <w:rPr>
                <w:b/>
                <w:sz w:val="21"/>
                <w:szCs w:val="21"/>
              </w:rPr>
              <w:t>1476</w:t>
            </w:r>
          </w:p>
        </w:tc>
        <w:tc>
          <w:tcPr>
            <w:tcW w:w="1353" w:type="dxa"/>
          </w:tcPr>
          <w:p w:rsidR="004C3564" w:rsidRDefault="00EC068C" w:rsidP="004C3564">
            <w:pPr>
              <w:widowControl w:val="0"/>
              <w:spacing w:after="0" w:line="240" w:lineRule="auto"/>
              <w:ind w:firstLine="61"/>
              <w:jc w:val="center"/>
              <w:rPr>
                <w:b/>
                <w:sz w:val="21"/>
                <w:szCs w:val="21"/>
              </w:rPr>
            </w:pPr>
            <w:r w:rsidRPr="009031FC">
              <w:rPr>
                <w:b/>
                <w:sz w:val="21"/>
                <w:szCs w:val="21"/>
              </w:rPr>
              <w:t>114</w:t>
            </w:r>
          </w:p>
          <w:p w:rsidR="00EC068C" w:rsidRPr="009031FC" w:rsidRDefault="00EC068C" w:rsidP="004C3564">
            <w:pPr>
              <w:widowControl w:val="0"/>
              <w:spacing w:after="0" w:line="240" w:lineRule="auto"/>
              <w:ind w:firstLine="61"/>
              <w:jc w:val="center"/>
              <w:rPr>
                <w:b/>
                <w:sz w:val="21"/>
                <w:szCs w:val="21"/>
              </w:rPr>
            </w:pPr>
            <w:r w:rsidRPr="009031FC">
              <w:rPr>
                <w:b/>
                <w:sz w:val="21"/>
                <w:szCs w:val="21"/>
              </w:rPr>
              <w:t>1128</w:t>
            </w:r>
          </w:p>
        </w:tc>
        <w:tc>
          <w:tcPr>
            <w:tcW w:w="1418" w:type="dxa"/>
          </w:tcPr>
          <w:p w:rsidR="00EC068C" w:rsidRDefault="00EC068C" w:rsidP="004C3564">
            <w:pPr>
              <w:widowControl w:val="0"/>
              <w:spacing w:after="0" w:line="240" w:lineRule="auto"/>
              <w:jc w:val="center"/>
              <w:rPr>
                <w:b/>
                <w:sz w:val="21"/>
                <w:szCs w:val="21"/>
              </w:rPr>
            </w:pPr>
            <w:r w:rsidRPr="009031FC">
              <w:rPr>
                <w:b/>
                <w:sz w:val="21"/>
                <w:szCs w:val="21"/>
              </w:rPr>
              <w:t>99</w:t>
            </w:r>
          </w:p>
          <w:p w:rsidR="00EC068C" w:rsidRPr="009031FC" w:rsidRDefault="00EC068C" w:rsidP="004C3564">
            <w:pPr>
              <w:widowControl w:val="0"/>
              <w:spacing w:after="0" w:line="240" w:lineRule="auto"/>
              <w:ind w:hanging="69"/>
              <w:jc w:val="center"/>
              <w:rPr>
                <w:b/>
                <w:sz w:val="21"/>
                <w:szCs w:val="21"/>
              </w:rPr>
            </w:pPr>
            <w:r w:rsidRPr="009031FC">
              <w:rPr>
                <w:b/>
                <w:sz w:val="21"/>
                <w:szCs w:val="21"/>
              </w:rPr>
              <w:t>1239</w:t>
            </w:r>
          </w:p>
        </w:tc>
        <w:tc>
          <w:tcPr>
            <w:tcW w:w="1265" w:type="dxa"/>
          </w:tcPr>
          <w:p w:rsidR="00EC068C" w:rsidRPr="009031FC" w:rsidRDefault="00EC068C" w:rsidP="004C3564">
            <w:pPr>
              <w:widowControl w:val="0"/>
              <w:spacing w:after="0" w:line="240" w:lineRule="auto"/>
              <w:ind w:hanging="27"/>
              <w:jc w:val="center"/>
              <w:rPr>
                <w:b/>
                <w:sz w:val="21"/>
                <w:szCs w:val="21"/>
              </w:rPr>
            </w:pPr>
            <w:r w:rsidRPr="009031FC">
              <w:rPr>
                <w:b/>
                <w:sz w:val="21"/>
                <w:szCs w:val="21"/>
              </w:rPr>
              <w:t>107</w:t>
            </w:r>
          </w:p>
          <w:p w:rsidR="00EC068C" w:rsidRPr="009031FC" w:rsidRDefault="00EC068C" w:rsidP="004C3564">
            <w:pPr>
              <w:widowControl w:val="0"/>
              <w:spacing w:after="0" w:line="240" w:lineRule="auto"/>
              <w:jc w:val="center"/>
              <w:rPr>
                <w:b/>
                <w:sz w:val="21"/>
                <w:szCs w:val="21"/>
              </w:rPr>
            </w:pPr>
            <w:r w:rsidRPr="009031FC">
              <w:rPr>
                <w:b/>
                <w:sz w:val="21"/>
                <w:szCs w:val="21"/>
              </w:rPr>
              <w:t>1129</w:t>
            </w:r>
          </w:p>
        </w:tc>
        <w:tc>
          <w:tcPr>
            <w:tcW w:w="1276" w:type="dxa"/>
          </w:tcPr>
          <w:p w:rsidR="00EC068C" w:rsidRPr="0099716D" w:rsidRDefault="0099716D" w:rsidP="004C3564">
            <w:pPr>
              <w:widowControl w:val="0"/>
              <w:spacing w:after="0" w:line="240" w:lineRule="auto"/>
              <w:ind w:firstLine="15"/>
              <w:jc w:val="center"/>
              <w:rPr>
                <w:b/>
                <w:sz w:val="21"/>
                <w:szCs w:val="21"/>
              </w:rPr>
            </w:pPr>
            <w:r w:rsidRPr="0099716D">
              <w:rPr>
                <w:b/>
                <w:sz w:val="21"/>
                <w:szCs w:val="21"/>
              </w:rPr>
              <w:t>109</w:t>
            </w:r>
          </w:p>
          <w:p w:rsidR="00EC068C" w:rsidRPr="0099716D" w:rsidRDefault="00EC068C" w:rsidP="004C3564">
            <w:pPr>
              <w:widowControl w:val="0"/>
              <w:spacing w:after="0" w:line="240" w:lineRule="auto"/>
              <w:jc w:val="center"/>
              <w:rPr>
                <w:b/>
                <w:sz w:val="21"/>
                <w:szCs w:val="21"/>
              </w:rPr>
            </w:pPr>
            <w:r w:rsidRPr="0099716D">
              <w:rPr>
                <w:b/>
                <w:sz w:val="21"/>
                <w:szCs w:val="21"/>
              </w:rPr>
              <w:t>11</w:t>
            </w:r>
            <w:r w:rsidR="0099716D" w:rsidRPr="0099716D">
              <w:rPr>
                <w:b/>
                <w:sz w:val="21"/>
                <w:szCs w:val="21"/>
              </w:rPr>
              <w:t>67</w:t>
            </w:r>
          </w:p>
        </w:tc>
      </w:tr>
      <w:tr w:rsidR="00EC068C" w:rsidRPr="00FC40AC" w:rsidTr="00074F6A">
        <w:trPr>
          <w:trHeight w:val="270"/>
        </w:trPr>
        <w:tc>
          <w:tcPr>
            <w:tcW w:w="3224" w:type="dxa"/>
          </w:tcPr>
          <w:p w:rsidR="00EC068C" w:rsidRPr="000211F1" w:rsidRDefault="00EC068C" w:rsidP="004C3564">
            <w:pPr>
              <w:widowControl w:val="0"/>
              <w:spacing w:after="0" w:line="240" w:lineRule="auto"/>
              <w:ind w:firstLine="142"/>
              <w:jc w:val="both"/>
              <w:rPr>
                <w:sz w:val="22"/>
                <w:szCs w:val="22"/>
                <w:vertAlign w:val="superscript"/>
              </w:rPr>
            </w:pPr>
            <w:r w:rsidRPr="000211F1">
              <w:rPr>
                <w:sz w:val="22"/>
                <w:szCs w:val="22"/>
              </w:rPr>
              <w:t>Индивидуальные предприниматели (ИП), ед.</w:t>
            </w:r>
            <w:r w:rsidRPr="000211F1">
              <w:rPr>
                <w:sz w:val="22"/>
                <w:szCs w:val="22"/>
                <w:vertAlign w:val="superscript"/>
              </w:rPr>
              <w:t>1</w:t>
            </w:r>
          </w:p>
          <w:p w:rsidR="00EC068C" w:rsidRDefault="00EC068C" w:rsidP="0039479B">
            <w:pPr>
              <w:widowControl w:val="0"/>
              <w:spacing w:after="0" w:line="240" w:lineRule="auto"/>
              <w:jc w:val="both"/>
              <w:rPr>
                <w:sz w:val="22"/>
                <w:szCs w:val="22"/>
              </w:rPr>
            </w:pPr>
            <w:r w:rsidRPr="000211F1">
              <w:rPr>
                <w:sz w:val="22"/>
                <w:szCs w:val="22"/>
              </w:rPr>
              <w:t>- численность работников, чел.</w:t>
            </w:r>
          </w:p>
          <w:p w:rsidR="00B554A8" w:rsidRPr="00B554A8" w:rsidRDefault="00B554A8" w:rsidP="0039479B">
            <w:pPr>
              <w:widowControl w:val="0"/>
              <w:spacing w:after="0" w:line="240" w:lineRule="auto"/>
              <w:jc w:val="both"/>
              <w:rPr>
                <w:sz w:val="16"/>
                <w:szCs w:val="16"/>
              </w:rPr>
            </w:pPr>
          </w:p>
        </w:tc>
        <w:tc>
          <w:tcPr>
            <w:tcW w:w="1353" w:type="dxa"/>
          </w:tcPr>
          <w:p w:rsidR="0039479B" w:rsidRDefault="0039479B" w:rsidP="0039479B">
            <w:pPr>
              <w:widowControl w:val="0"/>
              <w:spacing w:after="0" w:line="240" w:lineRule="auto"/>
              <w:jc w:val="center"/>
              <w:rPr>
                <w:b/>
                <w:sz w:val="21"/>
                <w:szCs w:val="21"/>
              </w:rPr>
            </w:pPr>
          </w:p>
          <w:p w:rsidR="00EC068C" w:rsidRPr="009031FC" w:rsidRDefault="00453A70" w:rsidP="0039479B">
            <w:pPr>
              <w:widowControl w:val="0"/>
              <w:spacing w:after="0" w:line="240" w:lineRule="auto"/>
              <w:jc w:val="center"/>
              <w:rPr>
                <w:b/>
                <w:sz w:val="21"/>
                <w:szCs w:val="21"/>
              </w:rPr>
            </w:pPr>
            <w:r w:rsidRPr="009031FC">
              <w:rPr>
                <w:b/>
                <w:sz w:val="21"/>
                <w:szCs w:val="21"/>
              </w:rPr>
              <w:t>1014</w:t>
            </w:r>
          </w:p>
          <w:p w:rsidR="00453A70" w:rsidRPr="009031FC" w:rsidRDefault="00453A70" w:rsidP="0039479B">
            <w:pPr>
              <w:widowControl w:val="0"/>
              <w:spacing w:after="0" w:line="240" w:lineRule="auto"/>
              <w:ind w:firstLine="35"/>
              <w:jc w:val="center"/>
              <w:rPr>
                <w:b/>
                <w:sz w:val="21"/>
                <w:szCs w:val="21"/>
              </w:rPr>
            </w:pPr>
            <w:r w:rsidRPr="009031FC">
              <w:rPr>
                <w:b/>
                <w:sz w:val="21"/>
                <w:szCs w:val="21"/>
              </w:rPr>
              <w:t>822</w:t>
            </w:r>
          </w:p>
        </w:tc>
        <w:tc>
          <w:tcPr>
            <w:tcW w:w="1353" w:type="dxa"/>
          </w:tcPr>
          <w:p w:rsidR="0039479B" w:rsidRDefault="0039479B" w:rsidP="00C24191">
            <w:pPr>
              <w:widowControl w:val="0"/>
              <w:spacing w:after="0" w:line="240" w:lineRule="auto"/>
              <w:ind w:firstLine="709"/>
              <w:jc w:val="center"/>
              <w:rPr>
                <w:b/>
                <w:sz w:val="21"/>
                <w:szCs w:val="21"/>
              </w:rPr>
            </w:pPr>
          </w:p>
          <w:p w:rsidR="00EC068C" w:rsidRPr="009031FC" w:rsidRDefault="00EC068C" w:rsidP="0039479B">
            <w:pPr>
              <w:widowControl w:val="0"/>
              <w:spacing w:after="0" w:line="240" w:lineRule="auto"/>
              <w:jc w:val="center"/>
              <w:rPr>
                <w:b/>
                <w:sz w:val="21"/>
                <w:szCs w:val="21"/>
              </w:rPr>
            </w:pPr>
            <w:r w:rsidRPr="009031FC">
              <w:rPr>
                <w:b/>
                <w:sz w:val="21"/>
                <w:szCs w:val="21"/>
              </w:rPr>
              <w:t>886</w:t>
            </w:r>
          </w:p>
          <w:p w:rsidR="00EC068C" w:rsidRPr="009031FC" w:rsidRDefault="00EC068C" w:rsidP="0039479B">
            <w:pPr>
              <w:widowControl w:val="0"/>
              <w:spacing w:after="0" w:line="240" w:lineRule="auto"/>
              <w:jc w:val="center"/>
              <w:rPr>
                <w:b/>
                <w:sz w:val="21"/>
                <w:szCs w:val="21"/>
              </w:rPr>
            </w:pPr>
            <w:r w:rsidRPr="009031FC">
              <w:rPr>
                <w:b/>
                <w:sz w:val="21"/>
                <w:szCs w:val="21"/>
              </w:rPr>
              <w:t>810</w:t>
            </w:r>
          </w:p>
        </w:tc>
        <w:tc>
          <w:tcPr>
            <w:tcW w:w="1418" w:type="dxa"/>
          </w:tcPr>
          <w:p w:rsidR="00EC068C" w:rsidRPr="009031FC" w:rsidRDefault="00EC068C" w:rsidP="00C24191">
            <w:pPr>
              <w:widowControl w:val="0"/>
              <w:spacing w:after="0" w:line="240" w:lineRule="auto"/>
              <w:ind w:firstLine="709"/>
              <w:jc w:val="center"/>
              <w:rPr>
                <w:b/>
                <w:sz w:val="21"/>
                <w:szCs w:val="21"/>
              </w:rPr>
            </w:pPr>
          </w:p>
          <w:p w:rsidR="00EC068C" w:rsidRPr="009031FC" w:rsidRDefault="00EC068C" w:rsidP="0039479B">
            <w:pPr>
              <w:widowControl w:val="0"/>
              <w:spacing w:after="0" w:line="240" w:lineRule="auto"/>
              <w:jc w:val="center"/>
              <w:rPr>
                <w:b/>
                <w:sz w:val="21"/>
                <w:szCs w:val="21"/>
              </w:rPr>
            </w:pPr>
            <w:r w:rsidRPr="009031FC">
              <w:rPr>
                <w:b/>
                <w:sz w:val="21"/>
                <w:szCs w:val="21"/>
              </w:rPr>
              <w:t>867</w:t>
            </w:r>
          </w:p>
          <w:p w:rsidR="00EC068C" w:rsidRPr="009031FC" w:rsidRDefault="00EC068C" w:rsidP="0039479B">
            <w:pPr>
              <w:widowControl w:val="0"/>
              <w:spacing w:after="0" w:line="240" w:lineRule="auto"/>
              <w:jc w:val="center"/>
              <w:rPr>
                <w:b/>
                <w:sz w:val="21"/>
                <w:szCs w:val="21"/>
              </w:rPr>
            </w:pPr>
            <w:r w:rsidRPr="009031FC">
              <w:rPr>
                <w:b/>
                <w:sz w:val="21"/>
                <w:szCs w:val="21"/>
              </w:rPr>
              <w:t>857</w:t>
            </w:r>
          </w:p>
        </w:tc>
        <w:tc>
          <w:tcPr>
            <w:tcW w:w="1265" w:type="dxa"/>
          </w:tcPr>
          <w:p w:rsidR="00EC068C" w:rsidRPr="009031FC" w:rsidRDefault="00EC068C" w:rsidP="00C24191">
            <w:pPr>
              <w:widowControl w:val="0"/>
              <w:spacing w:after="0" w:line="240" w:lineRule="auto"/>
              <w:ind w:firstLine="709"/>
              <w:jc w:val="center"/>
              <w:rPr>
                <w:b/>
                <w:sz w:val="21"/>
                <w:szCs w:val="21"/>
              </w:rPr>
            </w:pPr>
          </w:p>
          <w:p w:rsidR="00EC068C" w:rsidRPr="009031FC" w:rsidRDefault="00EC068C" w:rsidP="0039479B">
            <w:pPr>
              <w:widowControl w:val="0"/>
              <w:spacing w:after="0" w:line="240" w:lineRule="auto"/>
              <w:jc w:val="center"/>
              <w:rPr>
                <w:b/>
                <w:sz w:val="21"/>
                <w:szCs w:val="21"/>
              </w:rPr>
            </w:pPr>
            <w:r w:rsidRPr="009031FC">
              <w:rPr>
                <w:b/>
                <w:sz w:val="21"/>
                <w:szCs w:val="21"/>
              </w:rPr>
              <w:t>869</w:t>
            </w:r>
          </w:p>
          <w:p w:rsidR="00EC068C" w:rsidRPr="009031FC" w:rsidRDefault="00EC068C" w:rsidP="0039479B">
            <w:pPr>
              <w:widowControl w:val="0"/>
              <w:spacing w:after="0" w:line="240" w:lineRule="auto"/>
              <w:jc w:val="center"/>
              <w:rPr>
                <w:b/>
                <w:sz w:val="21"/>
                <w:szCs w:val="21"/>
              </w:rPr>
            </w:pPr>
            <w:r w:rsidRPr="009031FC">
              <w:rPr>
                <w:b/>
                <w:sz w:val="21"/>
                <w:szCs w:val="21"/>
              </w:rPr>
              <w:t>852</w:t>
            </w:r>
          </w:p>
        </w:tc>
        <w:tc>
          <w:tcPr>
            <w:tcW w:w="1276" w:type="dxa"/>
          </w:tcPr>
          <w:p w:rsidR="00EC068C" w:rsidRPr="0099716D" w:rsidRDefault="00EC068C" w:rsidP="00C24191">
            <w:pPr>
              <w:widowControl w:val="0"/>
              <w:spacing w:after="0" w:line="240" w:lineRule="auto"/>
              <w:ind w:firstLine="709"/>
              <w:jc w:val="center"/>
              <w:rPr>
                <w:b/>
                <w:sz w:val="21"/>
                <w:szCs w:val="21"/>
              </w:rPr>
            </w:pPr>
          </w:p>
          <w:p w:rsidR="00EC068C" w:rsidRPr="0099716D" w:rsidRDefault="00EC068C" w:rsidP="0039479B">
            <w:pPr>
              <w:widowControl w:val="0"/>
              <w:spacing w:after="0" w:line="240" w:lineRule="auto"/>
              <w:ind w:firstLine="15"/>
              <w:jc w:val="center"/>
              <w:rPr>
                <w:b/>
                <w:sz w:val="21"/>
                <w:szCs w:val="21"/>
              </w:rPr>
            </w:pPr>
            <w:r w:rsidRPr="0099716D">
              <w:rPr>
                <w:b/>
                <w:sz w:val="21"/>
                <w:szCs w:val="21"/>
              </w:rPr>
              <w:t>867</w:t>
            </w:r>
          </w:p>
          <w:p w:rsidR="00EC068C" w:rsidRPr="0099716D" w:rsidRDefault="0099716D" w:rsidP="0039479B">
            <w:pPr>
              <w:widowControl w:val="0"/>
              <w:spacing w:after="0" w:line="240" w:lineRule="auto"/>
              <w:ind w:firstLine="15"/>
              <w:jc w:val="center"/>
              <w:rPr>
                <w:b/>
                <w:sz w:val="21"/>
                <w:szCs w:val="21"/>
              </w:rPr>
            </w:pPr>
            <w:r w:rsidRPr="0099716D">
              <w:rPr>
                <w:b/>
                <w:sz w:val="21"/>
                <w:szCs w:val="21"/>
              </w:rPr>
              <w:t>799</w:t>
            </w:r>
          </w:p>
        </w:tc>
      </w:tr>
      <w:tr w:rsidR="00EC068C" w:rsidRPr="00FC40AC" w:rsidTr="00074F6A">
        <w:trPr>
          <w:trHeight w:val="270"/>
        </w:trPr>
        <w:tc>
          <w:tcPr>
            <w:tcW w:w="3224" w:type="dxa"/>
          </w:tcPr>
          <w:p w:rsidR="00EC068C" w:rsidRDefault="00EC068C" w:rsidP="004C3564">
            <w:pPr>
              <w:widowControl w:val="0"/>
              <w:spacing w:after="0" w:line="240" w:lineRule="auto"/>
              <w:ind w:firstLine="142"/>
              <w:jc w:val="center"/>
              <w:rPr>
                <w:sz w:val="22"/>
                <w:szCs w:val="22"/>
              </w:rPr>
            </w:pPr>
            <w:r w:rsidRPr="000211F1">
              <w:rPr>
                <w:sz w:val="22"/>
                <w:szCs w:val="22"/>
              </w:rPr>
              <w:t>Итого СМиСП, ед.</w:t>
            </w:r>
          </w:p>
          <w:p w:rsidR="00B554A8" w:rsidRPr="00B554A8" w:rsidRDefault="00B554A8" w:rsidP="004C3564">
            <w:pPr>
              <w:widowControl w:val="0"/>
              <w:spacing w:after="0" w:line="240" w:lineRule="auto"/>
              <w:ind w:firstLine="142"/>
              <w:jc w:val="center"/>
              <w:rPr>
                <w:sz w:val="16"/>
                <w:szCs w:val="16"/>
              </w:rPr>
            </w:pPr>
          </w:p>
        </w:tc>
        <w:tc>
          <w:tcPr>
            <w:tcW w:w="1353" w:type="dxa"/>
          </w:tcPr>
          <w:p w:rsidR="00EC068C" w:rsidRPr="009031FC" w:rsidRDefault="00453A70" w:rsidP="0039479B">
            <w:pPr>
              <w:widowControl w:val="0"/>
              <w:spacing w:after="0" w:line="240" w:lineRule="auto"/>
              <w:ind w:right="149" w:firstLine="35"/>
              <w:jc w:val="center"/>
              <w:rPr>
                <w:b/>
                <w:sz w:val="21"/>
                <w:szCs w:val="21"/>
              </w:rPr>
            </w:pPr>
            <w:r w:rsidRPr="009031FC">
              <w:rPr>
                <w:b/>
                <w:sz w:val="21"/>
                <w:szCs w:val="21"/>
              </w:rPr>
              <w:t>1141</w:t>
            </w:r>
          </w:p>
        </w:tc>
        <w:tc>
          <w:tcPr>
            <w:tcW w:w="1353" w:type="dxa"/>
          </w:tcPr>
          <w:p w:rsidR="00EC068C" w:rsidRPr="009031FC" w:rsidRDefault="00EC068C" w:rsidP="0039479B">
            <w:pPr>
              <w:widowControl w:val="0"/>
              <w:spacing w:after="0" w:line="240" w:lineRule="auto"/>
              <w:jc w:val="center"/>
              <w:rPr>
                <w:b/>
                <w:sz w:val="21"/>
                <w:szCs w:val="21"/>
              </w:rPr>
            </w:pPr>
            <w:r w:rsidRPr="009031FC">
              <w:rPr>
                <w:b/>
                <w:sz w:val="21"/>
                <w:szCs w:val="21"/>
              </w:rPr>
              <w:t>1007</w:t>
            </w:r>
          </w:p>
        </w:tc>
        <w:tc>
          <w:tcPr>
            <w:tcW w:w="1418" w:type="dxa"/>
          </w:tcPr>
          <w:p w:rsidR="00EC068C" w:rsidRPr="009031FC" w:rsidRDefault="00EC068C" w:rsidP="0039479B">
            <w:pPr>
              <w:widowControl w:val="0"/>
              <w:spacing w:after="0" w:line="240" w:lineRule="auto"/>
              <w:jc w:val="center"/>
              <w:rPr>
                <w:b/>
                <w:sz w:val="21"/>
                <w:szCs w:val="21"/>
              </w:rPr>
            </w:pPr>
            <w:r w:rsidRPr="009031FC">
              <w:rPr>
                <w:b/>
                <w:sz w:val="21"/>
                <w:szCs w:val="21"/>
              </w:rPr>
              <w:t>970</w:t>
            </w:r>
          </w:p>
        </w:tc>
        <w:tc>
          <w:tcPr>
            <w:tcW w:w="1265" w:type="dxa"/>
          </w:tcPr>
          <w:p w:rsidR="00EC068C" w:rsidRPr="009031FC" w:rsidRDefault="00EC068C" w:rsidP="0039479B">
            <w:pPr>
              <w:widowControl w:val="0"/>
              <w:spacing w:after="0" w:line="240" w:lineRule="auto"/>
              <w:jc w:val="center"/>
              <w:rPr>
                <w:b/>
                <w:sz w:val="21"/>
                <w:szCs w:val="21"/>
              </w:rPr>
            </w:pPr>
            <w:r w:rsidRPr="009031FC">
              <w:rPr>
                <w:b/>
                <w:sz w:val="21"/>
                <w:szCs w:val="21"/>
              </w:rPr>
              <w:t>980</w:t>
            </w:r>
          </w:p>
        </w:tc>
        <w:tc>
          <w:tcPr>
            <w:tcW w:w="1276" w:type="dxa"/>
          </w:tcPr>
          <w:p w:rsidR="00EC068C" w:rsidRPr="0099716D" w:rsidRDefault="0099716D" w:rsidP="0039479B">
            <w:pPr>
              <w:widowControl w:val="0"/>
              <w:spacing w:after="0" w:line="240" w:lineRule="auto"/>
              <w:jc w:val="center"/>
              <w:rPr>
                <w:b/>
                <w:sz w:val="21"/>
                <w:szCs w:val="21"/>
              </w:rPr>
            </w:pPr>
            <w:r w:rsidRPr="0099716D">
              <w:rPr>
                <w:b/>
                <w:sz w:val="21"/>
                <w:szCs w:val="21"/>
              </w:rPr>
              <w:t>979</w:t>
            </w:r>
          </w:p>
        </w:tc>
      </w:tr>
      <w:tr w:rsidR="000D4C5C" w:rsidRPr="00FC40AC" w:rsidTr="00074F6A">
        <w:trPr>
          <w:trHeight w:val="267"/>
        </w:trPr>
        <w:tc>
          <w:tcPr>
            <w:tcW w:w="3224" w:type="dxa"/>
          </w:tcPr>
          <w:p w:rsidR="000D4C5C" w:rsidRDefault="000D4C5C" w:rsidP="004C3564">
            <w:pPr>
              <w:widowControl w:val="0"/>
              <w:spacing w:after="0" w:line="240" w:lineRule="auto"/>
              <w:ind w:firstLine="142"/>
              <w:jc w:val="both"/>
              <w:rPr>
                <w:sz w:val="22"/>
                <w:szCs w:val="22"/>
              </w:rPr>
            </w:pPr>
            <w:r w:rsidRPr="00B554A8">
              <w:rPr>
                <w:sz w:val="22"/>
                <w:szCs w:val="22"/>
              </w:rPr>
              <w:t>Доля работников СМиСП в общей численности занятых в экономике района, %</w:t>
            </w:r>
          </w:p>
          <w:p w:rsidR="00B554A8" w:rsidRPr="00B554A8" w:rsidRDefault="00B554A8" w:rsidP="004C3564">
            <w:pPr>
              <w:widowControl w:val="0"/>
              <w:spacing w:after="0" w:line="240" w:lineRule="auto"/>
              <w:ind w:firstLine="142"/>
              <w:jc w:val="both"/>
              <w:rPr>
                <w:sz w:val="16"/>
                <w:szCs w:val="16"/>
              </w:rPr>
            </w:pPr>
          </w:p>
        </w:tc>
        <w:tc>
          <w:tcPr>
            <w:tcW w:w="1353" w:type="dxa"/>
          </w:tcPr>
          <w:p w:rsidR="0039479B" w:rsidRPr="00B554A8" w:rsidRDefault="0039479B" w:rsidP="0039479B">
            <w:pPr>
              <w:widowControl w:val="0"/>
              <w:spacing w:after="0" w:line="240" w:lineRule="auto"/>
              <w:ind w:firstLine="35"/>
              <w:jc w:val="center"/>
              <w:rPr>
                <w:b/>
                <w:sz w:val="21"/>
                <w:szCs w:val="21"/>
              </w:rPr>
            </w:pPr>
          </w:p>
          <w:p w:rsidR="000D4C5C" w:rsidRPr="00B554A8" w:rsidRDefault="000D4C5C" w:rsidP="0039479B">
            <w:pPr>
              <w:widowControl w:val="0"/>
              <w:spacing w:after="0" w:line="240" w:lineRule="auto"/>
              <w:ind w:firstLine="35"/>
              <w:jc w:val="center"/>
              <w:rPr>
                <w:b/>
                <w:sz w:val="21"/>
                <w:szCs w:val="21"/>
              </w:rPr>
            </w:pPr>
            <w:r w:rsidRPr="00B554A8">
              <w:rPr>
                <w:b/>
                <w:sz w:val="21"/>
                <w:szCs w:val="21"/>
              </w:rPr>
              <w:t>19,4</w:t>
            </w:r>
          </w:p>
        </w:tc>
        <w:tc>
          <w:tcPr>
            <w:tcW w:w="1353" w:type="dxa"/>
          </w:tcPr>
          <w:p w:rsidR="000D4C5C" w:rsidRPr="00B554A8" w:rsidRDefault="000D4C5C" w:rsidP="00C24191">
            <w:pPr>
              <w:widowControl w:val="0"/>
              <w:spacing w:after="0" w:line="240" w:lineRule="auto"/>
              <w:ind w:firstLine="709"/>
              <w:jc w:val="center"/>
              <w:rPr>
                <w:b/>
                <w:sz w:val="21"/>
                <w:szCs w:val="21"/>
              </w:rPr>
            </w:pPr>
          </w:p>
          <w:p w:rsidR="000D4C5C" w:rsidRPr="00B554A8" w:rsidRDefault="000D4C5C" w:rsidP="0039479B">
            <w:pPr>
              <w:widowControl w:val="0"/>
              <w:spacing w:after="0" w:line="240" w:lineRule="auto"/>
              <w:ind w:firstLine="61"/>
              <w:jc w:val="center"/>
              <w:rPr>
                <w:b/>
                <w:sz w:val="21"/>
                <w:szCs w:val="21"/>
              </w:rPr>
            </w:pPr>
            <w:r w:rsidRPr="00B554A8">
              <w:rPr>
                <w:b/>
                <w:sz w:val="21"/>
                <w:szCs w:val="21"/>
              </w:rPr>
              <w:t>16,7</w:t>
            </w:r>
          </w:p>
        </w:tc>
        <w:tc>
          <w:tcPr>
            <w:tcW w:w="1418" w:type="dxa"/>
          </w:tcPr>
          <w:p w:rsidR="000D4C5C" w:rsidRPr="00B554A8" w:rsidRDefault="000D4C5C" w:rsidP="00C24191">
            <w:pPr>
              <w:widowControl w:val="0"/>
              <w:spacing w:after="0" w:line="240" w:lineRule="auto"/>
              <w:ind w:firstLine="709"/>
              <w:jc w:val="center"/>
              <w:rPr>
                <w:b/>
                <w:sz w:val="21"/>
                <w:szCs w:val="21"/>
              </w:rPr>
            </w:pPr>
          </w:p>
          <w:p w:rsidR="000D4C5C" w:rsidRPr="00B554A8" w:rsidRDefault="000D4C5C" w:rsidP="0039479B">
            <w:pPr>
              <w:widowControl w:val="0"/>
              <w:spacing w:after="0" w:line="240" w:lineRule="auto"/>
              <w:jc w:val="center"/>
              <w:rPr>
                <w:b/>
                <w:sz w:val="21"/>
                <w:szCs w:val="21"/>
              </w:rPr>
            </w:pPr>
            <w:r w:rsidRPr="00B554A8">
              <w:rPr>
                <w:b/>
                <w:sz w:val="21"/>
                <w:szCs w:val="21"/>
              </w:rPr>
              <w:t>15,1</w:t>
            </w:r>
          </w:p>
        </w:tc>
        <w:tc>
          <w:tcPr>
            <w:tcW w:w="1265" w:type="dxa"/>
          </w:tcPr>
          <w:p w:rsidR="000D4C5C" w:rsidRPr="00B554A8" w:rsidRDefault="000D4C5C" w:rsidP="00C24191">
            <w:pPr>
              <w:widowControl w:val="0"/>
              <w:spacing w:after="0" w:line="240" w:lineRule="auto"/>
              <w:ind w:firstLine="709"/>
              <w:jc w:val="center"/>
              <w:rPr>
                <w:b/>
                <w:sz w:val="21"/>
                <w:szCs w:val="21"/>
              </w:rPr>
            </w:pPr>
          </w:p>
          <w:p w:rsidR="000D4C5C" w:rsidRPr="00B554A8" w:rsidRDefault="000D4C5C" w:rsidP="0039479B">
            <w:pPr>
              <w:widowControl w:val="0"/>
              <w:spacing w:after="0" w:line="240" w:lineRule="auto"/>
              <w:jc w:val="center"/>
              <w:rPr>
                <w:b/>
                <w:sz w:val="21"/>
                <w:szCs w:val="21"/>
              </w:rPr>
            </w:pPr>
            <w:r w:rsidRPr="00B554A8">
              <w:rPr>
                <w:b/>
                <w:sz w:val="21"/>
                <w:szCs w:val="21"/>
              </w:rPr>
              <w:t>14,4</w:t>
            </w:r>
          </w:p>
        </w:tc>
        <w:tc>
          <w:tcPr>
            <w:tcW w:w="1276" w:type="dxa"/>
          </w:tcPr>
          <w:p w:rsidR="000D4C5C" w:rsidRPr="00B554A8" w:rsidRDefault="000D4C5C" w:rsidP="00C24191">
            <w:pPr>
              <w:widowControl w:val="0"/>
              <w:spacing w:after="0" w:line="240" w:lineRule="auto"/>
              <w:ind w:firstLine="709"/>
              <w:jc w:val="center"/>
              <w:rPr>
                <w:b/>
                <w:sz w:val="21"/>
                <w:szCs w:val="21"/>
              </w:rPr>
            </w:pPr>
          </w:p>
          <w:p w:rsidR="000D4C5C" w:rsidRPr="00B554A8" w:rsidRDefault="000D4C5C" w:rsidP="0039479B">
            <w:pPr>
              <w:widowControl w:val="0"/>
              <w:spacing w:after="0" w:line="240" w:lineRule="auto"/>
              <w:ind w:firstLine="15"/>
              <w:jc w:val="center"/>
              <w:rPr>
                <w:b/>
                <w:sz w:val="21"/>
                <w:szCs w:val="21"/>
              </w:rPr>
            </w:pPr>
            <w:r w:rsidRPr="00B554A8">
              <w:rPr>
                <w:b/>
                <w:sz w:val="21"/>
                <w:szCs w:val="21"/>
              </w:rPr>
              <w:t>13,</w:t>
            </w:r>
            <w:r w:rsidR="0099716D" w:rsidRPr="00B554A8">
              <w:rPr>
                <w:b/>
                <w:sz w:val="21"/>
                <w:szCs w:val="21"/>
              </w:rPr>
              <w:t>7</w:t>
            </w:r>
          </w:p>
        </w:tc>
      </w:tr>
      <w:tr w:rsidR="000D4C5C" w:rsidRPr="00FC40AC" w:rsidTr="00074F6A">
        <w:trPr>
          <w:trHeight w:val="267"/>
        </w:trPr>
        <w:tc>
          <w:tcPr>
            <w:tcW w:w="3224" w:type="dxa"/>
          </w:tcPr>
          <w:p w:rsidR="000D4C5C" w:rsidRDefault="000D4C5C" w:rsidP="004C3564">
            <w:pPr>
              <w:widowControl w:val="0"/>
              <w:spacing w:after="0" w:line="240" w:lineRule="auto"/>
              <w:ind w:firstLine="142"/>
              <w:jc w:val="both"/>
              <w:rPr>
                <w:sz w:val="22"/>
                <w:szCs w:val="22"/>
              </w:rPr>
            </w:pPr>
            <w:r w:rsidRPr="000211F1">
              <w:rPr>
                <w:sz w:val="22"/>
                <w:szCs w:val="22"/>
              </w:rPr>
              <w:t>Самозанятые, чел.</w:t>
            </w:r>
          </w:p>
          <w:p w:rsidR="00B554A8" w:rsidRPr="00B554A8" w:rsidRDefault="00B554A8" w:rsidP="004C3564">
            <w:pPr>
              <w:widowControl w:val="0"/>
              <w:spacing w:after="0" w:line="240" w:lineRule="auto"/>
              <w:ind w:firstLine="142"/>
              <w:jc w:val="both"/>
              <w:rPr>
                <w:sz w:val="16"/>
                <w:szCs w:val="16"/>
              </w:rPr>
            </w:pPr>
          </w:p>
        </w:tc>
        <w:tc>
          <w:tcPr>
            <w:tcW w:w="1353" w:type="dxa"/>
          </w:tcPr>
          <w:p w:rsidR="000D4C5C" w:rsidRPr="00272D91" w:rsidRDefault="000D4C5C" w:rsidP="004C3564">
            <w:pPr>
              <w:widowControl w:val="0"/>
              <w:spacing w:after="0" w:line="240" w:lineRule="auto"/>
              <w:jc w:val="center"/>
              <w:rPr>
                <w:b/>
                <w:sz w:val="21"/>
                <w:szCs w:val="21"/>
              </w:rPr>
            </w:pPr>
            <w:r w:rsidRPr="00272D91">
              <w:rPr>
                <w:b/>
                <w:sz w:val="21"/>
                <w:szCs w:val="21"/>
              </w:rPr>
              <w:t>0</w:t>
            </w:r>
          </w:p>
        </w:tc>
        <w:tc>
          <w:tcPr>
            <w:tcW w:w="1353" w:type="dxa"/>
          </w:tcPr>
          <w:p w:rsidR="000D4C5C" w:rsidRPr="00272D91" w:rsidRDefault="000D4C5C" w:rsidP="004C3564">
            <w:pPr>
              <w:widowControl w:val="0"/>
              <w:spacing w:after="0" w:line="240" w:lineRule="auto"/>
              <w:ind w:firstLine="61"/>
              <w:jc w:val="center"/>
              <w:rPr>
                <w:b/>
                <w:sz w:val="21"/>
                <w:szCs w:val="21"/>
              </w:rPr>
            </w:pPr>
            <w:r w:rsidRPr="00272D91">
              <w:rPr>
                <w:b/>
                <w:sz w:val="21"/>
                <w:szCs w:val="21"/>
              </w:rPr>
              <w:t>327</w:t>
            </w:r>
          </w:p>
        </w:tc>
        <w:tc>
          <w:tcPr>
            <w:tcW w:w="1418" w:type="dxa"/>
          </w:tcPr>
          <w:p w:rsidR="000D4C5C" w:rsidRPr="00272D91" w:rsidRDefault="000D4C5C" w:rsidP="004C3564">
            <w:pPr>
              <w:widowControl w:val="0"/>
              <w:spacing w:after="0" w:line="240" w:lineRule="auto"/>
              <w:jc w:val="center"/>
              <w:rPr>
                <w:b/>
                <w:sz w:val="21"/>
                <w:szCs w:val="21"/>
              </w:rPr>
            </w:pPr>
            <w:r w:rsidRPr="00272D91">
              <w:rPr>
                <w:b/>
                <w:sz w:val="21"/>
                <w:szCs w:val="21"/>
              </w:rPr>
              <w:t>790</w:t>
            </w:r>
          </w:p>
        </w:tc>
        <w:tc>
          <w:tcPr>
            <w:tcW w:w="1265" w:type="dxa"/>
          </w:tcPr>
          <w:p w:rsidR="000D4C5C" w:rsidRPr="00272D91" w:rsidRDefault="000D4C5C" w:rsidP="004C3564">
            <w:pPr>
              <w:widowControl w:val="0"/>
              <w:spacing w:after="0" w:line="240" w:lineRule="auto"/>
              <w:jc w:val="center"/>
              <w:rPr>
                <w:b/>
                <w:sz w:val="21"/>
                <w:szCs w:val="21"/>
              </w:rPr>
            </w:pPr>
            <w:r w:rsidRPr="00272D91">
              <w:rPr>
                <w:b/>
                <w:sz w:val="21"/>
                <w:szCs w:val="21"/>
              </w:rPr>
              <w:t>1439</w:t>
            </w:r>
          </w:p>
        </w:tc>
        <w:tc>
          <w:tcPr>
            <w:tcW w:w="1276" w:type="dxa"/>
          </w:tcPr>
          <w:p w:rsidR="000D4C5C" w:rsidRPr="00272D91" w:rsidRDefault="000D4C5C" w:rsidP="004C3564">
            <w:pPr>
              <w:widowControl w:val="0"/>
              <w:spacing w:after="0" w:line="240" w:lineRule="auto"/>
              <w:ind w:firstLine="15"/>
              <w:jc w:val="center"/>
              <w:rPr>
                <w:b/>
                <w:sz w:val="21"/>
                <w:szCs w:val="21"/>
              </w:rPr>
            </w:pPr>
            <w:r w:rsidRPr="00272D91">
              <w:rPr>
                <w:b/>
                <w:sz w:val="21"/>
                <w:szCs w:val="21"/>
              </w:rPr>
              <w:t>1694</w:t>
            </w:r>
          </w:p>
        </w:tc>
      </w:tr>
      <w:tr w:rsidR="000D4C5C" w:rsidRPr="00FC40AC" w:rsidTr="00074F6A">
        <w:trPr>
          <w:trHeight w:val="267"/>
        </w:trPr>
        <w:tc>
          <w:tcPr>
            <w:tcW w:w="3224" w:type="dxa"/>
          </w:tcPr>
          <w:p w:rsidR="000D4C5C" w:rsidRPr="000211F1" w:rsidRDefault="000D4C5C" w:rsidP="004C3564">
            <w:pPr>
              <w:widowControl w:val="0"/>
              <w:spacing w:after="0" w:line="240" w:lineRule="auto"/>
              <w:ind w:firstLine="142"/>
              <w:jc w:val="both"/>
              <w:rPr>
                <w:sz w:val="22"/>
                <w:szCs w:val="22"/>
              </w:rPr>
            </w:pPr>
            <w:r w:rsidRPr="000211F1">
              <w:rPr>
                <w:sz w:val="22"/>
                <w:szCs w:val="22"/>
              </w:rPr>
              <w:t>Итого занято в бизнесе, включая самозанятых, чел.</w:t>
            </w:r>
          </w:p>
        </w:tc>
        <w:tc>
          <w:tcPr>
            <w:tcW w:w="1353" w:type="dxa"/>
          </w:tcPr>
          <w:p w:rsidR="000D4C5C" w:rsidRPr="00272D91" w:rsidRDefault="000D4C5C" w:rsidP="004C3564">
            <w:pPr>
              <w:widowControl w:val="0"/>
              <w:spacing w:after="0" w:line="240" w:lineRule="auto"/>
              <w:jc w:val="center"/>
              <w:rPr>
                <w:b/>
                <w:sz w:val="21"/>
                <w:szCs w:val="21"/>
              </w:rPr>
            </w:pPr>
            <w:r w:rsidRPr="00272D91">
              <w:rPr>
                <w:b/>
                <w:sz w:val="21"/>
                <w:szCs w:val="21"/>
              </w:rPr>
              <w:t>4353</w:t>
            </w:r>
          </w:p>
        </w:tc>
        <w:tc>
          <w:tcPr>
            <w:tcW w:w="1353" w:type="dxa"/>
          </w:tcPr>
          <w:p w:rsidR="000D4C5C" w:rsidRPr="00272D91" w:rsidRDefault="000D4C5C" w:rsidP="004C3564">
            <w:pPr>
              <w:widowControl w:val="0"/>
              <w:spacing w:after="0" w:line="240" w:lineRule="auto"/>
              <w:jc w:val="center"/>
              <w:rPr>
                <w:b/>
                <w:sz w:val="21"/>
                <w:szCs w:val="21"/>
              </w:rPr>
            </w:pPr>
            <w:r w:rsidRPr="00272D91">
              <w:rPr>
                <w:b/>
                <w:sz w:val="21"/>
                <w:szCs w:val="21"/>
              </w:rPr>
              <w:t>4085</w:t>
            </w:r>
          </w:p>
        </w:tc>
        <w:tc>
          <w:tcPr>
            <w:tcW w:w="1418" w:type="dxa"/>
          </w:tcPr>
          <w:p w:rsidR="000D4C5C" w:rsidRPr="00272D91" w:rsidRDefault="000D4C5C" w:rsidP="004C3564">
            <w:pPr>
              <w:widowControl w:val="0"/>
              <w:spacing w:after="0" w:line="240" w:lineRule="auto"/>
              <w:jc w:val="center"/>
              <w:rPr>
                <w:b/>
                <w:sz w:val="21"/>
                <w:szCs w:val="21"/>
              </w:rPr>
            </w:pPr>
            <w:r w:rsidRPr="00272D91">
              <w:rPr>
                <w:b/>
                <w:sz w:val="21"/>
                <w:szCs w:val="21"/>
              </w:rPr>
              <w:t>4262</w:t>
            </w:r>
          </w:p>
        </w:tc>
        <w:tc>
          <w:tcPr>
            <w:tcW w:w="1265" w:type="dxa"/>
          </w:tcPr>
          <w:p w:rsidR="000D4C5C" w:rsidRPr="00272D91" w:rsidRDefault="000D4C5C" w:rsidP="004C3564">
            <w:pPr>
              <w:widowControl w:val="0"/>
              <w:spacing w:after="0" w:line="240" w:lineRule="auto"/>
              <w:jc w:val="center"/>
              <w:rPr>
                <w:b/>
                <w:sz w:val="21"/>
                <w:szCs w:val="21"/>
              </w:rPr>
            </w:pPr>
            <w:r w:rsidRPr="00272D91">
              <w:rPr>
                <w:b/>
                <w:sz w:val="21"/>
                <w:szCs w:val="21"/>
              </w:rPr>
              <w:t>4737</w:t>
            </w:r>
          </w:p>
        </w:tc>
        <w:tc>
          <w:tcPr>
            <w:tcW w:w="1276" w:type="dxa"/>
          </w:tcPr>
          <w:p w:rsidR="000D4C5C" w:rsidRPr="00272D91" w:rsidRDefault="0099716D" w:rsidP="004C3564">
            <w:pPr>
              <w:widowControl w:val="0"/>
              <w:spacing w:after="0" w:line="240" w:lineRule="auto"/>
              <w:jc w:val="center"/>
              <w:rPr>
                <w:b/>
                <w:sz w:val="21"/>
                <w:szCs w:val="21"/>
              </w:rPr>
            </w:pPr>
            <w:r w:rsidRPr="00272D91">
              <w:rPr>
                <w:b/>
                <w:sz w:val="21"/>
                <w:szCs w:val="21"/>
              </w:rPr>
              <w:t>4873</w:t>
            </w:r>
          </w:p>
        </w:tc>
      </w:tr>
    </w:tbl>
    <w:p w:rsidR="007D1FF2" w:rsidRPr="00B554A8" w:rsidRDefault="007D1FF2" w:rsidP="00C24191">
      <w:pPr>
        <w:tabs>
          <w:tab w:val="left" w:pos="-709"/>
        </w:tabs>
        <w:spacing w:after="0" w:line="240" w:lineRule="auto"/>
        <w:ind w:firstLine="709"/>
        <w:jc w:val="both"/>
        <w:rPr>
          <w:color w:val="000000"/>
          <w:sz w:val="16"/>
          <w:szCs w:val="16"/>
          <w:lang w:eastAsia="ru-RU"/>
        </w:rPr>
      </w:pPr>
    </w:p>
    <w:p w:rsidR="00F347ED" w:rsidRPr="001161A9" w:rsidRDefault="00F347ED" w:rsidP="00C24191">
      <w:pPr>
        <w:widowControl w:val="0"/>
        <w:autoSpaceDE w:val="0"/>
        <w:autoSpaceDN w:val="0"/>
        <w:adjustRightInd w:val="0"/>
        <w:spacing w:after="0" w:line="240" w:lineRule="auto"/>
        <w:ind w:firstLine="709"/>
        <w:jc w:val="both"/>
        <w:rPr>
          <w:i/>
          <w:sz w:val="16"/>
          <w:szCs w:val="16"/>
          <w:lang w:eastAsia="ru-RU"/>
        </w:rPr>
      </w:pPr>
      <w:r w:rsidRPr="001161A9">
        <w:rPr>
          <w:rStyle w:val="aff2"/>
          <w:i/>
          <w:sz w:val="16"/>
          <w:szCs w:val="16"/>
        </w:rPr>
        <w:footnoteRef/>
      </w:r>
      <w:r w:rsidRPr="006B78CC">
        <w:rPr>
          <w:i/>
          <w:sz w:val="20"/>
          <w:szCs w:val="20"/>
          <w:lang w:eastAsia="ru-RU"/>
        </w:rPr>
        <w:t xml:space="preserve">Данные приведены на основе показателей Минэкономразвития НСО «Брошюра «Социально-экономическое развитие муниципальных районов и городских округов Новосибирской области», </w:t>
      </w:r>
      <w:r w:rsidRPr="006B78CC">
        <w:rPr>
          <w:i/>
          <w:sz w:val="20"/>
          <w:szCs w:val="20"/>
        </w:rPr>
        <w:t>бюллетеней Новосибирскстата "Статистические показатели малого бизнеса городских округов и муниципальных районов Новосибирской области (с учетом микропредприятий)" и "Основные экономические показатели деятельности средних предприятий по городским округам и муниципальным районам Новосибирской области"</w:t>
      </w:r>
      <w:r w:rsidRPr="006B78CC">
        <w:rPr>
          <w:i/>
          <w:sz w:val="20"/>
          <w:szCs w:val="20"/>
          <w:lang w:eastAsia="ru-RU"/>
        </w:rPr>
        <w:t>.</w:t>
      </w:r>
    </w:p>
    <w:p w:rsidR="00FE0413" w:rsidRPr="00B554A8" w:rsidRDefault="00FE0413" w:rsidP="00C24191">
      <w:pPr>
        <w:spacing w:after="0" w:line="240" w:lineRule="auto"/>
        <w:ind w:firstLine="709"/>
        <w:jc w:val="both"/>
      </w:pPr>
    </w:p>
    <w:p w:rsidR="0055754B" w:rsidRPr="0055754B" w:rsidRDefault="000E7FB0" w:rsidP="00C24191">
      <w:pPr>
        <w:spacing w:after="0" w:line="240" w:lineRule="auto"/>
        <w:ind w:firstLine="709"/>
        <w:jc w:val="both"/>
        <w:rPr>
          <w:sz w:val="28"/>
          <w:szCs w:val="28"/>
          <w:lang w:eastAsia="ru-RU"/>
        </w:rPr>
      </w:pPr>
      <w:r w:rsidRPr="00FC40AC">
        <w:rPr>
          <w:sz w:val="28"/>
          <w:szCs w:val="28"/>
        </w:rPr>
        <w:t xml:space="preserve">Снижение </w:t>
      </w:r>
      <w:r w:rsidR="00F347ED" w:rsidRPr="00FC40AC">
        <w:rPr>
          <w:sz w:val="28"/>
          <w:szCs w:val="28"/>
        </w:rPr>
        <w:t>количества</w:t>
      </w:r>
      <w:r w:rsidRPr="00FC40AC">
        <w:rPr>
          <w:sz w:val="28"/>
          <w:szCs w:val="28"/>
        </w:rPr>
        <w:t xml:space="preserve"> индивидуальных предпринимателей и численности </w:t>
      </w:r>
      <w:r w:rsidR="0055754B">
        <w:rPr>
          <w:sz w:val="28"/>
          <w:szCs w:val="28"/>
        </w:rPr>
        <w:t xml:space="preserve">их </w:t>
      </w:r>
      <w:r w:rsidRPr="00FC40AC">
        <w:rPr>
          <w:sz w:val="28"/>
          <w:szCs w:val="28"/>
        </w:rPr>
        <w:t xml:space="preserve">работников </w:t>
      </w:r>
      <w:r w:rsidR="00BA123C" w:rsidRPr="00FC40AC">
        <w:rPr>
          <w:sz w:val="28"/>
          <w:szCs w:val="28"/>
        </w:rPr>
        <w:t xml:space="preserve">связано, в том числе, с </w:t>
      </w:r>
      <w:r w:rsidR="00BA123C" w:rsidRPr="00FC40AC">
        <w:rPr>
          <w:sz w:val="28"/>
          <w:szCs w:val="28"/>
          <w:lang w:eastAsia="ru-RU"/>
        </w:rPr>
        <w:t xml:space="preserve">введением </w:t>
      </w:r>
      <w:r w:rsidR="00EC068C">
        <w:rPr>
          <w:sz w:val="28"/>
          <w:szCs w:val="28"/>
        </w:rPr>
        <w:t xml:space="preserve">на территории региона </w:t>
      </w:r>
      <w:r w:rsidR="00BA123C" w:rsidRPr="00FC40AC">
        <w:rPr>
          <w:sz w:val="28"/>
          <w:szCs w:val="28"/>
          <w:lang w:eastAsia="ru-RU"/>
        </w:rPr>
        <w:t>льготного налогового режима</w:t>
      </w:r>
      <w:r w:rsidR="00BA123C" w:rsidRPr="00FC40AC">
        <w:rPr>
          <w:sz w:val="28"/>
          <w:szCs w:val="28"/>
          <w:shd w:val="clear" w:color="auto" w:fill="FFFFFF"/>
        </w:rPr>
        <w:t xml:space="preserve"> для </w:t>
      </w:r>
      <w:r w:rsidR="00BA123C" w:rsidRPr="00FC40AC">
        <w:rPr>
          <w:bCs/>
          <w:sz w:val="28"/>
          <w:szCs w:val="28"/>
          <w:shd w:val="clear" w:color="auto" w:fill="FFFFFF"/>
        </w:rPr>
        <w:t>самозанятых граждан</w:t>
      </w:r>
      <w:r w:rsidR="00BA123C" w:rsidRPr="00FC40AC">
        <w:rPr>
          <w:sz w:val="28"/>
          <w:szCs w:val="28"/>
          <w:lang w:eastAsia="ru-RU"/>
        </w:rPr>
        <w:t xml:space="preserve"> - </w:t>
      </w:r>
      <w:r w:rsidR="00BA123C" w:rsidRPr="00FC40AC">
        <w:rPr>
          <w:sz w:val="28"/>
          <w:szCs w:val="28"/>
          <w:shd w:val="clear" w:color="auto" w:fill="FFFFFF"/>
        </w:rPr>
        <w:t>налога на профессиональный доход, являющегося о</w:t>
      </w:r>
      <w:r w:rsidR="00C57A7C" w:rsidRPr="00FC40AC">
        <w:rPr>
          <w:sz w:val="28"/>
          <w:szCs w:val="28"/>
        </w:rPr>
        <w:t>дним из факторов</w:t>
      </w:r>
      <w:r w:rsidR="00C57A7C" w:rsidRPr="00FC40AC">
        <w:rPr>
          <w:sz w:val="28"/>
          <w:szCs w:val="28"/>
          <w:lang w:eastAsia="ru-RU"/>
        </w:rPr>
        <w:t xml:space="preserve"> экономической самостоятельности населения</w:t>
      </w:r>
      <w:r w:rsidR="00C57A7C" w:rsidRPr="00FC40AC">
        <w:rPr>
          <w:bCs/>
          <w:sz w:val="28"/>
          <w:szCs w:val="28"/>
          <w:shd w:val="clear" w:color="auto" w:fill="FFFFFF"/>
        </w:rPr>
        <w:t>.</w:t>
      </w:r>
      <w:r w:rsidR="00C57A7C" w:rsidRPr="00FC40AC">
        <w:rPr>
          <w:sz w:val="28"/>
          <w:szCs w:val="28"/>
          <w:lang w:eastAsia="ru-RU"/>
        </w:rPr>
        <w:t xml:space="preserve"> </w:t>
      </w:r>
      <w:r w:rsidR="0055754B">
        <w:rPr>
          <w:sz w:val="28"/>
          <w:szCs w:val="28"/>
          <w:lang w:eastAsia="ru-RU"/>
        </w:rPr>
        <w:t>С 2020 года а</w:t>
      </w:r>
      <w:r w:rsidR="0055754B" w:rsidRPr="0055754B">
        <w:rPr>
          <w:sz w:val="28"/>
          <w:szCs w:val="28"/>
          <w:lang w:eastAsia="ru-RU"/>
        </w:rPr>
        <w:t>ктивно развивается институт самозанятых</w:t>
      </w:r>
      <w:r w:rsidR="00FE0413">
        <w:rPr>
          <w:sz w:val="28"/>
          <w:szCs w:val="28"/>
          <w:lang w:eastAsia="ru-RU"/>
        </w:rPr>
        <w:t>,</w:t>
      </w:r>
      <w:r w:rsidR="0055754B" w:rsidRPr="0055754B">
        <w:rPr>
          <w:sz w:val="28"/>
          <w:szCs w:val="28"/>
          <w:lang w:eastAsia="ru-RU"/>
        </w:rPr>
        <w:t xml:space="preserve"> </w:t>
      </w:r>
      <w:r w:rsidR="0055754B" w:rsidRPr="001E759D">
        <w:rPr>
          <w:color w:val="000000"/>
          <w:sz w:val="28"/>
          <w:szCs w:val="28"/>
        </w:rPr>
        <w:t xml:space="preserve">по состоянию на 01.07.2023 </w:t>
      </w:r>
      <w:r w:rsidR="0055754B" w:rsidRPr="0055754B">
        <w:rPr>
          <w:sz w:val="28"/>
          <w:szCs w:val="28"/>
          <w:lang w:eastAsia="ru-RU"/>
        </w:rPr>
        <w:t xml:space="preserve">количество граждан, зафиксировавших свой статус и применяющих специальный налоговый режим «Налог на профессиональный доход», составило </w:t>
      </w:r>
      <w:r w:rsidR="0055754B">
        <w:rPr>
          <w:sz w:val="28"/>
          <w:szCs w:val="28"/>
          <w:lang w:eastAsia="ru-RU"/>
        </w:rPr>
        <w:t xml:space="preserve">в районе </w:t>
      </w:r>
      <w:r w:rsidR="0055754B" w:rsidRPr="0055754B">
        <w:rPr>
          <w:sz w:val="28"/>
          <w:szCs w:val="28"/>
          <w:lang w:eastAsia="ru-RU"/>
        </w:rPr>
        <w:t xml:space="preserve">более </w:t>
      </w:r>
      <w:r w:rsidR="0055754B">
        <w:rPr>
          <w:sz w:val="28"/>
          <w:szCs w:val="28"/>
          <w:lang w:eastAsia="ru-RU"/>
        </w:rPr>
        <w:t>1,6</w:t>
      </w:r>
      <w:r w:rsidR="0055754B" w:rsidRPr="0055754B">
        <w:rPr>
          <w:sz w:val="28"/>
          <w:szCs w:val="28"/>
          <w:lang w:eastAsia="ru-RU"/>
        </w:rPr>
        <w:t xml:space="preserve"> тыс</w:t>
      </w:r>
      <w:r w:rsidR="0055754B">
        <w:rPr>
          <w:sz w:val="28"/>
          <w:szCs w:val="28"/>
          <w:lang w:eastAsia="ru-RU"/>
        </w:rPr>
        <w:t>.</w:t>
      </w:r>
      <w:r w:rsidR="0055754B" w:rsidRPr="0055754B">
        <w:rPr>
          <w:sz w:val="28"/>
          <w:szCs w:val="28"/>
          <w:lang w:eastAsia="ru-RU"/>
        </w:rPr>
        <w:t xml:space="preserve"> человек. </w:t>
      </w:r>
    </w:p>
    <w:p w:rsidR="00CE2233" w:rsidRDefault="00C57A7C" w:rsidP="00C24191">
      <w:pPr>
        <w:spacing w:after="0" w:line="240" w:lineRule="auto"/>
        <w:ind w:firstLine="709"/>
        <w:jc w:val="both"/>
        <w:rPr>
          <w:color w:val="000000"/>
          <w:sz w:val="28"/>
          <w:szCs w:val="28"/>
        </w:rPr>
      </w:pPr>
      <w:r w:rsidRPr="00FC40AC">
        <w:rPr>
          <w:sz w:val="28"/>
          <w:szCs w:val="28"/>
          <w:lang w:eastAsia="ru-RU"/>
        </w:rPr>
        <w:t>Регистрация граждан в качестве самозанятых ведет</w:t>
      </w:r>
      <w:r w:rsidR="00BA123C" w:rsidRPr="00FC40AC">
        <w:rPr>
          <w:sz w:val="28"/>
          <w:szCs w:val="28"/>
          <w:lang w:eastAsia="ru-RU"/>
        </w:rPr>
        <w:t xml:space="preserve"> </w:t>
      </w:r>
      <w:r w:rsidRPr="00FC40AC">
        <w:rPr>
          <w:sz w:val="28"/>
          <w:szCs w:val="28"/>
          <w:lang w:eastAsia="ru-RU"/>
        </w:rPr>
        <w:t>к снижению уровня неформальной занятости в сфере малого и среднего предпринимательства, связанной в первую очередь со сложными процедурами государственного регулирования и высоким уровнем финансовой нагрузки</w:t>
      </w:r>
      <w:r w:rsidRPr="001E759D">
        <w:rPr>
          <w:sz w:val="28"/>
          <w:szCs w:val="28"/>
          <w:lang w:eastAsia="ru-RU"/>
        </w:rPr>
        <w:t xml:space="preserve">. </w:t>
      </w:r>
      <w:r w:rsidR="001E759D">
        <w:rPr>
          <w:color w:val="000000"/>
          <w:sz w:val="28"/>
          <w:szCs w:val="28"/>
        </w:rPr>
        <w:t>Данная категория налогоплательщиков п</w:t>
      </w:r>
      <w:r w:rsidR="001E759D">
        <w:rPr>
          <w:sz w:val="28"/>
          <w:szCs w:val="28"/>
          <w:lang w:eastAsia="ru-RU"/>
        </w:rPr>
        <w:t xml:space="preserve">оказывает ежегодный устойчивый рост, однако, </w:t>
      </w:r>
      <w:r w:rsidR="0055754B">
        <w:rPr>
          <w:sz w:val="28"/>
          <w:szCs w:val="28"/>
          <w:lang w:eastAsia="ru-RU"/>
        </w:rPr>
        <w:t>их</w:t>
      </w:r>
      <w:r w:rsidR="001E759D">
        <w:rPr>
          <w:sz w:val="28"/>
          <w:szCs w:val="28"/>
          <w:lang w:eastAsia="ru-RU"/>
        </w:rPr>
        <w:t xml:space="preserve"> нельзя отнести к субъектам малого и среднего бизнеса. </w:t>
      </w:r>
      <w:r w:rsidR="006B78CC">
        <w:rPr>
          <w:sz w:val="28"/>
          <w:szCs w:val="28"/>
        </w:rPr>
        <w:t xml:space="preserve">Субъекты малого бизнеса, оказывающие услуги </w:t>
      </w:r>
      <w:r w:rsidR="006B78CC">
        <w:rPr>
          <w:color w:val="000000"/>
          <w:sz w:val="28"/>
          <w:szCs w:val="28"/>
        </w:rPr>
        <w:t>самостоятельно (без наемных работников)</w:t>
      </w:r>
      <w:r w:rsidR="006B78CC">
        <w:rPr>
          <w:sz w:val="28"/>
          <w:szCs w:val="28"/>
        </w:rPr>
        <w:t xml:space="preserve">, постепенно  перешли из категории субъектов МСП в статус «самозанятых», </w:t>
      </w:r>
      <w:r w:rsidR="006B78CC" w:rsidRPr="006B78CC">
        <w:rPr>
          <w:color w:val="000000"/>
          <w:sz w:val="28"/>
          <w:szCs w:val="28"/>
        </w:rPr>
        <w:t xml:space="preserve"> </w:t>
      </w:r>
      <w:r w:rsidR="006B78CC" w:rsidRPr="00FC40AC">
        <w:rPr>
          <w:color w:val="000000"/>
          <w:sz w:val="28"/>
          <w:szCs w:val="28"/>
        </w:rPr>
        <w:t>позволя</w:t>
      </w:r>
      <w:r w:rsidR="006B78CC">
        <w:rPr>
          <w:color w:val="000000"/>
          <w:sz w:val="28"/>
          <w:szCs w:val="28"/>
        </w:rPr>
        <w:t>ющий</w:t>
      </w:r>
      <w:r w:rsidR="006B78CC" w:rsidRPr="00FC40AC">
        <w:rPr>
          <w:color w:val="000000"/>
          <w:sz w:val="28"/>
          <w:szCs w:val="28"/>
        </w:rPr>
        <w:t xml:space="preserve"> </w:t>
      </w:r>
      <w:r w:rsidR="006B78CC">
        <w:rPr>
          <w:color w:val="000000"/>
          <w:sz w:val="28"/>
          <w:szCs w:val="28"/>
        </w:rPr>
        <w:t xml:space="preserve">им работать </w:t>
      </w:r>
      <w:r w:rsidR="006B78CC" w:rsidRPr="00FC40AC">
        <w:rPr>
          <w:color w:val="000000"/>
          <w:sz w:val="28"/>
          <w:szCs w:val="28"/>
        </w:rPr>
        <w:t>с наименьшей финансовой нагрузкой.</w:t>
      </w:r>
      <w:r w:rsidR="00CE2233">
        <w:rPr>
          <w:color w:val="000000"/>
          <w:sz w:val="28"/>
          <w:szCs w:val="28"/>
        </w:rPr>
        <w:t xml:space="preserve"> </w:t>
      </w:r>
      <w:r w:rsidR="00AA1920">
        <w:rPr>
          <w:color w:val="000000"/>
          <w:sz w:val="28"/>
          <w:szCs w:val="28"/>
        </w:rPr>
        <w:t>Для данной категории</w:t>
      </w:r>
      <w:r w:rsidR="00AA1920" w:rsidRPr="00AA1920">
        <w:rPr>
          <w:color w:val="000000"/>
          <w:sz w:val="28"/>
          <w:szCs w:val="28"/>
        </w:rPr>
        <w:t xml:space="preserve"> </w:t>
      </w:r>
      <w:r w:rsidR="00FE0413">
        <w:rPr>
          <w:color w:val="000000"/>
          <w:sz w:val="28"/>
          <w:szCs w:val="28"/>
        </w:rPr>
        <w:t xml:space="preserve">программой </w:t>
      </w:r>
      <w:r w:rsidR="00AA1920" w:rsidRPr="00AA1920">
        <w:rPr>
          <w:color w:val="000000"/>
          <w:sz w:val="28"/>
          <w:szCs w:val="28"/>
        </w:rPr>
        <w:t>предусмотрена имущественная поддержка</w:t>
      </w:r>
      <w:r w:rsidR="00AA1920">
        <w:rPr>
          <w:color w:val="000000"/>
          <w:sz w:val="28"/>
          <w:szCs w:val="28"/>
        </w:rPr>
        <w:t>.</w:t>
      </w:r>
    </w:p>
    <w:p w:rsidR="00D16A62" w:rsidRDefault="00F96B38" w:rsidP="00C24191">
      <w:pPr>
        <w:spacing w:after="0" w:line="240" w:lineRule="auto"/>
        <w:ind w:firstLine="709"/>
        <w:jc w:val="both"/>
        <w:rPr>
          <w:sz w:val="28"/>
          <w:szCs w:val="28"/>
        </w:rPr>
      </w:pPr>
      <w:r>
        <w:rPr>
          <w:color w:val="000000"/>
          <w:sz w:val="28"/>
          <w:szCs w:val="28"/>
        </w:rPr>
        <w:lastRenderedPageBreak/>
        <w:t>Предприятия</w:t>
      </w:r>
      <w:r w:rsidR="00CE2233" w:rsidRPr="00157233">
        <w:rPr>
          <w:color w:val="000000"/>
          <w:sz w:val="28"/>
          <w:szCs w:val="28"/>
        </w:rPr>
        <w:t xml:space="preserve"> </w:t>
      </w:r>
      <w:r w:rsidR="006B78CC" w:rsidRPr="00157233">
        <w:rPr>
          <w:color w:val="000000"/>
          <w:sz w:val="28"/>
          <w:szCs w:val="28"/>
        </w:rPr>
        <w:t>малого</w:t>
      </w:r>
      <w:r w:rsidR="00CE2233" w:rsidRPr="00157233">
        <w:rPr>
          <w:color w:val="000000"/>
          <w:sz w:val="28"/>
          <w:szCs w:val="28"/>
        </w:rPr>
        <w:t xml:space="preserve"> и среднего </w:t>
      </w:r>
      <w:r>
        <w:rPr>
          <w:color w:val="000000"/>
          <w:sz w:val="28"/>
          <w:szCs w:val="28"/>
        </w:rPr>
        <w:t>бизнеса</w:t>
      </w:r>
      <w:r w:rsidR="00CE2233" w:rsidRPr="00157233">
        <w:rPr>
          <w:color w:val="000000"/>
          <w:sz w:val="28"/>
          <w:szCs w:val="28"/>
        </w:rPr>
        <w:t xml:space="preserve"> со</w:t>
      </w:r>
      <w:r>
        <w:rPr>
          <w:color w:val="000000"/>
          <w:sz w:val="28"/>
          <w:szCs w:val="28"/>
        </w:rPr>
        <w:t>здаются</w:t>
      </w:r>
      <w:r w:rsidR="006B78CC" w:rsidRPr="00157233">
        <w:rPr>
          <w:color w:val="000000"/>
          <w:sz w:val="28"/>
          <w:szCs w:val="28"/>
        </w:rPr>
        <w:t xml:space="preserve"> </w:t>
      </w:r>
      <w:r w:rsidR="00CE2233" w:rsidRPr="00157233">
        <w:rPr>
          <w:color w:val="000000"/>
          <w:sz w:val="28"/>
          <w:szCs w:val="28"/>
        </w:rPr>
        <w:t xml:space="preserve">в основном в </w:t>
      </w:r>
      <w:r>
        <w:rPr>
          <w:color w:val="000000"/>
          <w:sz w:val="28"/>
          <w:szCs w:val="28"/>
        </w:rPr>
        <w:t>сфере потребительского рынка, наиболее</w:t>
      </w:r>
      <w:r w:rsidR="00BA123C" w:rsidRPr="00FC40AC">
        <w:rPr>
          <w:sz w:val="28"/>
          <w:szCs w:val="28"/>
        </w:rPr>
        <w:t xml:space="preserve"> динамично развивающ</w:t>
      </w:r>
      <w:r>
        <w:rPr>
          <w:sz w:val="28"/>
          <w:szCs w:val="28"/>
        </w:rPr>
        <w:t>егося</w:t>
      </w:r>
      <w:r w:rsidR="00BA123C" w:rsidRPr="00FC40AC">
        <w:rPr>
          <w:sz w:val="28"/>
          <w:szCs w:val="28"/>
        </w:rPr>
        <w:t xml:space="preserve"> сектор</w:t>
      </w:r>
      <w:r w:rsidR="00D16A62">
        <w:rPr>
          <w:sz w:val="28"/>
          <w:szCs w:val="28"/>
        </w:rPr>
        <w:t>а</w:t>
      </w:r>
      <w:r w:rsidR="00BA123C" w:rsidRPr="00FC40AC">
        <w:rPr>
          <w:sz w:val="28"/>
          <w:szCs w:val="28"/>
        </w:rPr>
        <w:t xml:space="preserve"> экономики района</w:t>
      </w:r>
      <w:r w:rsidR="002C1681" w:rsidRPr="00FC40AC">
        <w:rPr>
          <w:sz w:val="28"/>
          <w:szCs w:val="28"/>
        </w:rPr>
        <w:t xml:space="preserve">, с соответствующим уровнем насыщенности товарами и услугами, развитой сетью </w:t>
      </w:r>
      <w:r w:rsidR="00D16A62">
        <w:rPr>
          <w:sz w:val="28"/>
          <w:szCs w:val="28"/>
        </w:rPr>
        <w:t>объектов</w:t>
      </w:r>
      <w:r w:rsidR="002C1681" w:rsidRPr="00FC40AC">
        <w:rPr>
          <w:sz w:val="28"/>
          <w:szCs w:val="28"/>
        </w:rPr>
        <w:t xml:space="preserve"> торговли, общественного питания и бытового обслуживания населения.</w:t>
      </w:r>
      <w:r w:rsidR="00157233">
        <w:rPr>
          <w:sz w:val="28"/>
          <w:szCs w:val="28"/>
        </w:rPr>
        <w:t xml:space="preserve"> </w:t>
      </w:r>
      <w:r w:rsidR="002C1681" w:rsidRPr="00FC40AC">
        <w:rPr>
          <w:sz w:val="28"/>
          <w:szCs w:val="28"/>
        </w:rPr>
        <w:t>По итогам 20</w:t>
      </w:r>
      <w:r w:rsidR="00103B0C">
        <w:rPr>
          <w:sz w:val="28"/>
          <w:szCs w:val="28"/>
        </w:rPr>
        <w:t>22</w:t>
      </w:r>
      <w:r w:rsidR="002C1681" w:rsidRPr="00FC40AC">
        <w:rPr>
          <w:sz w:val="28"/>
          <w:szCs w:val="28"/>
        </w:rPr>
        <w:t xml:space="preserve"> года объём розничного товарооборота, включая оборот общественно</w:t>
      </w:r>
      <w:r w:rsidR="00CE2233">
        <w:rPr>
          <w:sz w:val="28"/>
          <w:szCs w:val="28"/>
        </w:rPr>
        <w:t>го</w:t>
      </w:r>
      <w:r w:rsidR="002C1681" w:rsidRPr="00FC40AC">
        <w:rPr>
          <w:sz w:val="28"/>
          <w:szCs w:val="28"/>
        </w:rPr>
        <w:t xml:space="preserve"> питани</w:t>
      </w:r>
      <w:r w:rsidR="00CE2233">
        <w:rPr>
          <w:sz w:val="28"/>
          <w:szCs w:val="28"/>
        </w:rPr>
        <w:t>я</w:t>
      </w:r>
      <w:r w:rsidR="00157233">
        <w:rPr>
          <w:sz w:val="28"/>
          <w:szCs w:val="28"/>
        </w:rPr>
        <w:t xml:space="preserve"> и объем бытовых услуг</w:t>
      </w:r>
      <w:r w:rsidR="002C1681" w:rsidRPr="00FC40AC">
        <w:rPr>
          <w:sz w:val="28"/>
          <w:szCs w:val="28"/>
        </w:rPr>
        <w:t xml:space="preserve">, </w:t>
      </w:r>
      <w:r w:rsidR="00157233">
        <w:rPr>
          <w:sz w:val="28"/>
          <w:szCs w:val="28"/>
        </w:rPr>
        <w:t xml:space="preserve"> превысил</w:t>
      </w:r>
      <w:r w:rsidR="002C1681" w:rsidRPr="00FC40AC">
        <w:rPr>
          <w:sz w:val="28"/>
          <w:szCs w:val="28"/>
        </w:rPr>
        <w:t xml:space="preserve"> </w:t>
      </w:r>
      <w:r w:rsidR="00103B0C">
        <w:rPr>
          <w:sz w:val="28"/>
          <w:szCs w:val="28"/>
        </w:rPr>
        <w:t>7</w:t>
      </w:r>
      <w:r w:rsidR="002C1681" w:rsidRPr="00FC40AC">
        <w:rPr>
          <w:sz w:val="28"/>
          <w:szCs w:val="28"/>
        </w:rPr>
        <w:t>,</w:t>
      </w:r>
      <w:r w:rsidR="00B7518C">
        <w:rPr>
          <w:sz w:val="28"/>
          <w:szCs w:val="28"/>
        </w:rPr>
        <w:t>3</w:t>
      </w:r>
      <w:r w:rsidR="002C1681" w:rsidRPr="00FC40AC">
        <w:rPr>
          <w:sz w:val="28"/>
          <w:szCs w:val="28"/>
        </w:rPr>
        <w:t xml:space="preserve"> млрд. руб., увеличившись по сравнению с </w:t>
      </w:r>
      <w:r w:rsidR="003B5EB5">
        <w:rPr>
          <w:sz w:val="28"/>
          <w:szCs w:val="28"/>
        </w:rPr>
        <w:t>2020 годом</w:t>
      </w:r>
      <w:r w:rsidR="002C1681" w:rsidRPr="00FC40AC">
        <w:rPr>
          <w:sz w:val="28"/>
          <w:szCs w:val="28"/>
        </w:rPr>
        <w:t xml:space="preserve"> </w:t>
      </w:r>
      <w:r w:rsidR="00103B0C">
        <w:rPr>
          <w:sz w:val="28"/>
          <w:szCs w:val="28"/>
        </w:rPr>
        <w:t>в 1,</w:t>
      </w:r>
      <w:r w:rsidR="003B5EB5">
        <w:rPr>
          <w:sz w:val="28"/>
          <w:szCs w:val="28"/>
        </w:rPr>
        <w:t>4</w:t>
      </w:r>
      <w:r w:rsidR="00103B0C">
        <w:rPr>
          <w:sz w:val="28"/>
          <w:szCs w:val="28"/>
        </w:rPr>
        <w:t xml:space="preserve"> раза</w:t>
      </w:r>
      <w:r w:rsidR="002C1681" w:rsidRPr="00FC40AC">
        <w:rPr>
          <w:sz w:val="28"/>
          <w:szCs w:val="28"/>
        </w:rPr>
        <w:t>.</w:t>
      </w:r>
    </w:p>
    <w:p w:rsidR="002C1681" w:rsidRPr="00FC40AC" w:rsidRDefault="00D16A62" w:rsidP="00C24191">
      <w:pPr>
        <w:spacing w:after="0" w:line="240" w:lineRule="auto"/>
        <w:ind w:firstLine="709"/>
        <w:jc w:val="both"/>
        <w:rPr>
          <w:sz w:val="28"/>
          <w:szCs w:val="28"/>
        </w:rPr>
      </w:pPr>
      <w:r>
        <w:rPr>
          <w:color w:val="000000"/>
          <w:sz w:val="28"/>
          <w:szCs w:val="28"/>
        </w:rPr>
        <w:t>П</w:t>
      </w:r>
      <w:r w:rsidRPr="00157233">
        <w:rPr>
          <w:color w:val="000000"/>
          <w:sz w:val="28"/>
          <w:szCs w:val="28"/>
        </w:rPr>
        <w:t xml:space="preserve">роизводственная </w:t>
      </w:r>
      <w:r w:rsidR="00F96B38" w:rsidRPr="00157233">
        <w:rPr>
          <w:color w:val="000000"/>
          <w:sz w:val="28"/>
          <w:szCs w:val="28"/>
        </w:rPr>
        <w:t>сфера деятельности</w:t>
      </w:r>
      <w:r>
        <w:rPr>
          <w:color w:val="000000"/>
          <w:sz w:val="28"/>
          <w:szCs w:val="28"/>
        </w:rPr>
        <w:t xml:space="preserve">, требующая значительных капитальных вложений,  менее </w:t>
      </w:r>
      <w:r w:rsidR="00F96B38" w:rsidRPr="00157233">
        <w:rPr>
          <w:color w:val="000000"/>
          <w:sz w:val="28"/>
          <w:szCs w:val="28"/>
        </w:rPr>
        <w:t xml:space="preserve"> </w:t>
      </w:r>
      <w:r w:rsidRPr="00157233">
        <w:rPr>
          <w:color w:val="000000"/>
          <w:sz w:val="28"/>
          <w:szCs w:val="28"/>
        </w:rPr>
        <w:t>привлекательн</w:t>
      </w:r>
      <w:r>
        <w:rPr>
          <w:color w:val="000000"/>
          <w:sz w:val="28"/>
          <w:szCs w:val="28"/>
        </w:rPr>
        <w:t xml:space="preserve">а </w:t>
      </w:r>
      <w:r w:rsidR="00F96B38">
        <w:rPr>
          <w:color w:val="000000"/>
          <w:sz w:val="28"/>
          <w:szCs w:val="28"/>
        </w:rPr>
        <w:t>для малого бизнеса</w:t>
      </w:r>
      <w:r>
        <w:rPr>
          <w:color w:val="000000"/>
          <w:sz w:val="28"/>
          <w:szCs w:val="28"/>
        </w:rPr>
        <w:t>.</w:t>
      </w:r>
      <w:r w:rsidR="00F96B38" w:rsidRPr="00157233">
        <w:rPr>
          <w:color w:val="000000"/>
          <w:sz w:val="28"/>
          <w:szCs w:val="28"/>
        </w:rPr>
        <w:t xml:space="preserve"> </w:t>
      </w:r>
    </w:p>
    <w:p w:rsidR="00E7733D" w:rsidRPr="00FC40AC" w:rsidRDefault="000B48C8" w:rsidP="00C24191">
      <w:pPr>
        <w:tabs>
          <w:tab w:val="left" w:pos="1080"/>
        </w:tabs>
        <w:spacing w:after="0" w:line="240" w:lineRule="auto"/>
        <w:ind w:firstLine="709"/>
        <w:jc w:val="both"/>
        <w:rPr>
          <w:sz w:val="28"/>
          <w:szCs w:val="28"/>
          <w:lang w:eastAsia="ru-RU"/>
        </w:rPr>
      </w:pPr>
      <w:r w:rsidRPr="00FC40AC">
        <w:rPr>
          <w:sz w:val="28"/>
          <w:szCs w:val="28"/>
          <w:lang w:eastAsia="ru-RU"/>
        </w:rPr>
        <w:t xml:space="preserve">Для </w:t>
      </w:r>
      <w:r w:rsidR="00FC4723" w:rsidRPr="00FC40AC">
        <w:rPr>
          <w:sz w:val="28"/>
          <w:szCs w:val="28"/>
          <w:lang w:eastAsia="ru-RU"/>
        </w:rPr>
        <w:t>выявления приоритетных направлений деятельности малого и среднего бизнеса, выработк</w:t>
      </w:r>
      <w:r w:rsidR="005711DC" w:rsidRPr="00FC40AC">
        <w:rPr>
          <w:sz w:val="28"/>
          <w:szCs w:val="28"/>
          <w:lang w:eastAsia="ru-RU"/>
        </w:rPr>
        <w:t>и</w:t>
      </w:r>
      <w:r w:rsidR="00FC4723" w:rsidRPr="00FC40AC">
        <w:rPr>
          <w:sz w:val="28"/>
          <w:szCs w:val="28"/>
          <w:lang w:eastAsia="ru-RU"/>
        </w:rPr>
        <w:t xml:space="preserve"> предложений по созданию благоприятных условий их развити</w:t>
      </w:r>
      <w:r w:rsidR="005711DC" w:rsidRPr="00FC40AC">
        <w:rPr>
          <w:sz w:val="28"/>
          <w:szCs w:val="28"/>
          <w:lang w:eastAsia="ru-RU"/>
        </w:rPr>
        <w:t>я</w:t>
      </w:r>
      <w:r w:rsidR="00FC4723" w:rsidRPr="00FC40AC">
        <w:rPr>
          <w:sz w:val="28"/>
          <w:szCs w:val="28"/>
          <w:lang w:eastAsia="ru-RU"/>
        </w:rPr>
        <w:t xml:space="preserve"> </w:t>
      </w:r>
      <w:r w:rsidR="005711DC" w:rsidRPr="00FC40AC">
        <w:rPr>
          <w:sz w:val="28"/>
          <w:szCs w:val="28"/>
          <w:lang w:eastAsia="ru-RU"/>
        </w:rPr>
        <w:t xml:space="preserve">в районе </w:t>
      </w:r>
      <w:r w:rsidR="003F1477" w:rsidRPr="00FC40AC">
        <w:rPr>
          <w:sz w:val="28"/>
          <w:szCs w:val="28"/>
          <w:lang w:eastAsia="ru-RU"/>
        </w:rPr>
        <w:t>создана инфраструктура поддержки СМиСП,</w:t>
      </w:r>
      <w:r w:rsidRPr="00FC40AC">
        <w:rPr>
          <w:sz w:val="28"/>
          <w:szCs w:val="28"/>
          <w:lang w:eastAsia="ru-RU"/>
        </w:rPr>
        <w:t xml:space="preserve"> </w:t>
      </w:r>
      <w:r w:rsidR="003F1477" w:rsidRPr="00FC40AC">
        <w:rPr>
          <w:sz w:val="28"/>
          <w:szCs w:val="28"/>
          <w:lang w:eastAsia="ru-RU"/>
        </w:rPr>
        <w:t xml:space="preserve">включающая </w:t>
      </w:r>
      <w:r w:rsidRPr="00FC40AC">
        <w:rPr>
          <w:sz w:val="28"/>
          <w:szCs w:val="28"/>
          <w:lang w:eastAsia="ru-RU"/>
        </w:rPr>
        <w:t xml:space="preserve">Совет </w:t>
      </w:r>
      <w:r w:rsidR="00AA3662" w:rsidRPr="00FC40AC">
        <w:rPr>
          <w:sz w:val="28"/>
          <w:szCs w:val="28"/>
        </w:rPr>
        <w:t xml:space="preserve">по улучшению инвестиционного климата, развитию предпринимательства  и конкуренции в Карасукском </w:t>
      </w:r>
      <w:r w:rsidRPr="00FC40AC">
        <w:rPr>
          <w:sz w:val="28"/>
          <w:szCs w:val="28"/>
          <w:lang w:eastAsia="ru-RU"/>
        </w:rPr>
        <w:t>район</w:t>
      </w:r>
      <w:r w:rsidR="00AA3662" w:rsidRPr="00FC40AC">
        <w:rPr>
          <w:sz w:val="28"/>
          <w:szCs w:val="28"/>
          <w:lang w:eastAsia="ru-RU"/>
        </w:rPr>
        <w:t>е</w:t>
      </w:r>
      <w:r w:rsidR="00D80101" w:rsidRPr="00FC40AC">
        <w:rPr>
          <w:sz w:val="28"/>
          <w:szCs w:val="28"/>
          <w:lang w:eastAsia="ru-RU"/>
        </w:rPr>
        <w:t xml:space="preserve"> Новосибирской облас</w:t>
      </w:r>
      <w:r w:rsidR="00E7733D" w:rsidRPr="00FC40AC">
        <w:rPr>
          <w:sz w:val="28"/>
          <w:szCs w:val="28"/>
          <w:lang w:eastAsia="ru-RU"/>
        </w:rPr>
        <w:t>ти (далее – Совет</w:t>
      </w:r>
      <w:r w:rsidR="00D80101" w:rsidRPr="00FC40AC">
        <w:rPr>
          <w:sz w:val="28"/>
          <w:szCs w:val="28"/>
          <w:lang w:eastAsia="ru-RU"/>
        </w:rPr>
        <w:t>)</w:t>
      </w:r>
      <w:r w:rsidR="005711DC" w:rsidRPr="00FC40AC">
        <w:rPr>
          <w:sz w:val="28"/>
          <w:szCs w:val="28"/>
          <w:lang w:eastAsia="ru-RU"/>
        </w:rPr>
        <w:t xml:space="preserve">, </w:t>
      </w:r>
      <w:r w:rsidR="003F1477" w:rsidRPr="00FC40AC">
        <w:rPr>
          <w:sz w:val="28"/>
          <w:szCs w:val="28"/>
          <w:lang w:eastAsia="ru-RU"/>
        </w:rPr>
        <w:t xml:space="preserve">в состав которого вошли </w:t>
      </w:r>
      <w:r w:rsidR="005711DC" w:rsidRPr="00FC40AC">
        <w:rPr>
          <w:sz w:val="28"/>
          <w:szCs w:val="28"/>
          <w:lang w:eastAsia="ru-RU"/>
        </w:rPr>
        <w:t>представител</w:t>
      </w:r>
      <w:r w:rsidR="005A391F" w:rsidRPr="00FC40AC">
        <w:rPr>
          <w:sz w:val="28"/>
          <w:szCs w:val="28"/>
          <w:lang w:eastAsia="ru-RU"/>
        </w:rPr>
        <w:t>и</w:t>
      </w:r>
      <w:r w:rsidR="005711DC" w:rsidRPr="00FC40AC">
        <w:rPr>
          <w:sz w:val="28"/>
          <w:szCs w:val="28"/>
          <w:lang w:eastAsia="ru-RU"/>
        </w:rPr>
        <w:t xml:space="preserve"> бизнеса различных сфер деятельности района</w:t>
      </w:r>
      <w:r w:rsidRPr="00FC40AC">
        <w:rPr>
          <w:sz w:val="28"/>
          <w:szCs w:val="28"/>
          <w:lang w:eastAsia="ru-RU"/>
        </w:rPr>
        <w:t xml:space="preserve">. </w:t>
      </w:r>
    </w:p>
    <w:p w:rsidR="00FF48E8" w:rsidRDefault="000B48C8" w:rsidP="00C24191">
      <w:pPr>
        <w:widowControl w:val="0"/>
        <w:autoSpaceDE w:val="0"/>
        <w:autoSpaceDN w:val="0"/>
        <w:adjustRightInd w:val="0"/>
        <w:spacing w:after="0" w:line="240" w:lineRule="auto"/>
        <w:ind w:firstLine="709"/>
        <w:jc w:val="both"/>
        <w:rPr>
          <w:sz w:val="28"/>
          <w:szCs w:val="28"/>
          <w:lang w:eastAsia="ru-RU"/>
        </w:rPr>
      </w:pPr>
      <w:r w:rsidRPr="00FC40AC">
        <w:rPr>
          <w:sz w:val="28"/>
          <w:szCs w:val="28"/>
          <w:lang w:eastAsia="ru-RU"/>
        </w:rPr>
        <w:t>На базе управления экономического развития</w:t>
      </w:r>
      <w:r w:rsidR="00D80101" w:rsidRPr="00FC40AC">
        <w:rPr>
          <w:sz w:val="28"/>
          <w:szCs w:val="28"/>
          <w:lang w:eastAsia="ru-RU"/>
        </w:rPr>
        <w:t xml:space="preserve"> администрации Карасукского района </w:t>
      </w:r>
      <w:r w:rsidR="00646943" w:rsidRPr="00FC40AC">
        <w:rPr>
          <w:sz w:val="28"/>
          <w:szCs w:val="28"/>
          <w:lang w:eastAsia="ru-RU"/>
        </w:rPr>
        <w:t>(далее УЭР администрации района)</w:t>
      </w:r>
      <w:r w:rsidR="00AA3662" w:rsidRPr="00FC40AC">
        <w:rPr>
          <w:sz w:val="28"/>
          <w:szCs w:val="28"/>
          <w:lang w:eastAsia="ru-RU"/>
        </w:rPr>
        <w:t xml:space="preserve"> </w:t>
      </w:r>
      <w:r w:rsidR="00AA3662" w:rsidRPr="00FC40AC">
        <w:rPr>
          <w:sz w:val="28"/>
          <w:szCs w:val="28"/>
        </w:rPr>
        <w:t>функционирует</w:t>
      </w:r>
      <w:r w:rsidRPr="00FC40AC">
        <w:rPr>
          <w:sz w:val="28"/>
          <w:szCs w:val="28"/>
          <w:lang w:eastAsia="ru-RU"/>
        </w:rPr>
        <w:t xml:space="preserve"> информационно-консультационный пункт</w:t>
      </w:r>
      <w:r w:rsidR="00AA3662" w:rsidRPr="00FC40AC">
        <w:rPr>
          <w:sz w:val="28"/>
          <w:szCs w:val="28"/>
          <w:lang w:eastAsia="ru-RU"/>
        </w:rPr>
        <w:t xml:space="preserve"> </w:t>
      </w:r>
      <w:r w:rsidR="00D13A01" w:rsidRPr="00FC40AC">
        <w:rPr>
          <w:sz w:val="28"/>
          <w:szCs w:val="28"/>
          <w:lang w:eastAsia="ru-RU"/>
        </w:rPr>
        <w:t xml:space="preserve">(далее – ИКП), </w:t>
      </w:r>
      <w:r w:rsidR="00F023CA" w:rsidRPr="00FC40AC">
        <w:rPr>
          <w:sz w:val="28"/>
          <w:szCs w:val="28"/>
          <w:lang w:eastAsia="ru-RU"/>
        </w:rPr>
        <w:t>где ведется</w:t>
      </w:r>
      <w:r w:rsidRPr="00FC40AC">
        <w:rPr>
          <w:sz w:val="28"/>
          <w:szCs w:val="28"/>
          <w:lang w:eastAsia="ru-RU"/>
        </w:rPr>
        <w:t xml:space="preserve"> регулярный прием </w:t>
      </w:r>
      <w:r w:rsidR="005711DC" w:rsidRPr="00FC40AC">
        <w:rPr>
          <w:sz w:val="28"/>
          <w:szCs w:val="28"/>
          <w:lang w:eastAsia="ru-RU"/>
        </w:rPr>
        <w:t>представителей бизнеса</w:t>
      </w:r>
      <w:r w:rsidRPr="00FC40AC">
        <w:rPr>
          <w:sz w:val="28"/>
          <w:szCs w:val="28"/>
          <w:lang w:eastAsia="ru-RU"/>
        </w:rPr>
        <w:t xml:space="preserve">, </w:t>
      </w:r>
      <w:r w:rsidR="00F023CA" w:rsidRPr="00FC40AC">
        <w:rPr>
          <w:sz w:val="28"/>
          <w:szCs w:val="28"/>
          <w:lang w:eastAsia="ru-RU"/>
        </w:rPr>
        <w:t>проводится</w:t>
      </w:r>
      <w:r w:rsidRPr="00FC40AC">
        <w:rPr>
          <w:sz w:val="28"/>
          <w:szCs w:val="28"/>
          <w:lang w:eastAsia="ru-RU"/>
        </w:rPr>
        <w:t xml:space="preserve"> мониторинг потребностей на основании обращений</w:t>
      </w:r>
      <w:r w:rsidR="00F023CA" w:rsidRPr="00FC40AC">
        <w:rPr>
          <w:sz w:val="28"/>
          <w:szCs w:val="28"/>
          <w:lang w:eastAsia="ru-RU"/>
        </w:rPr>
        <w:t>, результаты которого</w:t>
      </w:r>
      <w:r w:rsidRPr="00FC40AC">
        <w:rPr>
          <w:sz w:val="28"/>
          <w:szCs w:val="28"/>
          <w:lang w:eastAsia="ru-RU"/>
        </w:rPr>
        <w:t xml:space="preserve"> учитыва</w:t>
      </w:r>
      <w:r w:rsidR="00F023CA" w:rsidRPr="00FC40AC">
        <w:rPr>
          <w:sz w:val="28"/>
          <w:szCs w:val="28"/>
          <w:lang w:eastAsia="ru-RU"/>
        </w:rPr>
        <w:t>ются</w:t>
      </w:r>
      <w:r w:rsidRPr="00FC40AC">
        <w:rPr>
          <w:sz w:val="28"/>
          <w:szCs w:val="28"/>
          <w:lang w:eastAsia="ru-RU"/>
        </w:rPr>
        <w:t xml:space="preserve"> при формировании плана мероприятий по поддержке </w:t>
      </w:r>
      <w:r w:rsidR="005711DC" w:rsidRPr="00FC40AC">
        <w:rPr>
          <w:sz w:val="28"/>
          <w:szCs w:val="28"/>
          <w:lang w:eastAsia="ru-RU"/>
        </w:rPr>
        <w:t>СМП</w:t>
      </w:r>
      <w:r w:rsidRPr="00FC40AC">
        <w:rPr>
          <w:sz w:val="28"/>
          <w:szCs w:val="28"/>
          <w:lang w:eastAsia="ru-RU"/>
        </w:rPr>
        <w:t>.</w:t>
      </w:r>
      <w:r w:rsidR="008401CA">
        <w:rPr>
          <w:sz w:val="28"/>
          <w:szCs w:val="28"/>
          <w:lang w:eastAsia="ru-RU"/>
        </w:rPr>
        <w:t xml:space="preserve"> </w:t>
      </w:r>
      <w:r w:rsidRPr="00FC40AC">
        <w:rPr>
          <w:sz w:val="28"/>
          <w:szCs w:val="28"/>
          <w:lang w:eastAsia="ru-RU"/>
        </w:rPr>
        <w:t xml:space="preserve">Специалист ИКП </w:t>
      </w:r>
      <w:r w:rsidR="00D159F1" w:rsidRPr="00FC40AC">
        <w:rPr>
          <w:sz w:val="28"/>
          <w:szCs w:val="28"/>
          <w:lang w:eastAsia="ru-RU"/>
        </w:rPr>
        <w:t>провод</w:t>
      </w:r>
      <w:r w:rsidR="00810B43" w:rsidRPr="00FC40AC">
        <w:rPr>
          <w:sz w:val="28"/>
          <w:szCs w:val="28"/>
          <w:lang w:eastAsia="ru-RU"/>
        </w:rPr>
        <w:t>ит</w:t>
      </w:r>
      <w:r w:rsidR="00F023CA" w:rsidRPr="00FC40AC">
        <w:rPr>
          <w:sz w:val="28"/>
          <w:szCs w:val="28"/>
          <w:lang w:eastAsia="ru-RU"/>
        </w:rPr>
        <w:t xml:space="preserve"> </w:t>
      </w:r>
      <w:r w:rsidRPr="00FC40AC">
        <w:rPr>
          <w:sz w:val="28"/>
          <w:szCs w:val="28"/>
          <w:lang w:eastAsia="ru-RU"/>
        </w:rPr>
        <w:t>консульт</w:t>
      </w:r>
      <w:r w:rsidR="00D159F1" w:rsidRPr="00FC40AC">
        <w:rPr>
          <w:sz w:val="28"/>
          <w:szCs w:val="28"/>
          <w:lang w:eastAsia="ru-RU"/>
        </w:rPr>
        <w:t>ации</w:t>
      </w:r>
      <w:r w:rsidRPr="00FC40AC">
        <w:rPr>
          <w:sz w:val="28"/>
          <w:szCs w:val="28"/>
          <w:lang w:eastAsia="ru-RU"/>
        </w:rPr>
        <w:t xml:space="preserve"> по </w:t>
      </w:r>
      <w:r w:rsidR="00810B43" w:rsidRPr="00FC40AC">
        <w:rPr>
          <w:sz w:val="28"/>
          <w:szCs w:val="28"/>
          <w:lang w:eastAsia="ru-RU"/>
        </w:rPr>
        <w:t>вопросам</w:t>
      </w:r>
      <w:r w:rsidRPr="00FC40AC">
        <w:rPr>
          <w:sz w:val="28"/>
          <w:szCs w:val="28"/>
          <w:lang w:eastAsia="ru-RU"/>
        </w:rPr>
        <w:t xml:space="preserve"> </w:t>
      </w:r>
      <w:r w:rsidR="005D5A6C">
        <w:rPr>
          <w:sz w:val="28"/>
          <w:szCs w:val="28"/>
          <w:lang w:eastAsia="ru-RU"/>
        </w:rPr>
        <w:t>предоставления</w:t>
      </w:r>
      <w:r w:rsidRPr="00FC40AC">
        <w:rPr>
          <w:sz w:val="28"/>
          <w:szCs w:val="28"/>
          <w:lang w:eastAsia="ru-RU"/>
        </w:rPr>
        <w:t xml:space="preserve"> микрозайм</w:t>
      </w:r>
      <w:r w:rsidR="005D5A6C">
        <w:rPr>
          <w:sz w:val="28"/>
          <w:szCs w:val="28"/>
          <w:lang w:eastAsia="ru-RU"/>
        </w:rPr>
        <w:t>ов</w:t>
      </w:r>
      <w:r w:rsidRPr="00FC40AC">
        <w:rPr>
          <w:sz w:val="28"/>
          <w:szCs w:val="28"/>
          <w:lang w:eastAsia="ru-RU"/>
        </w:rPr>
        <w:t xml:space="preserve"> Фонд</w:t>
      </w:r>
      <w:r w:rsidR="005D5A6C">
        <w:rPr>
          <w:sz w:val="28"/>
          <w:szCs w:val="28"/>
          <w:lang w:eastAsia="ru-RU"/>
        </w:rPr>
        <w:t>ом</w:t>
      </w:r>
      <w:r w:rsidRPr="00FC40AC">
        <w:rPr>
          <w:sz w:val="28"/>
          <w:szCs w:val="28"/>
          <w:lang w:eastAsia="ru-RU"/>
        </w:rPr>
        <w:t xml:space="preserve"> микрофинансирования Новосибирской области</w:t>
      </w:r>
      <w:r w:rsidR="00D159F1" w:rsidRPr="00FC40AC">
        <w:rPr>
          <w:sz w:val="28"/>
          <w:szCs w:val="28"/>
          <w:lang w:eastAsia="ru-RU"/>
        </w:rPr>
        <w:t xml:space="preserve">, </w:t>
      </w:r>
      <w:r w:rsidR="00810B43" w:rsidRPr="00FC40AC">
        <w:rPr>
          <w:sz w:val="28"/>
          <w:szCs w:val="28"/>
          <w:lang w:eastAsia="ru-RU"/>
        </w:rPr>
        <w:t xml:space="preserve">субсидий </w:t>
      </w:r>
      <w:r w:rsidR="005D5A6C">
        <w:rPr>
          <w:sz w:val="28"/>
          <w:szCs w:val="28"/>
          <w:lang w:eastAsia="ru-RU"/>
        </w:rPr>
        <w:t xml:space="preserve">и грантов </w:t>
      </w:r>
      <w:r w:rsidR="00810B43" w:rsidRPr="00FC40AC">
        <w:rPr>
          <w:sz w:val="28"/>
          <w:szCs w:val="28"/>
          <w:lang w:eastAsia="ru-RU"/>
        </w:rPr>
        <w:t xml:space="preserve">в рамках </w:t>
      </w:r>
      <w:r w:rsidR="005D5A6C">
        <w:rPr>
          <w:sz w:val="28"/>
          <w:szCs w:val="28"/>
          <w:lang w:eastAsia="ru-RU"/>
        </w:rPr>
        <w:t>реализации мероприятий государственной и муниципальной программ</w:t>
      </w:r>
      <w:r w:rsidR="00AB3FA7">
        <w:rPr>
          <w:sz w:val="28"/>
          <w:szCs w:val="28"/>
          <w:lang w:eastAsia="ru-RU"/>
        </w:rPr>
        <w:t xml:space="preserve">, взаимодействует </w:t>
      </w:r>
      <w:r w:rsidR="00AB3FA7" w:rsidRPr="00AB3FA7">
        <w:rPr>
          <w:sz w:val="28"/>
          <w:szCs w:val="28"/>
          <w:lang w:eastAsia="ru-RU"/>
        </w:rPr>
        <w:t xml:space="preserve">с </w:t>
      </w:r>
      <w:r w:rsidR="00AB3FA7" w:rsidRPr="00AB3FA7">
        <w:rPr>
          <w:rStyle w:val="aff3"/>
          <w:b w:val="0"/>
          <w:color w:val="212529"/>
          <w:sz w:val="28"/>
          <w:szCs w:val="28"/>
        </w:rPr>
        <w:t>Центр</w:t>
      </w:r>
      <w:r w:rsidR="00AB3FA7">
        <w:rPr>
          <w:rStyle w:val="aff3"/>
          <w:b w:val="0"/>
          <w:color w:val="212529"/>
          <w:sz w:val="28"/>
          <w:szCs w:val="28"/>
        </w:rPr>
        <w:t>ом</w:t>
      </w:r>
      <w:r w:rsidR="00AB3FA7" w:rsidRPr="00AB3FA7">
        <w:rPr>
          <w:rStyle w:val="aff3"/>
          <w:b w:val="0"/>
          <w:color w:val="212529"/>
          <w:sz w:val="28"/>
          <w:szCs w:val="28"/>
        </w:rPr>
        <w:t xml:space="preserve"> содействия развитию предпринимательства Новосибирской области «Мой бизнес»</w:t>
      </w:r>
      <w:r w:rsidR="00AB3FA7">
        <w:rPr>
          <w:rStyle w:val="aff3"/>
          <w:b w:val="0"/>
          <w:color w:val="212529"/>
          <w:sz w:val="28"/>
          <w:szCs w:val="28"/>
        </w:rPr>
        <w:t xml:space="preserve"> и о</w:t>
      </w:r>
      <w:r w:rsidR="007E3E22" w:rsidRPr="00FC40AC">
        <w:rPr>
          <w:sz w:val="28"/>
          <w:szCs w:val="28"/>
          <w:lang w:eastAsia="ru-RU"/>
        </w:rPr>
        <w:t>рганизу</w:t>
      </w:r>
      <w:r w:rsidR="005D5A6C">
        <w:rPr>
          <w:sz w:val="28"/>
          <w:szCs w:val="28"/>
          <w:lang w:eastAsia="ru-RU"/>
        </w:rPr>
        <w:t>ет</w:t>
      </w:r>
      <w:r w:rsidRPr="00FC40AC">
        <w:rPr>
          <w:sz w:val="28"/>
          <w:szCs w:val="28"/>
          <w:lang w:eastAsia="ru-RU"/>
        </w:rPr>
        <w:t xml:space="preserve"> встречи </w:t>
      </w:r>
      <w:r w:rsidR="00AB3FA7" w:rsidRPr="00AB3FA7">
        <w:rPr>
          <w:sz w:val="28"/>
          <w:szCs w:val="28"/>
          <w:lang w:eastAsia="ru-RU"/>
        </w:rPr>
        <w:t>субъект</w:t>
      </w:r>
      <w:r w:rsidR="00AB3FA7">
        <w:rPr>
          <w:sz w:val="28"/>
          <w:szCs w:val="28"/>
          <w:lang w:eastAsia="ru-RU"/>
        </w:rPr>
        <w:t>ов</w:t>
      </w:r>
      <w:r w:rsidR="00AB3FA7" w:rsidRPr="00AB3FA7">
        <w:rPr>
          <w:sz w:val="28"/>
          <w:szCs w:val="28"/>
          <w:lang w:eastAsia="ru-RU"/>
        </w:rPr>
        <w:t xml:space="preserve"> МСП</w:t>
      </w:r>
      <w:r w:rsidRPr="00FC40AC">
        <w:rPr>
          <w:sz w:val="28"/>
          <w:szCs w:val="28"/>
          <w:lang w:eastAsia="ru-RU"/>
        </w:rPr>
        <w:t xml:space="preserve"> района с представителями фондов, деятельность которых</w:t>
      </w:r>
      <w:r w:rsidR="00FE0413">
        <w:rPr>
          <w:sz w:val="28"/>
          <w:szCs w:val="28"/>
          <w:lang w:eastAsia="ru-RU"/>
        </w:rPr>
        <w:t>, также,</w:t>
      </w:r>
      <w:r w:rsidRPr="00FC40AC">
        <w:rPr>
          <w:sz w:val="28"/>
          <w:szCs w:val="28"/>
          <w:lang w:eastAsia="ru-RU"/>
        </w:rPr>
        <w:t xml:space="preserve"> направлена на поддержку малого и среднего бизнеса.</w:t>
      </w:r>
    </w:p>
    <w:p w:rsidR="000E7782" w:rsidRDefault="000E7782" w:rsidP="00C24191">
      <w:pPr>
        <w:widowControl w:val="0"/>
        <w:autoSpaceDE w:val="0"/>
        <w:autoSpaceDN w:val="0"/>
        <w:adjustRightInd w:val="0"/>
        <w:spacing w:after="0" w:line="240" w:lineRule="auto"/>
        <w:ind w:firstLine="709"/>
        <w:jc w:val="both"/>
        <w:rPr>
          <w:sz w:val="28"/>
          <w:szCs w:val="28"/>
        </w:rPr>
      </w:pPr>
      <w:r w:rsidRPr="00FC40AC">
        <w:rPr>
          <w:sz w:val="28"/>
          <w:szCs w:val="28"/>
        </w:rPr>
        <w:t xml:space="preserve">В целях оказания имущественной поддержки субъектам МСП </w:t>
      </w:r>
      <w:r>
        <w:rPr>
          <w:sz w:val="28"/>
          <w:szCs w:val="28"/>
        </w:rPr>
        <w:t xml:space="preserve">создана рабочая группа </w:t>
      </w:r>
      <w:r w:rsidRPr="0065713D">
        <w:rPr>
          <w:sz w:val="28"/>
          <w:szCs w:val="28"/>
        </w:rPr>
        <w:t>по вопросам оказания имущественной поддержки субъектам малого и среднего предпринимательства на территории города Карасука и Карасукского района Новосибирской области</w:t>
      </w:r>
      <w:r>
        <w:rPr>
          <w:sz w:val="28"/>
          <w:szCs w:val="28"/>
        </w:rPr>
        <w:t>.</w:t>
      </w:r>
    </w:p>
    <w:p w:rsidR="00FF48E8" w:rsidRDefault="000B48C8" w:rsidP="00C24191">
      <w:pPr>
        <w:widowControl w:val="0"/>
        <w:autoSpaceDE w:val="0"/>
        <w:autoSpaceDN w:val="0"/>
        <w:adjustRightInd w:val="0"/>
        <w:spacing w:after="0" w:line="240" w:lineRule="auto"/>
        <w:ind w:firstLine="709"/>
        <w:jc w:val="both"/>
        <w:rPr>
          <w:sz w:val="28"/>
          <w:szCs w:val="28"/>
          <w:lang w:eastAsia="ru-RU"/>
        </w:rPr>
      </w:pPr>
      <w:r w:rsidRPr="00FC40AC">
        <w:rPr>
          <w:sz w:val="28"/>
          <w:szCs w:val="28"/>
          <w:lang w:eastAsia="ru-RU"/>
        </w:rPr>
        <w:t xml:space="preserve">Представители малого и среднего бизнеса района </w:t>
      </w:r>
      <w:r w:rsidR="007E3E22" w:rsidRPr="00FC40AC">
        <w:rPr>
          <w:sz w:val="28"/>
          <w:szCs w:val="28"/>
          <w:lang w:eastAsia="ru-RU"/>
        </w:rPr>
        <w:t xml:space="preserve">активно </w:t>
      </w:r>
      <w:r w:rsidRPr="00FC40AC">
        <w:rPr>
          <w:sz w:val="28"/>
          <w:szCs w:val="28"/>
          <w:lang w:eastAsia="ru-RU"/>
        </w:rPr>
        <w:t>участ</w:t>
      </w:r>
      <w:r w:rsidR="00350EE2" w:rsidRPr="00FC40AC">
        <w:rPr>
          <w:sz w:val="28"/>
          <w:szCs w:val="28"/>
          <w:lang w:eastAsia="ru-RU"/>
        </w:rPr>
        <w:t>вуют</w:t>
      </w:r>
      <w:r w:rsidRPr="00FC40AC">
        <w:rPr>
          <w:sz w:val="28"/>
          <w:szCs w:val="28"/>
          <w:lang w:eastAsia="ru-RU"/>
        </w:rPr>
        <w:t xml:space="preserve"> в обучающих семинарах</w:t>
      </w:r>
      <w:r w:rsidR="00350EE2" w:rsidRPr="00FC40AC">
        <w:rPr>
          <w:sz w:val="28"/>
          <w:szCs w:val="28"/>
          <w:lang w:eastAsia="ru-RU"/>
        </w:rPr>
        <w:t>,</w:t>
      </w:r>
      <w:r w:rsidRPr="00FC40AC">
        <w:rPr>
          <w:sz w:val="28"/>
          <w:szCs w:val="28"/>
          <w:lang w:eastAsia="ru-RU"/>
        </w:rPr>
        <w:t xml:space="preserve"> конкурсах профессионального мастерства различных уровней, представляют свою продукцию на </w:t>
      </w:r>
      <w:r w:rsidR="007E3E22" w:rsidRPr="00FC40AC">
        <w:rPr>
          <w:sz w:val="28"/>
          <w:szCs w:val="28"/>
          <w:lang w:eastAsia="ru-RU"/>
        </w:rPr>
        <w:t xml:space="preserve">выставках, </w:t>
      </w:r>
      <w:r w:rsidRPr="00FC40AC">
        <w:rPr>
          <w:sz w:val="28"/>
          <w:szCs w:val="28"/>
          <w:lang w:eastAsia="ru-RU"/>
        </w:rPr>
        <w:t>ярмарках</w:t>
      </w:r>
      <w:r w:rsidR="001305B6">
        <w:rPr>
          <w:sz w:val="28"/>
          <w:szCs w:val="28"/>
          <w:lang w:eastAsia="ru-RU"/>
        </w:rPr>
        <w:t xml:space="preserve">, а также </w:t>
      </w:r>
      <w:r w:rsidR="00135DAC">
        <w:rPr>
          <w:sz w:val="28"/>
          <w:szCs w:val="28"/>
          <w:lang w:eastAsia="ru-RU"/>
        </w:rPr>
        <w:t>пользуются поддержкой областных Фондов</w:t>
      </w:r>
      <w:r w:rsidRPr="008401CA">
        <w:rPr>
          <w:sz w:val="28"/>
          <w:szCs w:val="28"/>
          <w:lang w:eastAsia="ru-RU"/>
        </w:rPr>
        <w:t>.</w:t>
      </w:r>
      <w:r w:rsidR="005D5A6C" w:rsidRPr="008401CA">
        <w:rPr>
          <w:sz w:val="28"/>
          <w:szCs w:val="28"/>
          <w:lang w:eastAsia="ru-RU"/>
        </w:rPr>
        <w:t xml:space="preserve"> </w:t>
      </w:r>
    </w:p>
    <w:p w:rsidR="00FF48E8" w:rsidRPr="00FF48E8" w:rsidRDefault="005D5A6C" w:rsidP="00C24191">
      <w:pPr>
        <w:widowControl w:val="0"/>
        <w:autoSpaceDE w:val="0"/>
        <w:autoSpaceDN w:val="0"/>
        <w:adjustRightInd w:val="0"/>
        <w:spacing w:after="0" w:line="240" w:lineRule="auto"/>
        <w:ind w:firstLine="709"/>
        <w:jc w:val="both"/>
        <w:rPr>
          <w:sz w:val="28"/>
          <w:szCs w:val="28"/>
          <w:lang w:eastAsia="ru-RU"/>
        </w:rPr>
      </w:pPr>
      <w:r w:rsidRPr="008401CA">
        <w:rPr>
          <w:sz w:val="28"/>
          <w:szCs w:val="28"/>
          <w:lang w:eastAsia="ru-RU"/>
        </w:rPr>
        <w:t>В 2022 году по различным вопросам ведения бизнеса и действующих мерах государственной и муниципальной поддержки в ИКП обратилось более 20 субъектов предпринимательства</w:t>
      </w:r>
      <w:r w:rsidR="004929C2" w:rsidRPr="004929C2">
        <w:rPr>
          <w:sz w:val="28"/>
          <w:szCs w:val="28"/>
          <w:lang w:eastAsia="ru-RU"/>
        </w:rPr>
        <w:t xml:space="preserve"> и физических лиц, планирующих открыть свое дело</w:t>
      </w:r>
      <w:r w:rsidRPr="008401CA">
        <w:rPr>
          <w:sz w:val="28"/>
          <w:szCs w:val="28"/>
          <w:lang w:eastAsia="ru-RU"/>
        </w:rPr>
        <w:t>, заинтересован</w:t>
      </w:r>
      <w:r w:rsidR="001305B6">
        <w:rPr>
          <w:sz w:val="28"/>
          <w:szCs w:val="28"/>
          <w:lang w:eastAsia="ru-RU"/>
        </w:rPr>
        <w:t>н</w:t>
      </w:r>
      <w:r w:rsidRPr="008401CA">
        <w:rPr>
          <w:sz w:val="28"/>
          <w:szCs w:val="28"/>
          <w:lang w:eastAsia="ru-RU"/>
        </w:rPr>
        <w:t>ы</w:t>
      </w:r>
      <w:r w:rsidR="001305B6">
        <w:rPr>
          <w:sz w:val="28"/>
          <w:szCs w:val="28"/>
          <w:lang w:eastAsia="ru-RU"/>
        </w:rPr>
        <w:t>х</w:t>
      </w:r>
      <w:r w:rsidRPr="008401CA">
        <w:rPr>
          <w:sz w:val="28"/>
          <w:szCs w:val="28"/>
          <w:lang w:eastAsia="ru-RU"/>
        </w:rPr>
        <w:t xml:space="preserve"> в </w:t>
      </w:r>
      <w:r w:rsidR="008401CA" w:rsidRPr="008401CA">
        <w:rPr>
          <w:sz w:val="28"/>
          <w:szCs w:val="28"/>
          <w:lang w:eastAsia="ru-RU"/>
        </w:rPr>
        <w:t>получения займов и субсидий</w:t>
      </w:r>
      <w:r w:rsidRPr="008401CA">
        <w:rPr>
          <w:sz w:val="28"/>
          <w:szCs w:val="28"/>
          <w:lang w:eastAsia="ru-RU"/>
        </w:rPr>
        <w:t>.</w:t>
      </w:r>
      <w:r w:rsidR="00FF48E8">
        <w:rPr>
          <w:sz w:val="28"/>
          <w:szCs w:val="28"/>
          <w:lang w:eastAsia="ru-RU"/>
        </w:rPr>
        <w:t xml:space="preserve"> </w:t>
      </w:r>
      <w:r w:rsidR="00FF48E8" w:rsidRPr="00FF48E8">
        <w:rPr>
          <w:sz w:val="28"/>
          <w:szCs w:val="28"/>
          <w:lang w:eastAsia="ru-RU"/>
        </w:rPr>
        <w:t xml:space="preserve">Фондом микрофинансирования Новосибирской области выдано 11 микрозаймов </w:t>
      </w:r>
      <w:r w:rsidR="00135DAC">
        <w:rPr>
          <w:sz w:val="28"/>
          <w:szCs w:val="28"/>
          <w:lang w:eastAsia="ru-RU"/>
        </w:rPr>
        <w:t xml:space="preserve">субъектам МСП района </w:t>
      </w:r>
      <w:r w:rsidR="00FF48E8" w:rsidRPr="00FF48E8">
        <w:rPr>
          <w:sz w:val="28"/>
          <w:szCs w:val="28"/>
          <w:lang w:eastAsia="ru-RU"/>
        </w:rPr>
        <w:t>на общую сумму 30</w:t>
      </w:r>
      <w:r w:rsidR="001305B6">
        <w:rPr>
          <w:sz w:val="28"/>
          <w:szCs w:val="28"/>
          <w:lang w:eastAsia="ru-RU"/>
        </w:rPr>
        <w:t>,</w:t>
      </w:r>
      <w:r w:rsidR="00FF48E8">
        <w:rPr>
          <w:sz w:val="28"/>
          <w:szCs w:val="28"/>
          <w:lang w:eastAsia="ru-RU"/>
        </w:rPr>
        <w:t>0</w:t>
      </w:r>
      <w:r w:rsidR="00FF48E8" w:rsidRPr="00FF48E8">
        <w:rPr>
          <w:sz w:val="28"/>
          <w:szCs w:val="28"/>
          <w:lang w:eastAsia="ru-RU"/>
        </w:rPr>
        <w:t xml:space="preserve"> </w:t>
      </w:r>
      <w:r w:rsidR="001305B6">
        <w:rPr>
          <w:sz w:val="28"/>
          <w:szCs w:val="28"/>
          <w:lang w:eastAsia="ru-RU"/>
        </w:rPr>
        <w:t>млн.</w:t>
      </w:r>
      <w:r w:rsidR="00FF48E8" w:rsidRPr="00FF48E8">
        <w:rPr>
          <w:sz w:val="28"/>
          <w:szCs w:val="28"/>
          <w:lang w:eastAsia="ru-RU"/>
        </w:rPr>
        <w:t xml:space="preserve"> рублей</w:t>
      </w:r>
      <w:r w:rsidR="00FF48E8">
        <w:rPr>
          <w:sz w:val="28"/>
          <w:szCs w:val="28"/>
          <w:lang w:eastAsia="ru-RU"/>
        </w:rPr>
        <w:t>,</w:t>
      </w:r>
      <w:r w:rsidR="00FF48E8" w:rsidRPr="00FF48E8">
        <w:rPr>
          <w:sz w:val="28"/>
          <w:szCs w:val="28"/>
          <w:lang w:eastAsia="ru-RU"/>
        </w:rPr>
        <w:t xml:space="preserve"> Фондом развития </w:t>
      </w:r>
      <w:r w:rsidR="00FF48E8">
        <w:rPr>
          <w:sz w:val="28"/>
          <w:szCs w:val="28"/>
          <w:lang w:eastAsia="ru-RU"/>
        </w:rPr>
        <w:t>МСП</w:t>
      </w:r>
      <w:r w:rsidR="00FF48E8" w:rsidRPr="00FF48E8">
        <w:rPr>
          <w:sz w:val="28"/>
          <w:szCs w:val="28"/>
          <w:lang w:eastAsia="ru-RU"/>
        </w:rPr>
        <w:t xml:space="preserve"> Новосибирской области </w:t>
      </w:r>
      <w:r w:rsidR="001305B6">
        <w:rPr>
          <w:sz w:val="28"/>
          <w:szCs w:val="28"/>
          <w:lang w:eastAsia="ru-RU"/>
        </w:rPr>
        <w:t>оформлено</w:t>
      </w:r>
      <w:r w:rsidR="00FF48E8" w:rsidRPr="00FF48E8">
        <w:rPr>
          <w:sz w:val="28"/>
          <w:szCs w:val="28"/>
          <w:lang w:eastAsia="ru-RU"/>
        </w:rPr>
        <w:t xml:space="preserve"> 2 поручительства на 9</w:t>
      </w:r>
      <w:r w:rsidR="00FF48E8">
        <w:rPr>
          <w:sz w:val="28"/>
          <w:szCs w:val="28"/>
          <w:lang w:eastAsia="ru-RU"/>
        </w:rPr>
        <w:t>,0</w:t>
      </w:r>
      <w:r w:rsidR="00FF48E8" w:rsidRPr="00FF48E8">
        <w:rPr>
          <w:sz w:val="28"/>
          <w:szCs w:val="28"/>
          <w:lang w:eastAsia="ru-RU"/>
        </w:rPr>
        <w:t xml:space="preserve"> млн. рублей.</w:t>
      </w:r>
    </w:p>
    <w:p w:rsidR="00870B87" w:rsidRDefault="00135DAC" w:rsidP="00C24191">
      <w:pPr>
        <w:spacing w:after="0" w:line="240" w:lineRule="auto"/>
        <w:ind w:firstLine="709"/>
        <w:jc w:val="both"/>
        <w:rPr>
          <w:sz w:val="28"/>
          <w:szCs w:val="28"/>
        </w:rPr>
      </w:pPr>
      <w:r w:rsidRPr="00135DAC">
        <w:rPr>
          <w:sz w:val="28"/>
          <w:szCs w:val="28"/>
        </w:rPr>
        <w:lastRenderedPageBreak/>
        <w:t xml:space="preserve">За период действия аналогичной </w:t>
      </w:r>
      <w:r w:rsidR="00870B87">
        <w:rPr>
          <w:sz w:val="28"/>
          <w:szCs w:val="28"/>
        </w:rPr>
        <w:t xml:space="preserve">муниципальной </w:t>
      </w:r>
      <w:r w:rsidRPr="00135DAC">
        <w:rPr>
          <w:sz w:val="28"/>
          <w:szCs w:val="28"/>
        </w:rPr>
        <w:t>программы (20</w:t>
      </w:r>
      <w:r>
        <w:rPr>
          <w:sz w:val="28"/>
          <w:szCs w:val="28"/>
        </w:rPr>
        <w:t>21</w:t>
      </w:r>
      <w:r w:rsidRPr="00135DAC">
        <w:rPr>
          <w:sz w:val="28"/>
          <w:szCs w:val="28"/>
        </w:rPr>
        <w:t>-202</w:t>
      </w:r>
      <w:r>
        <w:rPr>
          <w:sz w:val="28"/>
          <w:szCs w:val="28"/>
        </w:rPr>
        <w:t>3</w:t>
      </w:r>
      <w:r w:rsidRPr="00135DAC">
        <w:rPr>
          <w:sz w:val="28"/>
          <w:szCs w:val="28"/>
        </w:rPr>
        <w:t xml:space="preserve"> годы) оказана финансовая поддержка </w:t>
      </w:r>
      <w:r>
        <w:rPr>
          <w:sz w:val="28"/>
          <w:szCs w:val="28"/>
        </w:rPr>
        <w:t>5</w:t>
      </w:r>
      <w:r w:rsidRPr="00135DAC">
        <w:rPr>
          <w:sz w:val="28"/>
          <w:szCs w:val="28"/>
        </w:rPr>
        <w:t xml:space="preserve"> субъектам малого и среднего предпринимательства на общую сумму 1</w:t>
      </w:r>
      <w:r>
        <w:rPr>
          <w:sz w:val="28"/>
          <w:szCs w:val="28"/>
        </w:rPr>
        <w:t> 259,4 тыс.</w:t>
      </w:r>
      <w:r w:rsidRPr="00135DAC">
        <w:rPr>
          <w:sz w:val="28"/>
          <w:szCs w:val="28"/>
        </w:rPr>
        <w:t xml:space="preserve"> рублей</w:t>
      </w:r>
      <w:r>
        <w:rPr>
          <w:sz w:val="28"/>
          <w:szCs w:val="28"/>
        </w:rPr>
        <w:t>.</w:t>
      </w:r>
      <w:r w:rsidRPr="00135DAC">
        <w:rPr>
          <w:sz w:val="28"/>
          <w:szCs w:val="28"/>
        </w:rPr>
        <w:t xml:space="preserve"> </w:t>
      </w:r>
      <w:r>
        <w:rPr>
          <w:sz w:val="28"/>
          <w:szCs w:val="28"/>
        </w:rPr>
        <w:t xml:space="preserve">По итогам реализации мероприятий программы было создано </w:t>
      </w:r>
      <w:r w:rsidR="004F68F4">
        <w:rPr>
          <w:sz w:val="28"/>
          <w:szCs w:val="28"/>
        </w:rPr>
        <w:t>9</w:t>
      </w:r>
      <w:r w:rsidR="00FC781B" w:rsidRPr="00FC40AC">
        <w:rPr>
          <w:sz w:val="28"/>
          <w:szCs w:val="28"/>
        </w:rPr>
        <w:t xml:space="preserve"> </w:t>
      </w:r>
      <w:r w:rsidR="00E53C62">
        <w:rPr>
          <w:sz w:val="28"/>
          <w:szCs w:val="28"/>
        </w:rPr>
        <w:t>новых</w:t>
      </w:r>
      <w:r w:rsidR="00FC781B" w:rsidRPr="00FC40AC">
        <w:rPr>
          <w:sz w:val="28"/>
          <w:szCs w:val="28"/>
        </w:rPr>
        <w:t xml:space="preserve"> рабочих мест</w:t>
      </w:r>
      <w:r w:rsidR="000E7782">
        <w:rPr>
          <w:sz w:val="28"/>
          <w:szCs w:val="28"/>
        </w:rPr>
        <w:t xml:space="preserve">, </w:t>
      </w:r>
      <w:r w:rsidR="000E7782" w:rsidRPr="00FC40AC">
        <w:rPr>
          <w:sz w:val="28"/>
          <w:szCs w:val="28"/>
        </w:rPr>
        <w:t>расшир</w:t>
      </w:r>
      <w:r w:rsidR="000E7782">
        <w:rPr>
          <w:sz w:val="28"/>
          <w:szCs w:val="28"/>
        </w:rPr>
        <w:t>ен</w:t>
      </w:r>
      <w:r w:rsidR="000E7782" w:rsidRPr="00FC40AC">
        <w:rPr>
          <w:sz w:val="28"/>
          <w:szCs w:val="28"/>
        </w:rPr>
        <w:t xml:space="preserve"> </w:t>
      </w:r>
      <w:r w:rsidR="00E53C62">
        <w:rPr>
          <w:sz w:val="28"/>
          <w:szCs w:val="28"/>
        </w:rPr>
        <w:t xml:space="preserve">ассортимент выпускаемой </w:t>
      </w:r>
      <w:r w:rsidR="000E7782">
        <w:rPr>
          <w:sz w:val="28"/>
          <w:szCs w:val="28"/>
        </w:rPr>
        <w:t xml:space="preserve"> продукции (товаров, работ, услуг) и спектр</w:t>
      </w:r>
      <w:r w:rsidR="000E7782" w:rsidRPr="00FC40AC">
        <w:rPr>
          <w:sz w:val="28"/>
          <w:szCs w:val="28"/>
        </w:rPr>
        <w:t xml:space="preserve"> предоставляемых </w:t>
      </w:r>
      <w:r w:rsidR="000E7782">
        <w:rPr>
          <w:sz w:val="28"/>
          <w:szCs w:val="28"/>
        </w:rPr>
        <w:t xml:space="preserve">бытовых </w:t>
      </w:r>
      <w:r w:rsidR="000E7782" w:rsidRPr="00FC40AC">
        <w:rPr>
          <w:sz w:val="28"/>
          <w:szCs w:val="28"/>
        </w:rPr>
        <w:t>услуг</w:t>
      </w:r>
      <w:r w:rsidR="000E7782">
        <w:rPr>
          <w:sz w:val="28"/>
          <w:szCs w:val="28"/>
        </w:rPr>
        <w:t>, увеличены</w:t>
      </w:r>
      <w:r w:rsidR="000E7782" w:rsidRPr="00FC40AC">
        <w:rPr>
          <w:sz w:val="28"/>
          <w:szCs w:val="28"/>
        </w:rPr>
        <w:t xml:space="preserve"> объем</w:t>
      </w:r>
      <w:r w:rsidR="000E7782">
        <w:rPr>
          <w:sz w:val="28"/>
          <w:szCs w:val="28"/>
        </w:rPr>
        <w:t>ы</w:t>
      </w:r>
      <w:r w:rsidR="000E7782" w:rsidRPr="00FC40AC">
        <w:rPr>
          <w:sz w:val="28"/>
          <w:szCs w:val="28"/>
        </w:rPr>
        <w:t xml:space="preserve"> полученной выручки.</w:t>
      </w:r>
    </w:p>
    <w:p w:rsidR="00D57661" w:rsidRPr="006B2E45" w:rsidRDefault="009F7AB5" w:rsidP="00C24191">
      <w:pPr>
        <w:spacing w:after="0" w:line="240" w:lineRule="auto"/>
        <w:ind w:firstLine="709"/>
        <w:jc w:val="both"/>
        <w:rPr>
          <w:sz w:val="28"/>
          <w:szCs w:val="28"/>
        </w:rPr>
      </w:pPr>
      <w:r>
        <w:rPr>
          <w:sz w:val="28"/>
          <w:szCs w:val="28"/>
        </w:rPr>
        <w:t xml:space="preserve"> Имущественной поддержкой воспользовались </w:t>
      </w:r>
      <w:r w:rsidR="008F7A9F" w:rsidRPr="006B2E45">
        <w:rPr>
          <w:sz w:val="28"/>
          <w:szCs w:val="28"/>
        </w:rPr>
        <w:t>17</w:t>
      </w:r>
      <w:r w:rsidR="00D57661" w:rsidRPr="006B2E45">
        <w:rPr>
          <w:sz w:val="28"/>
          <w:szCs w:val="28"/>
        </w:rPr>
        <w:t xml:space="preserve"> субъект</w:t>
      </w:r>
      <w:r>
        <w:rPr>
          <w:sz w:val="28"/>
          <w:szCs w:val="28"/>
        </w:rPr>
        <w:t>ов</w:t>
      </w:r>
      <w:r w:rsidR="00D57661" w:rsidRPr="006B2E45">
        <w:rPr>
          <w:sz w:val="28"/>
          <w:szCs w:val="28"/>
        </w:rPr>
        <w:t xml:space="preserve"> предпринимательства, заключен</w:t>
      </w:r>
      <w:r w:rsidR="008F7A9F" w:rsidRPr="006B2E45">
        <w:rPr>
          <w:sz w:val="28"/>
          <w:szCs w:val="28"/>
        </w:rPr>
        <w:t>о более 40</w:t>
      </w:r>
      <w:r w:rsidR="00D57661" w:rsidRPr="006B2E45">
        <w:rPr>
          <w:sz w:val="28"/>
          <w:szCs w:val="28"/>
        </w:rPr>
        <w:t xml:space="preserve"> договор</w:t>
      </w:r>
      <w:r w:rsidR="008F7A9F" w:rsidRPr="006B2E45">
        <w:rPr>
          <w:sz w:val="28"/>
          <w:szCs w:val="28"/>
        </w:rPr>
        <w:t>ов</w:t>
      </w:r>
      <w:r w:rsidR="00D57661" w:rsidRPr="006B2E45">
        <w:rPr>
          <w:sz w:val="28"/>
          <w:szCs w:val="28"/>
        </w:rPr>
        <w:t xml:space="preserve"> аренды земельны</w:t>
      </w:r>
      <w:r w:rsidR="008F7A9F" w:rsidRPr="006B2E45">
        <w:rPr>
          <w:sz w:val="28"/>
          <w:szCs w:val="28"/>
        </w:rPr>
        <w:t>х</w:t>
      </w:r>
      <w:r w:rsidR="00D57661" w:rsidRPr="006B2E45">
        <w:rPr>
          <w:sz w:val="28"/>
          <w:szCs w:val="28"/>
        </w:rPr>
        <w:t xml:space="preserve"> участк</w:t>
      </w:r>
      <w:r w:rsidR="008F7A9F" w:rsidRPr="006B2E45">
        <w:rPr>
          <w:sz w:val="28"/>
          <w:szCs w:val="28"/>
        </w:rPr>
        <w:t>ов</w:t>
      </w:r>
      <w:r w:rsidR="00D57661" w:rsidRPr="006B2E45">
        <w:rPr>
          <w:sz w:val="28"/>
          <w:szCs w:val="28"/>
        </w:rPr>
        <w:t>.</w:t>
      </w:r>
    </w:p>
    <w:p w:rsidR="002D5FE3" w:rsidRPr="00FC40AC" w:rsidRDefault="002D5FE3" w:rsidP="00C24191">
      <w:pPr>
        <w:spacing w:after="0" w:line="240" w:lineRule="auto"/>
        <w:ind w:firstLine="709"/>
        <w:jc w:val="both"/>
        <w:rPr>
          <w:sz w:val="28"/>
          <w:szCs w:val="28"/>
        </w:rPr>
      </w:pPr>
      <w:r w:rsidRPr="006B2E45">
        <w:rPr>
          <w:sz w:val="28"/>
          <w:szCs w:val="28"/>
          <w:lang w:eastAsia="ru-RU"/>
        </w:rPr>
        <w:t>Сравнительный а</w:t>
      </w:r>
      <w:r w:rsidRPr="006B2E45">
        <w:rPr>
          <w:sz w:val="28"/>
          <w:szCs w:val="28"/>
        </w:rPr>
        <w:t xml:space="preserve">нализ </w:t>
      </w:r>
      <w:r w:rsidR="004C4D8B" w:rsidRPr="006B2E45">
        <w:rPr>
          <w:sz w:val="28"/>
          <w:szCs w:val="28"/>
        </w:rPr>
        <w:t>основных показателей</w:t>
      </w:r>
      <w:r w:rsidR="0008284D" w:rsidRPr="006B2E45">
        <w:rPr>
          <w:sz w:val="28"/>
          <w:szCs w:val="28"/>
        </w:rPr>
        <w:t xml:space="preserve"> деятельности</w:t>
      </w:r>
      <w:r w:rsidR="000420CC" w:rsidRPr="00FC40AC">
        <w:rPr>
          <w:sz w:val="28"/>
          <w:szCs w:val="28"/>
        </w:rPr>
        <w:t xml:space="preserve"> </w:t>
      </w:r>
      <w:r w:rsidRPr="00FC40AC">
        <w:rPr>
          <w:sz w:val="28"/>
          <w:szCs w:val="28"/>
        </w:rPr>
        <w:t xml:space="preserve">малого и среднего </w:t>
      </w:r>
      <w:r w:rsidR="00802F83">
        <w:rPr>
          <w:sz w:val="28"/>
          <w:szCs w:val="28"/>
        </w:rPr>
        <w:t>бизнеса</w:t>
      </w:r>
      <w:r w:rsidRPr="00FC40AC">
        <w:rPr>
          <w:sz w:val="28"/>
          <w:szCs w:val="28"/>
        </w:rPr>
        <w:t xml:space="preserve"> на территории района </w:t>
      </w:r>
      <w:r w:rsidR="004C4D8B" w:rsidRPr="00FC40AC">
        <w:rPr>
          <w:sz w:val="28"/>
          <w:szCs w:val="28"/>
        </w:rPr>
        <w:t>указывает на</w:t>
      </w:r>
      <w:r w:rsidR="000420CC" w:rsidRPr="00FC40AC">
        <w:rPr>
          <w:sz w:val="28"/>
          <w:szCs w:val="28"/>
        </w:rPr>
        <w:t xml:space="preserve"> </w:t>
      </w:r>
      <w:r w:rsidR="004A13BC" w:rsidRPr="00FC40AC">
        <w:rPr>
          <w:sz w:val="28"/>
          <w:szCs w:val="28"/>
        </w:rPr>
        <w:t xml:space="preserve">их </w:t>
      </w:r>
      <w:r w:rsidRPr="00FC40AC">
        <w:rPr>
          <w:sz w:val="28"/>
          <w:szCs w:val="28"/>
        </w:rPr>
        <w:t>положительн</w:t>
      </w:r>
      <w:r w:rsidR="004C4D8B" w:rsidRPr="00FC40AC">
        <w:rPr>
          <w:sz w:val="28"/>
          <w:szCs w:val="28"/>
        </w:rPr>
        <w:t>ую</w:t>
      </w:r>
      <w:r w:rsidRPr="00FC40AC">
        <w:rPr>
          <w:sz w:val="28"/>
          <w:szCs w:val="28"/>
        </w:rPr>
        <w:t xml:space="preserve"> динамик</w:t>
      </w:r>
      <w:r w:rsidR="004C4D8B" w:rsidRPr="00FC40AC">
        <w:rPr>
          <w:sz w:val="28"/>
          <w:szCs w:val="28"/>
        </w:rPr>
        <w:t>у</w:t>
      </w:r>
      <w:r w:rsidRPr="00FC40AC">
        <w:rPr>
          <w:sz w:val="28"/>
          <w:szCs w:val="28"/>
        </w:rPr>
        <w:t xml:space="preserve">, однако сохраняется актуальность </w:t>
      </w:r>
      <w:r w:rsidR="004A13BC" w:rsidRPr="00FC40AC">
        <w:rPr>
          <w:sz w:val="28"/>
          <w:szCs w:val="28"/>
        </w:rPr>
        <w:t>принятия мер для дальнейшего развития сферы предпринимательства</w:t>
      </w:r>
      <w:r w:rsidR="0008284D" w:rsidRPr="00FC40AC">
        <w:rPr>
          <w:sz w:val="28"/>
          <w:szCs w:val="28"/>
        </w:rPr>
        <w:t>,</w:t>
      </w:r>
      <w:r w:rsidR="004A13BC" w:rsidRPr="00FC40AC">
        <w:rPr>
          <w:sz w:val="28"/>
          <w:szCs w:val="28"/>
        </w:rPr>
        <w:t xml:space="preserve"> обусловленная необходимостью увеличения темпов экономического роста в районе за счет стимулирования деловой активности </w:t>
      </w:r>
      <w:r w:rsidR="00802F83">
        <w:rPr>
          <w:sz w:val="28"/>
          <w:szCs w:val="28"/>
        </w:rPr>
        <w:t xml:space="preserve">субъектов </w:t>
      </w:r>
      <w:r w:rsidR="004A13BC" w:rsidRPr="00FC40AC">
        <w:rPr>
          <w:sz w:val="28"/>
          <w:szCs w:val="28"/>
        </w:rPr>
        <w:t>МСП</w:t>
      </w:r>
      <w:r w:rsidRPr="00FC40AC">
        <w:rPr>
          <w:sz w:val="28"/>
          <w:szCs w:val="28"/>
        </w:rPr>
        <w:t xml:space="preserve">. </w:t>
      </w:r>
    </w:p>
    <w:p w:rsidR="00987DEC" w:rsidRPr="00FC40AC" w:rsidRDefault="00987DEC" w:rsidP="00C24191">
      <w:pPr>
        <w:spacing w:after="0" w:line="240" w:lineRule="auto"/>
        <w:ind w:firstLine="709"/>
        <w:jc w:val="both"/>
        <w:rPr>
          <w:sz w:val="28"/>
          <w:szCs w:val="28"/>
        </w:rPr>
      </w:pPr>
      <w:r w:rsidRPr="00FC40AC">
        <w:rPr>
          <w:sz w:val="28"/>
          <w:szCs w:val="28"/>
        </w:rPr>
        <w:t>Несмотря на принимаемые меры по созданию благоприятных условий в секторе малого и среднего</w:t>
      </w:r>
      <w:r w:rsidR="001E24D9" w:rsidRPr="00FC40AC">
        <w:rPr>
          <w:sz w:val="28"/>
          <w:szCs w:val="28"/>
        </w:rPr>
        <w:t xml:space="preserve"> предпринимательства</w:t>
      </w:r>
      <w:r w:rsidRPr="00FC40AC">
        <w:rPr>
          <w:sz w:val="28"/>
          <w:szCs w:val="28"/>
        </w:rPr>
        <w:t xml:space="preserve">, продолжают сохраняться проблемы, препятствующие </w:t>
      </w:r>
      <w:r w:rsidR="001E24D9" w:rsidRPr="00FC40AC">
        <w:rPr>
          <w:sz w:val="28"/>
          <w:szCs w:val="28"/>
        </w:rPr>
        <w:t xml:space="preserve">их </w:t>
      </w:r>
      <w:r w:rsidRPr="00FC40AC">
        <w:rPr>
          <w:sz w:val="28"/>
          <w:szCs w:val="28"/>
        </w:rPr>
        <w:t>развитию, объективно присущие малому и среднему бизнесу не только в районе, но и в России в целом</w:t>
      </w:r>
      <w:r w:rsidR="004A13BC" w:rsidRPr="00FC40AC">
        <w:rPr>
          <w:sz w:val="28"/>
          <w:szCs w:val="28"/>
        </w:rPr>
        <w:t xml:space="preserve"> и на решение которых направлена муниципальная программа</w:t>
      </w:r>
      <w:r w:rsidRPr="00FC40AC">
        <w:rPr>
          <w:sz w:val="28"/>
          <w:szCs w:val="28"/>
        </w:rPr>
        <w:t>:</w:t>
      </w:r>
    </w:p>
    <w:p w:rsidR="00DF4741" w:rsidRPr="00FC40AC" w:rsidRDefault="00DF4741" w:rsidP="00C24191">
      <w:pPr>
        <w:spacing w:after="0" w:line="240" w:lineRule="auto"/>
        <w:ind w:firstLine="709"/>
        <w:jc w:val="both"/>
        <w:rPr>
          <w:sz w:val="28"/>
          <w:szCs w:val="28"/>
        </w:rPr>
      </w:pPr>
      <w:r w:rsidRPr="00FC40AC">
        <w:rPr>
          <w:sz w:val="28"/>
          <w:szCs w:val="28"/>
        </w:rPr>
        <w:t>низкая инновационная и инвестиционная активность малых и средних предприятий в сфере материального производства;</w:t>
      </w:r>
    </w:p>
    <w:p w:rsidR="008525F4" w:rsidRPr="00FC40AC" w:rsidRDefault="00987DEC" w:rsidP="00C24191">
      <w:pPr>
        <w:spacing w:after="0" w:line="240" w:lineRule="auto"/>
        <w:ind w:firstLine="709"/>
        <w:jc w:val="both"/>
        <w:rPr>
          <w:sz w:val="28"/>
          <w:szCs w:val="28"/>
        </w:rPr>
      </w:pPr>
      <w:r w:rsidRPr="00FC40AC">
        <w:rPr>
          <w:sz w:val="28"/>
          <w:szCs w:val="28"/>
        </w:rPr>
        <w:t>н</w:t>
      </w:r>
      <w:r w:rsidR="00DF4741" w:rsidRPr="00FC40AC">
        <w:rPr>
          <w:sz w:val="28"/>
          <w:szCs w:val="28"/>
        </w:rPr>
        <w:t>е достаточная</w:t>
      </w:r>
      <w:r w:rsidRPr="00FC40AC">
        <w:rPr>
          <w:sz w:val="28"/>
          <w:szCs w:val="28"/>
        </w:rPr>
        <w:t xml:space="preserve"> доступность финансовых ресурсов для ведения предпринимательской деятельности</w:t>
      </w:r>
      <w:r w:rsidR="006F2E87" w:rsidRPr="00FC40AC">
        <w:rPr>
          <w:sz w:val="28"/>
          <w:szCs w:val="28"/>
        </w:rPr>
        <w:t>,</w:t>
      </w:r>
      <w:r w:rsidRPr="00FC40AC">
        <w:rPr>
          <w:sz w:val="28"/>
          <w:szCs w:val="28"/>
        </w:rPr>
        <w:t xml:space="preserve"> как на начальном этапе деятельности, так и на этапе их дальнейшего развития</w:t>
      </w:r>
      <w:r w:rsidR="006F2E87" w:rsidRPr="00FC40AC">
        <w:rPr>
          <w:sz w:val="28"/>
          <w:szCs w:val="28"/>
        </w:rPr>
        <w:t>;</w:t>
      </w:r>
    </w:p>
    <w:p w:rsidR="00987DEC" w:rsidRPr="00FC40AC" w:rsidRDefault="00987DEC" w:rsidP="00C24191">
      <w:pPr>
        <w:spacing w:after="0" w:line="240" w:lineRule="auto"/>
        <w:ind w:firstLine="709"/>
        <w:jc w:val="both"/>
        <w:rPr>
          <w:sz w:val="28"/>
          <w:szCs w:val="28"/>
        </w:rPr>
      </w:pPr>
      <w:r w:rsidRPr="00FC40AC">
        <w:rPr>
          <w:sz w:val="28"/>
          <w:szCs w:val="28"/>
        </w:rPr>
        <w:t>низкая доступность производственн</w:t>
      </w:r>
      <w:r w:rsidR="008158C3" w:rsidRPr="00FC40AC">
        <w:rPr>
          <w:sz w:val="28"/>
          <w:szCs w:val="28"/>
        </w:rPr>
        <w:t>ых и</w:t>
      </w:r>
      <w:r w:rsidR="000420CC" w:rsidRPr="00FC40AC">
        <w:rPr>
          <w:sz w:val="28"/>
          <w:szCs w:val="28"/>
        </w:rPr>
        <w:t xml:space="preserve"> </w:t>
      </w:r>
      <w:r w:rsidR="008158C3" w:rsidRPr="00FC40AC">
        <w:rPr>
          <w:sz w:val="28"/>
          <w:szCs w:val="28"/>
        </w:rPr>
        <w:t>офисных помещений,</w:t>
      </w:r>
      <w:r w:rsidR="000420CC" w:rsidRPr="00FC40AC">
        <w:rPr>
          <w:sz w:val="28"/>
          <w:szCs w:val="28"/>
        </w:rPr>
        <w:t xml:space="preserve"> </w:t>
      </w:r>
      <w:r w:rsidR="002B2FFB" w:rsidRPr="00FC40AC">
        <w:rPr>
          <w:sz w:val="28"/>
          <w:szCs w:val="28"/>
        </w:rPr>
        <w:t xml:space="preserve">производственного </w:t>
      </w:r>
      <w:r w:rsidRPr="00FC40AC">
        <w:rPr>
          <w:sz w:val="28"/>
          <w:szCs w:val="28"/>
        </w:rPr>
        <w:t>оборудования;</w:t>
      </w:r>
    </w:p>
    <w:p w:rsidR="00987DEC" w:rsidRPr="00FC40AC" w:rsidRDefault="00DF4741" w:rsidP="00C24191">
      <w:pPr>
        <w:pStyle w:val="ConsPlusNormal"/>
        <w:ind w:firstLine="709"/>
        <w:jc w:val="both"/>
        <w:rPr>
          <w:rFonts w:ascii="Times New Roman" w:hAnsi="Times New Roman" w:cs="Times New Roman"/>
          <w:sz w:val="28"/>
          <w:szCs w:val="28"/>
        </w:rPr>
      </w:pPr>
      <w:r w:rsidRPr="00FC40AC">
        <w:rPr>
          <w:rFonts w:ascii="Times New Roman" w:hAnsi="Times New Roman" w:cs="Times New Roman"/>
          <w:sz w:val="28"/>
          <w:szCs w:val="28"/>
        </w:rPr>
        <w:t>проблемы</w:t>
      </w:r>
      <w:r w:rsidR="00987DEC" w:rsidRPr="00FC40AC">
        <w:rPr>
          <w:rFonts w:ascii="Times New Roman" w:hAnsi="Times New Roman" w:cs="Times New Roman"/>
          <w:sz w:val="28"/>
          <w:szCs w:val="28"/>
        </w:rPr>
        <w:t xml:space="preserve"> стимулирования сбыта, продвижения продукции на новые рынки,</w:t>
      </w:r>
      <w:r w:rsidR="000420CC" w:rsidRPr="00FC40AC">
        <w:rPr>
          <w:rFonts w:ascii="Times New Roman" w:hAnsi="Times New Roman" w:cs="Times New Roman"/>
          <w:sz w:val="28"/>
          <w:szCs w:val="28"/>
        </w:rPr>
        <w:t xml:space="preserve"> </w:t>
      </w:r>
      <w:r w:rsidR="00987DEC" w:rsidRPr="00FC40AC">
        <w:rPr>
          <w:rFonts w:ascii="Times New Roman" w:hAnsi="Times New Roman" w:cs="Times New Roman"/>
          <w:sz w:val="28"/>
          <w:szCs w:val="28"/>
        </w:rPr>
        <w:t>поиска новых деловых партнёров и формирования деловых связей;</w:t>
      </w:r>
    </w:p>
    <w:p w:rsidR="00987DEC" w:rsidRPr="00FC40AC" w:rsidRDefault="000420CC" w:rsidP="00C24191">
      <w:pPr>
        <w:pStyle w:val="ConsPlusNormal"/>
        <w:ind w:firstLine="709"/>
        <w:jc w:val="both"/>
        <w:rPr>
          <w:rFonts w:ascii="Times New Roman" w:hAnsi="Times New Roman" w:cs="Times New Roman"/>
          <w:sz w:val="28"/>
          <w:szCs w:val="28"/>
        </w:rPr>
      </w:pPr>
      <w:r w:rsidRPr="00FC40AC">
        <w:rPr>
          <w:rFonts w:ascii="Times New Roman" w:hAnsi="Times New Roman" w:cs="Times New Roman"/>
          <w:sz w:val="28"/>
          <w:szCs w:val="28"/>
        </w:rPr>
        <w:t>дефицит квалифицированных кадров</w:t>
      </w:r>
      <w:r w:rsidR="00987DEC" w:rsidRPr="00FC40AC">
        <w:rPr>
          <w:rFonts w:ascii="Times New Roman" w:hAnsi="Times New Roman" w:cs="Times New Roman"/>
          <w:sz w:val="28"/>
          <w:szCs w:val="28"/>
        </w:rPr>
        <w:t>;</w:t>
      </w:r>
    </w:p>
    <w:p w:rsidR="00987DEC" w:rsidRPr="00FC40AC" w:rsidRDefault="006F2E87" w:rsidP="00C24191">
      <w:pPr>
        <w:pStyle w:val="ConsPlusNormal"/>
        <w:ind w:firstLine="709"/>
        <w:jc w:val="both"/>
        <w:rPr>
          <w:rFonts w:ascii="Times New Roman" w:hAnsi="Times New Roman"/>
          <w:sz w:val="28"/>
          <w:szCs w:val="28"/>
        </w:rPr>
      </w:pPr>
      <w:r w:rsidRPr="00FC40AC">
        <w:rPr>
          <w:rFonts w:ascii="Times New Roman" w:hAnsi="Times New Roman" w:cs="Times New Roman"/>
          <w:sz w:val="28"/>
          <w:szCs w:val="28"/>
        </w:rPr>
        <w:t>недостаточн</w:t>
      </w:r>
      <w:r w:rsidR="000420CC" w:rsidRPr="00FC40AC">
        <w:rPr>
          <w:rFonts w:ascii="Times New Roman" w:hAnsi="Times New Roman" w:cs="Times New Roman"/>
          <w:sz w:val="28"/>
          <w:szCs w:val="28"/>
        </w:rPr>
        <w:t>ая информированность субъектов</w:t>
      </w:r>
      <w:r w:rsidRPr="00FC40AC">
        <w:rPr>
          <w:rFonts w:ascii="Times New Roman" w:hAnsi="Times New Roman" w:cs="Times New Roman"/>
          <w:sz w:val="28"/>
          <w:szCs w:val="28"/>
        </w:rPr>
        <w:t xml:space="preserve"> предпринимател</w:t>
      </w:r>
      <w:r w:rsidR="000420CC" w:rsidRPr="00FC40AC">
        <w:rPr>
          <w:rFonts w:ascii="Times New Roman" w:hAnsi="Times New Roman" w:cs="Times New Roman"/>
          <w:sz w:val="28"/>
          <w:szCs w:val="28"/>
        </w:rPr>
        <w:t>ьства</w:t>
      </w:r>
      <w:r w:rsidRPr="00FC40AC">
        <w:rPr>
          <w:rFonts w:ascii="Times New Roman" w:hAnsi="Times New Roman" w:cs="Times New Roman"/>
          <w:sz w:val="28"/>
          <w:szCs w:val="28"/>
        </w:rPr>
        <w:t xml:space="preserve"> </w:t>
      </w:r>
      <w:r w:rsidR="00987DEC" w:rsidRPr="00FC40AC">
        <w:rPr>
          <w:rFonts w:ascii="Times New Roman" w:hAnsi="Times New Roman" w:cs="Times New Roman"/>
          <w:sz w:val="28"/>
          <w:szCs w:val="28"/>
        </w:rPr>
        <w:t xml:space="preserve">по различным вопросам </w:t>
      </w:r>
      <w:r w:rsidR="0090336F" w:rsidRPr="00FC40AC">
        <w:rPr>
          <w:rFonts w:ascii="Times New Roman" w:hAnsi="Times New Roman" w:cs="Times New Roman"/>
          <w:sz w:val="28"/>
          <w:szCs w:val="28"/>
        </w:rPr>
        <w:t>действующего законодательства</w:t>
      </w:r>
      <w:r w:rsidR="00987DEC" w:rsidRPr="00FC40AC">
        <w:rPr>
          <w:rFonts w:ascii="Times New Roman" w:hAnsi="Times New Roman"/>
          <w:sz w:val="28"/>
          <w:szCs w:val="28"/>
        </w:rPr>
        <w:t>.</w:t>
      </w:r>
    </w:p>
    <w:p w:rsidR="000B48C8" w:rsidRPr="00FC40AC" w:rsidRDefault="000B48C8" w:rsidP="00C24191">
      <w:pPr>
        <w:spacing w:after="0" w:line="240" w:lineRule="auto"/>
        <w:ind w:firstLine="709"/>
        <w:jc w:val="both"/>
        <w:rPr>
          <w:sz w:val="28"/>
          <w:szCs w:val="28"/>
        </w:rPr>
      </w:pPr>
      <w:r w:rsidRPr="00FC40AC">
        <w:rPr>
          <w:sz w:val="28"/>
          <w:szCs w:val="28"/>
        </w:rPr>
        <w:t xml:space="preserve">Масштабность, сложность и многообразие проблем развития </w:t>
      </w:r>
      <w:r w:rsidR="009A407A" w:rsidRPr="00FC40AC">
        <w:rPr>
          <w:sz w:val="28"/>
          <w:szCs w:val="28"/>
        </w:rPr>
        <w:t>МСП</w:t>
      </w:r>
      <w:r w:rsidRPr="00FC40AC">
        <w:rPr>
          <w:sz w:val="28"/>
          <w:szCs w:val="28"/>
        </w:rPr>
        <w:t>, потребность в координации усилий предпринимателей и их объединений с действиями органов местного самоуправления для решения проблем развития предпринимательства обуславливают необходимость комплексного и последовательного подхода, рассчитанного на долгосрочный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w:t>
      </w:r>
    </w:p>
    <w:p w:rsidR="000701A7" w:rsidRPr="00FC40AC" w:rsidRDefault="00987DEC" w:rsidP="00C24191">
      <w:pPr>
        <w:spacing w:after="0" w:line="240" w:lineRule="auto"/>
        <w:ind w:firstLine="709"/>
        <w:jc w:val="both"/>
        <w:rPr>
          <w:sz w:val="28"/>
          <w:szCs w:val="28"/>
        </w:rPr>
      </w:pPr>
      <w:r w:rsidRPr="00FC40AC">
        <w:rPr>
          <w:sz w:val="28"/>
          <w:szCs w:val="28"/>
        </w:rPr>
        <w:t xml:space="preserve">Применяемый на протяжении нескольких лет программно-целевой подход позволяет проводить планомерную работу по созданию более благоприятного климата для развития предпринимательства в районе, </w:t>
      </w:r>
      <w:r w:rsidRPr="00FC40AC">
        <w:rPr>
          <w:sz w:val="28"/>
          <w:szCs w:val="28"/>
          <w:lang w:eastAsia="ru-RU"/>
        </w:rPr>
        <w:t>осуществлять мониторинг влияния программных мероприятий на динамику показателей работы субъектов малого предпринимательства, контролировать исполнение намеченных результатов</w:t>
      </w:r>
      <w:r w:rsidRPr="00FC40AC">
        <w:rPr>
          <w:sz w:val="28"/>
          <w:szCs w:val="28"/>
        </w:rPr>
        <w:t>.</w:t>
      </w:r>
    </w:p>
    <w:p w:rsidR="000701A7" w:rsidRDefault="00804E7E" w:rsidP="00C24191">
      <w:pPr>
        <w:spacing w:after="0" w:line="240" w:lineRule="auto"/>
        <w:ind w:firstLine="709"/>
        <w:jc w:val="both"/>
        <w:rPr>
          <w:sz w:val="28"/>
          <w:szCs w:val="28"/>
        </w:rPr>
      </w:pPr>
      <w:r w:rsidRPr="00FC40AC">
        <w:rPr>
          <w:sz w:val="28"/>
          <w:szCs w:val="28"/>
        </w:rPr>
        <w:lastRenderedPageBreak/>
        <w:t>Разработанная муниципальная программа является</w:t>
      </w:r>
      <w:r w:rsidR="00D5432B" w:rsidRPr="00D5432B">
        <w:rPr>
          <w:sz w:val="28"/>
          <w:szCs w:val="28"/>
          <w:lang w:eastAsia="ru-RU"/>
        </w:rPr>
        <w:t xml:space="preserve"> </w:t>
      </w:r>
      <w:r w:rsidR="00D5432B" w:rsidRPr="00D5432B">
        <w:rPr>
          <w:sz w:val="28"/>
          <w:szCs w:val="28"/>
        </w:rPr>
        <w:t xml:space="preserve">логическим продолжением </w:t>
      </w:r>
      <w:r w:rsidRPr="00FC40AC">
        <w:rPr>
          <w:sz w:val="28"/>
          <w:szCs w:val="28"/>
        </w:rPr>
        <w:t xml:space="preserve">уже реализованных ранее программ по развитию </w:t>
      </w:r>
      <w:r w:rsidR="00D5432B">
        <w:rPr>
          <w:sz w:val="28"/>
          <w:szCs w:val="28"/>
        </w:rPr>
        <w:t>субъектов МСП</w:t>
      </w:r>
      <w:r w:rsidRPr="00FC40AC">
        <w:rPr>
          <w:sz w:val="28"/>
          <w:szCs w:val="28"/>
        </w:rPr>
        <w:t xml:space="preserve"> и представляет собой комплексную систему мероприятий по созданию благоприятной среды для развития предпринимательства, реализация которых позволит повысить эффективность муниципального управления в решении вопросов социально-экономического развития </w:t>
      </w:r>
      <w:r w:rsidR="00B01C66" w:rsidRPr="00FC40AC">
        <w:rPr>
          <w:sz w:val="28"/>
          <w:szCs w:val="28"/>
        </w:rPr>
        <w:t>района</w:t>
      </w:r>
      <w:r w:rsidRPr="00FC40AC">
        <w:rPr>
          <w:sz w:val="28"/>
          <w:szCs w:val="28"/>
        </w:rPr>
        <w:t>.</w:t>
      </w:r>
      <w:r w:rsidR="00DF4741" w:rsidRPr="00FC40AC">
        <w:rPr>
          <w:sz w:val="28"/>
          <w:szCs w:val="28"/>
        </w:rPr>
        <w:t xml:space="preserve"> </w:t>
      </w:r>
      <w:r w:rsidR="002B2FFB" w:rsidRPr="00FC40AC">
        <w:rPr>
          <w:sz w:val="28"/>
          <w:szCs w:val="28"/>
        </w:rPr>
        <w:t xml:space="preserve">Настоящей </w:t>
      </w:r>
      <w:r w:rsidR="007C5B0C" w:rsidRPr="00FC40AC">
        <w:rPr>
          <w:sz w:val="28"/>
          <w:szCs w:val="28"/>
        </w:rPr>
        <w:t>П</w:t>
      </w:r>
      <w:r w:rsidR="002B2FFB" w:rsidRPr="00FC40AC">
        <w:rPr>
          <w:sz w:val="28"/>
          <w:szCs w:val="28"/>
        </w:rPr>
        <w:t>рограммой п</w:t>
      </w:r>
      <w:r w:rsidR="007C5B0C" w:rsidRPr="00FC40AC">
        <w:rPr>
          <w:sz w:val="28"/>
          <w:szCs w:val="28"/>
        </w:rPr>
        <w:t xml:space="preserve">редполагается </w:t>
      </w:r>
      <w:r w:rsidR="007C5B0C" w:rsidRPr="000F6D42">
        <w:rPr>
          <w:sz w:val="28"/>
          <w:szCs w:val="28"/>
        </w:rPr>
        <w:t xml:space="preserve">пролонгация </w:t>
      </w:r>
      <w:r w:rsidR="009031FC" w:rsidRPr="000F6D42">
        <w:rPr>
          <w:sz w:val="28"/>
          <w:szCs w:val="28"/>
        </w:rPr>
        <w:t xml:space="preserve">основных </w:t>
      </w:r>
      <w:r w:rsidR="007C5B0C" w:rsidRPr="000F6D42">
        <w:rPr>
          <w:sz w:val="28"/>
          <w:szCs w:val="28"/>
        </w:rPr>
        <w:t>мероприятий ранее действующих муниципальных программ.</w:t>
      </w:r>
      <w:r w:rsidR="00DF4741" w:rsidRPr="00FC40AC">
        <w:rPr>
          <w:sz w:val="28"/>
          <w:szCs w:val="28"/>
        </w:rPr>
        <w:t xml:space="preserve"> </w:t>
      </w:r>
      <w:r w:rsidR="000701A7" w:rsidRPr="00FC40AC">
        <w:rPr>
          <w:sz w:val="28"/>
          <w:szCs w:val="28"/>
        </w:rPr>
        <w:t>Продолжение последовательной политики в вопросе поддержки и развития малого и среднего предпринимательства является необходимой составляющей для его устойчивого развития и увеличения вклада в экономику района.</w:t>
      </w:r>
    </w:p>
    <w:p w:rsidR="004F5E0A" w:rsidRPr="004F5E0A" w:rsidRDefault="004F5E0A" w:rsidP="00C24191">
      <w:pPr>
        <w:autoSpaceDE w:val="0"/>
        <w:autoSpaceDN w:val="0"/>
        <w:adjustRightInd w:val="0"/>
        <w:spacing w:after="0" w:line="240" w:lineRule="auto"/>
        <w:ind w:firstLine="709"/>
        <w:jc w:val="both"/>
        <w:rPr>
          <w:sz w:val="28"/>
          <w:szCs w:val="28"/>
          <w:lang w:eastAsia="ru-RU"/>
        </w:rPr>
      </w:pPr>
      <w:r w:rsidRPr="004F5E0A">
        <w:rPr>
          <w:sz w:val="28"/>
          <w:szCs w:val="28"/>
          <w:lang w:eastAsia="ru-RU"/>
        </w:rPr>
        <w:t xml:space="preserve">На решение проблемы, связанной с недостаточной информированностью </w:t>
      </w:r>
      <w:r w:rsidR="00D5432B">
        <w:rPr>
          <w:sz w:val="28"/>
          <w:szCs w:val="28"/>
          <w:lang w:eastAsia="ru-RU"/>
        </w:rPr>
        <w:t xml:space="preserve">субъектов МСП </w:t>
      </w:r>
      <w:r w:rsidRPr="004F5E0A">
        <w:rPr>
          <w:sz w:val="28"/>
          <w:szCs w:val="28"/>
          <w:lang w:eastAsia="ru-RU"/>
        </w:rPr>
        <w:t xml:space="preserve">по различным вопросам ведения предпринимательской деятельности направлены мероприятия, связанные с размещением информации по вопросам развития и поддержки малого и среднего предпринимательства </w:t>
      </w:r>
      <w:r w:rsidR="00CE5367">
        <w:rPr>
          <w:sz w:val="28"/>
          <w:szCs w:val="28"/>
          <w:lang w:eastAsia="ru-RU"/>
        </w:rPr>
        <w:t>района</w:t>
      </w:r>
      <w:r w:rsidRPr="004F5E0A">
        <w:rPr>
          <w:sz w:val="28"/>
          <w:szCs w:val="28"/>
          <w:lang w:eastAsia="ru-RU"/>
        </w:rPr>
        <w:t>, о проведении конкурсов на оказание финансовой поддержки СМиСП и прочей информации о развитии малого и среднего предпринимательства</w:t>
      </w:r>
      <w:r>
        <w:rPr>
          <w:sz w:val="28"/>
          <w:szCs w:val="28"/>
          <w:lang w:eastAsia="ru-RU"/>
        </w:rPr>
        <w:t xml:space="preserve"> в специальном разделе «Малое и среднее предпринимательство»</w:t>
      </w:r>
      <w:r w:rsidRPr="004F5E0A">
        <w:rPr>
          <w:sz w:val="28"/>
          <w:szCs w:val="28"/>
          <w:lang w:eastAsia="ru-RU"/>
        </w:rPr>
        <w:t xml:space="preserve"> </w:t>
      </w:r>
      <w:r>
        <w:rPr>
          <w:sz w:val="28"/>
          <w:szCs w:val="28"/>
          <w:lang w:eastAsia="ru-RU"/>
        </w:rPr>
        <w:t xml:space="preserve">сайта администрации района и </w:t>
      </w:r>
      <w:r w:rsidRPr="004F5E0A">
        <w:rPr>
          <w:sz w:val="28"/>
          <w:szCs w:val="28"/>
          <w:lang w:eastAsia="ru-RU"/>
        </w:rPr>
        <w:t xml:space="preserve">на </w:t>
      </w:r>
      <w:r>
        <w:rPr>
          <w:sz w:val="28"/>
          <w:szCs w:val="28"/>
          <w:lang w:eastAsia="ru-RU"/>
        </w:rPr>
        <w:t xml:space="preserve">специальной странице  социальных сетей «Бизнес Карасукского района» официального сообщества </w:t>
      </w:r>
      <w:r w:rsidR="00D5432B">
        <w:rPr>
          <w:sz w:val="28"/>
          <w:szCs w:val="28"/>
          <w:lang w:eastAsia="ru-RU"/>
        </w:rPr>
        <w:t>УЭР</w:t>
      </w:r>
      <w:r>
        <w:rPr>
          <w:sz w:val="28"/>
          <w:szCs w:val="28"/>
          <w:lang w:eastAsia="ru-RU"/>
        </w:rPr>
        <w:t xml:space="preserve"> администрации района</w:t>
      </w:r>
      <w:r w:rsidR="00CE5367">
        <w:rPr>
          <w:sz w:val="28"/>
          <w:szCs w:val="28"/>
          <w:lang w:eastAsia="ru-RU"/>
        </w:rPr>
        <w:t>.</w:t>
      </w:r>
    </w:p>
    <w:p w:rsidR="006873F8" w:rsidRPr="006873F8" w:rsidRDefault="006873F8" w:rsidP="00C24191">
      <w:pPr>
        <w:autoSpaceDE w:val="0"/>
        <w:autoSpaceDN w:val="0"/>
        <w:adjustRightInd w:val="0"/>
        <w:spacing w:after="0" w:line="240" w:lineRule="auto"/>
        <w:ind w:firstLine="709"/>
        <w:jc w:val="both"/>
        <w:rPr>
          <w:sz w:val="28"/>
          <w:szCs w:val="28"/>
          <w:lang w:eastAsia="ru-RU"/>
        </w:rPr>
      </w:pPr>
      <w:r w:rsidRPr="006873F8">
        <w:rPr>
          <w:sz w:val="28"/>
          <w:szCs w:val="28"/>
          <w:lang w:eastAsia="ru-RU"/>
        </w:rPr>
        <w:t>В целях создания благоприятных условий для ведения предпринимательской деятельности в рамках мероприятий программы  осуществляется финансовая поддержка субъектов МСП, направленная на компенсацию осуществленных затрат. Финансовая поддержка предусмотрена как для вновь созданных юридических лиц и индивидуальных предпринимателей, так и для действующих субъектов МСП.</w:t>
      </w:r>
    </w:p>
    <w:p w:rsidR="00A471C5" w:rsidRPr="00A471C5" w:rsidRDefault="00A471C5" w:rsidP="00C24191">
      <w:pPr>
        <w:autoSpaceDE w:val="0"/>
        <w:autoSpaceDN w:val="0"/>
        <w:adjustRightInd w:val="0"/>
        <w:spacing w:after="0" w:line="240" w:lineRule="auto"/>
        <w:ind w:firstLine="709"/>
        <w:jc w:val="both"/>
        <w:rPr>
          <w:sz w:val="28"/>
          <w:szCs w:val="28"/>
          <w:lang w:eastAsia="ru-RU"/>
        </w:rPr>
      </w:pPr>
      <w:r w:rsidRPr="00A471C5">
        <w:rPr>
          <w:sz w:val="28"/>
          <w:szCs w:val="28"/>
          <w:lang w:eastAsia="ru-RU"/>
        </w:rPr>
        <w:t>Организация участия СМиСП района,  их сотрудников и потенциальных предпринимателей в обучающих семинарах,  на различных курсах, организуемых в рамках мероприятия государственной программы Новосибирской области</w:t>
      </w:r>
      <w:r>
        <w:rPr>
          <w:sz w:val="28"/>
          <w:szCs w:val="28"/>
          <w:lang w:eastAsia="ru-RU"/>
        </w:rPr>
        <w:t>,</w:t>
      </w:r>
      <w:r w:rsidRPr="00A471C5">
        <w:rPr>
          <w:sz w:val="28"/>
          <w:szCs w:val="28"/>
          <w:lang w:eastAsia="ru-RU"/>
        </w:rPr>
        <w:t xml:space="preserve"> позволит повысить уровень знаний предпринимателей и обеспечить СМиСП квалифицированными кадрами.</w:t>
      </w:r>
    </w:p>
    <w:p w:rsidR="000701A7" w:rsidRPr="00FC40AC" w:rsidRDefault="00A471C5" w:rsidP="00C24191">
      <w:pPr>
        <w:spacing w:after="0" w:line="240" w:lineRule="auto"/>
        <w:ind w:firstLine="709"/>
        <w:jc w:val="both"/>
        <w:rPr>
          <w:sz w:val="28"/>
          <w:szCs w:val="28"/>
          <w:lang w:eastAsia="ru-RU"/>
        </w:rPr>
      </w:pPr>
      <w:r>
        <w:rPr>
          <w:sz w:val="28"/>
          <w:szCs w:val="28"/>
        </w:rPr>
        <w:t>В целом, р</w:t>
      </w:r>
      <w:r w:rsidR="009F1CCE" w:rsidRPr="00FC40AC">
        <w:rPr>
          <w:sz w:val="28"/>
          <w:szCs w:val="28"/>
          <w:lang w:eastAsia="ru-RU"/>
        </w:rPr>
        <w:t>еализация муниципальной программы обеспечит комплексное урегулирование основных проблем в сфере развития малого и среднего предпринимательства</w:t>
      </w:r>
      <w:r w:rsidR="000F6D42">
        <w:rPr>
          <w:sz w:val="28"/>
          <w:szCs w:val="28"/>
          <w:lang w:eastAsia="ru-RU"/>
        </w:rPr>
        <w:t>:</w:t>
      </w:r>
      <w:r w:rsidR="009F1CCE" w:rsidRPr="00FC40AC">
        <w:rPr>
          <w:sz w:val="28"/>
          <w:szCs w:val="28"/>
          <w:lang w:eastAsia="ru-RU"/>
        </w:rPr>
        <w:t xml:space="preserve"> позволит </w:t>
      </w:r>
      <w:r>
        <w:rPr>
          <w:sz w:val="28"/>
          <w:szCs w:val="28"/>
          <w:lang w:eastAsia="ru-RU"/>
        </w:rPr>
        <w:t xml:space="preserve">сдержать сокращение численности субъектов МСП, </w:t>
      </w:r>
      <w:r w:rsidR="009F1CCE" w:rsidRPr="00FC40AC">
        <w:rPr>
          <w:sz w:val="28"/>
          <w:szCs w:val="28"/>
          <w:lang w:eastAsia="ru-RU"/>
        </w:rPr>
        <w:t>увеличить оборот малых и средних предприятий, объем товаров собственного производства</w:t>
      </w:r>
      <w:r w:rsidR="003A4E29" w:rsidRPr="00FC40AC">
        <w:rPr>
          <w:sz w:val="28"/>
          <w:szCs w:val="28"/>
          <w:lang w:eastAsia="ru-RU"/>
        </w:rPr>
        <w:t xml:space="preserve">, сохранить и  увеличить </w:t>
      </w:r>
      <w:r w:rsidR="00EB54CD">
        <w:rPr>
          <w:sz w:val="28"/>
          <w:szCs w:val="28"/>
          <w:lang w:eastAsia="ru-RU"/>
        </w:rPr>
        <w:t>среднесписочную численность работников</w:t>
      </w:r>
      <w:r w:rsidR="003A4E29" w:rsidRPr="00FC40AC">
        <w:rPr>
          <w:sz w:val="28"/>
          <w:szCs w:val="28"/>
          <w:lang w:eastAsia="ru-RU"/>
        </w:rPr>
        <w:t xml:space="preserve"> на  предприятиях</w:t>
      </w:r>
      <w:r>
        <w:rPr>
          <w:sz w:val="28"/>
          <w:szCs w:val="28"/>
          <w:lang w:eastAsia="ru-RU"/>
        </w:rPr>
        <w:t xml:space="preserve"> малого и среднего бизнеса</w:t>
      </w:r>
      <w:r w:rsidR="00AD4C19" w:rsidRPr="00FC40AC">
        <w:rPr>
          <w:sz w:val="28"/>
          <w:szCs w:val="28"/>
          <w:lang w:eastAsia="ru-RU"/>
        </w:rPr>
        <w:t xml:space="preserve">, воспользовавшихся мерами государственной </w:t>
      </w:r>
      <w:r w:rsidR="00D5432B">
        <w:rPr>
          <w:sz w:val="28"/>
          <w:szCs w:val="28"/>
          <w:lang w:eastAsia="ru-RU"/>
        </w:rPr>
        <w:t xml:space="preserve">и муниципальной </w:t>
      </w:r>
      <w:r w:rsidR="00AD4C19" w:rsidRPr="00FC40AC">
        <w:rPr>
          <w:sz w:val="28"/>
          <w:szCs w:val="28"/>
          <w:lang w:eastAsia="ru-RU"/>
        </w:rPr>
        <w:t>поддержки</w:t>
      </w:r>
      <w:r w:rsidR="009F1CCE" w:rsidRPr="00FC40AC">
        <w:rPr>
          <w:sz w:val="28"/>
          <w:szCs w:val="28"/>
          <w:lang w:eastAsia="ru-RU"/>
        </w:rPr>
        <w:t>.</w:t>
      </w:r>
    </w:p>
    <w:p w:rsidR="00804E7E" w:rsidRPr="00FC40AC" w:rsidRDefault="00804E7E" w:rsidP="00C24191">
      <w:pPr>
        <w:spacing w:after="0" w:line="240" w:lineRule="auto"/>
        <w:ind w:firstLine="709"/>
        <w:jc w:val="both"/>
        <w:rPr>
          <w:sz w:val="28"/>
          <w:szCs w:val="28"/>
        </w:rPr>
      </w:pPr>
      <w:r w:rsidRPr="00FC40AC">
        <w:rPr>
          <w:sz w:val="28"/>
          <w:szCs w:val="28"/>
        </w:rPr>
        <w:t xml:space="preserve">Учитывая ограниченность собственных финансовых ресурсов для решения вопросов развития малого и среднего бизнеса, администрация продолжит работу по привлечению средств областного бюджета на софинансирование муниципальной программы в рамках государственной программы Новосибирской области «Развитие субъектов малого и среднего предпринимательства в Новосибирской области». </w:t>
      </w:r>
    </w:p>
    <w:p w:rsidR="006700B3" w:rsidRDefault="006700B3" w:rsidP="00C24191">
      <w:pPr>
        <w:widowControl w:val="0"/>
        <w:tabs>
          <w:tab w:val="left" w:pos="0"/>
        </w:tabs>
        <w:autoSpaceDE w:val="0"/>
        <w:autoSpaceDN w:val="0"/>
        <w:adjustRightInd w:val="0"/>
        <w:spacing w:after="0" w:line="240" w:lineRule="auto"/>
        <w:ind w:firstLine="709"/>
        <w:jc w:val="center"/>
        <w:outlineLvl w:val="1"/>
        <w:rPr>
          <w:b/>
          <w:sz w:val="28"/>
          <w:szCs w:val="28"/>
        </w:rPr>
      </w:pPr>
    </w:p>
    <w:p w:rsidR="00804E7E" w:rsidRPr="00FC40AC" w:rsidRDefault="00804E7E" w:rsidP="00C24191">
      <w:pPr>
        <w:widowControl w:val="0"/>
        <w:tabs>
          <w:tab w:val="left" w:pos="0"/>
        </w:tabs>
        <w:autoSpaceDE w:val="0"/>
        <w:autoSpaceDN w:val="0"/>
        <w:adjustRightInd w:val="0"/>
        <w:spacing w:after="0" w:line="240" w:lineRule="auto"/>
        <w:ind w:firstLine="709"/>
        <w:jc w:val="center"/>
        <w:outlineLvl w:val="1"/>
        <w:rPr>
          <w:b/>
          <w:sz w:val="28"/>
          <w:szCs w:val="28"/>
        </w:rPr>
      </w:pPr>
      <w:r w:rsidRPr="00FC40AC">
        <w:rPr>
          <w:b/>
          <w:sz w:val="28"/>
          <w:szCs w:val="28"/>
          <w:lang w:val="en-US"/>
        </w:rPr>
        <w:lastRenderedPageBreak/>
        <w:t>III</w:t>
      </w:r>
      <w:r w:rsidRPr="00FC40AC">
        <w:rPr>
          <w:b/>
          <w:sz w:val="28"/>
          <w:szCs w:val="28"/>
        </w:rPr>
        <w:t>.</w:t>
      </w:r>
      <w:r w:rsidRPr="00FC40AC">
        <w:rPr>
          <w:b/>
          <w:sz w:val="28"/>
          <w:szCs w:val="28"/>
          <w:lang w:val="en-US"/>
        </w:rPr>
        <w:t> </w:t>
      </w:r>
      <w:r w:rsidRPr="00FC40AC">
        <w:rPr>
          <w:b/>
          <w:sz w:val="28"/>
          <w:szCs w:val="28"/>
        </w:rPr>
        <w:t>ЦЕЛИ И ЗАДАЧИ, ВАЖНЕЙШИЕ ЦЕЛЕВЫЕ ИНДИКАТОРЫ МУНИЦИПАЛЬНОЙ ПРОГРАММЫ</w:t>
      </w:r>
    </w:p>
    <w:p w:rsidR="00B3491B" w:rsidRPr="00FC40AC" w:rsidRDefault="00B3491B" w:rsidP="00C24191">
      <w:pPr>
        <w:spacing w:after="0" w:line="240" w:lineRule="auto"/>
        <w:ind w:firstLine="709"/>
        <w:jc w:val="both"/>
        <w:rPr>
          <w:sz w:val="28"/>
          <w:szCs w:val="28"/>
        </w:rPr>
      </w:pPr>
    </w:p>
    <w:p w:rsidR="00B14787" w:rsidRPr="00FC40AC" w:rsidRDefault="00201A4F" w:rsidP="00C24191">
      <w:pPr>
        <w:spacing w:after="0" w:line="240" w:lineRule="auto"/>
        <w:ind w:firstLine="709"/>
        <w:jc w:val="both"/>
        <w:rPr>
          <w:color w:val="000000"/>
          <w:sz w:val="28"/>
          <w:szCs w:val="28"/>
        </w:rPr>
      </w:pPr>
      <w:r w:rsidRPr="00FC40AC">
        <w:rPr>
          <w:sz w:val="28"/>
          <w:szCs w:val="28"/>
        </w:rPr>
        <w:t>Целью</w:t>
      </w:r>
      <w:r w:rsidR="00F023CA" w:rsidRPr="00FC40AC">
        <w:rPr>
          <w:sz w:val="28"/>
          <w:szCs w:val="28"/>
        </w:rPr>
        <w:t xml:space="preserve"> </w:t>
      </w:r>
      <w:r w:rsidRPr="00FC40AC">
        <w:rPr>
          <w:sz w:val="28"/>
          <w:szCs w:val="28"/>
        </w:rPr>
        <w:t>муниципальной программы является</w:t>
      </w:r>
      <w:r w:rsidR="00F023CA" w:rsidRPr="00FC40AC">
        <w:rPr>
          <w:sz w:val="28"/>
          <w:szCs w:val="28"/>
        </w:rPr>
        <w:t xml:space="preserve"> </w:t>
      </w:r>
      <w:r w:rsidR="00202F8F" w:rsidRPr="00FC40AC">
        <w:rPr>
          <w:sz w:val="28"/>
          <w:szCs w:val="28"/>
        </w:rPr>
        <w:t xml:space="preserve">создание благоприятных условий для развития малого и среднего предпринимательства в районе, развитие сферы малого и среднего бизнеса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w:t>
      </w:r>
      <w:r w:rsidR="0029136B" w:rsidRPr="00FC40AC">
        <w:rPr>
          <w:sz w:val="28"/>
          <w:szCs w:val="28"/>
        </w:rPr>
        <w:t xml:space="preserve">высокого уровня </w:t>
      </w:r>
      <w:r w:rsidR="00202F8F" w:rsidRPr="00FC40AC">
        <w:rPr>
          <w:sz w:val="28"/>
          <w:szCs w:val="28"/>
        </w:rPr>
        <w:t>занятости населения</w:t>
      </w:r>
      <w:r w:rsidR="0029136B" w:rsidRPr="00FC40AC">
        <w:rPr>
          <w:sz w:val="28"/>
          <w:szCs w:val="28"/>
        </w:rPr>
        <w:t>, в том числе</w:t>
      </w:r>
      <w:r w:rsidR="00202F8F" w:rsidRPr="00FC40AC">
        <w:rPr>
          <w:sz w:val="28"/>
          <w:szCs w:val="28"/>
        </w:rPr>
        <w:t xml:space="preserve"> самозанятости.</w:t>
      </w:r>
    </w:p>
    <w:p w:rsidR="00201A4F" w:rsidRPr="006873F8" w:rsidRDefault="00201A4F" w:rsidP="000211F1">
      <w:pPr>
        <w:widowControl w:val="0"/>
        <w:tabs>
          <w:tab w:val="left" w:pos="0"/>
        </w:tabs>
        <w:autoSpaceDE w:val="0"/>
        <w:autoSpaceDN w:val="0"/>
        <w:adjustRightInd w:val="0"/>
        <w:spacing w:after="0" w:line="240" w:lineRule="auto"/>
        <w:jc w:val="both"/>
        <w:outlineLvl w:val="1"/>
        <w:rPr>
          <w:sz w:val="28"/>
          <w:szCs w:val="28"/>
        </w:rPr>
      </w:pPr>
      <w:r w:rsidRPr="00FC40AC">
        <w:rPr>
          <w:sz w:val="28"/>
          <w:szCs w:val="28"/>
        </w:rPr>
        <w:tab/>
      </w:r>
      <w:r w:rsidRPr="006873F8">
        <w:rPr>
          <w:sz w:val="28"/>
          <w:szCs w:val="28"/>
        </w:rPr>
        <w:t>На достижение поставленной цели направлены следующие задачи:</w:t>
      </w:r>
    </w:p>
    <w:p w:rsidR="00BA2247" w:rsidRPr="006873F8" w:rsidRDefault="003C281D" w:rsidP="00C24191">
      <w:pPr>
        <w:pStyle w:val="a3"/>
        <w:numPr>
          <w:ilvl w:val="0"/>
          <w:numId w:val="7"/>
        </w:numPr>
        <w:spacing w:after="0" w:line="240" w:lineRule="auto"/>
        <w:ind w:left="0" w:firstLine="709"/>
        <w:jc w:val="both"/>
        <w:rPr>
          <w:b/>
          <w:color w:val="000000"/>
          <w:sz w:val="28"/>
          <w:szCs w:val="28"/>
        </w:rPr>
      </w:pPr>
      <w:r w:rsidRPr="006873F8">
        <w:rPr>
          <w:sz w:val="28"/>
          <w:szCs w:val="28"/>
        </w:rPr>
        <w:t>Стимулирование</w:t>
      </w:r>
      <w:r w:rsidRPr="006873F8">
        <w:t xml:space="preserve"> </w:t>
      </w:r>
      <w:r w:rsidRPr="006873F8">
        <w:rPr>
          <w:sz w:val="28"/>
          <w:szCs w:val="28"/>
          <w:lang w:eastAsia="ru-RU"/>
        </w:rPr>
        <w:t>предпринимательской активности путем повышения уровня информированности СМиСП по вопросам ведения деятельности и обеспечения доступности  информационно-консультационной поддержки</w:t>
      </w:r>
      <w:r w:rsidR="00982E11" w:rsidRPr="006873F8">
        <w:rPr>
          <w:sz w:val="28"/>
          <w:szCs w:val="28"/>
          <w:lang w:eastAsia="ru-RU"/>
        </w:rPr>
        <w:t>.</w:t>
      </w:r>
    </w:p>
    <w:p w:rsidR="00BA2247" w:rsidRPr="006873F8" w:rsidRDefault="003C281D" w:rsidP="00C24191">
      <w:pPr>
        <w:pStyle w:val="a3"/>
        <w:numPr>
          <w:ilvl w:val="0"/>
          <w:numId w:val="7"/>
        </w:numPr>
        <w:spacing w:after="0" w:line="240" w:lineRule="auto"/>
        <w:ind w:left="0" w:firstLine="709"/>
        <w:jc w:val="both"/>
        <w:rPr>
          <w:b/>
          <w:color w:val="000000"/>
          <w:sz w:val="28"/>
          <w:szCs w:val="28"/>
        </w:rPr>
      </w:pPr>
      <w:r w:rsidRPr="006873F8">
        <w:rPr>
          <w:sz w:val="28"/>
          <w:szCs w:val="28"/>
          <w:lang w:eastAsia="ru-RU"/>
        </w:rPr>
        <w:t xml:space="preserve">Формирование условий, обеспечивающих рост количества СМиСП </w:t>
      </w:r>
      <w:r w:rsidR="004B10F1" w:rsidRPr="006873F8">
        <w:rPr>
          <w:sz w:val="28"/>
          <w:szCs w:val="28"/>
          <w:lang w:eastAsia="ru-RU"/>
        </w:rPr>
        <w:t>и самозанятых граждан, официально зафиксировавших свой статус.</w:t>
      </w:r>
    </w:p>
    <w:p w:rsidR="00201A4F" w:rsidRPr="006873F8" w:rsidRDefault="00201A4F" w:rsidP="00C24191">
      <w:pPr>
        <w:widowControl w:val="0"/>
        <w:autoSpaceDE w:val="0"/>
        <w:autoSpaceDN w:val="0"/>
        <w:adjustRightInd w:val="0"/>
        <w:spacing w:after="0" w:line="240" w:lineRule="auto"/>
        <w:ind w:firstLine="709"/>
        <w:jc w:val="both"/>
        <w:rPr>
          <w:sz w:val="28"/>
          <w:szCs w:val="28"/>
        </w:rPr>
      </w:pPr>
      <w:r w:rsidRPr="006873F8">
        <w:rPr>
          <w:sz w:val="28"/>
          <w:szCs w:val="28"/>
        </w:rPr>
        <w:t>Оценка степени достижения цели и выполнения задач муниципальной программы будет осуществляться на основе системы целевых индикаторов:</w:t>
      </w:r>
    </w:p>
    <w:p w:rsidR="00A804CE" w:rsidRPr="006873F8" w:rsidRDefault="00A804CE" w:rsidP="00C24191">
      <w:pPr>
        <w:widowControl w:val="0"/>
        <w:tabs>
          <w:tab w:val="left" w:pos="709"/>
        </w:tabs>
        <w:autoSpaceDE w:val="0"/>
        <w:autoSpaceDN w:val="0"/>
        <w:adjustRightInd w:val="0"/>
        <w:spacing w:after="0" w:line="240" w:lineRule="auto"/>
        <w:ind w:firstLine="709"/>
        <w:jc w:val="both"/>
        <w:rPr>
          <w:sz w:val="28"/>
          <w:szCs w:val="28"/>
          <w:lang w:eastAsia="ru-RU"/>
        </w:rPr>
      </w:pPr>
      <w:r w:rsidRPr="006873F8">
        <w:rPr>
          <w:sz w:val="28"/>
          <w:szCs w:val="28"/>
        </w:rPr>
        <w:t xml:space="preserve">- </w:t>
      </w:r>
      <w:r w:rsidR="006A7CF7" w:rsidRPr="006873F8">
        <w:rPr>
          <w:sz w:val="28"/>
          <w:szCs w:val="28"/>
          <w:lang w:eastAsia="ru-RU"/>
        </w:rPr>
        <w:t xml:space="preserve">количество СМиСП, </w:t>
      </w:r>
      <w:r w:rsidR="006A7CF7" w:rsidRPr="006873F8">
        <w:rPr>
          <w:sz w:val="28"/>
          <w:szCs w:val="28"/>
        </w:rPr>
        <w:t>включая индивидуальных предпринимателей</w:t>
      </w:r>
      <w:r w:rsidR="00437E13" w:rsidRPr="006873F8">
        <w:rPr>
          <w:sz w:val="28"/>
          <w:szCs w:val="28"/>
        </w:rPr>
        <w:t>,</w:t>
      </w:r>
      <w:r w:rsidR="006A7CF7" w:rsidRPr="006873F8">
        <w:rPr>
          <w:sz w:val="28"/>
          <w:szCs w:val="28"/>
          <w:lang w:eastAsia="ru-RU"/>
        </w:rPr>
        <w:t xml:space="preserve"> на 1 тыс.  </w:t>
      </w:r>
      <w:r w:rsidR="002D73CC" w:rsidRPr="006873F8">
        <w:rPr>
          <w:sz w:val="28"/>
          <w:szCs w:val="28"/>
          <w:lang w:eastAsia="ru-RU"/>
        </w:rPr>
        <w:t xml:space="preserve">человек </w:t>
      </w:r>
      <w:r w:rsidR="006A7CF7" w:rsidRPr="006873F8">
        <w:rPr>
          <w:sz w:val="28"/>
          <w:szCs w:val="28"/>
          <w:lang w:eastAsia="ru-RU"/>
        </w:rPr>
        <w:t>населения</w:t>
      </w:r>
      <w:r w:rsidR="00CE46D1" w:rsidRPr="006873F8">
        <w:rPr>
          <w:sz w:val="28"/>
          <w:szCs w:val="28"/>
          <w:lang w:eastAsia="ru-RU"/>
        </w:rPr>
        <w:t xml:space="preserve"> района</w:t>
      </w:r>
      <w:r w:rsidRPr="006873F8">
        <w:rPr>
          <w:sz w:val="28"/>
          <w:szCs w:val="28"/>
          <w:lang w:eastAsia="ru-RU"/>
        </w:rPr>
        <w:t>;</w:t>
      </w:r>
    </w:p>
    <w:p w:rsidR="00201A4F" w:rsidRDefault="00790DCE" w:rsidP="00C24191">
      <w:pPr>
        <w:widowControl w:val="0"/>
        <w:tabs>
          <w:tab w:val="left" w:pos="432"/>
          <w:tab w:val="left" w:pos="851"/>
        </w:tabs>
        <w:autoSpaceDE w:val="0"/>
        <w:autoSpaceDN w:val="0"/>
        <w:adjustRightInd w:val="0"/>
        <w:spacing w:after="0" w:line="240" w:lineRule="auto"/>
        <w:ind w:firstLine="709"/>
        <w:jc w:val="both"/>
        <w:rPr>
          <w:sz w:val="28"/>
          <w:szCs w:val="28"/>
        </w:rPr>
      </w:pPr>
      <w:r w:rsidRPr="006873F8">
        <w:rPr>
          <w:sz w:val="28"/>
          <w:szCs w:val="28"/>
        </w:rPr>
        <w:t xml:space="preserve">- </w:t>
      </w:r>
      <w:r w:rsidR="00201A4F" w:rsidRPr="006873F8">
        <w:rPr>
          <w:sz w:val="28"/>
          <w:szCs w:val="28"/>
        </w:rPr>
        <w:t xml:space="preserve">доля среднесписочной численности работников, занятых </w:t>
      </w:r>
      <w:r w:rsidR="002D73CC" w:rsidRPr="006873F8">
        <w:rPr>
          <w:sz w:val="28"/>
          <w:szCs w:val="28"/>
        </w:rPr>
        <w:t>у СМиСП, в общей численности занятых в экономике района</w:t>
      </w:r>
      <w:r w:rsidR="00201A4F" w:rsidRPr="006873F8">
        <w:rPr>
          <w:sz w:val="28"/>
          <w:szCs w:val="28"/>
        </w:rPr>
        <w:t>;</w:t>
      </w:r>
    </w:p>
    <w:p w:rsidR="00201A4F" w:rsidRPr="006873F8" w:rsidRDefault="00790DCE" w:rsidP="00C24191">
      <w:pPr>
        <w:widowControl w:val="0"/>
        <w:tabs>
          <w:tab w:val="left" w:pos="432"/>
          <w:tab w:val="left" w:pos="851"/>
        </w:tabs>
        <w:autoSpaceDE w:val="0"/>
        <w:autoSpaceDN w:val="0"/>
        <w:adjustRightInd w:val="0"/>
        <w:spacing w:after="0" w:line="240" w:lineRule="auto"/>
        <w:ind w:firstLine="709"/>
        <w:jc w:val="both"/>
        <w:rPr>
          <w:sz w:val="28"/>
          <w:szCs w:val="28"/>
        </w:rPr>
      </w:pPr>
      <w:r w:rsidRPr="006873F8">
        <w:rPr>
          <w:sz w:val="28"/>
          <w:szCs w:val="28"/>
        </w:rPr>
        <w:t xml:space="preserve">- </w:t>
      </w:r>
      <w:r w:rsidR="00F80EAE" w:rsidRPr="00F80EAE">
        <w:rPr>
          <w:sz w:val="28"/>
          <w:szCs w:val="28"/>
        </w:rPr>
        <w:t>численность занятых в сфере малого и среднего предпринимательства, включая индивидуальных предпринимателей и самозанятых</w:t>
      </w:r>
      <w:r w:rsidR="005D53C2">
        <w:rPr>
          <w:sz w:val="28"/>
          <w:szCs w:val="28"/>
        </w:rPr>
        <w:t xml:space="preserve"> граждан</w:t>
      </w:r>
      <w:r w:rsidR="00BB2C2A">
        <w:rPr>
          <w:sz w:val="28"/>
          <w:szCs w:val="28"/>
        </w:rPr>
        <w:t>;</w:t>
      </w:r>
    </w:p>
    <w:p w:rsidR="00CE46D1" w:rsidRPr="006873F8" w:rsidRDefault="00790DCE" w:rsidP="00C24191">
      <w:pPr>
        <w:widowControl w:val="0"/>
        <w:tabs>
          <w:tab w:val="left" w:pos="432"/>
          <w:tab w:val="left" w:pos="1080"/>
        </w:tabs>
        <w:autoSpaceDE w:val="0"/>
        <w:autoSpaceDN w:val="0"/>
        <w:adjustRightInd w:val="0"/>
        <w:spacing w:after="0" w:line="240" w:lineRule="auto"/>
        <w:ind w:firstLine="709"/>
        <w:jc w:val="both"/>
        <w:rPr>
          <w:sz w:val="28"/>
          <w:szCs w:val="28"/>
        </w:rPr>
      </w:pPr>
      <w:r w:rsidRPr="006873F8">
        <w:rPr>
          <w:sz w:val="28"/>
          <w:szCs w:val="28"/>
        </w:rPr>
        <w:t xml:space="preserve">- </w:t>
      </w:r>
      <w:r w:rsidR="00201A4F" w:rsidRPr="006873F8">
        <w:rPr>
          <w:sz w:val="28"/>
          <w:szCs w:val="28"/>
        </w:rPr>
        <w:t>количество СМиСП</w:t>
      </w:r>
      <w:r w:rsidR="000C1E0B">
        <w:rPr>
          <w:sz w:val="28"/>
          <w:szCs w:val="28"/>
        </w:rPr>
        <w:t xml:space="preserve"> и самозанятых</w:t>
      </w:r>
      <w:r w:rsidR="008F7A9F">
        <w:rPr>
          <w:sz w:val="28"/>
          <w:szCs w:val="28"/>
        </w:rPr>
        <w:t xml:space="preserve"> граждан</w:t>
      </w:r>
      <w:r w:rsidR="00201A4F" w:rsidRPr="006873F8">
        <w:rPr>
          <w:sz w:val="28"/>
          <w:szCs w:val="28"/>
        </w:rPr>
        <w:t>, принявших участие в мероприятиях (семинар</w:t>
      </w:r>
      <w:r w:rsidR="00DF53FD" w:rsidRPr="006873F8">
        <w:rPr>
          <w:sz w:val="28"/>
          <w:szCs w:val="28"/>
        </w:rPr>
        <w:t>ы</w:t>
      </w:r>
      <w:r w:rsidR="00201A4F" w:rsidRPr="006873F8">
        <w:rPr>
          <w:sz w:val="28"/>
          <w:szCs w:val="28"/>
        </w:rPr>
        <w:t>, курс</w:t>
      </w:r>
      <w:r w:rsidR="00DF53FD" w:rsidRPr="006873F8">
        <w:rPr>
          <w:sz w:val="28"/>
          <w:szCs w:val="28"/>
        </w:rPr>
        <w:t>ы</w:t>
      </w:r>
      <w:r w:rsidR="00201A4F" w:rsidRPr="006873F8">
        <w:rPr>
          <w:sz w:val="28"/>
          <w:szCs w:val="28"/>
        </w:rPr>
        <w:t>, конкурс</w:t>
      </w:r>
      <w:r w:rsidR="00DF53FD" w:rsidRPr="006873F8">
        <w:rPr>
          <w:sz w:val="28"/>
          <w:szCs w:val="28"/>
        </w:rPr>
        <w:t>ы</w:t>
      </w:r>
      <w:r w:rsidR="00AA5738" w:rsidRPr="006873F8">
        <w:rPr>
          <w:sz w:val="28"/>
          <w:szCs w:val="28"/>
        </w:rPr>
        <w:t xml:space="preserve">, </w:t>
      </w:r>
      <w:r w:rsidR="004239B4">
        <w:rPr>
          <w:sz w:val="28"/>
          <w:szCs w:val="28"/>
        </w:rPr>
        <w:t xml:space="preserve">ярмарки, </w:t>
      </w:r>
      <w:r w:rsidR="00AA5738" w:rsidRPr="006873F8">
        <w:rPr>
          <w:sz w:val="28"/>
          <w:szCs w:val="28"/>
        </w:rPr>
        <w:t>круглые столы и др.</w:t>
      </w:r>
      <w:r w:rsidR="00201A4F" w:rsidRPr="006873F8">
        <w:rPr>
          <w:sz w:val="28"/>
          <w:szCs w:val="28"/>
        </w:rPr>
        <w:t>) или воспользовавшихся информационной поддержкой</w:t>
      </w:r>
      <w:r w:rsidR="00CE46D1" w:rsidRPr="006873F8">
        <w:rPr>
          <w:sz w:val="28"/>
          <w:szCs w:val="28"/>
        </w:rPr>
        <w:t>;</w:t>
      </w:r>
    </w:p>
    <w:p w:rsidR="004239B4" w:rsidRDefault="00CE46D1" w:rsidP="00C24191">
      <w:pPr>
        <w:widowControl w:val="0"/>
        <w:tabs>
          <w:tab w:val="left" w:pos="432"/>
          <w:tab w:val="left" w:pos="1080"/>
        </w:tabs>
        <w:autoSpaceDE w:val="0"/>
        <w:autoSpaceDN w:val="0"/>
        <w:adjustRightInd w:val="0"/>
        <w:spacing w:after="0" w:line="240" w:lineRule="auto"/>
        <w:ind w:firstLine="709"/>
        <w:jc w:val="both"/>
        <w:rPr>
          <w:sz w:val="28"/>
          <w:szCs w:val="28"/>
        </w:rPr>
      </w:pPr>
      <w:r w:rsidRPr="006873F8">
        <w:rPr>
          <w:sz w:val="28"/>
          <w:szCs w:val="28"/>
        </w:rPr>
        <w:t xml:space="preserve">- </w:t>
      </w:r>
      <w:r w:rsidR="004239B4" w:rsidRPr="004239B4">
        <w:rPr>
          <w:sz w:val="28"/>
          <w:szCs w:val="28"/>
        </w:rPr>
        <w:t>количество вновь созданных рабочих мест СМиСП (включая вновь зарегистрированных индивидуальных предпринимателей), получателями поддержки;</w:t>
      </w:r>
    </w:p>
    <w:p w:rsidR="005D53C2" w:rsidRPr="005D53C2" w:rsidRDefault="005D53C2" w:rsidP="00C24191">
      <w:pPr>
        <w:widowControl w:val="0"/>
        <w:tabs>
          <w:tab w:val="left" w:pos="432"/>
          <w:tab w:val="left" w:pos="1080"/>
        </w:tabs>
        <w:autoSpaceDE w:val="0"/>
        <w:autoSpaceDN w:val="0"/>
        <w:adjustRightInd w:val="0"/>
        <w:spacing w:after="0" w:line="240" w:lineRule="auto"/>
        <w:ind w:firstLine="709"/>
        <w:jc w:val="both"/>
        <w:rPr>
          <w:sz w:val="28"/>
          <w:szCs w:val="28"/>
        </w:rPr>
      </w:pPr>
      <w:r w:rsidRPr="005D53C2">
        <w:rPr>
          <w:sz w:val="28"/>
          <w:szCs w:val="28"/>
        </w:rPr>
        <w:t>- рост выручки (доходов) от реализации товаров (работ, услуг) СМиСП, получателей поддержки;</w:t>
      </w:r>
    </w:p>
    <w:p w:rsidR="00201A4F" w:rsidRPr="00FC40AC" w:rsidRDefault="004825F2" w:rsidP="00C24191">
      <w:pPr>
        <w:widowControl w:val="0"/>
        <w:tabs>
          <w:tab w:val="left" w:pos="432"/>
          <w:tab w:val="left" w:pos="993"/>
          <w:tab w:val="left" w:pos="1276"/>
          <w:tab w:val="left" w:pos="1418"/>
        </w:tabs>
        <w:autoSpaceDE w:val="0"/>
        <w:autoSpaceDN w:val="0"/>
        <w:adjustRightInd w:val="0"/>
        <w:spacing w:after="0" w:line="240" w:lineRule="auto"/>
        <w:ind w:firstLine="709"/>
        <w:jc w:val="both"/>
        <w:rPr>
          <w:sz w:val="28"/>
          <w:szCs w:val="28"/>
        </w:rPr>
      </w:pPr>
      <w:r w:rsidRPr="00B44EAB">
        <w:rPr>
          <w:sz w:val="28"/>
          <w:szCs w:val="28"/>
        </w:rPr>
        <w:t>-</w:t>
      </w:r>
      <w:r w:rsidR="00FF55C5">
        <w:rPr>
          <w:sz w:val="28"/>
          <w:szCs w:val="28"/>
        </w:rPr>
        <w:t xml:space="preserve"> </w:t>
      </w:r>
      <w:r w:rsidR="00FF55C5" w:rsidRPr="00FF55C5">
        <w:rPr>
          <w:sz w:val="28"/>
          <w:szCs w:val="28"/>
        </w:rPr>
        <w:t>количество СМиСП, заключивших договора аренды муниципального имущества, включенного в перечень муниципального имущества города Карасука и перечень муниципального имущества Карасукского района, в рамках оказания имущественной поддержки</w:t>
      </w:r>
      <w:r w:rsidR="00DF53FD" w:rsidRPr="00B44EAB">
        <w:rPr>
          <w:sz w:val="28"/>
          <w:szCs w:val="28"/>
        </w:rPr>
        <w:t>.</w:t>
      </w:r>
    </w:p>
    <w:p w:rsidR="00562B23" w:rsidRPr="00FC40AC" w:rsidRDefault="00B85715" w:rsidP="00C24191">
      <w:pPr>
        <w:widowControl w:val="0"/>
        <w:autoSpaceDE w:val="0"/>
        <w:autoSpaceDN w:val="0"/>
        <w:adjustRightInd w:val="0"/>
        <w:spacing w:after="0" w:line="240" w:lineRule="auto"/>
        <w:ind w:firstLine="709"/>
        <w:jc w:val="both"/>
        <w:rPr>
          <w:sz w:val="28"/>
          <w:szCs w:val="28"/>
        </w:rPr>
      </w:pPr>
      <w:r w:rsidRPr="00FC40AC">
        <w:rPr>
          <w:sz w:val="28"/>
          <w:szCs w:val="28"/>
        </w:rPr>
        <w:t>Эффективность муниципальной программы определяется достижением запланированных показателей целевых индикаторов.</w:t>
      </w:r>
    </w:p>
    <w:p w:rsidR="002E26FF" w:rsidRPr="00FC40AC" w:rsidRDefault="00562B23" w:rsidP="00C24191">
      <w:pPr>
        <w:autoSpaceDE w:val="0"/>
        <w:autoSpaceDN w:val="0"/>
        <w:adjustRightInd w:val="0"/>
        <w:spacing w:after="0" w:line="240" w:lineRule="auto"/>
        <w:ind w:firstLine="709"/>
        <w:jc w:val="both"/>
        <w:rPr>
          <w:b/>
          <w:bCs/>
          <w:sz w:val="28"/>
          <w:szCs w:val="28"/>
          <w:lang w:eastAsia="ru-RU"/>
        </w:rPr>
      </w:pPr>
      <w:r w:rsidRPr="00FC40AC">
        <w:rPr>
          <w:sz w:val="28"/>
          <w:szCs w:val="28"/>
        </w:rPr>
        <w:t xml:space="preserve">Цель и задачи </w:t>
      </w:r>
      <w:r w:rsidR="004A3413" w:rsidRPr="00FC40AC">
        <w:rPr>
          <w:sz w:val="28"/>
          <w:szCs w:val="28"/>
        </w:rPr>
        <w:t>муниципальной п</w:t>
      </w:r>
      <w:r w:rsidRPr="00FC40AC">
        <w:rPr>
          <w:sz w:val="28"/>
          <w:szCs w:val="28"/>
        </w:rPr>
        <w:t xml:space="preserve">рограммы с указанием целевых индикаторов приведены в Приложении </w:t>
      </w:r>
      <w:r w:rsidR="002F1F16" w:rsidRPr="00FC40AC">
        <w:rPr>
          <w:sz w:val="28"/>
          <w:szCs w:val="28"/>
        </w:rPr>
        <w:t>№</w:t>
      </w:r>
      <w:r w:rsidRPr="00FC40AC">
        <w:rPr>
          <w:sz w:val="28"/>
          <w:szCs w:val="28"/>
        </w:rPr>
        <w:t>1.</w:t>
      </w:r>
    </w:p>
    <w:p w:rsidR="00B3491B" w:rsidRDefault="00B3491B" w:rsidP="00C24191">
      <w:pPr>
        <w:widowControl w:val="0"/>
        <w:tabs>
          <w:tab w:val="left" w:pos="0"/>
        </w:tabs>
        <w:autoSpaceDE w:val="0"/>
        <w:autoSpaceDN w:val="0"/>
        <w:adjustRightInd w:val="0"/>
        <w:spacing w:after="0" w:line="240" w:lineRule="auto"/>
        <w:ind w:firstLine="709"/>
        <w:jc w:val="center"/>
        <w:outlineLvl w:val="1"/>
        <w:rPr>
          <w:b/>
          <w:sz w:val="28"/>
          <w:szCs w:val="28"/>
        </w:rPr>
      </w:pPr>
    </w:p>
    <w:p w:rsidR="00790DCE" w:rsidRDefault="00790DCE" w:rsidP="00C24191">
      <w:pPr>
        <w:widowControl w:val="0"/>
        <w:tabs>
          <w:tab w:val="left" w:pos="0"/>
        </w:tabs>
        <w:autoSpaceDE w:val="0"/>
        <w:autoSpaceDN w:val="0"/>
        <w:adjustRightInd w:val="0"/>
        <w:spacing w:after="0" w:line="240" w:lineRule="auto"/>
        <w:ind w:firstLine="709"/>
        <w:jc w:val="center"/>
        <w:outlineLvl w:val="1"/>
        <w:rPr>
          <w:b/>
          <w:sz w:val="28"/>
          <w:szCs w:val="28"/>
        </w:rPr>
      </w:pPr>
      <w:r w:rsidRPr="00FC40AC">
        <w:rPr>
          <w:b/>
          <w:sz w:val="28"/>
          <w:szCs w:val="28"/>
          <w:lang w:val="en-US"/>
        </w:rPr>
        <w:t>IV</w:t>
      </w:r>
      <w:r w:rsidRPr="00FC40AC">
        <w:rPr>
          <w:b/>
          <w:sz w:val="28"/>
          <w:szCs w:val="28"/>
        </w:rPr>
        <w:t>.</w:t>
      </w:r>
      <w:r w:rsidRPr="00FC40AC">
        <w:rPr>
          <w:b/>
          <w:sz w:val="28"/>
          <w:szCs w:val="28"/>
          <w:lang w:val="en-US"/>
        </w:rPr>
        <w:t> </w:t>
      </w:r>
      <w:r w:rsidRPr="00FC40AC">
        <w:rPr>
          <w:b/>
          <w:sz w:val="28"/>
          <w:szCs w:val="28"/>
        </w:rPr>
        <w:t>ОСНОВНЫЕ МЕРОПРИЯТИЯ МУНИЦИПАЛЬНОЙ ПРОГРАММЫ</w:t>
      </w:r>
    </w:p>
    <w:p w:rsidR="00B554A8" w:rsidRPr="00FC40AC" w:rsidRDefault="00B554A8" w:rsidP="00C24191">
      <w:pPr>
        <w:widowControl w:val="0"/>
        <w:tabs>
          <w:tab w:val="left" w:pos="0"/>
        </w:tabs>
        <w:autoSpaceDE w:val="0"/>
        <w:autoSpaceDN w:val="0"/>
        <w:adjustRightInd w:val="0"/>
        <w:spacing w:after="0" w:line="240" w:lineRule="auto"/>
        <w:ind w:firstLine="709"/>
        <w:jc w:val="center"/>
        <w:outlineLvl w:val="1"/>
        <w:rPr>
          <w:b/>
          <w:sz w:val="28"/>
          <w:szCs w:val="28"/>
        </w:rPr>
      </w:pPr>
    </w:p>
    <w:p w:rsidR="00790DCE" w:rsidRPr="00FC40AC" w:rsidRDefault="00790DCE" w:rsidP="00C24191">
      <w:pPr>
        <w:widowControl w:val="0"/>
        <w:tabs>
          <w:tab w:val="left" w:pos="0"/>
        </w:tabs>
        <w:autoSpaceDE w:val="0"/>
        <w:autoSpaceDN w:val="0"/>
        <w:adjustRightInd w:val="0"/>
        <w:spacing w:after="0" w:line="240" w:lineRule="auto"/>
        <w:ind w:firstLine="709"/>
        <w:jc w:val="both"/>
        <w:outlineLvl w:val="1"/>
        <w:rPr>
          <w:sz w:val="28"/>
          <w:szCs w:val="28"/>
        </w:rPr>
      </w:pPr>
      <w:r w:rsidRPr="00FC40AC">
        <w:rPr>
          <w:sz w:val="28"/>
          <w:szCs w:val="28"/>
        </w:rPr>
        <w:t>Муниципальная программа будет реализовываться в течение 3-х лет с 20</w:t>
      </w:r>
      <w:r w:rsidR="00DF4741" w:rsidRPr="00FC40AC">
        <w:rPr>
          <w:sz w:val="28"/>
          <w:szCs w:val="28"/>
        </w:rPr>
        <w:t>2</w:t>
      </w:r>
      <w:r w:rsidR="00FC781B">
        <w:rPr>
          <w:sz w:val="28"/>
          <w:szCs w:val="28"/>
        </w:rPr>
        <w:t>4</w:t>
      </w:r>
      <w:r w:rsidRPr="00FC40AC">
        <w:rPr>
          <w:sz w:val="28"/>
          <w:szCs w:val="28"/>
        </w:rPr>
        <w:t xml:space="preserve"> по 202</w:t>
      </w:r>
      <w:r w:rsidR="00FC781B">
        <w:rPr>
          <w:sz w:val="28"/>
          <w:szCs w:val="28"/>
        </w:rPr>
        <w:t>6</w:t>
      </w:r>
      <w:r w:rsidRPr="00FC40AC">
        <w:rPr>
          <w:sz w:val="28"/>
          <w:szCs w:val="28"/>
        </w:rPr>
        <w:t xml:space="preserve"> годы.</w:t>
      </w:r>
    </w:p>
    <w:p w:rsidR="00083C80" w:rsidRPr="00FC40AC" w:rsidRDefault="00083C80" w:rsidP="00C24191">
      <w:pPr>
        <w:widowControl w:val="0"/>
        <w:autoSpaceDE w:val="0"/>
        <w:autoSpaceDN w:val="0"/>
        <w:adjustRightInd w:val="0"/>
        <w:spacing w:after="0" w:line="240" w:lineRule="auto"/>
        <w:ind w:firstLine="709"/>
        <w:jc w:val="both"/>
        <w:rPr>
          <w:sz w:val="28"/>
          <w:szCs w:val="28"/>
        </w:rPr>
      </w:pPr>
      <w:r w:rsidRPr="00FC40AC">
        <w:rPr>
          <w:sz w:val="28"/>
          <w:szCs w:val="28"/>
          <w:lang w:eastAsia="ru-RU"/>
        </w:rPr>
        <w:lastRenderedPageBreak/>
        <w:t xml:space="preserve">Для достижения цели муниципальной </w:t>
      </w:r>
      <w:r w:rsidRPr="00FC40AC">
        <w:rPr>
          <w:sz w:val="28"/>
          <w:szCs w:val="28"/>
        </w:rPr>
        <w:t>программы</w:t>
      </w:r>
      <w:r w:rsidRPr="00FC40AC">
        <w:rPr>
          <w:sz w:val="28"/>
          <w:szCs w:val="28"/>
          <w:lang w:eastAsia="ru-RU"/>
        </w:rPr>
        <w:t xml:space="preserve"> и решения задач планируется реализация мероприятий, </w:t>
      </w:r>
      <w:r w:rsidRPr="00FC40AC">
        <w:rPr>
          <w:sz w:val="28"/>
          <w:szCs w:val="28"/>
        </w:rPr>
        <w:t>направленных на информационно-</w:t>
      </w:r>
      <w:r w:rsidR="00A804CE" w:rsidRPr="00FC40AC">
        <w:rPr>
          <w:sz w:val="28"/>
          <w:szCs w:val="28"/>
        </w:rPr>
        <w:t>консультационную</w:t>
      </w:r>
      <w:r w:rsidRPr="00FC40AC">
        <w:rPr>
          <w:sz w:val="28"/>
          <w:szCs w:val="28"/>
        </w:rPr>
        <w:t xml:space="preserve">, </w:t>
      </w:r>
      <w:r w:rsidR="00A51CCE" w:rsidRPr="00FC40AC">
        <w:rPr>
          <w:sz w:val="28"/>
          <w:szCs w:val="28"/>
        </w:rPr>
        <w:t xml:space="preserve">имущественную </w:t>
      </w:r>
      <w:r w:rsidRPr="00FC40AC">
        <w:rPr>
          <w:sz w:val="28"/>
          <w:szCs w:val="28"/>
        </w:rPr>
        <w:t xml:space="preserve">и финансовую поддержку малого и среднего предпринимательства в </w:t>
      </w:r>
      <w:r w:rsidR="00A51CCE" w:rsidRPr="00FC40AC">
        <w:rPr>
          <w:sz w:val="28"/>
          <w:szCs w:val="28"/>
        </w:rPr>
        <w:t>районе.</w:t>
      </w:r>
    </w:p>
    <w:p w:rsidR="00790DCE" w:rsidRPr="00FC40AC" w:rsidRDefault="00790DCE" w:rsidP="00C24191">
      <w:pPr>
        <w:widowControl w:val="0"/>
        <w:tabs>
          <w:tab w:val="left" w:pos="0"/>
        </w:tabs>
        <w:autoSpaceDE w:val="0"/>
        <w:autoSpaceDN w:val="0"/>
        <w:adjustRightInd w:val="0"/>
        <w:spacing w:after="0" w:line="240" w:lineRule="auto"/>
        <w:ind w:firstLine="709"/>
        <w:jc w:val="both"/>
        <w:outlineLvl w:val="1"/>
        <w:rPr>
          <w:sz w:val="28"/>
          <w:szCs w:val="28"/>
        </w:rPr>
      </w:pPr>
      <w:r w:rsidRPr="00FC40AC">
        <w:rPr>
          <w:sz w:val="28"/>
          <w:szCs w:val="28"/>
        </w:rPr>
        <w:tab/>
        <w:t>Система программных мероприятий, состоящая из перечня конкретных, увязанных с целью и задачами муниципальной программы мероприятий, приведена в приложении №2 к</w:t>
      </w:r>
      <w:r w:rsidR="00F023CA" w:rsidRPr="00FC40AC">
        <w:rPr>
          <w:sz w:val="28"/>
          <w:szCs w:val="28"/>
        </w:rPr>
        <w:t xml:space="preserve"> </w:t>
      </w:r>
      <w:r w:rsidRPr="00FC40AC">
        <w:rPr>
          <w:sz w:val="28"/>
          <w:szCs w:val="28"/>
        </w:rPr>
        <w:t>муниципальной программе.</w:t>
      </w:r>
    </w:p>
    <w:p w:rsidR="00295535" w:rsidRPr="00FC40AC" w:rsidRDefault="00295535" w:rsidP="00C24191">
      <w:pPr>
        <w:widowControl w:val="0"/>
        <w:tabs>
          <w:tab w:val="left" w:pos="0"/>
        </w:tabs>
        <w:autoSpaceDE w:val="0"/>
        <w:autoSpaceDN w:val="0"/>
        <w:adjustRightInd w:val="0"/>
        <w:spacing w:after="0" w:line="240" w:lineRule="auto"/>
        <w:ind w:firstLine="709"/>
        <w:jc w:val="both"/>
        <w:outlineLvl w:val="1"/>
        <w:rPr>
          <w:sz w:val="28"/>
          <w:szCs w:val="28"/>
        </w:rPr>
      </w:pPr>
    </w:p>
    <w:p w:rsidR="00295535" w:rsidRPr="00FC40AC" w:rsidRDefault="00295535" w:rsidP="00C24191">
      <w:pPr>
        <w:widowControl w:val="0"/>
        <w:tabs>
          <w:tab w:val="left" w:pos="2340"/>
        </w:tabs>
        <w:autoSpaceDE w:val="0"/>
        <w:autoSpaceDN w:val="0"/>
        <w:adjustRightInd w:val="0"/>
        <w:spacing w:after="0" w:line="240" w:lineRule="auto"/>
        <w:ind w:firstLine="709"/>
        <w:jc w:val="center"/>
        <w:outlineLvl w:val="0"/>
        <w:rPr>
          <w:sz w:val="28"/>
          <w:szCs w:val="28"/>
        </w:rPr>
      </w:pPr>
      <w:r w:rsidRPr="00FC40AC">
        <w:rPr>
          <w:b/>
          <w:sz w:val="28"/>
          <w:szCs w:val="28"/>
        </w:rPr>
        <w:t>V. РЕСУРСНОЕ ОБЕСПЕЧЕНИЕ МУНИЦИПАЛЬНОЙ ПРОГРАММЫ</w:t>
      </w:r>
    </w:p>
    <w:p w:rsidR="00B3491B" w:rsidRPr="00FC40AC" w:rsidRDefault="00B3491B" w:rsidP="00C24191">
      <w:pPr>
        <w:pStyle w:val="ConsPlusCell"/>
        <w:ind w:firstLine="709"/>
        <w:jc w:val="both"/>
        <w:rPr>
          <w:rFonts w:ascii="Times New Roman" w:hAnsi="Times New Roman" w:cs="Times New Roman"/>
          <w:sz w:val="28"/>
          <w:szCs w:val="28"/>
        </w:rPr>
      </w:pPr>
    </w:p>
    <w:p w:rsidR="00295535" w:rsidRPr="00FC40AC" w:rsidRDefault="00295535" w:rsidP="00C24191">
      <w:pPr>
        <w:pStyle w:val="ConsPlusCell"/>
        <w:ind w:firstLine="709"/>
        <w:jc w:val="both"/>
        <w:rPr>
          <w:rFonts w:ascii="Times New Roman" w:hAnsi="Times New Roman" w:cs="Times New Roman"/>
          <w:sz w:val="28"/>
          <w:szCs w:val="28"/>
        </w:rPr>
      </w:pPr>
      <w:r w:rsidRPr="00FC40AC">
        <w:rPr>
          <w:rFonts w:ascii="Times New Roman" w:hAnsi="Times New Roman" w:cs="Times New Roman"/>
          <w:sz w:val="28"/>
          <w:szCs w:val="28"/>
        </w:rPr>
        <w:t xml:space="preserve">Общий объем финансирования муниципальной программы составляет </w:t>
      </w:r>
      <w:r w:rsidR="00FC781B">
        <w:rPr>
          <w:rFonts w:ascii="Times New Roman" w:hAnsi="Times New Roman" w:cs="Times New Roman"/>
          <w:sz w:val="28"/>
          <w:szCs w:val="28"/>
        </w:rPr>
        <w:t>2240,0</w:t>
      </w:r>
      <w:r w:rsidRPr="00FC40AC">
        <w:rPr>
          <w:rFonts w:ascii="Times New Roman" w:hAnsi="Times New Roman" w:cs="Times New Roman"/>
          <w:sz w:val="28"/>
          <w:szCs w:val="28"/>
        </w:rPr>
        <w:t xml:space="preserve"> тыс. руб., в том числе:</w:t>
      </w:r>
    </w:p>
    <w:p w:rsidR="00295535" w:rsidRPr="00FC40AC" w:rsidRDefault="00295535" w:rsidP="00C24191">
      <w:pPr>
        <w:pStyle w:val="ConsPlusCell"/>
        <w:ind w:firstLine="709"/>
        <w:rPr>
          <w:rFonts w:ascii="Times New Roman" w:hAnsi="Times New Roman" w:cs="Times New Roman"/>
          <w:sz w:val="28"/>
          <w:szCs w:val="28"/>
        </w:rPr>
      </w:pPr>
      <w:r w:rsidRPr="00FC40AC">
        <w:rPr>
          <w:rFonts w:ascii="Times New Roman" w:hAnsi="Times New Roman" w:cs="Times New Roman"/>
          <w:sz w:val="28"/>
          <w:szCs w:val="28"/>
        </w:rPr>
        <w:t xml:space="preserve">местный бюджет – </w:t>
      </w:r>
      <w:r w:rsidR="00797443" w:rsidRPr="00FC40AC">
        <w:rPr>
          <w:rFonts w:ascii="Times New Roman" w:hAnsi="Times New Roman" w:cs="Times New Roman"/>
          <w:sz w:val="28"/>
          <w:szCs w:val="28"/>
        </w:rPr>
        <w:t>90</w:t>
      </w:r>
      <w:r w:rsidR="00A40BA9" w:rsidRPr="00FC40AC">
        <w:rPr>
          <w:rFonts w:ascii="Times New Roman" w:hAnsi="Times New Roman" w:cs="Times New Roman"/>
          <w:sz w:val="28"/>
          <w:szCs w:val="28"/>
        </w:rPr>
        <w:t>0</w:t>
      </w:r>
      <w:r w:rsidRPr="00FC40AC">
        <w:rPr>
          <w:rFonts w:ascii="Times New Roman" w:hAnsi="Times New Roman" w:cs="Times New Roman"/>
          <w:sz w:val="28"/>
          <w:szCs w:val="28"/>
        </w:rPr>
        <w:t>,0 тыс. руб.,</w:t>
      </w:r>
    </w:p>
    <w:p w:rsidR="00295535" w:rsidRPr="00FC40AC" w:rsidRDefault="00295535" w:rsidP="00C24191">
      <w:pPr>
        <w:pStyle w:val="ConsPlusCell"/>
        <w:ind w:firstLine="709"/>
        <w:rPr>
          <w:rFonts w:ascii="Times New Roman" w:hAnsi="Times New Roman" w:cs="Times New Roman"/>
          <w:sz w:val="28"/>
          <w:szCs w:val="28"/>
        </w:rPr>
      </w:pPr>
      <w:r w:rsidRPr="00FC40AC">
        <w:rPr>
          <w:rFonts w:ascii="Times New Roman" w:hAnsi="Times New Roman" w:cs="Times New Roman"/>
          <w:sz w:val="28"/>
          <w:szCs w:val="28"/>
        </w:rPr>
        <w:t xml:space="preserve">областной бюджет – </w:t>
      </w:r>
      <w:r w:rsidR="00FC781B">
        <w:rPr>
          <w:rFonts w:ascii="Times New Roman" w:hAnsi="Times New Roman" w:cs="Times New Roman"/>
          <w:sz w:val="28"/>
          <w:szCs w:val="28"/>
        </w:rPr>
        <w:t>1340,0</w:t>
      </w:r>
      <w:r w:rsidRPr="00FC40AC">
        <w:rPr>
          <w:rFonts w:ascii="Times New Roman" w:hAnsi="Times New Roman" w:cs="Times New Roman"/>
          <w:sz w:val="28"/>
          <w:szCs w:val="28"/>
        </w:rPr>
        <w:t xml:space="preserve"> тыс. руб.</w:t>
      </w:r>
    </w:p>
    <w:p w:rsidR="00295535" w:rsidRPr="00FC40AC" w:rsidRDefault="00295535" w:rsidP="00C24191">
      <w:pPr>
        <w:pStyle w:val="ConsPlusCell"/>
        <w:ind w:firstLine="709"/>
        <w:jc w:val="both"/>
        <w:rPr>
          <w:rFonts w:ascii="Times New Roman" w:hAnsi="Times New Roman" w:cs="Times New Roman"/>
          <w:sz w:val="28"/>
          <w:szCs w:val="28"/>
        </w:rPr>
      </w:pPr>
      <w:r w:rsidRPr="00FC40AC">
        <w:rPr>
          <w:rFonts w:ascii="Times New Roman" w:hAnsi="Times New Roman" w:cs="Times New Roman"/>
          <w:sz w:val="28"/>
          <w:szCs w:val="28"/>
        </w:rPr>
        <w:t>Объемы финансирования по годам:</w:t>
      </w:r>
    </w:p>
    <w:p w:rsidR="00295535" w:rsidRPr="0039479B" w:rsidRDefault="00295535" w:rsidP="0039479B">
      <w:pPr>
        <w:pStyle w:val="ConsPlusCell"/>
        <w:jc w:val="both"/>
        <w:rPr>
          <w:rFonts w:ascii="Times New Roman" w:hAnsi="Times New Roman" w:cs="Times New Roman"/>
          <w:sz w:val="28"/>
          <w:szCs w:val="28"/>
        </w:rPr>
      </w:pPr>
      <w:r w:rsidRPr="0039479B">
        <w:rPr>
          <w:rFonts w:ascii="Times New Roman" w:hAnsi="Times New Roman" w:cs="Times New Roman"/>
          <w:sz w:val="28"/>
          <w:szCs w:val="28"/>
        </w:rPr>
        <w:t>20</w:t>
      </w:r>
      <w:r w:rsidR="00A40BA9" w:rsidRPr="0039479B">
        <w:rPr>
          <w:rFonts w:ascii="Times New Roman" w:hAnsi="Times New Roman" w:cs="Times New Roman"/>
          <w:sz w:val="28"/>
          <w:szCs w:val="28"/>
        </w:rPr>
        <w:t>2</w:t>
      </w:r>
      <w:r w:rsidR="00FC781B" w:rsidRPr="0039479B">
        <w:rPr>
          <w:rFonts w:ascii="Times New Roman" w:hAnsi="Times New Roman" w:cs="Times New Roman"/>
          <w:sz w:val="28"/>
          <w:szCs w:val="28"/>
        </w:rPr>
        <w:t>4</w:t>
      </w:r>
      <w:r w:rsidRPr="0039479B">
        <w:rPr>
          <w:rFonts w:ascii="Times New Roman" w:hAnsi="Times New Roman" w:cs="Times New Roman"/>
          <w:sz w:val="28"/>
          <w:szCs w:val="28"/>
        </w:rPr>
        <w:t xml:space="preserve"> год – </w:t>
      </w:r>
      <w:r w:rsidR="00FC781B" w:rsidRPr="0039479B">
        <w:rPr>
          <w:rFonts w:ascii="Times New Roman" w:hAnsi="Times New Roman" w:cs="Times New Roman"/>
          <w:sz w:val="28"/>
          <w:szCs w:val="28"/>
        </w:rPr>
        <w:t>745,0</w:t>
      </w:r>
      <w:r w:rsidRPr="0039479B">
        <w:rPr>
          <w:rFonts w:ascii="Times New Roman" w:hAnsi="Times New Roman" w:cs="Times New Roman"/>
          <w:sz w:val="28"/>
          <w:szCs w:val="28"/>
        </w:rPr>
        <w:t xml:space="preserve"> тыс. руб., в том числе:</w:t>
      </w:r>
    </w:p>
    <w:p w:rsidR="00295535" w:rsidRPr="0039479B" w:rsidRDefault="00295535" w:rsidP="00C24191">
      <w:pPr>
        <w:pStyle w:val="ConsPlusCell"/>
        <w:ind w:firstLine="709"/>
        <w:rPr>
          <w:rFonts w:ascii="Times New Roman" w:hAnsi="Times New Roman" w:cs="Times New Roman"/>
          <w:sz w:val="28"/>
          <w:szCs w:val="28"/>
        </w:rPr>
      </w:pPr>
      <w:r w:rsidRPr="0039479B">
        <w:rPr>
          <w:rFonts w:ascii="Times New Roman" w:hAnsi="Times New Roman" w:cs="Times New Roman"/>
          <w:sz w:val="28"/>
          <w:szCs w:val="28"/>
        </w:rPr>
        <w:t xml:space="preserve">местный бюджет – </w:t>
      </w:r>
      <w:r w:rsidR="00797443" w:rsidRPr="0039479B">
        <w:rPr>
          <w:rFonts w:ascii="Times New Roman" w:hAnsi="Times New Roman" w:cs="Times New Roman"/>
          <w:sz w:val="28"/>
          <w:szCs w:val="28"/>
        </w:rPr>
        <w:t>30</w:t>
      </w:r>
      <w:r w:rsidR="00A40BA9" w:rsidRPr="0039479B">
        <w:rPr>
          <w:rFonts w:ascii="Times New Roman" w:hAnsi="Times New Roman" w:cs="Times New Roman"/>
          <w:sz w:val="28"/>
          <w:szCs w:val="28"/>
        </w:rPr>
        <w:t>0</w:t>
      </w:r>
      <w:r w:rsidRPr="0039479B">
        <w:rPr>
          <w:rFonts w:ascii="Times New Roman" w:hAnsi="Times New Roman" w:cs="Times New Roman"/>
          <w:sz w:val="28"/>
          <w:szCs w:val="28"/>
        </w:rPr>
        <w:t>,0 тыс. руб.,</w:t>
      </w:r>
    </w:p>
    <w:p w:rsidR="00295535" w:rsidRPr="00FC40AC" w:rsidRDefault="00295535" w:rsidP="00C24191">
      <w:pPr>
        <w:pStyle w:val="ConsPlusCell"/>
        <w:ind w:firstLine="709"/>
        <w:rPr>
          <w:rFonts w:ascii="Times New Roman" w:hAnsi="Times New Roman" w:cs="Times New Roman"/>
          <w:sz w:val="28"/>
          <w:szCs w:val="28"/>
        </w:rPr>
      </w:pPr>
      <w:r w:rsidRPr="0039479B">
        <w:rPr>
          <w:rFonts w:ascii="Times New Roman" w:hAnsi="Times New Roman" w:cs="Times New Roman"/>
          <w:sz w:val="28"/>
          <w:szCs w:val="28"/>
        </w:rPr>
        <w:t xml:space="preserve">областной бюджет – </w:t>
      </w:r>
      <w:r w:rsidR="0015358C" w:rsidRPr="0039479B">
        <w:rPr>
          <w:rFonts w:ascii="Times New Roman" w:hAnsi="Times New Roman" w:cs="Times New Roman"/>
          <w:sz w:val="28"/>
          <w:szCs w:val="28"/>
        </w:rPr>
        <w:t>445,0</w:t>
      </w:r>
      <w:r w:rsidR="00A40BA9" w:rsidRPr="0039479B">
        <w:rPr>
          <w:rFonts w:ascii="Times New Roman" w:hAnsi="Times New Roman" w:cs="Times New Roman"/>
          <w:sz w:val="28"/>
          <w:szCs w:val="28"/>
        </w:rPr>
        <w:t xml:space="preserve"> </w:t>
      </w:r>
      <w:r w:rsidRPr="0039479B">
        <w:rPr>
          <w:rFonts w:ascii="Times New Roman" w:hAnsi="Times New Roman" w:cs="Times New Roman"/>
          <w:sz w:val="28"/>
          <w:szCs w:val="28"/>
        </w:rPr>
        <w:t>тыс. руб.</w:t>
      </w:r>
    </w:p>
    <w:p w:rsidR="00295535" w:rsidRPr="00FC40AC" w:rsidRDefault="00295535" w:rsidP="0039479B">
      <w:pPr>
        <w:pStyle w:val="ConsPlusCell"/>
        <w:jc w:val="both"/>
        <w:rPr>
          <w:rFonts w:ascii="Times New Roman" w:hAnsi="Times New Roman" w:cs="Times New Roman"/>
          <w:sz w:val="28"/>
          <w:szCs w:val="28"/>
        </w:rPr>
      </w:pPr>
      <w:r w:rsidRPr="00FC40AC">
        <w:rPr>
          <w:rFonts w:ascii="Times New Roman" w:hAnsi="Times New Roman" w:cs="Times New Roman"/>
          <w:sz w:val="28"/>
          <w:szCs w:val="28"/>
        </w:rPr>
        <w:t>20</w:t>
      </w:r>
      <w:r w:rsidR="00A40BA9" w:rsidRPr="00FC40AC">
        <w:rPr>
          <w:rFonts w:ascii="Times New Roman" w:hAnsi="Times New Roman" w:cs="Times New Roman"/>
          <w:sz w:val="28"/>
          <w:szCs w:val="28"/>
        </w:rPr>
        <w:t>2</w:t>
      </w:r>
      <w:r w:rsidR="00FC781B">
        <w:rPr>
          <w:rFonts w:ascii="Times New Roman" w:hAnsi="Times New Roman" w:cs="Times New Roman"/>
          <w:sz w:val="28"/>
          <w:szCs w:val="28"/>
        </w:rPr>
        <w:t>5</w:t>
      </w:r>
      <w:r w:rsidRPr="00FC40AC">
        <w:rPr>
          <w:rFonts w:ascii="Times New Roman" w:hAnsi="Times New Roman" w:cs="Times New Roman"/>
          <w:sz w:val="28"/>
          <w:szCs w:val="28"/>
        </w:rPr>
        <w:t xml:space="preserve"> год – </w:t>
      </w:r>
      <w:r w:rsidR="00FC781B">
        <w:rPr>
          <w:rFonts w:ascii="Times New Roman" w:hAnsi="Times New Roman" w:cs="Times New Roman"/>
          <w:sz w:val="28"/>
          <w:szCs w:val="28"/>
        </w:rPr>
        <w:t>745,0</w:t>
      </w:r>
      <w:r w:rsidR="00797443" w:rsidRPr="00FC40AC">
        <w:rPr>
          <w:rFonts w:ascii="Times New Roman" w:hAnsi="Times New Roman" w:cs="Times New Roman"/>
          <w:sz w:val="28"/>
          <w:szCs w:val="28"/>
        </w:rPr>
        <w:t xml:space="preserve"> </w:t>
      </w:r>
      <w:r w:rsidRPr="00FC40AC">
        <w:rPr>
          <w:rFonts w:ascii="Times New Roman" w:hAnsi="Times New Roman" w:cs="Times New Roman"/>
          <w:sz w:val="28"/>
          <w:szCs w:val="28"/>
        </w:rPr>
        <w:t>тыс. руб., в том числе:</w:t>
      </w:r>
    </w:p>
    <w:p w:rsidR="00295535" w:rsidRPr="00FC40AC" w:rsidRDefault="00295535" w:rsidP="00C24191">
      <w:pPr>
        <w:pStyle w:val="ConsPlusCell"/>
        <w:ind w:firstLine="709"/>
        <w:rPr>
          <w:rFonts w:ascii="Times New Roman" w:hAnsi="Times New Roman" w:cs="Times New Roman"/>
          <w:sz w:val="28"/>
          <w:szCs w:val="28"/>
        </w:rPr>
      </w:pPr>
      <w:r w:rsidRPr="00FC40AC">
        <w:rPr>
          <w:rFonts w:ascii="Times New Roman" w:hAnsi="Times New Roman" w:cs="Times New Roman"/>
          <w:sz w:val="28"/>
          <w:szCs w:val="28"/>
        </w:rPr>
        <w:t xml:space="preserve">местный бюджет – </w:t>
      </w:r>
      <w:r w:rsidR="00797443" w:rsidRPr="00FC40AC">
        <w:rPr>
          <w:rFonts w:ascii="Times New Roman" w:hAnsi="Times New Roman" w:cs="Times New Roman"/>
          <w:sz w:val="28"/>
          <w:szCs w:val="28"/>
        </w:rPr>
        <w:t>30</w:t>
      </w:r>
      <w:r w:rsidRPr="00FC40AC">
        <w:rPr>
          <w:rFonts w:ascii="Times New Roman" w:hAnsi="Times New Roman" w:cs="Times New Roman"/>
          <w:sz w:val="28"/>
          <w:szCs w:val="28"/>
        </w:rPr>
        <w:t>0,0 тыс. руб.,</w:t>
      </w:r>
    </w:p>
    <w:p w:rsidR="00295535" w:rsidRPr="00FC40AC" w:rsidRDefault="00295535" w:rsidP="00C24191">
      <w:pPr>
        <w:pStyle w:val="ConsPlusCell"/>
        <w:ind w:firstLine="709"/>
        <w:rPr>
          <w:rFonts w:ascii="Times New Roman" w:hAnsi="Times New Roman" w:cs="Times New Roman"/>
          <w:sz w:val="28"/>
          <w:szCs w:val="28"/>
        </w:rPr>
      </w:pPr>
      <w:r w:rsidRPr="00FC40AC">
        <w:rPr>
          <w:rFonts w:ascii="Times New Roman" w:hAnsi="Times New Roman" w:cs="Times New Roman"/>
          <w:sz w:val="28"/>
          <w:szCs w:val="28"/>
        </w:rPr>
        <w:t xml:space="preserve">областной бюджет – </w:t>
      </w:r>
      <w:r w:rsidR="00FC781B">
        <w:rPr>
          <w:rFonts w:ascii="Times New Roman" w:hAnsi="Times New Roman" w:cs="Times New Roman"/>
          <w:sz w:val="28"/>
          <w:szCs w:val="28"/>
        </w:rPr>
        <w:t>445,0</w:t>
      </w:r>
      <w:r w:rsidR="00A40BA9" w:rsidRPr="00FC40AC">
        <w:rPr>
          <w:rFonts w:ascii="Times New Roman" w:hAnsi="Times New Roman" w:cs="Times New Roman"/>
          <w:sz w:val="28"/>
          <w:szCs w:val="28"/>
        </w:rPr>
        <w:t xml:space="preserve"> </w:t>
      </w:r>
      <w:r w:rsidRPr="00FC40AC">
        <w:rPr>
          <w:rFonts w:ascii="Times New Roman" w:hAnsi="Times New Roman" w:cs="Times New Roman"/>
          <w:sz w:val="28"/>
          <w:szCs w:val="28"/>
        </w:rPr>
        <w:t>тыс. руб.</w:t>
      </w:r>
    </w:p>
    <w:p w:rsidR="00295535" w:rsidRPr="00FC40AC" w:rsidRDefault="00295535" w:rsidP="0039479B">
      <w:pPr>
        <w:pStyle w:val="ConsPlusCell"/>
        <w:jc w:val="both"/>
        <w:rPr>
          <w:rFonts w:ascii="Times New Roman" w:hAnsi="Times New Roman" w:cs="Times New Roman"/>
          <w:sz w:val="28"/>
          <w:szCs w:val="28"/>
        </w:rPr>
      </w:pPr>
      <w:r w:rsidRPr="00FC40AC">
        <w:rPr>
          <w:rFonts w:ascii="Times New Roman" w:hAnsi="Times New Roman" w:cs="Times New Roman"/>
          <w:sz w:val="28"/>
          <w:szCs w:val="28"/>
        </w:rPr>
        <w:t>202</w:t>
      </w:r>
      <w:r w:rsidR="00FC781B">
        <w:rPr>
          <w:rFonts w:ascii="Times New Roman" w:hAnsi="Times New Roman" w:cs="Times New Roman"/>
          <w:sz w:val="28"/>
          <w:szCs w:val="28"/>
        </w:rPr>
        <w:t>6</w:t>
      </w:r>
      <w:r w:rsidRPr="00FC40AC">
        <w:rPr>
          <w:rFonts w:ascii="Times New Roman" w:hAnsi="Times New Roman" w:cs="Times New Roman"/>
          <w:sz w:val="28"/>
          <w:szCs w:val="28"/>
        </w:rPr>
        <w:t xml:space="preserve"> год – </w:t>
      </w:r>
      <w:r w:rsidR="00FC781B">
        <w:rPr>
          <w:rFonts w:ascii="Times New Roman" w:hAnsi="Times New Roman" w:cs="Times New Roman"/>
          <w:sz w:val="28"/>
          <w:szCs w:val="28"/>
        </w:rPr>
        <w:t>750,0</w:t>
      </w:r>
      <w:r w:rsidR="00797443" w:rsidRPr="00FC40AC">
        <w:rPr>
          <w:rFonts w:ascii="Times New Roman" w:hAnsi="Times New Roman" w:cs="Times New Roman"/>
          <w:sz w:val="28"/>
          <w:szCs w:val="28"/>
        </w:rPr>
        <w:t xml:space="preserve"> </w:t>
      </w:r>
      <w:r w:rsidRPr="00FC40AC">
        <w:rPr>
          <w:rFonts w:ascii="Times New Roman" w:hAnsi="Times New Roman" w:cs="Times New Roman"/>
          <w:sz w:val="28"/>
          <w:szCs w:val="28"/>
        </w:rPr>
        <w:t>тыс. руб., в том числе:</w:t>
      </w:r>
    </w:p>
    <w:p w:rsidR="00067A02" w:rsidRPr="00FC40AC" w:rsidRDefault="00067A02" w:rsidP="00C24191">
      <w:pPr>
        <w:pStyle w:val="ConsPlusCell"/>
        <w:ind w:firstLine="709"/>
        <w:rPr>
          <w:rFonts w:ascii="Times New Roman" w:hAnsi="Times New Roman" w:cs="Times New Roman"/>
          <w:sz w:val="28"/>
          <w:szCs w:val="28"/>
        </w:rPr>
      </w:pPr>
      <w:r w:rsidRPr="00FC40AC">
        <w:rPr>
          <w:rFonts w:ascii="Times New Roman" w:hAnsi="Times New Roman" w:cs="Times New Roman"/>
          <w:sz w:val="28"/>
          <w:szCs w:val="28"/>
        </w:rPr>
        <w:t xml:space="preserve">местный бюджет – </w:t>
      </w:r>
      <w:r w:rsidR="00797443" w:rsidRPr="00FC40AC">
        <w:rPr>
          <w:rFonts w:ascii="Times New Roman" w:hAnsi="Times New Roman" w:cs="Times New Roman"/>
          <w:sz w:val="28"/>
          <w:szCs w:val="28"/>
        </w:rPr>
        <w:t>30</w:t>
      </w:r>
      <w:r w:rsidRPr="00FC40AC">
        <w:rPr>
          <w:rFonts w:ascii="Times New Roman" w:hAnsi="Times New Roman" w:cs="Times New Roman"/>
          <w:sz w:val="28"/>
          <w:szCs w:val="28"/>
        </w:rPr>
        <w:t>0,0 тыс. руб.,</w:t>
      </w:r>
    </w:p>
    <w:p w:rsidR="00295535" w:rsidRPr="00FC40AC" w:rsidRDefault="00067A02" w:rsidP="00C24191">
      <w:pPr>
        <w:pStyle w:val="ConsPlusCell"/>
        <w:ind w:firstLine="709"/>
        <w:rPr>
          <w:rFonts w:ascii="Times New Roman" w:hAnsi="Times New Roman" w:cs="Times New Roman"/>
          <w:sz w:val="28"/>
          <w:szCs w:val="28"/>
        </w:rPr>
      </w:pPr>
      <w:r w:rsidRPr="00FC40AC">
        <w:rPr>
          <w:rFonts w:ascii="Times New Roman" w:hAnsi="Times New Roman" w:cs="Times New Roman"/>
          <w:sz w:val="28"/>
          <w:szCs w:val="28"/>
        </w:rPr>
        <w:t xml:space="preserve">областной бюджет – </w:t>
      </w:r>
      <w:r w:rsidR="00FC781B">
        <w:rPr>
          <w:rFonts w:ascii="Times New Roman" w:hAnsi="Times New Roman" w:cs="Times New Roman"/>
          <w:sz w:val="28"/>
          <w:szCs w:val="28"/>
        </w:rPr>
        <w:t>450,0</w:t>
      </w:r>
      <w:r w:rsidRPr="00FC40AC">
        <w:rPr>
          <w:rFonts w:ascii="Times New Roman" w:hAnsi="Times New Roman" w:cs="Times New Roman"/>
          <w:sz w:val="28"/>
          <w:szCs w:val="28"/>
        </w:rPr>
        <w:t xml:space="preserve"> тыс. руб.</w:t>
      </w:r>
    </w:p>
    <w:p w:rsidR="00F81DF8" w:rsidRPr="00FC40AC" w:rsidRDefault="00F81DF8" w:rsidP="00C24191">
      <w:pPr>
        <w:pStyle w:val="ConsPlusCell"/>
        <w:ind w:firstLine="709"/>
        <w:rPr>
          <w:rFonts w:ascii="Times New Roman" w:hAnsi="Times New Roman" w:cs="Times New Roman"/>
          <w:sz w:val="28"/>
          <w:szCs w:val="28"/>
        </w:rPr>
      </w:pPr>
    </w:p>
    <w:p w:rsidR="00295535" w:rsidRPr="00FC40AC" w:rsidRDefault="00295535" w:rsidP="00C24191">
      <w:pPr>
        <w:widowControl w:val="0"/>
        <w:autoSpaceDE w:val="0"/>
        <w:autoSpaceDN w:val="0"/>
        <w:adjustRightInd w:val="0"/>
        <w:spacing w:after="0" w:line="240" w:lineRule="auto"/>
        <w:ind w:firstLine="709"/>
        <w:jc w:val="both"/>
        <w:rPr>
          <w:sz w:val="28"/>
          <w:szCs w:val="28"/>
        </w:rPr>
      </w:pPr>
      <w:r w:rsidRPr="00FC40AC">
        <w:rPr>
          <w:sz w:val="28"/>
          <w:szCs w:val="28"/>
        </w:rPr>
        <w:t>Ресурсное обеспечение муниципальной программы носит прогнозный характер и подлежит ежегодному уточнению.</w:t>
      </w:r>
    </w:p>
    <w:p w:rsidR="00B9060E" w:rsidRPr="00FC40AC" w:rsidRDefault="00B8606F" w:rsidP="00C24191">
      <w:pPr>
        <w:autoSpaceDE w:val="0"/>
        <w:autoSpaceDN w:val="0"/>
        <w:adjustRightInd w:val="0"/>
        <w:spacing w:after="0" w:line="240" w:lineRule="auto"/>
        <w:ind w:firstLine="709"/>
        <w:jc w:val="both"/>
        <w:rPr>
          <w:sz w:val="28"/>
          <w:szCs w:val="28"/>
        </w:rPr>
      </w:pPr>
      <w:r w:rsidRPr="00FC40AC">
        <w:rPr>
          <w:sz w:val="28"/>
          <w:szCs w:val="28"/>
        </w:rPr>
        <w:t xml:space="preserve">Сводные финансовые </w:t>
      </w:r>
      <w:r w:rsidR="00815635" w:rsidRPr="00FC40AC">
        <w:rPr>
          <w:sz w:val="28"/>
          <w:szCs w:val="28"/>
        </w:rPr>
        <w:t xml:space="preserve">затраты муниципальной программы </w:t>
      </w:r>
      <w:r w:rsidRPr="00FC40AC">
        <w:rPr>
          <w:sz w:val="28"/>
          <w:szCs w:val="28"/>
        </w:rPr>
        <w:t xml:space="preserve">приведены в Приложении № </w:t>
      </w:r>
      <w:r w:rsidR="00D308ED" w:rsidRPr="00FC40AC">
        <w:rPr>
          <w:sz w:val="28"/>
          <w:szCs w:val="28"/>
        </w:rPr>
        <w:t>3</w:t>
      </w:r>
      <w:r w:rsidRPr="00FC40AC">
        <w:rPr>
          <w:sz w:val="28"/>
          <w:szCs w:val="28"/>
        </w:rPr>
        <w:t>.</w:t>
      </w:r>
    </w:p>
    <w:p w:rsidR="00F81DF8" w:rsidRPr="00FC40AC" w:rsidRDefault="00E93DEE" w:rsidP="00C24191">
      <w:pPr>
        <w:autoSpaceDE w:val="0"/>
        <w:autoSpaceDN w:val="0"/>
        <w:adjustRightInd w:val="0"/>
        <w:spacing w:after="0" w:line="240" w:lineRule="auto"/>
        <w:ind w:firstLine="709"/>
        <w:jc w:val="both"/>
        <w:rPr>
          <w:sz w:val="28"/>
          <w:szCs w:val="28"/>
          <w:lang w:eastAsia="ru-RU"/>
        </w:rPr>
      </w:pPr>
      <w:r w:rsidRPr="00FC40AC">
        <w:rPr>
          <w:sz w:val="28"/>
          <w:szCs w:val="28"/>
        </w:rPr>
        <w:t xml:space="preserve">Финансовая поддержка СМиСП в рамках </w:t>
      </w:r>
      <w:r w:rsidR="00295535" w:rsidRPr="00FC40AC">
        <w:rPr>
          <w:sz w:val="28"/>
          <w:szCs w:val="28"/>
        </w:rPr>
        <w:t xml:space="preserve">реализации </w:t>
      </w:r>
      <w:r w:rsidR="00D63BA9" w:rsidRPr="00FC40AC">
        <w:rPr>
          <w:sz w:val="28"/>
          <w:szCs w:val="28"/>
        </w:rPr>
        <w:t>мероприятий М</w:t>
      </w:r>
      <w:r w:rsidR="00295535" w:rsidRPr="00FC40AC">
        <w:rPr>
          <w:sz w:val="28"/>
          <w:szCs w:val="28"/>
        </w:rPr>
        <w:t>униципальной</w:t>
      </w:r>
      <w:r w:rsidRPr="00FC40AC">
        <w:rPr>
          <w:sz w:val="28"/>
          <w:szCs w:val="28"/>
        </w:rPr>
        <w:t xml:space="preserve"> программы осуществляется в </w:t>
      </w:r>
      <w:r w:rsidR="00295535" w:rsidRPr="00FC40AC">
        <w:rPr>
          <w:sz w:val="28"/>
          <w:szCs w:val="28"/>
        </w:rPr>
        <w:t>соответствии с</w:t>
      </w:r>
      <w:r w:rsidR="009A407A" w:rsidRPr="00FC40AC">
        <w:rPr>
          <w:sz w:val="28"/>
          <w:szCs w:val="28"/>
        </w:rPr>
        <w:t xml:space="preserve"> </w:t>
      </w:r>
      <w:r w:rsidR="00295535" w:rsidRPr="00FC40AC">
        <w:rPr>
          <w:sz w:val="28"/>
          <w:szCs w:val="28"/>
        </w:rPr>
        <w:t xml:space="preserve">Порядком </w:t>
      </w:r>
      <w:r w:rsidR="00295535" w:rsidRPr="00FC40AC">
        <w:rPr>
          <w:bCs/>
          <w:sz w:val="28"/>
          <w:szCs w:val="28"/>
        </w:rP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w:t>
      </w:r>
      <w:r w:rsidR="0002293B" w:rsidRPr="00FC40AC">
        <w:rPr>
          <w:sz w:val="28"/>
          <w:szCs w:val="28"/>
          <w:lang w:eastAsia="ru-RU"/>
        </w:rPr>
        <w:t>на реализацию мероприятий муниципальной программы, установленным согласно приложению № 1 к постановлению администрации Карасукского района Новосибирской области «Об утверждении муниципальной программы Карасукского района Новосибирской области «Развитие субъектов малого и среднего предпринимательства в Карасукском районе Новосибирской области на 20</w:t>
      </w:r>
      <w:r w:rsidR="00A40BA9" w:rsidRPr="00FC40AC">
        <w:rPr>
          <w:sz w:val="28"/>
          <w:szCs w:val="28"/>
          <w:lang w:eastAsia="ru-RU"/>
        </w:rPr>
        <w:t>2</w:t>
      </w:r>
      <w:r w:rsidR="00FC781B">
        <w:rPr>
          <w:sz w:val="28"/>
          <w:szCs w:val="28"/>
          <w:lang w:eastAsia="ru-RU"/>
        </w:rPr>
        <w:t>4</w:t>
      </w:r>
      <w:r w:rsidR="0002293B" w:rsidRPr="00FC40AC">
        <w:rPr>
          <w:sz w:val="28"/>
          <w:szCs w:val="28"/>
          <w:lang w:eastAsia="ru-RU"/>
        </w:rPr>
        <w:t>-202</w:t>
      </w:r>
      <w:r w:rsidR="00FC781B">
        <w:rPr>
          <w:sz w:val="28"/>
          <w:szCs w:val="28"/>
          <w:lang w:eastAsia="ru-RU"/>
        </w:rPr>
        <w:t>6</w:t>
      </w:r>
      <w:r w:rsidR="0002293B" w:rsidRPr="00FC40AC">
        <w:rPr>
          <w:sz w:val="28"/>
          <w:szCs w:val="28"/>
          <w:lang w:eastAsia="ru-RU"/>
        </w:rPr>
        <w:t xml:space="preserve"> годы».</w:t>
      </w:r>
      <w:r w:rsidR="006700B3">
        <w:rPr>
          <w:sz w:val="28"/>
          <w:szCs w:val="28"/>
          <w:lang w:eastAsia="ru-RU"/>
        </w:rPr>
        <w:t xml:space="preserve"> </w:t>
      </w:r>
      <w:r w:rsidR="00F81DF8" w:rsidRPr="00FC40AC">
        <w:rPr>
          <w:sz w:val="28"/>
          <w:szCs w:val="28"/>
          <w:lang w:eastAsia="ru-RU"/>
        </w:rPr>
        <w:t xml:space="preserve">Предоставление </w:t>
      </w:r>
      <w:r w:rsidR="003C6DC3" w:rsidRPr="00FC40AC">
        <w:rPr>
          <w:sz w:val="28"/>
          <w:szCs w:val="28"/>
          <w:lang w:eastAsia="ru-RU"/>
        </w:rPr>
        <w:t xml:space="preserve">финансовой поддержки в форме </w:t>
      </w:r>
      <w:r w:rsidR="00F81DF8" w:rsidRPr="00FC40AC">
        <w:rPr>
          <w:sz w:val="28"/>
          <w:szCs w:val="28"/>
          <w:lang w:eastAsia="ru-RU"/>
        </w:rPr>
        <w:t>субсидий носит заявительный характер</w:t>
      </w:r>
      <w:r w:rsidR="00D63BA9" w:rsidRPr="00FC40AC">
        <w:rPr>
          <w:sz w:val="28"/>
          <w:szCs w:val="28"/>
          <w:lang w:eastAsia="ru-RU"/>
        </w:rPr>
        <w:t>, з</w:t>
      </w:r>
      <w:r w:rsidR="00F81DF8" w:rsidRPr="00FC40AC">
        <w:rPr>
          <w:sz w:val="28"/>
          <w:szCs w:val="28"/>
          <w:lang w:eastAsia="ru-RU"/>
        </w:rPr>
        <w:t xml:space="preserve">аявки </w:t>
      </w:r>
      <w:r w:rsidR="00D63BA9" w:rsidRPr="00FC40AC">
        <w:rPr>
          <w:sz w:val="28"/>
          <w:szCs w:val="28"/>
          <w:lang w:eastAsia="ru-RU"/>
        </w:rPr>
        <w:t>принимаются и рассматриваются</w:t>
      </w:r>
      <w:r w:rsidR="00F81DF8" w:rsidRPr="00FC40AC">
        <w:rPr>
          <w:sz w:val="28"/>
          <w:szCs w:val="28"/>
          <w:lang w:eastAsia="ru-RU"/>
        </w:rPr>
        <w:t xml:space="preserve"> </w:t>
      </w:r>
      <w:r w:rsidR="006B7FAB" w:rsidRPr="00FC40AC">
        <w:rPr>
          <w:sz w:val="28"/>
          <w:szCs w:val="28"/>
          <w:lang w:eastAsia="ru-RU"/>
        </w:rPr>
        <w:t xml:space="preserve">УЭР администрации </w:t>
      </w:r>
      <w:r w:rsidR="00F81DF8" w:rsidRPr="00FC40AC">
        <w:rPr>
          <w:sz w:val="28"/>
          <w:szCs w:val="28"/>
          <w:lang w:eastAsia="ru-RU"/>
        </w:rPr>
        <w:t xml:space="preserve"> района, </w:t>
      </w:r>
      <w:r w:rsidR="003C6DC3" w:rsidRPr="00FC40AC">
        <w:rPr>
          <w:sz w:val="28"/>
          <w:szCs w:val="28"/>
          <w:lang w:eastAsia="ru-RU"/>
        </w:rPr>
        <w:t>затем</w:t>
      </w:r>
      <w:r w:rsidR="00F81DF8" w:rsidRPr="00FC40AC">
        <w:rPr>
          <w:sz w:val="28"/>
          <w:szCs w:val="28"/>
          <w:lang w:eastAsia="ru-RU"/>
        </w:rPr>
        <w:t xml:space="preserve"> направляются </w:t>
      </w:r>
      <w:r w:rsidR="00E7733D" w:rsidRPr="00FC40AC">
        <w:rPr>
          <w:sz w:val="28"/>
          <w:szCs w:val="28"/>
          <w:lang w:eastAsia="ru-RU"/>
        </w:rPr>
        <w:t>на</w:t>
      </w:r>
      <w:r w:rsidR="00A40BA9" w:rsidRPr="00FC40AC">
        <w:rPr>
          <w:sz w:val="28"/>
          <w:szCs w:val="28"/>
          <w:lang w:eastAsia="ru-RU"/>
        </w:rPr>
        <w:t xml:space="preserve"> </w:t>
      </w:r>
      <w:r w:rsidR="00F81DF8" w:rsidRPr="00FC40AC">
        <w:rPr>
          <w:sz w:val="28"/>
          <w:szCs w:val="28"/>
          <w:lang w:eastAsia="ru-RU"/>
        </w:rPr>
        <w:t>Совет</w:t>
      </w:r>
      <w:r w:rsidR="003C6DC3" w:rsidRPr="00FC40AC">
        <w:rPr>
          <w:sz w:val="28"/>
          <w:szCs w:val="28"/>
          <w:lang w:eastAsia="ru-RU"/>
        </w:rPr>
        <w:t xml:space="preserve"> для принятия решений</w:t>
      </w:r>
      <w:r w:rsidR="00F81DF8" w:rsidRPr="00FC40AC">
        <w:rPr>
          <w:sz w:val="28"/>
          <w:szCs w:val="28"/>
          <w:lang w:eastAsia="ru-RU"/>
        </w:rPr>
        <w:t>. Субсидии предоставляются на основании заключенных между администрацией района и СМиСП договоров.</w:t>
      </w:r>
    </w:p>
    <w:p w:rsidR="00000ECE" w:rsidRPr="00AC1FEA" w:rsidRDefault="0043415F" w:rsidP="00C24191">
      <w:pPr>
        <w:spacing w:after="0" w:line="240" w:lineRule="auto"/>
        <w:ind w:firstLine="709"/>
        <w:jc w:val="both"/>
        <w:rPr>
          <w:sz w:val="28"/>
          <w:szCs w:val="28"/>
        </w:rPr>
      </w:pPr>
      <w:r w:rsidRPr="00035131">
        <w:rPr>
          <w:sz w:val="28"/>
          <w:szCs w:val="28"/>
        </w:rPr>
        <w:lastRenderedPageBreak/>
        <w:t>И</w:t>
      </w:r>
      <w:r w:rsidR="00F67C6B" w:rsidRPr="00035131">
        <w:rPr>
          <w:sz w:val="28"/>
          <w:szCs w:val="28"/>
        </w:rPr>
        <w:t>мущественн</w:t>
      </w:r>
      <w:r w:rsidRPr="00035131">
        <w:rPr>
          <w:sz w:val="28"/>
          <w:szCs w:val="28"/>
        </w:rPr>
        <w:t>ая</w:t>
      </w:r>
      <w:r w:rsidR="00F67C6B" w:rsidRPr="00035131">
        <w:rPr>
          <w:sz w:val="28"/>
          <w:szCs w:val="28"/>
        </w:rPr>
        <w:t xml:space="preserve"> поддержк</w:t>
      </w:r>
      <w:r w:rsidRPr="00035131">
        <w:rPr>
          <w:sz w:val="28"/>
          <w:szCs w:val="28"/>
        </w:rPr>
        <w:t>а</w:t>
      </w:r>
      <w:r w:rsidR="00F023CA" w:rsidRPr="00035131">
        <w:rPr>
          <w:sz w:val="28"/>
          <w:szCs w:val="28"/>
        </w:rPr>
        <w:t xml:space="preserve"> </w:t>
      </w:r>
      <w:r w:rsidR="00000ECE" w:rsidRPr="00035131">
        <w:rPr>
          <w:sz w:val="28"/>
          <w:szCs w:val="28"/>
        </w:rPr>
        <w:t>субъектов МСП</w:t>
      </w:r>
      <w:r w:rsidR="00035131" w:rsidRPr="00035131">
        <w:rPr>
          <w:sz w:val="28"/>
          <w:szCs w:val="28"/>
        </w:rPr>
        <w:t xml:space="preserve"> и самозанятых граждан</w:t>
      </w:r>
      <w:r w:rsidRPr="00035131">
        <w:rPr>
          <w:sz w:val="28"/>
          <w:szCs w:val="28"/>
        </w:rPr>
        <w:t xml:space="preserve"> </w:t>
      </w:r>
      <w:r w:rsidR="00000ECE" w:rsidRPr="00035131">
        <w:rPr>
          <w:sz w:val="28"/>
          <w:szCs w:val="28"/>
        </w:rPr>
        <w:t xml:space="preserve">заключается в </w:t>
      </w:r>
      <w:r w:rsidR="00000ECE" w:rsidRPr="00035131">
        <w:rPr>
          <w:color w:val="000000"/>
          <w:sz w:val="28"/>
          <w:szCs w:val="28"/>
        </w:rPr>
        <w:t>предоставлении </w:t>
      </w:r>
      <w:r w:rsidR="003C6DC3" w:rsidRPr="00035131">
        <w:rPr>
          <w:color w:val="000000"/>
          <w:sz w:val="28"/>
          <w:szCs w:val="28"/>
        </w:rPr>
        <w:t xml:space="preserve">им </w:t>
      </w:r>
      <w:r w:rsidR="00000ECE" w:rsidRPr="00035131">
        <w:rPr>
          <w:color w:val="000000"/>
          <w:sz w:val="28"/>
          <w:szCs w:val="28"/>
        </w:rPr>
        <w:t xml:space="preserve">во владение </w:t>
      </w:r>
      <w:r w:rsidR="003C6DC3" w:rsidRPr="00035131">
        <w:rPr>
          <w:color w:val="000000"/>
          <w:sz w:val="28"/>
          <w:szCs w:val="28"/>
        </w:rPr>
        <w:t>или</w:t>
      </w:r>
      <w:r w:rsidR="00000ECE" w:rsidRPr="00035131">
        <w:rPr>
          <w:color w:val="000000"/>
          <w:sz w:val="28"/>
          <w:szCs w:val="28"/>
        </w:rPr>
        <w:t xml:space="preserve"> в пользование на долгосрочной основе (в том числе по льготным ставкам арендной платы) муниципального имущества, включенного в </w:t>
      </w:r>
      <w:r w:rsidR="001D3D7A" w:rsidRPr="00035131">
        <w:rPr>
          <w:color w:val="000000"/>
          <w:sz w:val="28"/>
          <w:szCs w:val="28"/>
        </w:rPr>
        <w:t>П</w:t>
      </w:r>
      <w:r w:rsidR="00000ECE" w:rsidRPr="00035131">
        <w:rPr>
          <w:sz w:val="28"/>
          <w:szCs w:val="28"/>
        </w:rPr>
        <w:t xml:space="preserve">еречень муниципального имущества города Карасука Карасукского района Новосибирской области, </w:t>
      </w:r>
      <w:r w:rsidR="00000ECE" w:rsidRPr="00035131">
        <w:rPr>
          <w:sz w:val="28"/>
          <w:szCs w:val="28"/>
          <w:bdr w:val="none" w:sz="0" w:space="0" w:color="auto" w:frame="1"/>
        </w:rPr>
        <w:t>свободного от прав третьих лиц (</w:t>
      </w:r>
      <w:r w:rsidR="00000ECE" w:rsidRPr="00035131">
        <w:rPr>
          <w:rFonts w:eastAsia="Calibri"/>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000ECE" w:rsidRPr="00035131">
        <w:rPr>
          <w:sz w:val="28"/>
          <w:szCs w:val="28"/>
          <w:bdr w:val="none" w:sz="0" w:space="0" w:color="auto" w:frame="1"/>
        </w:rPr>
        <w:t>)</w:t>
      </w:r>
      <w:r w:rsidR="00000ECE" w:rsidRPr="00035131">
        <w:rPr>
          <w:sz w:val="28"/>
          <w:szCs w:val="28"/>
        </w:rPr>
        <w:t xml:space="preserve">, утвержденный постановлением администрации Карасукского района Новосибирской области от 25.10.2018 №3102-п и </w:t>
      </w:r>
      <w:r w:rsidR="001D3D7A" w:rsidRPr="00035131">
        <w:rPr>
          <w:sz w:val="28"/>
          <w:szCs w:val="28"/>
        </w:rPr>
        <w:t>П</w:t>
      </w:r>
      <w:r w:rsidR="00000ECE" w:rsidRPr="00035131">
        <w:rPr>
          <w:sz w:val="28"/>
          <w:szCs w:val="28"/>
        </w:rPr>
        <w:t>еречень муниципального имущества Карасукского района Новосибирской области</w:t>
      </w:r>
      <w:r w:rsidR="001D3D7A" w:rsidRPr="00035131">
        <w:rPr>
          <w:sz w:val="28"/>
          <w:szCs w:val="28"/>
        </w:rPr>
        <w:t xml:space="preserve">, </w:t>
      </w:r>
      <w:r w:rsidR="001D3D7A" w:rsidRPr="00035131">
        <w:rPr>
          <w:sz w:val="28"/>
          <w:szCs w:val="28"/>
          <w:bdr w:val="none" w:sz="0" w:space="0" w:color="auto" w:frame="1"/>
        </w:rPr>
        <w:t>свободного от прав третьих лиц (</w:t>
      </w:r>
      <w:r w:rsidR="001D3D7A" w:rsidRPr="00035131">
        <w:rPr>
          <w:rFonts w:eastAsia="Calibri"/>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1D3D7A" w:rsidRPr="00035131">
        <w:rPr>
          <w:sz w:val="28"/>
          <w:szCs w:val="28"/>
          <w:bdr w:val="none" w:sz="0" w:space="0" w:color="auto" w:frame="1"/>
        </w:rPr>
        <w:t>)</w:t>
      </w:r>
      <w:r w:rsidR="00000ECE" w:rsidRPr="00035131">
        <w:rPr>
          <w:sz w:val="28"/>
          <w:szCs w:val="28"/>
        </w:rPr>
        <w:t>, утвержденный постановлением администрации Карасукского района Новосибирской области от 31.10.2018 №3178-п</w:t>
      </w:r>
      <w:r w:rsidR="00AC1FEA">
        <w:rPr>
          <w:sz w:val="28"/>
          <w:szCs w:val="28"/>
        </w:rPr>
        <w:t xml:space="preserve"> (ред.</w:t>
      </w:r>
      <w:r w:rsidR="00000ECE" w:rsidRPr="00035131">
        <w:rPr>
          <w:sz w:val="28"/>
          <w:szCs w:val="28"/>
        </w:rPr>
        <w:t xml:space="preserve"> </w:t>
      </w:r>
      <w:r w:rsidR="00AC1FEA" w:rsidRPr="00AC1FEA">
        <w:rPr>
          <w:sz w:val="28"/>
          <w:szCs w:val="28"/>
        </w:rPr>
        <w:t>от 04.08.2023</w:t>
      </w:r>
      <w:r w:rsidR="00AC1FEA">
        <w:rPr>
          <w:sz w:val="28"/>
          <w:szCs w:val="28"/>
        </w:rPr>
        <w:t>),</w:t>
      </w:r>
      <w:r w:rsidR="00AC1FEA" w:rsidRPr="00AC1FEA">
        <w:rPr>
          <w:sz w:val="28"/>
          <w:szCs w:val="28"/>
        </w:rPr>
        <w:t xml:space="preserve"> </w:t>
      </w:r>
      <w:r w:rsidR="001D3D7A" w:rsidRPr="00035131">
        <w:rPr>
          <w:sz w:val="28"/>
          <w:szCs w:val="28"/>
        </w:rPr>
        <w:t>(далее – Переч</w:t>
      </w:r>
      <w:r w:rsidR="002D73CC" w:rsidRPr="00035131">
        <w:rPr>
          <w:sz w:val="28"/>
          <w:szCs w:val="28"/>
        </w:rPr>
        <w:t>ни</w:t>
      </w:r>
      <w:r w:rsidR="001D3D7A" w:rsidRPr="00AC1FEA">
        <w:rPr>
          <w:sz w:val="28"/>
          <w:szCs w:val="28"/>
        </w:rPr>
        <w:t>)</w:t>
      </w:r>
      <w:r w:rsidR="00000ECE" w:rsidRPr="00AC1FEA">
        <w:rPr>
          <w:sz w:val="28"/>
          <w:szCs w:val="28"/>
        </w:rPr>
        <w:t>.</w:t>
      </w:r>
      <w:r w:rsidR="00035131" w:rsidRPr="00AC1FEA">
        <w:rPr>
          <w:sz w:val="28"/>
          <w:szCs w:val="28"/>
        </w:rPr>
        <w:t xml:space="preserve"> </w:t>
      </w:r>
      <w:r w:rsidR="00035131" w:rsidRPr="00AC1FEA">
        <w:rPr>
          <w:sz w:val="28"/>
          <w:szCs w:val="28"/>
          <w:shd w:val="clear" w:color="auto" w:fill="FFFFFF"/>
        </w:rPr>
        <w:t>К имуществу, включенному в Перечень, относятся: земельные участки (части); здания, сооружения, нежилые помещения (части); оборудование, машины, механизмы, установки; транспортные средства; инвентарь, инструменты и иное имущество.</w:t>
      </w:r>
    </w:p>
    <w:p w:rsidR="006635A1" w:rsidRPr="00FC40AC" w:rsidRDefault="005A1D70" w:rsidP="00C24191">
      <w:pPr>
        <w:spacing w:after="0" w:line="240" w:lineRule="auto"/>
        <w:ind w:firstLine="709"/>
        <w:jc w:val="both"/>
        <w:rPr>
          <w:sz w:val="28"/>
          <w:szCs w:val="28"/>
        </w:rPr>
      </w:pPr>
      <w:r w:rsidRPr="00FC40AC">
        <w:rPr>
          <w:sz w:val="28"/>
          <w:szCs w:val="28"/>
        </w:rPr>
        <w:t>П</w:t>
      </w:r>
      <w:r w:rsidR="001D3D7A" w:rsidRPr="00FC40AC">
        <w:rPr>
          <w:sz w:val="28"/>
          <w:szCs w:val="28"/>
        </w:rPr>
        <w:t>роцедур</w:t>
      </w:r>
      <w:r w:rsidRPr="00FC40AC">
        <w:rPr>
          <w:sz w:val="28"/>
          <w:szCs w:val="28"/>
        </w:rPr>
        <w:t>а</w:t>
      </w:r>
      <w:r w:rsidR="001D3D7A" w:rsidRPr="00FC40AC">
        <w:rPr>
          <w:sz w:val="28"/>
          <w:szCs w:val="28"/>
        </w:rPr>
        <w:t xml:space="preserve"> </w:t>
      </w:r>
      <w:r w:rsidR="00B942D5" w:rsidRPr="00FC40AC">
        <w:rPr>
          <w:sz w:val="28"/>
          <w:szCs w:val="28"/>
        </w:rPr>
        <w:t xml:space="preserve">и условия </w:t>
      </w:r>
      <w:r w:rsidR="001D3D7A" w:rsidRPr="00FC40AC">
        <w:rPr>
          <w:sz w:val="28"/>
          <w:szCs w:val="28"/>
        </w:rPr>
        <w:t xml:space="preserve">предоставления в аренду </w:t>
      </w:r>
      <w:r w:rsidR="000C1E0B">
        <w:rPr>
          <w:sz w:val="28"/>
          <w:szCs w:val="28"/>
        </w:rPr>
        <w:t>субъектам МСП и самозанятым гражданам</w:t>
      </w:r>
      <w:r w:rsidR="00B942D5" w:rsidRPr="00FC40AC">
        <w:rPr>
          <w:sz w:val="28"/>
          <w:szCs w:val="28"/>
        </w:rPr>
        <w:t xml:space="preserve"> </w:t>
      </w:r>
      <w:r w:rsidR="001D3D7A" w:rsidRPr="00FC40AC">
        <w:rPr>
          <w:sz w:val="28"/>
          <w:szCs w:val="28"/>
        </w:rPr>
        <w:t>имущества, включенного в Переч</w:t>
      </w:r>
      <w:r w:rsidR="00B942D5" w:rsidRPr="00FC40AC">
        <w:rPr>
          <w:sz w:val="28"/>
          <w:szCs w:val="28"/>
        </w:rPr>
        <w:t>ни</w:t>
      </w:r>
      <w:r w:rsidR="001D3D7A" w:rsidRPr="00FC40AC">
        <w:rPr>
          <w:sz w:val="28"/>
          <w:szCs w:val="28"/>
        </w:rPr>
        <w:t xml:space="preserve">, осуществляется </w:t>
      </w:r>
      <w:r w:rsidRPr="00035131">
        <w:rPr>
          <w:sz w:val="28"/>
          <w:szCs w:val="28"/>
        </w:rPr>
        <w:t xml:space="preserve">в соответствии с </w:t>
      </w:r>
      <w:r w:rsidR="00B942D5" w:rsidRPr="00035131">
        <w:rPr>
          <w:sz w:val="28"/>
          <w:szCs w:val="28"/>
        </w:rPr>
        <w:t>«</w:t>
      </w:r>
      <w:r w:rsidRPr="00035131">
        <w:rPr>
          <w:sz w:val="28"/>
          <w:szCs w:val="28"/>
        </w:rPr>
        <w:t>Порядком и условиями предоставления в аренду муниципального имущества города Карасука Карасукского района Новосибирской области, включенного в перечень муниципального имущества города Карасука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том числе льготы для субъектов малого и среднего предпринимательства</w:t>
      </w:r>
      <w:r w:rsidR="00B942D5" w:rsidRPr="00035131">
        <w:rPr>
          <w:sz w:val="28"/>
          <w:szCs w:val="28"/>
        </w:rPr>
        <w:t>»</w:t>
      </w:r>
      <w:r w:rsidRPr="00035131">
        <w:rPr>
          <w:sz w:val="28"/>
          <w:szCs w:val="28"/>
        </w:rPr>
        <w:t xml:space="preserve">, утвержденным </w:t>
      </w:r>
      <w:r w:rsidR="00F67C6B" w:rsidRPr="00035131">
        <w:rPr>
          <w:sz w:val="28"/>
          <w:szCs w:val="28"/>
        </w:rPr>
        <w:t>решени</w:t>
      </w:r>
      <w:r w:rsidR="0002682C" w:rsidRPr="00035131">
        <w:rPr>
          <w:sz w:val="28"/>
          <w:szCs w:val="28"/>
        </w:rPr>
        <w:t>ем</w:t>
      </w:r>
      <w:r w:rsidR="00F67C6B" w:rsidRPr="00035131">
        <w:rPr>
          <w:sz w:val="28"/>
          <w:szCs w:val="28"/>
        </w:rPr>
        <w:t xml:space="preserve"> Совета депутатов города Карасука Карасукского района Новосибирской области </w:t>
      </w:r>
      <w:r w:rsidR="0002682C" w:rsidRPr="00035131">
        <w:rPr>
          <w:sz w:val="28"/>
          <w:szCs w:val="28"/>
        </w:rPr>
        <w:t xml:space="preserve"> от </w:t>
      </w:r>
      <w:r w:rsidR="00666970" w:rsidRPr="00035131">
        <w:rPr>
          <w:sz w:val="28"/>
          <w:szCs w:val="28"/>
        </w:rPr>
        <w:t>25</w:t>
      </w:r>
      <w:r w:rsidR="00F67C6B" w:rsidRPr="00035131">
        <w:rPr>
          <w:sz w:val="28"/>
          <w:szCs w:val="28"/>
        </w:rPr>
        <w:t>.</w:t>
      </w:r>
      <w:r w:rsidR="00666970" w:rsidRPr="00035131">
        <w:rPr>
          <w:sz w:val="28"/>
          <w:szCs w:val="28"/>
        </w:rPr>
        <w:t>12</w:t>
      </w:r>
      <w:r w:rsidR="00F67C6B" w:rsidRPr="00035131">
        <w:rPr>
          <w:sz w:val="28"/>
          <w:szCs w:val="28"/>
        </w:rPr>
        <w:t>.201</w:t>
      </w:r>
      <w:r w:rsidR="00666970" w:rsidRPr="00035131">
        <w:rPr>
          <w:sz w:val="28"/>
          <w:szCs w:val="28"/>
        </w:rPr>
        <w:t>8</w:t>
      </w:r>
      <w:r w:rsidR="00F67C6B" w:rsidRPr="00035131">
        <w:rPr>
          <w:sz w:val="28"/>
          <w:szCs w:val="28"/>
        </w:rPr>
        <w:t xml:space="preserve"> г. № </w:t>
      </w:r>
      <w:r w:rsidR="00666970" w:rsidRPr="00035131">
        <w:rPr>
          <w:sz w:val="28"/>
          <w:szCs w:val="28"/>
        </w:rPr>
        <w:t>59</w:t>
      </w:r>
      <w:r w:rsidR="001A0E0F" w:rsidRPr="00035131">
        <w:rPr>
          <w:sz w:val="28"/>
          <w:szCs w:val="28"/>
        </w:rPr>
        <w:t xml:space="preserve"> </w:t>
      </w:r>
      <w:r w:rsidR="0002682C" w:rsidRPr="00035131">
        <w:rPr>
          <w:sz w:val="28"/>
          <w:szCs w:val="28"/>
        </w:rPr>
        <w:t xml:space="preserve">и «Порядком и условиями предоставления в аренду муниципального имущества Карасукского района Новосибирской области, включенного в перечень муниципального имущества Карасукского района Новосибирской области, свободного от прав третьих лиц (за исключением </w:t>
      </w:r>
      <w:r w:rsidR="008E0975" w:rsidRPr="00035131">
        <w:rPr>
          <w:sz w:val="28"/>
          <w:szCs w:val="28"/>
        </w:rPr>
        <w:t xml:space="preserve">права хозяйственного ведения, права оперативного управления, а также </w:t>
      </w:r>
      <w:r w:rsidR="0002682C" w:rsidRPr="00035131">
        <w:rPr>
          <w:sz w:val="28"/>
          <w:szCs w:val="28"/>
        </w:rPr>
        <w:t xml:space="preserve">имущественных прав субъектов малого и среднего предпринимательства), в том числе льготы для субъектов малого и среднего предпринимательства», утвержденным решением </w:t>
      </w:r>
      <w:r w:rsidR="006635A1" w:rsidRPr="00035131">
        <w:rPr>
          <w:sz w:val="28"/>
          <w:szCs w:val="28"/>
        </w:rPr>
        <w:t>Совета депутатов Карасукского района Новосибирской области от 18.</w:t>
      </w:r>
      <w:r w:rsidR="008E0975" w:rsidRPr="00035131">
        <w:rPr>
          <w:sz w:val="28"/>
          <w:szCs w:val="28"/>
        </w:rPr>
        <w:t>12</w:t>
      </w:r>
      <w:r w:rsidR="006635A1" w:rsidRPr="00035131">
        <w:rPr>
          <w:sz w:val="28"/>
          <w:szCs w:val="28"/>
        </w:rPr>
        <w:t>.201</w:t>
      </w:r>
      <w:r w:rsidR="008E0975" w:rsidRPr="00035131">
        <w:rPr>
          <w:sz w:val="28"/>
          <w:szCs w:val="28"/>
        </w:rPr>
        <w:t>8</w:t>
      </w:r>
      <w:r w:rsidR="006635A1" w:rsidRPr="00035131">
        <w:rPr>
          <w:sz w:val="28"/>
          <w:szCs w:val="28"/>
        </w:rPr>
        <w:t xml:space="preserve"> г. № </w:t>
      </w:r>
      <w:r w:rsidR="008E0975" w:rsidRPr="00035131">
        <w:rPr>
          <w:sz w:val="28"/>
          <w:szCs w:val="28"/>
        </w:rPr>
        <w:t>253</w:t>
      </w:r>
      <w:r w:rsidR="00B942D5" w:rsidRPr="00035131">
        <w:rPr>
          <w:sz w:val="28"/>
          <w:szCs w:val="28"/>
        </w:rPr>
        <w:t xml:space="preserve"> (далее – Порядок)</w:t>
      </w:r>
      <w:r w:rsidR="006635A1" w:rsidRPr="00035131">
        <w:rPr>
          <w:sz w:val="28"/>
          <w:szCs w:val="28"/>
        </w:rPr>
        <w:t>.</w:t>
      </w:r>
    </w:p>
    <w:p w:rsidR="001A0E0F" w:rsidRPr="00FC40AC" w:rsidRDefault="001A0E0F" w:rsidP="00C24191">
      <w:pPr>
        <w:pStyle w:val="ConsPlusNormal"/>
        <w:ind w:firstLine="709"/>
        <w:jc w:val="both"/>
        <w:rPr>
          <w:rFonts w:ascii="Times New Roman" w:hAnsi="Times New Roman" w:cs="Times New Roman"/>
          <w:sz w:val="28"/>
          <w:szCs w:val="28"/>
        </w:rPr>
      </w:pPr>
      <w:r w:rsidRPr="00FC40AC">
        <w:rPr>
          <w:rFonts w:ascii="Times New Roman" w:hAnsi="Times New Roman" w:cs="Times New Roman"/>
          <w:sz w:val="28"/>
          <w:szCs w:val="28"/>
        </w:rPr>
        <w:t xml:space="preserve">В </w:t>
      </w:r>
      <w:r w:rsidR="00B942D5" w:rsidRPr="00FC40AC">
        <w:rPr>
          <w:rFonts w:ascii="Times New Roman" w:hAnsi="Times New Roman" w:cs="Times New Roman"/>
          <w:sz w:val="28"/>
          <w:szCs w:val="28"/>
        </w:rPr>
        <w:t>рамках вышеуказанных Порядков субъектам МСП, осуществляющим социально значимые виды деятельности, предоставляются дополнительные льготы в виде применения понижающего коэффициента, корректирующего величину размера арендной платы.</w:t>
      </w:r>
      <w:r w:rsidR="00A031EB" w:rsidRPr="00FC40AC">
        <w:rPr>
          <w:rFonts w:ascii="Times New Roman" w:hAnsi="Times New Roman" w:cs="Times New Roman"/>
          <w:sz w:val="28"/>
          <w:szCs w:val="28"/>
        </w:rPr>
        <w:t xml:space="preserve"> </w:t>
      </w:r>
    </w:p>
    <w:p w:rsidR="00F81DF8" w:rsidRPr="00FC40AC" w:rsidRDefault="00F81DF8"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t>Информационное обеспечение реализации муниципальной программы обеспечивается путем размещения в сети Интернет на официальном сайте</w:t>
      </w:r>
      <w:r w:rsidR="00A40BA9" w:rsidRPr="00FC40AC">
        <w:rPr>
          <w:sz w:val="28"/>
          <w:szCs w:val="28"/>
          <w:lang w:eastAsia="ru-RU"/>
        </w:rPr>
        <w:t xml:space="preserve"> </w:t>
      </w:r>
      <w:r w:rsidRPr="00FC40AC">
        <w:rPr>
          <w:sz w:val="28"/>
          <w:szCs w:val="28"/>
          <w:lang w:eastAsia="ru-RU"/>
        </w:rPr>
        <w:t>администрации района, в разделе</w:t>
      </w:r>
      <w:r w:rsidR="00A40BA9" w:rsidRPr="00FC40AC">
        <w:rPr>
          <w:sz w:val="28"/>
          <w:szCs w:val="28"/>
          <w:lang w:eastAsia="ru-RU"/>
        </w:rPr>
        <w:t xml:space="preserve"> </w:t>
      </w:r>
      <w:r w:rsidR="00F345B5" w:rsidRPr="00FC40AC">
        <w:rPr>
          <w:sz w:val="28"/>
          <w:szCs w:val="28"/>
          <w:lang w:eastAsia="ru-RU"/>
        </w:rPr>
        <w:t>«</w:t>
      </w:r>
      <w:r w:rsidR="00035131">
        <w:rPr>
          <w:sz w:val="28"/>
          <w:szCs w:val="28"/>
          <w:lang w:eastAsia="ru-RU"/>
        </w:rPr>
        <w:t>Специальные проекты</w:t>
      </w:r>
      <w:r w:rsidRPr="00FC40AC">
        <w:rPr>
          <w:sz w:val="28"/>
          <w:szCs w:val="28"/>
          <w:lang w:eastAsia="ru-RU"/>
        </w:rPr>
        <w:t>»</w:t>
      </w:r>
      <w:r w:rsidR="00035131">
        <w:rPr>
          <w:sz w:val="28"/>
          <w:szCs w:val="28"/>
          <w:lang w:eastAsia="ru-RU"/>
        </w:rPr>
        <w:t xml:space="preserve"> </w:t>
      </w:r>
      <w:r w:rsidR="002E65CE" w:rsidRPr="00FC40AC">
        <w:rPr>
          <w:sz w:val="28"/>
          <w:szCs w:val="28"/>
          <w:lang w:eastAsia="ru-RU"/>
        </w:rPr>
        <w:t>- «Малое и среднее предпринимательство»</w:t>
      </w:r>
      <w:r w:rsidRPr="00FC40AC">
        <w:rPr>
          <w:sz w:val="28"/>
          <w:szCs w:val="28"/>
          <w:lang w:eastAsia="ru-RU"/>
        </w:rPr>
        <w:t>:</w:t>
      </w:r>
    </w:p>
    <w:p w:rsidR="00F81DF8" w:rsidRPr="00FC40AC" w:rsidRDefault="00FC6772"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lastRenderedPageBreak/>
        <w:t>М</w:t>
      </w:r>
      <w:r w:rsidR="00F81DF8" w:rsidRPr="00FC40AC">
        <w:rPr>
          <w:sz w:val="28"/>
          <w:szCs w:val="28"/>
          <w:lang w:eastAsia="ru-RU"/>
        </w:rPr>
        <w:t>униципальн</w:t>
      </w:r>
      <w:r w:rsidRPr="00FC40AC">
        <w:rPr>
          <w:sz w:val="28"/>
          <w:szCs w:val="28"/>
          <w:lang w:eastAsia="ru-RU"/>
        </w:rPr>
        <w:t>ой</w:t>
      </w:r>
      <w:r w:rsidR="00F81DF8" w:rsidRPr="00FC40AC">
        <w:rPr>
          <w:sz w:val="28"/>
          <w:szCs w:val="28"/>
          <w:lang w:eastAsia="ru-RU"/>
        </w:rPr>
        <w:t xml:space="preserve"> программ</w:t>
      </w:r>
      <w:r w:rsidRPr="00FC40AC">
        <w:rPr>
          <w:sz w:val="28"/>
          <w:szCs w:val="28"/>
          <w:lang w:eastAsia="ru-RU"/>
        </w:rPr>
        <w:t>ы</w:t>
      </w:r>
      <w:r w:rsidR="00B942D5" w:rsidRPr="00FC40AC">
        <w:rPr>
          <w:sz w:val="28"/>
          <w:szCs w:val="28"/>
          <w:lang w:eastAsia="ru-RU"/>
        </w:rPr>
        <w:t xml:space="preserve"> и</w:t>
      </w:r>
      <w:r w:rsidRPr="00FC40AC">
        <w:rPr>
          <w:sz w:val="28"/>
          <w:szCs w:val="28"/>
          <w:lang w:eastAsia="ru-RU"/>
        </w:rPr>
        <w:t xml:space="preserve"> П</w:t>
      </w:r>
      <w:r w:rsidR="006E4291" w:rsidRPr="00FC40AC">
        <w:rPr>
          <w:sz w:val="28"/>
          <w:szCs w:val="28"/>
          <w:lang w:eastAsia="ru-RU"/>
        </w:rPr>
        <w:t>орядк</w:t>
      </w:r>
      <w:r w:rsidRPr="00FC40AC">
        <w:rPr>
          <w:sz w:val="28"/>
          <w:szCs w:val="28"/>
          <w:lang w:eastAsia="ru-RU"/>
        </w:rPr>
        <w:t>а</w:t>
      </w:r>
      <w:r w:rsidR="006E4291" w:rsidRPr="00FC40AC">
        <w:rPr>
          <w:sz w:val="28"/>
          <w:szCs w:val="28"/>
          <w:lang w:eastAsia="ru-RU"/>
        </w:rPr>
        <w:t xml:space="preserve"> </w:t>
      </w:r>
      <w:r w:rsidR="006E4291" w:rsidRPr="00FC40AC">
        <w:rPr>
          <w:bCs/>
          <w:sz w:val="28"/>
          <w:szCs w:val="28"/>
        </w:rP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w:t>
      </w:r>
      <w:r w:rsidR="006E4291" w:rsidRPr="00FC40AC">
        <w:rPr>
          <w:bCs/>
          <w:sz w:val="28"/>
          <w:szCs w:val="28"/>
          <w:lang w:eastAsia="ru-RU"/>
        </w:rPr>
        <w:t>на реализацию мероприятий муниципальной программы</w:t>
      </w:r>
      <w:r w:rsidR="00F81DF8" w:rsidRPr="00FC40AC">
        <w:rPr>
          <w:sz w:val="28"/>
          <w:szCs w:val="28"/>
          <w:lang w:eastAsia="ru-RU"/>
        </w:rPr>
        <w:t>;</w:t>
      </w:r>
    </w:p>
    <w:p w:rsidR="00F81DF8" w:rsidRPr="00FC40AC" w:rsidRDefault="00F81DF8"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t xml:space="preserve">информации о ходе реализации </w:t>
      </w:r>
      <w:r w:rsidR="002E65CE" w:rsidRPr="00FC40AC">
        <w:rPr>
          <w:sz w:val="28"/>
          <w:szCs w:val="28"/>
          <w:lang w:eastAsia="ru-RU"/>
        </w:rPr>
        <w:t>М</w:t>
      </w:r>
      <w:r w:rsidRPr="00FC40AC">
        <w:rPr>
          <w:sz w:val="28"/>
          <w:szCs w:val="28"/>
          <w:lang w:eastAsia="ru-RU"/>
        </w:rPr>
        <w:t>униципальной программы</w:t>
      </w:r>
      <w:r w:rsidR="002E65CE" w:rsidRPr="00FC40AC">
        <w:rPr>
          <w:sz w:val="28"/>
          <w:szCs w:val="28"/>
          <w:lang w:eastAsia="ru-RU"/>
        </w:rPr>
        <w:t xml:space="preserve"> (</w:t>
      </w:r>
      <w:r w:rsidR="00035131">
        <w:rPr>
          <w:sz w:val="28"/>
          <w:szCs w:val="28"/>
          <w:lang w:eastAsia="ru-RU"/>
        </w:rPr>
        <w:t xml:space="preserve">информационные сообщения о проведении конкурсных отборов; </w:t>
      </w:r>
      <w:r w:rsidR="002E65CE" w:rsidRPr="00FC40AC">
        <w:rPr>
          <w:sz w:val="28"/>
          <w:szCs w:val="28"/>
          <w:lang w:eastAsia="ru-RU"/>
        </w:rPr>
        <w:t>реестры СМиСП, получателей поддержки; выписки протоколов заседаний Совета);</w:t>
      </w:r>
    </w:p>
    <w:p w:rsidR="00F81DF8" w:rsidRPr="00FC40AC" w:rsidRDefault="00F81DF8"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t>новостей в сфере предпринимательства</w:t>
      </w:r>
      <w:r w:rsidR="002E65CE" w:rsidRPr="00FC40AC">
        <w:rPr>
          <w:sz w:val="28"/>
          <w:szCs w:val="28"/>
          <w:lang w:eastAsia="ru-RU"/>
        </w:rPr>
        <w:t>.</w:t>
      </w:r>
    </w:p>
    <w:p w:rsidR="006E4291" w:rsidRPr="00FC40AC" w:rsidRDefault="006E4291"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t xml:space="preserve">В разделе «Имущественная поддержка СМСП» </w:t>
      </w:r>
      <w:r w:rsidR="00D63BA9" w:rsidRPr="00FC40AC">
        <w:rPr>
          <w:sz w:val="28"/>
          <w:szCs w:val="28"/>
          <w:lang w:eastAsia="ru-RU"/>
        </w:rPr>
        <w:t xml:space="preserve">официального сайта администрации района </w:t>
      </w:r>
      <w:r w:rsidRPr="00FC40AC">
        <w:rPr>
          <w:sz w:val="28"/>
          <w:szCs w:val="28"/>
          <w:lang w:eastAsia="ru-RU"/>
        </w:rPr>
        <w:t xml:space="preserve">размещены </w:t>
      </w:r>
      <w:r w:rsidR="004B10F1" w:rsidRPr="00FC40AC">
        <w:rPr>
          <w:sz w:val="28"/>
          <w:szCs w:val="28"/>
          <w:lang w:eastAsia="ru-RU"/>
        </w:rPr>
        <w:t>п</w:t>
      </w:r>
      <w:r w:rsidR="005E02E1" w:rsidRPr="00FC40AC">
        <w:rPr>
          <w:sz w:val="28"/>
          <w:szCs w:val="28"/>
          <w:lang w:eastAsia="ru-RU"/>
        </w:rPr>
        <w:t>еречни муниципального имущества</w:t>
      </w:r>
      <w:r w:rsidR="004B10F1" w:rsidRPr="00FC40AC">
        <w:rPr>
          <w:sz w:val="28"/>
          <w:szCs w:val="28"/>
          <w:lang w:eastAsia="ru-RU"/>
        </w:rPr>
        <w:t xml:space="preserve"> города Карасука и Карасукского района</w:t>
      </w:r>
      <w:r w:rsidR="005E02E1" w:rsidRPr="00FC40AC">
        <w:rPr>
          <w:sz w:val="28"/>
          <w:szCs w:val="28"/>
          <w:lang w:eastAsia="ru-RU"/>
        </w:rPr>
        <w:t xml:space="preserve">,  </w:t>
      </w:r>
      <w:r w:rsidR="004B10F1" w:rsidRPr="00FC40AC">
        <w:rPr>
          <w:sz w:val="28"/>
          <w:szCs w:val="28"/>
          <w:lang w:eastAsia="ru-RU"/>
        </w:rPr>
        <w:t xml:space="preserve">порядок и условия предоставления в аренду муниципального имущества, </w:t>
      </w:r>
      <w:r w:rsidR="005E02E1" w:rsidRPr="00FC40AC">
        <w:rPr>
          <w:sz w:val="28"/>
          <w:szCs w:val="28"/>
          <w:lang w:eastAsia="ru-RU"/>
        </w:rPr>
        <w:t>протоколы заседания рабочей группы по вопросам предоставления имущественной поддержки субъектам МСП</w:t>
      </w:r>
      <w:r w:rsidR="00D63BA9" w:rsidRPr="00FC40AC">
        <w:rPr>
          <w:sz w:val="28"/>
          <w:szCs w:val="28"/>
          <w:lang w:eastAsia="ru-RU"/>
        </w:rPr>
        <w:t>, извещения о проведении аукционов</w:t>
      </w:r>
      <w:r w:rsidR="00FC6772" w:rsidRPr="00FC40AC">
        <w:rPr>
          <w:sz w:val="28"/>
          <w:szCs w:val="28"/>
          <w:lang w:eastAsia="ru-RU"/>
        </w:rPr>
        <w:t>.</w:t>
      </w:r>
    </w:p>
    <w:p w:rsidR="00F81DF8" w:rsidRPr="00FC40AC" w:rsidRDefault="00F81DF8" w:rsidP="00C24191">
      <w:pPr>
        <w:widowControl w:val="0"/>
        <w:autoSpaceDE w:val="0"/>
        <w:autoSpaceDN w:val="0"/>
        <w:adjustRightInd w:val="0"/>
        <w:spacing w:after="0" w:line="240" w:lineRule="auto"/>
        <w:ind w:firstLine="709"/>
        <w:jc w:val="both"/>
        <w:rPr>
          <w:sz w:val="28"/>
          <w:szCs w:val="28"/>
        </w:rPr>
      </w:pPr>
    </w:p>
    <w:p w:rsidR="00834885" w:rsidRPr="00FC40AC" w:rsidRDefault="00834885" w:rsidP="00C24191">
      <w:pPr>
        <w:widowControl w:val="0"/>
        <w:tabs>
          <w:tab w:val="left" w:pos="2340"/>
        </w:tabs>
        <w:autoSpaceDE w:val="0"/>
        <w:autoSpaceDN w:val="0"/>
        <w:adjustRightInd w:val="0"/>
        <w:spacing w:after="0" w:line="240" w:lineRule="auto"/>
        <w:ind w:firstLine="709"/>
        <w:jc w:val="center"/>
        <w:outlineLvl w:val="0"/>
        <w:rPr>
          <w:sz w:val="28"/>
          <w:szCs w:val="28"/>
        </w:rPr>
      </w:pPr>
      <w:r w:rsidRPr="00FC40AC">
        <w:rPr>
          <w:b/>
          <w:sz w:val="28"/>
          <w:szCs w:val="28"/>
        </w:rPr>
        <w:t>VI. ОЖИДАЕМЫЕ РЕЗУЛЬТАТЫ РЕАЛИЗАЦИИ МУНИЦИПАЛЬНОЙ ПРОГРАММЫ</w:t>
      </w:r>
    </w:p>
    <w:p w:rsidR="00B3491B" w:rsidRPr="00FC40AC" w:rsidRDefault="00B3491B" w:rsidP="00C24191">
      <w:pPr>
        <w:autoSpaceDE w:val="0"/>
        <w:autoSpaceDN w:val="0"/>
        <w:adjustRightInd w:val="0"/>
        <w:spacing w:after="0" w:line="240" w:lineRule="auto"/>
        <w:ind w:firstLine="709"/>
        <w:jc w:val="both"/>
        <w:rPr>
          <w:sz w:val="28"/>
          <w:szCs w:val="28"/>
          <w:lang w:eastAsia="ru-RU"/>
        </w:rPr>
      </w:pPr>
    </w:p>
    <w:p w:rsidR="002B6E14" w:rsidRPr="00FC40AC" w:rsidRDefault="002B6E14"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t xml:space="preserve">Эффективность реализации муниципальной программы </w:t>
      </w:r>
      <w:r w:rsidR="002C221E" w:rsidRPr="00FC40AC">
        <w:rPr>
          <w:sz w:val="28"/>
          <w:szCs w:val="28"/>
          <w:lang w:eastAsia="ru-RU"/>
        </w:rPr>
        <w:t xml:space="preserve">можно оценить </w:t>
      </w:r>
      <w:r w:rsidRPr="00FC40AC">
        <w:rPr>
          <w:sz w:val="28"/>
          <w:szCs w:val="28"/>
          <w:lang w:eastAsia="ru-RU"/>
        </w:rPr>
        <w:t>по  показателям социальной и экономической значимости достигнутых результатов.</w:t>
      </w:r>
    </w:p>
    <w:p w:rsidR="002C221E" w:rsidRPr="00FC40AC" w:rsidRDefault="00834885" w:rsidP="00C24191">
      <w:pPr>
        <w:autoSpaceDE w:val="0"/>
        <w:autoSpaceDN w:val="0"/>
        <w:adjustRightInd w:val="0"/>
        <w:spacing w:after="0" w:line="240" w:lineRule="auto"/>
        <w:ind w:firstLine="709"/>
        <w:jc w:val="both"/>
        <w:rPr>
          <w:sz w:val="28"/>
          <w:szCs w:val="28"/>
          <w:lang w:eastAsia="ru-RU"/>
        </w:rPr>
      </w:pPr>
      <w:r w:rsidRPr="00FC40AC">
        <w:rPr>
          <w:sz w:val="28"/>
          <w:szCs w:val="28"/>
        </w:rPr>
        <w:t xml:space="preserve">Успешная </w:t>
      </w:r>
      <w:r w:rsidR="002C221E" w:rsidRPr="00FC40AC">
        <w:rPr>
          <w:sz w:val="28"/>
          <w:szCs w:val="28"/>
        </w:rPr>
        <w:t>р</w:t>
      </w:r>
      <w:r w:rsidR="002C221E" w:rsidRPr="00FC40AC">
        <w:rPr>
          <w:sz w:val="28"/>
          <w:szCs w:val="28"/>
          <w:lang w:eastAsia="ru-RU"/>
        </w:rPr>
        <w:t>еализация мероприятий государственной программы позволит:</w:t>
      </w:r>
    </w:p>
    <w:p w:rsidR="002C221E" w:rsidRPr="00FC40AC" w:rsidRDefault="002C221E"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t>по экономическим показателям:</w:t>
      </w:r>
    </w:p>
    <w:p w:rsidR="00045EA0" w:rsidRPr="00FC40AC" w:rsidRDefault="00045EA0" w:rsidP="00C24191">
      <w:pPr>
        <w:widowControl w:val="0"/>
        <w:tabs>
          <w:tab w:val="left" w:pos="709"/>
        </w:tabs>
        <w:autoSpaceDE w:val="0"/>
        <w:autoSpaceDN w:val="0"/>
        <w:adjustRightInd w:val="0"/>
        <w:spacing w:after="0" w:line="240" w:lineRule="auto"/>
        <w:ind w:firstLine="709"/>
        <w:jc w:val="both"/>
        <w:rPr>
          <w:sz w:val="28"/>
          <w:szCs w:val="28"/>
          <w:lang w:eastAsia="ru-RU"/>
        </w:rPr>
      </w:pPr>
      <w:r w:rsidRPr="00FC40AC">
        <w:rPr>
          <w:sz w:val="28"/>
          <w:szCs w:val="28"/>
        </w:rPr>
        <w:t>обеспечить рост</w:t>
      </w:r>
      <w:r w:rsidRPr="00FC40AC">
        <w:rPr>
          <w:sz w:val="28"/>
          <w:szCs w:val="28"/>
          <w:lang w:eastAsia="ru-RU"/>
        </w:rPr>
        <w:t xml:space="preserve"> количества </w:t>
      </w:r>
      <w:r w:rsidR="002D73CC" w:rsidRPr="00FC40AC">
        <w:rPr>
          <w:sz w:val="28"/>
          <w:szCs w:val="28"/>
        </w:rPr>
        <w:t>СМиСП</w:t>
      </w:r>
      <w:r w:rsidR="00437E13" w:rsidRPr="00FC40AC">
        <w:rPr>
          <w:sz w:val="28"/>
          <w:szCs w:val="28"/>
        </w:rPr>
        <w:t xml:space="preserve">, </w:t>
      </w:r>
      <w:r w:rsidRPr="00FC40AC">
        <w:rPr>
          <w:sz w:val="28"/>
          <w:szCs w:val="28"/>
        </w:rPr>
        <w:t>включая индивидуальных предпринимателей</w:t>
      </w:r>
      <w:r w:rsidR="00437E13" w:rsidRPr="00FC40AC">
        <w:rPr>
          <w:sz w:val="28"/>
          <w:szCs w:val="28"/>
        </w:rPr>
        <w:t>,</w:t>
      </w:r>
      <w:r w:rsidRPr="00FC40AC">
        <w:rPr>
          <w:sz w:val="28"/>
          <w:szCs w:val="28"/>
          <w:lang w:eastAsia="ru-RU"/>
        </w:rPr>
        <w:t xml:space="preserve"> к концу периода реализации </w:t>
      </w:r>
      <w:r w:rsidR="00C81054" w:rsidRPr="00FC40AC">
        <w:rPr>
          <w:sz w:val="28"/>
          <w:szCs w:val="28"/>
          <w:lang w:eastAsia="ru-RU"/>
        </w:rPr>
        <w:t xml:space="preserve">муниципальной </w:t>
      </w:r>
      <w:r w:rsidRPr="00FC40AC">
        <w:rPr>
          <w:sz w:val="28"/>
          <w:szCs w:val="28"/>
          <w:lang w:eastAsia="ru-RU"/>
        </w:rPr>
        <w:t xml:space="preserve">программы до </w:t>
      </w:r>
      <w:r w:rsidR="00F023CA" w:rsidRPr="00FC40AC">
        <w:rPr>
          <w:sz w:val="28"/>
          <w:szCs w:val="28"/>
          <w:lang w:eastAsia="ru-RU"/>
        </w:rPr>
        <w:t>26</w:t>
      </w:r>
      <w:r w:rsidR="004A2BBF">
        <w:rPr>
          <w:sz w:val="28"/>
          <w:szCs w:val="28"/>
          <w:lang w:eastAsia="ru-RU"/>
        </w:rPr>
        <w:t>,0</w:t>
      </w:r>
      <w:r w:rsidR="00F023CA" w:rsidRPr="00FC40AC">
        <w:rPr>
          <w:sz w:val="28"/>
          <w:szCs w:val="28"/>
          <w:lang w:eastAsia="ru-RU"/>
        </w:rPr>
        <w:t xml:space="preserve"> единиц </w:t>
      </w:r>
      <w:r w:rsidR="00157E6D" w:rsidRPr="00FC40AC">
        <w:rPr>
          <w:sz w:val="28"/>
          <w:szCs w:val="28"/>
          <w:lang w:eastAsia="ru-RU"/>
        </w:rPr>
        <w:t xml:space="preserve">на 1 тыс. </w:t>
      </w:r>
      <w:r w:rsidR="002D73CC" w:rsidRPr="00FC40AC">
        <w:rPr>
          <w:sz w:val="28"/>
          <w:szCs w:val="28"/>
          <w:lang w:eastAsia="ru-RU"/>
        </w:rPr>
        <w:t xml:space="preserve">человек </w:t>
      </w:r>
      <w:r w:rsidR="00157E6D" w:rsidRPr="00FC40AC">
        <w:rPr>
          <w:sz w:val="28"/>
          <w:szCs w:val="28"/>
          <w:lang w:eastAsia="ru-RU"/>
        </w:rPr>
        <w:t>населения</w:t>
      </w:r>
      <w:r w:rsidR="00F023CA" w:rsidRPr="00FC40AC">
        <w:rPr>
          <w:sz w:val="28"/>
          <w:szCs w:val="28"/>
          <w:lang w:eastAsia="ru-RU"/>
        </w:rPr>
        <w:t xml:space="preserve"> района</w:t>
      </w:r>
      <w:r w:rsidRPr="00FC40AC">
        <w:rPr>
          <w:sz w:val="28"/>
          <w:szCs w:val="28"/>
          <w:lang w:eastAsia="ru-RU"/>
        </w:rPr>
        <w:t>;</w:t>
      </w:r>
    </w:p>
    <w:p w:rsidR="009E47A8" w:rsidRPr="00FC40AC" w:rsidRDefault="009E47A8" w:rsidP="00C24191">
      <w:pPr>
        <w:autoSpaceDE w:val="0"/>
        <w:autoSpaceDN w:val="0"/>
        <w:adjustRightInd w:val="0"/>
        <w:spacing w:after="0" w:line="240" w:lineRule="auto"/>
        <w:ind w:firstLine="709"/>
        <w:jc w:val="both"/>
        <w:rPr>
          <w:sz w:val="28"/>
          <w:szCs w:val="28"/>
          <w:lang w:eastAsia="ru-RU"/>
        </w:rPr>
      </w:pPr>
      <w:r w:rsidRPr="00FC40AC">
        <w:rPr>
          <w:sz w:val="28"/>
          <w:szCs w:val="28"/>
        </w:rPr>
        <w:t>увеличить долю</w:t>
      </w:r>
      <w:r w:rsidRPr="00FC40AC">
        <w:rPr>
          <w:sz w:val="28"/>
          <w:szCs w:val="28"/>
          <w:lang w:eastAsia="ru-RU"/>
        </w:rPr>
        <w:t xml:space="preserve"> среднесписочной численности работников (без внешних совместителей), занятых у </w:t>
      </w:r>
      <w:r w:rsidR="002D73CC" w:rsidRPr="00FC40AC">
        <w:rPr>
          <w:sz w:val="28"/>
          <w:szCs w:val="28"/>
          <w:lang w:eastAsia="ru-RU"/>
        </w:rPr>
        <w:t>СМиСП</w:t>
      </w:r>
      <w:r w:rsidRPr="00FC40AC">
        <w:rPr>
          <w:sz w:val="28"/>
          <w:szCs w:val="28"/>
          <w:lang w:eastAsia="ru-RU"/>
        </w:rPr>
        <w:t>, в общей численности занят</w:t>
      </w:r>
      <w:r w:rsidR="002D73CC" w:rsidRPr="00FC40AC">
        <w:rPr>
          <w:sz w:val="28"/>
          <w:szCs w:val="28"/>
          <w:lang w:eastAsia="ru-RU"/>
        </w:rPr>
        <w:t>ых в экономике района</w:t>
      </w:r>
      <w:r w:rsidRPr="00FC40AC">
        <w:rPr>
          <w:sz w:val="28"/>
          <w:szCs w:val="28"/>
          <w:lang w:eastAsia="ru-RU"/>
        </w:rPr>
        <w:t xml:space="preserve"> к концу периода реализации муниципальной программы </w:t>
      </w:r>
      <w:r w:rsidR="002B55C4" w:rsidRPr="00FC40AC">
        <w:rPr>
          <w:sz w:val="28"/>
          <w:szCs w:val="28"/>
          <w:lang w:eastAsia="ru-RU"/>
        </w:rPr>
        <w:t xml:space="preserve">до </w:t>
      </w:r>
      <w:r w:rsidR="00AA6216" w:rsidRPr="00FC40AC">
        <w:rPr>
          <w:sz w:val="28"/>
          <w:szCs w:val="28"/>
          <w:lang w:eastAsia="ru-RU"/>
        </w:rPr>
        <w:t>1</w:t>
      </w:r>
      <w:r w:rsidR="004A2BBF">
        <w:rPr>
          <w:sz w:val="28"/>
          <w:szCs w:val="28"/>
          <w:lang w:eastAsia="ru-RU"/>
        </w:rPr>
        <w:t>5</w:t>
      </w:r>
      <w:r w:rsidR="00AA6216" w:rsidRPr="00FC40AC">
        <w:rPr>
          <w:sz w:val="28"/>
          <w:szCs w:val="28"/>
          <w:lang w:eastAsia="ru-RU"/>
        </w:rPr>
        <w:t>,0</w:t>
      </w:r>
      <w:r w:rsidRPr="00FC40AC">
        <w:rPr>
          <w:sz w:val="28"/>
          <w:szCs w:val="28"/>
          <w:lang w:eastAsia="ru-RU"/>
        </w:rPr>
        <w:t>%;</w:t>
      </w:r>
    </w:p>
    <w:p w:rsidR="009E47A8" w:rsidRPr="00FC40AC" w:rsidRDefault="003A05EA" w:rsidP="00C24191">
      <w:pPr>
        <w:widowControl w:val="0"/>
        <w:tabs>
          <w:tab w:val="left" w:pos="709"/>
        </w:tabs>
        <w:autoSpaceDE w:val="0"/>
        <w:autoSpaceDN w:val="0"/>
        <w:adjustRightInd w:val="0"/>
        <w:spacing w:after="0" w:line="240" w:lineRule="auto"/>
        <w:ind w:firstLine="709"/>
        <w:jc w:val="both"/>
        <w:rPr>
          <w:sz w:val="28"/>
          <w:szCs w:val="28"/>
        </w:rPr>
      </w:pPr>
      <w:r w:rsidRPr="004A2BBF">
        <w:rPr>
          <w:sz w:val="28"/>
          <w:szCs w:val="28"/>
        </w:rPr>
        <w:t xml:space="preserve">увеличить </w:t>
      </w:r>
      <w:r w:rsidR="004A2BBF" w:rsidRPr="004A2BBF">
        <w:rPr>
          <w:sz w:val="28"/>
          <w:szCs w:val="28"/>
        </w:rPr>
        <w:t>численность занятых в сфере малого и среднего предпринимательства, включая индивидуальных предпринимателей и самозанятых</w:t>
      </w:r>
      <w:r w:rsidR="00EB2B85">
        <w:rPr>
          <w:sz w:val="28"/>
          <w:szCs w:val="28"/>
        </w:rPr>
        <w:t xml:space="preserve"> граждан</w:t>
      </w:r>
      <w:r w:rsidR="002D73CC" w:rsidRPr="004A2BBF">
        <w:rPr>
          <w:sz w:val="28"/>
          <w:szCs w:val="28"/>
        </w:rPr>
        <w:t>,</w:t>
      </w:r>
      <w:r w:rsidR="00CF4867" w:rsidRPr="004A2BBF">
        <w:rPr>
          <w:sz w:val="28"/>
          <w:szCs w:val="28"/>
        </w:rPr>
        <w:t xml:space="preserve"> </w:t>
      </w:r>
      <w:r w:rsidR="000B393E" w:rsidRPr="004A2BBF">
        <w:rPr>
          <w:sz w:val="28"/>
          <w:szCs w:val="28"/>
        </w:rPr>
        <w:t xml:space="preserve">к концу </w:t>
      </w:r>
      <w:r w:rsidR="00787B29" w:rsidRPr="004A2BBF">
        <w:rPr>
          <w:sz w:val="28"/>
          <w:szCs w:val="28"/>
        </w:rPr>
        <w:t>период</w:t>
      </w:r>
      <w:r w:rsidR="000B393E" w:rsidRPr="004A2BBF">
        <w:rPr>
          <w:sz w:val="28"/>
          <w:szCs w:val="28"/>
        </w:rPr>
        <w:t>а</w:t>
      </w:r>
      <w:r w:rsidR="00787B29" w:rsidRPr="004A2BBF">
        <w:rPr>
          <w:sz w:val="28"/>
          <w:szCs w:val="28"/>
        </w:rPr>
        <w:t xml:space="preserve"> реализации муниципальной программы до</w:t>
      </w:r>
      <w:r w:rsidR="00CF4867" w:rsidRPr="004A2BBF">
        <w:rPr>
          <w:sz w:val="28"/>
          <w:szCs w:val="28"/>
        </w:rPr>
        <w:t xml:space="preserve"> </w:t>
      </w:r>
      <w:r w:rsidR="004A2BBF" w:rsidRPr="004A2BBF">
        <w:rPr>
          <w:sz w:val="28"/>
          <w:szCs w:val="28"/>
        </w:rPr>
        <w:t>5,0 тыс. чел.</w:t>
      </w:r>
      <w:r w:rsidR="008F0494" w:rsidRPr="004A2BBF">
        <w:rPr>
          <w:sz w:val="28"/>
          <w:szCs w:val="28"/>
        </w:rPr>
        <w:t>;</w:t>
      </w:r>
    </w:p>
    <w:p w:rsidR="00F345B5" w:rsidRDefault="00F345B5" w:rsidP="00C24191">
      <w:pPr>
        <w:pStyle w:val="ConsPlusNonformat"/>
        <w:tabs>
          <w:tab w:val="left" w:pos="709"/>
        </w:tabs>
        <w:ind w:firstLine="709"/>
        <w:jc w:val="both"/>
        <w:rPr>
          <w:rFonts w:ascii="Times New Roman" w:hAnsi="Times New Roman" w:cs="Times New Roman"/>
          <w:sz w:val="28"/>
          <w:szCs w:val="28"/>
        </w:rPr>
      </w:pPr>
      <w:r w:rsidRPr="00FC40AC">
        <w:rPr>
          <w:rFonts w:ascii="Times New Roman" w:hAnsi="Times New Roman" w:cs="Times New Roman"/>
          <w:sz w:val="28"/>
          <w:szCs w:val="28"/>
        </w:rPr>
        <w:t>увеличить количество СМиСП</w:t>
      </w:r>
      <w:r w:rsidR="00EB2B85">
        <w:rPr>
          <w:rFonts w:ascii="Times New Roman" w:hAnsi="Times New Roman" w:cs="Times New Roman"/>
          <w:sz w:val="28"/>
          <w:szCs w:val="28"/>
        </w:rPr>
        <w:t xml:space="preserve"> и </w:t>
      </w:r>
      <w:r w:rsidR="00EB2B85" w:rsidRPr="00EB2B85">
        <w:rPr>
          <w:rFonts w:ascii="Times New Roman" w:hAnsi="Times New Roman" w:cs="Times New Roman"/>
          <w:sz w:val="28"/>
          <w:szCs w:val="28"/>
        </w:rPr>
        <w:t>самозанятых граждан</w:t>
      </w:r>
      <w:r w:rsidRPr="00FC40AC">
        <w:rPr>
          <w:rFonts w:ascii="Times New Roman" w:hAnsi="Times New Roman" w:cs="Times New Roman"/>
          <w:sz w:val="28"/>
          <w:szCs w:val="28"/>
        </w:rPr>
        <w:t>, принявших участие в мероприятиях (семинар</w:t>
      </w:r>
      <w:r w:rsidR="00AA5738" w:rsidRPr="00FC40AC">
        <w:rPr>
          <w:rFonts w:ascii="Times New Roman" w:hAnsi="Times New Roman" w:cs="Times New Roman"/>
          <w:sz w:val="28"/>
          <w:szCs w:val="28"/>
        </w:rPr>
        <w:t>ы</w:t>
      </w:r>
      <w:r w:rsidRPr="00FC40AC">
        <w:rPr>
          <w:rFonts w:ascii="Times New Roman" w:hAnsi="Times New Roman" w:cs="Times New Roman"/>
          <w:sz w:val="28"/>
          <w:szCs w:val="28"/>
        </w:rPr>
        <w:t>, курс</w:t>
      </w:r>
      <w:r w:rsidR="00AA5738" w:rsidRPr="00FC40AC">
        <w:rPr>
          <w:rFonts w:ascii="Times New Roman" w:hAnsi="Times New Roman" w:cs="Times New Roman"/>
          <w:sz w:val="28"/>
          <w:szCs w:val="28"/>
        </w:rPr>
        <w:t>ы</w:t>
      </w:r>
      <w:r w:rsidRPr="00FC40AC">
        <w:rPr>
          <w:rFonts w:ascii="Times New Roman" w:hAnsi="Times New Roman" w:cs="Times New Roman"/>
          <w:sz w:val="28"/>
          <w:szCs w:val="28"/>
        </w:rPr>
        <w:t>, конкурс</w:t>
      </w:r>
      <w:r w:rsidR="00AA5738" w:rsidRPr="00FC40AC">
        <w:rPr>
          <w:rFonts w:ascii="Times New Roman" w:hAnsi="Times New Roman" w:cs="Times New Roman"/>
          <w:sz w:val="28"/>
          <w:szCs w:val="28"/>
        </w:rPr>
        <w:t>ы</w:t>
      </w:r>
      <w:r w:rsidRPr="00FC40AC">
        <w:rPr>
          <w:rFonts w:ascii="Times New Roman" w:hAnsi="Times New Roman" w:cs="Times New Roman"/>
          <w:sz w:val="28"/>
          <w:szCs w:val="28"/>
        </w:rPr>
        <w:t xml:space="preserve">, </w:t>
      </w:r>
      <w:r w:rsidR="004A2BBF">
        <w:rPr>
          <w:rFonts w:ascii="Times New Roman" w:hAnsi="Times New Roman" w:cs="Times New Roman"/>
          <w:sz w:val="28"/>
          <w:szCs w:val="28"/>
        </w:rPr>
        <w:t xml:space="preserve">ярмарки, </w:t>
      </w:r>
      <w:r w:rsidR="00AA5738" w:rsidRPr="00FC40AC">
        <w:rPr>
          <w:rFonts w:ascii="Times New Roman" w:hAnsi="Times New Roman" w:cs="Times New Roman"/>
          <w:sz w:val="28"/>
          <w:szCs w:val="28"/>
        </w:rPr>
        <w:t>круглые столы</w:t>
      </w:r>
      <w:r w:rsidR="00CF4867" w:rsidRPr="00FC40AC">
        <w:rPr>
          <w:rFonts w:ascii="Times New Roman" w:hAnsi="Times New Roman" w:cs="Times New Roman"/>
          <w:sz w:val="28"/>
          <w:szCs w:val="28"/>
        </w:rPr>
        <w:t xml:space="preserve"> </w:t>
      </w:r>
      <w:r w:rsidRPr="00FC40AC">
        <w:rPr>
          <w:rFonts w:ascii="Times New Roman" w:hAnsi="Times New Roman" w:cs="Times New Roman"/>
          <w:sz w:val="28"/>
          <w:szCs w:val="28"/>
        </w:rPr>
        <w:t>и др.) или воспользовавшихся информационной поддержкой</w:t>
      </w:r>
      <w:r w:rsidR="00CF4867" w:rsidRPr="00FC40AC">
        <w:rPr>
          <w:rFonts w:ascii="Times New Roman" w:hAnsi="Times New Roman" w:cs="Times New Roman"/>
          <w:sz w:val="28"/>
          <w:szCs w:val="28"/>
        </w:rPr>
        <w:t xml:space="preserve"> в 202</w:t>
      </w:r>
      <w:r w:rsidR="004A2BBF">
        <w:rPr>
          <w:rFonts w:ascii="Times New Roman" w:hAnsi="Times New Roman" w:cs="Times New Roman"/>
          <w:sz w:val="28"/>
          <w:szCs w:val="28"/>
        </w:rPr>
        <w:t>6</w:t>
      </w:r>
      <w:r w:rsidR="00CF4867" w:rsidRPr="00FC40AC">
        <w:rPr>
          <w:rFonts w:ascii="Times New Roman" w:hAnsi="Times New Roman" w:cs="Times New Roman"/>
          <w:sz w:val="28"/>
          <w:szCs w:val="28"/>
        </w:rPr>
        <w:t xml:space="preserve"> году</w:t>
      </w:r>
      <w:r w:rsidRPr="00FC40AC">
        <w:rPr>
          <w:rFonts w:ascii="Times New Roman" w:hAnsi="Times New Roman" w:cs="Times New Roman"/>
          <w:sz w:val="28"/>
          <w:szCs w:val="28"/>
        </w:rPr>
        <w:t xml:space="preserve"> не менее 1</w:t>
      </w:r>
      <w:r w:rsidR="004A2BBF">
        <w:rPr>
          <w:rFonts w:ascii="Times New Roman" w:hAnsi="Times New Roman" w:cs="Times New Roman"/>
          <w:sz w:val="28"/>
          <w:szCs w:val="28"/>
        </w:rPr>
        <w:t>2</w:t>
      </w:r>
      <w:r w:rsidR="002B55C4" w:rsidRPr="00FC40AC">
        <w:rPr>
          <w:rFonts w:ascii="Times New Roman" w:hAnsi="Times New Roman" w:cs="Times New Roman"/>
          <w:sz w:val="28"/>
          <w:szCs w:val="28"/>
        </w:rPr>
        <w:t>0</w:t>
      </w:r>
      <w:r w:rsidRPr="00FC40AC">
        <w:rPr>
          <w:rFonts w:ascii="Times New Roman" w:hAnsi="Times New Roman" w:cs="Times New Roman"/>
          <w:sz w:val="28"/>
          <w:szCs w:val="28"/>
        </w:rPr>
        <w:t>% по сравнению с базовым годом (20</w:t>
      </w:r>
      <w:r w:rsidR="002B55C4" w:rsidRPr="00FC40AC">
        <w:rPr>
          <w:rFonts w:ascii="Times New Roman" w:hAnsi="Times New Roman" w:cs="Times New Roman"/>
          <w:sz w:val="28"/>
          <w:szCs w:val="28"/>
        </w:rPr>
        <w:t>2</w:t>
      </w:r>
      <w:r w:rsidR="004A2BBF">
        <w:rPr>
          <w:rFonts w:ascii="Times New Roman" w:hAnsi="Times New Roman" w:cs="Times New Roman"/>
          <w:sz w:val="28"/>
          <w:szCs w:val="28"/>
        </w:rPr>
        <w:t>3</w:t>
      </w:r>
      <w:r w:rsidRPr="00FC40AC">
        <w:rPr>
          <w:rFonts w:ascii="Times New Roman" w:hAnsi="Times New Roman" w:cs="Times New Roman"/>
          <w:sz w:val="28"/>
          <w:szCs w:val="28"/>
        </w:rPr>
        <w:t xml:space="preserve"> год)</w:t>
      </w:r>
      <w:r w:rsidR="00DF45D9" w:rsidRPr="00FC40AC">
        <w:rPr>
          <w:rFonts w:ascii="Times New Roman" w:hAnsi="Times New Roman" w:cs="Times New Roman"/>
          <w:sz w:val="28"/>
          <w:szCs w:val="28"/>
        </w:rPr>
        <w:t>;</w:t>
      </w:r>
    </w:p>
    <w:p w:rsidR="006F44D4" w:rsidRPr="006F44D4" w:rsidRDefault="006F44D4" w:rsidP="00C24191">
      <w:pPr>
        <w:pStyle w:val="ConsPlusNonformat"/>
        <w:ind w:firstLine="709"/>
        <w:jc w:val="both"/>
        <w:rPr>
          <w:rFonts w:ascii="Times New Roman" w:hAnsi="Times New Roman" w:cs="Times New Roman"/>
          <w:sz w:val="28"/>
          <w:szCs w:val="28"/>
        </w:rPr>
      </w:pPr>
      <w:r w:rsidRPr="006F44D4">
        <w:rPr>
          <w:rFonts w:ascii="Times New Roman" w:hAnsi="Times New Roman" w:cs="Times New Roman"/>
          <w:sz w:val="28"/>
          <w:szCs w:val="28"/>
        </w:rPr>
        <w:t>увеличить темп роста выручки (доходов) от реализации товаров (работ, услуг) СМиСП, получателей поддержки, к концу периода реализации муниципальной программы до уровня не ниже 10</w:t>
      </w:r>
      <w:r w:rsidR="00D22E94">
        <w:rPr>
          <w:rFonts w:ascii="Times New Roman" w:hAnsi="Times New Roman" w:cs="Times New Roman"/>
          <w:sz w:val="28"/>
          <w:szCs w:val="28"/>
        </w:rPr>
        <w:t>8</w:t>
      </w:r>
      <w:r w:rsidRPr="006F44D4">
        <w:rPr>
          <w:rFonts w:ascii="Times New Roman" w:hAnsi="Times New Roman" w:cs="Times New Roman"/>
          <w:sz w:val="28"/>
          <w:szCs w:val="28"/>
        </w:rPr>
        <w:t>%;</w:t>
      </w:r>
    </w:p>
    <w:p w:rsidR="00957656" w:rsidRPr="00FC40AC" w:rsidRDefault="00DA3BDD" w:rsidP="00C24191">
      <w:pPr>
        <w:pStyle w:val="ConsPlusNonformat"/>
        <w:tabs>
          <w:tab w:val="left" w:pos="709"/>
        </w:tabs>
        <w:ind w:firstLine="709"/>
        <w:jc w:val="both"/>
        <w:rPr>
          <w:rFonts w:ascii="Times New Roman" w:hAnsi="Times New Roman" w:cs="Times New Roman"/>
          <w:sz w:val="28"/>
          <w:szCs w:val="28"/>
        </w:rPr>
      </w:pPr>
      <w:r w:rsidRPr="00FC40AC">
        <w:rPr>
          <w:rFonts w:ascii="Times New Roman" w:hAnsi="Times New Roman" w:cs="Times New Roman"/>
          <w:sz w:val="28"/>
          <w:szCs w:val="28"/>
        </w:rPr>
        <w:t xml:space="preserve">увеличить </w:t>
      </w:r>
      <w:r w:rsidR="00FF55C5" w:rsidRPr="00FF55C5">
        <w:rPr>
          <w:rFonts w:ascii="Times New Roman" w:hAnsi="Times New Roman" w:cs="Times New Roman"/>
          <w:sz w:val="28"/>
          <w:szCs w:val="28"/>
        </w:rPr>
        <w:t>количество СМиСП, заключивших договора аренды муниципального имущества, включенного в перечень муниципального имущества города Карасука и перечень муниципального имущества Карасукского района, в рамках оказания имущественной поддержки</w:t>
      </w:r>
      <w:r w:rsidR="00D22E94">
        <w:rPr>
          <w:rFonts w:ascii="Times New Roman" w:hAnsi="Times New Roman" w:cs="Times New Roman"/>
          <w:sz w:val="28"/>
          <w:szCs w:val="28"/>
        </w:rPr>
        <w:t>,</w:t>
      </w:r>
      <w:r w:rsidR="00D22E94" w:rsidRPr="00D22E94">
        <w:rPr>
          <w:rFonts w:ascii="Times New Roman" w:hAnsi="Times New Roman" w:cs="Times New Roman"/>
          <w:sz w:val="28"/>
          <w:szCs w:val="28"/>
          <w:lang w:eastAsia="en-US"/>
        </w:rPr>
        <w:t xml:space="preserve"> </w:t>
      </w:r>
      <w:r w:rsidR="00D22E94">
        <w:rPr>
          <w:rFonts w:ascii="Times New Roman" w:hAnsi="Times New Roman" w:cs="Times New Roman"/>
          <w:sz w:val="28"/>
          <w:szCs w:val="28"/>
        </w:rPr>
        <w:t>ежегодно</w:t>
      </w:r>
      <w:r w:rsidR="00D22E94" w:rsidRPr="00D22E94">
        <w:rPr>
          <w:rFonts w:ascii="Times New Roman" w:hAnsi="Times New Roman" w:cs="Times New Roman"/>
          <w:sz w:val="28"/>
          <w:szCs w:val="28"/>
        </w:rPr>
        <w:t xml:space="preserve"> не менее </w:t>
      </w:r>
      <w:r w:rsidR="00D22E94">
        <w:rPr>
          <w:rFonts w:ascii="Times New Roman" w:hAnsi="Times New Roman" w:cs="Times New Roman"/>
          <w:sz w:val="28"/>
          <w:szCs w:val="28"/>
        </w:rPr>
        <w:t>1</w:t>
      </w:r>
      <w:r w:rsidR="00C94BE4" w:rsidRPr="00FC40AC">
        <w:rPr>
          <w:rFonts w:ascii="Times New Roman" w:hAnsi="Times New Roman" w:cs="Times New Roman"/>
          <w:sz w:val="28"/>
          <w:szCs w:val="28"/>
        </w:rPr>
        <w:t>;</w:t>
      </w:r>
      <w:r w:rsidR="00957656" w:rsidRPr="00FC40AC">
        <w:rPr>
          <w:rFonts w:ascii="Times New Roman" w:hAnsi="Times New Roman" w:cs="Times New Roman"/>
          <w:sz w:val="28"/>
          <w:szCs w:val="28"/>
        </w:rPr>
        <w:t xml:space="preserve"> </w:t>
      </w:r>
    </w:p>
    <w:p w:rsidR="008F0494" w:rsidRPr="00FC40AC" w:rsidRDefault="008F0494"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lastRenderedPageBreak/>
        <w:t>по социальным показателям:</w:t>
      </w:r>
    </w:p>
    <w:p w:rsidR="00834885" w:rsidRPr="00FC40AC" w:rsidRDefault="008F0494" w:rsidP="00C24191">
      <w:pPr>
        <w:autoSpaceDE w:val="0"/>
        <w:autoSpaceDN w:val="0"/>
        <w:spacing w:after="0" w:line="240" w:lineRule="auto"/>
        <w:ind w:firstLine="709"/>
        <w:jc w:val="both"/>
        <w:rPr>
          <w:sz w:val="28"/>
          <w:szCs w:val="28"/>
        </w:rPr>
      </w:pPr>
      <w:r w:rsidRPr="00FC40AC">
        <w:rPr>
          <w:sz w:val="28"/>
          <w:szCs w:val="28"/>
        </w:rPr>
        <w:t xml:space="preserve">создать условия </w:t>
      </w:r>
      <w:r w:rsidR="00CF4867" w:rsidRPr="00FC40AC">
        <w:rPr>
          <w:sz w:val="28"/>
          <w:szCs w:val="28"/>
        </w:rPr>
        <w:t xml:space="preserve">для </w:t>
      </w:r>
      <w:r w:rsidR="00BE7242" w:rsidRPr="00FC40AC">
        <w:rPr>
          <w:sz w:val="28"/>
          <w:szCs w:val="28"/>
        </w:rPr>
        <w:t>организации</w:t>
      </w:r>
      <w:r w:rsidRPr="00FC40AC">
        <w:rPr>
          <w:sz w:val="28"/>
          <w:szCs w:val="28"/>
        </w:rPr>
        <w:t xml:space="preserve"> </w:t>
      </w:r>
      <w:r w:rsidR="00CF4867" w:rsidRPr="00FC40AC">
        <w:rPr>
          <w:sz w:val="28"/>
          <w:szCs w:val="28"/>
        </w:rPr>
        <w:t>новых</w:t>
      </w:r>
      <w:r w:rsidRPr="00FC40AC">
        <w:rPr>
          <w:sz w:val="28"/>
          <w:szCs w:val="28"/>
        </w:rPr>
        <w:t xml:space="preserve"> рабочих мест (включая вновь зарегистрированных индивидуальных предпринимателей)</w:t>
      </w:r>
      <w:r w:rsidR="002B55C4" w:rsidRPr="00FC40AC">
        <w:rPr>
          <w:sz w:val="28"/>
          <w:szCs w:val="28"/>
        </w:rPr>
        <w:t xml:space="preserve"> субъектами</w:t>
      </w:r>
      <w:r w:rsidRPr="00FC40AC">
        <w:rPr>
          <w:sz w:val="28"/>
          <w:szCs w:val="28"/>
        </w:rPr>
        <w:t xml:space="preserve"> малого и среднего предпринимательства</w:t>
      </w:r>
      <w:r w:rsidR="002B55C4" w:rsidRPr="00FC40AC">
        <w:rPr>
          <w:sz w:val="28"/>
          <w:szCs w:val="28"/>
        </w:rPr>
        <w:t xml:space="preserve">, получателями поддержки, за весь период реализации программы </w:t>
      </w:r>
      <w:r w:rsidRPr="00FC40AC">
        <w:rPr>
          <w:sz w:val="28"/>
          <w:szCs w:val="28"/>
        </w:rPr>
        <w:t xml:space="preserve">не менее </w:t>
      </w:r>
      <w:r w:rsidR="00CF4867" w:rsidRPr="00FC40AC">
        <w:rPr>
          <w:sz w:val="28"/>
          <w:szCs w:val="28"/>
        </w:rPr>
        <w:t>9</w:t>
      </w:r>
      <w:r w:rsidRPr="00FC40AC">
        <w:rPr>
          <w:sz w:val="28"/>
          <w:szCs w:val="28"/>
        </w:rPr>
        <w:t xml:space="preserve"> </w:t>
      </w:r>
      <w:r w:rsidR="002B55C4" w:rsidRPr="00FC40AC">
        <w:rPr>
          <w:sz w:val="28"/>
          <w:szCs w:val="28"/>
        </w:rPr>
        <w:t>единиц</w:t>
      </w:r>
      <w:r w:rsidR="002D73CC" w:rsidRPr="00FC40AC">
        <w:rPr>
          <w:sz w:val="28"/>
          <w:szCs w:val="28"/>
        </w:rPr>
        <w:t>.</w:t>
      </w:r>
    </w:p>
    <w:p w:rsidR="00B3491B" w:rsidRPr="00FC40AC" w:rsidRDefault="00B3491B" w:rsidP="00C24191">
      <w:pPr>
        <w:widowControl w:val="0"/>
        <w:tabs>
          <w:tab w:val="left" w:pos="540"/>
          <w:tab w:val="left" w:pos="1440"/>
          <w:tab w:val="left" w:pos="1980"/>
        </w:tabs>
        <w:autoSpaceDE w:val="0"/>
        <w:autoSpaceDN w:val="0"/>
        <w:adjustRightInd w:val="0"/>
        <w:spacing w:after="0" w:line="240" w:lineRule="auto"/>
        <w:ind w:firstLine="709"/>
        <w:jc w:val="center"/>
        <w:outlineLvl w:val="1"/>
        <w:rPr>
          <w:b/>
          <w:sz w:val="28"/>
          <w:szCs w:val="28"/>
        </w:rPr>
      </w:pPr>
    </w:p>
    <w:p w:rsidR="00834885" w:rsidRPr="00FC40AC" w:rsidRDefault="00834885" w:rsidP="00C24191">
      <w:pPr>
        <w:widowControl w:val="0"/>
        <w:tabs>
          <w:tab w:val="left" w:pos="540"/>
          <w:tab w:val="left" w:pos="1440"/>
          <w:tab w:val="left" w:pos="1980"/>
        </w:tabs>
        <w:autoSpaceDE w:val="0"/>
        <w:autoSpaceDN w:val="0"/>
        <w:adjustRightInd w:val="0"/>
        <w:spacing w:after="0" w:line="240" w:lineRule="auto"/>
        <w:ind w:firstLine="709"/>
        <w:jc w:val="center"/>
        <w:outlineLvl w:val="1"/>
        <w:rPr>
          <w:sz w:val="28"/>
          <w:szCs w:val="28"/>
        </w:rPr>
      </w:pPr>
      <w:r w:rsidRPr="00FC40AC">
        <w:rPr>
          <w:b/>
          <w:sz w:val="28"/>
          <w:szCs w:val="28"/>
        </w:rPr>
        <w:t>VII. СИСТЕМА КОНТРОЛЯ РЕАЛИЗАЦИИ МУНИЦИПАЛЬНОЙ ПРОГРАММЫ</w:t>
      </w:r>
    </w:p>
    <w:p w:rsidR="00B3491B" w:rsidRPr="00FC40AC" w:rsidRDefault="00B3491B" w:rsidP="00C24191">
      <w:pPr>
        <w:pStyle w:val="ConsPlusTitle"/>
        <w:ind w:firstLine="709"/>
        <w:jc w:val="both"/>
        <w:rPr>
          <w:b w:val="0"/>
          <w:sz w:val="28"/>
          <w:szCs w:val="28"/>
        </w:rPr>
      </w:pPr>
    </w:p>
    <w:p w:rsidR="00C338C8" w:rsidRPr="00FC40AC" w:rsidRDefault="00C338C8" w:rsidP="00C24191">
      <w:pPr>
        <w:pStyle w:val="ConsPlusTitle"/>
        <w:ind w:firstLine="709"/>
        <w:jc w:val="both"/>
        <w:rPr>
          <w:sz w:val="28"/>
          <w:szCs w:val="28"/>
        </w:rPr>
      </w:pPr>
      <w:r w:rsidRPr="00FC40AC">
        <w:rPr>
          <w:b w:val="0"/>
          <w:sz w:val="28"/>
          <w:szCs w:val="28"/>
        </w:rPr>
        <w:t xml:space="preserve">Для обеспечения контроля за ходом реализации муниципальной программы УЭР администрации района готовит отчетную информацию в соответствии с постановлением </w:t>
      </w:r>
      <w:r w:rsidR="002A1CD3" w:rsidRPr="00FC40AC">
        <w:rPr>
          <w:b w:val="0"/>
          <w:sz w:val="28"/>
          <w:szCs w:val="28"/>
        </w:rPr>
        <w:t>администрации Карасукского района</w:t>
      </w:r>
      <w:r w:rsidRPr="00FC40AC">
        <w:rPr>
          <w:b w:val="0"/>
          <w:sz w:val="28"/>
          <w:szCs w:val="28"/>
        </w:rPr>
        <w:t xml:space="preserve"> Новосибирской области от </w:t>
      </w:r>
      <w:r w:rsidR="002A1CD3" w:rsidRPr="00FC40AC">
        <w:rPr>
          <w:b w:val="0"/>
          <w:sz w:val="28"/>
          <w:szCs w:val="28"/>
        </w:rPr>
        <w:t>17</w:t>
      </w:r>
      <w:r w:rsidRPr="00FC40AC">
        <w:rPr>
          <w:b w:val="0"/>
          <w:sz w:val="28"/>
          <w:szCs w:val="28"/>
        </w:rPr>
        <w:t>.0</w:t>
      </w:r>
      <w:r w:rsidR="002A1CD3" w:rsidRPr="00FC40AC">
        <w:rPr>
          <w:b w:val="0"/>
          <w:sz w:val="28"/>
          <w:szCs w:val="28"/>
        </w:rPr>
        <w:t>9</w:t>
      </w:r>
      <w:r w:rsidRPr="00FC40AC">
        <w:rPr>
          <w:b w:val="0"/>
          <w:sz w:val="28"/>
          <w:szCs w:val="28"/>
        </w:rPr>
        <w:t>.201</w:t>
      </w:r>
      <w:r w:rsidR="002A1CD3" w:rsidRPr="00FC40AC">
        <w:rPr>
          <w:b w:val="0"/>
          <w:sz w:val="28"/>
          <w:szCs w:val="28"/>
        </w:rPr>
        <w:t>5</w:t>
      </w:r>
      <w:r w:rsidRPr="00FC40AC">
        <w:rPr>
          <w:b w:val="0"/>
          <w:sz w:val="28"/>
          <w:szCs w:val="28"/>
        </w:rPr>
        <w:t xml:space="preserve"> № </w:t>
      </w:r>
      <w:r w:rsidR="002A1CD3" w:rsidRPr="00FC40AC">
        <w:rPr>
          <w:b w:val="0"/>
          <w:sz w:val="28"/>
          <w:szCs w:val="28"/>
        </w:rPr>
        <w:t>2794</w:t>
      </w:r>
      <w:r w:rsidRPr="00FC40AC">
        <w:rPr>
          <w:b w:val="0"/>
          <w:sz w:val="28"/>
          <w:szCs w:val="28"/>
        </w:rPr>
        <w:t>-п</w:t>
      </w:r>
      <w:r w:rsidR="00EF174C" w:rsidRPr="00FC40AC">
        <w:rPr>
          <w:b w:val="0"/>
          <w:sz w:val="28"/>
          <w:szCs w:val="28"/>
        </w:rPr>
        <w:t xml:space="preserve"> </w:t>
      </w:r>
      <w:r w:rsidR="000524FC" w:rsidRPr="00FC40AC">
        <w:rPr>
          <w:b w:val="0"/>
          <w:sz w:val="28"/>
          <w:szCs w:val="28"/>
        </w:rPr>
        <w:t>«О</w:t>
      </w:r>
      <w:r w:rsidR="002A1CD3" w:rsidRPr="00FC40AC">
        <w:rPr>
          <w:b w:val="0"/>
          <w:sz w:val="28"/>
          <w:szCs w:val="28"/>
        </w:rPr>
        <w:t>б утверждении «</w:t>
      </w:r>
      <w:r w:rsidR="005E210E" w:rsidRPr="00FC40AC">
        <w:rPr>
          <w:b w:val="0"/>
          <w:color w:val="000000"/>
          <w:sz w:val="28"/>
          <w:szCs w:val="28"/>
        </w:rPr>
        <w:t>П</w:t>
      </w:r>
      <w:r w:rsidR="002A1CD3" w:rsidRPr="00FC40AC">
        <w:rPr>
          <w:b w:val="0"/>
          <w:color w:val="000000"/>
          <w:sz w:val="28"/>
          <w:szCs w:val="28"/>
        </w:rPr>
        <w:t>орядка принятия решений о разработке муниципальных программ города Карасука Карасукского района Новосибирской области, Карасукского района Новосибирской области, их формирования и реализации»</w:t>
      </w:r>
      <w:r w:rsidR="0043415F" w:rsidRPr="00FC40AC">
        <w:rPr>
          <w:b w:val="0"/>
          <w:color w:val="000000"/>
          <w:sz w:val="28"/>
          <w:szCs w:val="28"/>
        </w:rPr>
        <w:t>.</w:t>
      </w:r>
    </w:p>
    <w:p w:rsidR="00C338C8" w:rsidRPr="00FC40AC" w:rsidRDefault="00C338C8" w:rsidP="00C24191">
      <w:pPr>
        <w:autoSpaceDE w:val="0"/>
        <w:autoSpaceDN w:val="0"/>
        <w:adjustRightInd w:val="0"/>
        <w:spacing w:after="0" w:line="240" w:lineRule="auto"/>
        <w:ind w:firstLine="709"/>
        <w:jc w:val="both"/>
        <w:rPr>
          <w:sz w:val="28"/>
          <w:szCs w:val="28"/>
          <w:lang w:eastAsia="ru-RU"/>
        </w:rPr>
      </w:pPr>
      <w:r w:rsidRPr="00FC40AC">
        <w:rPr>
          <w:sz w:val="28"/>
          <w:szCs w:val="28"/>
          <w:lang w:eastAsia="ru-RU"/>
        </w:rPr>
        <w:t>Муниципальная программа считается завершенной после выполнения мероприятий программы в полном объеме и (или) достижения цели муниципальной программы.</w:t>
      </w:r>
    </w:p>
    <w:p w:rsidR="00834885" w:rsidRPr="00FC40AC" w:rsidRDefault="00C338C8" w:rsidP="00C24191">
      <w:pPr>
        <w:autoSpaceDE w:val="0"/>
        <w:autoSpaceDN w:val="0"/>
        <w:adjustRightInd w:val="0"/>
        <w:spacing w:after="0" w:line="240" w:lineRule="auto"/>
        <w:ind w:firstLine="709"/>
        <w:jc w:val="both"/>
        <w:rPr>
          <w:sz w:val="28"/>
          <w:szCs w:val="28"/>
        </w:rPr>
      </w:pPr>
      <w:r w:rsidRPr="00FC40AC">
        <w:rPr>
          <w:sz w:val="28"/>
          <w:szCs w:val="28"/>
          <w:lang w:eastAsia="ru-RU"/>
        </w:rPr>
        <w:t xml:space="preserve">В целях реализации мероприятий муниципальной программы и достижения целевых индикаторов </w:t>
      </w:r>
      <w:r w:rsidR="00834885" w:rsidRPr="00FC40AC">
        <w:rPr>
          <w:sz w:val="28"/>
          <w:szCs w:val="28"/>
        </w:rPr>
        <w:t>У</w:t>
      </w:r>
      <w:r w:rsidRPr="00FC40AC">
        <w:rPr>
          <w:sz w:val="28"/>
          <w:szCs w:val="28"/>
        </w:rPr>
        <w:t>ЭР</w:t>
      </w:r>
      <w:r w:rsidR="00834885" w:rsidRPr="00FC40AC">
        <w:rPr>
          <w:sz w:val="28"/>
          <w:szCs w:val="28"/>
        </w:rPr>
        <w:t xml:space="preserve"> администрации района:</w:t>
      </w:r>
    </w:p>
    <w:p w:rsidR="00834885" w:rsidRPr="00FC40AC" w:rsidRDefault="006700B3" w:rsidP="00C24191">
      <w:pPr>
        <w:widowControl w:val="0"/>
        <w:tabs>
          <w:tab w:val="left" w:pos="0"/>
        </w:tabs>
        <w:autoSpaceDE w:val="0"/>
        <w:autoSpaceDN w:val="0"/>
        <w:adjustRightInd w:val="0"/>
        <w:spacing w:after="0" w:line="240" w:lineRule="auto"/>
        <w:ind w:firstLine="709"/>
        <w:jc w:val="both"/>
        <w:rPr>
          <w:sz w:val="28"/>
          <w:szCs w:val="28"/>
        </w:rPr>
      </w:pPr>
      <w:r>
        <w:rPr>
          <w:sz w:val="28"/>
          <w:szCs w:val="28"/>
        </w:rPr>
        <w:t>о</w:t>
      </w:r>
      <w:r w:rsidR="00C338C8" w:rsidRPr="00FC40AC">
        <w:rPr>
          <w:sz w:val="28"/>
          <w:szCs w:val="28"/>
        </w:rPr>
        <w:t>существляет</w:t>
      </w:r>
      <w:r w:rsidR="009A407A" w:rsidRPr="00FC40AC">
        <w:rPr>
          <w:sz w:val="28"/>
          <w:szCs w:val="28"/>
        </w:rPr>
        <w:t xml:space="preserve"> </w:t>
      </w:r>
      <w:r w:rsidR="00834885" w:rsidRPr="00FC40AC">
        <w:rPr>
          <w:sz w:val="28"/>
          <w:szCs w:val="28"/>
        </w:rPr>
        <w:t>общее руководство и контроль реализации муниципальной программы;</w:t>
      </w:r>
    </w:p>
    <w:p w:rsidR="004A549A" w:rsidRPr="00F716C4" w:rsidRDefault="004A549A" w:rsidP="00C24191">
      <w:pPr>
        <w:tabs>
          <w:tab w:val="num" w:pos="0"/>
          <w:tab w:val="left" w:pos="1134"/>
        </w:tabs>
        <w:autoSpaceDE w:val="0"/>
        <w:autoSpaceDN w:val="0"/>
        <w:adjustRightInd w:val="0"/>
        <w:spacing w:after="0" w:line="240" w:lineRule="auto"/>
        <w:ind w:firstLine="709"/>
        <w:jc w:val="both"/>
        <w:rPr>
          <w:sz w:val="28"/>
          <w:szCs w:val="28"/>
          <w:lang w:eastAsia="ru-RU"/>
        </w:rPr>
      </w:pPr>
      <w:r w:rsidRPr="00F716C4">
        <w:rPr>
          <w:sz w:val="28"/>
          <w:szCs w:val="28"/>
          <w:lang w:eastAsia="ru-RU"/>
        </w:rPr>
        <w:t>организует размещение в электронном виде информации о реализации муниципальной программы;</w:t>
      </w:r>
    </w:p>
    <w:p w:rsidR="00834885" w:rsidRPr="00FC40AC" w:rsidRDefault="00FF71AF" w:rsidP="00C24191">
      <w:pPr>
        <w:widowControl w:val="0"/>
        <w:tabs>
          <w:tab w:val="left" w:pos="0"/>
        </w:tabs>
        <w:autoSpaceDE w:val="0"/>
        <w:autoSpaceDN w:val="0"/>
        <w:adjustRightInd w:val="0"/>
        <w:spacing w:after="0" w:line="240" w:lineRule="auto"/>
        <w:ind w:firstLine="709"/>
        <w:jc w:val="both"/>
        <w:rPr>
          <w:sz w:val="28"/>
          <w:szCs w:val="28"/>
        </w:rPr>
      </w:pPr>
      <w:r w:rsidRPr="00FC40AC">
        <w:rPr>
          <w:sz w:val="28"/>
          <w:szCs w:val="28"/>
        </w:rPr>
        <w:t>готовит</w:t>
      </w:r>
      <w:r w:rsidR="00834885" w:rsidRPr="00FC40AC">
        <w:rPr>
          <w:sz w:val="28"/>
          <w:szCs w:val="28"/>
        </w:rPr>
        <w:t xml:space="preserve"> в установленном порядке заявк</w:t>
      </w:r>
      <w:r w:rsidR="00F716C4">
        <w:rPr>
          <w:sz w:val="28"/>
          <w:szCs w:val="28"/>
        </w:rPr>
        <w:t>у</w:t>
      </w:r>
      <w:r w:rsidR="00834885" w:rsidRPr="00FC40AC">
        <w:rPr>
          <w:sz w:val="28"/>
          <w:szCs w:val="28"/>
        </w:rPr>
        <w:t xml:space="preserve"> на финансирование муниципальной программы, уточнение затрат и сроков исполнения по программным мероприятиям;</w:t>
      </w:r>
    </w:p>
    <w:p w:rsidR="00834885" w:rsidRPr="00FC40AC" w:rsidRDefault="009B2D3A" w:rsidP="00C24191">
      <w:pPr>
        <w:widowControl w:val="0"/>
        <w:tabs>
          <w:tab w:val="left" w:pos="0"/>
        </w:tabs>
        <w:autoSpaceDE w:val="0"/>
        <w:autoSpaceDN w:val="0"/>
        <w:adjustRightInd w:val="0"/>
        <w:spacing w:after="0" w:line="240" w:lineRule="auto"/>
        <w:ind w:firstLine="709"/>
        <w:jc w:val="both"/>
        <w:rPr>
          <w:sz w:val="28"/>
          <w:szCs w:val="28"/>
        </w:rPr>
      </w:pPr>
      <w:r>
        <w:rPr>
          <w:sz w:val="28"/>
          <w:szCs w:val="28"/>
        </w:rPr>
        <w:t>ежегодно</w:t>
      </w:r>
      <w:r w:rsidRPr="00FC40AC">
        <w:rPr>
          <w:sz w:val="28"/>
          <w:szCs w:val="28"/>
        </w:rPr>
        <w:t xml:space="preserve"> </w:t>
      </w:r>
      <w:r w:rsidR="00FF71AF" w:rsidRPr="00FC40AC">
        <w:rPr>
          <w:sz w:val="28"/>
          <w:szCs w:val="28"/>
        </w:rPr>
        <w:t xml:space="preserve">проводит </w:t>
      </w:r>
      <w:r w:rsidR="00834885" w:rsidRPr="00FC40AC">
        <w:rPr>
          <w:sz w:val="28"/>
          <w:szCs w:val="28"/>
        </w:rPr>
        <w:t>мониторинг результатов и оценку эффективности реализации программных мероприятий;</w:t>
      </w:r>
    </w:p>
    <w:p w:rsidR="00834885" w:rsidRPr="00FC40AC" w:rsidRDefault="004A549A" w:rsidP="00C24191">
      <w:pPr>
        <w:widowControl w:val="0"/>
        <w:tabs>
          <w:tab w:val="left" w:pos="0"/>
        </w:tabs>
        <w:autoSpaceDE w:val="0"/>
        <w:autoSpaceDN w:val="0"/>
        <w:adjustRightInd w:val="0"/>
        <w:spacing w:after="0" w:line="240" w:lineRule="auto"/>
        <w:ind w:firstLine="709"/>
        <w:jc w:val="both"/>
        <w:rPr>
          <w:sz w:val="28"/>
          <w:szCs w:val="28"/>
        </w:rPr>
      </w:pPr>
      <w:r w:rsidRPr="00FC40AC">
        <w:rPr>
          <w:sz w:val="28"/>
          <w:szCs w:val="28"/>
          <w:lang w:eastAsia="ru-RU"/>
        </w:rPr>
        <w:t>устанавливает причины</w:t>
      </w:r>
      <w:r w:rsidR="00F023CA" w:rsidRPr="00FC40AC">
        <w:rPr>
          <w:sz w:val="28"/>
          <w:szCs w:val="28"/>
          <w:lang w:eastAsia="ru-RU"/>
        </w:rPr>
        <w:t xml:space="preserve"> </w:t>
      </w:r>
      <w:r w:rsidR="00834885" w:rsidRPr="00FC40AC">
        <w:rPr>
          <w:sz w:val="28"/>
          <w:szCs w:val="28"/>
        </w:rPr>
        <w:t>отклонения от предусмотренных результатов реализации</w:t>
      </w:r>
      <w:r w:rsidR="00F023CA" w:rsidRPr="00FC40AC">
        <w:rPr>
          <w:sz w:val="28"/>
          <w:szCs w:val="28"/>
        </w:rPr>
        <w:t xml:space="preserve"> </w:t>
      </w:r>
      <w:r w:rsidR="00834885" w:rsidRPr="00FC40AC">
        <w:rPr>
          <w:sz w:val="28"/>
          <w:szCs w:val="28"/>
        </w:rPr>
        <w:t>муниципальной программы и определяет меры по их устранению;</w:t>
      </w:r>
    </w:p>
    <w:p w:rsidR="00834885" w:rsidRPr="00FC40AC" w:rsidRDefault="00834885" w:rsidP="00C24191">
      <w:pPr>
        <w:widowControl w:val="0"/>
        <w:tabs>
          <w:tab w:val="left" w:pos="0"/>
        </w:tabs>
        <w:autoSpaceDE w:val="0"/>
        <w:autoSpaceDN w:val="0"/>
        <w:adjustRightInd w:val="0"/>
        <w:spacing w:after="0" w:line="240" w:lineRule="auto"/>
        <w:ind w:firstLine="709"/>
        <w:jc w:val="both"/>
        <w:rPr>
          <w:sz w:val="28"/>
          <w:szCs w:val="28"/>
        </w:rPr>
      </w:pPr>
      <w:r w:rsidRPr="00FC40AC">
        <w:rPr>
          <w:sz w:val="28"/>
          <w:szCs w:val="28"/>
        </w:rPr>
        <w:t>корректирует ход выполнения муниципальной программы и вносит предложения по совершенствованию ее реализации.</w:t>
      </w:r>
    </w:p>
    <w:p w:rsidR="002C787A" w:rsidRPr="00FC40AC" w:rsidRDefault="006B7FAB" w:rsidP="00C24191">
      <w:pPr>
        <w:pStyle w:val="ConsPlusNormal"/>
        <w:widowControl/>
        <w:ind w:firstLine="709"/>
        <w:jc w:val="both"/>
        <w:rPr>
          <w:rFonts w:ascii="Times New Roman" w:hAnsi="Times New Roman" w:cs="Times New Roman"/>
          <w:sz w:val="28"/>
          <w:szCs w:val="28"/>
        </w:rPr>
      </w:pPr>
      <w:r w:rsidRPr="00FC40AC">
        <w:rPr>
          <w:rFonts w:ascii="Times New Roman" w:hAnsi="Times New Roman" w:cs="Times New Roman"/>
          <w:sz w:val="28"/>
          <w:szCs w:val="28"/>
        </w:rPr>
        <w:t>Имущественн</w:t>
      </w:r>
      <w:r w:rsidR="00381C31" w:rsidRPr="00FC40AC">
        <w:rPr>
          <w:rFonts w:ascii="Times New Roman" w:hAnsi="Times New Roman" w:cs="Times New Roman"/>
          <w:sz w:val="28"/>
          <w:szCs w:val="28"/>
        </w:rPr>
        <w:t>ая</w:t>
      </w:r>
      <w:r w:rsidRPr="00FC40AC">
        <w:rPr>
          <w:rFonts w:ascii="Times New Roman" w:hAnsi="Times New Roman" w:cs="Times New Roman"/>
          <w:sz w:val="28"/>
          <w:szCs w:val="28"/>
        </w:rPr>
        <w:t xml:space="preserve"> поддержк</w:t>
      </w:r>
      <w:r w:rsidR="00381C31" w:rsidRPr="00FC40AC">
        <w:rPr>
          <w:rFonts w:ascii="Times New Roman" w:hAnsi="Times New Roman" w:cs="Times New Roman"/>
          <w:sz w:val="28"/>
          <w:szCs w:val="28"/>
        </w:rPr>
        <w:t>а</w:t>
      </w:r>
      <w:r w:rsidR="00F023CA" w:rsidRPr="00FC40AC">
        <w:rPr>
          <w:rFonts w:ascii="Times New Roman" w:hAnsi="Times New Roman" w:cs="Times New Roman"/>
          <w:sz w:val="28"/>
          <w:szCs w:val="28"/>
        </w:rPr>
        <w:t xml:space="preserve"> </w:t>
      </w:r>
      <w:r w:rsidRPr="00FC40AC">
        <w:rPr>
          <w:rFonts w:ascii="Times New Roman" w:hAnsi="Times New Roman" w:cs="Times New Roman"/>
          <w:sz w:val="28"/>
          <w:szCs w:val="28"/>
        </w:rPr>
        <w:t>СМиСП</w:t>
      </w:r>
      <w:r w:rsidR="00F023CA" w:rsidRPr="00FC40AC">
        <w:rPr>
          <w:rFonts w:ascii="Times New Roman" w:hAnsi="Times New Roman" w:cs="Times New Roman"/>
          <w:sz w:val="28"/>
          <w:szCs w:val="28"/>
        </w:rPr>
        <w:t xml:space="preserve"> </w:t>
      </w:r>
      <w:r w:rsidR="00634BC7" w:rsidRPr="00FC40AC">
        <w:rPr>
          <w:rFonts w:ascii="Times New Roman" w:hAnsi="Times New Roman" w:cs="Times New Roman"/>
          <w:sz w:val="28"/>
          <w:szCs w:val="28"/>
        </w:rPr>
        <w:t>оказывается путем предоставления в аренду муниципального имущества</w:t>
      </w:r>
      <w:r w:rsidR="00A00520" w:rsidRPr="00FC40AC">
        <w:rPr>
          <w:rFonts w:ascii="Times New Roman" w:hAnsi="Times New Roman" w:cs="Times New Roman"/>
          <w:sz w:val="28"/>
          <w:szCs w:val="28"/>
        </w:rPr>
        <w:t xml:space="preserve"> города Карасука и Карасукского района</w:t>
      </w:r>
      <w:r w:rsidR="002C787A" w:rsidRPr="00FC40AC">
        <w:rPr>
          <w:rFonts w:ascii="Times New Roman" w:hAnsi="Times New Roman" w:cs="Times New Roman"/>
          <w:sz w:val="28"/>
          <w:szCs w:val="28"/>
        </w:rPr>
        <w:t xml:space="preserve">, включенного в </w:t>
      </w:r>
      <w:r w:rsidR="00A00520" w:rsidRPr="00FC40AC">
        <w:rPr>
          <w:rFonts w:ascii="Times New Roman" w:hAnsi="Times New Roman" w:cs="Times New Roman"/>
          <w:sz w:val="28"/>
          <w:szCs w:val="28"/>
        </w:rPr>
        <w:t>П</w:t>
      </w:r>
      <w:r w:rsidR="002C787A" w:rsidRPr="00FC40AC">
        <w:rPr>
          <w:rFonts w:ascii="Times New Roman" w:hAnsi="Times New Roman" w:cs="Times New Roman"/>
          <w:sz w:val="28"/>
          <w:szCs w:val="28"/>
        </w:rPr>
        <w:t xml:space="preserve">еречень, учет объектов которого ведет </w:t>
      </w:r>
      <w:r w:rsidR="00EB2B85">
        <w:rPr>
          <w:rFonts w:ascii="Times New Roman" w:hAnsi="Times New Roman" w:cs="Times New Roman"/>
          <w:sz w:val="28"/>
          <w:szCs w:val="28"/>
        </w:rPr>
        <w:t xml:space="preserve">управление имущества и </w:t>
      </w:r>
      <w:r w:rsidR="00422B09">
        <w:rPr>
          <w:rFonts w:ascii="Times New Roman" w:hAnsi="Times New Roman" w:cs="Times New Roman"/>
          <w:sz w:val="28"/>
          <w:szCs w:val="28"/>
        </w:rPr>
        <w:t>земельных</w:t>
      </w:r>
      <w:r w:rsidR="00EB2B85">
        <w:rPr>
          <w:rFonts w:ascii="Times New Roman" w:hAnsi="Times New Roman" w:cs="Times New Roman"/>
          <w:sz w:val="28"/>
          <w:szCs w:val="28"/>
        </w:rPr>
        <w:t xml:space="preserve"> отношений</w:t>
      </w:r>
      <w:r w:rsidR="002C787A" w:rsidRPr="00FC40AC">
        <w:rPr>
          <w:rFonts w:ascii="Times New Roman" w:hAnsi="Times New Roman" w:cs="Times New Roman"/>
          <w:sz w:val="28"/>
          <w:szCs w:val="28"/>
        </w:rPr>
        <w:t xml:space="preserve"> ад</w:t>
      </w:r>
      <w:r w:rsidR="00916042" w:rsidRPr="00FC40AC">
        <w:rPr>
          <w:rFonts w:ascii="Times New Roman" w:hAnsi="Times New Roman" w:cs="Times New Roman"/>
          <w:sz w:val="28"/>
          <w:szCs w:val="28"/>
        </w:rPr>
        <w:t>министрации района</w:t>
      </w:r>
      <w:r w:rsidR="002C787A" w:rsidRPr="00FC40AC">
        <w:rPr>
          <w:rFonts w:ascii="Times New Roman" w:hAnsi="Times New Roman" w:cs="Times New Roman"/>
          <w:sz w:val="28"/>
          <w:szCs w:val="28"/>
        </w:rPr>
        <w:t>.</w:t>
      </w:r>
    </w:p>
    <w:p w:rsidR="00834885" w:rsidRPr="00FC40AC" w:rsidRDefault="00834885" w:rsidP="00C24191">
      <w:pPr>
        <w:widowControl w:val="0"/>
        <w:tabs>
          <w:tab w:val="left" w:pos="0"/>
        </w:tabs>
        <w:autoSpaceDE w:val="0"/>
        <w:autoSpaceDN w:val="0"/>
        <w:adjustRightInd w:val="0"/>
        <w:spacing w:after="0" w:line="240" w:lineRule="auto"/>
        <w:ind w:firstLine="709"/>
        <w:jc w:val="both"/>
        <w:rPr>
          <w:sz w:val="28"/>
          <w:szCs w:val="28"/>
        </w:rPr>
      </w:pPr>
      <w:r w:rsidRPr="00FC40AC">
        <w:rPr>
          <w:sz w:val="28"/>
          <w:szCs w:val="28"/>
        </w:rPr>
        <w:t>Оценку результатов реализации муниципальной программы</w:t>
      </w:r>
      <w:r w:rsidR="00F023CA" w:rsidRPr="00FC40AC">
        <w:rPr>
          <w:sz w:val="28"/>
          <w:szCs w:val="28"/>
        </w:rPr>
        <w:t xml:space="preserve"> </w:t>
      </w:r>
      <w:r w:rsidR="00916042" w:rsidRPr="00FC40AC">
        <w:rPr>
          <w:sz w:val="28"/>
          <w:szCs w:val="28"/>
        </w:rPr>
        <w:t>осуществляет</w:t>
      </w:r>
      <w:r w:rsidR="00F023CA" w:rsidRPr="00FC40AC">
        <w:rPr>
          <w:sz w:val="28"/>
          <w:szCs w:val="28"/>
        </w:rPr>
        <w:t xml:space="preserve"> </w:t>
      </w:r>
      <w:r w:rsidR="005A0D21" w:rsidRPr="00FC40AC">
        <w:rPr>
          <w:sz w:val="28"/>
          <w:szCs w:val="28"/>
        </w:rPr>
        <w:t>УЭР</w:t>
      </w:r>
      <w:r w:rsidRPr="00FC40AC">
        <w:rPr>
          <w:sz w:val="28"/>
          <w:szCs w:val="28"/>
        </w:rPr>
        <w:t xml:space="preserve"> администрации </w:t>
      </w:r>
      <w:r w:rsidR="00A875E2" w:rsidRPr="00FC40AC">
        <w:rPr>
          <w:sz w:val="28"/>
          <w:szCs w:val="28"/>
        </w:rPr>
        <w:t>района,</w:t>
      </w:r>
      <w:r w:rsidRPr="00FC40AC">
        <w:rPr>
          <w:sz w:val="28"/>
          <w:szCs w:val="28"/>
        </w:rPr>
        <w:t xml:space="preserve"> на основании представляемой получателями субсидии отчетности в соответствии с действующим законодательством РФ.</w:t>
      </w:r>
    </w:p>
    <w:p w:rsidR="00DB6F4E" w:rsidRPr="00FC40AC" w:rsidRDefault="00DB6F4E" w:rsidP="00975C30">
      <w:pPr>
        <w:autoSpaceDE w:val="0"/>
        <w:autoSpaceDN w:val="0"/>
        <w:adjustRightInd w:val="0"/>
        <w:spacing w:after="0" w:line="240" w:lineRule="auto"/>
        <w:ind w:firstLine="540"/>
        <w:jc w:val="both"/>
        <w:rPr>
          <w:sz w:val="28"/>
          <w:szCs w:val="28"/>
        </w:rPr>
        <w:sectPr w:rsidR="00DB6F4E" w:rsidRPr="00FC40AC" w:rsidSect="00C24191">
          <w:type w:val="nextColumn"/>
          <w:pgSz w:w="11906" w:h="16838"/>
          <w:pgMar w:top="1134" w:right="567" w:bottom="1134" w:left="1418" w:header="709" w:footer="709" w:gutter="0"/>
          <w:pgNumType w:start="1"/>
          <w:cols w:space="708"/>
          <w:docGrid w:linePitch="360"/>
        </w:sectPr>
      </w:pPr>
    </w:p>
    <w:tbl>
      <w:tblPr>
        <w:tblpPr w:leftFromText="180" w:rightFromText="180" w:vertAnchor="text" w:horzAnchor="margin" w:tblpXSpec="right" w:tblpY="182"/>
        <w:tblW w:w="5825" w:type="dxa"/>
        <w:tblLook w:val="01E0"/>
      </w:tblPr>
      <w:tblGrid>
        <w:gridCol w:w="5825"/>
      </w:tblGrid>
      <w:tr w:rsidR="00D35CB1" w:rsidRPr="00FC40AC" w:rsidTr="0092693C">
        <w:trPr>
          <w:trHeight w:val="1100"/>
        </w:trPr>
        <w:tc>
          <w:tcPr>
            <w:tcW w:w="5825" w:type="dxa"/>
          </w:tcPr>
          <w:p w:rsidR="00D35CB1" w:rsidRPr="00A66F4B" w:rsidRDefault="00D35CB1" w:rsidP="00A66F4B">
            <w:pPr>
              <w:spacing w:after="0" w:line="240" w:lineRule="auto"/>
              <w:ind w:right="-203"/>
              <w:jc w:val="right"/>
            </w:pPr>
            <w:r w:rsidRPr="00A66F4B">
              <w:lastRenderedPageBreak/>
              <w:t>Приложение №</w:t>
            </w:r>
            <w:r w:rsidR="006B17DD">
              <w:t>1</w:t>
            </w:r>
            <w:r w:rsidRPr="00A66F4B">
              <w:t>1</w:t>
            </w:r>
          </w:p>
          <w:p w:rsidR="0092693C" w:rsidRPr="00A66F4B" w:rsidRDefault="00D35CB1" w:rsidP="00A66F4B">
            <w:pPr>
              <w:spacing w:after="0" w:line="240" w:lineRule="auto"/>
              <w:ind w:right="-203"/>
              <w:jc w:val="right"/>
              <w:rPr>
                <w:bCs/>
              </w:rPr>
            </w:pPr>
            <w:r w:rsidRPr="00A66F4B">
              <w:t>к</w:t>
            </w:r>
            <w:r w:rsidRPr="00A66F4B">
              <w:rPr>
                <w:bCs/>
              </w:rPr>
              <w:t xml:space="preserve"> муниципальной программе</w:t>
            </w:r>
            <w:r w:rsidR="0092693C" w:rsidRPr="00A66F4B">
              <w:rPr>
                <w:bCs/>
              </w:rPr>
              <w:t xml:space="preserve"> </w:t>
            </w:r>
          </w:p>
          <w:p w:rsidR="0065257E" w:rsidRPr="00FC40AC" w:rsidRDefault="00D35CB1" w:rsidP="00A66F4B">
            <w:pPr>
              <w:spacing w:after="0" w:line="240" w:lineRule="auto"/>
              <w:ind w:right="-203"/>
              <w:jc w:val="right"/>
            </w:pPr>
            <w:r w:rsidRPr="00A66F4B">
              <w:t xml:space="preserve">«Развитие субъектов малого и среднего предпринимательства в </w:t>
            </w:r>
            <w:r w:rsidR="00975C30" w:rsidRPr="00A66F4B">
              <w:t>Карасукском районе Новосибирской области</w:t>
            </w:r>
            <w:r w:rsidR="0092693C" w:rsidRPr="00A66F4B">
              <w:t xml:space="preserve"> </w:t>
            </w:r>
            <w:r w:rsidRPr="00A66F4B">
              <w:t>на 20</w:t>
            </w:r>
            <w:r w:rsidR="00DC1BC2" w:rsidRPr="00A66F4B">
              <w:t>2</w:t>
            </w:r>
            <w:r w:rsidR="000C2E4D" w:rsidRPr="00A66F4B">
              <w:t>4</w:t>
            </w:r>
            <w:r w:rsidRPr="00A66F4B">
              <w:t xml:space="preserve"> – 202</w:t>
            </w:r>
            <w:r w:rsidR="000C2E4D" w:rsidRPr="00A66F4B">
              <w:t>6</w:t>
            </w:r>
            <w:r w:rsidRPr="00A66F4B">
              <w:t xml:space="preserve"> годы»</w:t>
            </w:r>
          </w:p>
        </w:tc>
      </w:tr>
    </w:tbl>
    <w:p w:rsidR="00D35CB1" w:rsidRPr="00FC40AC" w:rsidRDefault="00D35CB1" w:rsidP="00975C30">
      <w:pPr>
        <w:spacing w:after="0" w:line="240" w:lineRule="auto"/>
      </w:pPr>
    </w:p>
    <w:p w:rsidR="00D35CB1" w:rsidRPr="00FC40AC" w:rsidRDefault="00D35CB1" w:rsidP="00975C30">
      <w:pPr>
        <w:spacing w:after="0" w:line="240" w:lineRule="auto"/>
      </w:pPr>
    </w:p>
    <w:p w:rsidR="00975C30" w:rsidRPr="00FC40AC" w:rsidRDefault="00975C30" w:rsidP="00975C30">
      <w:pPr>
        <w:spacing w:after="0" w:line="240" w:lineRule="auto"/>
        <w:jc w:val="center"/>
        <w:rPr>
          <w:b/>
          <w:sz w:val="28"/>
          <w:szCs w:val="28"/>
        </w:rPr>
      </w:pPr>
    </w:p>
    <w:p w:rsidR="0065257E" w:rsidRPr="00FC40AC" w:rsidRDefault="0065257E" w:rsidP="00975C30">
      <w:pPr>
        <w:spacing w:after="0" w:line="240" w:lineRule="auto"/>
        <w:jc w:val="center"/>
        <w:rPr>
          <w:b/>
          <w:sz w:val="28"/>
          <w:szCs w:val="28"/>
        </w:rPr>
      </w:pPr>
    </w:p>
    <w:p w:rsidR="0065257E" w:rsidRPr="00FC40AC" w:rsidRDefault="0065257E" w:rsidP="00975C30">
      <w:pPr>
        <w:spacing w:after="0" w:line="240" w:lineRule="auto"/>
        <w:jc w:val="center"/>
        <w:rPr>
          <w:b/>
          <w:sz w:val="28"/>
          <w:szCs w:val="28"/>
        </w:rPr>
      </w:pPr>
    </w:p>
    <w:p w:rsidR="0065257E" w:rsidRPr="00FC40AC" w:rsidRDefault="0065257E" w:rsidP="00975C30">
      <w:pPr>
        <w:spacing w:after="0" w:line="240" w:lineRule="auto"/>
        <w:jc w:val="center"/>
        <w:rPr>
          <w:b/>
          <w:sz w:val="28"/>
          <w:szCs w:val="28"/>
        </w:rPr>
      </w:pPr>
    </w:p>
    <w:p w:rsidR="0065257E" w:rsidRPr="00FC40AC" w:rsidRDefault="0065257E" w:rsidP="00975C30">
      <w:pPr>
        <w:spacing w:after="0" w:line="240" w:lineRule="auto"/>
        <w:jc w:val="center"/>
        <w:rPr>
          <w:b/>
          <w:sz w:val="28"/>
          <w:szCs w:val="28"/>
        </w:rPr>
      </w:pPr>
    </w:p>
    <w:p w:rsidR="00D35CB1" w:rsidRPr="00FC40AC" w:rsidRDefault="00D35CB1" w:rsidP="00975C30">
      <w:pPr>
        <w:spacing w:after="0" w:line="240" w:lineRule="auto"/>
        <w:jc w:val="center"/>
        <w:rPr>
          <w:b/>
          <w:sz w:val="28"/>
          <w:szCs w:val="28"/>
        </w:rPr>
      </w:pPr>
      <w:r w:rsidRPr="00FC40AC">
        <w:rPr>
          <w:b/>
          <w:sz w:val="28"/>
          <w:szCs w:val="28"/>
        </w:rPr>
        <w:t>ЦЕЛИ, ЗАДАЧИ И ЦЕЛЕВЫЕ ИНДИКАТОРЫ</w:t>
      </w:r>
    </w:p>
    <w:p w:rsidR="00D35CB1" w:rsidRPr="00FC40AC" w:rsidRDefault="00D35CB1" w:rsidP="00975C30">
      <w:pPr>
        <w:spacing w:after="0" w:line="240" w:lineRule="auto"/>
        <w:jc w:val="center"/>
        <w:rPr>
          <w:b/>
          <w:sz w:val="28"/>
          <w:szCs w:val="28"/>
        </w:rPr>
      </w:pPr>
      <w:r w:rsidRPr="00FC40AC">
        <w:rPr>
          <w:b/>
          <w:sz w:val="28"/>
          <w:szCs w:val="28"/>
        </w:rPr>
        <w:t>муниципальной программы</w:t>
      </w:r>
    </w:p>
    <w:p w:rsidR="00D35CB1" w:rsidRPr="00FC40AC" w:rsidRDefault="00D35CB1" w:rsidP="00975C30">
      <w:pPr>
        <w:spacing w:after="0" w:line="240" w:lineRule="auto"/>
        <w:jc w:val="center"/>
        <w:rPr>
          <w:b/>
          <w:sz w:val="28"/>
          <w:szCs w:val="28"/>
        </w:rPr>
      </w:pPr>
      <w:r w:rsidRPr="00FC40AC">
        <w:rPr>
          <w:b/>
          <w:bCs/>
          <w:sz w:val="28"/>
          <w:szCs w:val="28"/>
        </w:rPr>
        <w:t>«</w:t>
      </w:r>
      <w:r w:rsidRPr="00FC40AC">
        <w:rPr>
          <w:b/>
          <w:sz w:val="28"/>
          <w:szCs w:val="28"/>
        </w:rPr>
        <w:t xml:space="preserve">Развитие субъектов малого и среднего предпринимательства в </w:t>
      </w:r>
      <w:r w:rsidR="00F8130F" w:rsidRPr="00FC40AC">
        <w:rPr>
          <w:b/>
          <w:sz w:val="28"/>
          <w:szCs w:val="28"/>
        </w:rPr>
        <w:t>Карасукском районе Новосибирской области</w:t>
      </w:r>
    </w:p>
    <w:p w:rsidR="00D35CB1" w:rsidRPr="00FC40AC" w:rsidRDefault="00D35CB1" w:rsidP="00975C30">
      <w:pPr>
        <w:spacing w:after="0" w:line="240" w:lineRule="auto"/>
        <w:jc w:val="center"/>
      </w:pPr>
      <w:r w:rsidRPr="00BC1A99">
        <w:rPr>
          <w:b/>
          <w:sz w:val="28"/>
          <w:szCs w:val="28"/>
        </w:rPr>
        <w:t>на 20</w:t>
      </w:r>
      <w:r w:rsidR="00EF174C" w:rsidRPr="00BC1A99">
        <w:rPr>
          <w:b/>
          <w:sz w:val="28"/>
          <w:szCs w:val="28"/>
        </w:rPr>
        <w:t>2</w:t>
      </w:r>
      <w:r w:rsidR="00FC781B">
        <w:rPr>
          <w:b/>
          <w:sz w:val="28"/>
          <w:szCs w:val="28"/>
        </w:rPr>
        <w:t>4</w:t>
      </w:r>
      <w:r w:rsidRPr="00BC1A99">
        <w:rPr>
          <w:b/>
          <w:sz w:val="28"/>
          <w:szCs w:val="28"/>
        </w:rPr>
        <w:t xml:space="preserve"> – 202</w:t>
      </w:r>
      <w:r w:rsidR="00FC781B">
        <w:rPr>
          <w:b/>
          <w:sz w:val="28"/>
          <w:szCs w:val="28"/>
        </w:rPr>
        <w:t>6</w:t>
      </w:r>
      <w:r w:rsidRPr="00BC1A99">
        <w:rPr>
          <w:b/>
          <w:sz w:val="28"/>
          <w:szCs w:val="28"/>
        </w:rPr>
        <w:t xml:space="preserve"> годы</w:t>
      </w:r>
      <w:r w:rsidRPr="00BC1A99">
        <w:rPr>
          <w:b/>
          <w:bCs/>
          <w:sz w:val="28"/>
          <w:szCs w:val="28"/>
        </w:rPr>
        <w:t>»</w:t>
      </w:r>
    </w:p>
    <w:tbl>
      <w:tblPr>
        <w:tblW w:w="5033" w:type="pct"/>
        <w:tblCellSpacing w:w="5" w:type="nil"/>
        <w:tblLayout w:type="fixed"/>
        <w:tblCellMar>
          <w:left w:w="75" w:type="dxa"/>
          <w:right w:w="75" w:type="dxa"/>
        </w:tblCellMar>
        <w:tblLook w:val="0000"/>
      </w:tblPr>
      <w:tblGrid>
        <w:gridCol w:w="3274"/>
        <w:gridCol w:w="4036"/>
        <w:gridCol w:w="1248"/>
        <w:gridCol w:w="24"/>
        <w:gridCol w:w="1141"/>
        <w:gridCol w:w="996"/>
        <w:gridCol w:w="1132"/>
        <w:gridCol w:w="1135"/>
        <w:gridCol w:w="1831"/>
      </w:tblGrid>
      <w:tr w:rsidR="00E768D7" w:rsidRPr="00FC40AC" w:rsidTr="00FB354C">
        <w:trPr>
          <w:trHeight w:val="320"/>
          <w:tblCellSpacing w:w="5" w:type="nil"/>
        </w:trPr>
        <w:tc>
          <w:tcPr>
            <w:tcW w:w="1105" w:type="pct"/>
            <w:vMerge w:val="restart"/>
            <w:tcBorders>
              <w:top w:val="single" w:sz="4" w:space="0" w:color="auto"/>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jc w:val="center"/>
              <w:rPr>
                <w:sz w:val="28"/>
                <w:szCs w:val="28"/>
              </w:rPr>
            </w:pPr>
            <w:r w:rsidRPr="00FC40AC">
              <w:rPr>
                <w:sz w:val="28"/>
                <w:szCs w:val="28"/>
              </w:rPr>
              <w:t>Цель/задачи, требующие решения для достижения цели</w:t>
            </w:r>
          </w:p>
        </w:tc>
        <w:tc>
          <w:tcPr>
            <w:tcW w:w="1362" w:type="pct"/>
            <w:vMerge w:val="restart"/>
            <w:tcBorders>
              <w:top w:val="single" w:sz="4" w:space="0" w:color="auto"/>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jc w:val="center"/>
              <w:rPr>
                <w:sz w:val="28"/>
                <w:szCs w:val="28"/>
              </w:rPr>
            </w:pPr>
            <w:r w:rsidRPr="00FC40AC">
              <w:rPr>
                <w:sz w:val="28"/>
                <w:szCs w:val="28"/>
              </w:rPr>
              <w:t>Наименование целевого индикатора</w:t>
            </w:r>
          </w:p>
        </w:tc>
        <w:tc>
          <w:tcPr>
            <w:tcW w:w="421" w:type="pct"/>
            <w:vMerge w:val="restart"/>
            <w:tcBorders>
              <w:top w:val="single" w:sz="4" w:space="0" w:color="auto"/>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jc w:val="center"/>
              <w:rPr>
                <w:sz w:val="28"/>
                <w:szCs w:val="28"/>
              </w:rPr>
            </w:pPr>
            <w:r w:rsidRPr="00FC40AC">
              <w:rPr>
                <w:sz w:val="28"/>
                <w:szCs w:val="28"/>
              </w:rPr>
              <w:t>Единица измерения</w:t>
            </w:r>
          </w:p>
        </w:tc>
        <w:tc>
          <w:tcPr>
            <w:tcW w:w="1493" w:type="pct"/>
            <w:gridSpan w:val="5"/>
            <w:tcBorders>
              <w:top w:val="single" w:sz="4" w:space="0" w:color="auto"/>
              <w:left w:val="single" w:sz="4" w:space="0" w:color="auto"/>
              <w:bottom w:val="single" w:sz="4" w:space="0" w:color="auto"/>
              <w:right w:val="single" w:sz="4" w:space="0" w:color="auto"/>
            </w:tcBorders>
          </w:tcPr>
          <w:p w:rsidR="00E768D7" w:rsidRPr="00FC40AC" w:rsidRDefault="00E768D7" w:rsidP="00975C30">
            <w:pPr>
              <w:spacing w:after="0" w:line="240" w:lineRule="auto"/>
              <w:jc w:val="center"/>
              <w:rPr>
                <w:sz w:val="28"/>
                <w:szCs w:val="28"/>
              </w:rPr>
            </w:pPr>
            <w:r w:rsidRPr="00FC40AC">
              <w:rPr>
                <w:sz w:val="28"/>
                <w:szCs w:val="28"/>
              </w:rPr>
              <w:t>Значение целевого индикатора</w:t>
            </w:r>
          </w:p>
        </w:tc>
        <w:tc>
          <w:tcPr>
            <w:tcW w:w="619" w:type="pct"/>
            <w:vMerge w:val="restart"/>
            <w:tcBorders>
              <w:top w:val="single" w:sz="4" w:space="0" w:color="auto"/>
              <w:left w:val="single" w:sz="4" w:space="0" w:color="auto"/>
              <w:right w:val="single" w:sz="4" w:space="0" w:color="auto"/>
            </w:tcBorders>
          </w:tcPr>
          <w:p w:rsidR="00E768D7" w:rsidRPr="00FC40AC" w:rsidRDefault="0041220F" w:rsidP="00975C30">
            <w:pPr>
              <w:spacing w:after="0" w:line="240" w:lineRule="auto"/>
              <w:jc w:val="center"/>
              <w:rPr>
                <w:sz w:val="28"/>
                <w:szCs w:val="28"/>
              </w:rPr>
            </w:pPr>
            <w:r w:rsidRPr="00FC40AC">
              <w:rPr>
                <w:sz w:val="28"/>
                <w:szCs w:val="28"/>
              </w:rPr>
              <w:t>Примечание</w:t>
            </w:r>
          </w:p>
        </w:tc>
      </w:tr>
      <w:tr w:rsidR="00E768D7" w:rsidRPr="00FC40AC" w:rsidTr="00FB354C">
        <w:trPr>
          <w:trHeight w:val="329"/>
          <w:tblCellSpacing w:w="5" w:type="nil"/>
        </w:trPr>
        <w:tc>
          <w:tcPr>
            <w:tcW w:w="1105" w:type="pct"/>
            <w:vMerge/>
            <w:tcBorders>
              <w:top w:val="single" w:sz="4" w:space="0" w:color="auto"/>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rPr>
                <w:sz w:val="28"/>
                <w:szCs w:val="28"/>
              </w:rPr>
            </w:pPr>
          </w:p>
        </w:tc>
        <w:tc>
          <w:tcPr>
            <w:tcW w:w="1362" w:type="pct"/>
            <w:vMerge/>
            <w:tcBorders>
              <w:top w:val="single" w:sz="4" w:space="0" w:color="auto"/>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rPr>
                <w:sz w:val="28"/>
                <w:szCs w:val="28"/>
              </w:rPr>
            </w:pPr>
          </w:p>
        </w:tc>
        <w:tc>
          <w:tcPr>
            <w:tcW w:w="421" w:type="pct"/>
            <w:vMerge/>
            <w:tcBorders>
              <w:top w:val="single" w:sz="4" w:space="0" w:color="auto"/>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rPr>
                <w:sz w:val="28"/>
                <w:szCs w:val="28"/>
              </w:rPr>
            </w:pPr>
          </w:p>
        </w:tc>
        <w:tc>
          <w:tcPr>
            <w:tcW w:w="1493" w:type="pct"/>
            <w:gridSpan w:val="5"/>
            <w:tcBorders>
              <w:top w:val="single" w:sz="4" w:space="0" w:color="auto"/>
              <w:left w:val="single" w:sz="4" w:space="0" w:color="auto"/>
              <w:bottom w:val="single" w:sz="4" w:space="0" w:color="auto"/>
              <w:right w:val="single" w:sz="4" w:space="0" w:color="auto"/>
            </w:tcBorders>
          </w:tcPr>
          <w:p w:rsidR="00E768D7" w:rsidRPr="00FC40AC" w:rsidRDefault="00E768D7" w:rsidP="00975C30">
            <w:pPr>
              <w:spacing w:after="0" w:line="240" w:lineRule="auto"/>
              <w:jc w:val="center"/>
              <w:rPr>
                <w:sz w:val="28"/>
                <w:szCs w:val="28"/>
              </w:rPr>
            </w:pPr>
            <w:r w:rsidRPr="00FC40AC">
              <w:rPr>
                <w:sz w:val="28"/>
                <w:szCs w:val="28"/>
              </w:rPr>
              <w:t>в том числе по годам</w:t>
            </w:r>
          </w:p>
        </w:tc>
        <w:tc>
          <w:tcPr>
            <w:tcW w:w="619" w:type="pct"/>
            <w:vMerge/>
            <w:tcBorders>
              <w:left w:val="single" w:sz="4" w:space="0" w:color="auto"/>
              <w:right w:val="single" w:sz="4" w:space="0" w:color="auto"/>
            </w:tcBorders>
          </w:tcPr>
          <w:p w:rsidR="00E768D7" w:rsidRPr="00FC40AC" w:rsidRDefault="00E768D7" w:rsidP="00975C30">
            <w:pPr>
              <w:spacing w:after="0" w:line="240" w:lineRule="auto"/>
              <w:jc w:val="center"/>
              <w:rPr>
                <w:sz w:val="28"/>
                <w:szCs w:val="28"/>
              </w:rPr>
            </w:pPr>
          </w:p>
        </w:tc>
      </w:tr>
      <w:tr w:rsidR="00E768D7" w:rsidRPr="00FC40AC" w:rsidTr="00F64761">
        <w:trPr>
          <w:trHeight w:val="320"/>
          <w:tblCellSpacing w:w="5" w:type="nil"/>
        </w:trPr>
        <w:tc>
          <w:tcPr>
            <w:tcW w:w="1105" w:type="pct"/>
            <w:vMerge/>
            <w:tcBorders>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rPr>
                <w:sz w:val="28"/>
                <w:szCs w:val="28"/>
              </w:rPr>
            </w:pPr>
          </w:p>
        </w:tc>
        <w:tc>
          <w:tcPr>
            <w:tcW w:w="1362" w:type="pct"/>
            <w:vMerge/>
            <w:tcBorders>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rPr>
                <w:sz w:val="28"/>
                <w:szCs w:val="28"/>
              </w:rPr>
            </w:pPr>
          </w:p>
        </w:tc>
        <w:tc>
          <w:tcPr>
            <w:tcW w:w="421" w:type="pct"/>
            <w:vMerge/>
            <w:tcBorders>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rPr>
                <w:sz w:val="28"/>
                <w:szCs w:val="28"/>
              </w:rPr>
            </w:pPr>
          </w:p>
        </w:tc>
        <w:tc>
          <w:tcPr>
            <w:tcW w:w="392" w:type="pct"/>
            <w:gridSpan w:val="2"/>
            <w:tcBorders>
              <w:left w:val="single" w:sz="4" w:space="0" w:color="auto"/>
              <w:bottom w:val="single" w:sz="4" w:space="0" w:color="auto"/>
              <w:right w:val="single" w:sz="4" w:space="0" w:color="auto"/>
            </w:tcBorders>
          </w:tcPr>
          <w:p w:rsidR="00E768D7" w:rsidRPr="00FC40AC" w:rsidRDefault="00E768D7" w:rsidP="00975C30">
            <w:pPr>
              <w:spacing w:after="0" w:line="240" w:lineRule="auto"/>
              <w:jc w:val="center"/>
            </w:pPr>
            <w:r w:rsidRPr="00FC40AC">
              <w:rPr>
                <w:sz w:val="28"/>
                <w:szCs w:val="28"/>
              </w:rPr>
              <w:t>20</w:t>
            </w:r>
            <w:r w:rsidR="00EF174C" w:rsidRPr="00FC40AC">
              <w:rPr>
                <w:sz w:val="28"/>
                <w:szCs w:val="28"/>
              </w:rPr>
              <w:t>2</w:t>
            </w:r>
            <w:r w:rsidR="000C2E4D">
              <w:rPr>
                <w:sz w:val="28"/>
                <w:szCs w:val="28"/>
              </w:rPr>
              <w:t>3</w:t>
            </w:r>
            <w:r w:rsidRPr="00FC40AC">
              <w:rPr>
                <w:sz w:val="28"/>
                <w:szCs w:val="28"/>
              </w:rPr>
              <w:t xml:space="preserve"> </w:t>
            </w:r>
            <w:r w:rsidRPr="00FC40AC">
              <w:t>(базовое</w:t>
            </w:r>
          </w:p>
          <w:p w:rsidR="00E768D7" w:rsidRPr="00FC40AC" w:rsidRDefault="00E768D7" w:rsidP="00975C30">
            <w:pPr>
              <w:spacing w:after="0" w:line="240" w:lineRule="auto"/>
              <w:jc w:val="center"/>
            </w:pPr>
            <w:r w:rsidRPr="00FC40AC">
              <w:t>значение,</w:t>
            </w:r>
          </w:p>
          <w:p w:rsidR="00E768D7" w:rsidRPr="00FC40AC" w:rsidRDefault="00E768D7" w:rsidP="00975C30">
            <w:pPr>
              <w:spacing w:after="0" w:line="240" w:lineRule="auto"/>
              <w:jc w:val="center"/>
              <w:rPr>
                <w:sz w:val="28"/>
                <w:szCs w:val="28"/>
              </w:rPr>
            </w:pPr>
            <w:r w:rsidRPr="00FC40AC">
              <w:t>оценка)</w:t>
            </w:r>
          </w:p>
        </w:tc>
        <w:tc>
          <w:tcPr>
            <w:tcW w:w="336" w:type="pct"/>
            <w:tcBorders>
              <w:left w:val="single" w:sz="4" w:space="0" w:color="auto"/>
              <w:bottom w:val="single" w:sz="4" w:space="0" w:color="auto"/>
              <w:right w:val="single" w:sz="4" w:space="0" w:color="auto"/>
            </w:tcBorders>
            <w:vAlign w:val="center"/>
          </w:tcPr>
          <w:p w:rsidR="00E768D7" w:rsidRPr="00FC40AC" w:rsidRDefault="00E768D7" w:rsidP="000C2E4D">
            <w:pPr>
              <w:spacing w:after="0" w:line="240" w:lineRule="auto"/>
              <w:rPr>
                <w:sz w:val="28"/>
                <w:szCs w:val="28"/>
              </w:rPr>
            </w:pPr>
            <w:r w:rsidRPr="00FC40AC">
              <w:rPr>
                <w:sz w:val="28"/>
                <w:szCs w:val="28"/>
              </w:rPr>
              <w:t>20</w:t>
            </w:r>
            <w:r w:rsidR="00EF174C" w:rsidRPr="00FC40AC">
              <w:rPr>
                <w:sz w:val="28"/>
                <w:szCs w:val="28"/>
              </w:rPr>
              <w:t>2</w:t>
            </w:r>
            <w:r w:rsidR="000C2E4D">
              <w:rPr>
                <w:sz w:val="28"/>
                <w:szCs w:val="28"/>
              </w:rPr>
              <w:t>4</w:t>
            </w:r>
          </w:p>
        </w:tc>
        <w:tc>
          <w:tcPr>
            <w:tcW w:w="382" w:type="pct"/>
            <w:tcBorders>
              <w:left w:val="single" w:sz="4" w:space="0" w:color="auto"/>
              <w:bottom w:val="single" w:sz="4" w:space="0" w:color="auto"/>
              <w:right w:val="single" w:sz="4" w:space="0" w:color="auto"/>
            </w:tcBorders>
            <w:vAlign w:val="center"/>
          </w:tcPr>
          <w:p w:rsidR="00E768D7" w:rsidRPr="00FC40AC" w:rsidRDefault="00E768D7" w:rsidP="000C2E4D">
            <w:pPr>
              <w:spacing w:after="0" w:line="240" w:lineRule="auto"/>
              <w:rPr>
                <w:sz w:val="28"/>
                <w:szCs w:val="28"/>
              </w:rPr>
            </w:pPr>
            <w:r w:rsidRPr="00FC40AC">
              <w:rPr>
                <w:sz w:val="28"/>
                <w:szCs w:val="28"/>
              </w:rPr>
              <w:t>20</w:t>
            </w:r>
            <w:r w:rsidR="00EF174C" w:rsidRPr="00FC40AC">
              <w:rPr>
                <w:sz w:val="28"/>
                <w:szCs w:val="28"/>
              </w:rPr>
              <w:t>2</w:t>
            </w:r>
            <w:r w:rsidR="000C2E4D">
              <w:rPr>
                <w:sz w:val="28"/>
                <w:szCs w:val="28"/>
              </w:rPr>
              <w:t>5</w:t>
            </w:r>
          </w:p>
        </w:tc>
        <w:tc>
          <w:tcPr>
            <w:tcW w:w="383" w:type="pct"/>
            <w:tcBorders>
              <w:left w:val="single" w:sz="4" w:space="0" w:color="auto"/>
              <w:bottom w:val="single" w:sz="4" w:space="0" w:color="auto"/>
              <w:right w:val="single" w:sz="4" w:space="0" w:color="auto"/>
            </w:tcBorders>
            <w:vAlign w:val="center"/>
          </w:tcPr>
          <w:p w:rsidR="00E768D7" w:rsidRPr="00FC40AC" w:rsidRDefault="00E768D7" w:rsidP="000C2E4D">
            <w:pPr>
              <w:spacing w:after="0" w:line="240" w:lineRule="auto"/>
              <w:rPr>
                <w:sz w:val="28"/>
                <w:szCs w:val="28"/>
              </w:rPr>
            </w:pPr>
            <w:r w:rsidRPr="00FC40AC">
              <w:rPr>
                <w:sz w:val="28"/>
                <w:szCs w:val="28"/>
              </w:rPr>
              <w:t>202</w:t>
            </w:r>
            <w:r w:rsidR="000C2E4D">
              <w:rPr>
                <w:sz w:val="28"/>
                <w:szCs w:val="28"/>
              </w:rPr>
              <w:t>6</w:t>
            </w:r>
          </w:p>
        </w:tc>
        <w:tc>
          <w:tcPr>
            <w:tcW w:w="619" w:type="pct"/>
            <w:vMerge/>
            <w:tcBorders>
              <w:left w:val="single" w:sz="4" w:space="0" w:color="auto"/>
              <w:bottom w:val="single" w:sz="4" w:space="0" w:color="auto"/>
              <w:right w:val="single" w:sz="4" w:space="0" w:color="auto"/>
            </w:tcBorders>
          </w:tcPr>
          <w:p w:rsidR="00E768D7" w:rsidRPr="00FC40AC" w:rsidRDefault="00E768D7" w:rsidP="00975C30">
            <w:pPr>
              <w:spacing w:after="0" w:line="240" w:lineRule="auto"/>
              <w:rPr>
                <w:sz w:val="28"/>
                <w:szCs w:val="28"/>
              </w:rPr>
            </w:pPr>
          </w:p>
        </w:tc>
      </w:tr>
      <w:tr w:rsidR="00416D89" w:rsidRPr="00FC40AC" w:rsidTr="00F64761">
        <w:trPr>
          <w:trHeight w:val="325"/>
          <w:tblCellSpacing w:w="5" w:type="nil"/>
        </w:trPr>
        <w:tc>
          <w:tcPr>
            <w:tcW w:w="1105" w:type="pct"/>
            <w:tcBorders>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jc w:val="center"/>
            </w:pPr>
            <w:r w:rsidRPr="00FC40AC">
              <w:t>1</w:t>
            </w:r>
          </w:p>
        </w:tc>
        <w:tc>
          <w:tcPr>
            <w:tcW w:w="1362" w:type="pct"/>
            <w:tcBorders>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jc w:val="center"/>
            </w:pPr>
            <w:r w:rsidRPr="00FC40AC">
              <w:t>2</w:t>
            </w:r>
          </w:p>
        </w:tc>
        <w:tc>
          <w:tcPr>
            <w:tcW w:w="421" w:type="pct"/>
            <w:tcBorders>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jc w:val="center"/>
            </w:pPr>
            <w:r w:rsidRPr="00FC40AC">
              <w:t>3</w:t>
            </w:r>
          </w:p>
        </w:tc>
        <w:tc>
          <w:tcPr>
            <w:tcW w:w="392" w:type="pct"/>
            <w:gridSpan w:val="2"/>
            <w:tcBorders>
              <w:left w:val="single" w:sz="4" w:space="0" w:color="auto"/>
              <w:bottom w:val="single" w:sz="4" w:space="0" w:color="auto"/>
              <w:right w:val="single" w:sz="4" w:space="0" w:color="auto"/>
            </w:tcBorders>
          </w:tcPr>
          <w:p w:rsidR="00E768D7" w:rsidRPr="00FC40AC" w:rsidRDefault="00E768D7" w:rsidP="00975C30">
            <w:pPr>
              <w:spacing w:after="0" w:line="240" w:lineRule="auto"/>
              <w:jc w:val="center"/>
            </w:pPr>
            <w:r w:rsidRPr="00FC40AC">
              <w:t>4</w:t>
            </w:r>
          </w:p>
        </w:tc>
        <w:tc>
          <w:tcPr>
            <w:tcW w:w="336" w:type="pct"/>
            <w:tcBorders>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jc w:val="center"/>
            </w:pPr>
            <w:r w:rsidRPr="00FC40AC">
              <w:t>5</w:t>
            </w:r>
          </w:p>
        </w:tc>
        <w:tc>
          <w:tcPr>
            <w:tcW w:w="382" w:type="pct"/>
            <w:tcBorders>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jc w:val="center"/>
            </w:pPr>
            <w:r w:rsidRPr="00FC40AC">
              <w:t>6</w:t>
            </w:r>
          </w:p>
        </w:tc>
        <w:tc>
          <w:tcPr>
            <w:tcW w:w="383" w:type="pct"/>
            <w:tcBorders>
              <w:left w:val="single" w:sz="4" w:space="0" w:color="auto"/>
              <w:bottom w:val="single" w:sz="4" w:space="0" w:color="auto"/>
              <w:right w:val="single" w:sz="4" w:space="0" w:color="auto"/>
            </w:tcBorders>
            <w:vAlign w:val="center"/>
          </w:tcPr>
          <w:p w:rsidR="00E768D7" w:rsidRPr="00FC40AC" w:rsidRDefault="00E768D7" w:rsidP="00975C30">
            <w:pPr>
              <w:spacing w:after="0" w:line="240" w:lineRule="auto"/>
              <w:jc w:val="center"/>
            </w:pPr>
            <w:r w:rsidRPr="00FC40AC">
              <w:t>7</w:t>
            </w:r>
          </w:p>
        </w:tc>
        <w:tc>
          <w:tcPr>
            <w:tcW w:w="619" w:type="pct"/>
            <w:tcBorders>
              <w:left w:val="single" w:sz="4" w:space="0" w:color="auto"/>
              <w:bottom w:val="single" w:sz="4" w:space="0" w:color="auto"/>
              <w:right w:val="single" w:sz="4" w:space="0" w:color="auto"/>
            </w:tcBorders>
          </w:tcPr>
          <w:p w:rsidR="00E768D7" w:rsidRPr="00FC40AC" w:rsidRDefault="00E768D7" w:rsidP="00975C30">
            <w:pPr>
              <w:spacing w:after="0" w:line="240" w:lineRule="auto"/>
              <w:jc w:val="center"/>
            </w:pPr>
          </w:p>
        </w:tc>
      </w:tr>
      <w:tr w:rsidR="006A7CF7" w:rsidRPr="00FC40AC" w:rsidTr="00FB354C">
        <w:trPr>
          <w:trHeight w:val="325"/>
          <w:tblCellSpacing w:w="5" w:type="nil"/>
        </w:trPr>
        <w:tc>
          <w:tcPr>
            <w:tcW w:w="5000" w:type="pct"/>
            <w:gridSpan w:val="9"/>
            <w:tcBorders>
              <w:left w:val="single" w:sz="4" w:space="0" w:color="auto"/>
              <w:bottom w:val="single" w:sz="4" w:space="0" w:color="auto"/>
              <w:right w:val="single" w:sz="4" w:space="0" w:color="auto"/>
            </w:tcBorders>
            <w:vAlign w:val="center"/>
          </w:tcPr>
          <w:p w:rsidR="006A7CF7" w:rsidRPr="00FC40AC" w:rsidRDefault="006A7CF7" w:rsidP="004825F2">
            <w:pPr>
              <w:spacing w:after="0" w:line="240" w:lineRule="auto"/>
              <w:rPr>
                <w:sz w:val="28"/>
                <w:szCs w:val="28"/>
              </w:rPr>
            </w:pPr>
            <w:r w:rsidRPr="00FC40AC">
              <w:rPr>
                <w:sz w:val="28"/>
                <w:szCs w:val="28"/>
              </w:rPr>
              <w:t xml:space="preserve">Цель: создание благоприятных условий для развития малого и среднего предпринимательства в районе, развитие сферы малого и среднего бизнеса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w:t>
            </w:r>
            <w:r w:rsidR="004825F2" w:rsidRPr="00FC40AC">
              <w:rPr>
                <w:sz w:val="28"/>
                <w:szCs w:val="28"/>
              </w:rPr>
              <w:t xml:space="preserve">высокого уровня </w:t>
            </w:r>
            <w:r w:rsidRPr="00FC40AC">
              <w:rPr>
                <w:sz w:val="28"/>
                <w:szCs w:val="28"/>
              </w:rPr>
              <w:t>занятости населения</w:t>
            </w:r>
            <w:r w:rsidR="004825F2" w:rsidRPr="00FC40AC">
              <w:rPr>
                <w:sz w:val="28"/>
                <w:szCs w:val="28"/>
              </w:rPr>
              <w:t>, в том числе</w:t>
            </w:r>
            <w:r w:rsidRPr="00FC40AC">
              <w:rPr>
                <w:sz w:val="28"/>
                <w:szCs w:val="28"/>
              </w:rPr>
              <w:t xml:space="preserve"> самозанятости.</w:t>
            </w:r>
          </w:p>
        </w:tc>
      </w:tr>
      <w:tr w:rsidR="006A7CF7" w:rsidRPr="00FC40AC" w:rsidTr="00B554A8">
        <w:trPr>
          <w:tblCellSpacing w:w="5" w:type="nil"/>
        </w:trPr>
        <w:tc>
          <w:tcPr>
            <w:tcW w:w="1105" w:type="pct"/>
            <w:tcBorders>
              <w:top w:val="single" w:sz="4" w:space="0" w:color="auto"/>
              <w:left w:val="single" w:sz="4" w:space="0" w:color="auto"/>
              <w:bottom w:val="single" w:sz="4" w:space="0" w:color="auto"/>
              <w:right w:val="single" w:sz="4" w:space="0" w:color="auto"/>
            </w:tcBorders>
            <w:vAlign w:val="center"/>
          </w:tcPr>
          <w:p w:rsidR="006A7CF7" w:rsidRPr="00FC40AC" w:rsidRDefault="006A7CF7" w:rsidP="00437E13">
            <w:pPr>
              <w:spacing w:after="0" w:line="240" w:lineRule="auto"/>
              <w:rPr>
                <w:sz w:val="28"/>
                <w:szCs w:val="28"/>
              </w:rPr>
            </w:pPr>
            <w:r w:rsidRPr="00FC40AC">
              <w:rPr>
                <w:sz w:val="28"/>
                <w:szCs w:val="28"/>
              </w:rPr>
              <w:t xml:space="preserve">Задача 1. </w:t>
            </w:r>
            <w:r w:rsidR="003C281D" w:rsidRPr="00FC40AC">
              <w:rPr>
                <w:sz w:val="28"/>
                <w:szCs w:val="28"/>
              </w:rPr>
              <w:t>Стимулирование</w:t>
            </w:r>
            <w:r w:rsidR="003C281D" w:rsidRPr="00FC40AC">
              <w:t xml:space="preserve"> </w:t>
            </w:r>
            <w:r w:rsidR="003C281D" w:rsidRPr="00FC40AC">
              <w:rPr>
                <w:sz w:val="28"/>
                <w:szCs w:val="28"/>
                <w:lang w:eastAsia="ru-RU"/>
              </w:rPr>
              <w:t xml:space="preserve">предпринимательской активности путем повышения уровня информированности СМиСП по вопросам ведения деятельности и обеспечения доступности  </w:t>
            </w:r>
            <w:r w:rsidR="003C281D" w:rsidRPr="00FC40AC">
              <w:rPr>
                <w:sz w:val="28"/>
                <w:szCs w:val="28"/>
                <w:lang w:eastAsia="ru-RU"/>
              </w:rPr>
              <w:lastRenderedPageBreak/>
              <w:t>информационно-консультационной поддержки</w:t>
            </w:r>
          </w:p>
        </w:tc>
        <w:tc>
          <w:tcPr>
            <w:tcW w:w="1362" w:type="pct"/>
            <w:tcBorders>
              <w:top w:val="single" w:sz="4" w:space="0" w:color="auto"/>
              <w:left w:val="single" w:sz="4" w:space="0" w:color="auto"/>
              <w:bottom w:val="single" w:sz="4" w:space="0" w:color="auto"/>
              <w:right w:val="single" w:sz="4" w:space="0" w:color="auto"/>
            </w:tcBorders>
          </w:tcPr>
          <w:p w:rsidR="006A7CF7" w:rsidRPr="00FC40AC" w:rsidRDefault="006A7CF7" w:rsidP="00D212A8">
            <w:pPr>
              <w:spacing w:after="0" w:line="240" w:lineRule="auto"/>
              <w:rPr>
                <w:sz w:val="28"/>
                <w:szCs w:val="28"/>
              </w:rPr>
            </w:pPr>
            <w:r w:rsidRPr="00FC40AC">
              <w:rPr>
                <w:sz w:val="28"/>
                <w:szCs w:val="28"/>
              </w:rPr>
              <w:lastRenderedPageBreak/>
              <w:t>Количество СМиСП, принявших участие в мероприятиях (семинары, курсы, конкурсы,</w:t>
            </w:r>
            <w:r w:rsidR="004A2BBF">
              <w:rPr>
                <w:sz w:val="28"/>
                <w:szCs w:val="28"/>
              </w:rPr>
              <w:t xml:space="preserve"> ярмарки,</w:t>
            </w:r>
            <w:r w:rsidRPr="00FC40AC">
              <w:rPr>
                <w:sz w:val="28"/>
                <w:szCs w:val="28"/>
              </w:rPr>
              <w:t xml:space="preserve"> круглые столы и др.) или воспользовавшихся информационной поддержкой.</w:t>
            </w:r>
          </w:p>
        </w:tc>
        <w:tc>
          <w:tcPr>
            <w:tcW w:w="429" w:type="pct"/>
            <w:gridSpan w:val="2"/>
            <w:tcBorders>
              <w:top w:val="single" w:sz="4" w:space="0" w:color="auto"/>
              <w:left w:val="single" w:sz="4" w:space="0" w:color="auto"/>
              <w:bottom w:val="single" w:sz="4" w:space="0" w:color="auto"/>
              <w:right w:val="single" w:sz="4" w:space="0" w:color="auto"/>
            </w:tcBorders>
          </w:tcPr>
          <w:p w:rsidR="006A7CF7" w:rsidRPr="00FC40AC" w:rsidRDefault="006A7CF7" w:rsidP="00975C30">
            <w:pPr>
              <w:spacing w:after="0" w:line="240" w:lineRule="auto"/>
              <w:jc w:val="center"/>
              <w:rPr>
                <w:sz w:val="28"/>
                <w:szCs w:val="28"/>
              </w:rPr>
            </w:pPr>
            <w:r w:rsidRPr="00FC40AC">
              <w:rPr>
                <w:sz w:val="28"/>
                <w:szCs w:val="28"/>
              </w:rPr>
              <w:t>Ед.</w:t>
            </w:r>
          </w:p>
        </w:tc>
        <w:tc>
          <w:tcPr>
            <w:tcW w:w="385" w:type="pct"/>
            <w:tcBorders>
              <w:top w:val="single" w:sz="4" w:space="0" w:color="auto"/>
              <w:left w:val="single" w:sz="4" w:space="0" w:color="auto"/>
              <w:bottom w:val="single" w:sz="4" w:space="0" w:color="auto"/>
              <w:right w:val="single" w:sz="4" w:space="0" w:color="auto"/>
            </w:tcBorders>
          </w:tcPr>
          <w:p w:rsidR="006A7CF7" w:rsidRPr="00FC40AC" w:rsidRDefault="00160B1C" w:rsidP="00975C30">
            <w:pPr>
              <w:spacing w:after="0" w:line="240" w:lineRule="auto"/>
              <w:jc w:val="center"/>
              <w:rPr>
                <w:sz w:val="28"/>
                <w:szCs w:val="28"/>
              </w:rPr>
            </w:pPr>
            <w:r>
              <w:rPr>
                <w:sz w:val="28"/>
                <w:szCs w:val="28"/>
              </w:rPr>
              <w:t>60</w:t>
            </w:r>
          </w:p>
        </w:tc>
        <w:tc>
          <w:tcPr>
            <w:tcW w:w="336" w:type="pct"/>
            <w:tcBorders>
              <w:top w:val="single" w:sz="4" w:space="0" w:color="auto"/>
              <w:left w:val="single" w:sz="4" w:space="0" w:color="auto"/>
              <w:bottom w:val="single" w:sz="4" w:space="0" w:color="auto"/>
              <w:right w:val="single" w:sz="4" w:space="0" w:color="auto"/>
            </w:tcBorders>
          </w:tcPr>
          <w:p w:rsidR="006A7CF7" w:rsidRPr="00FC40AC" w:rsidRDefault="00160B1C" w:rsidP="00D22E94">
            <w:pPr>
              <w:spacing w:after="0" w:line="240" w:lineRule="auto"/>
              <w:jc w:val="center"/>
              <w:rPr>
                <w:sz w:val="28"/>
                <w:szCs w:val="28"/>
              </w:rPr>
            </w:pPr>
            <w:r>
              <w:rPr>
                <w:sz w:val="28"/>
                <w:szCs w:val="28"/>
              </w:rPr>
              <w:t>6</w:t>
            </w:r>
            <w:r w:rsidR="00D22E94">
              <w:rPr>
                <w:sz w:val="28"/>
                <w:szCs w:val="28"/>
              </w:rPr>
              <w:t>5</w:t>
            </w:r>
          </w:p>
        </w:tc>
        <w:tc>
          <w:tcPr>
            <w:tcW w:w="382" w:type="pct"/>
            <w:tcBorders>
              <w:top w:val="single" w:sz="4" w:space="0" w:color="auto"/>
              <w:left w:val="single" w:sz="4" w:space="0" w:color="auto"/>
              <w:bottom w:val="single" w:sz="4" w:space="0" w:color="auto"/>
              <w:right w:val="single" w:sz="4" w:space="0" w:color="auto"/>
            </w:tcBorders>
          </w:tcPr>
          <w:p w:rsidR="006A7CF7" w:rsidRPr="00FC40AC" w:rsidRDefault="00D22E94" w:rsidP="00160B1C">
            <w:pPr>
              <w:spacing w:after="0" w:line="240" w:lineRule="auto"/>
              <w:jc w:val="center"/>
              <w:rPr>
                <w:sz w:val="28"/>
                <w:szCs w:val="28"/>
              </w:rPr>
            </w:pPr>
            <w:r>
              <w:rPr>
                <w:sz w:val="28"/>
                <w:szCs w:val="28"/>
              </w:rPr>
              <w:t>70</w:t>
            </w:r>
          </w:p>
        </w:tc>
        <w:tc>
          <w:tcPr>
            <w:tcW w:w="383" w:type="pct"/>
            <w:tcBorders>
              <w:top w:val="single" w:sz="4" w:space="0" w:color="auto"/>
              <w:left w:val="single" w:sz="4" w:space="0" w:color="auto"/>
              <w:bottom w:val="single" w:sz="4" w:space="0" w:color="auto"/>
              <w:right w:val="single" w:sz="4" w:space="0" w:color="auto"/>
            </w:tcBorders>
          </w:tcPr>
          <w:p w:rsidR="006A7CF7" w:rsidRPr="00FC40AC" w:rsidRDefault="005109B6" w:rsidP="00D22E94">
            <w:pPr>
              <w:spacing w:after="0" w:line="240" w:lineRule="auto"/>
              <w:jc w:val="center"/>
              <w:rPr>
                <w:sz w:val="28"/>
                <w:szCs w:val="28"/>
              </w:rPr>
            </w:pPr>
            <w:r>
              <w:rPr>
                <w:sz w:val="28"/>
                <w:szCs w:val="28"/>
              </w:rPr>
              <w:t>7</w:t>
            </w:r>
            <w:r w:rsidR="00D22E94">
              <w:rPr>
                <w:sz w:val="28"/>
                <w:szCs w:val="28"/>
              </w:rPr>
              <w:t>2</w:t>
            </w:r>
          </w:p>
        </w:tc>
        <w:tc>
          <w:tcPr>
            <w:tcW w:w="619" w:type="pct"/>
            <w:tcBorders>
              <w:top w:val="single" w:sz="4" w:space="0" w:color="auto"/>
              <w:left w:val="single" w:sz="4" w:space="0" w:color="auto"/>
              <w:bottom w:val="single" w:sz="4" w:space="0" w:color="auto"/>
              <w:right w:val="single" w:sz="4" w:space="0" w:color="auto"/>
            </w:tcBorders>
          </w:tcPr>
          <w:p w:rsidR="006A7CF7" w:rsidRPr="00FC40AC" w:rsidRDefault="006A7CF7" w:rsidP="00975C30">
            <w:pPr>
              <w:spacing w:after="0" w:line="240" w:lineRule="auto"/>
              <w:jc w:val="center"/>
              <w:rPr>
                <w:sz w:val="28"/>
                <w:szCs w:val="28"/>
              </w:rPr>
            </w:pPr>
          </w:p>
        </w:tc>
      </w:tr>
      <w:tr w:rsidR="00B211B6" w:rsidRPr="00FC40AC" w:rsidTr="00B554A8">
        <w:trPr>
          <w:tblCellSpacing w:w="5" w:type="nil"/>
        </w:trPr>
        <w:tc>
          <w:tcPr>
            <w:tcW w:w="1105" w:type="pct"/>
            <w:vMerge w:val="restart"/>
            <w:tcBorders>
              <w:left w:val="single" w:sz="4" w:space="0" w:color="auto"/>
              <w:right w:val="single" w:sz="4" w:space="0" w:color="auto"/>
            </w:tcBorders>
          </w:tcPr>
          <w:p w:rsidR="00B211B6" w:rsidRPr="00FC40AC" w:rsidRDefault="00B211B6" w:rsidP="00647B19">
            <w:pPr>
              <w:spacing w:after="0" w:line="240" w:lineRule="auto"/>
              <w:jc w:val="both"/>
              <w:rPr>
                <w:sz w:val="28"/>
                <w:szCs w:val="28"/>
              </w:rPr>
            </w:pPr>
            <w:r w:rsidRPr="00FC40AC">
              <w:rPr>
                <w:sz w:val="28"/>
                <w:szCs w:val="28"/>
              </w:rPr>
              <w:lastRenderedPageBreak/>
              <w:t xml:space="preserve">Задача 2. </w:t>
            </w:r>
            <w:r w:rsidR="003C281D" w:rsidRPr="00FC40AC">
              <w:rPr>
                <w:sz w:val="28"/>
                <w:szCs w:val="28"/>
                <w:lang w:eastAsia="ru-RU"/>
              </w:rPr>
              <w:t>Формирование условий, обеспечивающих рост количества СМиСП и самозанятых граждан</w:t>
            </w:r>
            <w:r w:rsidR="00647B19" w:rsidRPr="00FC40AC">
              <w:rPr>
                <w:sz w:val="28"/>
                <w:szCs w:val="28"/>
                <w:lang w:eastAsia="ru-RU"/>
              </w:rPr>
              <w:t>, официально зафиксировавших свой статус</w:t>
            </w:r>
            <w:r w:rsidR="003C281D" w:rsidRPr="00FC40AC">
              <w:rPr>
                <w:sz w:val="28"/>
                <w:szCs w:val="28"/>
                <w:lang w:eastAsia="ru-RU"/>
              </w:rPr>
              <w:t>.</w:t>
            </w:r>
          </w:p>
        </w:tc>
        <w:tc>
          <w:tcPr>
            <w:tcW w:w="1362" w:type="pct"/>
            <w:tcBorders>
              <w:left w:val="single" w:sz="4" w:space="0" w:color="auto"/>
              <w:bottom w:val="single" w:sz="4" w:space="0" w:color="auto"/>
              <w:right w:val="single" w:sz="4" w:space="0" w:color="auto"/>
            </w:tcBorders>
          </w:tcPr>
          <w:p w:rsidR="00B211B6" w:rsidRPr="00FC40AC" w:rsidRDefault="00B211B6" w:rsidP="0069446B">
            <w:pPr>
              <w:spacing w:after="0" w:line="240" w:lineRule="auto"/>
              <w:rPr>
                <w:sz w:val="28"/>
                <w:szCs w:val="28"/>
              </w:rPr>
            </w:pPr>
            <w:r w:rsidRPr="00FC40AC">
              <w:rPr>
                <w:sz w:val="28"/>
                <w:szCs w:val="28"/>
                <w:lang w:eastAsia="ru-RU"/>
              </w:rPr>
              <w:t xml:space="preserve">Количество СМиСП, </w:t>
            </w:r>
            <w:r w:rsidRPr="00FC40AC">
              <w:rPr>
                <w:sz w:val="28"/>
                <w:szCs w:val="28"/>
              </w:rPr>
              <w:t>включая индивидуальных предпринимателей,</w:t>
            </w:r>
            <w:r w:rsidRPr="00FC40AC">
              <w:rPr>
                <w:sz w:val="28"/>
                <w:szCs w:val="28"/>
                <w:lang w:eastAsia="ru-RU"/>
              </w:rPr>
              <w:t xml:space="preserve"> на 1 тыс.  населения</w:t>
            </w:r>
            <w:r w:rsidR="0069446B" w:rsidRPr="00FC40AC">
              <w:rPr>
                <w:sz w:val="28"/>
                <w:szCs w:val="28"/>
                <w:lang w:eastAsia="ru-RU"/>
              </w:rPr>
              <w:t>.</w:t>
            </w:r>
          </w:p>
        </w:tc>
        <w:tc>
          <w:tcPr>
            <w:tcW w:w="429" w:type="pct"/>
            <w:gridSpan w:val="2"/>
            <w:tcBorders>
              <w:left w:val="single" w:sz="4" w:space="0" w:color="auto"/>
              <w:bottom w:val="single" w:sz="4" w:space="0" w:color="auto"/>
              <w:right w:val="single" w:sz="4" w:space="0" w:color="auto"/>
            </w:tcBorders>
            <w:vAlign w:val="center"/>
          </w:tcPr>
          <w:p w:rsidR="00B211B6" w:rsidRPr="00FC40AC" w:rsidRDefault="00B211B6" w:rsidP="00285C65">
            <w:pPr>
              <w:spacing w:after="0" w:line="240" w:lineRule="auto"/>
              <w:jc w:val="center"/>
              <w:rPr>
                <w:sz w:val="28"/>
                <w:szCs w:val="28"/>
              </w:rPr>
            </w:pPr>
            <w:r w:rsidRPr="00FC40AC">
              <w:rPr>
                <w:sz w:val="28"/>
                <w:szCs w:val="28"/>
              </w:rPr>
              <w:t>Ед.</w:t>
            </w:r>
          </w:p>
        </w:tc>
        <w:tc>
          <w:tcPr>
            <w:tcW w:w="385" w:type="pct"/>
            <w:tcBorders>
              <w:left w:val="single" w:sz="4" w:space="0" w:color="auto"/>
              <w:bottom w:val="single" w:sz="4" w:space="0" w:color="auto"/>
              <w:right w:val="single" w:sz="4" w:space="0" w:color="auto"/>
            </w:tcBorders>
            <w:vAlign w:val="center"/>
          </w:tcPr>
          <w:p w:rsidR="00B211B6" w:rsidRPr="006B17DD" w:rsidRDefault="00EF174C" w:rsidP="00340F4D">
            <w:pPr>
              <w:spacing w:after="0" w:line="240" w:lineRule="auto"/>
              <w:jc w:val="center"/>
              <w:rPr>
                <w:sz w:val="28"/>
                <w:szCs w:val="28"/>
              </w:rPr>
            </w:pPr>
            <w:r w:rsidRPr="006B17DD">
              <w:rPr>
                <w:sz w:val="28"/>
                <w:szCs w:val="28"/>
              </w:rPr>
              <w:t>2</w:t>
            </w:r>
            <w:r w:rsidR="00AC7B2E" w:rsidRPr="006B17DD">
              <w:rPr>
                <w:sz w:val="28"/>
                <w:szCs w:val="28"/>
              </w:rPr>
              <w:t>5,</w:t>
            </w:r>
            <w:r w:rsidR="00340F4D" w:rsidRPr="006B17DD">
              <w:rPr>
                <w:sz w:val="28"/>
                <w:szCs w:val="28"/>
              </w:rPr>
              <w:t>5</w:t>
            </w:r>
          </w:p>
        </w:tc>
        <w:tc>
          <w:tcPr>
            <w:tcW w:w="336" w:type="pct"/>
            <w:tcBorders>
              <w:left w:val="single" w:sz="4" w:space="0" w:color="auto"/>
              <w:bottom w:val="single" w:sz="4" w:space="0" w:color="auto"/>
              <w:right w:val="single" w:sz="4" w:space="0" w:color="auto"/>
            </w:tcBorders>
            <w:vAlign w:val="center"/>
          </w:tcPr>
          <w:p w:rsidR="00B211B6" w:rsidRPr="006B17DD" w:rsidRDefault="00B211B6" w:rsidP="00340F4D">
            <w:pPr>
              <w:spacing w:after="0" w:line="240" w:lineRule="auto"/>
              <w:jc w:val="center"/>
              <w:rPr>
                <w:sz w:val="28"/>
                <w:szCs w:val="28"/>
              </w:rPr>
            </w:pPr>
            <w:r w:rsidRPr="006B17DD">
              <w:rPr>
                <w:sz w:val="28"/>
                <w:szCs w:val="28"/>
              </w:rPr>
              <w:t>2</w:t>
            </w:r>
            <w:r w:rsidR="00340F4D" w:rsidRPr="006B17DD">
              <w:rPr>
                <w:sz w:val="28"/>
                <w:szCs w:val="28"/>
              </w:rPr>
              <w:t>5,6</w:t>
            </w:r>
          </w:p>
        </w:tc>
        <w:tc>
          <w:tcPr>
            <w:tcW w:w="382" w:type="pct"/>
            <w:tcBorders>
              <w:left w:val="single" w:sz="4" w:space="0" w:color="auto"/>
              <w:bottom w:val="single" w:sz="4" w:space="0" w:color="auto"/>
              <w:right w:val="single" w:sz="4" w:space="0" w:color="auto"/>
            </w:tcBorders>
            <w:vAlign w:val="center"/>
          </w:tcPr>
          <w:p w:rsidR="00B211B6" w:rsidRPr="006B17DD" w:rsidRDefault="00B211B6" w:rsidP="00340F4D">
            <w:pPr>
              <w:spacing w:after="0" w:line="240" w:lineRule="auto"/>
              <w:jc w:val="center"/>
              <w:rPr>
                <w:sz w:val="28"/>
                <w:szCs w:val="28"/>
              </w:rPr>
            </w:pPr>
            <w:r w:rsidRPr="006B17DD">
              <w:rPr>
                <w:sz w:val="28"/>
                <w:szCs w:val="28"/>
              </w:rPr>
              <w:t>2</w:t>
            </w:r>
            <w:r w:rsidR="00340F4D" w:rsidRPr="006B17DD">
              <w:rPr>
                <w:sz w:val="28"/>
                <w:szCs w:val="28"/>
              </w:rPr>
              <w:t>5,7</w:t>
            </w:r>
          </w:p>
        </w:tc>
        <w:tc>
          <w:tcPr>
            <w:tcW w:w="383" w:type="pct"/>
            <w:tcBorders>
              <w:left w:val="single" w:sz="4" w:space="0" w:color="auto"/>
              <w:bottom w:val="single" w:sz="4" w:space="0" w:color="auto"/>
              <w:right w:val="single" w:sz="4" w:space="0" w:color="auto"/>
            </w:tcBorders>
            <w:vAlign w:val="center"/>
          </w:tcPr>
          <w:p w:rsidR="00B211B6" w:rsidRPr="006B17DD" w:rsidRDefault="00B211B6" w:rsidP="00340F4D">
            <w:pPr>
              <w:spacing w:after="0" w:line="240" w:lineRule="auto"/>
              <w:jc w:val="center"/>
              <w:rPr>
                <w:sz w:val="28"/>
                <w:szCs w:val="28"/>
              </w:rPr>
            </w:pPr>
            <w:r w:rsidRPr="006B17DD">
              <w:rPr>
                <w:sz w:val="28"/>
                <w:szCs w:val="28"/>
              </w:rPr>
              <w:t>2</w:t>
            </w:r>
            <w:r w:rsidR="00AC7B2E" w:rsidRPr="006B17DD">
              <w:rPr>
                <w:sz w:val="28"/>
                <w:szCs w:val="28"/>
              </w:rPr>
              <w:t>6,</w:t>
            </w:r>
            <w:r w:rsidR="00340F4D" w:rsidRPr="006B17DD">
              <w:rPr>
                <w:sz w:val="28"/>
                <w:szCs w:val="28"/>
              </w:rPr>
              <w:t>0</w:t>
            </w:r>
          </w:p>
        </w:tc>
        <w:tc>
          <w:tcPr>
            <w:tcW w:w="619" w:type="pct"/>
            <w:tcBorders>
              <w:left w:val="single" w:sz="4" w:space="0" w:color="auto"/>
              <w:bottom w:val="single" w:sz="4" w:space="0" w:color="auto"/>
              <w:right w:val="single" w:sz="4" w:space="0" w:color="auto"/>
            </w:tcBorders>
          </w:tcPr>
          <w:p w:rsidR="00B211B6" w:rsidRPr="00FC40AC" w:rsidRDefault="00B211B6" w:rsidP="00975C30">
            <w:pPr>
              <w:spacing w:after="0" w:line="240" w:lineRule="auto"/>
              <w:jc w:val="center"/>
              <w:rPr>
                <w:sz w:val="28"/>
                <w:szCs w:val="28"/>
              </w:rPr>
            </w:pPr>
            <w:r w:rsidRPr="00FC40AC">
              <w:t>целевой индикатор утвержден Стратегией развития малого и среднего предпринимательства в РФ на период до 2030 года</w:t>
            </w:r>
          </w:p>
        </w:tc>
      </w:tr>
      <w:tr w:rsidR="00B211B6" w:rsidRPr="00FC40AC" w:rsidTr="00B554A8">
        <w:trPr>
          <w:tblCellSpacing w:w="5" w:type="nil"/>
        </w:trPr>
        <w:tc>
          <w:tcPr>
            <w:tcW w:w="1105" w:type="pct"/>
            <w:vMerge/>
            <w:tcBorders>
              <w:left w:val="single" w:sz="4" w:space="0" w:color="auto"/>
              <w:right w:val="single" w:sz="4" w:space="0" w:color="auto"/>
            </w:tcBorders>
          </w:tcPr>
          <w:p w:rsidR="00B211B6" w:rsidRPr="00FC40AC" w:rsidRDefault="00B211B6" w:rsidP="00975C30">
            <w:pPr>
              <w:spacing w:after="0" w:line="240" w:lineRule="auto"/>
              <w:jc w:val="both"/>
              <w:rPr>
                <w:sz w:val="28"/>
                <w:szCs w:val="28"/>
              </w:rPr>
            </w:pPr>
          </w:p>
        </w:tc>
        <w:tc>
          <w:tcPr>
            <w:tcW w:w="1362" w:type="pct"/>
            <w:tcBorders>
              <w:left w:val="single" w:sz="4" w:space="0" w:color="auto"/>
              <w:bottom w:val="single" w:sz="4" w:space="0" w:color="auto"/>
              <w:right w:val="single" w:sz="4" w:space="0" w:color="auto"/>
            </w:tcBorders>
          </w:tcPr>
          <w:p w:rsidR="00B211B6" w:rsidRPr="00FC40AC" w:rsidRDefault="00B211B6" w:rsidP="005F437F">
            <w:pPr>
              <w:spacing w:after="0" w:line="240" w:lineRule="auto"/>
              <w:rPr>
                <w:sz w:val="28"/>
                <w:szCs w:val="28"/>
              </w:rPr>
            </w:pPr>
            <w:r w:rsidRPr="00FC40AC">
              <w:rPr>
                <w:sz w:val="28"/>
                <w:szCs w:val="28"/>
              </w:rPr>
              <w:t xml:space="preserve">Доля среднесписочной численности работников, занятых </w:t>
            </w:r>
            <w:r w:rsidR="005F437F" w:rsidRPr="00FC40AC">
              <w:rPr>
                <w:sz w:val="28"/>
                <w:szCs w:val="28"/>
              </w:rPr>
              <w:t>у СМиСП</w:t>
            </w:r>
            <w:r w:rsidR="00AC7B2E" w:rsidRPr="00FC40AC">
              <w:rPr>
                <w:sz w:val="28"/>
                <w:szCs w:val="28"/>
              </w:rPr>
              <w:t xml:space="preserve"> (включая индивидуальных предпринимателей)</w:t>
            </w:r>
            <w:r w:rsidRPr="00FC40AC">
              <w:rPr>
                <w:sz w:val="28"/>
                <w:szCs w:val="28"/>
              </w:rPr>
              <w:t>, в общей численности занятых в экономике</w:t>
            </w:r>
            <w:r w:rsidR="002B0203" w:rsidRPr="00FC40AC">
              <w:rPr>
                <w:sz w:val="28"/>
                <w:szCs w:val="28"/>
              </w:rPr>
              <w:t xml:space="preserve"> района.</w:t>
            </w:r>
          </w:p>
        </w:tc>
        <w:tc>
          <w:tcPr>
            <w:tcW w:w="429" w:type="pct"/>
            <w:gridSpan w:val="2"/>
            <w:tcBorders>
              <w:left w:val="single" w:sz="4" w:space="0" w:color="auto"/>
              <w:bottom w:val="single" w:sz="4" w:space="0" w:color="auto"/>
              <w:right w:val="single" w:sz="4" w:space="0" w:color="auto"/>
            </w:tcBorders>
            <w:vAlign w:val="center"/>
          </w:tcPr>
          <w:p w:rsidR="00B211B6" w:rsidRPr="00FC40AC" w:rsidRDefault="00B211B6" w:rsidP="00285C65">
            <w:pPr>
              <w:spacing w:after="0" w:line="240" w:lineRule="auto"/>
              <w:jc w:val="center"/>
              <w:rPr>
                <w:sz w:val="28"/>
                <w:szCs w:val="28"/>
              </w:rPr>
            </w:pPr>
            <w:r w:rsidRPr="00FC40AC">
              <w:rPr>
                <w:sz w:val="28"/>
                <w:szCs w:val="28"/>
              </w:rPr>
              <w:t>%</w:t>
            </w:r>
          </w:p>
        </w:tc>
        <w:tc>
          <w:tcPr>
            <w:tcW w:w="385" w:type="pct"/>
            <w:tcBorders>
              <w:left w:val="single" w:sz="4" w:space="0" w:color="auto"/>
              <w:bottom w:val="single" w:sz="4" w:space="0" w:color="auto"/>
              <w:right w:val="single" w:sz="4" w:space="0" w:color="auto"/>
            </w:tcBorders>
            <w:vAlign w:val="center"/>
          </w:tcPr>
          <w:p w:rsidR="00B211B6" w:rsidRPr="006B17DD" w:rsidRDefault="00340F4D" w:rsidP="00285C65">
            <w:pPr>
              <w:spacing w:after="0" w:line="240" w:lineRule="auto"/>
              <w:jc w:val="center"/>
              <w:rPr>
                <w:sz w:val="28"/>
                <w:szCs w:val="28"/>
              </w:rPr>
            </w:pPr>
            <w:r w:rsidRPr="006B17DD">
              <w:rPr>
                <w:sz w:val="28"/>
                <w:szCs w:val="28"/>
              </w:rPr>
              <w:t>14,5</w:t>
            </w:r>
          </w:p>
        </w:tc>
        <w:tc>
          <w:tcPr>
            <w:tcW w:w="336" w:type="pct"/>
            <w:tcBorders>
              <w:left w:val="single" w:sz="4" w:space="0" w:color="auto"/>
              <w:bottom w:val="single" w:sz="4" w:space="0" w:color="auto"/>
              <w:right w:val="single" w:sz="4" w:space="0" w:color="auto"/>
            </w:tcBorders>
            <w:vAlign w:val="center"/>
          </w:tcPr>
          <w:p w:rsidR="00B211B6" w:rsidRPr="006B17DD" w:rsidRDefault="00340F4D" w:rsidP="00AA6216">
            <w:pPr>
              <w:spacing w:after="0" w:line="240" w:lineRule="auto"/>
              <w:jc w:val="center"/>
              <w:rPr>
                <w:sz w:val="28"/>
                <w:szCs w:val="28"/>
              </w:rPr>
            </w:pPr>
            <w:r w:rsidRPr="006B17DD">
              <w:rPr>
                <w:sz w:val="28"/>
                <w:szCs w:val="28"/>
              </w:rPr>
              <w:t>14,6</w:t>
            </w:r>
          </w:p>
        </w:tc>
        <w:tc>
          <w:tcPr>
            <w:tcW w:w="382" w:type="pct"/>
            <w:tcBorders>
              <w:left w:val="single" w:sz="4" w:space="0" w:color="auto"/>
              <w:bottom w:val="single" w:sz="4" w:space="0" w:color="auto"/>
              <w:right w:val="single" w:sz="4" w:space="0" w:color="auto"/>
            </w:tcBorders>
            <w:vAlign w:val="center"/>
          </w:tcPr>
          <w:p w:rsidR="00B211B6" w:rsidRPr="006B17DD" w:rsidRDefault="00340F4D" w:rsidP="00AA6216">
            <w:pPr>
              <w:spacing w:after="0" w:line="240" w:lineRule="auto"/>
              <w:jc w:val="center"/>
              <w:rPr>
                <w:sz w:val="28"/>
                <w:szCs w:val="28"/>
              </w:rPr>
            </w:pPr>
            <w:r w:rsidRPr="006B17DD">
              <w:rPr>
                <w:sz w:val="28"/>
                <w:szCs w:val="28"/>
              </w:rPr>
              <w:t>14,7</w:t>
            </w:r>
          </w:p>
        </w:tc>
        <w:tc>
          <w:tcPr>
            <w:tcW w:w="383" w:type="pct"/>
            <w:tcBorders>
              <w:left w:val="single" w:sz="4" w:space="0" w:color="auto"/>
              <w:bottom w:val="single" w:sz="4" w:space="0" w:color="auto"/>
              <w:right w:val="single" w:sz="4" w:space="0" w:color="auto"/>
            </w:tcBorders>
            <w:vAlign w:val="center"/>
          </w:tcPr>
          <w:p w:rsidR="00B211B6" w:rsidRPr="006B17DD" w:rsidRDefault="00340F4D" w:rsidP="00AC7B2E">
            <w:pPr>
              <w:spacing w:after="0" w:line="240" w:lineRule="auto"/>
              <w:jc w:val="center"/>
              <w:rPr>
                <w:sz w:val="28"/>
                <w:szCs w:val="28"/>
              </w:rPr>
            </w:pPr>
            <w:r w:rsidRPr="006B17DD">
              <w:rPr>
                <w:sz w:val="28"/>
                <w:szCs w:val="28"/>
              </w:rPr>
              <w:t>15,0</w:t>
            </w:r>
          </w:p>
        </w:tc>
        <w:tc>
          <w:tcPr>
            <w:tcW w:w="619" w:type="pct"/>
            <w:tcBorders>
              <w:left w:val="single" w:sz="4" w:space="0" w:color="auto"/>
              <w:bottom w:val="single" w:sz="4" w:space="0" w:color="auto"/>
              <w:right w:val="single" w:sz="4" w:space="0" w:color="auto"/>
            </w:tcBorders>
          </w:tcPr>
          <w:p w:rsidR="00B211B6" w:rsidRPr="00FC40AC" w:rsidRDefault="00B211B6" w:rsidP="00285C65">
            <w:pPr>
              <w:spacing w:after="0" w:line="240" w:lineRule="auto"/>
              <w:jc w:val="center"/>
            </w:pPr>
            <w:r w:rsidRPr="00FC40AC">
              <w:t>целевой индикатор утвержден Стратегией развития малого и среднего предпринимательства в РФ на период до 2030 года</w:t>
            </w:r>
          </w:p>
        </w:tc>
      </w:tr>
      <w:tr w:rsidR="00D571B1" w:rsidRPr="00FC40AC" w:rsidTr="00B554A8">
        <w:trPr>
          <w:tblCellSpacing w:w="5" w:type="nil"/>
        </w:trPr>
        <w:tc>
          <w:tcPr>
            <w:tcW w:w="1105" w:type="pct"/>
            <w:vMerge/>
            <w:tcBorders>
              <w:left w:val="single" w:sz="4" w:space="0" w:color="auto"/>
              <w:right w:val="single" w:sz="4" w:space="0" w:color="auto"/>
            </w:tcBorders>
          </w:tcPr>
          <w:p w:rsidR="00D571B1" w:rsidRPr="00FC40AC" w:rsidRDefault="00D571B1" w:rsidP="00975C30">
            <w:pPr>
              <w:spacing w:after="0" w:line="240" w:lineRule="auto"/>
              <w:jc w:val="both"/>
              <w:rPr>
                <w:sz w:val="28"/>
                <w:szCs w:val="28"/>
              </w:rPr>
            </w:pPr>
          </w:p>
        </w:tc>
        <w:tc>
          <w:tcPr>
            <w:tcW w:w="1362" w:type="pct"/>
            <w:tcBorders>
              <w:left w:val="single" w:sz="4" w:space="0" w:color="auto"/>
              <w:bottom w:val="single" w:sz="4" w:space="0" w:color="auto"/>
              <w:right w:val="single" w:sz="4" w:space="0" w:color="auto"/>
            </w:tcBorders>
            <w:vAlign w:val="center"/>
          </w:tcPr>
          <w:p w:rsidR="00D571B1" w:rsidRPr="00825E6D" w:rsidRDefault="00D571B1" w:rsidP="00EB54CD">
            <w:pPr>
              <w:autoSpaceDE w:val="0"/>
              <w:autoSpaceDN w:val="0"/>
              <w:adjustRightInd w:val="0"/>
              <w:spacing w:after="0" w:line="240" w:lineRule="auto"/>
              <w:jc w:val="both"/>
              <w:rPr>
                <w:sz w:val="28"/>
                <w:szCs w:val="28"/>
              </w:rPr>
            </w:pPr>
            <w:r>
              <w:rPr>
                <w:sz w:val="28"/>
                <w:szCs w:val="28"/>
              </w:rPr>
              <w:t>Ч</w:t>
            </w:r>
            <w:r w:rsidRPr="00F80EAE">
              <w:rPr>
                <w:sz w:val="28"/>
                <w:szCs w:val="28"/>
              </w:rPr>
              <w:t>исленность занятых в сфере малого и среднего предпринимательства, включая индивидуальных предпринимателей и самозанятых</w:t>
            </w:r>
          </w:p>
        </w:tc>
        <w:tc>
          <w:tcPr>
            <w:tcW w:w="429" w:type="pct"/>
            <w:gridSpan w:val="2"/>
            <w:tcBorders>
              <w:left w:val="single" w:sz="4" w:space="0" w:color="auto"/>
              <w:bottom w:val="single" w:sz="4" w:space="0" w:color="auto"/>
              <w:right w:val="single" w:sz="4" w:space="0" w:color="auto"/>
            </w:tcBorders>
            <w:vAlign w:val="center"/>
          </w:tcPr>
          <w:p w:rsidR="00D571B1" w:rsidRPr="00825E6D" w:rsidRDefault="00D571B1" w:rsidP="00EB54CD">
            <w:pPr>
              <w:spacing w:after="0" w:line="240" w:lineRule="auto"/>
              <w:jc w:val="center"/>
              <w:rPr>
                <w:sz w:val="28"/>
                <w:szCs w:val="28"/>
              </w:rPr>
            </w:pPr>
            <w:r>
              <w:rPr>
                <w:sz w:val="28"/>
                <w:szCs w:val="28"/>
              </w:rPr>
              <w:t>Тыс. е</w:t>
            </w:r>
            <w:r w:rsidRPr="00825E6D">
              <w:rPr>
                <w:sz w:val="28"/>
                <w:szCs w:val="28"/>
              </w:rPr>
              <w:t>д.</w:t>
            </w:r>
          </w:p>
        </w:tc>
        <w:tc>
          <w:tcPr>
            <w:tcW w:w="385" w:type="pct"/>
            <w:tcBorders>
              <w:left w:val="single" w:sz="4" w:space="0" w:color="auto"/>
              <w:bottom w:val="single" w:sz="4" w:space="0" w:color="auto"/>
              <w:right w:val="single" w:sz="4" w:space="0" w:color="auto"/>
            </w:tcBorders>
            <w:vAlign w:val="center"/>
          </w:tcPr>
          <w:p w:rsidR="00D571B1" w:rsidRPr="00825E6D" w:rsidRDefault="00D571B1" w:rsidP="00EB54CD">
            <w:pPr>
              <w:spacing w:after="0" w:line="240" w:lineRule="auto"/>
              <w:jc w:val="center"/>
              <w:rPr>
                <w:sz w:val="28"/>
                <w:szCs w:val="28"/>
              </w:rPr>
            </w:pPr>
            <w:r>
              <w:rPr>
                <w:sz w:val="28"/>
                <w:szCs w:val="28"/>
              </w:rPr>
              <w:t>4,7</w:t>
            </w:r>
          </w:p>
        </w:tc>
        <w:tc>
          <w:tcPr>
            <w:tcW w:w="336" w:type="pct"/>
            <w:tcBorders>
              <w:left w:val="single" w:sz="4" w:space="0" w:color="auto"/>
              <w:bottom w:val="single" w:sz="4" w:space="0" w:color="auto"/>
              <w:right w:val="single" w:sz="4" w:space="0" w:color="auto"/>
            </w:tcBorders>
            <w:vAlign w:val="center"/>
          </w:tcPr>
          <w:p w:rsidR="00D571B1" w:rsidRPr="00825E6D" w:rsidRDefault="00D571B1" w:rsidP="00EB54CD">
            <w:pPr>
              <w:spacing w:after="0" w:line="240" w:lineRule="auto"/>
              <w:jc w:val="center"/>
              <w:rPr>
                <w:sz w:val="28"/>
                <w:szCs w:val="28"/>
              </w:rPr>
            </w:pPr>
            <w:r>
              <w:rPr>
                <w:sz w:val="28"/>
                <w:szCs w:val="28"/>
              </w:rPr>
              <w:t>4,8</w:t>
            </w:r>
          </w:p>
        </w:tc>
        <w:tc>
          <w:tcPr>
            <w:tcW w:w="382" w:type="pct"/>
            <w:tcBorders>
              <w:left w:val="single" w:sz="4" w:space="0" w:color="auto"/>
              <w:bottom w:val="single" w:sz="4" w:space="0" w:color="auto"/>
              <w:right w:val="single" w:sz="4" w:space="0" w:color="auto"/>
            </w:tcBorders>
            <w:vAlign w:val="center"/>
          </w:tcPr>
          <w:p w:rsidR="00D571B1" w:rsidRPr="00825E6D" w:rsidRDefault="00D571B1" w:rsidP="00EB54CD">
            <w:pPr>
              <w:spacing w:after="0" w:line="240" w:lineRule="auto"/>
              <w:jc w:val="center"/>
              <w:rPr>
                <w:sz w:val="28"/>
                <w:szCs w:val="28"/>
              </w:rPr>
            </w:pPr>
            <w:r>
              <w:rPr>
                <w:sz w:val="28"/>
                <w:szCs w:val="28"/>
              </w:rPr>
              <w:t>4,9</w:t>
            </w:r>
          </w:p>
        </w:tc>
        <w:tc>
          <w:tcPr>
            <w:tcW w:w="383" w:type="pct"/>
            <w:tcBorders>
              <w:left w:val="single" w:sz="4" w:space="0" w:color="auto"/>
              <w:bottom w:val="single" w:sz="4" w:space="0" w:color="auto"/>
              <w:right w:val="single" w:sz="4" w:space="0" w:color="auto"/>
            </w:tcBorders>
            <w:vAlign w:val="center"/>
          </w:tcPr>
          <w:p w:rsidR="00D571B1" w:rsidRPr="00825E6D" w:rsidRDefault="00D571B1" w:rsidP="00EB54CD">
            <w:pPr>
              <w:spacing w:after="0" w:line="240" w:lineRule="auto"/>
              <w:jc w:val="center"/>
              <w:rPr>
                <w:sz w:val="28"/>
                <w:szCs w:val="28"/>
              </w:rPr>
            </w:pPr>
            <w:r>
              <w:rPr>
                <w:sz w:val="28"/>
                <w:szCs w:val="28"/>
              </w:rPr>
              <w:t>5,0</w:t>
            </w:r>
          </w:p>
        </w:tc>
        <w:tc>
          <w:tcPr>
            <w:tcW w:w="619" w:type="pct"/>
            <w:tcBorders>
              <w:left w:val="single" w:sz="4" w:space="0" w:color="auto"/>
              <w:bottom w:val="single" w:sz="4" w:space="0" w:color="auto"/>
              <w:right w:val="single" w:sz="4" w:space="0" w:color="auto"/>
            </w:tcBorders>
          </w:tcPr>
          <w:p w:rsidR="00D571B1" w:rsidRPr="00FC40AC" w:rsidRDefault="00D571B1" w:rsidP="00285C65">
            <w:pPr>
              <w:spacing w:after="0" w:line="240" w:lineRule="auto"/>
              <w:jc w:val="center"/>
            </w:pPr>
          </w:p>
        </w:tc>
      </w:tr>
      <w:tr w:rsidR="00D571B1" w:rsidRPr="00FC40AC" w:rsidTr="00B554A8">
        <w:trPr>
          <w:tblCellSpacing w:w="5" w:type="nil"/>
        </w:trPr>
        <w:tc>
          <w:tcPr>
            <w:tcW w:w="1105" w:type="pct"/>
            <w:vMerge/>
            <w:tcBorders>
              <w:left w:val="single" w:sz="4" w:space="0" w:color="auto"/>
              <w:bottom w:val="single" w:sz="4" w:space="0" w:color="auto"/>
              <w:right w:val="single" w:sz="4" w:space="0" w:color="auto"/>
            </w:tcBorders>
          </w:tcPr>
          <w:p w:rsidR="00D571B1" w:rsidRPr="00FC40AC" w:rsidRDefault="00D571B1" w:rsidP="00975C30">
            <w:pPr>
              <w:spacing w:after="0" w:line="240" w:lineRule="auto"/>
              <w:jc w:val="both"/>
              <w:rPr>
                <w:sz w:val="28"/>
                <w:szCs w:val="28"/>
              </w:rPr>
            </w:pPr>
          </w:p>
        </w:tc>
        <w:tc>
          <w:tcPr>
            <w:tcW w:w="1362" w:type="pct"/>
            <w:tcBorders>
              <w:left w:val="single" w:sz="4" w:space="0" w:color="auto"/>
              <w:bottom w:val="single" w:sz="4" w:space="0" w:color="auto"/>
              <w:right w:val="single" w:sz="4" w:space="0" w:color="auto"/>
            </w:tcBorders>
            <w:vAlign w:val="center"/>
          </w:tcPr>
          <w:p w:rsidR="00D571B1" w:rsidRPr="00FC40AC" w:rsidRDefault="00D571B1" w:rsidP="005F437F">
            <w:pPr>
              <w:spacing w:after="0" w:line="240" w:lineRule="auto"/>
              <w:rPr>
                <w:sz w:val="28"/>
                <w:szCs w:val="28"/>
              </w:rPr>
            </w:pPr>
            <w:r w:rsidRPr="00FC40AC">
              <w:rPr>
                <w:sz w:val="28"/>
                <w:szCs w:val="28"/>
              </w:rPr>
              <w:t xml:space="preserve">Количество вновь созданных рабочих мест СМиСП (включая </w:t>
            </w:r>
            <w:r w:rsidRPr="00FC40AC">
              <w:rPr>
                <w:sz w:val="28"/>
                <w:szCs w:val="28"/>
              </w:rPr>
              <w:lastRenderedPageBreak/>
              <w:t>вновь зарегистрированных индивидуальных предпринимателей), получателями поддержки, не менее</w:t>
            </w:r>
          </w:p>
        </w:tc>
        <w:tc>
          <w:tcPr>
            <w:tcW w:w="429" w:type="pct"/>
            <w:gridSpan w:val="2"/>
            <w:tcBorders>
              <w:left w:val="single" w:sz="4" w:space="0" w:color="auto"/>
              <w:bottom w:val="single" w:sz="4" w:space="0" w:color="auto"/>
              <w:right w:val="single" w:sz="4" w:space="0" w:color="auto"/>
            </w:tcBorders>
            <w:vAlign w:val="center"/>
          </w:tcPr>
          <w:p w:rsidR="00D571B1" w:rsidRPr="00FC40AC" w:rsidRDefault="00D571B1" w:rsidP="00285C65">
            <w:pPr>
              <w:spacing w:after="0" w:line="240" w:lineRule="auto"/>
              <w:jc w:val="center"/>
              <w:rPr>
                <w:sz w:val="28"/>
                <w:szCs w:val="28"/>
              </w:rPr>
            </w:pPr>
            <w:r w:rsidRPr="00FC40AC">
              <w:rPr>
                <w:sz w:val="28"/>
                <w:szCs w:val="28"/>
              </w:rPr>
              <w:lastRenderedPageBreak/>
              <w:t>Ед.</w:t>
            </w:r>
          </w:p>
        </w:tc>
        <w:tc>
          <w:tcPr>
            <w:tcW w:w="385" w:type="pct"/>
            <w:tcBorders>
              <w:left w:val="single" w:sz="4" w:space="0" w:color="auto"/>
              <w:bottom w:val="single" w:sz="4" w:space="0" w:color="auto"/>
              <w:right w:val="single" w:sz="4" w:space="0" w:color="auto"/>
            </w:tcBorders>
            <w:vAlign w:val="center"/>
          </w:tcPr>
          <w:p w:rsidR="00D571B1" w:rsidRPr="00FC40AC" w:rsidRDefault="00D571B1" w:rsidP="00DF3128">
            <w:pPr>
              <w:spacing w:after="0" w:line="240" w:lineRule="auto"/>
              <w:jc w:val="center"/>
              <w:rPr>
                <w:sz w:val="28"/>
                <w:szCs w:val="28"/>
              </w:rPr>
            </w:pPr>
            <w:r w:rsidRPr="006B17DD">
              <w:rPr>
                <w:sz w:val="28"/>
                <w:szCs w:val="28"/>
              </w:rPr>
              <w:t>2</w:t>
            </w:r>
          </w:p>
        </w:tc>
        <w:tc>
          <w:tcPr>
            <w:tcW w:w="336" w:type="pct"/>
            <w:tcBorders>
              <w:left w:val="single" w:sz="4" w:space="0" w:color="auto"/>
              <w:bottom w:val="single" w:sz="4" w:space="0" w:color="auto"/>
              <w:right w:val="single" w:sz="4" w:space="0" w:color="auto"/>
            </w:tcBorders>
            <w:vAlign w:val="center"/>
          </w:tcPr>
          <w:p w:rsidR="00D571B1" w:rsidRPr="00FC40AC" w:rsidRDefault="00D571B1" w:rsidP="00285C65">
            <w:pPr>
              <w:spacing w:after="0" w:line="240" w:lineRule="auto"/>
              <w:jc w:val="center"/>
              <w:rPr>
                <w:sz w:val="28"/>
                <w:szCs w:val="28"/>
              </w:rPr>
            </w:pPr>
            <w:r w:rsidRPr="00FC40AC">
              <w:rPr>
                <w:sz w:val="28"/>
                <w:szCs w:val="28"/>
              </w:rPr>
              <w:t>3</w:t>
            </w:r>
          </w:p>
        </w:tc>
        <w:tc>
          <w:tcPr>
            <w:tcW w:w="382" w:type="pct"/>
            <w:tcBorders>
              <w:left w:val="single" w:sz="4" w:space="0" w:color="auto"/>
              <w:bottom w:val="single" w:sz="4" w:space="0" w:color="auto"/>
              <w:right w:val="single" w:sz="4" w:space="0" w:color="auto"/>
            </w:tcBorders>
            <w:vAlign w:val="center"/>
          </w:tcPr>
          <w:p w:rsidR="00D571B1" w:rsidRPr="00FC40AC" w:rsidRDefault="00D571B1" w:rsidP="00285C65">
            <w:pPr>
              <w:spacing w:after="0" w:line="240" w:lineRule="auto"/>
              <w:jc w:val="center"/>
              <w:rPr>
                <w:sz w:val="28"/>
                <w:szCs w:val="28"/>
              </w:rPr>
            </w:pPr>
            <w:r w:rsidRPr="00FC40AC">
              <w:rPr>
                <w:sz w:val="28"/>
                <w:szCs w:val="28"/>
              </w:rPr>
              <w:t>3</w:t>
            </w:r>
          </w:p>
        </w:tc>
        <w:tc>
          <w:tcPr>
            <w:tcW w:w="383" w:type="pct"/>
            <w:tcBorders>
              <w:left w:val="single" w:sz="4" w:space="0" w:color="auto"/>
              <w:bottom w:val="single" w:sz="4" w:space="0" w:color="auto"/>
              <w:right w:val="single" w:sz="4" w:space="0" w:color="auto"/>
            </w:tcBorders>
            <w:vAlign w:val="center"/>
          </w:tcPr>
          <w:p w:rsidR="00D571B1" w:rsidRPr="00FC40AC" w:rsidRDefault="00D571B1" w:rsidP="00CF4867">
            <w:pPr>
              <w:spacing w:after="0" w:line="240" w:lineRule="auto"/>
              <w:jc w:val="center"/>
              <w:rPr>
                <w:sz w:val="28"/>
                <w:szCs w:val="28"/>
              </w:rPr>
            </w:pPr>
            <w:r w:rsidRPr="00FC40AC">
              <w:rPr>
                <w:sz w:val="28"/>
                <w:szCs w:val="28"/>
              </w:rPr>
              <w:t>3</w:t>
            </w:r>
          </w:p>
        </w:tc>
        <w:tc>
          <w:tcPr>
            <w:tcW w:w="619" w:type="pct"/>
            <w:tcBorders>
              <w:left w:val="single" w:sz="4" w:space="0" w:color="auto"/>
              <w:bottom w:val="single" w:sz="4" w:space="0" w:color="auto"/>
              <w:right w:val="single" w:sz="4" w:space="0" w:color="auto"/>
            </w:tcBorders>
            <w:vAlign w:val="center"/>
          </w:tcPr>
          <w:p w:rsidR="00D571B1" w:rsidRPr="00FC40AC" w:rsidRDefault="00D571B1" w:rsidP="00285C65">
            <w:pPr>
              <w:spacing w:after="0" w:line="240" w:lineRule="auto"/>
              <w:rPr>
                <w:sz w:val="28"/>
                <w:szCs w:val="28"/>
              </w:rPr>
            </w:pPr>
          </w:p>
        </w:tc>
      </w:tr>
      <w:tr w:rsidR="00D571B1" w:rsidRPr="00FC40AC" w:rsidTr="00B554A8">
        <w:trPr>
          <w:tblCellSpacing w:w="5" w:type="nil"/>
        </w:trPr>
        <w:tc>
          <w:tcPr>
            <w:tcW w:w="1105" w:type="pct"/>
            <w:tcBorders>
              <w:left w:val="single" w:sz="4" w:space="0" w:color="auto"/>
              <w:bottom w:val="single" w:sz="4" w:space="0" w:color="auto"/>
              <w:right w:val="single" w:sz="4" w:space="0" w:color="auto"/>
            </w:tcBorders>
          </w:tcPr>
          <w:p w:rsidR="00D571B1" w:rsidRPr="00FC40AC" w:rsidRDefault="00D571B1" w:rsidP="00975C30">
            <w:pPr>
              <w:spacing w:after="0" w:line="240" w:lineRule="auto"/>
              <w:jc w:val="both"/>
              <w:rPr>
                <w:sz w:val="28"/>
                <w:szCs w:val="28"/>
              </w:rPr>
            </w:pPr>
          </w:p>
        </w:tc>
        <w:tc>
          <w:tcPr>
            <w:tcW w:w="1362" w:type="pct"/>
            <w:tcBorders>
              <w:left w:val="single" w:sz="4" w:space="0" w:color="auto"/>
              <w:bottom w:val="single" w:sz="4" w:space="0" w:color="auto"/>
              <w:right w:val="single" w:sz="4" w:space="0" w:color="auto"/>
            </w:tcBorders>
          </w:tcPr>
          <w:p w:rsidR="00D571B1" w:rsidRPr="00FC40AC" w:rsidRDefault="00D571B1" w:rsidP="00EB54CD">
            <w:pPr>
              <w:spacing w:after="0" w:line="240" w:lineRule="auto"/>
              <w:rPr>
                <w:sz w:val="28"/>
                <w:szCs w:val="28"/>
              </w:rPr>
            </w:pPr>
            <w:r w:rsidRPr="00FC40AC">
              <w:rPr>
                <w:sz w:val="28"/>
                <w:szCs w:val="28"/>
              </w:rPr>
              <w:t>Рост выручки (доходов) от реализации товаров (работ, услуг) СМиСП.</w:t>
            </w:r>
          </w:p>
        </w:tc>
        <w:tc>
          <w:tcPr>
            <w:tcW w:w="429" w:type="pct"/>
            <w:gridSpan w:val="2"/>
            <w:tcBorders>
              <w:left w:val="single" w:sz="4" w:space="0" w:color="auto"/>
              <w:bottom w:val="single" w:sz="4" w:space="0" w:color="auto"/>
              <w:right w:val="single" w:sz="4" w:space="0" w:color="auto"/>
            </w:tcBorders>
          </w:tcPr>
          <w:p w:rsidR="00D571B1" w:rsidRPr="00FC40AC" w:rsidRDefault="00D571B1" w:rsidP="00EB54CD">
            <w:pPr>
              <w:spacing w:after="0" w:line="240" w:lineRule="auto"/>
              <w:jc w:val="center"/>
              <w:rPr>
                <w:sz w:val="28"/>
                <w:szCs w:val="28"/>
              </w:rPr>
            </w:pPr>
          </w:p>
          <w:p w:rsidR="00D571B1" w:rsidRPr="00FC40AC" w:rsidRDefault="00D571B1" w:rsidP="00EB54CD">
            <w:pPr>
              <w:spacing w:after="0" w:line="240" w:lineRule="auto"/>
              <w:jc w:val="center"/>
              <w:rPr>
                <w:sz w:val="28"/>
                <w:szCs w:val="28"/>
              </w:rPr>
            </w:pPr>
            <w:r w:rsidRPr="00FC40AC">
              <w:rPr>
                <w:sz w:val="28"/>
                <w:szCs w:val="28"/>
              </w:rPr>
              <w:t>%</w:t>
            </w:r>
          </w:p>
        </w:tc>
        <w:tc>
          <w:tcPr>
            <w:tcW w:w="385" w:type="pct"/>
            <w:tcBorders>
              <w:left w:val="single" w:sz="4" w:space="0" w:color="auto"/>
              <w:bottom w:val="single" w:sz="4" w:space="0" w:color="auto"/>
              <w:right w:val="single" w:sz="4" w:space="0" w:color="auto"/>
            </w:tcBorders>
            <w:shd w:val="clear" w:color="auto" w:fill="auto"/>
            <w:vAlign w:val="center"/>
          </w:tcPr>
          <w:p w:rsidR="00D571B1" w:rsidRPr="00D22E94" w:rsidRDefault="00A63553" w:rsidP="00D22E94">
            <w:pPr>
              <w:spacing w:after="0" w:line="240" w:lineRule="auto"/>
              <w:jc w:val="center"/>
              <w:rPr>
                <w:sz w:val="28"/>
                <w:szCs w:val="28"/>
              </w:rPr>
            </w:pPr>
            <w:r w:rsidRPr="00D22E94">
              <w:rPr>
                <w:sz w:val="28"/>
                <w:szCs w:val="28"/>
              </w:rPr>
              <w:t>10</w:t>
            </w:r>
            <w:r w:rsidR="00D22E94" w:rsidRPr="00D22E94">
              <w:rPr>
                <w:sz w:val="28"/>
                <w:szCs w:val="28"/>
              </w:rPr>
              <w:t>5</w:t>
            </w:r>
            <w:r w:rsidRPr="00D22E94">
              <w:rPr>
                <w:sz w:val="28"/>
                <w:szCs w:val="28"/>
              </w:rPr>
              <w:t>,0</w:t>
            </w:r>
          </w:p>
        </w:tc>
        <w:tc>
          <w:tcPr>
            <w:tcW w:w="336" w:type="pct"/>
            <w:tcBorders>
              <w:left w:val="single" w:sz="4" w:space="0" w:color="auto"/>
              <w:bottom w:val="single" w:sz="4" w:space="0" w:color="auto"/>
              <w:right w:val="single" w:sz="4" w:space="0" w:color="auto"/>
            </w:tcBorders>
            <w:shd w:val="clear" w:color="auto" w:fill="auto"/>
            <w:vAlign w:val="center"/>
          </w:tcPr>
          <w:p w:rsidR="00D571B1" w:rsidRPr="00D22E94" w:rsidRDefault="00D571B1" w:rsidP="00D22E94">
            <w:pPr>
              <w:spacing w:after="0" w:line="240" w:lineRule="auto"/>
              <w:jc w:val="center"/>
              <w:rPr>
                <w:sz w:val="28"/>
                <w:szCs w:val="28"/>
              </w:rPr>
            </w:pPr>
            <w:r w:rsidRPr="00D22E94">
              <w:rPr>
                <w:sz w:val="28"/>
                <w:szCs w:val="28"/>
              </w:rPr>
              <w:t>10</w:t>
            </w:r>
            <w:r w:rsidR="00D22E94" w:rsidRPr="00D22E94">
              <w:rPr>
                <w:sz w:val="28"/>
                <w:szCs w:val="28"/>
              </w:rPr>
              <w:t>6,0</w:t>
            </w:r>
          </w:p>
        </w:tc>
        <w:tc>
          <w:tcPr>
            <w:tcW w:w="382" w:type="pct"/>
            <w:tcBorders>
              <w:left w:val="single" w:sz="4" w:space="0" w:color="auto"/>
              <w:bottom w:val="single" w:sz="4" w:space="0" w:color="auto"/>
              <w:right w:val="single" w:sz="4" w:space="0" w:color="auto"/>
            </w:tcBorders>
            <w:vAlign w:val="center"/>
          </w:tcPr>
          <w:p w:rsidR="00D571B1" w:rsidRPr="00FC40AC" w:rsidRDefault="00D571B1" w:rsidP="00D22E94">
            <w:pPr>
              <w:spacing w:after="0" w:line="240" w:lineRule="auto"/>
              <w:jc w:val="center"/>
              <w:rPr>
                <w:sz w:val="28"/>
                <w:szCs w:val="28"/>
              </w:rPr>
            </w:pPr>
            <w:r w:rsidRPr="00FC40AC">
              <w:rPr>
                <w:sz w:val="28"/>
                <w:szCs w:val="28"/>
              </w:rPr>
              <w:t>10</w:t>
            </w:r>
            <w:r w:rsidR="00D22E94">
              <w:rPr>
                <w:sz w:val="28"/>
                <w:szCs w:val="28"/>
              </w:rPr>
              <w:t>7</w:t>
            </w:r>
            <w:r w:rsidRPr="00FC40AC">
              <w:rPr>
                <w:sz w:val="28"/>
                <w:szCs w:val="28"/>
              </w:rPr>
              <w:t>,</w:t>
            </w:r>
            <w:r w:rsidR="00D22E94">
              <w:rPr>
                <w:sz w:val="28"/>
                <w:szCs w:val="28"/>
              </w:rPr>
              <w:t>0</w:t>
            </w:r>
          </w:p>
        </w:tc>
        <w:tc>
          <w:tcPr>
            <w:tcW w:w="383" w:type="pct"/>
            <w:tcBorders>
              <w:left w:val="single" w:sz="4" w:space="0" w:color="auto"/>
              <w:bottom w:val="single" w:sz="4" w:space="0" w:color="auto"/>
              <w:right w:val="single" w:sz="4" w:space="0" w:color="auto"/>
            </w:tcBorders>
            <w:vAlign w:val="center"/>
          </w:tcPr>
          <w:p w:rsidR="00D571B1" w:rsidRPr="00FC40AC" w:rsidRDefault="00D571B1" w:rsidP="00D22E94">
            <w:pPr>
              <w:spacing w:after="0" w:line="240" w:lineRule="auto"/>
              <w:jc w:val="center"/>
              <w:rPr>
                <w:sz w:val="28"/>
                <w:szCs w:val="28"/>
              </w:rPr>
            </w:pPr>
            <w:r w:rsidRPr="00FC40AC">
              <w:rPr>
                <w:sz w:val="28"/>
                <w:szCs w:val="28"/>
              </w:rPr>
              <w:t>10</w:t>
            </w:r>
            <w:r w:rsidR="00D22E94">
              <w:rPr>
                <w:sz w:val="28"/>
                <w:szCs w:val="28"/>
              </w:rPr>
              <w:t>8</w:t>
            </w:r>
            <w:r w:rsidRPr="00FC40AC">
              <w:rPr>
                <w:sz w:val="28"/>
                <w:szCs w:val="28"/>
              </w:rPr>
              <w:t>,0</w:t>
            </w:r>
          </w:p>
        </w:tc>
        <w:tc>
          <w:tcPr>
            <w:tcW w:w="619" w:type="pct"/>
            <w:tcBorders>
              <w:left w:val="single" w:sz="4" w:space="0" w:color="auto"/>
              <w:bottom w:val="single" w:sz="4" w:space="0" w:color="auto"/>
              <w:right w:val="single" w:sz="4" w:space="0" w:color="auto"/>
            </w:tcBorders>
            <w:vAlign w:val="center"/>
          </w:tcPr>
          <w:p w:rsidR="00D571B1" w:rsidRPr="00FC40AC" w:rsidRDefault="00D571B1" w:rsidP="00285C65">
            <w:pPr>
              <w:spacing w:after="0" w:line="240" w:lineRule="auto"/>
              <w:rPr>
                <w:sz w:val="28"/>
                <w:szCs w:val="28"/>
              </w:rPr>
            </w:pPr>
          </w:p>
        </w:tc>
      </w:tr>
      <w:tr w:rsidR="00D571B1" w:rsidRPr="00FC40AC" w:rsidTr="00B554A8">
        <w:trPr>
          <w:tblCellSpacing w:w="5" w:type="nil"/>
        </w:trPr>
        <w:tc>
          <w:tcPr>
            <w:tcW w:w="1105" w:type="pct"/>
            <w:tcBorders>
              <w:left w:val="single" w:sz="4" w:space="0" w:color="auto"/>
              <w:bottom w:val="single" w:sz="4" w:space="0" w:color="auto"/>
              <w:right w:val="single" w:sz="4" w:space="0" w:color="auto"/>
            </w:tcBorders>
          </w:tcPr>
          <w:p w:rsidR="00D571B1" w:rsidRPr="00FC40AC" w:rsidRDefault="00D571B1" w:rsidP="00975C30">
            <w:pPr>
              <w:spacing w:after="0" w:line="240" w:lineRule="auto"/>
              <w:jc w:val="both"/>
              <w:rPr>
                <w:sz w:val="28"/>
                <w:szCs w:val="28"/>
              </w:rPr>
            </w:pPr>
          </w:p>
        </w:tc>
        <w:tc>
          <w:tcPr>
            <w:tcW w:w="1362" w:type="pct"/>
            <w:tcBorders>
              <w:left w:val="single" w:sz="4" w:space="0" w:color="auto"/>
              <w:bottom w:val="single" w:sz="4" w:space="0" w:color="auto"/>
              <w:right w:val="single" w:sz="4" w:space="0" w:color="auto"/>
            </w:tcBorders>
            <w:vAlign w:val="center"/>
          </w:tcPr>
          <w:p w:rsidR="00D571B1" w:rsidRPr="00FC40AC" w:rsidRDefault="00D571B1" w:rsidP="00AE0019">
            <w:pPr>
              <w:autoSpaceDE w:val="0"/>
              <w:autoSpaceDN w:val="0"/>
              <w:adjustRightInd w:val="0"/>
              <w:spacing w:after="0" w:line="240" w:lineRule="auto"/>
              <w:jc w:val="both"/>
              <w:rPr>
                <w:sz w:val="28"/>
                <w:szCs w:val="28"/>
              </w:rPr>
            </w:pPr>
            <w:r w:rsidRPr="00FC40AC">
              <w:rPr>
                <w:sz w:val="28"/>
                <w:szCs w:val="28"/>
              </w:rPr>
              <w:t>Количество СМиСП</w:t>
            </w:r>
            <w:r>
              <w:rPr>
                <w:sz w:val="28"/>
                <w:szCs w:val="28"/>
              </w:rPr>
              <w:t>,</w:t>
            </w:r>
            <w:r w:rsidRPr="00FC40AC">
              <w:rPr>
                <w:sz w:val="28"/>
                <w:szCs w:val="28"/>
              </w:rPr>
              <w:t xml:space="preserve"> заключ</w:t>
            </w:r>
            <w:r>
              <w:rPr>
                <w:sz w:val="28"/>
                <w:szCs w:val="28"/>
              </w:rPr>
              <w:t>ивших</w:t>
            </w:r>
            <w:r w:rsidRPr="00FC40AC">
              <w:rPr>
                <w:sz w:val="28"/>
                <w:szCs w:val="28"/>
              </w:rPr>
              <w:t xml:space="preserve"> договор</w:t>
            </w:r>
            <w:r>
              <w:rPr>
                <w:sz w:val="28"/>
                <w:szCs w:val="28"/>
              </w:rPr>
              <w:t>а</w:t>
            </w:r>
            <w:r w:rsidRPr="00FC40AC">
              <w:rPr>
                <w:sz w:val="28"/>
                <w:szCs w:val="28"/>
              </w:rPr>
              <w:t xml:space="preserve"> аренды муниципального имущества города Карасука и муниципального имущества Карасукского района,  включенного в Перечни. </w:t>
            </w:r>
          </w:p>
        </w:tc>
        <w:tc>
          <w:tcPr>
            <w:tcW w:w="429" w:type="pct"/>
            <w:gridSpan w:val="2"/>
            <w:tcBorders>
              <w:left w:val="single" w:sz="4" w:space="0" w:color="auto"/>
              <w:bottom w:val="single" w:sz="4" w:space="0" w:color="auto"/>
              <w:right w:val="single" w:sz="4" w:space="0" w:color="auto"/>
            </w:tcBorders>
            <w:vAlign w:val="center"/>
          </w:tcPr>
          <w:p w:rsidR="00D571B1" w:rsidRPr="00FC40AC" w:rsidRDefault="00D571B1" w:rsidP="0077686A">
            <w:pPr>
              <w:spacing w:after="0" w:line="240" w:lineRule="auto"/>
              <w:jc w:val="center"/>
              <w:rPr>
                <w:sz w:val="28"/>
                <w:szCs w:val="28"/>
              </w:rPr>
            </w:pPr>
            <w:r w:rsidRPr="00FC40AC">
              <w:rPr>
                <w:sz w:val="28"/>
                <w:szCs w:val="28"/>
              </w:rPr>
              <w:t>Ед.</w:t>
            </w:r>
          </w:p>
        </w:tc>
        <w:tc>
          <w:tcPr>
            <w:tcW w:w="385" w:type="pct"/>
            <w:tcBorders>
              <w:left w:val="single" w:sz="4" w:space="0" w:color="auto"/>
              <w:bottom w:val="single" w:sz="4" w:space="0" w:color="auto"/>
              <w:right w:val="single" w:sz="4" w:space="0" w:color="auto"/>
            </w:tcBorders>
            <w:vAlign w:val="center"/>
          </w:tcPr>
          <w:p w:rsidR="00D571B1" w:rsidRPr="006B17DD" w:rsidRDefault="00D571B1" w:rsidP="0077686A">
            <w:pPr>
              <w:spacing w:after="0" w:line="240" w:lineRule="auto"/>
              <w:jc w:val="center"/>
              <w:rPr>
                <w:sz w:val="28"/>
                <w:szCs w:val="28"/>
              </w:rPr>
            </w:pPr>
            <w:r w:rsidRPr="006B17DD">
              <w:rPr>
                <w:sz w:val="28"/>
                <w:szCs w:val="28"/>
              </w:rPr>
              <w:t>2</w:t>
            </w:r>
          </w:p>
        </w:tc>
        <w:tc>
          <w:tcPr>
            <w:tcW w:w="336" w:type="pct"/>
            <w:tcBorders>
              <w:left w:val="single" w:sz="4" w:space="0" w:color="auto"/>
              <w:bottom w:val="single" w:sz="4" w:space="0" w:color="auto"/>
              <w:right w:val="single" w:sz="4" w:space="0" w:color="auto"/>
            </w:tcBorders>
            <w:vAlign w:val="center"/>
          </w:tcPr>
          <w:p w:rsidR="00D571B1" w:rsidRPr="006B17DD" w:rsidRDefault="00D571B1" w:rsidP="0077686A">
            <w:pPr>
              <w:spacing w:after="0" w:line="240" w:lineRule="auto"/>
              <w:jc w:val="center"/>
              <w:rPr>
                <w:sz w:val="28"/>
                <w:szCs w:val="28"/>
              </w:rPr>
            </w:pPr>
            <w:r w:rsidRPr="006B17DD">
              <w:rPr>
                <w:sz w:val="28"/>
                <w:szCs w:val="28"/>
              </w:rPr>
              <w:t>1</w:t>
            </w:r>
          </w:p>
        </w:tc>
        <w:tc>
          <w:tcPr>
            <w:tcW w:w="382" w:type="pct"/>
            <w:tcBorders>
              <w:left w:val="single" w:sz="4" w:space="0" w:color="auto"/>
              <w:bottom w:val="single" w:sz="4" w:space="0" w:color="auto"/>
              <w:right w:val="single" w:sz="4" w:space="0" w:color="auto"/>
            </w:tcBorders>
            <w:vAlign w:val="center"/>
          </w:tcPr>
          <w:p w:rsidR="00D571B1" w:rsidRPr="006B17DD" w:rsidRDefault="00D571B1" w:rsidP="0077686A">
            <w:pPr>
              <w:spacing w:after="0" w:line="240" w:lineRule="auto"/>
              <w:jc w:val="center"/>
              <w:rPr>
                <w:sz w:val="28"/>
                <w:szCs w:val="28"/>
              </w:rPr>
            </w:pPr>
            <w:r w:rsidRPr="006B17DD">
              <w:rPr>
                <w:sz w:val="28"/>
                <w:szCs w:val="28"/>
              </w:rPr>
              <w:t>1</w:t>
            </w:r>
          </w:p>
        </w:tc>
        <w:tc>
          <w:tcPr>
            <w:tcW w:w="383" w:type="pct"/>
            <w:tcBorders>
              <w:left w:val="single" w:sz="4" w:space="0" w:color="auto"/>
              <w:bottom w:val="single" w:sz="4" w:space="0" w:color="auto"/>
              <w:right w:val="single" w:sz="4" w:space="0" w:color="auto"/>
            </w:tcBorders>
            <w:vAlign w:val="center"/>
          </w:tcPr>
          <w:p w:rsidR="00D571B1" w:rsidRPr="006B17DD" w:rsidRDefault="00D571B1" w:rsidP="0077686A">
            <w:pPr>
              <w:spacing w:after="0" w:line="240" w:lineRule="auto"/>
              <w:jc w:val="center"/>
              <w:rPr>
                <w:sz w:val="28"/>
                <w:szCs w:val="28"/>
              </w:rPr>
            </w:pPr>
            <w:r w:rsidRPr="006B17DD">
              <w:rPr>
                <w:sz w:val="28"/>
                <w:szCs w:val="28"/>
              </w:rPr>
              <w:t>1</w:t>
            </w:r>
          </w:p>
        </w:tc>
        <w:tc>
          <w:tcPr>
            <w:tcW w:w="619" w:type="pct"/>
            <w:tcBorders>
              <w:left w:val="single" w:sz="4" w:space="0" w:color="auto"/>
              <w:bottom w:val="single" w:sz="4" w:space="0" w:color="auto"/>
              <w:right w:val="single" w:sz="4" w:space="0" w:color="auto"/>
            </w:tcBorders>
            <w:vAlign w:val="center"/>
          </w:tcPr>
          <w:p w:rsidR="00D571B1" w:rsidRPr="00FC40AC" w:rsidRDefault="00D571B1" w:rsidP="00285C65">
            <w:pPr>
              <w:spacing w:after="0" w:line="240" w:lineRule="auto"/>
              <w:rPr>
                <w:sz w:val="28"/>
                <w:szCs w:val="28"/>
              </w:rPr>
            </w:pPr>
          </w:p>
        </w:tc>
      </w:tr>
    </w:tbl>
    <w:p w:rsidR="00D35CB1" w:rsidRPr="00FC40AC" w:rsidRDefault="00D35CB1" w:rsidP="00975C30">
      <w:pPr>
        <w:spacing w:after="0" w:line="240" w:lineRule="auto"/>
      </w:pPr>
    </w:p>
    <w:p w:rsidR="00DF45D9" w:rsidRPr="00FC40AC" w:rsidRDefault="00DF45D9" w:rsidP="00975C30">
      <w:pPr>
        <w:autoSpaceDE w:val="0"/>
        <w:autoSpaceDN w:val="0"/>
        <w:adjustRightInd w:val="0"/>
        <w:spacing w:after="0" w:line="240" w:lineRule="auto"/>
        <w:jc w:val="right"/>
        <w:outlineLvl w:val="1"/>
      </w:pPr>
    </w:p>
    <w:p w:rsidR="00BE7242" w:rsidRPr="00FC40AC" w:rsidRDefault="00BE7242" w:rsidP="00975C30">
      <w:pPr>
        <w:autoSpaceDE w:val="0"/>
        <w:autoSpaceDN w:val="0"/>
        <w:adjustRightInd w:val="0"/>
        <w:spacing w:after="0" w:line="240" w:lineRule="auto"/>
        <w:jc w:val="right"/>
        <w:outlineLvl w:val="1"/>
        <w:rPr>
          <w:sz w:val="28"/>
          <w:szCs w:val="28"/>
        </w:rPr>
      </w:pPr>
    </w:p>
    <w:p w:rsidR="0092693C" w:rsidRPr="00FC40AC" w:rsidRDefault="0092693C" w:rsidP="00975C30">
      <w:pPr>
        <w:autoSpaceDE w:val="0"/>
        <w:autoSpaceDN w:val="0"/>
        <w:adjustRightInd w:val="0"/>
        <w:spacing w:after="0" w:line="240" w:lineRule="auto"/>
        <w:jc w:val="right"/>
        <w:outlineLvl w:val="1"/>
        <w:rPr>
          <w:sz w:val="28"/>
          <w:szCs w:val="28"/>
        </w:rPr>
      </w:pPr>
    </w:p>
    <w:p w:rsidR="0092693C" w:rsidRPr="00FC40AC" w:rsidRDefault="0092693C" w:rsidP="00975C30">
      <w:pPr>
        <w:autoSpaceDE w:val="0"/>
        <w:autoSpaceDN w:val="0"/>
        <w:adjustRightInd w:val="0"/>
        <w:spacing w:after="0" w:line="240" w:lineRule="auto"/>
        <w:jc w:val="right"/>
        <w:outlineLvl w:val="1"/>
        <w:rPr>
          <w:sz w:val="28"/>
          <w:szCs w:val="28"/>
        </w:rPr>
      </w:pPr>
    </w:p>
    <w:p w:rsidR="0092693C" w:rsidRPr="00FC40AC" w:rsidRDefault="0092693C" w:rsidP="00975C30">
      <w:pPr>
        <w:autoSpaceDE w:val="0"/>
        <w:autoSpaceDN w:val="0"/>
        <w:adjustRightInd w:val="0"/>
        <w:spacing w:after="0" w:line="240" w:lineRule="auto"/>
        <w:jc w:val="right"/>
        <w:outlineLvl w:val="1"/>
        <w:rPr>
          <w:sz w:val="28"/>
          <w:szCs w:val="28"/>
        </w:rPr>
      </w:pPr>
    </w:p>
    <w:p w:rsidR="0092693C" w:rsidRPr="00FC40AC" w:rsidRDefault="0092693C" w:rsidP="00975C30">
      <w:pPr>
        <w:autoSpaceDE w:val="0"/>
        <w:autoSpaceDN w:val="0"/>
        <w:adjustRightInd w:val="0"/>
        <w:spacing w:after="0" w:line="240" w:lineRule="auto"/>
        <w:jc w:val="right"/>
        <w:outlineLvl w:val="1"/>
        <w:rPr>
          <w:sz w:val="28"/>
          <w:szCs w:val="28"/>
        </w:rPr>
      </w:pPr>
    </w:p>
    <w:p w:rsidR="0092693C" w:rsidRPr="00FC40AC" w:rsidRDefault="0092693C" w:rsidP="00975C30">
      <w:pPr>
        <w:autoSpaceDE w:val="0"/>
        <w:autoSpaceDN w:val="0"/>
        <w:adjustRightInd w:val="0"/>
        <w:spacing w:after="0" w:line="240" w:lineRule="auto"/>
        <w:jc w:val="right"/>
        <w:outlineLvl w:val="1"/>
        <w:rPr>
          <w:sz w:val="28"/>
          <w:szCs w:val="28"/>
        </w:rPr>
      </w:pPr>
    </w:p>
    <w:p w:rsidR="0092693C" w:rsidRPr="00FC40AC" w:rsidRDefault="0092693C" w:rsidP="00975C30">
      <w:pPr>
        <w:autoSpaceDE w:val="0"/>
        <w:autoSpaceDN w:val="0"/>
        <w:adjustRightInd w:val="0"/>
        <w:spacing w:after="0" w:line="240" w:lineRule="auto"/>
        <w:jc w:val="right"/>
        <w:outlineLvl w:val="1"/>
        <w:rPr>
          <w:sz w:val="28"/>
          <w:szCs w:val="28"/>
        </w:rPr>
      </w:pPr>
    </w:p>
    <w:p w:rsidR="0092693C" w:rsidRPr="00FC40AC" w:rsidRDefault="0092693C" w:rsidP="00975C30">
      <w:pPr>
        <w:autoSpaceDE w:val="0"/>
        <w:autoSpaceDN w:val="0"/>
        <w:adjustRightInd w:val="0"/>
        <w:spacing w:after="0" w:line="240" w:lineRule="auto"/>
        <w:jc w:val="right"/>
        <w:outlineLvl w:val="1"/>
        <w:rPr>
          <w:sz w:val="28"/>
          <w:szCs w:val="28"/>
        </w:rPr>
      </w:pPr>
    </w:p>
    <w:p w:rsidR="0092693C" w:rsidRPr="00FC40AC" w:rsidRDefault="0092693C" w:rsidP="00975C30">
      <w:pPr>
        <w:autoSpaceDE w:val="0"/>
        <w:autoSpaceDN w:val="0"/>
        <w:adjustRightInd w:val="0"/>
        <w:spacing w:after="0" w:line="240" w:lineRule="auto"/>
        <w:jc w:val="right"/>
        <w:outlineLvl w:val="1"/>
        <w:rPr>
          <w:sz w:val="28"/>
          <w:szCs w:val="28"/>
        </w:rPr>
      </w:pPr>
    </w:p>
    <w:p w:rsidR="0092693C" w:rsidRPr="00FC40AC" w:rsidRDefault="0092693C" w:rsidP="00975C30">
      <w:pPr>
        <w:autoSpaceDE w:val="0"/>
        <w:autoSpaceDN w:val="0"/>
        <w:adjustRightInd w:val="0"/>
        <w:spacing w:after="0" w:line="240" w:lineRule="auto"/>
        <w:jc w:val="right"/>
        <w:outlineLvl w:val="1"/>
        <w:rPr>
          <w:sz w:val="28"/>
          <w:szCs w:val="28"/>
        </w:rPr>
      </w:pPr>
    </w:p>
    <w:p w:rsidR="0092693C" w:rsidRDefault="0092693C" w:rsidP="00975C30">
      <w:pPr>
        <w:autoSpaceDE w:val="0"/>
        <w:autoSpaceDN w:val="0"/>
        <w:adjustRightInd w:val="0"/>
        <w:spacing w:after="0" w:line="240" w:lineRule="auto"/>
        <w:jc w:val="right"/>
        <w:outlineLvl w:val="1"/>
        <w:rPr>
          <w:sz w:val="28"/>
          <w:szCs w:val="28"/>
        </w:rPr>
      </w:pPr>
    </w:p>
    <w:p w:rsidR="006B17DD" w:rsidRDefault="006B17DD" w:rsidP="00975C30">
      <w:pPr>
        <w:autoSpaceDE w:val="0"/>
        <w:autoSpaceDN w:val="0"/>
        <w:adjustRightInd w:val="0"/>
        <w:spacing w:after="0" w:line="240" w:lineRule="auto"/>
        <w:jc w:val="right"/>
        <w:outlineLvl w:val="1"/>
        <w:rPr>
          <w:sz w:val="28"/>
          <w:szCs w:val="28"/>
        </w:rPr>
      </w:pPr>
    </w:p>
    <w:p w:rsidR="0092693C" w:rsidRDefault="0092693C" w:rsidP="00975C30">
      <w:pPr>
        <w:autoSpaceDE w:val="0"/>
        <w:autoSpaceDN w:val="0"/>
        <w:adjustRightInd w:val="0"/>
        <w:spacing w:after="0" w:line="240" w:lineRule="auto"/>
        <w:jc w:val="right"/>
        <w:outlineLvl w:val="1"/>
        <w:rPr>
          <w:sz w:val="28"/>
          <w:szCs w:val="28"/>
        </w:rPr>
      </w:pPr>
    </w:p>
    <w:p w:rsidR="00B554A8" w:rsidRPr="00FC40AC" w:rsidRDefault="00B554A8" w:rsidP="00975C30">
      <w:pPr>
        <w:autoSpaceDE w:val="0"/>
        <w:autoSpaceDN w:val="0"/>
        <w:adjustRightInd w:val="0"/>
        <w:spacing w:after="0" w:line="240" w:lineRule="auto"/>
        <w:jc w:val="right"/>
        <w:outlineLvl w:val="1"/>
        <w:rPr>
          <w:sz w:val="28"/>
          <w:szCs w:val="28"/>
        </w:rPr>
      </w:pPr>
    </w:p>
    <w:p w:rsidR="009B3D47" w:rsidRPr="006B17DD" w:rsidRDefault="009B3D47" w:rsidP="006B17DD">
      <w:pPr>
        <w:autoSpaceDE w:val="0"/>
        <w:autoSpaceDN w:val="0"/>
        <w:adjustRightInd w:val="0"/>
        <w:spacing w:after="0" w:line="240" w:lineRule="auto"/>
        <w:ind w:left="9072"/>
        <w:jc w:val="right"/>
        <w:outlineLvl w:val="1"/>
      </w:pPr>
      <w:r w:rsidRPr="006B17DD">
        <w:lastRenderedPageBreak/>
        <w:t xml:space="preserve">Приложение N </w:t>
      </w:r>
      <w:r w:rsidR="005203B3" w:rsidRPr="006B17DD">
        <w:t>2</w:t>
      </w:r>
    </w:p>
    <w:p w:rsidR="009B3D47" w:rsidRPr="006B17DD" w:rsidRDefault="009B3D47" w:rsidP="006B17DD">
      <w:pPr>
        <w:autoSpaceDE w:val="0"/>
        <w:autoSpaceDN w:val="0"/>
        <w:adjustRightInd w:val="0"/>
        <w:spacing w:after="0" w:line="240" w:lineRule="auto"/>
        <w:ind w:left="9072"/>
        <w:jc w:val="right"/>
        <w:rPr>
          <w:bCs/>
          <w:color w:val="000000"/>
        </w:rPr>
      </w:pPr>
      <w:r w:rsidRPr="006B17DD">
        <w:rPr>
          <w:bCs/>
          <w:color w:val="000000"/>
        </w:rPr>
        <w:t>к муниципальной программе</w:t>
      </w:r>
    </w:p>
    <w:p w:rsidR="0065257E" w:rsidRPr="006B17DD" w:rsidRDefault="009B3D47" w:rsidP="006B17DD">
      <w:pPr>
        <w:autoSpaceDE w:val="0"/>
        <w:autoSpaceDN w:val="0"/>
        <w:adjustRightInd w:val="0"/>
        <w:spacing w:after="0" w:line="240" w:lineRule="auto"/>
        <w:ind w:left="9072"/>
        <w:jc w:val="right"/>
        <w:rPr>
          <w:bCs/>
          <w:color w:val="000000"/>
        </w:rPr>
      </w:pPr>
      <w:r w:rsidRPr="006B17DD">
        <w:rPr>
          <w:bCs/>
          <w:color w:val="000000"/>
        </w:rPr>
        <w:t xml:space="preserve"> «Развитие субъектов малого и среднего</w:t>
      </w:r>
    </w:p>
    <w:p w:rsidR="0065257E" w:rsidRPr="006B17DD" w:rsidRDefault="0065257E" w:rsidP="006B17DD">
      <w:pPr>
        <w:autoSpaceDE w:val="0"/>
        <w:autoSpaceDN w:val="0"/>
        <w:adjustRightInd w:val="0"/>
        <w:spacing w:after="0" w:line="240" w:lineRule="auto"/>
        <w:ind w:left="9072"/>
        <w:jc w:val="right"/>
        <w:rPr>
          <w:bCs/>
          <w:color w:val="000000"/>
        </w:rPr>
      </w:pPr>
      <w:r w:rsidRPr="006B17DD">
        <w:rPr>
          <w:bCs/>
          <w:color w:val="000000"/>
        </w:rPr>
        <w:t>п</w:t>
      </w:r>
      <w:r w:rsidR="009B3D47" w:rsidRPr="006B17DD">
        <w:rPr>
          <w:bCs/>
          <w:color w:val="000000"/>
        </w:rPr>
        <w:t>редпринимательства в Карасукском районе</w:t>
      </w:r>
    </w:p>
    <w:p w:rsidR="009B3D47" w:rsidRPr="006B17DD" w:rsidRDefault="009B3D47" w:rsidP="006B17DD">
      <w:pPr>
        <w:autoSpaceDE w:val="0"/>
        <w:autoSpaceDN w:val="0"/>
        <w:adjustRightInd w:val="0"/>
        <w:spacing w:after="0" w:line="240" w:lineRule="auto"/>
        <w:ind w:left="9072"/>
        <w:jc w:val="right"/>
        <w:rPr>
          <w:bCs/>
          <w:color w:val="000000"/>
        </w:rPr>
      </w:pPr>
      <w:r w:rsidRPr="006B17DD">
        <w:rPr>
          <w:bCs/>
          <w:color w:val="000000"/>
        </w:rPr>
        <w:t xml:space="preserve"> Новосибирской области на 20</w:t>
      </w:r>
      <w:r w:rsidR="00DC1BC2" w:rsidRPr="006B17DD">
        <w:rPr>
          <w:bCs/>
          <w:color w:val="000000"/>
        </w:rPr>
        <w:t>2</w:t>
      </w:r>
      <w:r w:rsidR="000C2E4D" w:rsidRPr="006B17DD">
        <w:rPr>
          <w:bCs/>
          <w:color w:val="000000"/>
        </w:rPr>
        <w:t>4</w:t>
      </w:r>
      <w:r w:rsidRPr="006B17DD">
        <w:rPr>
          <w:bCs/>
          <w:color w:val="000000"/>
        </w:rPr>
        <w:t>-20</w:t>
      </w:r>
      <w:r w:rsidR="00C7264B" w:rsidRPr="006B17DD">
        <w:rPr>
          <w:bCs/>
          <w:color w:val="000000"/>
        </w:rPr>
        <w:t>2</w:t>
      </w:r>
      <w:r w:rsidR="000C2E4D" w:rsidRPr="006B17DD">
        <w:rPr>
          <w:bCs/>
          <w:color w:val="000000"/>
        </w:rPr>
        <w:t>6</w:t>
      </w:r>
      <w:r w:rsidRPr="006B17DD">
        <w:rPr>
          <w:bCs/>
          <w:color w:val="000000"/>
        </w:rPr>
        <w:t xml:space="preserve"> годы»</w:t>
      </w:r>
    </w:p>
    <w:p w:rsidR="009B3D47" w:rsidRPr="00BC1A99" w:rsidRDefault="009B3D47" w:rsidP="00975C30">
      <w:pPr>
        <w:autoSpaceDE w:val="0"/>
        <w:autoSpaceDN w:val="0"/>
        <w:adjustRightInd w:val="0"/>
        <w:spacing w:after="0" w:line="240" w:lineRule="auto"/>
        <w:jc w:val="right"/>
        <w:rPr>
          <w:bCs/>
          <w:color w:val="000000"/>
          <w:sz w:val="28"/>
          <w:szCs w:val="28"/>
        </w:rPr>
      </w:pPr>
    </w:p>
    <w:p w:rsidR="00425ECC" w:rsidRPr="00BC1A99" w:rsidRDefault="00425ECC" w:rsidP="00425ECC">
      <w:pPr>
        <w:autoSpaceDE w:val="0"/>
        <w:autoSpaceDN w:val="0"/>
        <w:adjustRightInd w:val="0"/>
        <w:spacing w:after="0" w:line="240" w:lineRule="auto"/>
        <w:jc w:val="center"/>
        <w:rPr>
          <w:b/>
          <w:bCs/>
          <w:color w:val="000000"/>
          <w:sz w:val="28"/>
          <w:szCs w:val="28"/>
        </w:rPr>
      </w:pPr>
      <w:r w:rsidRPr="00BC1A99">
        <w:rPr>
          <w:b/>
          <w:sz w:val="28"/>
          <w:szCs w:val="28"/>
        </w:rPr>
        <w:t xml:space="preserve">Основные мероприятия муниципальной </w:t>
      </w:r>
      <w:r w:rsidRPr="00BC1A99">
        <w:rPr>
          <w:b/>
          <w:bCs/>
          <w:color w:val="000000"/>
          <w:sz w:val="28"/>
          <w:szCs w:val="28"/>
        </w:rPr>
        <w:t>программы</w:t>
      </w:r>
    </w:p>
    <w:p w:rsidR="00425ECC" w:rsidRPr="00BC1A99" w:rsidRDefault="00425ECC" w:rsidP="00425ECC">
      <w:pPr>
        <w:autoSpaceDE w:val="0"/>
        <w:autoSpaceDN w:val="0"/>
        <w:adjustRightInd w:val="0"/>
        <w:spacing w:after="0" w:line="240" w:lineRule="auto"/>
        <w:jc w:val="center"/>
        <w:rPr>
          <w:b/>
          <w:bCs/>
          <w:color w:val="000000"/>
          <w:sz w:val="28"/>
          <w:szCs w:val="28"/>
        </w:rPr>
      </w:pPr>
      <w:r w:rsidRPr="00BC1A99">
        <w:rPr>
          <w:b/>
          <w:bCs/>
          <w:color w:val="000000"/>
          <w:sz w:val="28"/>
          <w:szCs w:val="28"/>
        </w:rPr>
        <w:t xml:space="preserve"> «Развитие субъектов малого и среднего предпринимательства </w:t>
      </w:r>
    </w:p>
    <w:p w:rsidR="00425ECC" w:rsidRPr="00FC40AC" w:rsidRDefault="00425ECC" w:rsidP="00425ECC">
      <w:pPr>
        <w:autoSpaceDE w:val="0"/>
        <w:autoSpaceDN w:val="0"/>
        <w:adjustRightInd w:val="0"/>
        <w:spacing w:after="0" w:line="240" w:lineRule="auto"/>
        <w:jc w:val="center"/>
        <w:rPr>
          <w:b/>
          <w:bCs/>
          <w:color w:val="000000"/>
          <w:sz w:val="28"/>
          <w:szCs w:val="28"/>
        </w:rPr>
      </w:pPr>
      <w:r w:rsidRPr="00BC1A99">
        <w:rPr>
          <w:b/>
          <w:bCs/>
          <w:color w:val="000000"/>
          <w:sz w:val="28"/>
          <w:szCs w:val="28"/>
        </w:rPr>
        <w:t>в Карасукском районе Новосибирской области на 20</w:t>
      </w:r>
      <w:r w:rsidR="00AC7B2E" w:rsidRPr="00BC1A99">
        <w:rPr>
          <w:b/>
          <w:bCs/>
          <w:color w:val="000000"/>
          <w:sz w:val="28"/>
          <w:szCs w:val="28"/>
        </w:rPr>
        <w:t>2</w:t>
      </w:r>
      <w:r w:rsidR="000C2E4D">
        <w:rPr>
          <w:b/>
          <w:bCs/>
          <w:color w:val="000000"/>
          <w:sz w:val="28"/>
          <w:szCs w:val="28"/>
        </w:rPr>
        <w:t>4</w:t>
      </w:r>
      <w:r w:rsidRPr="00BC1A99">
        <w:rPr>
          <w:b/>
          <w:bCs/>
          <w:color w:val="000000"/>
          <w:sz w:val="28"/>
          <w:szCs w:val="28"/>
        </w:rPr>
        <w:t>-202</w:t>
      </w:r>
      <w:r w:rsidR="000C2E4D">
        <w:rPr>
          <w:b/>
          <w:bCs/>
          <w:color w:val="000000"/>
          <w:sz w:val="28"/>
          <w:szCs w:val="28"/>
        </w:rPr>
        <w:t>6</w:t>
      </w:r>
      <w:r w:rsidRPr="00BC1A99">
        <w:rPr>
          <w:b/>
          <w:bCs/>
          <w:color w:val="000000"/>
          <w:sz w:val="28"/>
          <w:szCs w:val="28"/>
        </w:rPr>
        <w:t xml:space="preserve"> годы»</w:t>
      </w:r>
    </w:p>
    <w:p w:rsidR="00425ECC" w:rsidRPr="00FC40AC" w:rsidRDefault="00425ECC" w:rsidP="00425ECC">
      <w:pPr>
        <w:autoSpaceDE w:val="0"/>
        <w:autoSpaceDN w:val="0"/>
        <w:adjustRightInd w:val="0"/>
        <w:spacing w:after="0" w:line="240" w:lineRule="auto"/>
        <w:jc w:val="center"/>
        <w:rPr>
          <w:b/>
          <w:bCs/>
          <w:color w:val="000000"/>
          <w:sz w:val="28"/>
          <w:szCs w:val="28"/>
        </w:rPr>
      </w:pP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3"/>
        <w:gridCol w:w="5085"/>
        <w:gridCol w:w="24"/>
        <w:gridCol w:w="49"/>
        <w:gridCol w:w="682"/>
        <w:gridCol w:w="600"/>
        <w:gridCol w:w="76"/>
        <w:gridCol w:w="12"/>
        <w:gridCol w:w="993"/>
        <w:gridCol w:w="850"/>
        <w:gridCol w:w="993"/>
        <w:gridCol w:w="58"/>
        <w:gridCol w:w="1075"/>
        <w:gridCol w:w="4251"/>
        <w:gridCol w:w="236"/>
      </w:tblGrid>
      <w:tr w:rsidR="00FB354C" w:rsidRPr="00FC40AC" w:rsidTr="00B554A8">
        <w:trPr>
          <w:trHeight w:val="1184"/>
        </w:trPr>
        <w:tc>
          <w:tcPr>
            <w:tcW w:w="80" w:type="pct"/>
            <w:tcBorders>
              <w:top w:val="nil"/>
              <w:left w:val="nil"/>
              <w:bottom w:val="nil"/>
              <w:right w:val="single" w:sz="4" w:space="0" w:color="auto"/>
            </w:tcBorders>
          </w:tcPr>
          <w:p w:rsidR="00425ECC" w:rsidRPr="00FC40AC" w:rsidRDefault="00425ECC" w:rsidP="00425ECC">
            <w:pPr>
              <w:widowControl w:val="0"/>
              <w:autoSpaceDE w:val="0"/>
              <w:autoSpaceDN w:val="0"/>
              <w:adjustRightInd w:val="0"/>
              <w:spacing w:after="0" w:line="240" w:lineRule="auto"/>
              <w:jc w:val="center"/>
              <w:rPr>
                <w:sz w:val="28"/>
                <w:szCs w:val="28"/>
              </w:rPr>
            </w:pPr>
          </w:p>
        </w:tc>
        <w:tc>
          <w:tcPr>
            <w:tcW w:w="1694" w:type="pct"/>
            <w:gridSpan w:val="3"/>
            <w:tcBorders>
              <w:left w:val="single" w:sz="4" w:space="0" w:color="auto"/>
            </w:tcBorders>
          </w:tcPr>
          <w:p w:rsidR="00425ECC" w:rsidRPr="00FC40AC" w:rsidRDefault="00425ECC" w:rsidP="00425ECC">
            <w:pPr>
              <w:widowControl w:val="0"/>
              <w:autoSpaceDE w:val="0"/>
              <w:autoSpaceDN w:val="0"/>
              <w:adjustRightInd w:val="0"/>
              <w:spacing w:after="0" w:line="240" w:lineRule="auto"/>
              <w:jc w:val="center"/>
            </w:pPr>
            <w:r w:rsidRPr="00FC40AC">
              <w:t>Наименование мероприятия</w:t>
            </w:r>
          </w:p>
        </w:tc>
        <w:tc>
          <w:tcPr>
            <w:tcW w:w="224" w:type="pct"/>
          </w:tcPr>
          <w:p w:rsidR="00425ECC" w:rsidRPr="00FC40AC" w:rsidRDefault="00425ECC" w:rsidP="00425ECC">
            <w:pPr>
              <w:widowControl w:val="0"/>
              <w:autoSpaceDE w:val="0"/>
              <w:autoSpaceDN w:val="0"/>
              <w:adjustRightInd w:val="0"/>
              <w:spacing w:after="0" w:line="240" w:lineRule="auto"/>
              <w:jc w:val="center"/>
            </w:pPr>
            <w:r w:rsidRPr="00FC40AC">
              <w:t xml:space="preserve">Наименование показателя </w:t>
            </w:r>
          </w:p>
        </w:tc>
        <w:tc>
          <w:tcPr>
            <w:tcW w:w="197" w:type="pct"/>
          </w:tcPr>
          <w:p w:rsidR="00425ECC" w:rsidRPr="00FC40AC" w:rsidRDefault="00425ECC" w:rsidP="00425ECC">
            <w:pPr>
              <w:widowControl w:val="0"/>
              <w:autoSpaceDE w:val="0"/>
              <w:autoSpaceDN w:val="0"/>
              <w:adjustRightInd w:val="0"/>
              <w:spacing w:after="0" w:line="240" w:lineRule="auto"/>
              <w:jc w:val="center"/>
            </w:pPr>
            <w:r w:rsidRPr="00FC40AC">
              <w:t>Единица измерения</w:t>
            </w:r>
          </w:p>
        </w:tc>
        <w:tc>
          <w:tcPr>
            <w:tcW w:w="355" w:type="pct"/>
            <w:gridSpan w:val="3"/>
          </w:tcPr>
          <w:p w:rsidR="00425ECC" w:rsidRPr="00FC40AC" w:rsidRDefault="00425ECC" w:rsidP="000C2E4D">
            <w:pPr>
              <w:widowControl w:val="0"/>
              <w:autoSpaceDE w:val="0"/>
              <w:autoSpaceDN w:val="0"/>
              <w:adjustRightInd w:val="0"/>
              <w:spacing w:after="0" w:line="240" w:lineRule="auto"/>
              <w:jc w:val="center"/>
            </w:pPr>
            <w:r w:rsidRPr="00FC40AC">
              <w:t>Значение показателя на 20</w:t>
            </w:r>
            <w:r w:rsidR="00AC7B2E" w:rsidRPr="00FC40AC">
              <w:t>2</w:t>
            </w:r>
            <w:r w:rsidR="000C2E4D">
              <w:t>4</w:t>
            </w:r>
            <w:r w:rsidRPr="00FC40AC">
              <w:t xml:space="preserve"> год</w:t>
            </w:r>
          </w:p>
        </w:tc>
        <w:tc>
          <w:tcPr>
            <w:tcW w:w="279" w:type="pct"/>
          </w:tcPr>
          <w:p w:rsidR="00425ECC" w:rsidRPr="00FC40AC" w:rsidRDefault="00425ECC" w:rsidP="000C2E4D">
            <w:pPr>
              <w:widowControl w:val="0"/>
              <w:autoSpaceDE w:val="0"/>
              <w:autoSpaceDN w:val="0"/>
              <w:adjustRightInd w:val="0"/>
              <w:spacing w:after="0" w:line="240" w:lineRule="auto"/>
              <w:jc w:val="center"/>
            </w:pPr>
            <w:r w:rsidRPr="00FC40AC">
              <w:t>Значение показателя на 20</w:t>
            </w:r>
            <w:r w:rsidR="00AC7B2E" w:rsidRPr="00FC40AC">
              <w:t>2</w:t>
            </w:r>
            <w:r w:rsidR="000C2E4D">
              <w:t>5</w:t>
            </w:r>
            <w:r w:rsidRPr="00FC40AC">
              <w:t xml:space="preserve"> год</w:t>
            </w:r>
          </w:p>
        </w:tc>
        <w:tc>
          <w:tcPr>
            <w:tcW w:w="326" w:type="pct"/>
          </w:tcPr>
          <w:p w:rsidR="00425ECC" w:rsidRPr="00FC40AC" w:rsidRDefault="00425ECC" w:rsidP="000C2E4D">
            <w:pPr>
              <w:widowControl w:val="0"/>
              <w:autoSpaceDE w:val="0"/>
              <w:autoSpaceDN w:val="0"/>
              <w:adjustRightInd w:val="0"/>
              <w:spacing w:after="0" w:line="240" w:lineRule="auto"/>
              <w:jc w:val="center"/>
            </w:pPr>
            <w:r w:rsidRPr="00FC40AC">
              <w:t>Значение показателя на 202</w:t>
            </w:r>
            <w:r w:rsidR="000C2E4D">
              <w:t>6</w:t>
            </w:r>
            <w:r w:rsidRPr="00FC40AC">
              <w:t xml:space="preserve"> год</w:t>
            </w:r>
          </w:p>
        </w:tc>
        <w:tc>
          <w:tcPr>
            <w:tcW w:w="372" w:type="pct"/>
            <w:gridSpan w:val="2"/>
          </w:tcPr>
          <w:p w:rsidR="00425ECC" w:rsidRPr="00FC40AC" w:rsidRDefault="00425ECC" w:rsidP="00425ECC">
            <w:pPr>
              <w:widowControl w:val="0"/>
              <w:autoSpaceDE w:val="0"/>
              <w:autoSpaceDN w:val="0"/>
              <w:adjustRightInd w:val="0"/>
              <w:spacing w:after="0" w:line="240" w:lineRule="auto"/>
              <w:jc w:val="center"/>
            </w:pPr>
            <w:r w:rsidRPr="00FC40AC">
              <w:t xml:space="preserve">Ответственный исполнитель </w:t>
            </w:r>
          </w:p>
        </w:tc>
        <w:tc>
          <w:tcPr>
            <w:tcW w:w="1396" w:type="pct"/>
            <w:tcBorders>
              <w:right w:val="single" w:sz="4" w:space="0" w:color="auto"/>
            </w:tcBorders>
          </w:tcPr>
          <w:p w:rsidR="00425ECC" w:rsidRPr="00FC40AC" w:rsidRDefault="00425ECC" w:rsidP="00425ECC">
            <w:pPr>
              <w:widowControl w:val="0"/>
              <w:autoSpaceDE w:val="0"/>
              <w:autoSpaceDN w:val="0"/>
              <w:adjustRightInd w:val="0"/>
              <w:spacing w:after="0" w:line="240" w:lineRule="auto"/>
              <w:jc w:val="center"/>
            </w:pPr>
            <w:r w:rsidRPr="00FC40AC">
              <w:t>Ожидаемый результат (краткое описание)</w:t>
            </w:r>
          </w:p>
        </w:tc>
        <w:tc>
          <w:tcPr>
            <w:tcW w:w="77" w:type="pct"/>
            <w:tcBorders>
              <w:top w:val="nil"/>
              <w:left w:val="single" w:sz="4" w:space="0" w:color="auto"/>
              <w:bottom w:val="nil"/>
              <w:right w:val="nil"/>
            </w:tcBorders>
          </w:tcPr>
          <w:p w:rsidR="00425ECC" w:rsidRPr="00FC40AC" w:rsidRDefault="00425ECC" w:rsidP="00425ECC">
            <w:pPr>
              <w:widowControl w:val="0"/>
              <w:autoSpaceDE w:val="0"/>
              <w:autoSpaceDN w:val="0"/>
              <w:adjustRightInd w:val="0"/>
              <w:spacing w:after="0" w:line="240" w:lineRule="auto"/>
              <w:jc w:val="center"/>
              <w:rPr>
                <w:sz w:val="28"/>
                <w:szCs w:val="28"/>
              </w:rPr>
            </w:pPr>
          </w:p>
        </w:tc>
      </w:tr>
      <w:tr w:rsidR="00FB354C" w:rsidRPr="00FC40AC" w:rsidTr="00B554A8">
        <w:tc>
          <w:tcPr>
            <w:tcW w:w="80" w:type="pct"/>
            <w:tcBorders>
              <w:top w:val="nil"/>
              <w:left w:val="nil"/>
              <w:bottom w:val="nil"/>
              <w:right w:val="single" w:sz="4" w:space="0" w:color="auto"/>
            </w:tcBorders>
          </w:tcPr>
          <w:p w:rsidR="00425ECC" w:rsidRPr="00FC40AC" w:rsidRDefault="00425ECC" w:rsidP="00425ECC">
            <w:pPr>
              <w:widowControl w:val="0"/>
              <w:autoSpaceDE w:val="0"/>
              <w:autoSpaceDN w:val="0"/>
              <w:adjustRightInd w:val="0"/>
              <w:spacing w:after="0" w:line="240" w:lineRule="auto"/>
              <w:jc w:val="center"/>
              <w:rPr>
                <w:sz w:val="28"/>
                <w:szCs w:val="28"/>
              </w:rPr>
            </w:pPr>
          </w:p>
        </w:tc>
        <w:tc>
          <w:tcPr>
            <w:tcW w:w="1694" w:type="pct"/>
            <w:gridSpan w:val="3"/>
            <w:tcBorders>
              <w:left w:val="single" w:sz="4" w:space="0" w:color="auto"/>
            </w:tcBorders>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1</w:t>
            </w:r>
          </w:p>
        </w:tc>
        <w:tc>
          <w:tcPr>
            <w:tcW w:w="224" w:type="pct"/>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2</w:t>
            </w:r>
          </w:p>
        </w:tc>
        <w:tc>
          <w:tcPr>
            <w:tcW w:w="197" w:type="pct"/>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3</w:t>
            </w:r>
          </w:p>
        </w:tc>
        <w:tc>
          <w:tcPr>
            <w:tcW w:w="355" w:type="pct"/>
            <w:gridSpan w:val="3"/>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4</w:t>
            </w:r>
          </w:p>
        </w:tc>
        <w:tc>
          <w:tcPr>
            <w:tcW w:w="279" w:type="pct"/>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5</w:t>
            </w:r>
          </w:p>
        </w:tc>
        <w:tc>
          <w:tcPr>
            <w:tcW w:w="326" w:type="pct"/>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6</w:t>
            </w:r>
          </w:p>
        </w:tc>
        <w:tc>
          <w:tcPr>
            <w:tcW w:w="372" w:type="pct"/>
            <w:gridSpan w:val="2"/>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7</w:t>
            </w:r>
          </w:p>
        </w:tc>
        <w:tc>
          <w:tcPr>
            <w:tcW w:w="1396" w:type="pct"/>
            <w:tcBorders>
              <w:right w:val="single" w:sz="4" w:space="0" w:color="auto"/>
            </w:tcBorders>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8</w:t>
            </w:r>
          </w:p>
        </w:tc>
        <w:tc>
          <w:tcPr>
            <w:tcW w:w="77" w:type="pct"/>
            <w:tcBorders>
              <w:top w:val="nil"/>
              <w:left w:val="single" w:sz="4" w:space="0" w:color="auto"/>
              <w:bottom w:val="nil"/>
              <w:right w:val="nil"/>
            </w:tcBorders>
          </w:tcPr>
          <w:p w:rsidR="00425ECC" w:rsidRPr="00FC40AC" w:rsidRDefault="00425ECC" w:rsidP="00425ECC">
            <w:pPr>
              <w:widowControl w:val="0"/>
              <w:autoSpaceDE w:val="0"/>
              <w:autoSpaceDN w:val="0"/>
              <w:adjustRightInd w:val="0"/>
              <w:spacing w:after="0" w:line="240" w:lineRule="auto"/>
              <w:jc w:val="center"/>
              <w:rPr>
                <w:sz w:val="28"/>
                <w:szCs w:val="28"/>
              </w:rPr>
            </w:pPr>
          </w:p>
        </w:tc>
      </w:tr>
      <w:tr w:rsidR="00425ECC" w:rsidRPr="00FC40AC" w:rsidTr="00CB07AF">
        <w:tc>
          <w:tcPr>
            <w:tcW w:w="80" w:type="pct"/>
            <w:tcBorders>
              <w:top w:val="nil"/>
              <w:left w:val="nil"/>
              <w:bottom w:val="nil"/>
              <w:right w:val="single" w:sz="4" w:space="0" w:color="auto"/>
            </w:tcBorders>
          </w:tcPr>
          <w:p w:rsidR="00425ECC" w:rsidRPr="00FC40AC" w:rsidRDefault="00425ECC" w:rsidP="00425ECC">
            <w:pPr>
              <w:spacing w:after="0" w:line="240" w:lineRule="auto"/>
              <w:jc w:val="both"/>
              <w:rPr>
                <w:sz w:val="28"/>
                <w:szCs w:val="28"/>
              </w:rPr>
            </w:pPr>
          </w:p>
        </w:tc>
        <w:tc>
          <w:tcPr>
            <w:tcW w:w="4843" w:type="pct"/>
            <w:gridSpan w:val="13"/>
            <w:tcBorders>
              <w:left w:val="single" w:sz="4" w:space="0" w:color="auto"/>
              <w:right w:val="single" w:sz="4" w:space="0" w:color="auto"/>
            </w:tcBorders>
          </w:tcPr>
          <w:p w:rsidR="00425ECC" w:rsidRPr="00FC40AC" w:rsidRDefault="00425ECC" w:rsidP="0092693C">
            <w:pPr>
              <w:spacing w:after="0" w:line="240" w:lineRule="auto"/>
              <w:jc w:val="both"/>
              <w:rPr>
                <w:sz w:val="28"/>
                <w:szCs w:val="28"/>
              </w:rPr>
            </w:pPr>
            <w:r w:rsidRPr="00FC40AC">
              <w:rPr>
                <w:sz w:val="28"/>
                <w:szCs w:val="28"/>
              </w:rPr>
              <w:t xml:space="preserve">Цель. - Создание благоприятных условий для развития малого и среднего предпринимательства в районе, развитие сферы малого и среднего бизнеса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w:t>
            </w:r>
            <w:r w:rsidR="005F437F" w:rsidRPr="00FC40AC">
              <w:rPr>
                <w:sz w:val="28"/>
                <w:szCs w:val="28"/>
              </w:rPr>
              <w:t xml:space="preserve">высокого уровня </w:t>
            </w:r>
            <w:r w:rsidRPr="00FC40AC">
              <w:rPr>
                <w:sz w:val="28"/>
                <w:szCs w:val="28"/>
              </w:rPr>
              <w:t>занятости населения</w:t>
            </w:r>
            <w:r w:rsidR="005F437F" w:rsidRPr="00FC40AC">
              <w:rPr>
                <w:sz w:val="28"/>
                <w:szCs w:val="28"/>
              </w:rPr>
              <w:t xml:space="preserve">, в том числе </w:t>
            </w:r>
            <w:r w:rsidRPr="00FC40AC">
              <w:rPr>
                <w:sz w:val="28"/>
                <w:szCs w:val="28"/>
              </w:rPr>
              <w:t>самозанятости.</w:t>
            </w:r>
          </w:p>
        </w:tc>
        <w:tc>
          <w:tcPr>
            <w:tcW w:w="77" w:type="pct"/>
            <w:tcBorders>
              <w:top w:val="nil"/>
              <w:left w:val="single" w:sz="4" w:space="0" w:color="auto"/>
              <w:bottom w:val="nil"/>
              <w:right w:val="nil"/>
            </w:tcBorders>
          </w:tcPr>
          <w:p w:rsidR="00425ECC" w:rsidRPr="00FC40AC" w:rsidRDefault="00425ECC" w:rsidP="00425ECC">
            <w:pPr>
              <w:spacing w:after="0" w:line="240" w:lineRule="auto"/>
              <w:jc w:val="both"/>
              <w:rPr>
                <w:sz w:val="28"/>
                <w:szCs w:val="28"/>
              </w:rPr>
            </w:pPr>
          </w:p>
        </w:tc>
      </w:tr>
      <w:tr w:rsidR="00425ECC" w:rsidRPr="00FC40AC" w:rsidTr="00CB07AF">
        <w:tc>
          <w:tcPr>
            <w:tcW w:w="80" w:type="pct"/>
            <w:tcBorders>
              <w:top w:val="nil"/>
              <w:left w:val="nil"/>
              <w:bottom w:val="nil"/>
              <w:right w:val="single" w:sz="4" w:space="0" w:color="auto"/>
            </w:tcBorders>
          </w:tcPr>
          <w:p w:rsidR="00425ECC" w:rsidRPr="00FC40AC" w:rsidRDefault="00425ECC" w:rsidP="00425ECC">
            <w:pPr>
              <w:widowControl w:val="0"/>
              <w:autoSpaceDE w:val="0"/>
              <w:autoSpaceDN w:val="0"/>
              <w:adjustRightInd w:val="0"/>
              <w:spacing w:after="0" w:line="240" w:lineRule="auto"/>
              <w:jc w:val="both"/>
              <w:rPr>
                <w:sz w:val="28"/>
                <w:szCs w:val="28"/>
              </w:rPr>
            </w:pPr>
          </w:p>
        </w:tc>
        <w:tc>
          <w:tcPr>
            <w:tcW w:w="4843" w:type="pct"/>
            <w:gridSpan w:val="13"/>
            <w:tcBorders>
              <w:left w:val="single" w:sz="4" w:space="0" w:color="auto"/>
              <w:right w:val="single" w:sz="4" w:space="0" w:color="auto"/>
            </w:tcBorders>
          </w:tcPr>
          <w:p w:rsidR="00425ECC" w:rsidRPr="00FC40AC" w:rsidRDefault="00425ECC" w:rsidP="0092693C">
            <w:pPr>
              <w:widowControl w:val="0"/>
              <w:autoSpaceDE w:val="0"/>
              <w:autoSpaceDN w:val="0"/>
              <w:adjustRightInd w:val="0"/>
              <w:spacing w:after="0" w:line="240" w:lineRule="auto"/>
              <w:jc w:val="both"/>
              <w:rPr>
                <w:sz w:val="28"/>
                <w:szCs w:val="28"/>
              </w:rPr>
            </w:pPr>
            <w:r w:rsidRPr="00FC40AC">
              <w:rPr>
                <w:sz w:val="28"/>
                <w:szCs w:val="28"/>
              </w:rPr>
              <w:t>Задача 1. </w:t>
            </w:r>
            <w:r w:rsidR="00BE7242" w:rsidRPr="00FC40AC">
              <w:rPr>
                <w:sz w:val="28"/>
                <w:szCs w:val="28"/>
              </w:rPr>
              <w:t>Стимулирование</w:t>
            </w:r>
            <w:r w:rsidRPr="00FC40AC">
              <w:rPr>
                <w:sz w:val="28"/>
                <w:szCs w:val="28"/>
              </w:rPr>
              <w:t xml:space="preserve"> </w:t>
            </w:r>
            <w:r w:rsidR="00EA4269" w:rsidRPr="00FC40AC">
              <w:rPr>
                <w:sz w:val="28"/>
                <w:szCs w:val="28"/>
              </w:rPr>
              <w:t>предпринимательской активности</w:t>
            </w:r>
            <w:r w:rsidR="00CF4867" w:rsidRPr="00FC40AC">
              <w:rPr>
                <w:sz w:val="28"/>
                <w:szCs w:val="28"/>
              </w:rPr>
              <w:t xml:space="preserve"> путем повышения</w:t>
            </w:r>
            <w:r w:rsidR="00EA4269" w:rsidRPr="00FC40AC">
              <w:rPr>
                <w:sz w:val="28"/>
                <w:szCs w:val="28"/>
              </w:rPr>
              <w:t xml:space="preserve"> </w:t>
            </w:r>
            <w:r w:rsidRPr="00FC40AC">
              <w:rPr>
                <w:sz w:val="28"/>
                <w:szCs w:val="28"/>
              </w:rPr>
              <w:t xml:space="preserve">информированности </w:t>
            </w:r>
            <w:r w:rsidR="0092693C" w:rsidRPr="00FC40AC">
              <w:rPr>
                <w:sz w:val="28"/>
                <w:szCs w:val="28"/>
              </w:rPr>
              <w:t>СМиСП</w:t>
            </w:r>
            <w:r w:rsidRPr="00FC40AC">
              <w:rPr>
                <w:sz w:val="28"/>
                <w:szCs w:val="28"/>
              </w:rPr>
              <w:t xml:space="preserve"> по вопросам ведения предпринимательской деятельности, обеспечения доступности образовательной и информационно-консультационной поддержки.</w:t>
            </w:r>
          </w:p>
        </w:tc>
        <w:tc>
          <w:tcPr>
            <w:tcW w:w="77" w:type="pct"/>
            <w:tcBorders>
              <w:top w:val="nil"/>
              <w:left w:val="single" w:sz="4" w:space="0" w:color="auto"/>
              <w:bottom w:val="nil"/>
              <w:right w:val="nil"/>
            </w:tcBorders>
          </w:tcPr>
          <w:p w:rsidR="00425ECC" w:rsidRPr="00FC40AC" w:rsidRDefault="00425ECC" w:rsidP="00425ECC">
            <w:pPr>
              <w:widowControl w:val="0"/>
              <w:autoSpaceDE w:val="0"/>
              <w:autoSpaceDN w:val="0"/>
              <w:adjustRightInd w:val="0"/>
              <w:spacing w:after="0" w:line="240" w:lineRule="auto"/>
              <w:jc w:val="both"/>
              <w:rPr>
                <w:sz w:val="28"/>
                <w:szCs w:val="28"/>
              </w:rPr>
            </w:pPr>
          </w:p>
        </w:tc>
      </w:tr>
      <w:tr w:rsidR="009408BC" w:rsidRPr="00FC40AC" w:rsidTr="00B554A8">
        <w:tc>
          <w:tcPr>
            <w:tcW w:w="80" w:type="pct"/>
            <w:tcBorders>
              <w:top w:val="nil"/>
              <w:left w:val="nil"/>
              <w:bottom w:val="nil"/>
              <w:right w:val="single" w:sz="4" w:space="0" w:color="auto"/>
            </w:tcBorders>
          </w:tcPr>
          <w:p w:rsidR="00425ECC" w:rsidRPr="00FC40AC" w:rsidRDefault="00425ECC" w:rsidP="00425ECC">
            <w:pPr>
              <w:widowControl w:val="0"/>
              <w:autoSpaceDE w:val="0"/>
              <w:autoSpaceDN w:val="0"/>
              <w:adjustRightInd w:val="0"/>
              <w:spacing w:after="0" w:line="240" w:lineRule="auto"/>
              <w:jc w:val="both"/>
              <w:rPr>
                <w:sz w:val="28"/>
                <w:szCs w:val="28"/>
              </w:rPr>
            </w:pPr>
          </w:p>
        </w:tc>
        <w:tc>
          <w:tcPr>
            <w:tcW w:w="1678" w:type="pct"/>
            <w:gridSpan w:val="2"/>
            <w:tcBorders>
              <w:left w:val="single" w:sz="4" w:space="0" w:color="auto"/>
            </w:tcBorders>
          </w:tcPr>
          <w:p w:rsidR="00425ECC" w:rsidRPr="00FC40AC" w:rsidRDefault="00425ECC" w:rsidP="00FE6193">
            <w:pPr>
              <w:widowControl w:val="0"/>
              <w:autoSpaceDE w:val="0"/>
              <w:autoSpaceDN w:val="0"/>
              <w:adjustRightInd w:val="0"/>
              <w:spacing w:after="0" w:line="240" w:lineRule="auto"/>
              <w:jc w:val="both"/>
              <w:rPr>
                <w:sz w:val="28"/>
                <w:szCs w:val="28"/>
              </w:rPr>
            </w:pPr>
            <w:r w:rsidRPr="00FC40AC">
              <w:rPr>
                <w:sz w:val="28"/>
                <w:szCs w:val="28"/>
              </w:rPr>
              <w:t>1.1. Размещение информации о развитии малого и среднего предпринимательства, о реализации муниципальной программы,  о проведении курсов, обучающих семинаров, мастер-классов, круглых столов в информационно-</w:t>
            </w:r>
            <w:r w:rsidRPr="00FC40AC">
              <w:rPr>
                <w:sz w:val="28"/>
                <w:szCs w:val="28"/>
              </w:rPr>
              <w:lastRenderedPageBreak/>
              <w:t>телекоммуникационной сети Интернет на официальном сайте администрации района</w:t>
            </w:r>
            <w:r w:rsidR="00FE6193">
              <w:rPr>
                <w:sz w:val="28"/>
                <w:szCs w:val="28"/>
              </w:rPr>
              <w:t>, страницах социальных сетей</w:t>
            </w:r>
            <w:r w:rsidRPr="00FC40AC">
              <w:rPr>
                <w:sz w:val="28"/>
                <w:szCs w:val="28"/>
              </w:rPr>
              <w:t xml:space="preserve"> и </w:t>
            </w:r>
            <w:r w:rsidR="00FE6193">
              <w:rPr>
                <w:sz w:val="28"/>
                <w:szCs w:val="28"/>
              </w:rPr>
              <w:t>других</w:t>
            </w:r>
            <w:r w:rsidRPr="00FC40AC">
              <w:rPr>
                <w:sz w:val="28"/>
                <w:szCs w:val="28"/>
              </w:rPr>
              <w:t xml:space="preserve"> СМИ.</w:t>
            </w:r>
          </w:p>
        </w:tc>
        <w:tc>
          <w:tcPr>
            <w:tcW w:w="240" w:type="pct"/>
            <w:gridSpan w:val="2"/>
          </w:tcPr>
          <w:p w:rsidR="00425ECC" w:rsidRPr="00FC40AC" w:rsidRDefault="00425ECC" w:rsidP="00425ECC">
            <w:pPr>
              <w:widowControl w:val="0"/>
              <w:autoSpaceDE w:val="0"/>
              <w:autoSpaceDN w:val="0"/>
              <w:adjustRightInd w:val="0"/>
              <w:spacing w:after="0" w:line="240" w:lineRule="auto"/>
              <w:jc w:val="both"/>
            </w:pPr>
            <w:r w:rsidRPr="00FC40AC">
              <w:lastRenderedPageBreak/>
              <w:t>Количество сообщений (статей)</w:t>
            </w:r>
          </w:p>
        </w:tc>
        <w:tc>
          <w:tcPr>
            <w:tcW w:w="222" w:type="pct"/>
            <w:gridSpan w:val="2"/>
          </w:tcPr>
          <w:p w:rsidR="00425ECC" w:rsidRPr="00FC40AC" w:rsidRDefault="00425ECC" w:rsidP="00425ECC">
            <w:pPr>
              <w:widowControl w:val="0"/>
              <w:autoSpaceDE w:val="0"/>
              <w:autoSpaceDN w:val="0"/>
              <w:adjustRightInd w:val="0"/>
              <w:spacing w:after="0" w:line="240" w:lineRule="auto"/>
              <w:jc w:val="center"/>
            </w:pPr>
            <w:r w:rsidRPr="00FC40AC">
              <w:t>шт.</w:t>
            </w:r>
          </w:p>
        </w:tc>
        <w:tc>
          <w:tcPr>
            <w:tcW w:w="330" w:type="pct"/>
            <w:gridSpan w:val="2"/>
          </w:tcPr>
          <w:p w:rsidR="00425ECC" w:rsidRPr="006B17DD" w:rsidRDefault="00FE6193" w:rsidP="00425ECC">
            <w:pPr>
              <w:widowControl w:val="0"/>
              <w:autoSpaceDE w:val="0"/>
              <w:autoSpaceDN w:val="0"/>
              <w:adjustRightInd w:val="0"/>
              <w:spacing w:after="0" w:line="240" w:lineRule="auto"/>
              <w:jc w:val="center"/>
            </w:pPr>
            <w:r w:rsidRPr="006B17DD">
              <w:t>30</w:t>
            </w:r>
          </w:p>
          <w:p w:rsidR="009408BC" w:rsidRPr="006B17DD" w:rsidRDefault="009408BC" w:rsidP="00425ECC">
            <w:pPr>
              <w:widowControl w:val="0"/>
              <w:autoSpaceDE w:val="0"/>
              <w:autoSpaceDN w:val="0"/>
              <w:adjustRightInd w:val="0"/>
              <w:spacing w:after="0" w:line="240" w:lineRule="auto"/>
              <w:jc w:val="center"/>
            </w:pPr>
          </w:p>
          <w:p w:rsidR="009408BC" w:rsidRPr="006B17DD" w:rsidRDefault="009408BC" w:rsidP="00425ECC">
            <w:pPr>
              <w:widowControl w:val="0"/>
              <w:autoSpaceDE w:val="0"/>
              <w:autoSpaceDN w:val="0"/>
              <w:adjustRightInd w:val="0"/>
              <w:spacing w:after="0" w:line="240" w:lineRule="auto"/>
              <w:jc w:val="center"/>
            </w:pPr>
          </w:p>
          <w:p w:rsidR="009408BC" w:rsidRPr="006B17DD" w:rsidRDefault="009408BC" w:rsidP="00425ECC">
            <w:pPr>
              <w:widowControl w:val="0"/>
              <w:autoSpaceDE w:val="0"/>
              <w:autoSpaceDN w:val="0"/>
              <w:adjustRightInd w:val="0"/>
              <w:spacing w:after="0" w:line="240" w:lineRule="auto"/>
              <w:jc w:val="center"/>
            </w:pPr>
          </w:p>
        </w:tc>
        <w:tc>
          <w:tcPr>
            <w:tcW w:w="279" w:type="pct"/>
          </w:tcPr>
          <w:p w:rsidR="00425ECC" w:rsidRPr="006B17DD" w:rsidRDefault="006B17DD" w:rsidP="00425ECC">
            <w:pPr>
              <w:widowControl w:val="0"/>
              <w:autoSpaceDE w:val="0"/>
              <w:autoSpaceDN w:val="0"/>
              <w:adjustRightInd w:val="0"/>
              <w:spacing w:after="0" w:line="240" w:lineRule="auto"/>
              <w:jc w:val="center"/>
            </w:pPr>
            <w:r>
              <w:t>33</w:t>
            </w:r>
          </w:p>
        </w:tc>
        <w:tc>
          <w:tcPr>
            <w:tcW w:w="345" w:type="pct"/>
            <w:gridSpan w:val="2"/>
          </w:tcPr>
          <w:p w:rsidR="00425ECC" w:rsidRPr="006B17DD" w:rsidRDefault="006B17DD" w:rsidP="00425ECC">
            <w:pPr>
              <w:widowControl w:val="0"/>
              <w:autoSpaceDE w:val="0"/>
              <w:autoSpaceDN w:val="0"/>
              <w:adjustRightInd w:val="0"/>
              <w:spacing w:after="0" w:line="240" w:lineRule="auto"/>
              <w:jc w:val="center"/>
            </w:pPr>
            <w:r>
              <w:t>35</w:t>
            </w:r>
          </w:p>
        </w:tc>
        <w:tc>
          <w:tcPr>
            <w:tcW w:w="353" w:type="pct"/>
          </w:tcPr>
          <w:p w:rsidR="00425ECC" w:rsidRPr="00FC40AC" w:rsidRDefault="00425ECC" w:rsidP="0092693C">
            <w:pPr>
              <w:autoSpaceDE w:val="0"/>
              <w:autoSpaceDN w:val="0"/>
              <w:adjustRightInd w:val="0"/>
              <w:spacing w:after="0" w:line="240" w:lineRule="auto"/>
              <w:rPr>
                <w:sz w:val="28"/>
                <w:szCs w:val="28"/>
              </w:rPr>
            </w:pPr>
            <w:r w:rsidRPr="00FC40AC">
              <w:rPr>
                <w:sz w:val="28"/>
                <w:szCs w:val="28"/>
              </w:rPr>
              <w:t>У</w:t>
            </w:r>
            <w:r w:rsidR="0092693C" w:rsidRPr="00FC40AC">
              <w:rPr>
                <w:sz w:val="28"/>
                <w:szCs w:val="28"/>
              </w:rPr>
              <w:t>ЭР</w:t>
            </w:r>
            <w:r w:rsidRPr="00FC40AC">
              <w:rPr>
                <w:sz w:val="28"/>
                <w:szCs w:val="28"/>
              </w:rPr>
              <w:t xml:space="preserve"> администрации района</w:t>
            </w:r>
          </w:p>
        </w:tc>
        <w:tc>
          <w:tcPr>
            <w:tcW w:w="1396" w:type="pct"/>
            <w:tcBorders>
              <w:right w:val="single" w:sz="4" w:space="0" w:color="auto"/>
            </w:tcBorders>
          </w:tcPr>
          <w:p w:rsidR="00425ECC" w:rsidRPr="00FC40AC" w:rsidRDefault="00425ECC" w:rsidP="00FE6193">
            <w:pPr>
              <w:autoSpaceDE w:val="0"/>
              <w:autoSpaceDN w:val="0"/>
              <w:adjustRightInd w:val="0"/>
              <w:spacing w:after="0" w:line="240" w:lineRule="auto"/>
              <w:rPr>
                <w:sz w:val="28"/>
                <w:szCs w:val="28"/>
              </w:rPr>
            </w:pPr>
            <w:r w:rsidRPr="00FC40AC">
              <w:rPr>
                <w:sz w:val="28"/>
                <w:szCs w:val="28"/>
              </w:rPr>
              <w:t xml:space="preserve">Повышение уровня осведомленности предпринимателей о состоянии развития малого и среднего предпринимательства в районе и основных тенденциях развития, обеспечение СМиСП актуальной </w:t>
            </w:r>
            <w:r w:rsidRPr="00FC40AC">
              <w:rPr>
                <w:sz w:val="28"/>
                <w:szCs w:val="28"/>
              </w:rPr>
              <w:lastRenderedPageBreak/>
              <w:t xml:space="preserve">информацией по вопросам развития и поддержки малого и среднего предпринимательства. </w:t>
            </w:r>
            <w:r w:rsidRPr="006B17DD">
              <w:rPr>
                <w:sz w:val="28"/>
                <w:szCs w:val="28"/>
              </w:rPr>
              <w:t xml:space="preserve">Размещение не менее </w:t>
            </w:r>
            <w:r w:rsidR="00FE6193" w:rsidRPr="006B17DD">
              <w:rPr>
                <w:sz w:val="28"/>
                <w:szCs w:val="28"/>
              </w:rPr>
              <w:t>30</w:t>
            </w:r>
            <w:r w:rsidRPr="00FC40AC">
              <w:rPr>
                <w:sz w:val="28"/>
                <w:szCs w:val="28"/>
              </w:rPr>
              <w:t xml:space="preserve"> информационных сообщений либо статей в год.</w:t>
            </w:r>
          </w:p>
        </w:tc>
        <w:tc>
          <w:tcPr>
            <w:tcW w:w="77" w:type="pct"/>
            <w:tcBorders>
              <w:top w:val="nil"/>
              <w:left w:val="single" w:sz="4" w:space="0" w:color="auto"/>
              <w:bottom w:val="nil"/>
              <w:right w:val="nil"/>
            </w:tcBorders>
          </w:tcPr>
          <w:p w:rsidR="00425ECC" w:rsidRPr="00FC40AC" w:rsidRDefault="00425ECC" w:rsidP="00425ECC">
            <w:pPr>
              <w:autoSpaceDE w:val="0"/>
              <w:autoSpaceDN w:val="0"/>
              <w:adjustRightInd w:val="0"/>
              <w:spacing w:after="0" w:line="240" w:lineRule="auto"/>
              <w:rPr>
                <w:sz w:val="28"/>
                <w:szCs w:val="28"/>
              </w:rPr>
            </w:pPr>
          </w:p>
        </w:tc>
      </w:tr>
      <w:tr w:rsidR="009408BC" w:rsidRPr="00FC40AC" w:rsidTr="00B554A8">
        <w:tc>
          <w:tcPr>
            <w:tcW w:w="80" w:type="pct"/>
            <w:tcBorders>
              <w:top w:val="nil"/>
              <w:left w:val="nil"/>
              <w:bottom w:val="nil"/>
              <w:right w:val="single" w:sz="4" w:space="0" w:color="auto"/>
            </w:tcBorders>
          </w:tcPr>
          <w:p w:rsidR="00425ECC" w:rsidRPr="00FC40AC" w:rsidRDefault="00425ECC" w:rsidP="00425ECC">
            <w:pPr>
              <w:widowControl w:val="0"/>
              <w:tabs>
                <w:tab w:val="left" w:pos="567"/>
              </w:tabs>
              <w:autoSpaceDE w:val="0"/>
              <w:autoSpaceDN w:val="0"/>
              <w:adjustRightInd w:val="0"/>
              <w:spacing w:after="0" w:line="240" w:lineRule="auto"/>
              <w:jc w:val="both"/>
              <w:rPr>
                <w:sz w:val="28"/>
                <w:szCs w:val="28"/>
              </w:rPr>
            </w:pPr>
          </w:p>
        </w:tc>
        <w:tc>
          <w:tcPr>
            <w:tcW w:w="1678" w:type="pct"/>
            <w:gridSpan w:val="2"/>
            <w:tcBorders>
              <w:left w:val="single" w:sz="4" w:space="0" w:color="auto"/>
            </w:tcBorders>
          </w:tcPr>
          <w:p w:rsidR="00425ECC" w:rsidRPr="00FC40AC" w:rsidRDefault="00425ECC" w:rsidP="0092693C">
            <w:pPr>
              <w:widowControl w:val="0"/>
              <w:tabs>
                <w:tab w:val="left" w:pos="567"/>
              </w:tabs>
              <w:autoSpaceDE w:val="0"/>
              <w:autoSpaceDN w:val="0"/>
              <w:adjustRightInd w:val="0"/>
              <w:spacing w:after="0" w:line="240" w:lineRule="auto"/>
              <w:jc w:val="both"/>
              <w:rPr>
                <w:sz w:val="28"/>
                <w:szCs w:val="28"/>
              </w:rPr>
            </w:pPr>
            <w:r w:rsidRPr="00FC40AC">
              <w:rPr>
                <w:sz w:val="28"/>
                <w:szCs w:val="28"/>
              </w:rPr>
              <w:t xml:space="preserve">1.2.Обеспечение функционирования информационно-консультационного пункта (ИКП) по вопросам развития </w:t>
            </w:r>
            <w:r w:rsidR="0092693C" w:rsidRPr="00FC40AC">
              <w:rPr>
                <w:sz w:val="28"/>
                <w:szCs w:val="28"/>
              </w:rPr>
              <w:t>МСП.</w:t>
            </w:r>
          </w:p>
        </w:tc>
        <w:tc>
          <w:tcPr>
            <w:tcW w:w="240" w:type="pct"/>
            <w:gridSpan w:val="2"/>
          </w:tcPr>
          <w:p w:rsidR="00425ECC" w:rsidRPr="00FC40AC" w:rsidRDefault="00425ECC" w:rsidP="00425ECC">
            <w:pPr>
              <w:widowControl w:val="0"/>
              <w:autoSpaceDE w:val="0"/>
              <w:autoSpaceDN w:val="0"/>
              <w:adjustRightInd w:val="0"/>
              <w:spacing w:after="0" w:line="240" w:lineRule="auto"/>
              <w:jc w:val="both"/>
            </w:pPr>
            <w:r w:rsidRPr="00FC40AC">
              <w:t>Доля СМиСП получателей поддержки</w:t>
            </w:r>
          </w:p>
        </w:tc>
        <w:tc>
          <w:tcPr>
            <w:tcW w:w="222" w:type="pct"/>
            <w:gridSpan w:val="2"/>
          </w:tcPr>
          <w:p w:rsidR="00425ECC" w:rsidRPr="00FC40AC" w:rsidRDefault="00425ECC" w:rsidP="00425ECC">
            <w:pPr>
              <w:widowControl w:val="0"/>
              <w:autoSpaceDE w:val="0"/>
              <w:autoSpaceDN w:val="0"/>
              <w:adjustRightInd w:val="0"/>
              <w:spacing w:after="0" w:line="240" w:lineRule="auto"/>
              <w:jc w:val="center"/>
            </w:pPr>
            <w:r w:rsidRPr="00FC40AC">
              <w:t>%</w:t>
            </w:r>
          </w:p>
        </w:tc>
        <w:tc>
          <w:tcPr>
            <w:tcW w:w="330" w:type="pct"/>
            <w:gridSpan w:val="2"/>
          </w:tcPr>
          <w:p w:rsidR="00425ECC" w:rsidRPr="00FC40AC" w:rsidRDefault="00DF3128" w:rsidP="00425ECC">
            <w:pPr>
              <w:widowControl w:val="0"/>
              <w:autoSpaceDE w:val="0"/>
              <w:autoSpaceDN w:val="0"/>
              <w:adjustRightInd w:val="0"/>
              <w:spacing w:after="0" w:line="240" w:lineRule="auto"/>
              <w:jc w:val="center"/>
              <w:rPr>
                <w:sz w:val="28"/>
                <w:szCs w:val="28"/>
              </w:rPr>
            </w:pPr>
            <w:r>
              <w:rPr>
                <w:sz w:val="28"/>
                <w:szCs w:val="28"/>
              </w:rPr>
              <w:t>4</w:t>
            </w:r>
          </w:p>
        </w:tc>
        <w:tc>
          <w:tcPr>
            <w:tcW w:w="279" w:type="pct"/>
          </w:tcPr>
          <w:p w:rsidR="00425ECC" w:rsidRPr="00FC40AC" w:rsidRDefault="00DF3128" w:rsidP="00DF3128">
            <w:pPr>
              <w:widowControl w:val="0"/>
              <w:autoSpaceDE w:val="0"/>
              <w:autoSpaceDN w:val="0"/>
              <w:adjustRightInd w:val="0"/>
              <w:spacing w:after="0" w:line="240" w:lineRule="auto"/>
              <w:jc w:val="center"/>
              <w:rPr>
                <w:sz w:val="28"/>
                <w:szCs w:val="28"/>
              </w:rPr>
            </w:pPr>
            <w:r>
              <w:rPr>
                <w:sz w:val="28"/>
                <w:szCs w:val="28"/>
              </w:rPr>
              <w:t>4,5</w:t>
            </w:r>
          </w:p>
        </w:tc>
        <w:tc>
          <w:tcPr>
            <w:tcW w:w="345" w:type="pct"/>
            <w:gridSpan w:val="2"/>
          </w:tcPr>
          <w:p w:rsidR="00425ECC" w:rsidRPr="00FC40AC" w:rsidRDefault="00DF3128" w:rsidP="00DF3128">
            <w:pPr>
              <w:widowControl w:val="0"/>
              <w:autoSpaceDE w:val="0"/>
              <w:autoSpaceDN w:val="0"/>
              <w:adjustRightInd w:val="0"/>
              <w:spacing w:after="0" w:line="240" w:lineRule="auto"/>
              <w:jc w:val="center"/>
              <w:rPr>
                <w:sz w:val="28"/>
                <w:szCs w:val="28"/>
              </w:rPr>
            </w:pPr>
            <w:r>
              <w:rPr>
                <w:sz w:val="28"/>
                <w:szCs w:val="28"/>
              </w:rPr>
              <w:t>5</w:t>
            </w:r>
          </w:p>
        </w:tc>
        <w:tc>
          <w:tcPr>
            <w:tcW w:w="353" w:type="pct"/>
          </w:tcPr>
          <w:p w:rsidR="00425ECC" w:rsidRPr="00FC40AC" w:rsidRDefault="0092693C" w:rsidP="00425ECC">
            <w:pPr>
              <w:autoSpaceDE w:val="0"/>
              <w:autoSpaceDN w:val="0"/>
              <w:adjustRightInd w:val="0"/>
              <w:spacing w:after="0" w:line="240" w:lineRule="auto"/>
              <w:rPr>
                <w:sz w:val="28"/>
                <w:szCs w:val="28"/>
              </w:rPr>
            </w:pPr>
            <w:r w:rsidRPr="00FC40AC">
              <w:rPr>
                <w:sz w:val="28"/>
                <w:szCs w:val="28"/>
              </w:rPr>
              <w:t>УЭР администрации района</w:t>
            </w:r>
          </w:p>
        </w:tc>
        <w:tc>
          <w:tcPr>
            <w:tcW w:w="1396" w:type="pct"/>
            <w:tcBorders>
              <w:right w:val="single" w:sz="4" w:space="0" w:color="auto"/>
            </w:tcBorders>
          </w:tcPr>
          <w:p w:rsidR="00425ECC" w:rsidRPr="00FC40AC" w:rsidRDefault="00F17673" w:rsidP="00DF3128">
            <w:pPr>
              <w:autoSpaceDE w:val="0"/>
              <w:autoSpaceDN w:val="0"/>
              <w:adjustRightInd w:val="0"/>
              <w:spacing w:after="0" w:line="240" w:lineRule="auto"/>
              <w:rPr>
                <w:sz w:val="28"/>
                <w:szCs w:val="28"/>
              </w:rPr>
            </w:pPr>
            <w:r w:rsidRPr="00FC40AC">
              <w:rPr>
                <w:sz w:val="28"/>
                <w:szCs w:val="28"/>
              </w:rPr>
              <w:t>Повышение уровня</w:t>
            </w:r>
            <w:r w:rsidR="00425ECC" w:rsidRPr="00FC40AC">
              <w:rPr>
                <w:sz w:val="28"/>
                <w:szCs w:val="28"/>
              </w:rPr>
              <w:t xml:space="preserve"> информированности СМиСП по вопросам предпринимательской деятельности, оказания государственной и муниципальной поддержки. Доля СМиСП, </w:t>
            </w:r>
            <w:r w:rsidR="00035419" w:rsidRPr="00FC40AC">
              <w:rPr>
                <w:sz w:val="28"/>
                <w:szCs w:val="28"/>
              </w:rPr>
              <w:t>обратившихся</w:t>
            </w:r>
            <w:r w:rsidR="00BE7242" w:rsidRPr="00FC40AC">
              <w:rPr>
                <w:sz w:val="28"/>
                <w:szCs w:val="28"/>
              </w:rPr>
              <w:t xml:space="preserve"> за консультационной поддержкой</w:t>
            </w:r>
            <w:r w:rsidR="00035419" w:rsidRPr="00FC40AC">
              <w:rPr>
                <w:sz w:val="28"/>
                <w:szCs w:val="28"/>
              </w:rPr>
              <w:t xml:space="preserve"> в ИКП</w:t>
            </w:r>
            <w:r w:rsidR="00425ECC" w:rsidRPr="00FC40AC">
              <w:rPr>
                <w:sz w:val="28"/>
                <w:szCs w:val="28"/>
              </w:rPr>
              <w:t xml:space="preserve">, составит  ежегодно не менее </w:t>
            </w:r>
            <w:r w:rsidR="00DF3128">
              <w:rPr>
                <w:sz w:val="28"/>
                <w:szCs w:val="28"/>
              </w:rPr>
              <w:t>4</w:t>
            </w:r>
            <w:r w:rsidR="00425ECC" w:rsidRPr="00FC40AC">
              <w:rPr>
                <w:sz w:val="28"/>
                <w:szCs w:val="28"/>
              </w:rPr>
              <w:t>% .</w:t>
            </w:r>
          </w:p>
        </w:tc>
        <w:tc>
          <w:tcPr>
            <w:tcW w:w="77" w:type="pct"/>
            <w:tcBorders>
              <w:top w:val="nil"/>
              <w:left w:val="single" w:sz="4" w:space="0" w:color="auto"/>
              <w:bottom w:val="nil"/>
              <w:right w:val="nil"/>
            </w:tcBorders>
          </w:tcPr>
          <w:p w:rsidR="00425ECC" w:rsidRPr="00FC40AC" w:rsidRDefault="00425ECC" w:rsidP="00425ECC">
            <w:pPr>
              <w:autoSpaceDE w:val="0"/>
              <w:autoSpaceDN w:val="0"/>
              <w:adjustRightInd w:val="0"/>
              <w:spacing w:after="0" w:line="240" w:lineRule="auto"/>
              <w:rPr>
                <w:sz w:val="28"/>
                <w:szCs w:val="28"/>
              </w:rPr>
            </w:pPr>
          </w:p>
        </w:tc>
      </w:tr>
      <w:tr w:rsidR="009408BC" w:rsidRPr="00FC40AC" w:rsidTr="00B554A8">
        <w:tc>
          <w:tcPr>
            <w:tcW w:w="80" w:type="pct"/>
            <w:tcBorders>
              <w:top w:val="nil"/>
              <w:left w:val="nil"/>
              <w:bottom w:val="nil"/>
              <w:right w:val="single" w:sz="4" w:space="0" w:color="auto"/>
            </w:tcBorders>
          </w:tcPr>
          <w:p w:rsidR="00425ECC" w:rsidRPr="00FC40AC" w:rsidRDefault="00425ECC" w:rsidP="00425ECC">
            <w:pPr>
              <w:pStyle w:val="ConsPlusCell"/>
              <w:widowControl/>
              <w:rPr>
                <w:rFonts w:ascii="Times New Roman" w:hAnsi="Times New Roman" w:cs="Times New Roman"/>
                <w:sz w:val="28"/>
                <w:szCs w:val="28"/>
              </w:rPr>
            </w:pPr>
          </w:p>
        </w:tc>
        <w:tc>
          <w:tcPr>
            <w:tcW w:w="1678" w:type="pct"/>
            <w:gridSpan w:val="2"/>
            <w:tcBorders>
              <w:left w:val="single" w:sz="4" w:space="0" w:color="auto"/>
            </w:tcBorders>
          </w:tcPr>
          <w:p w:rsidR="00425ECC" w:rsidRPr="00FC40AC" w:rsidRDefault="00425ECC" w:rsidP="00AF2889">
            <w:pPr>
              <w:pStyle w:val="ConsPlusCell"/>
              <w:widowControl/>
              <w:rPr>
                <w:sz w:val="28"/>
                <w:szCs w:val="28"/>
              </w:rPr>
            </w:pPr>
            <w:r w:rsidRPr="00FC40AC">
              <w:rPr>
                <w:rFonts w:ascii="Times New Roman" w:hAnsi="Times New Roman" w:cs="Times New Roman"/>
                <w:sz w:val="28"/>
                <w:szCs w:val="28"/>
              </w:rPr>
              <w:t xml:space="preserve">1.3. Поддержка и </w:t>
            </w:r>
            <w:r w:rsidR="005B1312" w:rsidRPr="00FC40AC">
              <w:rPr>
                <w:rFonts w:ascii="Times New Roman" w:hAnsi="Times New Roman" w:cs="Times New Roman"/>
                <w:sz w:val="28"/>
                <w:szCs w:val="28"/>
              </w:rPr>
              <w:t>организация участия СМиСП  сфер   бытового обслуживания, общественного питания и   торговли в профессиональных</w:t>
            </w:r>
            <w:r w:rsidRPr="00FC40AC">
              <w:rPr>
                <w:rFonts w:ascii="Times New Roman" w:hAnsi="Times New Roman" w:cs="Times New Roman"/>
                <w:sz w:val="28"/>
                <w:szCs w:val="28"/>
              </w:rPr>
              <w:t xml:space="preserve"> конкурс</w:t>
            </w:r>
            <w:r w:rsidR="005B1312" w:rsidRPr="00FC40AC">
              <w:rPr>
                <w:rFonts w:ascii="Times New Roman" w:hAnsi="Times New Roman" w:cs="Times New Roman"/>
                <w:sz w:val="28"/>
                <w:szCs w:val="28"/>
              </w:rPr>
              <w:t>ах</w:t>
            </w:r>
            <w:r w:rsidR="00DF3128">
              <w:rPr>
                <w:rFonts w:ascii="Times New Roman" w:hAnsi="Times New Roman" w:cs="Times New Roman"/>
                <w:sz w:val="28"/>
                <w:szCs w:val="28"/>
              </w:rPr>
              <w:t xml:space="preserve">, </w:t>
            </w:r>
            <w:r w:rsidRPr="00FC40AC">
              <w:rPr>
                <w:rFonts w:ascii="Times New Roman" w:hAnsi="Times New Roman" w:cs="Times New Roman"/>
                <w:sz w:val="28"/>
                <w:szCs w:val="28"/>
              </w:rPr>
              <w:t xml:space="preserve"> </w:t>
            </w:r>
            <w:r w:rsidR="00AF2889">
              <w:rPr>
                <w:rFonts w:ascii="Times New Roman" w:hAnsi="Times New Roman" w:cs="Times New Roman"/>
                <w:sz w:val="28"/>
                <w:szCs w:val="28"/>
              </w:rPr>
              <w:t xml:space="preserve">выставках, ярмарках, </w:t>
            </w:r>
            <w:r w:rsidRPr="00FC40AC">
              <w:rPr>
                <w:rFonts w:ascii="Times New Roman" w:hAnsi="Times New Roman" w:cs="Times New Roman"/>
                <w:sz w:val="28"/>
                <w:szCs w:val="28"/>
              </w:rPr>
              <w:t>праздничных мероприяти</w:t>
            </w:r>
            <w:r w:rsidR="00AF2889">
              <w:rPr>
                <w:rFonts w:ascii="Times New Roman" w:hAnsi="Times New Roman" w:cs="Times New Roman"/>
                <w:sz w:val="28"/>
                <w:szCs w:val="28"/>
              </w:rPr>
              <w:t>ях</w:t>
            </w:r>
            <w:r w:rsidRPr="00FC40AC">
              <w:rPr>
                <w:rFonts w:ascii="Times New Roman" w:hAnsi="Times New Roman" w:cs="Times New Roman"/>
                <w:sz w:val="28"/>
                <w:szCs w:val="28"/>
              </w:rPr>
              <w:t xml:space="preserve"> в рамках профессиональных праздников СМиСП.</w:t>
            </w:r>
          </w:p>
        </w:tc>
        <w:tc>
          <w:tcPr>
            <w:tcW w:w="240" w:type="pct"/>
            <w:gridSpan w:val="2"/>
          </w:tcPr>
          <w:p w:rsidR="00425ECC" w:rsidRPr="00FC40AC" w:rsidRDefault="00425ECC" w:rsidP="00425ECC">
            <w:pPr>
              <w:widowControl w:val="0"/>
              <w:autoSpaceDE w:val="0"/>
              <w:autoSpaceDN w:val="0"/>
              <w:adjustRightInd w:val="0"/>
              <w:spacing w:after="0" w:line="240" w:lineRule="auto"/>
              <w:jc w:val="both"/>
            </w:pPr>
            <w:r w:rsidRPr="00FC40AC">
              <w:t xml:space="preserve">Количество мероприятий </w:t>
            </w:r>
          </w:p>
        </w:tc>
        <w:tc>
          <w:tcPr>
            <w:tcW w:w="222" w:type="pct"/>
            <w:gridSpan w:val="2"/>
          </w:tcPr>
          <w:p w:rsidR="00425ECC" w:rsidRPr="00FC40AC" w:rsidRDefault="00425ECC" w:rsidP="00425ECC">
            <w:pPr>
              <w:widowControl w:val="0"/>
              <w:autoSpaceDE w:val="0"/>
              <w:autoSpaceDN w:val="0"/>
              <w:adjustRightInd w:val="0"/>
              <w:spacing w:after="0" w:line="240" w:lineRule="auto"/>
              <w:jc w:val="center"/>
            </w:pPr>
            <w:r w:rsidRPr="00FC40AC">
              <w:t>шт.</w:t>
            </w:r>
          </w:p>
        </w:tc>
        <w:tc>
          <w:tcPr>
            <w:tcW w:w="330" w:type="pct"/>
            <w:gridSpan w:val="2"/>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1</w:t>
            </w:r>
          </w:p>
        </w:tc>
        <w:tc>
          <w:tcPr>
            <w:tcW w:w="279" w:type="pct"/>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1</w:t>
            </w:r>
          </w:p>
        </w:tc>
        <w:tc>
          <w:tcPr>
            <w:tcW w:w="345" w:type="pct"/>
            <w:gridSpan w:val="2"/>
          </w:tcPr>
          <w:p w:rsidR="00425ECC" w:rsidRPr="00FC40AC" w:rsidRDefault="00425ECC" w:rsidP="00425ECC">
            <w:pPr>
              <w:widowControl w:val="0"/>
              <w:autoSpaceDE w:val="0"/>
              <w:autoSpaceDN w:val="0"/>
              <w:adjustRightInd w:val="0"/>
              <w:spacing w:after="0" w:line="240" w:lineRule="auto"/>
              <w:jc w:val="center"/>
              <w:rPr>
                <w:sz w:val="28"/>
                <w:szCs w:val="28"/>
              </w:rPr>
            </w:pPr>
            <w:r w:rsidRPr="00FC40AC">
              <w:rPr>
                <w:sz w:val="28"/>
                <w:szCs w:val="28"/>
              </w:rPr>
              <w:t>1</w:t>
            </w:r>
          </w:p>
        </w:tc>
        <w:tc>
          <w:tcPr>
            <w:tcW w:w="353" w:type="pct"/>
          </w:tcPr>
          <w:p w:rsidR="00425ECC" w:rsidRPr="00FC40AC" w:rsidRDefault="0092693C" w:rsidP="00425ECC">
            <w:pPr>
              <w:autoSpaceDE w:val="0"/>
              <w:autoSpaceDN w:val="0"/>
              <w:adjustRightInd w:val="0"/>
              <w:spacing w:after="0" w:line="240" w:lineRule="auto"/>
              <w:rPr>
                <w:sz w:val="28"/>
                <w:szCs w:val="28"/>
              </w:rPr>
            </w:pPr>
            <w:r w:rsidRPr="00FC40AC">
              <w:rPr>
                <w:sz w:val="28"/>
                <w:szCs w:val="28"/>
              </w:rPr>
              <w:t>УЭР администрации района</w:t>
            </w:r>
          </w:p>
        </w:tc>
        <w:tc>
          <w:tcPr>
            <w:tcW w:w="1396" w:type="pct"/>
            <w:tcBorders>
              <w:right w:val="single" w:sz="4" w:space="0" w:color="auto"/>
            </w:tcBorders>
          </w:tcPr>
          <w:p w:rsidR="00425ECC" w:rsidRPr="00FC40AC" w:rsidRDefault="00425ECC" w:rsidP="00AB0AEC">
            <w:pPr>
              <w:autoSpaceDE w:val="0"/>
              <w:autoSpaceDN w:val="0"/>
              <w:adjustRightInd w:val="0"/>
              <w:spacing w:after="0" w:line="240" w:lineRule="auto"/>
              <w:rPr>
                <w:sz w:val="28"/>
                <w:szCs w:val="28"/>
              </w:rPr>
            </w:pPr>
            <w:r w:rsidRPr="00FC40AC">
              <w:rPr>
                <w:sz w:val="28"/>
                <w:szCs w:val="28"/>
              </w:rPr>
              <w:t xml:space="preserve">Пропаганда идеологии предпринимательства, выявление лучших представителей СМиСП, стимулирование производства и реализации качественных товаров и услуг. </w:t>
            </w:r>
            <w:r w:rsidR="00AB0AEC">
              <w:rPr>
                <w:sz w:val="28"/>
                <w:szCs w:val="28"/>
              </w:rPr>
              <w:t>Организация</w:t>
            </w:r>
            <w:r w:rsidRPr="00FC40AC">
              <w:rPr>
                <w:sz w:val="28"/>
                <w:szCs w:val="28"/>
              </w:rPr>
              <w:t xml:space="preserve"> не менее 1 мероприятия ежегодно.</w:t>
            </w:r>
            <w:r w:rsidR="00AF2889">
              <w:rPr>
                <w:sz w:val="28"/>
                <w:szCs w:val="28"/>
              </w:rPr>
              <w:t xml:space="preserve"> </w:t>
            </w:r>
            <w:r w:rsidR="00AF2889" w:rsidRPr="00AF2889">
              <w:rPr>
                <w:sz w:val="28"/>
                <w:szCs w:val="28"/>
              </w:rPr>
              <w:t>Стимулирование деловой активности СМиСП, выход на новые рынки сбыта продукции собственного производства.</w:t>
            </w:r>
          </w:p>
        </w:tc>
        <w:tc>
          <w:tcPr>
            <w:tcW w:w="77" w:type="pct"/>
            <w:tcBorders>
              <w:top w:val="nil"/>
              <w:left w:val="single" w:sz="4" w:space="0" w:color="auto"/>
              <w:bottom w:val="nil"/>
              <w:right w:val="nil"/>
            </w:tcBorders>
          </w:tcPr>
          <w:p w:rsidR="00425ECC" w:rsidRPr="00FC40AC" w:rsidRDefault="00425ECC" w:rsidP="00425ECC">
            <w:pPr>
              <w:autoSpaceDE w:val="0"/>
              <w:autoSpaceDN w:val="0"/>
              <w:adjustRightInd w:val="0"/>
              <w:spacing w:after="0" w:line="240" w:lineRule="auto"/>
              <w:rPr>
                <w:sz w:val="28"/>
                <w:szCs w:val="28"/>
              </w:rPr>
            </w:pPr>
          </w:p>
        </w:tc>
      </w:tr>
      <w:tr w:rsidR="005B1312" w:rsidRPr="00FC40AC" w:rsidTr="00B554A8">
        <w:tc>
          <w:tcPr>
            <w:tcW w:w="80" w:type="pct"/>
            <w:tcBorders>
              <w:top w:val="nil"/>
              <w:left w:val="nil"/>
              <w:bottom w:val="nil"/>
              <w:right w:val="single" w:sz="4" w:space="0" w:color="auto"/>
            </w:tcBorders>
          </w:tcPr>
          <w:p w:rsidR="005B1312" w:rsidRPr="00FC40AC" w:rsidRDefault="005B1312" w:rsidP="00425ECC">
            <w:pPr>
              <w:pStyle w:val="ConsPlusCell"/>
              <w:widowControl/>
              <w:rPr>
                <w:rFonts w:ascii="Times New Roman" w:hAnsi="Times New Roman" w:cs="Times New Roman"/>
                <w:sz w:val="28"/>
                <w:szCs w:val="28"/>
              </w:rPr>
            </w:pPr>
          </w:p>
        </w:tc>
        <w:tc>
          <w:tcPr>
            <w:tcW w:w="1678" w:type="pct"/>
            <w:gridSpan w:val="2"/>
            <w:tcBorders>
              <w:left w:val="single" w:sz="4" w:space="0" w:color="auto"/>
            </w:tcBorders>
          </w:tcPr>
          <w:p w:rsidR="005B1312" w:rsidRPr="00FC40AC" w:rsidRDefault="005B1312" w:rsidP="00AF2889">
            <w:pPr>
              <w:pStyle w:val="ConsPlusCell"/>
              <w:widowControl/>
              <w:rPr>
                <w:sz w:val="28"/>
                <w:szCs w:val="28"/>
              </w:rPr>
            </w:pPr>
            <w:r w:rsidRPr="00FC40AC">
              <w:rPr>
                <w:rFonts w:ascii="Times New Roman" w:hAnsi="Times New Roman" w:cs="Times New Roman"/>
                <w:sz w:val="28"/>
                <w:szCs w:val="28"/>
              </w:rPr>
              <w:t xml:space="preserve">1.4. Организация участия СМиСП в обучающих семинарах, тренингах, на  курсах, проводимых в рамках </w:t>
            </w:r>
            <w:r w:rsidRPr="00FC40AC">
              <w:rPr>
                <w:rFonts w:ascii="Times New Roman" w:hAnsi="Times New Roman" w:cs="Times New Roman"/>
                <w:sz w:val="28"/>
                <w:szCs w:val="28"/>
              </w:rPr>
              <w:lastRenderedPageBreak/>
              <w:t>государственной программы Новосибирской области «Развитие СМиСП в Новосибирской области»</w:t>
            </w:r>
            <w:r w:rsidR="00AF2889">
              <w:rPr>
                <w:rFonts w:ascii="Times New Roman" w:hAnsi="Times New Roman" w:cs="Times New Roman"/>
                <w:sz w:val="28"/>
                <w:szCs w:val="28"/>
              </w:rPr>
              <w:t>.</w:t>
            </w:r>
            <w:r w:rsidR="00DF3128">
              <w:rPr>
                <w:rFonts w:ascii="Times New Roman" w:hAnsi="Times New Roman" w:cs="Times New Roman"/>
                <w:sz w:val="28"/>
                <w:szCs w:val="28"/>
              </w:rPr>
              <w:t xml:space="preserve"> </w:t>
            </w:r>
            <w:r w:rsidR="00AF2889">
              <w:rPr>
                <w:rFonts w:ascii="Times New Roman" w:hAnsi="Times New Roman" w:cs="Times New Roman"/>
                <w:sz w:val="28"/>
                <w:szCs w:val="28"/>
              </w:rPr>
              <w:t xml:space="preserve">Привлечение субъектов МСП к участию в </w:t>
            </w:r>
            <w:r w:rsidR="00DF3128">
              <w:rPr>
                <w:rFonts w:ascii="Times New Roman" w:hAnsi="Times New Roman" w:cs="Times New Roman"/>
                <w:sz w:val="28"/>
                <w:szCs w:val="28"/>
              </w:rPr>
              <w:t>совещани</w:t>
            </w:r>
            <w:r w:rsidR="00AF2889">
              <w:rPr>
                <w:rFonts w:ascii="Times New Roman" w:hAnsi="Times New Roman" w:cs="Times New Roman"/>
                <w:sz w:val="28"/>
                <w:szCs w:val="28"/>
              </w:rPr>
              <w:t>ях</w:t>
            </w:r>
            <w:r w:rsidR="00DF3128">
              <w:rPr>
                <w:rFonts w:ascii="Times New Roman" w:hAnsi="Times New Roman" w:cs="Times New Roman"/>
                <w:sz w:val="28"/>
                <w:szCs w:val="28"/>
              </w:rPr>
              <w:t xml:space="preserve"> и круглых столов</w:t>
            </w:r>
            <w:r w:rsidR="00AF2889">
              <w:rPr>
                <w:rFonts w:ascii="Times New Roman" w:hAnsi="Times New Roman" w:cs="Times New Roman"/>
                <w:sz w:val="28"/>
                <w:szCs w:val="28"/>
              </w:rPr>
              <w:t xml:space="preserve"> по вопросам предпринимательской деятельности</w:t>
            </w:r>
            <w:r w:rsidR="007F376F">
              <w:rPr>
                <w:rFonts w:ascii="Times New Roman" w:hAnsi="Times New Roman" w:cs="Times New Roman"/>
                <w:sz w:val="28"/>
                <w:szCs w:val="28"/>
              </w:rPr>
              <w:t>, а также конкурсах, ярмарках</w:t>
            </w:r>
            <w:r w:rsidRPr="00FC40AC">
              <w:rPr>
                <w:rFonts w:ascii="Times New Roman" w:hAnsi="Times New Roman" w:cs="Times New Roman"/>
                <w:sz w:val="28"/>
                <w:szCs w:val="28"/>
              </w:rPr>
              <w:t>.</w:t>
            </w:r>
          </w:p>
        </w:tc>
        <w:tc>
          <w:tcPr>
            <w:tcW w:w="240" w:type="pct"/>
            <w:gridSpan w:val="2"/>
          </w:tcPr>
          <w:p w:rsidR="005B1312" w:rsidRPr="00FC40AC" w:rsidRDefault="005B1312" w:rsidP="00425ECC">
            <w:pPr>
              <w:widowControl w:val="0"/>
              <w:autoSpaceDE w:val="0"/>
              <w:autoSpaceDN w:val="0"/>
              <w:adjustRightInd w:val="0"/>
              <w:spacing w:after="0" w:line="240" w:lineRule="auto"/>
              <w:jc w:val="both"/>
            </w:pPr>
            <w:r w:rsidRPr="00FC40AC">
              <w:lastRenderedPageBreak/>
              <w:t>Количество учас</w:t>
            </w:r>
            <w:r w:rsidRPr="00FC40AC">
              <w:lastRenderedPageBreak/>
              <w:t xml:space="preserve">тников </w:t>
            </w:r>
          </w:p>
        </w:tc>
        <w:tc>
          <w:tcPr>
            <w:tcW w:w="222" w:type="pct"/>
            <w:gridSpan w:val="2"/>
          </w:tcPr>
          <w:p w:rsidR="005B1312" w:rsidRPr="00FC40AC" w:rsidRDefault="005B1312" w:rsidP="00425ECC">
            <w:pPr>
              <w:widowControl w:val="0"/>
              <w:autoSpaceDE w:val="0"/>
              <w:autoSpaceDN w:val="0"/>
              <w:adjustRightInd w:val="0"/>
              <w:spacing w:after="0" w:line="240" w:lineRule="auto"/>
              <w:jc w:val="center"/>
            </w:pPr>
            <w:r w:rsidRPr="00FC40AC">
              <w:lastRenderedPageBreak/>
              <w:t>ед.</w:t>
            </w:r>
          </w:p>
        </w:tc>
        <w:tc>
          <w:tcPr>
            <w:tcW w:w="330" w:type="pct"/>
            <w:gridSpan w:val="2"/>
          </w:tcPr>
          <w:p w:rsidR="005B1312" w:rsidRPr="00FC40AC" w:rsidRDefault="00160B1C" w:rsidP="00D22E94">
            <w:pPr>
              <w:widowControl w:val="0"/>
              <w:autoSpaceDE w:val="0"/>
              <w:autoSpaceDN w:val="0"/>
              <w:adjustRightInd w:val="0"/>
              <w:spacing w:after="0" w:line="240" w:lineRule="auto"/>
              <w:jc w:val="center"/>
              <w:rPr>
                <w:sz w:val="28"/>
                <w:szCs w:val="28"/>
              </w:rPr>
            </w:pPr>
            <w:r>
              <w:rPr>
                <w:sz w:val="28"/>
                <w:szCs w:val="28"/>
              </w:rPr>
              <w:t>6</w:t>
            </w:r>
            <w:r w:rsidR="00D22E94">
              <w:rPr>
                <w:sz w:val="28"/>
                <w:szCs w:val="28"/>
              </w:rPr>
              <w:t>5</w:t>
            </w:r>
          </w:p>
        </w:tc>
        <w:tc>
          <w:tcPr>
            <w:tcW w:w="279" w:type="pct"/>
          </w:tcPr>
          <w:p w:rsidR="005B1312" w:rsidRPr="00FC40AC" w:rsidRDefault="00D22E94" w:rsidP="005109B6">
            <w:pPr>
              <w:widowControl w:val="0"/>
              <w:autoSpaceDE w:val="0"/>
              <w:autoSpaceDN w:val="0"/>
              <w:adjustRightInd w:val="0"/>
              <w:spacing w:after="0" w:line="240" w:lineRule="auto"/>
              <w:jc w:val="center"/>
              <w:rPr>
                <w:sz w:val="28"/>
                <w:szCs w:val="28"/>
              </w:rPr>
            </w:pPr>
            <w:r>
              <w:rPr>
                <w:sz w:val="28"/>
                <w:szCs w:val="28"/>
              </w:rPr>
              <w:t>70</w:t>
            </w:r>
          </w:p>
        </w:tc>
        <w:tc>
          <w:tcPr>
            <w:tcW w:w="345" w:type="pct"/>
            <w:gridSpan w:val="2"/>
          </w:tcPr>
          <w:p w:rsidR="005B1312" w:rsidRPr="00FC40AC" w:rsidRDefault="007F376F" w:rsidP="00D22E94">
            <w:pPr>
              <w:widowControl w:val="0"/>
              <w:autoSpaceDE w:val="0"/>
              <w:autoSpaceDN w:val="0"/>
              <w:adjustRightInd w:val="0"/>
              <w:spacing w:after="0" w:line="240" w:lineRule="auto"/>
              <w:jc w:val="center"/>
              <w:rPr>
                <w:sz w:val="28"/>
                <w:szCs w:val="28"/>
              </w:rPr>
            </w:pPr>
            <w:r>
              <w:rPr>
                <w:sz w:val="28"/>
                <w:szCs w:val="28"/>
              </w:rPr>
              <w:t>7</w:t>
            </w:r>
            <w:r w:rsidR="00D22E94">
              <w:rPr>
                <w:sz w:val="28"/>
                <w:szCs w:val="28"/>
              </w:rPr>
              <w:t>2</w:t>
            </w:r>
          </w:p>
        </w:tc>
        <w:tc>
          <w:tcPr>
            <w:tcW w:w="353" w:type="pct"/>
          </w:tcPr>
          <w:p w:rsidR="005B1312" w:rsidRPr="00FC40AC" w:rsidRDefault="0092693C" w:rsidP="00425ECC">
            <w:pPr>
              <w:widowControl w:val="0"/>
              <w:autoSpaceDE w:val="0"/>
              <w:autoSpaceDN w:val="0"/>
              <w:adjustRightInd w:val="0"/>
              <w:spacing w:after="0" w:line="240" w:lineRule="auto"/>
              <w:jc w:val="both"/>
              <w:rPr>
                <w:sz w:val="28"/>
                <w:szCs w:val="28"/>
              </w:rPr>
            </w:pPr>
            <w:r w:rsidRPr="00FC40AC">
              <w:rPr>
                <w:sz w:val="28"/>
                <w:szCs w:val="28"/>
              </w:rPr>
              <w:t>УЭР администрац</w:t>
            </w:r>
            <w:r w:rsidRPr="00FC40AC">
              <w:rPr>
                <w:sz w:val="28"/>
                <w:szCs w:val="28"/>
              </w:rPr>
              <w:lastRenderedPageBreak/>
              <w:t>ии района</w:t>
            </w:r>
          </w:p>
        </w:tc>
        <w:tc>
          <w:tcPr>
            <w:tcW w:w="1396" w:type="pct"/>
            <w:tcBorders>
              <w:right w:val="single" w:sz="4" w:space="0" w:color="auto"/>
            </w:tcBorders>
          </w:tcPr>
          <w:p w:rsidR="002C5BD1" w:rsidRPr="00FC40AC" w:rsidRDefault="005B1312" w:rsidP="00EF0501">
            <w:pPr>
              <w:autoSpaceDE w:val="0"/>
              <w:autoSpaceDN w:val="0"/>
              <w:adjustRightInd w:val="0"/>
              <w:spacing w:after="0" w:line="240" w:lineRule="auto"/>
              <w:rPr>
                <w:sz w:val="28"/>
                <w:szCs w:val="28"/>
              </w:rPr>
            </w:pPr>
            <w:r w:rsidRPr="00FC40AC">
              <w:rPr>
                <w:sz w:val="28"/>
                <w:szCs w:val="28"/>
              </w:rPr>
              <w:lastRenderedPageBreak/>
              <w:t xml:space="preserve">Повышение уровня знаний </w:t>
            </w:r>
            <w:r w:rsidR="00DA3BDD" w:rsidRPr="00FC40AC">
              <w:rPr>
                <w:sz w:val="28"/>
                <w:szCs w:val="28"/>
              </w:rPr>
              <w:t xml:space="preserve">СМиСП </w:t>
            </w:r>
            <w:r w:rsidRPr="00FC40AC">
              <w:rPr>
                <w:sz w:val="28"/>
                <w:szCs w:val="28"/>
              </w:rPr>
              <w:t xml:space="preserve">в вопросах ведения предпринимательской </w:t>
            </w:r>
            <w:r w:rsidRPr="00FC40AC">
              <w:rPr>
                <w:sz w:val="28"/>
                <w:szCs w:val="28"/>
              </w:rPr>
              <w:lastRenderedPageBreak/>
              <w:t>деятельности;</w:t>
            </w:r>
            <w:r w:rsidR="00DA3BDD" w:rsidRPr="00FC40AC">
              <w:rPr>
                <w:sz w:val="28"/>
                <w:szCs w:val="28"/>
              </w:rPr>
              <w:t xml:space="preserve"> ежегодный рост количества</w:t>
            </w:r>
            <w:r w:rsidR="00EF0501" w:rsidRPr="00FC40AC">
              <w:rPr>
                <w:sz w:val="28"/>
                <w:szCs w:val="28"/>
              </w:rPr>
              <w:t xml:space="preserve"> </w:t>
            </w:r>
            <w:r w:rsidRPr="00FC40AC">
              <w:rPr>
                <w:sz w:val="28"/>
                <w:szCs w:val="28"/>
              </w:rPr>
              <w:t>учас</w:t>
            </w:r>
            <w:r w:rsidR="00DA3BDD" w:rsidRPr="00FC40AC">
              <w:rPr>
                <w:sz w:val="28"/>
                <w:szCs w:val="28"/>
              </w:rPr>
              <w:t>тников</w:t>
            </w:r>
            <w:r w:rsidRPr="00FC40AC">
              <w:rPr>
                <w:sz w:val="28"/>
                <w:szCs w:val="28"/>
              </w:rPr>
              <w:t xml:space="preserve">  семинар</w:t>
            </w:r>
            <w:r w:rsidR="00DA3BDD" w:rsidRPr="00FC40AC">
              <w:rPr>
                <w:sz w:val="28"/>
                <w:szCs w:val="28"/>
              </w:rPr>
              <w:t>ов</w:t>
            </w:r>
            <w:r w:rsidRPr="00FC40AC">
              <w:rPr>
                <w:sz w:val="28"/>
                <w:szCs w:val="28"/>
              </w:rPr>
              <w:t>, тренинг</w:t>
            </w:r>
            <w:r w:rsidR="00DA3BDD" w:rsidRPr="00FC40AC">
              <w:rPr>
                <w:sz w:val="28"/>
                <w:szCs w:val="28"/>
              </w:rPr>
              <w:t>ов</w:t>
            </w:r>
            <w:r w:rsidRPr="00FC40AC">
              <w:rPr>
                <w:sz w:val="28"/>
                <w:szCs w:val="28"/>
              </w:rPr>
              <w:t>,   курс</w:t>
            </w:r>
            <w:r w:rsidR="00DA3BDD" w:rsidRPr="00FC40AC">
              <w:rPr>
                <w:sz w:val="28"/>
                <w:szCs w:val="28"/>
              </w:rPr>
              <w:t>ов</w:t>
            </w:r>
            <w:r w:rsidRPr="00FC40AC">
              <w:rPr>
                <w:sz w:val="28"/>
                <w:szCs w:val="28"/>
              </w:rPr>
              <w:t xml:space="preserve"> и других мероприяти</w:t>
            </w:r>
            <w:r w:rsidR="00DA3BDD" w:rsidRPr="00FC40AC">
              <w:rPr>
                <w:sz w:val="28"/>
                <w:szCs w:val="28"/>
              </w:rPr>
              <w:t>й</w:t>
            </w:r>
            <w:r w:rsidRPr="00FC40AC">
              <w:rPr>
                <w:sz w:val="28"/>
                <w:szCs w:val="28"/>
              </w:rPr>
              <w:t xml:space="preserve"> </w:t>
            </w:r>
            <w:r w:rsidR="00DA3BDD" w:rsidRPr="00FC40AC">
              <w:rPr>
                <w:sz w:val="28"/>
                <w:szCs w:val="28"/>
              </w:rPr>
              <w:t>для</w:t>
            </w:r>
            <w:r w:rsidRPr="00FC40AC">
              <w:rPr>
                <w:sz w:val="28"/>
                <w:szCs w:val="28"/>
              </w:rPr>
              <w:t xml:space="preserve"> </w:t>
            </w:r>
            <w:r w:rsidR="00EF0501" w:rsidRPr="00FC40AC">
              <w:rPr>
                <w:sz w:val="28"/>
                <w:szCs w:val="28"/>
              </w:rPr>
              <w:t>субъектов предпринимательства</w:t>
            </w:r>
            <w:r w:rsidRPr="00FC40AC">
              <w:rPr>
                <w:sz w:val="28"/>
                <w:szCs w:val="28"/>
              </w:rPr>
              <w:t xml:space="preserve">. </w:t>
            </w:r>
          </w:p>
          <w:p w:rsidR="005B1312" w:rsidRPr="00FC40AC" w:rsidRDefault="005B1312" w:rsidP="00A232B5">
            <w:pPr>
              <w:autoSpaceDE w:val="0"/>
              <w:autoSpaceDN w:val="0"/>
              <w:adjustRightInd w:val="0"/>
              <w:spacing w:after="0" w:line="240" w:lineRule="auto"/>
              <w:ind w:firstLine="540"/>
              <w:jc w:val="both"/>
              <w:rPr>
                <w:sz w:val="28"/>
                <w:szCs w:val="28"/>
              </w:rPr>
            </w:pPr>
          </w:p>
        </w:tc>
        <w:tc>
          <w:tcPr>
            <w:tcW w:w="77" w:type="pct"/>
            <w:tcBorders>
              <w:top w:val="nil"/>
              <w:left w:val="single" w:sz="4" w:space="0" w:color="auto"/>
              <w:bottom w:val="nil"/>
              <w:right w:val="nil"/>
            </w:tcBorders>
          </w:tcPr>
          <w:p w:rsidR="005B1312" w:rsidRPr="00FC40AC" w:rsidRDefault="005B1312" w:rsidP="00425ECC">
            <w:pPr>
              <w:autoSpaceDE w:val="0"/>
              <w:autoSpaceDN w:val="0"/>
              <w:adjustRightInd w:val="0"/>
              <w:spacing w:after="0" w:line="240" w:lineRule="auto"/>
              <w:rPr>
                <w:sz w:val="28"/>
                <w:szCs w:val="28"/>
              </w:rPr>
            </w:pPr>
          </w:p>
        </w:tc>
      </w:tr>
      <w:tr w:rsidR="007F0354" w:rsidRPr="00FC40AC" w:rsidTr="00B554A8">
        <w:tc>
          <w:tcPr>
            <w:tcW w:w="80" w:type="pct"/>
            <w:tcBorders>
              <w:top w:val="nil"/>
              <w:left w:val="nil"/>
              <w:bottom w:val="nil"/>
              <w:right w:val="single" w:sz="4" w:space="0" w:color="auto"/>
            </w:tcBorders>
          </w:tcPr>
          <w:p w:rsidR="007F0354" w:rsidRPr="00FC40AC" w:rsidRDefault="007F0354" w:rsidP="00425ECC">
            <w:pPr>
              <w:autoSpaceDE w:val="0"/>
              <w:autoSpaceDN w:val="0"/>
              <w:adjustRightInd w:val="0"/>
              <w:spacing w:after="0" w:line="240" w:lineRule="auto"/>
              <w:jc w:val="both"/>
              <w:rPr>
                <w:sz w:val="28"/>
                <w:szCs w:val="28"/>
              </w:rPr>
            </w:pPr>
          </w:p>
        </w:tc>
        <w:tc>
          <w:tcPr>
            <w:tcW w:w="1678" w:type="pct"/>
            <w:gridSpan w:val="2"/>
            <w:tcBorders>
              <w:left w:val="single" w:sz="4" w:space="0" w:color="auto"/>
            </w:tcBorders>
          </w:tcPr>
          <w:p w:rsidR="007F0354" w:rsidRPr="00FC40AC" w:rsidRDefault="007F0354" w:rsidP="00C63912">
            <w:pPr>
              <w:autoSpaceDE w:val="0"/>
              <w:autoSpaceDN w:val="0"/>
              <w:adjustRightInd w:val="0"/>
              <w:spacing w:after="0" w:line="240" w:lineRule="auto"/>
              <w:jc w:val="both"/>
              <w:rPr>
                <w:sz w:val="28"/>
                <w:szCs w:val="28"/>
              </w:rPr>
            </w:pPr>
            <w:r w:rsidRPr="00FC40AC">
              <w:rPr>
                <w:sz w:val="28"/>
                <w:szCs w:val="28"/>
              </w:rPr>
              <w:t xml:space="preserve">1.5. Субсидирование части затрат </w:t>
            </w:r>
            <w:r w:rsidRPr="00FC40AC">
              <w:rPr>
                <w:color w:val="000000"/>
                <w:sz w:val="28"/>
                <w:szCs w:val="28"/>
              </w:rPr>
              <w:t xml:space="preserve">СМиСП на обучение, в том числе своих работников, на </w:t>
            </w:r>
            <w:r w:rsidRPr="00FC40AC">
              <w:rPr>
                <w:sz w:val="28"/>
                <w:szCs w:val="28"/>
              </w:rPr>
              <w:t>образовательных курсах</w:t>
            </w:r>
            <w:r>
              <w:rPr>
                <w:sz w:val="28"/>
                <w:szCs w:val="28"/>
              </w:rPr>
              <w:t>.</w:t>
            </w:r>
          </w:p>
          <w:p w:rsidR="007F0354" w:rsidRPr="00FC40AC" w:rsidRDefault="007F0354" w:rsidP="00C63912">
            <w:pPr>
              <w:autoSpaceDE w:val="0"/>
              <w:autoSpaceDN w:val="0"/>
              <w:adjustRightInd w:val="0"/>
              <w:spacing w:after="0" w:line="240" w:lineRule="auto"/>
              <w:jc w:val="both"/>
              <w:rPr>
                <w:sz w:val="28"/>
                <w:szCs w:val="28"/>
              </w:rPr>
            </w:pPr>
          </w:p>
        </w:tc>
        <w:tc>
          <w:tcPr>
            <w:tcW w:w="240" w:type="pct"/>
            <w:gridSpan w:val="2"/>
          </w:tcPr>
          <w:p w:rsidR="007F0354" w:rsidRPr="00FC40AC" w:rsidRDefault="007F0354" w:rsidP="00425ECC">
            <w:pPr>
              <w:widowControl w:val="0"/>
              <w:autoSpaceDE w:val="0"/>
              <w:autoSpaceDN w:val="0"/>
              <w:adjustRightInd w:val="0"/>
              <w:spacing w:after="0" w:line="240" w:lineRule="auto"/>
              <w:jc w:val="both"/>
            </w:pPr>
            <w:r w:rsidRPr="00FC40AC">
              <w:t>Субсидия</w:t>
            </w:r>
          </w:p>
        </w:tc>
        <w:tc>
          <w:tcPr>
            <w:tcW w:w="222" w:type="pct"/>
            <w:gridSpan w:val="2"/>
          </w:tcPr>
          <w:p w:rsidR="007F0354" w:rsidRPr="00FC40AC" w:rsidRDefault="007F0354" w:rsidP="00425ECC">
            <w:pPr>
              <w:widowControl w:val="0"/>
              <w:autoSpaceDE w:val="0"/>
              <w:autoSpaceDN w:val="0"/>
              <w:adjustRightInd w:val="0"/>
              <w:spacing w:after="0" w:line="240" w:lineRule="auto"/>
              <w:jc w:val="center"/>
            </w:pPr>
            <w:r w:rsidRPr="00FC40AC">
              <w:t>тыс. руб.</w:t>
            </w:r>
          </w:p>
        </w:tc>
        <w:tc>
          <w:tcPr>
            <w:tcW w:w="330" w:type="pct"/>
            <w:gridSpan w:val="2"/>
          </w:tcPr>
          <w:p w:rsidR="007F0354" w:rsidRPr="007F0354" w:rsidRDefault="007F0354" w:rsidP="00D249CE">
            <w:pPr>
              <w:widowControl w:val="0"/>
              <w:autoSpaceDE w:val="0"/>
              <w:autoSpaceDN w:val="0"/>
              <w:adjustRightInd w:val="0"/>
              <w:spacing w:after="0" w:line="240" w:lineRule="auto"/>
              <w:jc w:val="center"/>
            </w:pPr>
            <w:r w:rsidRPr="007F0354">
              <w:t>100,0</w:t>
            </w:r>
          </w:p>
        </w:tc>
        <w:tc>
          <w:tcPr>
            <w:tcW w:w="279" w:type="pct"/>
          </w:tcPr>
          <w:p w:rsidR="007F0354" w:rsidRPr="007F0354" w:rsidRDefault="007F0354" w:rsidP="00D249CE">
            <w:pPr>
              <w:widowControl w:val="0"/>
              <w:autoSpaceDE w:val="0"/>
              <w:autoSpaceDN w:val="0"/>
              <w:adjustRightInd w:val="0"/>
              <w:spacing w:after="0" w:line="240" w:lineRule="auto"/>
              <w:jc w:val="center"/>
            </w:pPr>
            <w:r w:rsidRPr="007F0354">
              <w:t>100,0</w:t>
            </w:r>
          </w:p>
        </w:tc>
        <w:tc>
          <w:tcPr>
            <w:tcW w:w="345" w:type="pct"/>
            <w:gridSpan w:val="2"/>
          </w:tcPr>
          <w:p w:rsidR="007F0354" w:rsidRPr="007F0354" w:rsidRDefault="007F0354" w:rsidP="00D249CE">
            <w:pPr>
              <w:widowControl w:val="0"/>
              <w:autoSpaceDE w:val="0"/>
              <w:autoSpaceDN w:val="0"/>
              <w:adjustRightInd w:val="0"/>
              <w:spacing w:after="0" w:line="240" w:lineRule="auto"/>
              <w:jc w:val="center"/>
            </w:pPr>
            <w:r w:rsidRPr="007F0354">
              <w:t>100,0</w:t>
            </w:r>
          </w:p>
        </w:tc>
        <w:tc>
          <w:tcPr>
            <w:tcW w:w="353" w:type="pct"/>
          </w:tcPr>
          <w:p w:rsidR="007F0354" w:rsidRPr="00FC40AC" w:rsidRDefault="007F0354" w:rsidP="00425ECC">
            <w:pPr>
              <w:autoSpaceDE w:val="0"/>
              <w:autoSpaceDN w:val="0"/>
              <w:adjustRightInd w:val="0"/>
              <w:spacing w:after="0" w:line="240" w:lineRule="auto"/>
              <w:rPr>
                <w:sz w:val="28"/>
                <w:szCs w:val="28"/>
              </w:rPr>
            </w:pPr>
            <w:r w:rsidRPr="00FC40AC">
              <w:rPr>
                <w:sz w:val="28"/>
                <w:szCs w:val="28"/>
              </w:rPr>
              <w:t xml:space="preserve">УЭР администрации района </w:t>
            </w:r>
          </w:p>
        </w:tc>
        <w:tc>
          <w:tcPr>
            <w:tcW w:w="1396" w:type="pct"/>
            <w:tcBorders>
              <w:right w:val="single" w:sz="4" w:space="0" w:color="auto"/>
            </w:tcBorders>
          </w:tcPr>
          <w:p w:rsidR="007F0354" w:rsidRPr="00FC40AC" w:rsidRDefault="007F0354" w:rsidP="00F32994">
            <w:pPr>
              <w:autoSpaceDE w:val="0"/>
              <w:autoSpaceDN w:val="0"/>
              <w:adjustRightInd w:val="0"/>
              <w:spacing w:after="0" w:line="240" w:lineRule="auto"/>
              <w:rPr>
                <w:sz w:val="28"/>
                <w:szCs w:val="28"/>
              </w:rPr>
            </w:pPr>
            <w:r w:rsidRPr="00FC40AC">
              <w:rPr>
                <w:sz w:val="28"/>
                <w:szCs w:val="28"/>
                <w:lang w:eastAsia="ru-RU"/>
              </w:rPr>
              <w:t>Содействие укреплению кадрового потенциала СМиСП,</w:t>
            </w:r>
            <w:r w:rsidRPr="00FC40AC">
              <w:rPr>
                <w:sz w:val="28"/>
                <w:szCs w:val="28"/>
              </w:rPr>
              <w:t xml:space="preserve"> обеспечение квалифицированными кадрами.</w:t>
            </w:r>
          </w:p>
        </w:tc>
        <w:tc>
          <w:tcPr>
            <w:tcW w:w="77" w:type="pct"/>
            <w:tcBorders>
              <w:top w:val="nil"/>
              <w:left w:val="single" w:sz="4" w:space="0" w:color="auto"/>
              <w:bottom w:val="nil"/>
              <w:right w:val="nil"/>
            </w:tcBorders>
          </w:tcPr>
          <w:p w:rsidR="007F0354" w:rsidRPr="00FC40AC" w:rsidRDefault="007F0354" w:rsidP="00425ECC">
            <w:pPr>
              <w:autoSpaceDE w:val="0"/>
              <w:autoSpaceDN w:val="0"/>
              <w:adjustRightInd w:val="0"/>
              <w:spacing w:after="0" w:line="240" w:lineRule="auto"/>
              <w:rPr>
                <w:sz w:val="28"/>
                <w:szCs w:val="28"/>
              </w:rPr>
            </w:pPr>
          </w:p>
        </w:tc>
      </w:tr>
      <w:tr w:rsidR="00425ECC" w:rsidRPr="00FC40AC" w:rsidTr="00CB07AF">
        <w:tc>
          <w:tcPr>
            <w:tcW w:w="80" w:type="pct"/>
            <w:tcBorders>
              <w:top w:val="nil"/>
              <w:left w:val="nil"/>
              <w:bottom w:val="nil"/>
              <w:right w:val="single" w:sz="4" w:space="0" w:color="auto"/>
            </w:tcBorders>
          </w:tcPr>
          <w:p w:rsidR="00425ECC" w:rsidRPr="00FC40AC" w:rsidRDefault="00425ECC" w:rsidP="00425ECC">
            <w:pPr>
              <w:widowControl w:val="0"/>
              <w:autoSpaceDE w:val="0"/>
              <w:autoSpaceDN w:val="0"/>
              <w:adjustRightInd w:val="0"/>
              <w:spacing w:after="0" w:line="240" w:lineRule="auto"/>
              <w:jc w:val="both"/>
              <w:rPr>
                <w:sz w:val="28"/>
                <w:szCs w:val="28"/>
              </w:rPr>
            </w:pPr>
          </w:p>
        </w:tc>
        <w:tc>
          <w:tcPr>
            <w:tcW w:w="4843" w:type="pct"/>
            <w:gridSpan w:val="13"/>
            <w:tcBorders>
              <w:left w:val="single" w:sz="4" w:space="0" w:color="auto"/>
              <w:right w:val="single" w:sz="4" w:space="0" w:color="auto"/>
            </w:tcBorders>
          </w:tcPr>
          <w:p w:rsidR="00425ECC" w:rsidRPr="00FC40AC" w:rsidRDefault="00425ECC" w:rsidP="00D34974">
            <w:pPr>
              <w:widowControl w:val="0"/>
              <w:autoSpaceDE w:val="0"/>
              <w:autoSpaceDN w:val="0"/>
              <w:adjustRightInd w:val="0"/>
              <w:spacing w:after="0" w:line="240" w:lineRule="auto"/>
              <w:jc w:val="both"/>
              <w:rPr>
                <w:sz w:val="28"/>
                <w:szCs w:val="28"/>
              </w:rPr>
            </w:pPr>
            <w:r w:rsidRPr="00FC40AC">
              <w:rPr>
                <w:sz w:val="28"/>
                <w:szCs w:val="28"/>
              </w:rPr>
              <w:t xml:space="preserve">Задача 2. </w:t>
            </w:r>
            <w:r w:rsidR="003C281D" w:rsidRPr="00FC40AC">
              <w:rPr>
                <w:sz w:val="28"/>
                <w:szCs w:val="28"/>
                <w:lang w:eastAsia="ru-RU"/>
              </w:rPr>
              <w:t>Формирование условий, обеспечивающих рост количества СМиСП и самозанятых граждан</w:t>
            </w:r>
            <w:r w:rsidR="00D34974" w:rsidRPr="00FC40AC">
              <w:rPr>
                <w:sz w:val="28"/>
                <w:szCs w:val="28"/>
                <w:lang w:eastAsia="ru-RU"/>
              </w:rPr>
              <w:t>, официально зафиксировавших свой статус</w:t>
            </w:r>
            <w:r w:rsidR="003C281D" w:rsidRPr="00FC40AC">
              <w:rPr>
                <w:sz w:val="28"/>
                <w:szCs w:val="28"/>
                <w:lang w:eastAsia="ru-RU"/>
              </w:rPr>
              <w:t>.</w:t>
            </w:r>
            <w:r w:rsidR="003C281D" w:rsidRPr="00FC40AC">
              <w:rPr>
                <w:sz w:val="28"/>
                <w:szCs w:val="28"/>
              </w:rPr>
              <w:t xml:space="preserve"> </w:t>
            </w:r>
          </w:p>
        </w:tc>
        <w:tc>
          <w:tcPr>
            <w:tcW w:w="77" w:type="pct"/>
            <w:tcBorders>
              <w:top w:val="nil"/>
              <w:left w:val="single" w:sz="4" w:space="0" w:color="auto"/>
              <w:bottom w:val="nil"/>
              <w:right w:val="nil"/>
            </w:tcBorders>
          </w:tcPr>
          <w:p w:rsidR="00425ECC" w:rsidRPr="00FC40AC" w:rsidRDefault="00425ECC" w:rsidP="00425ECC">
            <w:pPr>
              <w:widowControl w:val="0"/>
              <w:autoSpaceDE w:val="0"/>
              <w:autoSpaceDN w:val="0"/>
              <w:adjustRightInd w:val="0"/>
              <w:spacing w:after="0" w:line="240" w:lineRule="auto"/>
              <w:jc w:val="both"/>
              <w:rPr>
                <w:sz w:val="28"/>
                <w:szCs w:val="28"/>
              </w:rPr>
            </w:pPr>
          </w:p>
        </w:tc>
      </w:tr>
      <w:tr w:rsidR="00FB354C" w:rsidRPr="00FC40AC" w:rsidTr="00B554A8">
        <w:tc>
          <w:tcPr>
            <w:tcW w:w="80" w:type="pct"/>
            <w:tcBorders>
              <w:top w:val="nil"/>
              <w:left w:val="nil"/>
              <w:bottom w:val="nil"/>
              <w:right w:val="single" w:sz="4" w:space="0" w:color="auto"/>
            </w:tcBorders>
          </w:tcPr>
          <w:p w:rsidR="00425ECC" w:rsidRPr="00FC40AC" w:rsidRDefault="00425ECC" w:rsidP="00425ECC">
            <w:pPr>
              <w:autoSpaceDE w:val="0"/>
              <w:autoSpaceDN w:val="0"/>
              <w:adjustRightInd w:val="0"/>
              <w:spacing w:after="0" w:line="240" w:lineRule="auto"/>
              <w:jc w:val="both"/>
              <w:rPr>
                <w:sz w:val="28"/>
                <w:szCs w:val="28"/>
              </w:rPr>
            </w:pPr>
          </w:p>
        </w:tc>
        <w:tc>
          <w:tcPr>
            <w:tcW w:w="1670" w:type="pct"/>
            <w:tcBorders>
              <w:left w:val="single" w:sz="4" w:space="0" w:color="auto"/>
            </w:tcBorders>
          </w:tcPr>
          <w:p w:rsidR="00425ECC" w:rsidRPr="00FC40AC" w:rsidRDefault="00425ECC" w:rsidP="00425ECC">
            <w:pPr>
              <w:autoSpaceDE w:val="0"/>
              <w:autoSpaceDN w:val="0"/>
              <w:adjustRightInd w:val="0"/>
              <w:spacing w:after="0" w:line="240" w:lineRule="auto"/>
              <w:jc w:val="both"/>
              <w:rPr>
                <w:sz w:val="28"/>
                <w:szCs w:val="28"/>
              </w:rPr>
            </w:pPr>
            <w:r w:rsidRPr="00FC40AC">
              <w:rPr>
                <w:sz w:val="28"/>
                <w:szCs w:val="28"/>
              </w:rPr>
              <w:t>2.1. Субсидирование части затрат на реализацию бизнес-плана предпринимательского проекта (начинающим бизнес)</w:t>
            </w:r>
          </w:p>
        </w:tc>
        <w:tc>
          <w:tcPr>
            <w:tcW w:w="248" w:type="pct"/>
            <w:gridSpan w:val="3"/>
          </w:tcPr>
          <w:p w:rsidR="00425ECC" w:rsidRPr="00FC40AC" w:rsidRDefault="00425ECC" w:rsidP="00425ECC">
            <w:pPr>
              <w:widowControl w:val="0"/>
              <w:autoSpaceDE w:val="0"/>
              <w:autoSpaceDN w:val="0"/>
              <w:adjustRightInd w:val="0"/>
              <w:spacing w:after="0" w:line="240" w:lineRule="auto"/>
              <w:jc w:val="both"/>
            </w:pPr>
            <w:r w:rsidRPr="00FC40AC">
              <w:t xml:space="preserve">Субсидия </w:t>
            </w:r>
          </w:p>
        </w:tc>
        <w:tc>
          <w:tcPr>
            <w:tcW w:w="226" w:type="pct"/>
            <w:gridSpan w:val="3"/>
          </w:tcPr>
          <w:p w:rsidR="00425ECC" w:rsidRPr="00FC40AC" w:rsidRDefault="00425ECC" w:rsidP="00425ECC">
            <w:pPr>
              <w:widowControl w:val="0"/>
              <w:autoSpaceDE w:val="0"/>
              <w:autoSpaceDN w:val="0"/>
              <w:adjustRightInd w:val="0"/>
              <w:spacing w:after="0" w:line="240" w:lineRule="auto"/>
              <w:jc w:val="center"/>
            </w:pPr>
            <w:r w:rsidRPr="00FC40AC">
              <w:t>тыс. руб.</w:t>
            </w:r>
          </w:p>
        </w:tc>
        <w:tc>
          <w:tcPr>
            <w:tcW w:w="326" w:type="pct"/>
          </w:tcPr>
          <w:p w:rsidR="00425ECC" w:rsidRPr="007F0354" w:rsidRDefault="007E1487" w:rsidP="007E1487">
            <w:pPr>
              <w:widowControl w:val="0"/>
              <w:autoSpaceDE w:val="0"/>
              <w:autoSpaceDN w:val="0"/>
              <w:adjustRightInd w:val="0"/>
              <w:spacing w:after="0" w:line="240" w:lineRule="auto"/>
              <w:jc w:val="center"/>
            </w:pPr>
            <w:r w:rsidRPr="007F0354">
              <w:t>2</w:t>
            </w:r>
            <w:r w:rsidR="00CB07AF" w:rsidRPr="007F0354">
              <w:t>00</w:t>
            </w:r>
            <w:r w:rsidR="00425ECC" w:rsidRPr="007F0354">
              <w:t>,0</w:t>
            </w:r>
          </w:p>
        </w:tc>
        <w:tc>
          <w:tcPr>
            <w:tcW w:w="279" w:type="pct"/>
          </w:tcPr>
          <w:p w:rsidR="00425ECC" w:rsidRPr="007F0354" w:rsidRDefault="007E1487" w:rsidP="007E1487">
            <w:pPr>
              <w:widowControl w:val="0"/>
              <w:autoSpaceDE w:val="0"/>
              <w:autoSpaceDN w:val="0"/>
              <w:adjustRightInd w:val="0"/>
              <w:spacing w:after="0" w:line="240" w:lineRule="auto"/>
              <w:jc w:val="center"/>
            </w:pPr>
            <w:r w:rsidRPr="007F0354">
              <w:t>2</w:t>
            </w:r>
            <w:r w:rsidR="00CB07AF" w:rsidRPr="007F0354">
              <w:t>00,0</w:t>
            </w:r>
          </w:p>
        </w:tc>
        <w:tc>
          <w:tcPr>
            <w:tcW w:w="345" w:type="pct"/>
            <w:gridSpan w:val="2"/>
          </w:tcPr>
          <w:p w:rsidR="00425ECC" w:rsidRPr="007F0354" w:rsidRDefault="007E1487" w:rsidP="007E1487">
            <w:pPr>
              <w:widowControl w:val="0"/>
              <w:autoSpaceDE w:val="0"/>
              <w:autoSpaceDN w:val="0"/>
              <w:adjustRightInd w:val="0"/>
              <w:spacing w:after="0" w:line="240" w:lineRule="auto"/>
              <w:jc w:val="center"/>
            </w:pPr>
            <w:r w:rsidRPr="007F0354">
              <w:t>2</w:t>
            </w:r>
            <w:r w:rsidR="00CB07AF" w:rsidRPr="007F0354">
              <w:t>00,0</w:t>
            </w:r>
          </w:p>
        </w:tc>
        <w:tc>
          <w:tcPr>
            <w:tcW w:w="353" w:type="pct"/>
          </w:tcPr>
          <w:p w:rsidR="00425ECC" w:rsidRPr="00FC40AC" w:rsidRDefault="0092693C" w:rsidP="00425ECC">
            <w:pPr>
              <w:autoSpaceDE w:val="0"/>
              <w:autoSpaceDN w:val="0"/>
              <w:adjustRightInd w:val="0"/>
              <w:spacing w:after="0" w:line="240" w:lineRule="auto"/>
              <w:jc w:val="both"/>
              <w:rPr>
                <w:sz w:val="28"/>
                <w:szCs w:val="28"/>
              </w:rPr>
            </w:pPr>
            <w:r w:rsidRPr="00FC40AC">
              <w:rPr>
                <w:sz w:val="28"/>
                <w:szCs w:val="28"/>
              </w:rPr>
              <w:t>УЭР администрации района</w:t>
            </w:r>
          </w:p>
        </w:tc>
        <w:tc>
          <w:tcPr>
            <w:tcW w:w="1396" w:type="pct"/>
            <w:vMerge w:val="restart"/>
            <w:tcBorders>
              <w:right w:val="single" w:sz="4" w:space="0" w:color="auto"/>
            </w:tcBorders>
          </w:tcPr>
          <w:p w:rsidR="002409C9" w:rsidRPr="007F0354" w:rsidRDefault="00A873B3" w:rsidP="002409C9">
            <w:pPr>
              <w:autoSpaceDE w:val="0"/>
              <w:autoSpaceDN w:val="0"/>
              <w:adjustRightInd w:val="0"/>
              <w:spacing w:after="0" w:line="240" w:lineRule="auto"/>
              <w:rPr>
                <w:sz w:val="28"/>
                <w:szCs w:val="28"/>
                <w:lang w:eastAsia="ru-RU"/>
              </w:rPr>
            </w:pPr>
            <w:r w:rsidRPr="007F0354">
              <w:rPr>
                <w:sz w:val="28"/>
                <w:szCs w:val="28"/>
              </w:rPr>
              <w:t>С</w:t>
            </w:r>
            <w:r w:rsidR="00425ECC" w:rsidRPr="007F0354">
              <w:rPr>
                <w:sz w:val="28"/>
                <w:szCs w:val="28"/>
              </w:rPr>
              <w:t>оздание новых и развитие действующих СМиСП.</w:t>
            </w:r>
            <w:r w:rsidR="002409C9" w:rsidRPr="007F0354">
              <w:rPr>
                <w:sz w:val="28"/>
                <w:szCs w:val="28"/>
                <w:lang w:eastAsia="ru-RU"/>
              </w:rPr>
              <w:t xml:space="preserve"> </w:t>
            </w:r>
            <w:r w:rsidR="00C57A7C" w:rsidRPr="007F0354">
              <w:rPr>
                <w:sz w:val="28"/>
                <w:szCs w:val="28"/>
                <w:lang w:eastAsia="ru-RU"/>
              </w:rPr>
              <w:t xml:space="preserve">Развитие </w:t>
            </w:r>
            <w:r w:rsidR="002409C9" w:rsidRPr="007F0354">
              <w:rPr>
                <w:sz w:val="28"/>
                <w:szCs w:val="28"/>
                <w:lang w:eastAsia="ru-RU"/>
              </w:rPr>
              <w:t>сфер</w:t>
            </w:r>
            <w:r w:rsidR="00C57A7C" w:rsidRPr="007F0354">
              <w:rPr>
                <w:sz w:val="28"/>
                <w:szCs w:val="28"/>
                <w:lang w:eastAsia="ru-RU"/>
              </w:rPr>
              <w:t>ы</w:t>
            </w:r>
            <w:r w:rsidR="002409C9" w:rsidRPr="007F0354">
              <w:rPr>
                <w:sz w:val="28"/>
                <w:szCs w:val="28"/>
                <w:lang w:eastAsia="ru-RU"/>
              </w:rPr>
              <w:t xml:space="preserve"> бытового обслуживания на территории сельских поселений</w:t>
            </w:r>
            <w:r w:rsidR="00C57A7C" w:rsidRPr="007F0354">
              <w:rPr>
                <w:sz w:val="28"/>
                <w:szCs w:val="28"/>
                <w:lang w:eastAsia="ru-RU"/>
              </w:rPr>
              <w:t xml:space="preserve"> </w:t>
            </w:r>
            <w:r w:rsidR="00DA3BDD" w:rsidRPr="007F0354">
              <w:rPr>
                <w:sz w:val="28"/>
                <w:szCs w:val="28"/>
                <w:lang w:eastAsia="ru-RU"/>
              </w:rPr>
              <w:t xml:space="preserve">с участием официально зарегистрированных </w:t>
            </w:r>
            <w:r w:rsidR="00C57A7C" w:rsidRPr="007F0354">
              <w:rPr>
                <w:sz w:val="28"/>
                <w:szCs w:val="28"/>
                <w:lang w:eastAsia="ru-RU"/>
              </w:rPr>
              <w:t>самозанятых граждан</w:t>
            </w:r>
            <w:r w:rsidR="002409C9" w:rsidRPr="007F0354">
              <w:rPr>
                <w:sz w:val="28"/>
                <w:szCs w:val="28"/>
                <w:lang w:eastAsia="ru-RU"/>
              </w:rPr>
              <w:t xml:space="preserve">. </w:t>
            </w:r>
          </w:p>
          <w:p w:rsidR="00425ECC" w:rsidRPr="007F0354" w:rsidRDefault="00425ECC" w:rsidP="00425ECC">
            <w:pPr>
              <w:autoSpaceDE w:val="0"/>
              <w:autoSpaceDN w:val="0"/>
              <w:adjustRightInd w:val="0"/>
              <w:spacing w:after="0" w:line="240" w:lineRule="auto"/>
              <w:jc w:val="both"/>
              <w:rPr>
                <w:sz w:val="28"/>
                <w:szCs w:val="28"/>
              </w:rPr>
            </w:pPr>
            <w:r w:rsidRPr="007F0354">
              <w:rPr>
                <w:sz w:val="28"/>
                <w:szCs w:val="28"/>
              </w:rPr>
              <w:t xml:space="preserve"> Достижение к концу периода  реализации муниципальной программы следующих показателей:</w:t>
            </w:r>
          </w:p>
          <w:p w:rsidR="00425ECC" w:rsidRPr="007F0354" w:rsidRDefault="00425ECC" w:rsidP="00425ECC">
            <w:pPr>
              <w:autoSpaceDE w:val="0"/>
              <w:autoSpaceDN w:val="0"/>
              <w:adjustRightInd w:val="0"/>
              <w:spacing w:after="0" w:line="240" w:lineRule="auto"/>
              <w:jc w:val="both"/>
              <w:rPr>
                <w:sz w:val="28"/>
                <w:szCs w:val="28"/>
              </w:rPr>
            </w:pPr>
            <w:r w:rsidRPr="007F0354">
              <w:rPr>
                <w:sz w:val="28"/>
                <w:szCs w:val="28"/>
              </w:rPr>
              <w:t xml:space="preserve">- количество </w:t>
            </w:r>
            <w:r w:rsidR="00625660" w:rsidRPr="007F0354">
              <w:rPr>
                <w:sz w:val="28"/>
                <w:szCs w:val="28"/>
              </w:rPr>
              <w:t>СМиСП</w:t>
            </w:r>
            <w:r w:rsidR="00901574" w:rsidRPr="007F0354">
              <w:rPr>
                <w:sz w:val="28"/>
                <w:szCs w:val="28"/>
              </w:rPr>
              <w:t xml:space="preserve">, </w:t>
            </w:r>
            <w:r w:rsidRPr="007F0354">
              <w:rPr>
                <w:sz w:val="28"/>
                <w:szCs w:val="28"/>
              </w:rPr>
              <w:t xml:space="preserve">включая </w:t>
            </w:r>
            <w:r w:rsidR="00901574" w:rsidRPr="007F0354">
              <w:rPr>
                <w:sz w:val="28"/>
                <w:szCs w:val="28"/>
              </w:rPr>
              <w:t>индивидуальных предпринимателей,</w:t>
            </w:r>
            <w:r w:rsidRPr="007F0354">
              <w:rPr>
                <w:sz w:val="28"/>
                <w:szCs w:val="28"/>
              </w:rPr>
              <w:t xml:space="preserve">  на 1 тыс.</w:t>
            </w:r>
            <w:r w:rsidR="00625660" w:rsidRPr="007F0354">
              <w:rPr>
                <w:sz w:val="28"/>
                <w:szCs w:val="28"/>
              </w:rPr>
              <w:t xml:space="preserve"> человек</w:t>
            </w:r>
            <w:r w:rsidRPr="007F0354">
              <w:rPr>
                <w:sz w:val="28"/>
                <w:szCs w:val="28"/>
              </w:rPr>
              <w:t xml:space="preserve"> населения</w:t>
            </w:r>
            <w:r w:rsidR="00AE0019">
              <w:rPr>
                <w:sz w:val="28"/>
                <w:szCs w:val="28"/>
              </w:rPr>
              <w:t>,</w:t>
            </w:r>
            <w:r w:rsidRPr="007F0354">
              <w:rPr>
                <w:sz w:val="28"/>
                <w:szCs w:val="28"/>
              </w:rPr>
              <w:t xml:space="preserve"> не менее 2</w:t>
            </w:r>
            <w:r w:rsidR="00DC1BC2" w:rsidRPr="007F0354">
              <w:rPr>
                <w:sz w:val="28"/>
                <w:szCs w:val="28"/>
              </w:rPr>
              <w:t>6,</w:t>
            </w:r>
            <w:r w:rsidR="007F0354" w:rsidRPr="007F0354">
              <w:rPr>
                <w:sz w:val="28"/>
                <w:szCs w:val="28"/>
              </w:rPr>
              <w:t>0</w:t>
            </w:r>
            <w:r w:rsidRPr="007F0354">
              <w:rPr>
                <w:sz w:val="28"/>
                <w:szCs w:val="28"/>
              </w:rPr>
              <w:t xml:space="preserve"> </w:t>
            </w:r>
            <w:r w:rsidRPr="007F0354">
              <w:rPr>
                <w:sz w:val="28"/>
                <w:szCs w:val="28"/>
              </w:rPr>
              <w:lastRenderedPageBreak/>
              <w:t>единиц</w:t>
            </w:r>
            <w:r w:rsidR="00D769B0" w:rsidRPr="007F0354">
              <w:rPr>
                <w:sz w:val="28"/>
                <w:szCs w:val="28"/>
              </w:rPr>
              <w:t>.</w:t>
            </w:r>
          </w:p>
          <w:p w:rsidR="00425ECC" w:rsidRPr="007F0354" w:rsidRDefault="00425ECC" w:rsidP="00425ECC">
            <w:pPr>
              <w:autoSpaceDE w:val="0"/>
              <w:autoSpaceDN w:val="0"/>
              <w:adjustRightInd w:val="0"/>
              <w:spacing w:after="0" w:line="240" w:lineRule="auto"/>
              <w:jc w:val="both"/>
              <w:rPr>
                <w:sz w:val="28"/>
                <w:szCs w:val="28"/>
              </w:rPr>
            </w:pPr>
            <w:r w:rsidRPr="007F0354">
              <w:rPr>
                <w:sz w:val="28"/>
                <w:szCs w:val="28"/>
              </w:rPr>
              <w:t>-</w:t>
            </w:r>
            <w:r w:rsidR="00625660" w:rsidRPr="007F0354">
              <w:rPr>
                <w:sz w:val="28"/>
                <w:szCs w:val="28"/>
              </w:rPr>
              <w:t xml:space="preserve"> </w:t>
            </w:r>
            <w:r w:rsidRPr="007F0354">
              <w:rPr>
                <w:sz w:val="28"/>
                <w:szCs w:val="28"/>
              </w:rPr>
              <w:t xml:space="preserve">количество вновь созданных рабочих мест </w:t>
            </w:r>
            <w:r w:rsidR="002409C9" w:rsidRPr="007F0354">
              <w:rPr>
                <w:sz w:val="28"/>
                <w:szCs w:val="28"/>
              </w:rPr>
              <w:t>СМиСП</w:t>
            </w:r>
            <w:r w:rsidR="00AE0019" w:rsidRPr="007F0354">
              <w:rPr>
                <w:sz w:val="28"/>
                <w:szCs w:val="28"/>
              </w:rPr>
              <w:t xml:space="preserve"> (включая вновь зарегистрированных ИП)</w:t>
            </w:r>
            <w:r w:rsidR="00AE0019">
              <w:rPr>
                <w:sz w:val="28"/>
                <w:szCs w:val="28"/>
              </w:rPr>
              <w:t>,</w:t>
            </w:r>
            <w:r w:rsidR="00AE0019" w:rsidRPr="007F0354">
              <w:rPr>
                <w:sz w:val="28"/>
                <w:szCs w:val="28"/>
              </w:rPr>
              <w:t xml:space="preserve"> </w:t>
            </w:r>
            <w:r w:rsidR="00DC1BC2" w:rsidRPr="007F0354">
              <w:rPr>
                <w:sz w:val="28"/>
                <w:szCs w:val="28"/>
              </w:rPr>
              <w:t xml:space="preserve"> получателями поддержки,</w:t>
            </w:r>
            <w:r w:rsidR="002409C9" w:rsidRPr="007F0354">
              <w:rPr>
                <w:sz w:val="28"/>
                <w:szCs w:val="28"/>
              </w:rPr>
              <w:t xml:space="preserve"> </w:t>
            </w:r>
            <w:r w:rsidRPr="007F0354">
              <w:rPr>
                <w:sz w:val="28"/>
                <w:szCs w:val="28"/>
              </w:rPr>
              <w:t xml:space="preserve">не менее </w:t>
            </w:r>
            <w:r w:rsidR="00F17673" w:rsidRPr="007F0354">
              <w:rPr>
                <w:sz w:val="28"/>
                <w:szCs w:val="28"/>
              </w:rPr>
              <w:t>9</w:t>
            </w:r>
            <w:r w:rsidR="00DC1BC2" w:rsidRPr="007F0354">
              <w:rPr>
                <w:sz w:val="28"/>
                <w:szCs w:val="28"/>
              </w:rPr>
              <w:t xml:space="preserve"> единиц</w:t>
            </w:r>
            <w:r w:rsidRPr="007F0354">
              <w:rPr>
                <w:sz w:val="28"/>
                <w:szCs w:val="28"/>
              </w:rPr>
              <w:t>;</w:t>
            </w:r>
          </w:p>
          <w:p w:rsidR="00425ECC" w:rsidRPr="007F0354" w:rsidRDefault="00425ECC" w:rsidP="00425ECC">
            <w:pPr>
              <w:autoSpaceDE w:val="0"/>
              <w:autoSpaceDN w:val="0"/>
              <w:adjustRightInd w:val="0"/>
              <w:spacing w:after="0" w:line="240" w:lineRule="auto"/>
              <w:jc w:val="both"/>
              <w:rPr>
                <w:sz w:val="28"/>
                <w:szCs w:val="28"/>
              </w:rPr>
            </w:pPr>
            <w:r w:rsidRPr="007F0354">
              <w:rPr>
                <w:sz w:val="28"/>
                <w:szCs w:val="28"/>
              </w:rPr>
              <w:t xml:space="preserve">   -доля среднесписочной численности работников (без внешних совместителей)</w:t>
            </w:r>
            <w:r w:rsidR="00625660" w:rsidRPr="007F0354">
              <w:rPr>
                <w:sz w:val="28"/>
                <w:szCs w:val="28"/>
              </w:rPr>
              <w:t>, занятых у</w:t>
            </w:r>
            <w:r w:rsidRPr="007F0354">
              <w:rPr>
                <w:sz w:val="28"/>
                <w:szCs w:val="28"/>
              </w:rPr>
              <w:t xml:space="preserve"> </w:t>
            </w:r>
            <w:r w:rsidR="00C50D4A" w:rsidRPr="007F0354">
              <w:rPr>
                <w:sz w:val="28"/>
                <w:szCs w:val="28"/>
              </w:rPr>
              <w:t>СМиСП</w:t>
            </w:r>
            <w:r w:rsidR="00625660" w:rsidRPr="007F0354">
              <w:rPr>
                <w:sz w:val="28"/>
                <w:szCs w:val="28"/>
              </w:rPr>
              <w:t>,</w:t>
            </w:r>
            <w:r w:rsidR="00C50D4A" w:rsidRPr="007F0354">
              <w:rPr>
                <w:sz w:val="28"/>
                <w:szCs w:val="28"/>
              </w:rPr>
              <w:t xml:space="preserve"> в общей численности  </w:t>
            </w:r>
            <w:r w:rsidRPr="007F0354">
              <w:rPr>
                <w:sz w:val="28"/>
                <w:szCs w:val="28"/>
              </w:rPr>
              <w:t xml:space="preserve"> </w:t>
            </w:r>
            <w:r w:rsidR="00E55D9A" w:rsidRPr="007F0354">
              <w:rPr>
                <w:sz w:val="28"/>
                <w:szCs w:val="28"/>
              </w:rPr>
              <w:t>занят</w:t>
            </w:r>
            <w:r w:rsidR="00625660" w:rsidRPr="007F0354">
              <w:rPr>
                <w:sz w:val="28"/>
                <w:szCs w:val="28"/>
              </w:rPr>
              <w:t>ых</w:t>
            </w:r>
            <w:r w:rsidR="00E55D9A" w:rsidRPr="007F0354">
              <w:rPr>
                <w:sz w:val="28"/>
                <w:szCs w:val="28"/>
              </w:rPr>
              <w:t xml:space="preserve"> в экономике района</w:t>
            </w:r>
            <w:r w:rsidR="002409C9" w:rsidRPr="007F0354">
              <w:rPr>
                <w:sz w:val="28"/>
                <w:szCs w:val="28"/>
              </w:rPr>
              <w:t>,</w:t>
            </w:r>
            <w:r w:rsidRPr="007F0354">
              <w:rPr>
                <w:sz w:val="28"/>
                <w:szCs w:val="28"/>
              </w:rPr>
              <w:t xml:space="preserve"> не менее </w:t>
            </w:r>
            <w:r w:rsidR="00E55D9A" w:rsidRPr="007F0354">
              <w:rPr>
                <w:sz w:val="28"/>
                <w:szCs w:val="28"/>
              </w:rPr>
              <w:t>1</w:t>
            </w:r>
            <w:r w:rsidR="007F0354" w:rsidRPr="007F0354">
              <w:rPr>
                <w:sz w:val="28"/>
                <w:szCs w:val="28"/>
              </w:rPr>
              <w:t>5</w:t>
            </w:r>
            <w:r w:rsidR="00E55D9A" w:rsidRPr="007F0354">
              <w:rPr>
                <w:sz w:val="28"/>
                <w:szCs w:val="28"/>
              </w:rPr>
              <w:t>,0</w:t>
            </w:r>
            <w:r w:rsidRPr="007F0354">
              <w:rPr>
                <w:sz w:val="28"/>
                <w:szCs w:val="28"/>
              </w:rPr>
              <w:t xml:space="preserve">%; </w:t>
            </w:r>
          </w:p>
          <w:p w:rsidR="00DC6049" w:rsidRPr="007F0354" w:rsidRDefault="00425ECC" w:rsidP="0018576B">
            <w:pPr>
              <w:widowControl w:val="0"/>
              <w:autoSpaceDE w:val="0"/>
              <w:autoSpaceDN w:val="0"/>
              <w:adjustRightInd w:val="0"/>
              <w:spacing w:after="0" w:line="240" w:lineRule="auto"/>
              <w:jc w:val="both"/>
              <w:rPr>
                <w:sz w:val="28"/>
                <w:szCs w:val="28"/>
              </w:rPr>
            </w:pPr>
            <w:r w:rsidRPr="007F0354">
              <w:rPr>
                <w:sz w:val="28"/>
                <w:szCs w:val="28"/>
              </w:rPr>
              <w:t xml:space="preserve">  - </w:t>
            </w:r>
            <w:r w:rsidR="00F80EAE" w:rsidRPr="00F80EAE">
              <w:rPr>
                <w:sz w:val="28"/>
                <w:szCs w:val="28"/>
              </w:rPr>
              <w:t>численность занятых в сфере малого и среднего предпринимательства, включая индивидуальных предпринимателей и самозанятых</w:t>
            </w:r>
            <w:r w:rsidR="00BC290B">
              <w:rPr>
                <w:sz w:val="28"/>
                <w:szCs w:val="28"/>
              </w:rPr>
              <w:t xml:space="preserve"> граждан</w:t>
            </w:r>
            <w:r w:rsidR="00DC6049" w:rsidRPr="00DC6049">
              <w:rPr>
                <w:sz w:val="28"/>
                <w:szCs w:val="28"/>
              </w:rPr>
              <w:t xml:space="preserve">, не менее </w:t>
            </w:r>
            <w:r w:rsidR="00F80EAE">
              <w:rPr>
                <w:sz w:val="28"/>
                <w:szCs w:val="28"/>
              </w:rPr>
              <w:t>5,0</w:t>
            </w:r>
            <w:r w:rsidR="00DC6049" w:rsidRPr="00DC6049">
              <w:rPr>
                <w:sz w:val="28"/>
                <w:szCs w:val="28"/>
              </w:rPr>
              <w:t xml:space="preserve"> тыс. чел.</w:t>
            </w:r>
            <w:r w:rsidR="00DC6049">
              <w:rPr>
                <w:sz w:val="28"/>
                <w:szCs w:val="28"/>
              </w:rPr>
              <w:t>;</w:t>
            </w:r>
          </w:p>
          <w:p w:rsidR="00D769B0" w:rsidRPr="00206DC4" w:rsidRDefault="0018576B" w:rsidP="000501C4">
            <w:pPr>
              <w:widowControl w:val="0"/>
              <w:autoSpaceDE w:val="0"/>
              <w:autoSpaceDN w:val="0"/>
              <w:adjustRightInd w:val="0"/>
              <w:spacing w:after="0" w:line="240" w:lineRule="auto"/>
              <w:jc w:val="both"/>
              <w:rPr>
                <w:sz w:val="28"/>
                <w:szCs w:val="28"/>
                <w:highlight w:val="yellow"/>
              </w:rPr>
            </w:pPr>
            <w:r w:rsidRPr="007F0354">
              <w:rPr>
                <w:sz w:val="28"/>
                <w:szCs w:val="28"/>
              </w:rPr>
              <w:t xml:space="preserve"> </w:t>
            </w:r>
            <w:r w:rsidR="002409C9" w:rsidRPr="007F0354">
              <w:rPr>
                <w:sz w:val="28"/>
                <w:szCs w:val="28"/>
              </w:rPr>
              <w:t xml:space="preserve">- </w:t>
            </w:r>
            <w:r w:rsidR="00BC290B" w:rsidRPr="00BC290B">
              <w:rPr>
                <w:sz w:val="28"/>
                <w:szCs w:val="28"/>
              </w:rPr>
              <w:t xml:space="preserve">количество </w:t>
            </w:r>
            <w:r w:rsidR="00AE0019" w:rsidRPr="00BC290B">
              <w:rPr>
                <w:sz w:val="28"/>
                <w:szCs w:val="28"/>
              </w:rPr>
              <w:t>субъект</w:t>
            </w:r>
            <w:r w:rsidR="00AE0019">
              <w:rPr>
                <w:sz w:val="28"/>
                <w:szCs w:val="28"/>
              </w:rPr>
              <w:t>ов</w:t>
            </w:r>
            <w:r w:rsidR="00AE0019" w:rsidRPr="00BC290B">
              <w:rPr>
                <w:sz w:val="28"/>
                <w:szCs w:val="28"/>
              </w:rPr>
              <w:t xml:space="preserve"> МСП и самозаняты</w:t>
            </w:r>
            <w:r w:rsidR="00AE0019">
              <w:rPr>
                <w:sz w:val="28"/>
                <w:szCs w:val="28"/>
              </w:rPr>
              <w:t>х граждан</w:t>
            </w:r>
            <w:r w:rsidR="00AE0019" w:rsidRPr="00BC290B">
              <w:rPr>
                <w:sz w:val="28"/>
                <w:szCs w:val="28"/>
              </w:rPr>
              <w:t>,</w:t>
            </w:r>
            <w:r w:rsidR="00AE0019">
              <w:rPr>
                <w:sz w:val="28"/>
                <w:szCs w:val="28"/>
              </w:rPr>
              <w:t xml:space="preserve"> заключивших </w:t>
            </w:r>
            <w:r w:rsidR="00E571F0" w:rsidRPr="00BC290B">
              <w:rPr>
                <w:sz w:val="28"/>
                <w:szCs w:val="28"/>
              </w:rPr>
              <w:t>договор</w:t>
            </w:r>
            <w:r w:rsidR="00AE0019">
              <w:rPr>
                <w:sz w:val="28"/>
                <w:szCs w:val="28"/>
              </w:rPr>
              <w:t>а</w:t>
            </w:r>
            <w:r w:rsidR="00E571F0" w:rsidRPr="00BC290B">
              <w:rPr>
                <w:sz w:val="28"/>
                <w:szCs w:val="28"/>
              </w:rPr>
              <w:t xml:space="preserve"> аренды муниципального имущества города Карасука и Карасукского района, включенного в </w:t>
            </w:r>
            <w:r w:rsidR="00E55D9A" w:rsidRPr="00BC290B">
              <w:rPr>
                <w:sz w:val="28"/>
                <w:szCs w:val="28"/>
              </w:rPr>
              <w:t>П</w:t>
            </w:r>
            <w:r w:rsidR="00E571F0" w:rsidRPr="00BC290B">
              <w:rPr>
                <w:sz w:val="28"/>
                <w:szCs w:val="28"/>
              </w:rPr>
              <w:t>ереч</w:t>
            </w:r>
            <w:r w:rsidR="00E55D9A" w:rsidRPr="00BC290B">
              <w:rPr>
                <w:sz w:val="28"/>
                <w:szCs w:val="28"/>
              </w:rPr>
              <w:t>ни</w:t>
            </w:r>
            <w:r w:rsidR="00E571F0" w:rsidRPr="00BC290B">
              <w:rPr>
                <w:sz w:val="28"/>
                <w:szCs w:val="28"/>
              </w:rPr>
              <w:t xml:space="preserve">, </w:t>
            </w:r>
            <w:r w:rsidRPr="00BC290B">
              <w:rPr>
                <w:sz w:val="28"/>
                <w:szCs w:val="28"/>
              </w:rPr>
              <w:t>за</w:t>
            </w:r>
            <w:r w:rsidR="00E571F0" w:rsidRPr="00BC290B">
              <w:rPr>
                <w:sz w:val="28"/>
                <w:szCs w:val="28"/>
              </w:rPr>
              <w:t xml:space="preserve"> период реализации муниципальной программы</w:t>
            </w:r>
            <w:r w:rsidR="00BC290B" w:rsidRPr="00BC290B">
              <w:rPr>
                <w:sz w:val="28"/>
                <w:szCs w:val="28"/>
              </w:rPr>
              <w:t>, не менее 3</w:t>
            </w:r>
            <w:r w:rsidR="00AE0019">
              <w:rPr>
                <w:sz w:val="28"/>
                <w:szCs w:val="28"/>
              </w:rPr>
              <w:t xml:space="preserve"> единиц</w:t>
            </w:r>
            <w:r w:rsidR="00E571F0" w:rsidRPr="00BC290B">
              <w:rPr>
                <w:sz w:val="28"/>
                <w:szCs w:val="28"/>
              </w:rPr>
              <w:t>.</w:t>
            </w:r>
          </w:p>
        </w:tc>
        <w:tc>
          <w:tcPr>
            <w:tcW w:w="77" w:type="pct"/>
            <w:tcBorders>
              <w:top w:val="nil"/>
              <w:left w:val="single" w:sz="4" w:space="0" w:color="auto"/>
              <w:bottom w:val="nil"/>
              <w:right w:val="nil"/>
            </w:tcBorders>
          </w:tcPr>
          <w:p w:rsidR="00425ECC" w:rsidRPr="00FC40AC" w:rsidRDefault="00425ECC" w:rsidP="00425ECC">
            <w:pPr>
              <w:autoSpaceDE w:val="0"/>
              <w:autoSpaceDN w:val="0"/>
              <w:adjustRightInd w:val="0"/>
              <w:spacing w:after="0" w:line="240" w:lineRule="auto"/>
              <w:jc w:val="both"/>
              <w:rPr>
                <w:sz w:val="28"/>
                <w:szCs w:val="28"/>
              </w:rPr>
            </w:pPr>
          </w:p>
        </w:tc>
      </w:tr>
      <w:tr w:rsidR="00CB07AF" w:rsidRPr="00FC40AC" w:rsidTr="00B554A8">
        <w:tc>
          <w:tcPr>
            <w:tcW w:w="80" w:type="pct"/>
            <w:tcBorders>
              <w:top w:val="nil"/>
              <w:left w:val="nil"/>
              <w:bottom w:val="nil"/>
              <w:right w:val="single" w:sz="4" w:space="0" w:color="auto"/>
            </w:tcBorders>
          </w:tcPr>
          <w:p w:rsidR="00CB07AF" w:rsidRPr="00FC40AC" w:rsidRDefault="00CB07AF" w:rsidP="00425ECC">
            <w:pPr>
              <w:widowControl w:val="0"/>
              <w:tabs>
                <w:tab w:val="left" w:pos="1080"/>
              </w:tabs>
              <w:autoSpaceDE w:val="0"/>
              <w:autoSpaceDN w:val="0"/>
              <w:adjustRightInd w:val="0"/>
              <w:spacing w:after="0" w:line="240" w:lineRule="auto"/>
              <w:jc w:val="both"/>
              <w:rPr>
                <w:sz w:val="28"/>
                <w:szCs w:val="28"/>
              </w:rPr>
            </w:pPr>
          </w:p>
        </w:tc>
        <w:tc>
          <w:tcPr>
            <w:tcW w:w="1670" w:type="pct"/>
            <w:tcBorders>
              <w:left w:val="single" w:sz="4" w:space="0" w:color="auto"/>
            </w:tcBorders>
          </w:tcPr>
          <w:p w:rsidR="00CB07AF" w:rsidRPr="00FC40AC" w:rsidRDefault="00CB07AF" w:rsidP="00425ECC">
            <w:pPr>
              <w:widowControl w:val="0"/>
              <w:tabs>
                <w:tab w:val="left" w:pos="1080"/>
              </w:tabs>
              <w:autoSpaceDE w:val="0"/>
              <w:autoSpaceDN w:val="0"/>
              <w:adjustRightInd w:val="0"/>
              <w:spacing w:after="0" w:line="240" w:lineRule="auto"/>
              <w:jc w:val="both"/>
              <w:rPr>
                <w:sz w:val="28"/>
                <w:szCs w:val="28"/>
              </w:rPr>
            </w:pPr>
            <w:r w:rsidRPr="00FC40AC">
              <w:rPr>
                <w:sz w:val="28"/>
                <w:szCs w:val="28"/>
              </w:rPr>
              <w:t>2.2. Субсидирование части затрат СМиСП, связанных с приобретением оборудования в целях создания и (или) развития и (или) модернизации производства товаров, работ (услуг).</w:t>
            </w:r>
          </w:p>
        </w:tc>
        <w:tc>
          <w:tcPr>
            <w:tcW w:w="248" w:type="pct"/>
            <w:gridSpan w:val="3"/>
          </w:tcPr>
          <w:p w:rsidR="00CB07AF" w:rsidRPr="00FC40AC" w:rsidRDefault="00CB07AF" w:rsidP="00425ECC">
            <w:pPr>
              <w:widowControl w:val="0"/>
              <w:autoSpaceDE w:val="0"/>
              <w:autoSpaceDN w:val="0"/>
              <w:adjustRightInd w:val="0"/>
              <w:spacing w:after="0" w:line="240" w:lineRule="auto"/>
              <w:jc w:val="both"/>
            </w:pPr>
            <w:r w:rsidRPr="00FC40AC">
              <w:t xml:space="preserve">Субсидия </w:t>
            </w:r>
          </w:p>
        </w:tc>
        <w:tc>
          <w:tcPr>
            <w:tcW w:w="226" w:type="pct"/>
            <w:gridSpan w:val="3"/>
          </w:tcPr>
          <w:p w:rsidR="00CB07AF" w:rsidRPr="00FC40AC" w:rsidRDefault="00CB07AF" w:rsidP="00425ECC">
            <w:pPr>
              <w:widowControl w:val="0"/>
              <w:autoSpaceDE w:val="0"/>
              <w:autoSpaceDN w:val="0"/>
              <w:adjustRightInd w:val="0"/>
              <w:spacing w:after="0" w:line="240" w:lineRule="auto"/>
              <w:jc w:val="center"/>
            </w:pPr>
            <w:r w:rsidRPr="00FC40AC">
              <w:t>тыс. руб.</w:t>
            </w:r>
          </w:p>
        </w:tc>
        <w:tc>
          <w:tcPr>
            <w:tcW w:w="326" w:type="pct"/>
          </w:tcPr>
          <w:p w:rsidR="00CB07AF" w:rsidRPr="007F0354" w:rsidRDefault="00E53C62" w:rsidP="007E1487">
            <w:pPr>
              <w:widowControl w:val="0"/>
              <w:autoSpaceDE w:val="0"/>
              <w:autoSpaceDN w:val="0"/>
              <w:adjustRightInd w:val="0"/>
              <w:spacing w:after="0" w:line="240" w:lineRule="auto"/>
              <w:jc w:val="center"/>
            </w:pPr>
            <w:r w:rsidRPr="007F0354">
              <w:t>345,0</w:t>
            </w:r>
          </w:p>
        </w:tc>
        <w:tc>
          <w:tcPr>
            <w:tcW w:w="279" w:type="pct"/>
          </w:tcPr>
          <w:p w:rsidR="00CB07AF" w:rsidRPr="007F0354" w:rsidRDefault="00E53C62" w:rsidP="0074593B">
            <w:pPr>
              <w:jc w:val="center"/>
            </w:pPr>
            <w:r w:rsidRPr="007F0354">
              <w:t>345,0</w:t>
            </w:r>
          </w:p>
        </w:tc>
        <w:tc>
          <w:tcPr>
            <w:tcW w:w="345" w:type="pct"/>
            <w:gridSpan w:val="2"/>
          </w:tcPr>
          <w:p w:rsidR="00CB07AF" w:rsidRPr="007F0354" w:rsidRDefault="00E53C62" w:rsidP="0074593B">
            <w:pPr>
              <w:jc w:val="center"/>
            </w:pPr>
            <w:r w:rsidRPr="007F0354">
              <w:t>350,0</w:t>
            </w:r>
          </w:p>
        </w:tc>
        <w:tc>
          <w:tcPr>
            <w:tcW w:w="353" w:type="pct"/>
          </w:tcPr>
          <w:p w:rsidR="00CB07AF" w:rsidRPr="00FC40AC" w:rsidRDefault="0092693C" w:rsidP="0092693C">
            <w:pPr>
              <w:widowControl w:val="0"/>
              <w:autoSpaceDE w:val="0"/>
              <w:autoSpaceDN w:val="0"/>
              <w:adjustRightInd w:val="0"/>
              <w:spacing w:after="0" w:line="240" w:lineRule="auto"/>
              <w:jc w:val="both"/>
              <w:rPr>
                <w:sz w:val="28"/>
                <w:szCs w:val="28"/>
              </w:rPr>
            </w:pPr>
            <w:r w:rsidRPr="00FC40AC">
              <w:rPr>
                <w:sz w:val="28"/>
                <w:szCs w:val="28"/>
              </w:rPr>
              <w:t xml:space="preserve">УЭР администрации района </w:t>
            </w:r>
          </w:p>
        </w:tc>
        <w:tc>
          <w:tcPr>
            <w:tcW w:w="1396" w:type="pct"/>
            <w:vMerge/>
            <w:tcBorders>
              <w:right w:val="single" w:sz="4" w:space="0" w:color="auto"/>
            </w:tcBorders>
          </w:tcPr>
          <w:p w:rsidR="00CB07AF" w:rsidRPr="00FC40AC" w:rsidRDefault="00CB07AF" w:rsidP="00425ECC">
            <w:pPr>
              <w:widowControl w:val="0"/>
              <w:autoSpaceDE w:val="0"/>
              <w:autoSpaceDN w:val="0"/>
              <w:adjustRightInd w:val="0"/>
              <w:spacing w:after="0" w:line="240" w:lineRule="auto"/>
              <w:jc w:val="both"/>
              <w:rPr>
                <w:sz w:val="28"/>
                <w:szCs w:val="28"/>
              </w:rPr>
            </w:pPr>
          </w:p>
        </w:tc>
        <w:tc>
          <w:tcPr>
            <w:tcW w:w="77" w:type="pct"/>
            <w:tcBorders>
              <w:top w:val="nil"/>
              <w:left w:val="single" w:sz="4" w:space="0" w:color="auto"/>
              <w:bottom w:val="nil"/>
              <w:right w:val="nil"/>
            </w:tcBorders>
          </w:tcPr>
          <w:p w:rsidR="00CB07AF" w:rsidRPr="00FC40AC" w:rsidRDefault="00CB07AF" w:rsidP="00425ECC">
            <w:pPr>
              <w:widowControl w:val="0"/>
              <w:autoSpaceDE w:val="0"/>
              <w:autoSpaceDN w:val="0"/>
              <w:adjustRightInd w:val="0"/>
              <w:spacing w:after="0" w:line="240" w:lineRule="auto"/>
              <w:jc w:val="both"/>
              <w:rPr>
                <w:sz w:val="28"/>
                <w:szCs w:val="28"/>
              </w:rPr>
            </w:pPr>
          </w:p>
        </w:tc>
      </w:tr>
      <w:tr w:rsidR="00FB354C" w:rsidRPr="00FC40AC" w:rsidTr="00B554A8">
        <w:tc>
          <w:tcPr>
            <w:tcW w:w="80" w:type="pct"/>
            <w:tcBorders>
              <w:top w:val="nil"/>
              <w:left w:val="nil"/>
              <w:bottom w:val="nil"/>
              <w:right w:val="single" w:sz="4" w:space="0" w:color="auto"/>
            </w:tcBorders>
          </w:tcPr>
          <w:p w:rsidR="00425ECC" w:rsidRPr="00FC40AC" w:rsidRDefault="00425ECC" w:rsidP="00425ECC">
            <w:pPr>
              <w:widowControl w:val="0"/>
              <w:tabs>
                <w:tab w:val="left" w:pos="1080"/>
              </w:tabs>
              <w:autoSpaceDE w:val="0"/>
              <w:autoSpaceDN w:val="0"/>
              <w:adjustRightInd w:val="0"/>
              <w:spacing w:after="0" w:line="240" w:lineRule="auto"/>
              <w:jc w:val="both"/>
              <w:rPr>
                <w:sz w:val="28"/>
                <w:szCs w:val="28"/>
              </w:rPr>
            </w:pPr>
          </w:p>
        </w:tc>
        <w:tc>
          <w:tcPr>
            <w:tcW w:w="1670" w:type="pct"/>
            <w:tcBorders>
              <w:left w:val="single" w:sz="4" w:space="0" w:color="auto"/>
            </w:tcBorders>
          </w:tcPr>
          <w:p w:rsidR="00425ECC" w:rsidRPr="00FC40AC" w:rsidRDefault="00425ECC" w:rsidP="00425ECC">
            <w:pPr>
              <w:widowControl w:val="0"/>
              <w:tabs>
                <w:tab w:val="left" w:pos="1080"/>
              </w:tabs>
              <w:autoSpaceDE w:val="0"/>
              <w:autoSpaceDN w:val="0"/>
              <w:adjustRightInd w:val="0"/>
              <w:spacing w:after="0" w:line="240" w:lineRule="auto"/>
              <w:jc w:val="both"/>
              <w:rPr>
                <w:sz w:val="28"/>
                <w:szCs w:val="28"/>
              </w:rPr>
            </w:pPr>
            <w:r w:rsidRPr="00FC40AC">
              <w:rPr>
                <w:sz w:val="28"/>
                <w:szCs w:val="28"/>
              </w:rPr>
              <w:t>2.3. Субсидирование части затрат СМиСП по арендным платежам офисных и производственных помещений.</w:t>
            </w:r>
          </w:p>
        </w:tc>
        <w:tc>
          <w:tcPr>
            <w:tcW w:w="248" w:type="pct"/>
            <w:gridSpan w:val="3"/>
          </w:tcPr>
          <w:p w:rsidR="00425ECC" w:rsidRPr="00FC40AC" w:rsidRDefault="00425ECC" w:rsidP="00425ECC">
            <w:pPr>
              <w:widowControl w:val="0"/>
              <w:autoSpaceDE w:val="0"/>
              <w:autoSpaceDN w:val="0"/>
              <w:adjustRightInd w:val="0"/>
              <w:spacing w:after="0" w:line="240" w:lineRule="auto"/>
              <w:jc w:val="both"/>
            </w:pPr>
            <w:r w:rsidRPr="00FC40AC">
              <w:t xml:space="preserve">Субсидия </w:t>
            </w:r>
          </w:p>
        </w:tc>
        <w:tc>
          <w:tcPr>
            <w:tcW w:w="226" w:type="pct"/>
            <w:gridSpan w:val="3"/>
          </w:tcPr>
          <w:p w:rsidR="00425ECC" w:rsidRPr="00FC40AC" w:rsidRDefault="00425ECC" w:rsidP="00425ECC">
            <w:pPr>
              <w:widowControl w:val="0"/>
              <w:autoSpaceDE w:val="0"/>
              <w:autoSpaceDN w:val="0"/>
              <w:adjustRightInd w:val="0"/>
              <w:spacing w:after="0" w:line="240" w:lineRule="auto"/>
              <w:jc w:val="center"/>
            </w:pPr>
            <w:r w:rsidRPr="00FC40AC">
              <w:t>тыс. руб.</w:t>
            </w:r>
          </w:p>
        </w:tc>
        <w:tc>
          <w:tcPr>
            <w:tcW w:w="326" w:type="pct"/>
          </w:tcPr>
          <w:p w:rsidR="00425ECC" w:rsidRPr="007F0354" w:rsidRDefault="00425ECC" w:rsidP="007E1487">
            <w:pPr>
              <w:widowControl w:val="0"/>
              <w:autoSpaceDE w:val="0"/>
              <w:autoSpaceDN w:val="0"/>
              <w:adjustRightInd w:val="0"/>
              <w:spacing w:after="0" w:line="240" w:lineRule="auto"/>
              <w:jc w:val="center"/>
            </w:pPr>
            <w:r w:rsidRPr="007F0354">
              <w:t>1</w:t>
            </w:r>
            <w:r w:rsidR="007E1487" w:rsidRPr="007F0354">
              <w:t>0</w:t>
            </w:r>
            <w:r w:rsidRPr="007F0354">
              <w:t>0,0</w:t>
            </w:r>
          </w:p>
        </w:tc>
        <w:tc>
          <w:tcPr>
            <w:tcW w:w="279" w:type="pct"/>
          </w:tcPr>
          <w:p w:rsidR="00425ECC" w:rsidRPr="007F0354" w:rsidRDefault="00CB07AF" w:rsidP="007E1487">
            <w:pPr>
              <w:widowControl w:val="0"/>
              <w:autoSpaceDE w:val="0"/>
              <w:autoSpaceDN w:val="0"/>
              <w:adjustRightInd w:val="0"/>
              <w:spacing w:after="0" w:line="240" w:lineRule="auto"/>
              <w:jc w:val="center"/>
            </w:pPr>
            <w:r w:rsidRPr="007F0354">
              <w:t>1</w:t>
            </w:r>
            <w:r w:rsidR="007E1487" w:rsidRPr="007F0354">
              <w:t>0</w:t>
            </w:r>
            <w:r w:rsidRPr="007F0354">
              <w:t>0,0</w:t>
            </w:r>
          </w:p>
        </w:tc>
        <w:tc>
          <w:tcPr>
            <w:tcW w:w="345" w:type="pct"/>
            <w:gridSpan w:val="2"/>
          </w:tcPr>
          <w:p w:rsidR="00425ECC" w:rsidRPr="007F0354" w:rsidRDefault="00425ECC" w:rsidP="007E1487">
            <w:pPr>
              <w:widowControl w:val="0"/>
              <w:autoSpaceDE w:val="0"/>
              <w:autoSpaceDN w:val="0"/>
              <w:adjustRightInd w:val="0"/>
              <w:spacing w:after="0" w:line="240" w:lineRule="auto"/>
              <w:jc w:val="center"/>
            </w:pPr>
            <w:r w:rsidRPr="007F0354">
              <w:t>1</w:t>
            </w:r>
            <w:r w:rsidR="007E1487" w:rsidRPr="007F0354">
              <w:t>0</w:t>
            </w:r>
            <w:r w:rsidRPr="007F0354">
              <w:t>0,0</w:t>
            </w:r>
          </w:p>
        </w:tc>
        <w:tc>
          <w:tcPr>
            <w:tcW w:w="353" w:type="pct"/>
          </w:tcPr>
          <w:p w:rsidR="00425ECC" w:rsidRPr="00FC40AC" w:rsidRDefault="0092693C" w:rsidP="00425ECC">
            <w:pPr>
              <w:widowControl w:val="0"/>
              <w:autoSpaceDE w:val="0"/>
              <w:autoSpaceDN w:val="0"/>
              <w:adjustRightInd w:val="0"/>
              <w:spacing w:after="0" w:line="240" w:lineRule="auto"/>
              <w:jc w:val="both"/>
              <w:rPr>
                <w:sz w:val="28"/>
                <w:szCs w:val="28"/>
              </w:rPr>
            </w:pPr>
            <w:r w:rsidRPr="00FC40AC">
              <w:rPr>
                <w:sz w:val="28"/>
                <w:szCs w:val="28"/>
              </w:rPr>
              <w:t>УЭР администрации района</w:t>
            </w:r>
          </w:p>
        </w:tc>
        <w:tc>
          <w:tcPr>
            <w:tcW w:w="1396" w:type="pct"/>
            <w:vMerge/>
            <w:tcBorders>
              <w:right w:val="single" w:sz="4" w:space="0" w:color="auto"/>
            </w:tcBorders>
          </w:tcPr>
          <w:p w:rsidR="00425ECC" w:rsidRPr="00FC40AC" w:rsidRDefault="00425ECC" w:rsidP="00425ECC">
            <w:pPr>
              <w:widowControl w:val="0"/>
              <w:autoSpaceDE w:val="0"/>
              <w:autoSpaceDN w:val="0"/>
              <w:adjustRightInd w:val="0"/>
              <w:spacing w:after="0" w:line="240" w:lineRule="auto"/>
              <w:jc w:val="both"/>
              <w:rPr>
                <w:sz w:val="28"/>
                <w:szCs w:val="28"/>
              </w:rPr>
            </w:pPr>
          </w:p>
        </w:tc>
        <w:tc>
          <w:tcPr>
            <w:tcW w:w="77" w:type="pct"/>
            <w:tcBorders>
              <w:top w:val="nil"/>
              <w:left w:val="single" w:sz="4" w:space="0" w:color="auto"/>
              <w:bottom w:val="nil"/>
              <w:right w:val="nil"/>
            </w:tcBorders>
          </w:tcPr>
          <w:p w:rsidR="00425ECC" w:rsidRPr="00FC40AC" w:rsidRDefault="00425ECC" w:rsidP="00425ECC">
            <w:pPr>
              <w:widowControl w:val="0"/>
              <w:autoSpaceDE w:val="0"/>
              <w:autoSpaceDN w:val="0"/>
              <w:adjustRightInd w:val="0"/>
              <w:spacing w:after="0" w:line="240" w:lineRule="auto"/>
              <w:jc w:val="both"/>
              <w:rPr>
                <w:sz w:val="28"/>
                <w:szCs w:val="28"/>
              </w:rPr>
            </w:pPr>
          </w:p>
        </w:tc>
      </w:tr>
      <w:tr w:rsidR="00FB354C" w:rsidRPr="00FC40AC" w:rsidTr="00B554A8">
        <w:tc>
          <w:tcPr>
            <w:tcW w:w="80" w:type="pct"/>
            <w:tcBorders>
              <w:top w:val="nil"/>
              <w:left w:val="nil"/>
              <w:bottom w:val="nil"/>
              <w:right w:val="single" w:sz="4" w:space="0" w:color="auto"/>
            </w:tcBorders>
          </w:tcPr>
          <w:p w:rsidR="00425ECC" w:rsidRPr="00FC40AC" w:rsidRDefault="00425ECC" w:rsidP="00425ECC">
            <w:pPr>
              <w:autoSpaceDE w:val="0"/>
              <w:autoSpaceDN w:val="0"/>
              <w:adjustRightInd w:val="0"/>
              <w:spacing w:after="0" w:line="240" w:lineRule="auto"/>
              <w:jc w:val="both"/>
              <w:rPr>
                <w:sz w:val="28"/>
                <w:szCs w:val="28"/>
              </w:rPr>
            </w:pPr>
          </w:p>
        </w:tc>
        <w:tc>
          <w:tcPr>
            <w:tcW w:w="1670" w:type="pct"/>
            <w:tcBorders>
              <w:left w:val="single" w:sz="4" w:space="0" w:color="auto"/>
            </w:tcBorders>
          </w:tcPr>
          <w:p w:rsidR="00425ECC" w:rsidRPr="00FC40AC" w:rsidRDefault="00425ECC" w:rsidP="00425ECC">
            <w:pPr>
              <w:autoSpaceDE w:val="0"/>
              <w:autoSpaceDN w:val="0"/>
              <w:adjustRightInd w:val="0"/>
              <w:spacing w:after="0" w:line="240" w:lineRule="auto"/>
              <w:jc w:val="both"/>
              <w:rPr>
                <w:sz w:val="28"/>
                <w:szCs w:val="28"/>
              </w:rPr>
            </w:pPr>
            <w:r w:rsidRPr="00FC40AC">
              <w:rPr>
                <w:sz w:val="28"/>
                <w:szCs w:val="28"/>
              </w:rPr>
              <w:t>2.4. Оказание имущественной поддержки СМиСП:</w:t>
            </w:r>
          </w:p>
          <w:p w:rsidR="00425ECC" w:rsidRPr="00B44EAB" w:rsidRDefault="00425ECC" w:rsidP="00425ECC">
            <w:pPr>
              <w:autoSpaceDE w:val="0"/>
              <w:autoSpaceDN w:val="0"/>
              <w:adjustRightInd w:val="0"/>
              <w:spacing w:after="0" w:line="240" w:lineRule="auto"/>
              <w:jc w:val="both"/>
              <w:rPr>
                <w:sz w:val="28"/>
                <w:szCs w:val="28"/>
              </w:rPr>
            </w:pPr>
            <w:r w:rsidRPr="00FC40AC">
              <w:rPr>
                <w:sz w:val="28"/>
                <w:szCs w:val="28"/>
              </w:rPr>
              <w:t>- предоставление в аренду муниципального имущества города Карасука Карасукского района Новосибирской области, включенного в перечень муниципального имущества города Карасука Карасукского района Новосибирской области, свободного от прав третьих лиц (за исключением имущественных прав СМиСП), утвержд</w:t>
            </w:r>
            <w:r w:rsidR="00FC6772" w:rsidRPr="00FC40AC">
              <w:rPr>
                <w:sz w:val="28"/>
                <w:szCs w:val="28"/>
              </w:rPr>
              <w:t xml:space="preserve">енного </w:t>
            </w:r>
            <w:r w:rsidRPr="00FC40AC">
              <w:rPr>
                <w:sz w:val="28"/>
                <w:szCs w:val="28"/>
              </w:rPr>
              <w:t xml:space="preserve">в соответствии с  решением </w:t>
            </w:r>
            <w:r w:rsidRPr="00B44EAB">
              <w:rPr>
                <w:sz w:val="28"/>
                <w:szCs w:val="28"/>
              </w:rPr>
              <w:t xml:space="preserve">Совета депутатов города Карасука Карасукского района Новосибирской области от </w:t>
            </w:r>
            <w:r w:rsidR="00C460BF" w:rsidRPr="00B44EAB">
              <w:rPr>
                <w:sz w:val="28"/>
                <w:szCs w:val="28"/>
              </w:rPr>
              <w:t>25</w:t>
            </w:r>
            <w:r w:rsidRPr="00B44EAB">
              <w:rPr>
                <w:sz w:val="28"/>
                <w:szCs w:val="28"/>
              </w:rPr>
              <w:t>.</w:t>
            </w:r>
            <w:r w:rsidR="00C460BF" w:rsidRPr="00B44EAB">
              <w:rPr>
                <w:sz w:val="28"/>
                <w:szCs w:val="28"/>
              </w:rPr>
              <w:t>1</w:t>
            </w:r>
            <w:r w:rsidRPr="00B44EAB">
              <w:rPr>
                <w:sz w:val="28"/>
                <w:szCs w:val="28"/>
              </w:rPr>
              <w:t>0</w:t>
            </w:r>
            <w:r w:rsidR="00C460BF" w:rsidRPr="00B44EAB">
              <w:rPr>
                <w:sz w:val="28"/>
                <w:szCs w:val="28"/>
              </w:rPr>
              <w:t>.2018</w:t>
            </w:r>
            <w:r w:rsidRPr="00B44EAB">
              <w:rPr>
                <w:sz w:val="28"/>
                <w:szCs w:val="28"/>
              </w:rPr>
              <w:t xml:space="preserve"> №</w:t>
            </w:r>
            <w:r w:rsidR="00C460BF" w:rsidRPr="00B44EAB">
              <w:rPr>
                <w:sz w:val="28"/>
                <w:szCs w:val="28"/>
              </w:rPr>
              <w:t>310</w:t>
            </w:r>
            <w:r w:rsidRPr="00B44EAB">
              <w:rPr>
                <w:sz w:val="28"/>
                <w:szCs w:val="28"/>
              </w:rPr>
              <w:t>2</w:t>
            </w:r>
            <w:r w:rsidR="00C460BF" w:rsidRPr="00B44EAB">
              <w:rPr>
                <w:sz w:val="28"/>
                <w:szCs w:val="28"/>
              </w:rPr>
              <w:t>-п</w:t>
            </w:r>
            <w:r w:rsidRPr="00B44EAB">
              <w:rPr>
                <w:sz w:val="28"/>
                <w:szCs w:val="28"/>
              </w:rPr>
              <w:t>;</w:t>
            </w:r>
          </w:p>
          <w:p w:rsidR="00425ECC" w:rsidRPr="00FC40AC" w:rsidRDefault="00425ECC" w:rsidP="00B44EAB">
            <w:pPr>
              <w:autoSpaceDE w:val="0"/>
              <w:autoSpaceDN w:val="0"/>
              <w:adjustRightInd w:val="0"/>
              <w:spacing w:after="0" w:line="240" w:lineRule="auto"/>
              <w:jc w:val="both"/>
              <w:rPr>
                <w:sz w:val="28"/>
                <w:szCs w:val="28"/>
              </w:rPr>
            </w:pPr>
            <w:r w:rsidRPr="00B44EAB">
              <w:rPr>
                <w:sz w:val="28"/>
                <w:szCs w:val="28"/>
              </w:rPr>
              <w:t xml:space="preserve"> - предоставление в аренду муниципального имущества Карасукского района Новосибирской области, включенного в перечень муниципального имущества Карасукского района Новосибирской области, свободного от прав третьих лиц (за исключением имущественных прав СМиСП), </w:t>
            </w:r>
            <w:r w:rsidR="00FC6772" w:rsidRPr="00B44EAB">
              <w:rPr>
                <w:sz w:val="28"/>
                <w:szCs w:val="28"/>
              </w:rPr>
              <w:t xml:space="preserve">утвержденного постановлением администрации Карасукского района Новосибирской области от 31.10.2018 №3178-п </w:t>
            </w:r>
            <w:r w:rsidR="00FC6772" w:rsidRPr="00B44EAB">
              <w:t>(в ред</w:t>
            </w:r>
            <w:r w:rsidR="00BD1DD2" w:rsidRPr="00B44EAB">
              <w:t>.</w:t>
            </w:r>
            <w:r w:rsidR="00FC6772" w:rsidRPr="00B44EAB">
              <w:t xml:space="preserve"> </w:t>
            </w:r>
            <w:r w:rsidR="00B44EAB" w:rsidRPr="00B44EAB">
              <w:t>04</w:t>
            </w:r>
            <w:r w:rsidR="00FC6772" w:rsidRPr="00B44EAB">
              <w:t>.0</w:t>
            </w:r>
            <w:r w:rsidR="00B44EAB" w:rsidRPr="00B44EAB">
              <w:t>8</w:t>
            </w:r>
            <w:r w:rsidR="00FC6772" w:rsidRPr="00B44EAB">
              <w:t>.202</w:t>
            </w:r>
            <w:r w:rsidR="00BD1DD2" w:rsidRPr="00B44EAB">
              <w:t>3</w:t>
            </w:r>
            <w:r w:rsidR="00FC6772" w:rsidRPr="00B44EAB">
              <w:t xml:space="preserve"> № </w:t>
            </w:r>
            <w:r w:rsidR="00B44EAB" w:rsidRPr="00B44EAB">
              <w:t>2371</w:t>
            </w:r>
            <w:r w:rsidR="00FC6772" w:rsidRPr="00B44EAB">
              <w:t>-п).</w:t>
            </w:r>
          </w:p>
        </w:tc>
        <w:tc>
          <w:tcPr>
            <w:tcW w:w="248" w:type="pct"/>
            <w:gridSpan w:val="3"/>
          </w:tcPr>
          <w:p w:rsidR="00425ECC" w:rsidRPr="00FC40AC" w:rsidRDefault="00425ECC" w:rsidP="00AE0019">
            <w:pPr>
              <w:widowControl w:val="0"/>
              <w:autoSpaceDE w:val="0"/>
              <w:autoSpaceDN w:val="0"/>
              <w:adjustRightInd w:val="0"/>
              <w:spacing w:after="0" w:line="240" w:lineRule="auto"/>
              <w:jc w:val="both"/>
            </w:pPr>
            <w:r w:rsidRPr="00FC40AC">
              <w:t>Количество</w:t>
            </w:r>
            <w:r w:rsidR="00AE0019">
              <w:t xml:space="preserve"> СМиСП  и самозанятых,</w:t>
            </w:r>
            <w:r w:rsidRPr="00FC40AC">
              <w:t xml:space="preserve"> заключ</w:t>
            </w:r>
            <w:r w:rsidR="00AE0019">
              <w:t>ивших</w:t>
            </w:r>
            <w:r w:rsidRPr="00FC40AC">
              <w:t xml:space="preserve"> договор</w:t>
            </w:r>
            <w:r w:rsidR="00AE0019">
              <w:t>а</w:t>
            </w:r>
          </w:p>
        </w:tc>
        <w:tc>
          <w:tcPr>
            <w:tcW w:w="226" w:type="pct"/>
            <w:gridSpan w:val="3"/>
          </w:tcPr>
          <w:p w:rsidR="00425ECC" w:rsidRPr="00FC40AC" w:rsidRDefault="00425ECC" w:rsidP="00425ECC">
            <w:pPr>
              <w:widowControl w:val="0"/>
              <w:autoSpaceDE w:val="0"/>
              <w:autoSpaceDN w:val="0"/>
              <w:adjustRightInd w:val="0"/>
              <w:spacing w:after="0" w:line="240" w:lineRule="auto"/>
              <w:jc w:val="center"/>
            </w:pPr>
            <w:r w:rsidRPr="00FC40AC">
              <w:t>шт.</w:t>
            </w:r>
          </w:p>
        </w:tc>
        <w:tc>
          <w:tcPr>
            <w:tcW w:w="326" w:type="pct"/>
          </w:tcPr>
          <w:p w:rsidR="00425ECC" w:rsidRPr="005109B6" w:rsidRDefault="00425ECC" w:rsidP="00425ECC">
            <w:pPr>
              <w:widowControl w:val="0"/>
              <w:autoSpaceDE w:val="0"/>
              <w:autoSpaceDN w:val="0"/>
              <w:adjustRightInd w:val="0"/>
              <w:spacing w:after="0" w:line="240" w:lineRule="auto"/>
              <w:jc w:val="center"/>
              <w:rPr>
                <w:sz w:val="28"/>
                <w:szCs w:val="28"/>
              </w:rPr>
            </w:pPr>
            <w:r w:rsidRPr="005109B6">
              <w:rPr>
                <w:sz w:val="28"/>
                <w:szCs w:val="28"/>
              </w:rPr>
              <w:t>1</w:t>
            </w:r>
          </w:p>
        </w:tc>
        <w:tc>
          <w:tcPr>
            <w:tcW w:w="279" w:type="pct"/>
          </w:tcPr>
          <w:p w:rsidR="00425ECC" w:rsidRPr="005109B6" w:rsidRDefault="00425ECC" w:rsidP="00425ECC">
            <w:pPr>
              <w:widowControl w:val="0"/>
              <w:autoSpaceDE w:val="0"/>
              <w:autoSpaceDN w:val="0"/>
              <w:adjustRightInd w:val="0"/>
              <w:spacing w:after="0" w:line="240" w:lineRule="auto"/>
              <w:jc w:val="center"/>
              <w:rPr>
                <w:sz w:val="28"/>
                <w:szCs w:val="28"/>
              </w:rPr>
            </w:pPr>
            <w:r w:rsidRPr="005109B6">
              <w:rPr>
                <w:sz w:val="28"/>
                <w:szCs w:val="28"/>
              </w:rPr>
              <w:t>1</w:t>
            </w:r>
          </w:p>
        </w:tc>
        <w:tc>
          <w:tcPr>
            <w:tcW w:w="345" w:type="pct"/>
            <w:gridSpan w:val="2"/>
          </w:tcPr>
          <w:p w:rsidR="00425ECC" w:rsidRPr="005109B6" w:rsidRDefault="00425ECC" w:rsidP="00425ECC">
            <w:pPr>
              <w:widowControl w:val="0"/>
              <w:autoSpaceDE w:val="0"/>
              <w:autoSpaceDN w:val="0"/>
              <w:adjustRightInd w:val="0"/>
              <w:spacing w:after="0" w:line="240" w:lineRule="auto"/>
              <w:jc w:val="center"/>
              <w:rPr>
                <w:sz w:val="28"/>
                <w:szCs w:val="28"/>
              </w:rPr>
            </w:pPr>
            <w:r w:rsidRPr="005109B6">
              <w:rPr>
                <w:sz w:val="28"/>
                <w:szCs w:val="28"/>
              </w:rPr>
              <w:t>1</w:t>
            </w:r>
          </w:p>
        </w:tc>
        <w:tc>
          <w:tcPr>
            <w:tcW w:w="353" w:type="pct"/>
          </w:tcPr>
          <w:p w:rsidR="00425ECC" w:rsidRPr="00FC40AC" w:rsidRDefault="00B44EAB" w:rsidP="00C368BE">
            <w:pPr>
              <w:widowControl w:val="0"/>
              <w:autoSpaceDE w:val="0"/>
              <w:autoSpaceDN w:val="0"/>
              <w:adjustRightInd w:val="0"/>
              <w:spacing w:after="0" w:line="240" w:lineRule="auto"/>
              <w:jc w:val="both"/>
              <w:rPr>
                <w:sz w:val="28"/>
                <w:szCs w:val="28"/>
              </w:rPr>
            </w:pPr>
            <w:r>
              <w:rPr>
                <w:sz w:val="28"/>
                <w:szCs w:val="28"/>
              </w:rPr>
              <w:t>УИиЗО</w:t>
            </w:r>
            <w:r w:rsidR="00425ECC" w:rsidRPr="00FC40AC">
              <w:rPr>
                <w:sz w:val="28"/>
                <w:szCs w:val="28"/>
              </w:rPr>
              <w:t xml:space="preserve"> администрации района</w:t>
            </w:r>
          </w:p>
        </w:tc>
        <w:tc>
          <w:tcPr>
            <w:tcW w:w="1396" w:type="pct"/>
            <w:vMerge/>
            <w:tcBorders>
              <w:right w:val="single" w:sz="4" w:space="0" w:color="auto"/>
            </w:tcBorders>
          </w:tcPr>
          <w:p w:rsidR="00425ECC" w:rsidRPr="00FC40AC" w:rsidRDefault="00425ECC" w:rsidP="00425ECC">
            <w:pPr>
              <w:widowControl w:val="0"/>
              <w:autoSpaceDE w:val="0"/>
              <w:autoSpaceDN w:val="0"/>
              <w:adjustRightInd w:val="0"/>
              <w:spacing w:after="0" w:line="240" w:lineRule="auto"/>
              <w:jc w:val="both"/>
              <w:rPr>
                <w:sz w:val="28"/>
                <w:szCs w:val="28"/>
              </w:rPr>
            </w:pPr>
          </w:p>
        </w:tc>
        <w:tc>
          <w:tcPr>
            <w:tcW w:w="77" w:type="pct"/>
            <w:tcBorders>
              <w:top w:val="nil"/>
              <w:left w:val="single" w:sz="4" w:space="0" w:color="auto"/>
              <w:bottom w:val="nil"/>
              <w:right w:val="nil"/>
            </w:tcBorders>
          </w:tcPr>
          <w:p w:rsidR="00425ECC" w:rsidRPr="00FC40AC" w:rsidRDefault="00425ECC" w:rsidP="00425ECC">
            <w:pPr>
              <w:widowControl w:val="0"/>
              <w:autoSpaceDE w:val="0"/>
              <w:autoSpaceDN w:val="0"/>
              <w:adjustRightInd w:val="0"/>
              <w:spacing w:after="0" w:line="240" w:lineRule="auto"/>
              <w:jc w:val="both"/>
              <w:rPr>
                <w:sz w:val="28"/>
                <w:szCs w:val="28"/>
              </w:rPr>
            </w:pPr>
          </w:p>
        </w:tc>
      </w:tr>
    </w:tbl>
    <w:p w:rsidR="000501C4" w:rsidRDefault="000501C4" w:rsidP="00901574">
      <w:pPr>
        <w:autoSpaceDE w:val="0"/>
        <w:autoSpaceDN w:val="0"/>
        <w:adjustRightInd w:val="0"/>
        <w:spacing w:after="0" w:line="240" w:lineRule="auto"/>
        <w:ind w:left="8931"/>
        <w:rPr>
          <w:sz w:val="28"/>
          <w:szCs w:val="28"/>
        </w:rPr>
      </w:pPr>
    </w:p>
    <w:p w:rsidR="00901574" w:rsidRPr="005109B6" w:rsidRDefault="007C4C06" w:rsidP="005109B6">
      <w:pPr>
        <w:autoSpaceDE w:val="0"/>
        <w:autoSpaceDN w:val="0"/>
        <w:adjustRightInd w:val="0"/>
        <w:spacing w:after="0" w:line="240" w:lineRule="auto"/>
        <w:ind w:left="8931"/>
        <w:jc w:val="right"/>
      </w:pPr>
      <w:r w:rsidRPr="005109B6">
        <w:lastRenderedPageBreak/>
        <w:t>Приложение N 3</w:t>
      </w:r>
    </w:p>
    <w:p w:rsidR="00901574" w:rsidRPr="005109B6" w:rsidRDefault="00901574" w:rsidP="005109B6">
      <w:pPr>
        <w:autoSpaceDE w:val="0"/>
        <w:autoSpaceDN w:val="0"/>
        <w:adjustRightInd w:val="0"/>
        <w:spacing w:after="0" w:line="240" w:lineRule="auto"/>
        <w:ind w:left="8931"/>
        <w:jc w:val="right"/>
        <w:rPr>
          <w:bCs/>
          <w:color w:val="000000"/>
        </w:rPr>
      </w:pPr>
      <w:r w:rsidRPr="005109B6">
        <w:rPr>
          <w:bCs/>
          <w:color w:val="000000"/>
        </w:rPr>
        <w:t xml:space="preserve"> к муниципальной программе</w:t>
      </w:r>
    </w:p>
    <w:p w:rsidR="00901574" w:rsidRPr="005109B6" w:rsidRDefault="00901574" w:rsidP="005109B6">
      <w:pPr>
        <w:autoSpaceDE w:val="0"/>
        <w:autoSpaceDN w:val="0"/>
        <w:adjustRightInd w:val="0"/>
        <w:spacing w:after="0" w:line="240" w:lineRule="auto"/>
        <w:ind w:left="8931"/>
        <w:jc w:val="right"/>
        <w:rPr>
          <w:bCs/>
          <w:color w:val="000000"/>
        </w:rPr>
      </w:pPr>
      <w:r w:rsidRPr="005109B6">
        <w:rPr>
          <w:bCs/>
          <w:color w:val="000000"/>
        </w:rPr>
        <w:t xml:space="preserve"> «Развитие субъектов малого и среднего</w:t>
      </w:r>
    </w:p>
    <w:p w:rsidR="00901574" w:rsidRPr="005109B6" w:rsidRDefault="00901574" w:rsidP="005109B6">
      <w:pPr>
        <w:autoSpaceDE w:val="0"/>
        <w:autoSpaceDN w:val="0"/>
        <w:adjustRightInd w:val="0"/>
        <w:spacing w:after="0" w:line="240" w:lineRule="auto"/>
        <w:ind w:left="8931"/>
        <w:jc w:val="right"/>
        <w:rPr>
          <w:bCs/>
          <w:color w:val="000000"/>
        </w:rPr>
      </w:pPr>
      <w:r w:rsidRPr="005109B6">
        <w:rPr>
          <w:bCs/>
          <w:color w:val="000000"/>
        </w:rPr>
        <w:t xml:space="preserve"> предпринимательства в Карасукском районе</w:t>
      </w:r>
    </w:p>
    <w:p w:rsidR="00901574" w:rsidRPr="005109B6" w:rsidRDefault="00901574" w:rsidP="005109B6">
      <w:pPr>
        <w:autoSpaceDE w:val="0"/>
        <w:autoSpaceDN w:val="0"/>
        <w:adjustRightInd w:val="0"/>
        <w:spacing w:after="0" w:line="240" w:lineRule="auto"/>
        <w:ind w:left="8931"/>
        <w:jc w:val="right"/>
        <w:rPr>
          <w:bCs/>
          <w:color w:val="000000"/>
        </w:rPr>
      </w:pPr>
      <w:r w:rsidRPr="005109B6">
        <w:rPr>
          <w:bCs/>
          <w:color w:val="000000"/>
        </w:rPr>
        <w:t xml:space="preserve"> Новосибирской области на 202</w:t>
      </w:r>
      <w:r w:rsidR="0077686A" w:rsidRPr="005109B6">
        <w:rPr>
          <w:bCs/>
          <w:color w:val="000000"/>
        </w:rPr>
        <w:t>4</w:t>
      </w:r>
      <w:r w:rsidRPr="005109B6">
        <w:rPr>
          <w:bCs/>
          <w:color w:val="000000"/>
        </w:rPr>
        <w:t>- 202</w:t>
      </w:r>
      <w:r w:rsidR="0077686A" w:rsidRPr="005109B6">
        <w:rPr>
          <w:bCs/>
          <w:color w:val="000000"/>
        </w:rPr>
        <w:t>6</w:t>
      </w:r>
      <w:r w:rsidRPr="005109B6">
        <w:rPr>
          <w:bCs/>
          <w:color w:val="000000"/>
        </w:rPr>
        <w:t xml:space="preserve"> годы»</w:t>
      </w:r>
    </w:p>
    <w:p w:rsidR="007C4C06" w:rsidRPr="00BC1A99" w:rsidRDefault="007C4C06" w:rsidP="007C4C06">
      <w:pPr>
        <w:autoSpaceDE w:val="0"/>
        <w:autoSpaceDN w:val="0"/>
        <w:adjustRightInd w:val="0"/>
        <w:spacing w:after="0" w:line="240" w:lineRule="auto"/>
        <w:jc w:val="right"/>
        <w:rPr>
          <w:bCs/>
          <w:color w:val="000000"/>
          <w:sz w:val="28"/>
          <w:szCs w:val="28"/>
        </w:rPr>
      </w:pPr>
    </w:p>
    <w:p w:rsidR="007C4C06" w:rsidRPr="00BC1A99" w:rsidRDefault="007C4C06" w:rsidP="007C4C06">
      <w:pPr>
        <w:autoSpaceDE w:val="0"/>
        <w:autoSpaceDN w:val="0"/>
        <w:adjustRightInd w:val="0"/>
        <w:spacing w:after="0" w:line="240" w:lineRule="auto"/>
        <w:jc w:val="center"/>
        <w:outlineLvl w:val="1"/>
        <w:rPr>
          <w:b/>
          <w:sz w:val="28"/>
          <w:szCs w:val="28"/>
        </w:rPr>
      </w:pPr>
    </w:p>
    <w:p w:rsidR="001F0F6F" w:rsidRPr="00BC1A99" w:rsidRDefault="001F0F6F" w:rsidP="007C4C06">
      <w:pPr>
        <w:autoSpaceDE w:val="0"/>
        <w:autoSpaceDN w:val="0"/>
        <w:adjustRightInd w:val="0"/>
        <w:spacing w:after="0" w:line="240" w:lineRule="auto"/>
        <w:jc w:val="center"/>
        <w:rPr>
          <w:b/>
          <w:sz w:val="28"/>
          <w:szCs w:val="28"/>
        </w:rPr>
      </w:pPr>
    </w:p>
    <w:p w:rsidR="007C4C06" w:rsidRPr="00BC1A99" w:rsidRDefault="007C4C06" w:rsidP="007C4C06">
      <w:pPr>
        <w:autoSpaceDE w:val="0"/>
        <w:autoSpaceDN w:val="0"/>
        <w:adjustRightInd w:val="0"/>
        <w:spacing w:after="0" w:line="240" w:lineRule="auto"/>
        <w:jc w:val="center"/>
        <w:rPr>
          <w:b/>
          <w:sz w:val="28"/>
          <w:szCs w:val="28"/>
        </w:rPr>
      </w:pPr>
      <w:r w:rsidRPr="00BC1A99">
        <w:rPr>
          <w:b/>
          <w:sz w:val="28"/>
          <w:szCs w:val="28"/>
        </w:rPr>
        <w:t>Сводные финансовые затраты</w:t>
      </w:r>
    </w:p>
    <w:p w:rsidR="007C4C06" w:rsidRPr="00BC1A99" w:rsidRDefault="007C4C06" w:rsidP="007C4C06">
      <w:pPr>
        <w:autoSpaceDE w:val="0"/>
        <w:autoSpaceDN w:val="0"/>
        <w:adjustRightInd w:val="0"/>
        <w:spacing w:after="0" w:line="240" w:lineRule="auto"/>
        <w:jc w:val="center"/>
        <w:rPr>
          <w:b/>
          <w:bCs/>
          <w:color w:val="000000"/>
          <w:sz w:val="28"/>
          <w:szCs w:val="28"/>
        </w:rPr>
      </w:pPr>
      <w:r w:rsidRPr="00BC1A99">
        <w:rPr>
          <w:b/>
          <w:sz w:val="28"/>
          <w:szCs w:val="28"/>
        </w:rPr>
        <w:t xml:space="preserve">муниципальной </w:t>
      </w:r>
      <w:r w:rsidRPr="00BC1A99">
        <w:rPr>
          <w:b/>
          <w:bCs/>
          <w:color w:val="000000"/>
          <w:sz w:val="28"/>
          <w:szCs w:val="28"/>
        </w:rPr>
        <w:t>программы</w:t>
      </w:r>
    </w:p>
    <w:p w:rsidR="007C4C06" w:rsidRPr="00BC1A99" w:rsidRDefault="007C4C06" w:rsidP="007C4C06">
      <w:pPr>
        <w:autoSpaceDE w:val="0"/>
        <w:autoSpaceDN w:val="0"/>
        <w:adjustRightInd w:val="0"/>
        <w:spacing w:after="0" w:line="240" w:lineRule="auto"/>
        <w:jc w:val="center"/>
        <w:rPr>
          <w:b/>
          <w:bCs/>
          <w:color w:val="000000"/>
          <w:sz w:val="28"/>
          <w:szCs w:val="28"/>
        </w:rPr>
      </w:pPr>
      <w:r w:rsidRPr="00BC1A99">
        <w:rPr>
          <w:b/>
          <w:bCs/>
          <w:color w:val="000000"/>
          <w:sz w:val="28"/>
          <w:szCs w:val="28"/>
        </w:rPr>
        <w:t xml:space="preserve"> «Развитие субъектов малого и среднего предпринимательства </w:t>
      </w:r>
    </w:p>
    <w:p w:rsidR="007C4C06" w:rsidRPr="00FC40AC" w:rsidRDefault="007C4C06" w:rsidP="007C4C06">
      <w:pPr>
        <w:autoSpaceDE w:val="0"/>
        <w:autoSpaceDN w:val="0"/>
        <w:adjustRightInd w:val="0"/>
        <w:spacing w:after="0" w:line="240" w:lineRule="auto"/>
        <w:jc w:val="center"/>
        <w:rPr>
          <w:b/>
          <w:bCs/>
          <w:color w:val="000000"/>
          <w:sz w:val="28"/>
          <w:szCs w:val="28"/>
        </w:rPr>
      </w:pPr>
      <w:r w:rsidRPr="00BC1A99">
        <w:rPr>
          <w:b/>
          <w:bCs/>
          <w:color w:val="000000"/>
          <w:sz w:val="28"/>
          <w:szCs w:val="28"/>
        </w:rPr>
        <w:t>в Карасукском районе Новосибирской области на 20</w:t>
      </w:r>
      <w:r w:rsidR="00AC7B2E" w:rsidRPr="00BC1A99">
        <w:rPr>
          <w:b/>
          <w:bCs/>
          <w:color w:val="000000"/>
          <w:sz w:val="28"/>
          <w:szCs w:val="28"/>
        </w:rPr>
        <w:t>2</w:t>
      </w:r>
      <w:r w:rsidR="0077686A">
        <w:rPr>
          <w:b/>
          <w:bCs/>
          <w:color w:val="000000"/>
          <w:sz w:val="28"/>
          <w:szCs w:val="28"/>
        </w:rPr>
        <w:t>4</w:t>
      </w:r>
      <w:r w:rsidRPr="00BC1A99">
        <w:rPr>
          <w:b/>
          <w:bCs/>
          <w:color w:val="000000"/>
          <w:sz w:val="28"/>
          <w:szCs w:val="28"/>
        </w:rPr>
        <w:t>-202</w:t>
      </w:r>
      <w:r w:rsidR="0077686A">
        <w:rPr>
          <w:b/>
          <w:bCs/>
          <w:color w:val="000000"/>
          <w:sz w:val="28"/>
          <w:szCs w:val="28"/>
        </w:rPr>
        <w:t>6</w:t>
      </w:r>
      <w:r w:rsidRPr="00BC1A99">
        <w:rPr>
          <w:b/>
          <w:bCs/>
          <w:color w:val="000000"/>
          <w:sz w:val="28"/>
          <w:szCs w:val="28"/>
        </w:rPr>
        <w:t xml:space="preserve"> годы»</w:t>
      </w:r>
    </w:p>
    <w:p w:rsidR="007C4C06" w:rsidRPr="00FC40AC" w:rsidRDefault="007C4C06" w:rsidP="007C4C06">
      <w:pPr>
        <w:autoSpaceDE w:val="0"/>
        <w:autoSpaceDN w:val="0"/>
        <w:adjustRightInd w:val="0"/>
        <w:spacing w:after="0" w:line="240" w:lineRule="auto"/>
        <w:ind w:firstLine="54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2262"/>
        <w:gridCol w:w="2957"/>
        <w:gridCol w:w="2957"/>
        <w:gridCol w:w="2958"/>
      </w:tblGrid>
      <w:tr w:rsidR="007C4C06" w:rsidRPr="00FC40AC" w:rsidTr="00D769B0">
        <w:trPr>
          <w:trHeight w:val="498"/>
        </w:trPr>
        <w:tc>
          <w:tcPr>
            <w:tcW w:w="3652" w:type="dxa"/>
            <w:vMerge w:val="restart"/>
          </w:tcPr>
          <w:p w:rsidR="007C4C06" w:rsidRPr="00FC40AC" w:rsidRDefault="007C4C06" w:rsidP="007C4C06">
            <w:pPr>
              <w:autoSpaceDE w:val="0"/>
              <w:autoSpaceDN w:val="0"/>
              <w:adjustRightInd w:val="0"/>
              <w:spacing w:after="0" w:line="240" w:lineRule="auto"/>
              <w:jc w:val="center"/>
              <w:rPr>
                <w:b/>
              </w:rPr>
            </w:pPr>
            <w:r w:rsidRPr="00FC40AC">
              <w:rPr>
                <w:b/>
              </w:rPr>
              <w:t>Источники и объемы расходов по муниципальной программе</w:t>
            </w:r>
          </w:p>
        </w:tc>
        <w:tc>
          <w:tcPr>
            <w:tcW w:w="11134" w:type="dxa"/>
            <w:gridSpan w:val="4"/>
          </w:tcPr>
          <w:p w:rsidR="007C4C06" w:rsidRPr="00FC40AC" w:rsidRDefault="007C4C06" w:rsidP="007C4C06">
            <w:pPr>
              <w:autoSpaceDE w:val="0"/>
              <w:autoSpaceDN w:val="0"/>
              <w:adjustRightInd w:val="0"/>
              <w:spacing w:after="0" w:line="240" w:lineRule="auto"/>
              <w:jc w:val="center"/>
              <w:rPr>
                <w:b/>
              </w:rPr>
            </w:pPr>
            <w:r w:rsidRPr="00FC40AC">
              <w:rPr>
                <w:b/>
              </w:rPr>
              <w:t>Финансовые затраты,</w:t>
            </w:r>
            <w:r w:rsidR="00D80513" w:rsidRPr="00FC40AC">
              <w:rPr>
                <w:b/>
              </w:rPr>
              <w:t xml:space="preserve"> </w:t>
            </w:r>
            <w:r w:rsidRPr="00FC40AC">
              <w:rPr>
                <w:b/>
              </w:rPr>
              <w:t>тыс. руб.</w:t>
            </w:r>
          </w:p>
        </w:tc>
      </w:tr>
      <w:tr w:rsidR="007C4C06" w:rsidRPr="00FC40AC" w:rsidTr="00D769B0">
        <w:trPr>
          <w:trHeight w:val="534"/>
        </w:trPr>
        <w:tc>
          <w:tcPr>
            <w:tcW w:w="3652" w:type="dxa"/>
            <w:vMerge/>
          </w:tcPr>
          <w:p w:rsidR="007C4C06" w:rsidRPr="00FC40AC" w:rsidRDefault="007C4C06" w:rsidP="007C4C06">
            <w:pPr>
              <w:autoSpaceDE w:val="0"/>
              <w:autoSpaceDN w:val="0"/>
              <w:adjustRightInd w:val="0"/>
              <w:spacing w:after="0" w:line="240" w:lineRule="auto"/>
              <w:jc w:val="center"/>
              <w:rPr>
                <w:b/>
              </w:rPr>
            </w:pPr>
          </w:p>
        </w:tc>
        <w:tc>
          <w:tcPr>
            <w:tcW w:w="2262" w:type="dxa"/>
            <w:vMerge w:val="restart"/>
          </w:tcPr>
          <w:p w:rsidR="007C4C06" w:rsidRPr="00FC40AC" w:rsidRDefault="007C4C06" w:rsidP="007C4C06">
            <w:pPr>
              <w:autoSpaceDE w:val="0"/>
              <w:autoSpaceDN w:val="0"/>
              <w:adjustRightInd w:val="0"/>
              <w:spacing w:after="0" w:line="240" w:lineRule="auto"/>
              <w:jc w:val="center"/>
            </w:pPr>
          </w:p>
          <w:p w:rsidR="007C4C06" w:rsidRPr="00FC40AC" w:rsidRDefault="007C4C06" w:rsidP="007C4C06">
            <w:pPr>
              <w:autoSpaceDE w:val="0"/>
              <w:autoSpaceDN w:val="0"/>
              <w:adjustRightInd w:val="0"/>
              <w:spacing w:after="0" w:line="240" w:lineRule="auto"/>
              <w:jc w:val="center"/>
            </w:pPr>
            <w:r w:rsidRPr="00FC40AC">
              <w:t>Всего</w:t>
            </w:r>
          </w:p>
        </w:tc>
        <w:tc>
          <w:tcPr>
            <w:tcW w:w="8872" w:type="dxa"/>
            <w:gridSpan w:val="3"/>
          </w:tcPr>
          <w:p w:rsidR="007C4C06" w:rsidRPr="00FC40AC" w:rsidRDefault="007C4C06" w:rsidP="007C4C06">
            <w:pPr>
              <w:autoSpaceDE w:val="0"/>
              <w:autoSpaceDN w:val="0"/>
              <w:adjustRightInd w:val="0"/>
              <w:spacing w:after="0" w:line="240" w:lineRule="auto"/>
              <w:jc w:val="center"/>
            </w:pPr>
            <w:r w:rsidRPr="00FC40AC">
              <w:t>в том числе по годам реализации программы, тыс.руб.</w:t>
            </w:r>
          </w:p>
        </w:tc>
      </w:tr>
      <w:tr w:rsidR="007C4C06" w:rsidRPr="00FC40AC" w:rsidTr="00D769B0">
        <w:trPr>
          <w:trHeight w:val="391"/>
        </w:trPr>
        <w:tc>
          <w:tcPr>
            <w:tcW w:w="3652" w:type="dxa"/>
            <w:vMerge/>
          </w:tcPr>
          <w:p w:rsidR="007C4C06" w:rsidRPr="00FC40AC" w:rsidRDefault="007C4C06" w:rsidP="007C4C06">
            <w:pPr>
              <w:autoSpaceDE w:val="0"/>
              <w:autoSpaceDN w:val="0"/>
              <w:adjustRightInd w:val="0"/>
              <w:spacing w:after="0" w:line="240" w:lineRule="auto"/>
              <w:jc w:val="center"/>
            </w:pPr>
          </w:p>
        </w:tc>
        <w:tc>
          <w:tcPr>
            <w:tcW w:w="2262" w:type="dxa"/>
            <w:vMerge/>
          </w:tcPr>
          <w:p w:rsidR="007C4C06" w:rsidRPr="00FC40AC" w:rsidRDefault="007C4C06" w:rsidP="007C4C06">
            <w:pPr>
              <w:autoSpaceDE w:val="0"/>
              <w:autoSpaceDN w:val="0"/>
              <w:adjustRightInd w:val="0"/>
              <w:spacing w:after="0" w:line="240" w:lineRule="auto"/>
              <w:jc w:val="center"/>
            </w:pPr>
          </w:p>
        </w:tc>
        <w:tc>
          <w:tcPr>
            <w:tcW w:w="2957" w:type="dxa"/>
          </w:tcPr>
          <w:p w:rsidR="007C4C06" w:rsidRPr="00FC40AC" w:rsidRDefault="007C4C06" w:rsidP="00FC781B">
            <w:pPr>
              <w:autoSpaceDE w:val="0"/>
              <w:autoSpaceDN w:val="0"/>
              <w:adjustRightInd w:val="0"/>
              <w:spacing w:after="0" w:line="240" w:lineRule="auto"/>
              <w:jc w:val="center"/>
              <w:rPr>
                <w:b/>
              </w:rPr>
            </w:pPr>
            <w:r w:rsidRPr="00FC40AC">
              <w:rPr>
                <w:b/>
              </w:rPr>
              <w:t>20</w:t>
            </w:r>
            <w:r w:rsidR="00AC7B2E" w:rsidRPr="00FC40AC">
              <w:rPr>
                <w:b/>
              </w:rPr>
              <w:t>2</w:t>
            </w:r>
            <w:r w:rsidR="00FC781B">
              <w:rPr>
                <w:b/>
              </w:rPr>
              <w:t>4</w:t>
            </w:r>
          </w:p>
        </w:tc>
        <w:tc>
          <w:tcPr>
            <w:tcW w:w="2957" w:type="dxa"/>
          </w:tcPr>
          <w:p w:rsidR="007C4C06" w:rsidRPr="00FC40AC" w:rsidRDefault="007C4C06" w:rsidP="00FC781B">
            <w:pPr>
              <w:autoSpaceDE w:val="0"/>
              <w:autoSpaceDN w:val="0"/>
              <w:adjustRightInd w:val="0"/>
              <w:spacing w:after="0" w:line="240" w:lineRule="auto"/>
              <w:jc w:val="center"/>
              <w:rPr>
                <w:b/>
              </w:rPr>
            </w:pPr>
            <w:r w:rsidRPr="00FC40AC">
              <w:rPr>
                <w:b/>
              </w:rPr>
              <w:t>20</w:t>
            </w:r>
            <w:r w:rsidR="00AC7B2E" w:rsidRPr="00FC40AC">
              <w:rPr>
                <w:b/>
              </w:rPr>
              <w:t>2</w:t>
            </w:r>
            <w:r w:rsidR="00FC781B">
              <w:rPr>
                <w:b/>
              </w:rPr>
              <w:t>5</w:t>
            </w:r>
          </w:p>
        </w:tc>
        <w:tc>
          <w:tcPr>
            <w:tcW w:w="2958" w:type="dxa"/>
          </w:tcPr>
          <w:p w:rsidR="007C4C06" w:rsidRPr="00FC40AC" w:rsidRDefault="007C4C06" w:rsidP="00FC781B">
            <w:pPr>
              <w:autoSpaceDE w:val="0"/>
              <w:autoSpaceDN w:val="0"/>
              <w:adjustRightInd w:val="0"/>
              <w:spacing w:after="0" w:line="240" w:lineRule="auto"/>
              <w:jc w:val="center"/>
              <w:rPr>
                <w:b/>
              </w:rPr>
            </w:pPr>
            <w:r w:rsidRPr="00FC40AC">
              <w:rPr>
                <w:b/>
              </w:rPr>
              <w:t>202</w:t>
            </w:r>
            <w:r w:rsidR="00FC781B">
              <w:rPr>
                <w:b/>
              </w:rPr>
              <w:t>6</w:t>
            </w:r>
          </w:p>
        </w:tc>
      </w:tr>
      <w:tr w:rsidR="007C4C06" w:rsidRPr="00FC40AC" w:rsidTr="00D769B0">
        <w:trPr>
          <w:trHeight w:val="341"/>
        </w:trPr>
        <w:tc>
          <w:tcPr>
            <w:tcW w:w="3652" w:type="dxa"/>
          </w:tcPr>
          <w:p w:rsidR="007C4C06" w:rsidRPr="00FC40AC" w:rsidRDefault="007C4C06" w:rsidP="007C4C06">
            <w:pPr>
              <w:autoSpaceDE w:val="0"/>
              <w:autoSpaceDN w:val="0"/>
              <w:adjustRightInd w:val="0"/>
              <w:spacing w:after="0" w:line="240" w:lineRule="auto"/>
              <w:jc w:val="center"/>
            </w:pPr>
            <w:r w:rsidRPr="00FC40AC">
              <w:t>1</w:t>
            </w:r>
          </w:p>
        </w:tc>
        <w:tc>
          <w:tcPr>
            <w:tcW w:w="2262" w:type="dxa"/>
          </w:tcPr>
          <w:p w:rsidR="007C4C06" w:rsidRPr="00FC40AC" w:rsidRDefault="007C4C06" w:rsidP="007C4C06">
            <w:pPr>
              <w:autoSpaceDE w:val="0"/>
              <w:autoSpaceDN w:val="0"/>
              <w:adjustRightInd w:val="0"/>
              <w:spacing w:after="0" w:line="240" w:lineRule="auto"/>
              <w:jc w:val="center"/>
            </w:pPr>
            <w:r w:rsidRPr="00FC40AC">
              <w:t>2</w:t>
            </w:r>
          </w:p>
        </w:tc>
        <w:tc>
          <w:tcPr>
            <w:tcW w:w="2957" w:type="dxa"/>
          </w:tcPr>
          <w:p w:rsidR="007C4C06" w:rsidRPr="00FC40AC" w:rsidRDefault="007C4C06" w:rsidP="007C4C06">
            <w:pPr>
              <w:autoSpaceDE w:val="0"/>
              <w:autoSpaceDN w:val="0"/>
              <w:adjustRightInd w:val="0"/>
              <w:spacing w:after="0" w:line="240" w:lineRule="auto"/>
              <w:jc w:val="center"/>
            </w:pPr>
            <w:r w:rsidRPr="00FC40AC">
              <w:t>3</w:t>
            </w:r>
          </w:p>
        </w:tc>
        <w:tc>
          <w:tcPr>
            <w:tcW w:w="2957" w:type="dxa"/>
          </w:tcPr>
          <w:p w:rsidR="007C4C06" w:rsidRPr="00FC40AC" w:rsidRDefault="007C4C06" w:rsidP="007C4C06">
            <w:pPr>
              <w:autoSpaceDE w:val="0"/>
              <w:autoSpaceDN w:val="0"/>
              <w:adjustRightInd w:val="0"/>
              <w:spacing w:after="0" w:line="240" w:lineRule="auto"/>
              <w:jc w:val="center"/>
            </w:pPr>
            <w:r w:rsidRPr="00FC40AC">
              <w:t>4</w:t>
            </w:r>
          </w:p>
        </w:tc>
        <w:tc>
          <w:tcPr>
            <w:tcW w:w="2958" w:type="dxa"/>
          </w:tcPr>
          <w:p w:rsidR="007C4C06" w:rsidRPr="00FC40AC" w:rsidRDefault="007C4C06" w:rsidP="007C4C06">
            <w:pPr>
              <w:autoSpaceDE w:val="0"/>
              <w:autoSpaceDN w:val="0"/>
              <w:adjustRightInd w:val="0"/>
              <w:spacing w:after="0" w:line="240" w:lineRule="auto"/>
              <w:jc w:val="center"/>
            </w:pPr>
            <w:r w:rsidRPr="00FC40AC">
              <w:t>5</w:t>
            </w:r>
          </w:p>
        </w:tc>
      </w:tr>
      <w:tr w:rsidR="00DC1BC2" w:rsidRPr="00FC40AC" w:rsidTr="00D769B0">
        <w:trPr>
          <w:trHeight w:val="341"/>
        </w:trPr>
        <w:tc>
          <w:tcPr>
            <w:tcW w:w="3652" w:type="dxa"/>
          </w:tcPr>
          <w:p w:rsidR="00DC1BC2" w:rsidRPr="00FC40AC" w:rsidRDefault="00DC1BC2" w:rsidP="007C4C06">
            <w:pPr>
              <w:autoSpaceDE w:val="0"/>
              <w:autoSpaceDN w:val="0"/>
              <w:adjustRightInd w:val="0"/>
              <w:spacing w:after="0" w:line="240" w:lineRule="auto"/>
              <w:jc w:val="both"/>
              <w:rPr>
                <w:sz w:val="28"/>
                <w:szCs w:val="28"/>
              </w:rPr>
            </w:pPr>
            <w:r w:rsidRPr="00FC40AC">
              <w:rPr>
                <w:sz w:val="28"/>
                <w:szCs w:val="28"/>
              </w:rPr>
              <w:t>Всего финансовых затрат, в том числе за счет:</w:t>
            </w:r>
          </w:p>
        </w:tc>
        <w:tc>
          <w:tcPr>
            <w:tcW w:w="2262" w:type="dxa"/>
          </w:tcPr>
          <w:p w:rsidR="00DC1BC2" w:rsidRPr="00FC40AC" w:rsidRDefault="00FC781B" w:rsidP="00797443">
            <w:pPr>
              <w:autoSpaceDE w:val="0"/>
              <w:autoSpaceDN w:val="0"/>
              <w:adjustRightInd w:val="0"/>
              <w:jc w:val="center"/>
              <w:rPr>
                <w:sz w:val="28"/>
                <w:szCs w:val="28"/>
              </w:rPr>
            </w:pPr>
            <w:r>
              <w:rPr>
                <w:sz w:val="28"/>
                <w:szCs w:val="28"/>
              </w:rPr>
              <w:t>2240,0</w:t>
            </w:r>
          </w:p>
        </w:tc>
        <w:tc>
          <w:tcPr>
            <w:tcW w:w="2957" w:type="dxa"/>
          </w:tcPr>
          <w:p w:rsidR="00DC1BC2" w:rsidRPr="00FC40AC" w:rsidRDefault="00FC781B" w:rsidP="00797443">
            <w:pPr>
              <w:autoSpaceDE w:val="0"/>
              <w:autoSpaceDN w:val="0"/>
              <w:adjustRightInd w:val="0"/>
              <w:jc w:val="center"/>
              <w:rPr>
                <w:sz w:val="28"/>
                <w:szCs w:val="28"/>
              </w:rPr>
            </w:pPr>
            <w:r>
              <w:rPr>
                <w:sz w:val="28"/>
                <w:szCs w:val="28"/>
              </w:rPr>
              <w:t>745,0</w:t>
            </w:r>
          </w:p>
        </w:tc>
        <w:tc>
          <w:tcPr>
            <w:tcW w:w="2957" w:type="dxa"/>
          </w:tcPr>
          <w:p w:rsidR="00DC1BC2" w:rsidRPr="00FC40AC" w:rsidRDefault="00FC781B" w:rsidP="00797443">
            <w:pPr>
              <w:autoSpaceDE w:val="0"/>
              <w:autoSpaceDN w:val="0"/>
              <w:adjustRightInd w:val="0"/>
              <w:jc w:val="center"/>
              <w:rPr>
                <w:sz w:val="28"/>
                <w:szCs w:val="28"/>
              </w:rPr>
            </w:pPr>
            <w:r>
              <w:rPr>
                <w:sz w:val="28"/>
                <w:szCs w:val="28"/>
              </w:rPr>
              <w:t>745,0</w:t>
            </w:r>
          </w:p>
        </w:tc>
        <w:tc>
          <w:tcPr>
            <w:tcW w:w="2958" w:type="dxa"/>
          </w:tcPr>
          <w:p w:rsidR="00DC1BC2" w:rsidRPr="00FC40AC" w:rsidRDefault="00FC781B" w:rsidP="00797443">
            <w:pPr>
              <w:autoSpaceDE w:val="0"/>
              <w:autoSpaceDN w:val="0"/>
              <w:adjustRightInd w:val="0"/>
              <w:jc w:val="center"/>
              <w:rPr>
                <w:sz w:val="28"/>
                <w:szCs w:val="28"/>
              </w:rPr>
            </w:pPr>
            <w:r>
              <w:rPr>
                <w:sz w:val="28"/>
                <w:szCs w:val="28"/>
              </w:rPr>
              <w:t>750,0</w:t>
            </w:r>
          </w:p>
        </w:tc>
      </w:tr>
      <w:tr w:rsidR="00DC1BC2" w:rsidRPr="00FC40AC" w:rsidTr="00D769B0">
        <w:trPr>
          <w:trHeight w:val="609"/>
        </w:trPr>
        <w:tc>
          <w:tcPr>
            <w:tcW w:w="3652" w:type="dxa"/>
          </w:tcPr>
          <w:p w:rsidR="00DC1BC2" w:rsidRPr="00FC40AC" w:rsidRDefault="00DC1BC2" w:rsidP="007C4C06">
            <w:pPr>
              <w:autoSpaceDE w:val="0"/>
              <w:autoSpaceDN w:val="0"/>
              <w:adjustRightInd w:val="0"/>
              <w:spacing w:after="0" w:line="240" w:lineRule="auto"/>
              <w:jc w:val="both"/>
              <w:rPr>
                <w:sz w:val="28"/>
                <w:szCs w:val="28"/>
                <w:vertAlign w:val="superscript"/>
              </w:rPr>
            </w:pPr>
            <w:r w:rsidRPr="00FC40AC">
              <w:rPr>
                <w:sz w:val="28"/>
                <w:szCs w:val="28"/>
              </w:rPr>
              <w:t xml:space="preserve">Средств областного бюджета Новосибирской области </w:t>
            </w:r>
            <w:r w:rsidR="00F35433" w:rsidRPr="00FC40AC">
              <w:rPr>
                <w:color w:val="000000"/>
                <w:sz w:val="20"/>
                <w:szCs w:val="20"/>
              </w:rPr>
              <w:t>&lt;*&gt;</w:t>
            </w:r>
          </w:p>
        </w:tc>
        <w:tc>
          <w:tcPr>
            <w:tcW w:w="2262" w:type="dxa"/>
          </w:tcPr>
          <w:p w:rsidR="00DC1BC2" w:rsidRPr="00FC40AC" w:rsidRDefault="00FC781B" w:rsidP="00470030">
            <w:pPr>
              <w:autoSpaceDE w:val="0"/>
              <w:autoSpaceDN w:val="0"/>
              <w:adjustRightInd w:val="0"/>
              <w:jc w:val="center"/>
              <w:rPr>
                <w:sz w:val="28"/>
                <w:szCs w:val="28"/>
              </w:rPr>
            </w:pPr>
            <w:r>
              <w:rPr>
                <w:sz w:val="28"/>
                <w:szCs w:val="28"/>
              </w:rPr>
              <w:t>1340,0</w:t>
            </w:r>
          </w:p>
        </w:tc>
        <w:tc>
          <w:tcPr>
            <w:tcW w:w="2957" w:type="dxa"/>
          </w:tcPr>
          <w:p w:rsidR="00DC1BC2" w:rsidRPr="00FC40AC" w:rsidRDefault="00FC781B" w:rsidP="007F1A58">
            <w:pPr>
              <w:autoSpaceDE w:val="0"/>
              <w:autoSpaceDN w:val="0"/>
              <w:adjustRightInd w:val="0"/>
              <w:jc w:val="center"/>
              <w:rPr>
                <w:sz w:val="28"/>
                <w:szCs w:val="28"/>
              </w:rPr>
            </w:pPr>
            <w:r>
              <w:rPr>
                <w:sz w:val="28"/>
                <w:szCs w:val="28"/>
              </w:rPr>
              <w:t>445,0</w:t>
            </w:r>
          </w:p>
        </w:tc>
        <w:tc>
          <w:tcPr>
            <w:tcW w:w="2957" w:type="dxa"/>
          </w:tcPr>
          <w:p w:rsidR="00DC1BC2" w:rsidRPr="00FC40AC" w:rsidRDefault="00FC781B" w:rsidP="00F95822">
            <w:pPr>
              <w:autoSpaceDE w:val="0"/>
              <w:autoSpaceDN w:val="0"/>
              <w:adjustRightInd w:val="0"/>
              <w:jc w:val="center"/>
              <w:rPr>
                <w:sz w:val="28"/>
                <w:szCs w:val="28"/>
              </w:rPr>
            </w:pPr>
            <w:r>
              <w:rPr>
                <w:sz w:val="28"/>
                <w:szCs w:val="28"/>
              </w:rPr>
              <w:t>445,0</w:t>
            </w:r>
          </w:p>
        </w:tc>
        <w:tc>
          <w:tcPr>
            <w:tcW w:w="2958" w:type="dxa"/>
          </w:tcPr>
          <w:p w:rsidR="00DC1BC2" w:rsidRPr="00FC40AC" w:rsidRDefault="00FC781B" w:rsidP="00F35433">
            <w:pPr>
              <w:autoSpaceDE w:val="0"/>
              <w:autoSpaceDN w:val="0"/>
              <w:adjustRightInd w:val="0"/>
              <w:jc w:val="center"/>
              <w:rPr>
                <w:sz w:val="28"/>
                <w:szCs w:val="28"/>
              </w:rPr>
            </w:pPr>
            <w:r>
              <w:rPr>
                <w:sz w:val="28"/>
                <w:szCs w:val="28"/>
              </w:rPr>
              <w:t>450,0</w:t>
            </w:r>
          </w:p>
        </w:tc>
      </w:tr>
      <w:tr w:rsidR="009408BC" w:rsidRPr="00FC40AC" w:rsidTr="00D769B0">
        <w:trPr>
          <w:trHeight w:val="703"/>
        </w:trPr>
        <w:tc>
          <w:tcPr>
            <w:tcW w:w="3652" w:type="dxa"/>
          </w:tcPr>
          <w:p w:rsidR="009408BC" w:rsidRPr="00FC40AC" w:rsidRDefault="009408BC" w:rsidP="007C4C06">
            <w:pPr>
              <w:autoSpaceDE w:val="0"/>
              <w:autoSpaceDN w:val="0"/>
              <w:adjustRightInd w:val="0"/>
              <w:spacing w:after="0" w:line="240" w:lineRule="auto"/>
              <w:jc w:val="both"/>
              <w:rPr>
                <w:sz w:val="28"/>
                <w:szCs w:val="28"/>
                <w:vertAlign w:val="superscript"/>
              </w:rPr>
            </w:pPr>
            <w:r w:rsidRPr="00FC40AC">
              <w:rPr>
                <w:sz w:val="28"/>
                <w:szCs w:val="28"/>
              </w:rPr>
              <w:t xml:space="preserve">Средств местного бюджета Карасукского района </w:t>
            </w:r>
            <w:r w:rsidR="00F35433" w:rsidRPr="00FC40AC">
              <w:rPr>
                <w:color w:val="000000"/>
                <w:sz w:val="16"/>
                <w:szCs w:val="16"/>
              </w:rPr>
              <w:t>&lt;**&gt;</w:t>
            </w:r>
          </w:p>
        </w:tc>
        <w:tc>
          <w:tcPr>
            <w:tcW w:w="2262" w:type="dxa"/>
          </w:tcPr>
          <w:p w:rsidR="009408BC" w:rsidRPr="00FC40AC" w:rsidRDefault="00797443" w:rsidP="00F35433">
            <w:pPr>
              <w:autoSpaceDE w:val="0"/>
              <w:autoSpaceDN w:val="0"/>
              <w:adjustRightInd w:val="0"/>
              <w:jc w:val="center"/>
              <w:rPr>
                <w:sz w:val="28"/>
                <w:szCs w:val="28"/>
              </w:rPr>
            </w:pPr>
            <w:r w:rsidRPr="00FC40AC">
              <w:rPr>
                <w:sz w:val="28"/>
                <w:szCs w:val="28"/>
              </w:rPr>
              <w:t>90</w:t>
            </w:r>
            <w:r w:rsidR="00DC1BC2" w:rsidRPr="00FC40AC">
              <w:rPr>
                <w:sz w:val="28"/>
                <w:szCs w:val="28"/>
              </w:rPr>
              <w:t>0</w:t>
            </w:r>
            <w:r w:rsidR="009408BC" w:rsidRPr="00FC40AC">
              <w:rPr>
                <w:sz w:val="28"/>
                <w:szCs w:val="28"/>
              </w:rPr>
              <w:t>,0</w:t>
            </w:r>
          </w:p>
        </w:tc>
        <w:tc>
          <w:tcPr>
            <w:tcW w:w="2957" w:type="dxa"/>
          </w:tcPr>
          <w:p w:rsidR="009408BC" w:rsidRPr="00FC40AC" w:rsidRDefault="00797443" w:rsidP="007F1A58">
            <w:pPr>
              <w:autoSpaceDE w:val="0"/>
              <w:autoSpaceDN w:val="0"/>
              <w:adjustRightInd w:val="0"/>
              <w:jc w:val="center"/>
              <w:rPr>
                <w:sz w:val="28"/>
                <w:szCs w:val="28"/>
              </w:rPr>
            </w:pPr>
            <w:r w:rsidRPr="00FC40AC">
              <w:rPr>
                <w:sz w:val="28"/>
                <w:szCs w:val="28"/>
              </w:rPr>
              <w:t>30</w:t>
            </w:r>
            <w:r w:rsidR="00AC7B2E" w:rsidRPr="00FC40AC">
              <w:rPr>
                <w:sz w:val="28"/>
                <w:szCs w:val="28"/>
              </w:rPr>
              <w:t>0</w:t>
            </w:r>
            <w:r w:rsidR="009408BC" w:rsidRPr="00FC40AC">
              <w:rPr>
                <w:sz w:val="28"/>
                <w:szCs w:val="28"/>
              </w:rPr>
              <w:t>,0</w:t>
            </w:r>
          </w:p>
        </w:tc>
        <w:tc>
          <w:tcPr>
            <w:tcW w:w="2957" w:type="dxa"/>
          </w:tcPr>
          <w:p w:rsidR="009408BC" w:rsidRPr="00FC40AC" w:rsidRDefault="00797443" w:rsidP="007F1A58">
            <w:pPr>
              <w:autoSpaceDE w:val="0"/>
              <w:autoSpaceDN w:val="0"/>
              <w:adjustRightInd w:val="0"/>
              <w:jc w:val="center"/>
              <w:rPr>
                <w:sz w:val="28"/>
                <w:szCs w:val="28"/>
              </w:rPr>
            </w:pPr>
            <w:r w:rsidRPr="00FC40AC">
              <w:rPr>
                <w:sz w:val="28"/>
                <w:szCs w:val="28"/>
              </w:rPr>
              <w:t>300,0</w:t>
            </w:r>
          </w:p>
        </w:tc>
        <w:tc>
          <w:tcPr>
            <w:tcW w:w="2958" w:type="dxa"/>
          </w:tcPr>
          <w:p w:rsidR="009408BC" w:rsidRPr="00FC40AC" w:rsidRDefault="00797443" w:rsidP="00F35433">
            <w:pPr>
              <w:autoSpaceDE w:val="0"/>
              <w:autoSpaceDN w:val="0"/>
              <w:adjustRightInd w:val="0"/>
              <w:jc w:val="center"/>
              <w:rPr>
                <w:sz w:val="28"/>
                <w:szCs w:val="28"/>
              </w:rPr>
            </w:pPr>
            <w:r w:rsidRPr="00FC40AC">
              <w:rPr>
                <w:sz w:val="28"/>
                <w:szCs w:val="28"/>
              </w:rPr>
              <w:t>300,0</w:t>
            </w:r>
          </w:p>
        </w:tc>
      </w:tr>
    </w:tbl>
    <w:p w:rsidR="00F35433" w:rsidRPr="00FC40AC" w:rsidRDefault="00F35433" w:rsidP="00F35433">
      <w:pPr>
        <w:pStyle w:val="consplusnormal1"/>
        <w:spacing w:before="0" w:beforeAutospacing="0" w:after="0" w:afterAutospacing="0"/>
        <w:ind w:firstLine="252"/>
        <w:jc w:val="both"/>
        <w:rPr>
          <w:color w:val="000000"/>
          <w:sz w:val="16"/>
          <w:szCs w:val="16"/>
        </w:rPr>
      </w:pPr>
      <w:r w:rsidRPr="00FC40AC">
        <w:rPr>
          <w:color w:val="000000"/>
          <w:sz w:val="20"/>
          <w:szCs w:val="20"/>
        </w:rPr>
        <w:t xml:space="preserve">&lt;*&gt; </w:t>
      </w:r>
      <w:r w:rsidRPr="00FC40AC">
        <w:rPr>
          <w:color w:val="000000"/>
          <w:sz w:val="16"/>
          <w:szCs w:val="16"/>
        </w:rPr>
        <w:t>Объемы средств областного бюджета, направляемых на реализацию муниципальной программы, ежегодно уточняются после принятия и (или) внесения изменений в закон Новосибирской области об областном бюджете на очередной финансовый год и на плановый период.</w:t>
      </w:r>
    </w:p>
    <w:p w:rsidR="009B3D47" w:rsidRPr="00FC40AC" w:rsidRDefault="00F35433" w:rsidP="007D1EFD">
      <w:pPr>
        <w:pStyle w:val="aff"/>
        <w:spacing w:before="0" w:beforeAutospacing="0" w:after="0" w:afterAutospacing="0"/>
        <w:ind w:firstLine="252"/>
        <w:jc w:val="both"/>
        <w:rPr>
          <w:color w:val="000000"/>
          <w:sz w:val="16"/>
          <w:szCs w:val="16"/>
        </w:rPr>
      </w:pPr>
      <w:r w:rsidRPr="00FC40AC">
        <w:rPr>
          <w:color w:val="000000"/>
          <w:sz w:val="16"/>
          <w:szCs w:val="16"/>
        </w:rPr>
        <w:t>&lt;**&gt; Объемы средств  местного бюджета Карасукского района, направляемых на реализацию муниципальной программы, ежегодно уточняются после принятия и (или) внесения изменений в решение Совета депутатов района о бюджете на очередной финансовый год и на плановый период.</w:t>
      </w:r>
      <w:bookmarkStart w:id="1" w:name="P103"/>
      <w:bookmarkEnd w:id="1"/>
    </w:p>
    <w:p w:rsidR="00B458CC" w:rsidRDefault="00B458CC" w:rsidP="00BC290B">
      <w:pPr>
        <w:autoSpaceDE w:val="0"/>
        <w:autoSpaceDN w:val="0"/>
        <w:adjustRightInd w:val="0"/>
        <w:spacing w:after="0" w:line="240" w:lineRule="auto"/>
        <w:jc w:val="right"/>
        <w:outlineLvl w:val="1"/>
      </w:pPr>
    </w:p>
    <w:p w:rsidR="00176282" w:rsidRDefault="00176282" w:rsidP="00BC290B">
      <w:pPr>
        <w:autoSpaceDE w:val="0"/>
        <w:autoSpaceDN w:val="0"/>
        <w:adjustRightInd w:val="0"/>
        <w:spacing w:after="0" w:line="240" w:lineRule="auto"/>
        <w:jc w:val="right"/>
        <w:outlineLvl w:val="1"/>
      </w:pPr>
    </w:p>
    <w:p w:rsidR="00176282" w:rsidRDefault="00176282" w:rsidP="00BC290B">
      <w:pPr>
        <w:autoSpaceDE w:val="0"/>
        <w:autoSpaceDN w:val="0"/>
        <w:adjustRightInd w:val="0"/>
        <w:spacing w:after="0" w:line="240" w:lineRule="auto"/>
        <w:jc w:val="right"/>
        <w:outlineLvl w:val="1"/>
      </w:pPr>
    </w:p>
    <w:p w:rsidR="00176282" w:rsidRDefault="00176282" w:rsidP="00176282">
      <w:pPr>
        <w:autoSpaceDE w:val="0"/>
        <w:autoSpaceDN w:val="0"/>
        <w:adjustRightInd w:val="0"/>
        <w:spacing w:after="0" w:line="240" w:lineRule="auto"/>
        <w:jc w:val="right"/>
        <w:outlineLvl w:val="1"/>
        <w:sectPr w:rsidR="00176282" w:rsidSect="00BC290B">
          <w:headerReference w:type="default" r:id="rId9"/>
          <w:pgSz w:w="16838" w:h="11905" w:orient="landscape"/>
          <w:pgMar w:top="1418" w:right="1134" w:bottom="567" w:left="1134" w:header="567" w:footer="0" w:gutter="0"/>
          <w:cols w:space="720"/>
          <w:noEndnote/>
          <w:titlePg/>
          <w:docGrid w:linePitch="299"/>
        </w:sectPr>
      </w:pPr>
    </w:p>
    <w:p w:rsidR="00176282" w:rsidRPr="00176282" w:rsidRDefault="00176282" w:rsidP="00176282">
      <w:pPr>
        <w:autoSpaceDE w:val="0"/>
        <w:autoSpaceDN w:val="0"/>
        <w:adjustRightInd w:val="0"/>
        <w:spacing w:after="0" w:line="240" w:lineRule="auto"/>
        <w:jc w:val="right"/>
        <w:outlineLvl w:val="1"/>
      </w:pPr>
      <w:r w:rsidRPr="00176282">
        <w:lastRenderedPageBreak/>
        <w:t>Приложение N 1</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к постановлению администрации </w:t>
      </w:r>
    </w:p>
    <w:p w:rsidR="00176282" w:rsidRPr="00176282" w:rsidRDefault="00176282" w:rsidP="00176282">
      <w:pPr>
        <w:autoSpaceDE w:val="0"/>
        <w:autoSpaceDN w:val="0"/>
        <w:adjustRightInd w:val="0"/>
        <w:spacing w:after="0" w:line="240" w:lineRule="auto"/>
        <w:jc w:val="right"/>
        <w:outlineLvl w:val="1"/>
        <w:rPr>
          <w:bCs/>
        </w:rPr>
      </w:pPr>
      <w:r w:rsidRPr="00176282">
        <w:rPr>
          <w:bCs/>
        </w:rPr>
        <w:t>Карасукского района</w:t>
      </w:r>
    </w:p>
    <w:p w:rsidR="00176282" w:rsidRPr="00176282" w:rsidRDefault="00176282" w:rsidP="00176282">
      <w:pPr>
        <w:autoSpaceDE w:val="0"/>
        <w:autoSpaceDN w:val="0"/>
        <w:adjustRightInd w:val="0"/>
        <w:spacing w:after="0" w:line="240" w:lineRule="auto"/>
        <w:jc w:val="right"/>
        <w:outlineLvl w:val="1"/>
        <w:rPr>
          <w:bCs/>
        </w:rPr>
      </w:pPr>
      <w:r w:rsidRPr="00176282">
        <w:rPr>
          <w:bCs/>
        </w:rPr>
        <w:t>Новосибирской области</w:t>
      </w:r>
    </w:p>
    <w:p w:rsidR="00176282" w:rsidRPr="00E02C6B" w:rsidRDefault="00176282" w:rsidP="00176282">
      <w:pPr>
        <w:autoSpaceDE w:val="0"/>
        <w:autoSpaceDN w:val="0"/>
        <w:adjustRightInd w:val="0"/>
        <w:spacing w:after="0" w:line="240" w:lineRule="auto"/>
        <w:jc w:val="right"/>
        <w:outlineLvl w:val="1"/>
        <w:rPr>
          <w:bCs/>
          <w:u w:val="single"/>
        </w:rPr>
      </w:pPr>
      <w:r w:rsidRPr="00E02C6B">
        <w:rPr>
          <w:bCs/>
          <w:u w:val="single"/>
        </w:rPr>
        <w:t xml:space="preserve">от </w:t>
      </w:r>
      <w:r w:rsidR="00E02C6B" w:rsidRPr="00E02C6B">
        <w:rPr>
          <w:bCs/>
          <w:u w:val="single"/>
        </w:rPr>
        <w:t xml:space="preserve">30.10.2023 </w:t>
      </w:r>
      <w:r w:rsidRPr="00E02C6B">
        <w:rPr>
          <w:bCs/>
          <w:u w:val="single"/>
        </w:rPr>
        <w:t>№</w:t>
      </w:r>
      <w:r w:rsidR="00E02C6B" w:rsidRPr="00E02C6B">
        <w:rPr>
          <w:bCs/>
          <w:u w:val="single"/>
        </w:rPr>
        <w:t xml:space="preserve"> 3368</w:t>
      </w:r>
      <w:r w:rsidRPr="00E02C6B">
        <w:rPr>
          <w:bCs/>
          <w:u w:val="single"/>
        </w:rPr>
        <w:t>-п</w:t>
      </w:r>
    </w:p>
    <w:p w:rsidR="00176282" w:rsidRDefault="00176282" w:rsidP="00BC290B">
      <w:pPr>
        <w:autoSpaceDE w:val="0"/>
        <w:autoSpaceDN w:val="0"/>
        <w:adjustRightInd w:val="0"/>
        <w:spacing w:after="0" w:line="240" w:lineRule="auto"/>
        <w:jc w:val="right"/>
        <w:outlineLvl w:val="1"/>
      </w:pPr>
    </w:p>
    <w:p w:rsidR="00176282" w:rsidRDefault="00176282" w:rsidP="00BC290B">
      <w:pPr>
        <w:autoSpaceDE w:val="0"/>
        <w:autoSpaceDN w:val="0"/>
        <w:adjustRightInd w:val="0"/>
        <w:spacing w:after="0" w:line="240" w:lineRule="auto"/>
        <w:jc w:val="right"/>
        <w:outlineLvl w:val="1"/>
      </w:pPr>
    </w:p>
    <w:p w:rsidR="00176282" w:rsidRPr="00270EA4" w:rsidRDefault="00176282" w:rsidP="00176282">
      <w:pPr>
        <w:autoSpaceDE w:val="0"/>
        <w:autoSpaceDN w:val="0"/>
        <w:adjustRightInd w:val="0"/>
        <w:spacing w:after="0" w:line="240" w:lineRule="auto"/>
        <w:jc w:val="center"/>
        <w:outlineLvl w:val="1"/>
        <w:rPr>
          <w:b/>
          <w:bCs/>
          <w:sz w:val="28"/>
          <w:szCs w:val="28"/>
        </w:rPr>
      </w:pPr>
      <w:r w:rsidRPr="00270EA4">
        <w:rPr>
          <w:b/>
          <w:bCs/>
          <w:sz w:val="28"/>
          <w:szCs w:val="28"/>
        </w:rPr>
        <w:t>ПОРЯДОК</w:t>
      </w:r>
    </w:p>
    <w:p w:rsidR="00176282" w:rsidRPr="00270EA4" w:rsidRDefault="00176282" w:rsidP="00176282">
      <w:pPr>
        <w:autoSpaceDE w:val="0"/>
        <w:autoSpaceDN w:val="0"/>
        <w:adjustRightInd w:val="0"/>
        <w:spacing w:after="0" w:line="240" w:lineRule="auto"/>
        <w:jc w:val="center"/>
        <w:outlineLvl w:val="1"/>
        <w:rPr>
          <w:b/>
          <w:bCs/>
          <w:sz w:val="28"/>
          <w:szCs w:val="28"/>
        </w:rPr>
      </w:pPr>
      <w:r w:rsidRPr="00270EA4">
        <w:rPr>
          <w:b/>
          <w:bCs/>
          <w:sz w:val="28"/>
          <w:szCs w:val="28"/>
        </w:rPr>
        <w:t>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на реализацию мероприятий муниципальной программы Карасукского района Новосибирской области «Развитие субъектов малого и среднего предпринимательства в Карасукском районе</w:t>
      </w:r>
    </w:p>
    <w:p w:rsidR="00176282" w:rsidRPr="00270EA4" w:rsidRDefault="00176282" w:rsidP="00176282">
      <w:pPr>
        <w:autoSpaceDE w:val="0"/>
        <w:autoSpaceDN w:val="0"/>
        <w:adjustRightInd w:val="0"/>
        <w:spacing w:after="0" w:line="240" w:lineRule="auto"/>
        <w:jc w:val="center"/>
        <w:outlineLvl w:val="1"/>
        <w:rPr>
          <w:b/>
          <w:bCs/>
          <w:sz w:val="28"/>
          <w:szCs w:val="28"/>
        </w:rPr>
      </w:pPr>
      <w:r w:rsidRPr="00270EA4">
        <w:rPr>
          <w:b/>
          <w:bCs/>
          <w:sz w:val="28"/>
          <w:szCs w:val="28"/>
        </w:rPr>
        <w:t>Новосибирской области на 2024-2026 годы»</w:t>
      </w:r>
    </w:p>
    <w:p w:rsidR="00176282" w:rsidRPr="00176282" w:rsidRDefault="00176282" w:rsidP="00176282">
      <w:pPr>
        <w:autoSpaceDE w:val="0"/>
        <w:autoSpaceDN w:val="0"/>
        <w:adjustRightInd w:val="0"/>
        <w:spacing w:after="0" w:line="240" w:lineRule="auto"/>
        <w:jc w:val="center"/>
        <w:outlineLvl w:val="1"/>
        <w:rPr>
          <w:bCs/>
        </w:rPr>
      </w:pPr>
    </w:p>
    <w:p w:rsidR="00176282" w:rsidRPr="00270EA4" w:rsidRDefault="00176282" w:rsidP="00AC7BA8">
      <w:pPr>
        <w:numPr>
          <w:ilvl w:val="0"/>
          <w:numId w:val="38"/>
        </w:numPr>
        <w:autoSpaceDE w:val="0"/>
        <w:autoSpaceDN w:val="0"/>
        <w:adjustRightInd w:val="0"/>
        <w:spacing w:after="0" w:line="240" w:lineRule="auto"/>
        <w:jc w:val="center"/>
        <w:outlineLvl w:val="1"/>
        <w:rPr>
          <w:bCs/>
          <w:sz w:val="28"/>
          <w:szCs w:val="28"/>
        </w:rPr>
      </w:pPr>
      <w:r w:rsidRPr="00270EA4">
        <w:rPr>
          <w:bCs/>
          <w:sz w:val="28"/>
          <w:szCs w:val="28"/>
        </w:rPr>
        <w:t>ОБЩИЕ ПОЛОЖЕНИЯ</w:t>
      </w:r>
    </w:p>
    <w:p w:rsidR="00176282" w:rsidRPr="00270EA4" w:rsidRDefault="00176282" w:rsidP="00176282">
      <w:pPr>
        <w:autoSpaceDE w:val="0"/>
        <w:autoSpaceDN w:val="0"/>
        <w:adjustRightInd w:val="0"/>
        <w:spacing w:after="0" w:line="240" w:lineRule="auto"/>
        <w:jc w:val="both"/>
        <w:outlineLvl w:val="1"/>
        <w:rPr>
          <w:sz w:val="28"/>
          <w:szCs w:val="28"/>
        </w:rPr>
      </w:pP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1.1. </w:t>
      </w:r>
      <w:r w:rsidRPr="00270EA4">
        <w:rPr>
          <w:sz w:val="28"/>
          <w:szCs w:val="28"/>
          <w:lang w:val="en-US"/>
        </w:rPr>
        <w:t> </w:t>
      </w:r>
      <w:r w:rsidRPr="00270EA4">
        <w:rPr>
          <w:sz w:val="28"/>
          <w:szCs w:val="28"/>
        </w:rPr>
        <w:t>Настоящий Порядок разработан в соответствии со статьей 78 Бюджетного кодекса Российской Федерации, Федеральным законом от 24.07.2007 № 209-ФЗ «О развитии малого и среднего предпринимательства в Российской Федерации» (далее – Федеральный закон № 209-ФЗ),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Законом Новосибирской области от 02.07.2008 № 245-ОЗ «О развитии малого и среднего предпринимательства в Новосибирской области», иными нормативными правовыми актами Карасукского района Новосибирской области и устанавливает общие правила предоставления субсидий за счет средств  бюджета Карасукского района Новосибирской области, в том числе средств бюджета Карасукского района Новосибирской области, источником финансового обеспечения которых являются субсидии из областного бюджета Новосибирской области, юридическим лицам (за исключением субсидий государственным (муниципальным) учреждениям), индивидуальным предпринимателям– производителям товаров, работ, услуг, в рамках реализации муниципальной программы Карасукского района Новосибирской области «Развитие субъектов малого и среднего предпринимательства в Карасукском районе Новосибирской области» (далее соответственно - субсидии, Программа).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1.2. Субсидии предоставляются администрацией Карасукского района Новосибирской области - главным распорядителем бюджетных средств местного бюджета (далее – Администрация района), до которой в соответствии с бюджетным законодательством Российской Федерации как получателя </w:t>
      </w:r>
      <w:r w:rsidRPr="00270EA4">
        <w:rPr>
          <w:sz w:val="28"/>
          <w:szCs w:val="28"/>
        </w:rPr>
        <w:lastRenderedPageBreak/>
        <w:t>бюджетных средств доведены в установленном порядке лимиты бюджетных обязательств на предоставление субсидий на соответствующий финансовый год, в пределах лимитов бюджетных обязательств, утвержденных на реализацию Программы.</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1.3.</w:t>
      </w:r>
      <w:r w:rsidRPr="00270EA4">
        <w:rPr>
          <w:sz w:val="28"/>
          <w:szCs w:val="28"/>
          <w:lang w:val="en-US"/>
        </w:rPr>
        <w:t> </w:t>
      </w:r>
      <w:r w:rsidRPr="00270EA4">
        <w:rPr>
          <w:sz w:val="28"/>
          <w:szCs w:val="28"/>
        </w:rPr>
        <w:t>Цель предоставления субсидий – оказание финансовой поддержки субъектам малого и среднего предпринимательства (далее – субъекты МСП) в следующих формах:</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субсидирование части затрат субъекта МСП, связанных с приобретением оборудования в целях создания, и (или) развития, и (или) модернизации производства товаров (работ, услуг);</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субсидирование части затрат субъекта МСП по арендным платежам офисных и производственных помещений;</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субсидирование части затрат субъекта МСП на реализацию бизнес-плана предпринимательского проекта (начинающим бизнес);</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субсидирование части затрат субъекта МСП на обучение, в том числе своих работников, на образовательных курсах.</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1.4. Получателями субсидий, являются юридические лица и индивидуальные предприниматели, отнесенные в соответствии с Федеральным законом № 209-ФЗ к субъектам МСП и внесенные в единый реестр субъектов МСП, а также осуществляющие деятельность на территории района и соответствующие категориям получателей, указанным в приложении № 1 к настоящему Порядку (далее – получатели субсидий).</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1.5. Оказание финансовой поддержки субъектам МСП осуществляется в пределах ассигнований, предусмотренных в бюджете Карасукского района Новосибирской области (далее - бюджет района) на соответствующий год, утвержденных на реализацию муниципальной  Программы и объемов субсидий на поддержку муниципальных программ развития малого и среднего предпринимательства, выделенных из областного бюджета.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1.6. Определение получателей субсидий осуществляется по результатам отбора путем проведения конкурса, организатором которого является Администрация района (далее - отбор).</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1.7. Критерии отбора получателей субсидий для предоставления финансовой поддержки в формах, указанных в подпунктах 1,2,4 пункта 1.3 настоящего Порядка, установлены в пункте 2.10 настоящего Порядка. Критерии отбора получателей субсидии в форме, указанной в подпункте 3 пункта 1.3  установлены в пункте 2.11 настоящего Порядка.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1.8. Проведение конкурсных процедур по отбору субъектов МСП, претендующих на получение финансовой поддержки, осуществляется в пределах объема средств, предусмотренных в составе бюджета Карасукского района на соответствующий финансовый период, в том числе бюджета района, источником финансового обеспечения которого являются субсидии из областного бюджета, в разрезе направлений субсидирования.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1.9.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lastRenderedPageBreak/>
        <w:t xml:space="preserve"> </w:t>
      </w:r>
    </w:p>
    <w:p w:rsidR="00176282" w:rsidRPr="00270EA4" w:rsidRDefault="00176282" w:rsidP="00AC7BA8">
      <w:pPr>
        <w:autoSpaceDE w:val="0"/>
        <w:autoSpaceDN w:val="0"/>
        <w:adjustRightInd w:val="0"/>
        <w:spacing w:after="0" w:line="240" w:lineRule="auto"/>
        <w:ind w:firstLine="709"/>
        <w:jc w:val="center"/>
        <w:outlineLvl w:val="1"/>
        <w:rPr>
          <w:sz w:val="28"/>
          <w:szCs w:val="28"/>
        </w:rPr>
      </w:pPr>
      <w:r w:rsidRPr="00270EA4">
        <w:rPr>
          <w:sz w:val="28"/>
          <w:szCs w:val="28"/>
          <w:lang w:val="en-US"/>
        </w:rPr>
        <w:t>II</w:t>
      </w:r>
      <w:r w:rsidRPr="00270EA4">
        <w:rPr>
          <w:sz w:val="28"/>
          <w:szCs w:val="28"/>
        </w:rPr>
        <w:t>. ПОРЯДОК ПРОВЕДЕНИЯ ОТБОРА</w:t>
      </w:r>
    </w:p>
    <w:p w:rsidR="00176282" w:rsidRPr="00270EA4" w:rsidRDefault="00176282" w:rsidP="00AC7BA8">
      <w:pPr>
        <w:autoSpaceDE w:val="0"/>
        <w:autoSpaceDN w:val="0"/>
        <w:adjustRightInd w:val="0"/>
        <w:spacing w:after="0" w:line="240" w:lineRule="auto"/>
        <w:ind w:firstLine="709"/>
        <w:jc w:val="both"/>
        <w:outlineLvl w:val="1"/>
        <w:rPr>
          <w:sz w:val="28"/>
          <w:szCs w:val="28"/>
        </w:rPr>
      </w:pP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2.1.</w:t>
      </w:r>
      <w:r w:rsidRPr="00270EA4">
        <w:rPr>
          <w:sz w:val="28"/>
          <w:szCs w:val="28"/>
          <w:lang w:val="en-US"/>
        </w:rPr>
        <w:t> </w:t>
      </w:r>
      <w:r w:rsidRPr="00270EA4">
        <w:rPr>
          <w:sz w:val="28"/>
          <w:szCs w:val="28"/>
        </w:rPr>
        <w:t>Объявление о приеме заявок субъектов МСП на оказание финансовой поддержки (проведении отбора) не менее чем за 30 календарных дней до даты рассмотрения и оценки заявок размещается на едином портале и официальном сайте Администрации района в информационно-телекоммуникационной сети «Интернет» (http://adm-karasuk.nso.ru) с указанием:</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сроков проведения отбора (даты и времени начала (окончания) подачи (приема) заявок участников отбора), которые не могут быть меньше 30 календарных дней, следующих за днем размещения объявления о проведении отбора;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наименования, места нахождения, почтового адреса, адреса электронной почты Администрации района;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результатов предоставления субсидии;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сетевого адреса или указателей страниц сайта в информационно-телекоммуникационной сети "Интернет", на котором обеспечивается проведение отбора;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условий и требований к участникам отбора в соответствии с пунктом 2.3. настоящего Порядка и перечня документов, представляемых участниками отбора для подтверждения их соответствия указанным условиям и требованиям;</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порядка подачи заявок участниками отбора и требований, предъявляемых к форме и содержанию заявок, подаваемых участниками отбора, в соответствии с пунктом 2.4. настоящего Порядка;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 в соответствии с пунктами 2.14, 2.15 настоящего Порядка;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даты рассмотрения и оценки заявок;</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правил рассмотрения и оценки заявок участников отбора в соответствии с пунктами 2.8.- 2.13. настоящего Порядка;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срока, в течение которого победитель (победители) отбора должен подписать договор о предоставлении субсидии;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условий признания победителя (победителей) отбора уклонившимся от заключения договора;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 даты размещения результатов отбора на едином портале, а также на официальном сайте Администрации района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2.2.Срок приема заявок субъектов МСП составляет не менее четырнадцати календарных дней. </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lastRenderedPageBreak/>
        <w:t>2.3. Финансовая поддержка предоставляется при выполнении субъектом МСП – участником отбора следующих условий:</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 не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 не является участником соглашений о разделе продукции;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3)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4) не осуществляет предпринимательскую деятельность в сфере игорного бизнеса;</w:t>
      </w:r>
    </w:p>
    <w:p w:rsidR="00176282" w:rsidRPr="00424636" w:rsidRDefault="00176282" w:rsidP="00424636">
      <w:pPr>
        <w:autoSpaceDE w:val="0"/>
        <w:autoSpaceDN w:val="0"/>
        <w:adjustRightInd w:val="0"/>
        <w:spacing w:after="0" w:line="240" w:lineRule="auto"/>
        <w:ind w:firstLine="709"/>
        <w:jc w:val="both"/>
        <w:rPr>
          <w:sz w:val="28"/>
          <w:szCs w:val="28"/>
        </w:rPr>
      </w:pPr>
      <w:r w:rsidRPr="00270EA4">
        <w:rPr>
          <w:sz w:val="28"/>
          <w:szCs w:val="28"/>
        </w:rPr>
        <w:t xml:space="preserve">5) не осуществляет производство и (или) реализацию подакцизных товаров, а также добычу и (или) реализацию полезных ископаемых, </w:t>
      </w:r>
      <w:r w:rsidRPr="00424636">
        <w:rPr>
          <w:sz w:val="28"/>
          <w:szCs w:val="28"/>
        </w:rPr>
        <w:t xml:space="preserve">за исключением общераспространенных полезных </w:t>
      </w:r>
      <w:r w:rsidRPr="003652CC">
        <w:rPr>
          <w:sz w:val="28"/>
          <w:szCs w:val="28"/>
        </w:rPr>
        <w:t>ископаемых</w:t>
      </w:r>
      <w:r w:rsidR="00424636" w:rsidRPr="003652CC">
        <w:rPr>
          <w:sz w:val="28"/>
          <w:szCs w:val="28"/>
          <w:lang w:eastAsia="ru-RU"/>
        </w:rPr>
        <w:t xml:space="preserve"> и минеральных питьевых вод</w:t>
      </w:r>
      <w:r w:rsidRPr="003652CC">
        <w:rPr>
          <w:sz w:val="28"/>
          <w:szCs w:val="28"/>
        </w:rPr>
        <w:t>;</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6) соответствие участника отбора следующим требованиям:</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а) на дату подачи заявки: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должна отсутствовать просроченная задолженность по возврату в бюджет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Карасукским районом Новосибирской области;</w:t>
      </w:r>
    </w:p>
    <w:p w:rsidR="00176282" w:rsidRPr="00270EA4" w:rsidRDefault="00176282" w:rsidP="00581338">
      <w:pPr>
        <w:autoSpaceDE w:val="0"/>
        <w:autoSpaceDN w:val="0"/>
        <w:adjustRightInd w:val="0"/>
        <w:spacing w:after="0" w:line="240" w:lineRule="auto"/>
        <w:ind w:firstLine="709"/>
        <w:jc w:val="both"/>
        <w:rPr>
          <w:sz w:val="28"/>
          <w:szCs w:val="28"/>
        </w:rPr>
      </w:pPr>
      <w:r w:rsidRPr="00270EA4">
        <w:rPr>
          <w:sz w:val="28"/>
          <w:szCs w:val="28"/>
        </w:rPr>
        <w:t xml:space="preserve">юридическое лицо не должно находиться в </w:t>
      </w:r>
      <w:r w:rsidRPr="00424636">
        <w:rPr>
          <w:sz w:val="28"/>
          <w:szCs w:val="28"/>
        </w:rPr>
        <w:t>процессе реорганизации</w:t>
      </w:r>
      <w:r w:rsidR="00424636" w:rsidRPr="00424636">
        <w:rPr>
          <w:sz w:val="28"/>
          <w:szCs w:val="28"/>
          <w:lang w:eastAsia="ru-RU"/>
        </w:rPr>
        <w:t xml:space="preserve"> </w:t>
      </w:r>
      <w:r w:rsidR="00581338" w:rsidRPr="00581338">
        <w:rPr>
          <w:sz w:val="28"/>
          <w:szCs w:val="28"/>
          <w:lang w:eastAsia="ru-RU"/>
        </w:rPr>
        <w:t xml:space="preserve">(за исключением реорганизации в форме присоединения к юридическому лицу, являющемуся участником отбора, другого юридического лица), </w:t>
      </w:r>
      <w:r w:rsidRPr="00424636">
        <w:rPr>
          <w:sz w:val="28"/>
          <w:szCs w:val="28"/>
        </w:rPr>
        <w:t>ликвидации, в отношении его не введена процедура банкротства, деятельность</w:t>
      </w:r>
      <w:r w:rsidRPr="00270EA4">
        <w:rPr>
          <w:sz w:val="28"/>
          <w:szCs w:val="28"/>
        </w:rPr>
        <w:t xml:space="preserve"> его не приостановлена в порядке, предусмотренном законодательством Российской Федерации; индивидуальный предприниматель не должен прекратить деятельность в качестве индивидуального предпринимателя;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w:t>
      </w:r>
      <w:r w:rsidRPr="00270EA4">
        <w:rPr>
          <w:sz w:val="28"/>
          <w:szCs w:val="28"/>
        </w:rPr>
        <w:lastRenderedPageBreak/>
        <w:t>юридических лиц, реализованное через участие в капитале указанных публичных акционерных обществ;</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9E7287">
        <w:rPr>
          <w:sz w:val="28"/>
          <w:szCs w:val="28"/>
        </w:rPr>
        <w:t xml:space="preserve">не должен получать средства из бюджета </w:t>
      </w:r>
      <w:r w:rsidR="009E7287" w:rsidRPr="009E7287">
        <w:rPr>
          <w:sz w:val="28"/>
          <w:szCs w:val="28"/>
        </w:rPr>
        <w:t>Карасукского района Новосибирской области</w:t>
      </w:r>
      <w:r w:rsidRPr="009E7287">
        <w:rPr>
          <w:sz w:val="28"/>
          <w:szCs w:val="28"/>
        </w:rPr>
        <w:t xml:space="preserve"> в соответствии с иными нормативными правовыми актами, муниципальными правовыми актами, на цели, указанные в пункте 1.3. настоящего Порядка.</w:t>
      </w:r>
    </w:p>
    <w:p w:rsidR="00176282" w:rsidRPr="00270EA4" w:rsidRDefault="00176282" w:rsidP="00AC7BA8">
      <w:pPr>
        <w:autoSpaceDE w:val="0"/>
        <w:autoSpaceDN w:val="0"/>
        <w:adjustRightInd w:val="0"/>
        <w:spacing w:after="0" w:line="240" w:lineRule="auto"/>
        <w:ind w:firstLine="709"/>
        <w:jc w:val="both"/>
        <w:outlineLvl w:val="1"/>
        <w:rPr>
          <w:sz w:val="28"/>
          <w:szCs w:val="28"/>
        </w:rPr>
      </w:pPr>
      <w:bookmarkStart w:id="2" w:name="Par3463"/>
      <w:bookmarkEnd w:id="2"/>
      <w:r w:rsidRPr="00270EA4">
        <w:rPr>
          <w:sz w:val="28"/>
          <w:szCs w:val="28"/>
        </w:rPr>
        <w:t>б) на дату не ранее первого числа месяца подачи заявки на оказание финансовой поддержки,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7) представлены документы, определенные настоящим Порядком (за исключением документов, запрашиваемых Администрацией района в порядке межведомственного взаимодействия), соответствующие законодательству Российской Федерации и требованиям, установленным к этим документам в соответствии с настоящим Порядком, являющиеся достоверными и позволяющие рассчитать размер субсидии;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8) истекли сроки ранее оказанной аналогичной поддержки (поддержки, условия оказания которой совпадают, включая форму, вид поддержки и цели ее оказания);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9) с даты признания субъекта МСП совершившим нарушение порядка и условий оказания финансовой поддержки прошло более одного года, за исключением случая более раннего устранения субъектом МСП такого нарушения при условии соблюдения им срока устранения такого нарушения, установленного Администрацией, а в случае, если нарушение порядка и условий оказания финансовой поддержки связано с нецелевым использованием средств финансовой поддержки или представлением недостоверных сведений и документов, с даты признания субъекта МСП совершившим такое нарушение прошло более трех лет. Положения, предусмотренные настоящим подпунктом, распространяются на виды финансовой поддержки, в отношении которых Администрацией выявлены нарушения субъектом МСП порядка и условий оказания финансовой поддержки;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10) по итогам работы за последний отчетный год:</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а) обеспечить безубыточность деятельности (за исключением финансовой поддержки в форме субсидирования части затрат на реализацию бизнес-плана предпринимательского проекта (начинающим бизнес). Деятельность признается безубыточной в случае положительного значения показателя чистой прибыли (чистого дохода); </w:t>
      </w:r>
    </w:p>
    <w:p w:rsidR="00176282" w:rsidRPr="00270EA4" w:rsidRDefault="00176282" w:rsidP="00AC7BA8">
      <w:pPr>
        <w:autoSpaceDE w:val="0"/>
        <w:autoSpaceDN w:val="0"/>
        <w:adjustRightInd w:val="0"/>
        <w:spacing w:after="0" w:line="240" w:lineRule="auto"/>
        <w:ind w:firstLine="709"/>
        <w:jc w:val="both"/>
        <w:outlineLvl w:val="1"/>
        <w:rPr>
          <w:bCs/>
          <w:sz w:val="28"/>
          <w:szCs w:val="28"/>
        </w:rPr>
      </w:pPr>
      <w:r w:rsidRPr="00270EA4">
        <w:rPr>
          <w:sz w:val="28"/>
          <w:szCs w:val="28"/>
        </w:rPr>
        <w:t>б)  по состоянию на первое января года оказания финансовой поддержки – обеспечение уровня среднемесячной заработной платы одного работника не менее установленной величины прожиточного минимума для трудоспособного населения Новосибирской области за соответствующий отчетный год;</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11) индивидуальный предприниматель или учредитель юридического лица, претендующий на получение финансовой поддержки в форме субсидирования части затрат на реализацию бизнес-плана предпринимательского проекта </w:t>
      </w:r>
      <w:r w:rsidRPr="00270EA4">
        <w:rPr>
          <w:sz w:val="28"/>
          <w:szCs w:val="28"/>
        </w:rPr>
        <w:lastRenderedPageBreak/>
        <w:t>(начинающим бизнес), должен пройти краткосрочное обучение бизнес-планированию (краткосрочного обучения не требуется для лиц, имеющих диплом о высшем юридическом и (или) экономическом образовании (профильной переподготовке).</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2.4. Претенденты на получение финансовой поддержки (далее – заявители) представляют в УЭР администрации района заявку по форме согласно приложению № 2 к настоящему Порядку с приложением документов, предусмотренных для каждой формы финансовой поддержки в соответствии с приложением № 3 к настоящему Порядку (далее – документы), опись представленных документов, подписанную заявителем (в двух экземплярах). Заявка предоставляется лично, через представителя по доверенности в УЭР администрации района по адресу, указанному в объявлении о приеме заявок, а также может быть направлена по адресу электронной почты Администрации района.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Вновь созданные юридические лица и вновь зарегистрированные индивидуальные предприниматели (в соответствии с отметкой в едином реестре субъектов МСП) заявляют о соответствии условиям отнесения к субъектам МСП, установленным Федеральным законом № 209-ФЗ, по форме в соответствии с приложением № 3  к перечню документов для оказания  финансовой поддержки субъекта МСП.</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Заявитель в течение срока приема заявок, установленного в объявлении о проведении отбора, может подать только одну заявку на получение финансовой поддержки, подача заявки на получение финансовой поддержки в нескольких формах не допускается.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Заявители несут ответственность за достоверность информации, указанной в заявке и документах, в соответствии с действующим законодательством Российской Федерации.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Все страницы документов должны быть четкими и читаемыми. При подаче заявки и приложенных к ней документов на описи предоставленных документов ставится отметка о приеме документов с указанием даты и времени подачи заявки, фамилий и инициалов лиц, представивших и принявших документы, один экземпляр описи возвращается заявителю. </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В случае если заявка подается повторно в одном году по одной и той же форме финансовой поддержки, заявитель может не представлять документы, которые были поданы ранее и которые на момент повторной подачи заявки соответствуют требованиям, установленным к документам в соответствии с приложением № 3 к настоящему Порядку.</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2.5.</w:t>
      </w:r>
      <w:r w:rsidRPr="00270EA4">
        <w:rPr>
          <w:sz w:val="28"/>
          <w:szCs w:val="28"/>
          <w:lang w:val="en-US"/>
        </w:rPr>
        <w:t> </w:t>
      </w:r>
      <w:r w:rsidRPr="00270EA4">
        <w:rPr>
          <w:sz w:val="28"/>
          <w:szCs w:val="28"/>
        </w:rPr>
        <w:t>Заявка регистрируется в день её подачи специалистом УЭР администрации района с указанием номера и даты регистрации, а также фамилии и инициалов лиц, представивших и принявших документы.</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2.6. Зарегистрированные заявки не возвращаются.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2.7. Ответственность за сохранность заявки несет лицо, принявшее заявку.</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2.8. УЭР администрации района в течение пяти рабочих дней после окончания срока приема заявок готовит заключения по поступившим заявкам с предложениями об оказании финансовой поддержки или об отказе в финансовой </w:t>
      </w:r>
      <w:r w:rsidRPr="00270EA4">
        <w:rPr>
          <w:sz w:val="28"/>
          <w:szCs w:val="28"/>
        </w:rPr>
        <w:lastRenderedPageBreak/>
        <w:t>поддержки с указанием оснований отказа (далее – заключения) и направляет их для рассмотрения на Совет по улучшению инвестиционного климата, развитию предпринимательства  и конкуренции в Карасукском районе Новосибирской области, созданный постановлением администрации Карасукского района от 24.09.2019 №2582-п (далее – Совет).</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2.9. Совет в течение 30 дней со дня получения заключений с приложением заявок и документов рассматривает их на своих заседаниях.</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Рассмотрение заявок в форме  субсидирования части затрат на реализацию бизнес-плана предпринимательского проекта (начинающим бизнес) осуществляется с участием представителя заявителя – индивидуального предпринимателя (руководителя – для юридического лица) либо иного лица по доверенности.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2.10. Конкурсный отбор субъектов МСП, претендующих на получение финансовой поддержки, осуществляется с учетом оценки заявок на  субсидирование части затрат субъектов МСП, связанных с приобретением оборудования в целях создания, и (или) развития, и (или) модернизации производства товаров (работ, услуг); субсидирование части затрат субъектов МСП по арендным платежам офисных и производственных помещений; субсидирование части затрат субъектов МСП на обучение, в том числе своих работников, на образовательных курсах  </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по следующим критериям:</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состояние расчетов по налогам и сборам в бюджетную систему Российской Федерации, за исключением отсроченной, рассроченной, в том числе в порядке реструктуризации, приостановленной к взысканию, включая недоимку и пени; наличие или отсутствие просроченной задолженности по выплате заработной платы;</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обеспечение безубыточной деятельности;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принятие обязательства по сохранению или увеличению среднесписочной численности работников в год оказания финансовой поддержки и в год, следующий за годом оказания финансовой поддержки;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уровень среднемесячной заработной платы одного работника за предшествующий год по отношению к установленной величине </w:t>
      </w:r>
      <w:r w:rsidRPr="003652CC">
        <w:rPr>
          <w:sz w:val="28"/>
          <w:szCs w:val="28"/>
        </w:rPr>
        <w:t>прожиточного минимума</w:t>
      </w:r>
      <w:r w:rsidRPr="00270EA4">
        <w:rPr>
          <w:sz w:val="28"/>
          <w:szCs w:val="28"/>
        </w:rPr>
        <w:t xml:space="preserve"> для трудоспособного населения Новосибирской области за соответствующий отчетный период;</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осуществление вида деятельности в соответствии с Общероссийским классификатором видов экономической деятельности (далее – ОКВЭД (ОК 029-2014 (КДЕС Ред.2) по которому произведены затраты.</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2.11. Конкурсный отбор субъектов МСП, претендующих на получение финансовой поддержки по форме субсидирования части затрат на реализацию бизнес-плана предпринимательского проекта (начинающим бизнес) осуществляется  по следующим критериям оценки: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степень детализации бизнес-плана, соответствие примерной структуре бизнес-плана предпринимательского проекта юридического лица (индивидуального предпринимателя), определенной приложением 2 к Перечню документов для получения финансовой поддержки субъектами МСП; </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lastRenderedPageBreak/>
        <w:t>степень обеспеченности материально-технической, ресурсной базой для реализации бизнес-плана предпринимательского проекта;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размер привлеченных денежных средств на реализацию проекта, в том числе собственные средства;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принятие обязательства по сохранению или увеличению среднесписочной численности работников (созданию дополнительных рабочих мест в рамках реализации предпринимательского проекта);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обоснование востребованности предпринимательского проекта.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2.12. Финансовая поддержка, предоставляется заявителям, соответствующим условиям предоставления финансовой поддержки, заявки которых по результатам оценки членов Совета набрали 5 и более баллов, при этом ни по одному из критериев не набрано 0 баллов.</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2.13. Оценка заявок осуществляется каждым членом Совета по критериям определенным:</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согласно приложению №4 к Порядку - в случае подачи заявки на оказание финансовой поддержки, за исключением финансовой поддержки в форме субсидий начинающим субъектам МСП;</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согласно приложению №5 к Порядку - в случае подачи заявки на оказание финансовой поддержки в форме предоставления субсидий начинающим субъектам МСП.</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Принятие решений Советом по заявленной финансовой поддержке осуществляется в пределах ассигнований, предусмотренных в бюджете района  на соответствующий год на реализацию муниципальной программы «Развитие малого и среднего предпринимательства в Карасукском районе Новосибирской области на 2024 - 2026 годы» и объемов субсидий на поддержку муниципальных программ развития малого предпринимательства, выделенных из областного бюджета.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В случае, если заявки поданы на сумму, превышающую лимит финансовой поддержки, и при соблюдении всеми заявителями условий предоставления финансовой поддержки, Совет вправе принять решение о конкретном ограничении максимального размера финансовой поддержки по направлениям деятельности, исходя из приоритетов социально-экономического развития района или уменьшении всем заявителям размера финансовой поддержки  пропорционально лимиту финансовой поддержки.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2.14. Основаниями для отклонения заявки на стадии рассмотрения и оценки заявок являются: </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 несоответствие заявителя условиям и требованиям, установленным в пункте 2.3. настоящего Порядка;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 несоответствие представленных заявителем заявки и документов требованиям к заявкам, установленным в объявлении о проведении отбора;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3) недостоверность представленной заявителем информации, в том числе информации о месте нахождения и адресе юридического лица;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4) подача заявителем заявки после даты, определенной для подачи заявок.</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2.15.Заявители вправе:</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lastRenderedPageBreak/>
        <w:t>в любое время до рассмотрения заявки на заседании Совета ознакомиться с заключением по их заявкам и в случае несогласия с заключением УЭР администрации района в течение 5 дней со дня ознакомления с заключением подать апелляцию в Совет;</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отозвать заявку путем направления председателю Совета официального письменного уведомления (датой отзыва является дата регистрации официального письменного уведомления заявителя);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в любое время до даты окончания подачи (приема) заявок участников отбора внести изменения в заявку путем направления в УЭР администрации района официального письма в письменной форме (датой внесения изменений в заявку является дата регистрации официального письма в письменной форме участника отбора).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При принятии решения об отказе в предоставлении субсидии заявителю направляется уведомление об отказе с указанием причин такого отказа в письменном виде, в электронной форме – при наличии в заявке информации об электронном адресе заявителя, в течение 5 рабочих дней со дня принятия такого решения.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2.16. Субсидии предоставляются по факту произведенных субъектом МСП затрат. Размер субсидии, предоставляемой субъектам МСП, определяется исходя из объема фактически понесенных и документально подтвержденных затрат. Величина субсидии устанавливается по каждой форме финансовой поддержки с учетом требований, указанных в приложении №1 к настоящему Порядку.</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2.17. Результаты заседания Совета оформляются протоколами и подписываются председателем Совета, а в его отсутствие – заместителем председателя Совета, а также секретарем Совета.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Информация о результатах отбора размещается на едином портале и на официальном сайте Администрации района в информационно-телекоммуникационной сети "Интернет" не позднее 14-го календарного дня, следующего за днем заседания Совета и определения победителей отбора, и включает:</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дату, время и место проведения рассмотрения и оценки заявок участников отбора;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информацию об участниках отбора, заявки которых были рассмотрены;</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заявок участников отбора решение о присвоении таким заявкам порядковых номеров;</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наименование получателей субсидии, с которыми заключается договор, и размер предоставляемой им субсидии.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2.18. Каждый заявитель должен быть проинформирован УЭР администрации района о принятом решении в течение 5 дней со дня заседания </w:t>
      </w:r>
      <w:r w:rsidRPr="00270EA4">
        <w:rPr>
          <w:sz w:val="28"/>
          <w:szCs w:val="28"/>
        </w:rPr>
        <w:lastRenderedPageBreak/>
        <w:t>Совета, в случае отказа – в письменном виде (в электронной форме – при наличии в заявке информации об электронном адресе заявителя).</w:t>
      </w:r>
      <w:bookmarkStart w:id="3" w:name="Par12"/>
      <w:bookmarkEnd w:id="3"/>
    </w:p>
    <w:p w:rsidR="00176282" w:rsidRPr="00270EA4" w:rsidRDefault="00176282" w:rsidP="00AC7BA8">
      <w:pPr>
        <w:autoSpaceDE w:val="0"/>
        <w:autoSpaceDN w:val="0"/>
        <w:adjustRightInd w:val="0"/>
        <w:spacing w:after="0" w:line="240" w:lineRule="auto"/>
        <w:ind w:firstLine="709"/>
        <w:jc w:val="both"/>
        <w:outlineLvl w:val="1"/>
        <w:rPr>
          <w:sz w:val="28"/>
          <w:szCs w:val="28"/>
        </w:rPr>
      </w:pPr>
    </w:p>
    <w:p w:rsidR="00176282" w:rsidRPr="00270EA4" w:rsidRDefault="00176282" w:rsidP="00AC7BA8">
      <w:pPr>
        <w:autoSpaceDE w:val="0"/>
        <w:autoSpaceDN w:val="0"/>
        <w:adjustRightInd w:val="0"/>
        <w:spacing w:after="0" w:line="240" w:lineRule="auto"/>
        <w:ind w:firstLine="709"/>
        <w:jc w:val="center"/>
        <w:outlineLvl w:val="1"/>
        <w:rPr>
          <w:bCs/>
          <w:sz w:val="28"/>
          <w:szCs w:val="28"/>
        </w:rPr>
      </w:pPr>
      <w:r w:rsidRPr="00270EA4">
        <w:rPr>
          <w:bCs/>
          <w:sz w:val="28"/>
          <w:szCs w:val="28"/>
          <w:lang w:val="en-US"/>
        </w:rPr>
        <w:t>III</w:t>
      </w:r>
      <w:r w:rsidRPr="00270EA4">
        <w:rPr>
          <w:bCs/>
          <w:sz w:val="28"/>
          <w:szCs w:val="28"/>
        </w:rPr>
        <w:t>. УСЛОВИЯ И ПОРЯДОК ПРЕДОСТАВЛЕНИЯ СУБСИДИЙ.</w:t>
      </w:r>
    </w:p>
    <w:p w:rsidR="00176282" w:rsidRPr="00270EA4" w:rsidRDefault="00176282" w:rsidP="00AC7BA8">
      <w:pPr>
        <w:autoSpaceDE w:val="0"/>
        <w:autoSpaceDN w:val="0"/>
        <w:adjustRightInd w:val="0"/>
        <w:spacing w:after="0" w:line="240" w:lineRule="auto"/>
        <w:ind w:firstLine="709"/>
        <w:jc w:val="both"/>
        <w:outlineLvl w:val="1"/>
        <w:rPr>
          <w:bCs/>
          <w:sz w:val="28"/>
          <w:szCs w:val="28"/>
        </w:rPr>
      </w:pP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3.1.Для участия в конкурсном отборе заявитель предоставляет документы, предусмотренные приложением №3 к настоящему Порядку, соответствующие заявленной форме финансовой поддержки.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Основаниями для отказа в предоставлении субсидии являются: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1) несоответствие представленных участником отбора документов требованиям, определенным пунктами 2.1.,2.3. настоящего Порядка, или непредставление (представление не в полном объеме) указанных документов (за исключением документов, представляемых по собственной инициативе);</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2) установление факта недостоверности, представленной участником отбора информации.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3.2. Размер субсидии по каждой форме финансовой поддержки, указанной в пункте 1.3. настоящего Порядка, установлен в приложении № 1 к настоящему Порядку.</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3.3. По формам финансовой поддержки: субсидирование части затрат субъекта МСП, связанных с приобретением оборудования в целях создания, и (или) развития, и (или) модернизации производства товаров (работ, услуг); субсидирование части затрат субъекта МСП по арендным платежам офисных и производственных помещений совокупный размер субсидии на одного субъекта МСП-получателя субсидии за один год не должен превышать размер фактически уплаченных налогов и иных обязательных платежей в бюджеты всех уровней и государственные внебюджетные фонды в год получения финансовой поддержки и предшествующий год. </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3.4. При оказании финансовой поддержки не подлежат субсидированию затраты, на субсидирование которых ранее была предоставлена финансовая поддержка в рамках Программы или мероприятий иных государственных или муниципальных программ, предусматривающих в том числе оказание финансовой поддержки субъектам МСП.</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3.5. Планируемые результаты предоставления субсидии (далее – результат) установлены в приложении № 1 к настоящему Порядку.</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Совет при рассмотрении заявок и принятии решений о предоставлении субсидии вправе установить конкретные показатели результата использования субсидии по каждой форме поддержки.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3.6. С заявителями, в отношении которых Советом было принято решение об оказании финансовой поддержки, Администрация района в течение 5 рабочих дней, следующих за днём принятия решения о предоставлении субсидии, заключает договоры о предоставлении субсидий (далее – договор), в соответствии с типовой формой, утвержденной приказом министерства финансов и налоговой политики Новосибирской области (далее – Минфин НСО) от 27.12.2016№ 80-НПА «Об утверждении типовых форм соглашений (договоров) о предоставлении из областного бюджета Новосибирской области субсидий юридическим лицам (за </w:t>
      </w:r>
      <w:r w:rsidRPr="00270EA4">
        <w:rPr>
          <w:sz w:val="28"/>
          <w:szCs w:val="28"/>
        </w:rPr>
        <w:lastRenderedPageBreak/>
        <w:t>исключением субсидий государственным учреждениям), индивидуальным предпринимателям, а также физическим лицам - производителям товаров, работ, услуг».</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Договор подписывается лично руководителем юридического лица (индивидуальным предпринимателем) с предъявлением паспорта.</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3.7. В договоре должны содержатся: размер субсидии, положения о порядке и сроках перечисления субсидии, требования к содержанию и срокам представления отчета, порядок возврата субсидии, значение результата предоставления субсидии (в соответствии с приложением № 1 к настоящему Порядку), согласие получателя субсидии на осуществление Администрацией района и органами государственного (муниципального) финансового контроля проверок соблюдения получателями субсидии условий, целей и порядка их предоставления. </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3.8. Перечисление субсидии осуществляется не позднее десятого рабочего дня, следующего за днем принятия Советом решения о предоставлении субсидии на расчетные счета получателя субсидии, открытые в российских кредитных организациях, если иное не предусмотрено законодательством Российской Федерации.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3.9. В течение 5 рабочих дней после заключения договора сведения о получателе субсидии заносятся в реестр субъектов МСП - получателей муниципальной поддержки, который  не позднее следующего рабочего дня размещается на официальном сайте Администрации района в информационно-телекоммуникационной сети «Интернет».</w:t>
      </w:r>
    </w:p>
    <w:p w:rsidR="00176282" w:rsidRPr="00270EA4" w:rsidRDefault="00176282" w:rsidP="00AC7BA8">
      <w:pPr>
        <w:autoSpaceDE w:val="0"/>
        <w:autoSpaceDN w:val="0"/>
        <w:adjustRightInd w:val="0"/>
        <w:spacing w:after="0" w:line="240" w:lineRule="auto"/>
        <w:ind w:firstLine="709"/>
        <w:jc w:val="both"/>
        <w:outlineLvl w:val="1"/>
        <w:rPr>
          <w:sz w:val="28"/>
          <w:szCs w:val="28"/>
        </w:rPr>
      </w:pPr>
    </w:p>
    <w:p w:rsidR="00176282" w:rsidRPr="00270EA4" w:rsidRDefault="00176282" w:rsidP="00AC7BA8">
      <w:pPr>
        <w:autoSpaceDE w:val="0"/>
        <w:autoSpaceDN w:val="0"/>
        <w:adjustRightInd w:val="0"/>
        <w:spacing w:after="0" w:line="240" w:lineRule="auto"/>
        <w:ind w:firstLine="709"/>
        <w:jc w:val="center"/>
        <w:outlineLvl w:val="1"/>
        <w:rPr>
          <w:bCs/>
          <w:sz w:val="28"/>
          <w:szCs w:val="28"/>
        </w:rPr>
      </w:pPr>
      <w:bookmarkStart w:id="4" w:name="Par37"/>
      <w:bookmarkEnd w:id="4"/>
      <w:r w:rsidRPr="00270EA4">
        <w:rPr>
          <w:bCs/>
          <w:sz w:val="28"/>
          <w:szCs w:val="28"/>
          <w:lang w:val="en-US"/>
        </w:rPr>
        <w:t>IV</w:t>
      </w:r>
      <w:r w:rsidRPr="00270EA4">
        <w:rPr>
          <w:bCs/>
          <w:sz w:val="28"/>
          <w:szCs w:val="28"/>
        </w:rPr>
        <w:t>. ТРЕБОВАНИЯ К ОТЧЕТНОСТИ</w:t>
      </w:r>
    </w:p>
    <w:p w:rsidR="00176282" w:rsidRPr="00270EA4" w:rsidRDefault="00176282" w:rsidP="00AC7BA8">
      <w:pPr>
        <w:autoSpaceDE w:val="0"/>
        <w:autoSpaceDN w:val="0"/>
        <w:adjustRightInd w:val="0"/>
        <w:spacing w:after="0" w:line="240" w:lineRule="auto"/>
        <w:ind w:firstLine="709"/>
        <w:jc w:val="both"/>
        <w:outlineLvl w:val="1"/>
        <w:rPr>
          <w:bCs/>
          <w:sz w:val="28"/>
          <w:szCs w:val="28"/>
        </w:rPr>
      </w:pP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4.1. Для осуществления контроля получатели субсидий представляют в УЭР администрации района: </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в срок до 01 февраля года, следующего за годом предоставления субсидии, информацию о достижении значений результатов, по форме, установленной заключенным договором о предоставлении субсидии, с предоставлением подтверждающих документов, заверенных субъектом МСП-получателем субсидии;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 xml:space="preserve">в срок до 15 мая года, следующего за годом, в котором была предоставлена субсидия и следующий за ним год, отчетность, включающую: </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таблицу по экономическим показателям деятельности субъектов МСП согласно Приложению № 6 к настоящему Порядку, заверенную подписью руководителя и печатью (при наличии печати);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пояснительную записку, объясняющую результаты предоставления субсидий, в том числе изменения финансово-экономических показателей и платежей в бюджет района, выполнения принятых обязательств по обеспечению установленных показателей результативности, заверенную подписью руководителя и печатью (при наличии печати).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К отчетности прилагается следующая отчетность с отметкой налогового органа, заверенная субъектом МСП:</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lastRenderedPageBreak/>
        <w:t>бухгалтерский баланс и отчет о финансовых результатах - для юридических лиц, применяющих общую систему налогообложения;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налоговая декларация (патент) - для субъектов МСП, применяющих специальные налоговые режимы;</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копия расчета по страховым взносам, утвержденная приказом ФНС России от 29.09.2022 № ЕД-7-11/878@.</w:t>
      </w:r>
    </w:p>
    <w:p w:rsidR="00176282" w:rsidRPr="00270EA4" w:rsidRDefault="00176282" w:rsidP="00AC7BA8">
      <w:pPr>
        <w:autoSpaceDE w:val="0"/>
        <w:autoSpaceDN w:val="0"/>
        <w:adjustRightInd w:val="0"/>
        <w:spacing w:after="0" w:line="240" w:lineRule="auto"/>
        <w:ind w:firstLine="709"/>
        <w:jc w:val="both"/>
        <w:outlineLvl w:val="1"/>
        <w:rPr>
          <w:sz w:val="28"/>
          <w:szCs w:val="28"/>
        </w:rPr>
      </w:pPr>
    </w:p>
    <w:p w:rsidR="00176282" w:rsidRPr="00270EA4" w:rsidRDefault="00176282" w:rsidP="00AC7BA8">
      <w:pPr>
        <w:autoSpaceDE w:val="0"/>
        <w:autoSpaceDN w:val="0"/>
        <w:adjustRightInd w:val="0"/>
        <w:spacing w:after="0" w:line="240" w:lineRule="auto"/>
        <w:ind w:firstLine="709"/>
        <w:jc w:val="center"/>
        <w:outlineLvl w:val="1"/>
        <w:rPr>
          <w:sz w:val="28"/>
          <w:szCs w:val="28"/>
        </w:rPr>
      </w:pPr>
      <w:r w:rsidRPr="00270EA4">
        <w:rPr>
          <w:sz w:val="28"/>
          <w:szCs w:val="28"/>
          <w:lang w:val="en-US"/>
        </w:rPr>
        <w:t>V</w:t>
      </w:r>
      <w:r w:rsidRPr="00270EA4">
        <w:rPr>
          <w:sz w:val="28"/>
          <w:szCs w:val="28"/>
        </w:rPr>
        <w:t>. ТРЕБОВАНИЯ ОБ ОСУЩЕСТВЛЕНИИ КОНТРОЛЯ ЗА СОБЛЮДЕНИЕМ УСЛОВИЙ, ЦЕЛЕЙ И ПОРЯДКА ПРЕДОСТАВЛЕНИЯ СУБСИДИЙ, ОТВЕТСТВЕННОСТЬ ЗА ИХ НАРУШЕНИЕ.</w:t>
      </w:r>
    </w:p>
    <w:p w:rsidR="00176282" w:rsidRPr="00270EA4" w:rsidRDefault="00176282" w:rsidP="00AC7BA8">
      <w:pPr>
        <w:autoSpaceDE w:val="0"/>
        <w:autoSpaceDN w:val="0"/>
        <w:adjustRightInd w:val="0"/>
        <w:spacing w:after="0" w:line="240" w:lineRule="auto"/>
        <w:ind w:firstLine="709"/>
        <w:jc w:val="both"/>
        <w:outlineLvl w:val="1"/>
        <w:rPr>
          <w:sz w:val="28"/>
          <w:szCs w:val="28"/>
        </w:rPr>
      </w:pP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5.1. Обязательный контроль за соблюдением условий, целей и порядка предоставления субсидий их получателями осуществляют Администрация района и орган государственного (муниципального) финансового контроля.</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5.2. Получатели субсидий несут ответственность за достоверность представленных сведений в соответствии с действующим законодательством Российской Федерации.</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5.3.Получатели субсидий несут ответственность за целевое и эффективное использование бюджетных средств, соблюдение условий и порядка предоставления субсидий, а также за своевременное предоставление отчетности об использовании субсидий.</w:t>
      </w:r>
    </w:p>
    <w:p w:rsidR="00176282" w:rsidRPr="00270EA4" w:rsidRDefault="00176282" w:rsidP="00AC7BA8">
      <w:pPr>
        <w:autoSpaceDE w:val="0"/>
        <w:autoSpaceDN w:val="0"/>
        <w:adjustRightInd w:val="0"/>
        <w:spacing w:after="0" w:line="240" w:lineRule="auto"/>
        <w:ind w:firstLine="709"/>
        <w:jc w:val="both"/>
        <w:outlineLvl w:val="1"/>
        <w:rPr>
          <w:sz w:val="28"/>
          <w:szCs w:val="28"/>
        </w:rPr>
      </w:pPr>
      <w:r w:rsidRPr="00270EA4">
        <w:rPr>
          <w:sz w:val="28"/>
          <w:szCs w:val="28"/>
        </w:rPr>
        <w:t>5.4. В случае если субъектом МСП по итогам года предоставления субсидий допущены нарушения обязательств по достижению значений результата предоставления субсидии, выявленные по фактам проверок, проведенных Администрацией района и органом государственного (муниципального) финансового контроля, субсидии подлежат возврату в бюджет Карасукского района в  течение тридцати дней со дня предъявления Администрацией района  требования о возврате, а в случае невозврата субсидий в указанные сроки Администрация района обязана принять меры для возврата субсидий в судебном порядке.</w:t>
      </w:r>
    </w:p>
    <w:p w:rsidR="00176282" w:rsidRPr="00270EA4" w:rsidRDefault="00176282" w:rsidP="00AC7BA8">
      <w:pPr>
        <w:autoSpaceDE w:val="0"/>
        <w:autoSpaceDN w:val="0"/>
        <w:adjustRightInd w:val="0"/>
        <w:spacing w:after="0" w:line="240" w:lineRule="auto"/>
        <w:ind w:firstLine="709"/>
        <w:jc w:val="both"/>
        <w:outlineLvl w:val="1"/>
        <w:rPr>
          <w:sz w:val="28"/>
          <w:szCs w:val="28"/>
        </w:rPr>
        <w:sectPr w:rsidR="00176282" w:rsidRPr="00270EA4" w:rsidSect="00AC7BA8">
          <w:pgSz w:w="11905" w:h="16838"/>
          <w:pgMar w:top="1134" w:right="567" w:bottom="1134" w:left="1418" w:header="567" w:footer="0" w:gutter="0"/>
          <w:cols w:space="720"/>
          <w:noEndnote/>
          <w:titlePg/>
          <w:docGrid w:linePitch="299"/>
        </w:sectPr>
      </w:pPr>
    </w:p>
    <w:p w:rsidR="00176282" w:rsidRPr="00176282" w:rsidRDefault="00176282" w:rsidP="00176282">
      <w:pPr>
        <w:autoSpaceDE w:val="0"/>
        <w:autoSpaceDN w:val="0"/>
        <w:adjustRightInd w:val="0"/>
        <w:spacing w:after="0" w:line="240" w:lineRule="auto"/>
        <w:jc w:val="right"/>
        <w:outlineLvl w:val="1"/>
      </w:pPr>
      <w:r w:rsidRPr="00176282">
        <w:lastRenderedPageBreak/>
        <w:t>ПРИЛОЖЕНИЕ № 1</w:t>
      </w:r>
    </w:p>
    <w:p w:rsidR="00176282" w:rsidRPr="00176282" w:rsidRDefault="00176282" w:rsidP="00176282">
      <w:pPr>
        <w:autoSpaceDE w:val="0"/>
        <w:autoSpaceDN w:val="0"/>
        <w:adjustRightInd w:val="0"/>
        <w:spacing w:after="0" w:line="240" w:lineRule="auto"/>
        <w:jc w:val="right"/>
        <w:outlineLvl w:val="1"/>
      </w:pPr>
      <w:r w:rsidRPr="00176282">
        <w:t>к Порядку предоставления субсидий</w:t>
      </w:r>
    </w:p>
    <w:p w:rsidR="00176282" w:rsidRPr="00176282" w:rsidRDefault="00176282" w:rsidP="00176282">
      <w:pPr>
        <w:autoSpaceDE w:val="0"/>
        <w:autoSpaceDN w:val="0"/>
        <w:adjustRightInd w:val="0"/>
        <w:spacing w:after="0" w:line="240" w:lineRule="auto"/>
        <w:jc w:val="right"/>
        <w:outlineLvl w:val="1"/>
      </w:pPr>
      <w:r w:rsidRPr="00176282">
        <w:t>юридическим лицам (за исключением субсидий</w:t>
      </w:r>
    </w:p>
    <w:p w:rsidR="00176282" w:rsidRPr="00176282" w:rsidRDefault="00176282" w:rsidP="00176282">
      <w:pPr>
        <w:autoSpaceDE w:val="0"/>
        <w:autoSpaceDN w:val="0"/>
        <w:adjustRightInd w:val="0"/>
        <w:spacing w:after="0" w:line="240" w:lineRule="auto"/>
        <w:jc w:val="right"/>
        <w:outlineLvl w:val="1"/>
      </w:pPr>
      <w:r w:rsidRPr="00176282">
        <w:t xml:space="preserve"> государственным (муниципальным) учреждениям), </w:t>
      </w:r>
    </w:p>
    <w:p w:rsidR="00176282" w:rsidRPr="00176282" w:rsidRDefault="00176282" w:rsidP="00176282">
      <w:pPr>
        <w:autoSpaceDE w:val="0"/>
        <w:autoSpaceDN w:val="0"/>
        <w:adjustRightInd w:val="0"/>
        <w:spacing w:after="0" w:line="240" w:lineRule="auto"/>
        <w:jc w:val="right"/>
        <w:outlineLvl w:val="1"/>
      </w:pPr>
      <w:r w:rsidRPr="00176282">
        <w:t xml:space="preserve">индивидуальным предпринимателям – производителям </w:t>
      </w:r>
    </w:p>
    <w:p w:rsidR="00176282" w:rsidRPr="00176282" w:rsidRDefault="00176282" w:rsidP="00176282">
      <w:pPr>
        <w:autoSpaceDE w:val="0"/>
        <w:autoSpaceDN w:val="0"/>
        <w:adjustRightInd w:val="0"/>
        <w:spacing w:after="0" w:line="240" w:lineRule="auto"/>
        <w:jc w:val="right"/>
        <w:outlineLvl w:val="1"/>
        <w:rPr>
          <w:bCs/>
        </w:rPr>
      </w:pPr>
      <w:r w:rsidRPr="00176282">
        <w:t xml:space="preserve">товаров, работ, услуг </w:t>
      </w:r>
      <w:r w:rsidRPr="00176282">
        <w:rPr>
          <w:bCs/>
        </w:rPr>
        <w:t>на реализацию мероприятий</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муниципальной программы Карасукского района</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Новосибирской области «Развитие субъектов малого</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и среднего предпринимательства в Карасукском районе </w:t>
      </w:r>
    </w:p>
    <w:p w:rsidR="00176282" w:rsidRPr="00176282" w:rsidRDefault="00176282" w:rsidP="00176282">
      <w:pPr>
        <w:autoSpaceDE w:val="0"/>
        <w:autoSpaceDN w:val="0"/>
        <w:adjustRightInd w:val="0"/>
        <w:spacing w:after="0" w:line="240" w:lineRule="auto"/>
        <w:jc w:val="right"/>
        <w:outlineLvl w:val="1"/>
      </w:pPr>
      <w:r w:rsidRPr="00176282">
        <w:rPr>
          <w:bCs/>
        </w:rPr>
        <w:t>Новосибирской области на 2024-2026 годы</w:t>
      </w:r>
      <w:r w:rsidRPr="00176282">
        <w:t>»</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rPr>
          <w:b/>
        </w:rPr>
      </w:pPr>
      <w:bookmarkStart w:id="5" w:name="Par156"/>
      <w:bookmarkEnd w:id="5"/>
      <w:r w:rsidRPr="00176282">
        <w:rPr>
          <w:b/>
        </w:rPr>
        <w:t>Категории получателей, планируемый результат</w:t>
      </w:r>
      <w:r w:rsidRPr="00176282">
        <w:rPr>
          <w:b/>
          <w:bCs/>
        </w:rPr>
        <w:t xml:space="preserve"> предоставления субсидии, </w:t>
      </w:r>
      <w:r w:rsidRPr="00176282">
        <w:rPr>
          <w:b/>
        </w:rPr>
        <w:t>размер субсидии и затраты, подлежащие субсидированию</w:t>
      </w:r>
    </w:p>
    <w:p w:rsidR="00176282" w:rsidRPr="00176282" w:rsidRDefault="00176282" w:rsidP="00176282">
      <w:pPr>
        <w:autoSpaceDE w:val="0"/>
        <w:autoSpaceDN w:val="0"/>
        <w:adjustRightInd w:val="0"/>
        <w:spacing w:after="0" w:line="240" w:lineRule="auto"/>
        <w:jc w:val="both"/>
        <w:outlineLvl w:val="1"/>
      </w:pPr>
    </w:p>
    <w:tbl>
      <w:tblPr>
        <w:tblW w:w="1474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92"/>
        <w:gridCol w:w="1842"/>
        <w:gridCol w:w="4536"/>
        <w:gridCol w:w="2977"/>
        <w:gridCol w:w="4995"/>
      </w:tblGrid>
      <w:tr w:rsidR="00176282" w:rsidRPr="00176282" w:rsidTr="00AC7BA8">
        <w:trPr>
          <w:trHeight w:val="20"/>
        </w:trPr>
        <w:tc>
          <w:tcPr>
            <w:tcW w:w="392" w:type="dxa"/>
          </w:tcPr>
          <w:p w:rsidR="00176282" w:rsidRPr="00176282" w:rsidRDefault="00176282" w:rsidP="00176282">
            <w:pPr>
              <w:autoSpaceDE w:val="0"/>
              <w:autoSpaceDN w:val="0"/>
              <w:adjustRightInd w:val="0"/>
              <w:spacing w:after="0" w:line="240" w:lineRule="auto"/>
              <w:jc w:val="both"/>
              <w:outlineLvl w:val="1"/>
            </w:pPr>
            <w:bookmarkStart w:id="6" w:name="Par429"/>
            <w:bookmarkStart w:id="7" w:name="Par431"/>
            <w:bookmarkEnd w:id="6"/>
            <w:bookmarkEnd w:id="7"/>
            <w:r w:rsidRPr="00176282">
              <w:t>№ п/п</w:t>
            </w:r>
          </w:p>
        </w:tc>
        <w:tc>
          <w:tcPr>
            <w:tcW w:w="1842" w:type="dxa"/>
          </w:tcPr>
          <w:p w:rsidR="00176282" w:rsidRPr="00176282" w:rsidRDefault="00176282" w:rsidP="00176282">
            <w:pPr>
              <w:autoSpaceDE w:val="0"/>
              <w:autoSpaceDN w:val="0"/>
              <w:adjustRightInd w:val="0"/>
              <w:spacing w:after="0" w:line="240" w:lineRule="auto"/>
              <w:jc w:val="both"/>
              <w:outlineLvl w:val="1"/>
            </w:pPr>
            <w:r w:rsidRPr="00176282">
              <w:t>Форма финансовой поддержки</w:t>
            </w:r>
          </w:p>
        </w:tc>
        <w:tc>
          <w:tcPr>
            <w:tcW w:w="4536" w:type="dxa"/>
          </w:tcPr>
          <w:p w:rsidR="00176282" w:rsidRPr="00176282" w:rsidRDefault="00176282" w:rsidP="00176282">
            <w:pPr>
              <w:autoSpaceDE w:val="0"/>
              <w:autoSpaceDN w:val="0"/>
              <w:adjustRightInd w:val="0"/>
              <w:spacing w:after="0" w:line="240" w:lineRule="auto"/>
              <w:jc w:val="both"/>
              <w:outlineLvl w:val="1"/>
            </w:pPr>
            <w:r w:rsidRPr="00176282">
              <w:t>Категории получателей</w:t>
            </w:r>
          </w:p>
        </w:tc>
        <w:tc>
          <w:tcPr>
            <w:tcW w:w="2977" w:type="dxa"/>
          </w:tcPr>
          <w:p w:rsidR="00176282" w:rsidRPr="00176282" w:rsidRDefault="00176282" w:rsidP="00176282">
            <w:pPr>
              <w:autoSpaceDE w:val="0"/>
              <w:autoSpaceDN w:val="0"/>
              <w:adjustRightInd w:val="0"/>
              <w:spacing w:after="0" w:line="240" w:lineRule="auto"/>
              <w:jc w:val="both"/>
              <w:outlineLvl w:val="1"/>
            </w:pPr>
            <w:r w:rsidRPr="00176282">
              <w:t xml:space="preserve">Планируемый результат предоставления субсидии </w:t>
            </w:r>
          </w:p>
        </w:tc>
        <w:tc>
          <w:tcPr>
            <w:tcW w:w="4995" w:type="dxa"/>
          </w:tcPr>
          <w:p w:rsidR="00176282" w:rsidRPr="00176282" w:rsidRDefault="00176282" w:rsidP="00176282">
            <w:pPr>
              <w:autoSpaceDE w:val="0"/>
              <w:autoSpaceDN w:val="0"/>
              <w:adjustRightInd w:val="0"/>
              <w:spacing w:after="0" w:line="240" w:lineRule="auto"/>
              <w:jc w:val="both"/>
              <w:outlineLvl w:val="1"/>
            </w:pPr>
            <w:r w:rsidRPr="00176282">
              <w:t>Размер субсидии и затраты, подлежащие субсидированию</w:t>
            </w:r>
          </w:p>
        </w:tc>
      </w:tr>
      <w:tr w:rsidR="00176282" w:rsidRPr="00176282" w:rsidTr="00AC7BA8">
        <w:trPr>
          <w:trHeight w:val="20"/>
        </w:trPr>
        <w:tc>
          <w:tcPr>
            <w:tcW w:w="392" w:type="dxa"/>
          </w:tcPr>
          <w:p w:rsidR="00176282" w:rsidRPr="00176282" w:rsidRDefault="00176282" w:rsidP="00176282">
            <w:pPr>
              <w:autoSpaceDE w:val="0"/>
              <w:autoSpaceDN w:val="0"/>
              <w:adjustRightInd w:val="0"/>
              <w:spacing w:after="0" w:line="240" w:lineRule="auto"/>
              <w:jc w:val="both"/>
              <w:outlineLvl w:val="1"/>
            </w:pPr>
            <w:r w:rsidRPr="00176282">
              <w:t>1</w:t>
            </w:r>
          </w:p>
        </w:tc>
        <w:tc>
          <w:tcPr>
            <w:tcW w:w="1842" w:type="dxa"/>
          </w:tcPr>
          <w:p w:rsidR="00176282" w:rsidRPr="00176282" w:rsidRDefault="00176282" w:rsidP="00176282">
            <w:pPr>
              <w:autoSpaceDE w:val="0"/>
              <w:autoSpaceDN w:val="0"/>
              <w:adjustRightInd w:val="0"/>
              <w:spacing w:after="0" w:line="240" w:lineRule="auto"/>
              <w:jc w:val="both"/>
              <w:outlineLvl w:val="1"/>
            </w:pPr>
            <w:r w:rsidRPr="00176282">
              <w:t>Субсидирование части затрат субъекта МСП, связанных с приобретением оборудования в целях создания, и (или) развития, и (или) модернизации производства товаров (работ, услуг)</w:t>
            </w:r>
          </w:p>
        </w:tc>
        <w:tc>
          <w:tcPr>
            <w:tcW w:w="4536" w:type="dxa"/>
          </w:tcPr>
          <w:p w:rsidR="00176282" w:rsidRPr="00176282" w:rsidRDefault="00176282" w:rsidP="00176282">
            <w:pPr>
              <w:autoSpaceDE w:val="0"/>
              <w:autoSpaceDN w:val="0"/>
              <w:adjustRightInd w:val="0"/>
              <w:spacing w:after="0" w:line="240" w:lineRule="auto"/>
              <w:jc w:val="both"/>
              <w:outlineLvl w:val="1"/>
            </w:pPr>
            <w:r w:rsidRPr="00176282">
              <w:t>Субъекты МСП, проработавшие не менее одного года с момента их государственной регистрации,</w:t>
            </w:r>
            <w:r w:rsidR="00676EBC">
              <w:t xml:space="preserve"> </w:t>
            </w:r>
            <w:r w:rsidRPr="00176282">
              <w:t xml:space="preserve">осуществившие приобретение оборудования в целях создания и (или) развития и (или) модернизации производства товаров (работ, услуг), и осуществляющие деятельность в сфере производства товаров (работ, услуг), за исключением видов деятельности, включенных в </w:t>
            </w:r>
            <w:r w:rsidRPr="003652CC">
              <w:t xml:space="preserve">разделы </w:t>
            </w:r>
            <w:r w:rsidRPr="00176282">
              <w:rPr>
                <w:lang w:val="en-US"/>
              </w:rPr>
              <w:t>K</w:t>
            </w:r>
            <w:r w:rsidRPr="00176282">
              <w:t xml:space="preserve">, </w:t>
            </w:r>
            <w:r w:rsidRPr="00176282">
              <w:rPr>
                <w:lang w:val="en-US"/>
              </w:rPr>
              <w:t>L</w:t>
            </w:r>
            <w:r w:rsidRPr="00176282">
              <w:t xml:space="preserve">, </w:t>
            </w:r>
            <w:r w:rsidRPr="00176282">
              <w:rPr>
                <w:lang w:val="en-US"/>
              </w:rPr>
              <w:t>M</w:t>
            </w:r>
            <w:r w:rsidRPr="00176282">
              <w:t xml:space="preserve"> (за исключением кодов 71 и 75), </w:t>
            </w:r>
            <w:r w:rsidRPr="00176282">
              <w:rPr>
                <w:lang w:val="en-US"/>
              </w:rPr>
              <w:t>N</w:t>
            </w:r>
            <w:r w:rsidRPr="00176282">
              <w:t xml:space="preserve">, </w:t>
            </w:r>
            <w:r w:rsidRPr="00176282">
              <w:rPr>
                <w:lang w:val="en-US"/>
              </w:rPr>
              <w:t>O</w:t>
            </w:r>
            <w:r w:rsidRPr="00176282">
              <w:t xml:space="preserve">, </w:t>
            </w:r>
            <w:r w:rsidRPr="00176282">
              <w:rPr>
                <w:lang w:val="en-US"/>
              </w:rPr>
              <w:t>S</w:t>
            </w:r>
            <w:r w:rsidRPr="00176282">
              <w:t xml:space="preserve"> (за исключением кодов 95 и 96), </w:t>
            </w:r>
            <w:r w:rsidRPr="00176282">
              <w:rPr>
                <w:lang w:val="en-US"/>
              </w:rPr>
              <w:t>T</w:t>
            </w:r>
            <w:r w:rsidRPr="00176282">
              <w:t xml:space="preserve">, </w:t>
            </w:r>
            <w:r w:rsidRPr="00176282">
              <w:rPr>
                <w:lang w:val="en-US"/>
              </w:rPr>
              <w:t>U</w:t>
            </w:r>
            <w:r w:rsidRPr="00176282">
              <w:t xml:space="preserve"> Общероссийского классификатора видов экономической деятельности (ОК 029-2014 (КДЕС Ред. 2)*</w:t>
            </w:r>
          </w:p>
          <w:p w:rsidR="00176282" w:rsidRPr="00176282" w:rsidRDefault="00176282" w:rsidP="00676EBC">
            <w:pPr>
              <w:autoSpaceDE w:val="0"/>
              <w:autoSpaceDN w:val="0"/>
              <w:adjustRightInd w:val="0"/>
              <w:spacing w:after="0" w:line="240" w:lineRule="auto"/>
              <w:jc w:val="both"/>
              <w:outlineLvl w:val="1"/>
            </w:pPr>
            <w:r w:rsidRPr="00176282">
              <w:t xml:space="preserve"> </w:t>
            </w:r>
          </w:p>
        </w:tc>
        <w:tc>
          <w:tcPr>
            <w:tcW w:w="2977" w:type="dxa"/>
          </w:tcPr>
          <w:p w:rsidR="00176282" w:rsidRPr="00176282" w:rsidRDefault="00176282" w:rsidP="00176282">
            <w:pPr>
              <w:autoSpaceDE w:val="0"/>
              <w:autoSpaceDN w:val="0"/>
              <w:adjustRightInd w:val="0"/>
              <w:spacing w:after="0" w:line="240" w:lineRule="auto"/>
              <w:jc w:val="both"/>
              <w:outlineLvl w:val="1"/>
            </w:pPr>
            <w:r w:rsidRPr="00176282">
              <w:t xml:space="preserve">Увеличение среднесписочной численности работников в год оказания финансовой поддержки по сравнению с предшествующим годом </w:t>
            </w:r>
            <w:r w:rsidRPr="00FD5B6C">
              <w:t>(</w:t>
            </w:r>
            <w:r w:rsidR="002C5518" w:rsidRPr="00FD5B6C">
              <w:rPr>
                <w:i/>
              </w:rPr>
              <w:t>на каждые</w:t>
            </w:r>
            <w:r w:rsidRPr="00FD5B6C">
              <w:rPr>
                <w:i/>
              </w:rPr>
              <w:t xml:space="preserve"> 200,0 тысяч рублей</w:t>
            </w:r>
            <w:r w:rsidRPr="00FD5B6C">
              <w:t>) или сохранение</w:t>
            </w:r>
            <w:r w:rsidRPr="00176282">
              <w:t xml:space="preserve"> среднесписочной численности работников и обеспечение прироста выручки от реализации товаров (работ, услуг)  по сравнению с предшествующим годом не менее чем на 5%.</w:t>
            </w:r>
          </w:p>
          <w:p w:rsidR="00176282" w:rsidRPr="00176282" w:rsidRDefault="00176282" w:rsidP="00176282">
            <w:pPr>
              <w:autoSpaceDE w:val="0"/>
              <w:autoSpaceDN w:val="0"/>
              <w:adjustRightInd w:val="0"/>
              <w:spacing w:after="0" w:line="240" w:lineRule="auto"/>
              <w:jc w:val="both"/>
              <w:outlineLvl w:val="1"/>
            </w:pPr>
          </w:p>
        </w:tc>
        <w:tc>
          <w:tcPr>
            <w:tcW w:w="4995" w:type="dxa"/>
          </w:tcPr>
          <w:p w:rsidR="00176282" w:rsidRPr="00176282" w:rsidRDefault="00176282" w:rsidP="00176282">
            <w:pPr>
              <w:autoSpaceDE w:val="0"/>
              <w:autoSpaceDN w:val="0"/>
              <w:adjustRightInd w:val="0"/>
              <w:spacing w:after="0" w:line="240" w:lineRule="auto"/>
              <w:jc w:val="both"/>
              <w:outlineLvl w:val="1"/>
            </w:pPr>
            <w:r w:rsidRPr="00176282">
              <w:t xml:space="preserve">В размере до 30 % от фактически произведенных и документально подтвержденных затрат на приобретение оборудования  в течение двух лет с </w:t>
            </w:r>
            <w:r w:rsidR="00067C95" w:rsidRPr="00EF46ED">
              <w:t>даты</w:t>
            </w:r>
            <w:r w:rsidRPr="00EF46ED">
              <w:t xml:space="preserve"> приобретения.</w:t>
            </w:r>
          </w:p>
          <w:p w:rsidR="00176282" w:rsidRPr="00176282" w:rsidRDefault="00176282" w:rsidP="00176282">
            <w:pPr>
              <w:autoSpaceDE w:val="0"/>
              <w:autoSpaceDN w:val="0"/>
              <w:adjustRightInd w:val="0"/>
              <w:spacing w:after="0" w:line="240" w:lineRule="auto"/>
              <w:jc w:val="both"/>
              <w:outlineLvl w:val="1"/>
            </w:pPr>
            <w:r w:rsidRPr="00176282">
              <w:t xml:space="preserve">Субсидии предоставляются на возмещение затрат на приобретение нового оборудования, используемого для основного или дополнительного вида деятельности субъекта МСП, при этом оборудование должно быть введено и находиться в эксплуатации. </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 xml:space="preserve">Сумма субсидии  не должна превышать размер фактически уплаченных налогов и иных обязательных платежей в бюджеты всех уровней и государственные внебюджетные фонды в год получения поддержки и год, предшествующий году предоставления </w:t>
            </w:r>
            <w:r w:rsidRPr="00176282">
              <w:lastRenderedPageBreak/>
              <w:t>финансовой поддержки.</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Выплачивается единовременно, после заключения договора.</w:t>
            </w:r>
          </w:p>
          <w:p w:rsidR="00176282" w:rsidRPr="00176282" w:rsidRDefault="00176282" w:rsidP="00176282">
            <w:pPr>
              <w:autoSpaceDE w:val="0"/>
              <w:autoSpaceDN w:val="0"/>
              <w:adjustRightInd w:val="0"/>
              <w:spacing w:after="0" w:line="240" w:lineRule="auto"/>
              <w:jc w:val="both"/>
              <w:outlineLvl w:val="1"/>
            </w:pPr>
          </w:p>
        </w:tc>
      </w:tr>
      <w:tr w:rsidR="00176282" w:rsidRPr="00176282" w:rsidTr="00AC7BA8">
        <w:trPr>
          <w:trHeight w:val="20"/>
        </w:trPr>
        <w:tc>
          <w:tcPr>
            <w:tcW w:w="392" w:type="dxa"/>
          </w:tcPr>
          <w:p w:rsidR="00176282" w:rsidRPr="00176282" w:rsidRDefault="00176282" w:rsidP="00176282">
            <w:pPr>
              <w:autoSpaceDE w:val="0"/>
              <w:autoSpaceDN w:val="0"/>
              <w:adjustRightInd w:val="0"/>
              <w:spacing w:after="0" w:line="240" w:lineRule="auto"/>
              <w:jc w:val="both"/>
              <w:outlineLvl w:val="1"/>
            </w:pPr>
            <w:r w:rsidRPr="00176282">
              <w:lastRenderedPageBreak/>
              <w:t>2</w:t>
            </w:r>
          </w:p>
        </w:tc>
        <w:tc>
          <w:tcPr>
            <w:tcW w:w="1842" w:type="dxa"/>
          </w:tcPr>
          <w:p w:rsidR="00176282" w:rsidRPr="00176282" w:rsidRDefault="00176282" w:rsidP="00176282">
            <w:pPr>
              <w:autoSpaceDE w:val="0"/>
              <w:autoSpaceDN w:val="0"/>
              <w:adjustRightInd w:val="0"/>
              <w:spacing w:after="0" w:line="240" w:lineRule="auto"/>
              <w:jc w:val="both"/>
              <w:outlineLvl w:val="1"/>
            </w:pPr>
            <w:r w:rsidRPr="00176282">
              <w:t>Субсидирование части затрат субъекта МСП по арендным платежам офисных и производственных помещений.</w:t>
            </w:r>
          </w:p>
          <w:p w:rsidR="00176282" w:rsidRPr="00176282" w:rsidRDefault="00176282" w:rsidP="00176282">
            <w:pPr>
              <w:autoSpaceDE w:val="0"/>
              <w:autoSpaceDN w:val="0"/>
              <w:adjustRightInd w:val="0"/>
              <w:spacing w:after="0" w:line="240" w:lineRule="auto"/>
              <w:jc w:val="both"/>
              <w:outlineLvl w:val="1"/>
            </w:pPr>
          </w:p>
        </w:tc>
        <w:tc>
          <w:tcPr>
            <w:tcW w:w="4536" w:type="dxa"/>
          </w:tcPr>
          <w:p w:rsidR="00176282" w:rsidRPr="00176282" w:rsidRDefault="00176282" w:rsidP="00176282">
            <w:pPr>
              <w:autoSpaceDE w:val="0"/>
              <w:autoSpaceDN w:val="0"/>
              <w:adjustRightInd w:val="0"/>
              <w:spacing w:after="0" w:line="240" w:lineRule="auto"/>
              <w:jc w:val="both"/>
              <w:outlineLvl w:val="1"/>
            </w:pPr>
            <w:r w:rsidRPr="00176282">
              <w:t>Субъекты МСП, проработавшие не менее одного года с момента их государственной регистрации,</w:t>
            </w:r>
          </w:p>
          <w:p w:rsidR="00176282" w:rsidRPr="00176282" w:rsidRDefault="00176282" w:rsidP="00176282">
            <w:pPr>
              <w:autoSpaceDE w:val="0"/>
              <w:autoSpaceDN w:val="0"/>
              <w:adjustRightInd w:val="0"/>
              <w:spacing w:after="0" w:line="240" w:lineRule="auto"/>
              <w:jc w:val="both"/>
              <w:outlineLvl w:val="1"/>
            </w:pPr>
            <w:r w:rsidRPr="00176282">
              <w:t xml:space="preserve">осуществляющие деятельность в сфере производства товаров (работ, услуг), за исключением видов деятельности, включенных в </w:t>
            </w:r>
            <w:r w:rsidRPr="003652CC">
              <w:t xml:space="preserve">разделы </w:t>
            </w:r>
            <w:r w:rsidRPr="00176282">
              <w:rPr>
                <w:lang w:val="en-US"/>
              </w:rPr>
              <w:t>K</w:t>
            </w:r>
            <w:r w:rsidRPr="00176282">
              <w:t xml:space="preserve">, </w:t>
            </w:r>
            <w:r w:rsidRPr="00176282">
              <w:rPr>
                <w:lang w:val="en-US"/>
              </w:rPr>
              <w:t>L</w:t>
            </w:r>
            <w:r w:rsidRPr="00176282">
              <w:t xml:space="preserve">, </w:t>
            </w:r>
            <w:r w:rsidRPr="00176282">
              <w:rPr>
                <w:lang w:val="en-US"/>
              </w:rPr>
              <w:t>M</w:t>
            </w:r>
            <w:r w:rsidRPr="00176282">
              <w:t xml:space="preserve"> (за исключением кодов 71 и 75), </w:t>
            </w:r>
            <w:r w:rsidRPr="00176282">
              <w:rPr>
                <w:lang w:val="en-US"/>
              </w:rPr>
              <w:t>N</w:t>
            </w:r>
            <w:r w:rsidRPr="00176282">
              <w:t xml:space="preserve">, </w:t>
            </w:r>
            <w:r w:rsidRPr="00176282">
              <w:rPr>
                <w:lang w:val="en-US"/>
              </w:rPr>
              <w:t>O</w:t>
            </w:r>
            <w:r w:rsidRPr="00176282">
              <w:t xml:space="preserve">, </w:t>
            </w:r>
            <w:r w:rsidRPr="00176282">
              <w:rPr>
                <w:lang w:val="en-US"/>
              </w:rPr>
              <w:t>S</w:t>
            </w:r>
            <w:r w:rsidRPr="00176282">
              <w:t xml:space="preserve"> (за исключением кодов 95 и 96), </w:t>
            </w:r>
            <w:r w:rsidRPr="00176282">
              <w:rPr>
                <w:lang w:val="en-US"/>
              </w:rPr>
              <w:t>T</w:t>
            </w:r>
            <w:r w:rsidRPr="00176282">
              <w:t xml:space="preserve">, </w:t>
            </w:r>
            <w:r w:rsidRPr="00176282">
              <w:rPr>
                <w:lang w:val="en-US"/>
              </w:rPr>
              <w:t>U</w:t>
            </w:r>
            <w:r w:rsidRPr="00176282">
              <w:t xml:space="preserve"> Общероссийского классификатора видов экономической деятельности (ОК 029-2014 (КДЕС Ред. 2)*</w:t>
            </w:r>
          </w:p>
          <w:p w:rsidR="00176282" w:rsidRPr="00176282" w:rsidRDefault="00176282" w:rsidP="00676EBC">
            <w:pPr>
              <w:autoSpaceDE w:val="0"/>
              <w:autoSpaceDN w:val="0"/>
              <w:adjustRightInd w:val="0"/>
              <w:spacing w:after="0" w:line="240" w:lineRule="auto"/>
              <w:jc w:val="both"/>
              <w:outlineLvl w:val="1"/>
            </w:pPr>
            <w:r w:rsidRPr="00176282">
              <w:t xml:space="preserve"> </w:t>
            </w:r>
          </w:p>
        </w:tc>
        <w:tc>
          <w:tcPr>
            <w:tcW w:w="2977" w:type="dxa"/>
          </w:tcPr>
          <w:p w:rsidR="00176282" w:rsidRPr="00176282" w:rsidRDefault="00176282" w:rsidP="00176282">
            <w:pPr>
              <w:autoSpaceDE w:val="0"/>
              <w:autoSpaceDN w:val="0"/>
              <w:adjustRightInd w:val="0"/>
              <w:spacing w:after="0" w:line="240" w:lineRule="auto"/>
              <w:jc w:val="both"/>
              <w:outlineLvl w:val="1"/>
            </w:pPr>
            <w:r w:rsidRPr="00176282">
              <w:t>Увеличение среднесписочной численности работников в год оказания финансовой поддержки по сравнению с предшествующим годом или сохранение среднесписочной численности работников и обеспечение прироста выручки от реализации товаров (работ, услуг)  по сравнению с предшествующим годом не менее чем на 5%.</w:t>
            </w:r>
          </w:p>
          <w:p w:rsidR="00176282" w:rsidRPr="00176282" w:rsidRDefault="00176282" w:rsidP="00176282">
            <w:pPr>
              <w:autoSpaceDE w:val="0"/>
              <w:autoSpaceDN w:val="0"/>
              <w:adjustRightInd w:val="0"/>
              <w:spacing w:after="0" w:line="240" w:lineRule="auto"/>
              <w:jc w:val="both"/>
              <w:outlineLvl w:val="1"/>
            </w:pPr>
          </w:p>
        </w:tc>
        <w:tc>
          <w:tcPr>
            <w:tcW w:w="4995" w:type="dxa"/>
          </w:tcPr>
          <w:p w:rsidR="00176282" w:rsidRPr="00176282" w:rsidRDefault="00176282" w:rsidP="00176282">
            <w:pPr>
              <w:autoSpaceDE w:val="0"/>
              <w:autoSpaceDN w:val="0"/>
              <w:adjustRightInd w:val="0"/>
              <w:spacing w:after="0" w:line="240" w:lineRule="auto"/>
              <w:jc w:val="both"/>
              <w:outlineLvl w:val="1"/>
            </w:pPr>
            <w:r w:rsidRPr="00176282">
              <w:t xml:space="preserve">В размере до 50 % от фактически произведенных и документально подтвержденных затрат по арендной плате в год оказания поддержки  и год предшествующий году предоставления финансовой поддержки (но не более срока действия договора). </w:t>
            </w:r>
          </w:p>
          <w:p w:rsidR="00176282" w:rsidRPr="00176282" w:rsidRDefault="00176282" w:rsidP="00176282">
            <w:pPr>
              <w:autoSpaceDE w:val="0"/>
              <w:autoSpaceDN w:val="0"/>
              <w:adjustRightInd w:val="0"/>
              <w:spacing w:after="0" w:line="240" w:lineRule="auto"/>
              <w:jc w:val="both"/>
              <w:outlineLvl w:val="1"/>
            </w:pPr>
            <w:r w:rsidRPr="00176282">
              <w:t>Сумма субсидии  не должна превышать размер фактически уплаченных налогов и иных обязательных платежей в бюджеты всех уровней и государственные внебюджетные фонды в год получения поддержки и год, предшествующий году предоставления финансовой поддержки.</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Выплачивается единовременно, после заключения договора.</w:t>
            </w:r>
          </w:p>
        </w:tc>
      </w:tr>
      <w:tr w:rsidR="00176282" w:rsidRPr="00176282" w:rsidTr="00AC7BA8">
        <w:trPr>
          <w:trHeight w:val="272"/>
        </w:trPr>
        <w:tc>
          <w:tcPr>
            <w:tcW w:w="392" w:type="dxa"/>
          </w:tcPr>
          <w:p w:rsidR="00176282" w:rsidRPr="00176282" w:rsidRDefault="00176282" w:rsidP="00176282">
            <w:pPr>
              <w:autoSpaceDE w:val="0"/>
              <w:autoSpaceDN w:val="0"/>
              <w:adjustRightInd w:val="0"/>
              <w:spacing w:after="0" w:line="240" w:lineRule="auto"/>
              <w:jc w:val="both"/>
              <w:outlineLvl w:val="1"/>
            </w:pPr>
            <w:r w:rsidRPr="00176282">
              <w:t>3</w:t>
            </w:r>
          </w:p>
        </w:tc>
        <w:tc>
          <w:tcPr>
            <w:tcW w:w="1842" w:type="dxa"/>
          </w:tcPr>
          <w:p w:rsidR="00176282" w:rsidRPr="00176282" w:rsidRDefault="00176282" w:rsidP="00176282">
            <w:pPr>
              <w:autoSpaceDE w:val="0"/>
              <w:autoSpaceDN w:val="0"/>
              <w:adjustRightInd w:val="0"/>
              <w:spacing w:after="0" w:line="240" w:lineRule="auto"/>
              <w:jc w:val="both"/>
              <w:outlineLvl w:val="1"/>
            </w:pPr>
            <w:r w:rsidRPr="00176282">
              <w:t xml:space="preserve">Субсидирование части затрат на реализацию бизнес-плана </w:t>
            </w:r>
          </w:p>
          <w:p w:rsidR="00176282" w:rsidRPr="00176282" w:rsidRDefault="00176282" w:rsidP="00176282">
            <w:pPr>
              <w:autoSpaceDE w:val="0"/>
              <w:autoSpaceDN w:val="0"/>
              <w:adjustRightInd w:val="0"/>
              <w:spacing w:after="0" w:line="240" w:lineRule="auto"/>
              <w:jc w:val="both"/>
              <w:outlineLvl w:val="1"/>
            </w:pPr>
            <w:r w:rsidRPr="00176282">
              <w:t>предпринимательского проекта (начинающим бизнес)</w:t>
            </w:r>
          </w:p>
        </w:tc>
        <w:tc>
          <w:tcPr>
            <w:tcW w:w="4536" w:type="dxa"/>
          </w:tcPr>
          <w:p w:rsidR="00176282" w:rsidRPr="00176282" w:rsidRDefault="00176282" w:rsidP="00176282">
            <w:pPr>
              <w:autoSpaceDE w:val="0"/>
              <w:autoSpaceDN w:val="0"/>
              <w:adjustRightInd w:val="0"/>
              <w:spacing w:after="0" w:line="240" w:lineRule="auto"/>
              <w:jc w:val="both"/>
              <w:outlineLvl w:val="1"/>
            </w:pPr>
            <w:r w:rsidRPr="00176282">
              <w:t xml:space="preserve">Субъекты МСП, проработавшие менее одного года с момента их государственной регистрации и осуществляющие деятельность в сфере производства товаров (работ, услуг), за исключением видов деятельности, включенных в </w:t>
            </w:r>
            <w:r w:rsidRPr="003652CC">
              <w:t xml:space="preserve">разделы </w:t>
            </w:r>
            <w:r w:rsidRPr="00176282">
              <w:rPr>
                <w:lang w:val="en-US"/>
              </w:rPr>
              <w:t>K</w:t>
            </w:r>
            <w:r w:rsidRPr="00176282">
              <w:t xml:space="preserve">, </w:t>
            </w:r>
            <w:r w:rsidRPr="00176282">
              <w:rPr>
                <w:lang w:val="en-US"/>
              </w:rPr>
              <w:t>L</w:t>
            </w:r>
            <w:r w:rsidRPr="00176282">
              <w:t xml:space="preserve">, </w:t>
            </w:r>
            <w:r w:rsidRPr="00176282">
              <w:rPr>
                <w:lang w:val="en-US"/>
              </w:rPr>
              <w:t>M</w:t>
            </w:r>
            <w:r w:rsidRPr="00176282">
              <w:t xml:space="preserve"> (за исключением кодов 71 и 75), </w:t>
            </w:r>
            <w:r w:rsidRPr="00176282">
              <w:rPr>
                <w:lang w:val="en-US"/>
              </w:rPr>
              <w:t>N</w:t>
            </w:r>
            <w:r w:rsidRPr="00176282">
              <w:t xml:space="preserve">, </w:t>
            </w:r>
            <w:r w:rsidRPr="00176282">
              <w:rPr>
                <w:lang w:val="en-US"/>
              </w:rPr>
              <w:t>O</w:t>
            </w:r>
            <w:r w:rsidRPr="00176282">
              <w:t xml:space="preserve">, </w:t>
            </w:r>
            <w:r w:rsidRPr="00176282">
              <w:rPr>
                <w:lang w:val="en-US"/>
              </w:rPr>
              <w:t>S</w:t>
            </w:r>
            <w:r w:rsidRPr="00176282">
              <w:t xml:space="preserve"> (за исключением кодов 95 и 96), </w:t>
            </w:r>
            <w:r w:rsidRPr="00176282">
              <w:rPr>
                <w:lang w:val="en-US"/>
              </w:rPr>
              <w:t>T</w:t>
            </w:r>
            <w:r w:rsidRPr="00176282">
              <w:t xml:space="preserve">, </w:t>
            </w:r>
            <w:r w:rsidRPr="00176282">
              <w:rPr>
                <w:lang w:val="en-US"/>
              </w:rPr>
              <w:t>U</w:t>
            </w:r>
            <w:r w:rsidRPr="00176282">
              <w:t xml:space="preserve"> Общероссийского классификатора видов экономической деятельности (ОК 029-2014 (КДЕС Ред. 2)*</w:t>
            </w:r>
          </w:p>
          <w:p w:rsidR="00176282" w:rsidRPr="00176282" w:rsidRDefault="00176282" w:rsidP="00676EBC">
            <w:pPr>
              <w:autoSpaceDE w:val="0"/>
              <w:autoSpaceDN w:val="0"/>
              <w:adjustRightInd w:val="0"/>
              <w:spacing w:after="0" w:line="240" w:lineRule="auto"/>
              <w:jc w:val="both"/>
              <w:outlineLvl w:val="1"/>
            </w:pPr>
            <w:r w:rsidRPr="00176282">
              <w:t xml:space="preserve"> </w:t>
            </w:r>
          </w:p>
        </w:tc>
        <w:tc>
          <w:tcPr>
            <w:tcW w:w="2977" w:type="dxa"/>
          </w:tcPr>
          <w:p w:rsidR="00176282" w:rsidRPr="00176282" w:rsidRDefault="00176282" w:rsidP="00176282">
            <w:pPr>
              <w:autoSpaceDE w:val="0"/>
              <w:autoSpaceDN w:val="0"/>
              <w:adjustRightInd w:val="0"/>
              <w:spacing w:after="0" w:line="240" w:lineRule="auto"/>
              <w:jc w:val="both"/>
              <w:outlineLvl w:val="1"/>
            </w:pPr>
            <w:r w:rsidRPr="00176282">
              <w:t>Сохранение или увеличение среднесписочной численности работников в год оказания финансовой поддержки по сравнению с предшествующим годом, создание дополнительных рабочих мест в год оказания финансовой поддержки.</w:t>
            </w:r>
          </w:p>
          <w:p w:rsidR="00176282" w:rsidRPr="00176282" w:rsidRDefault="00176282" w:rsidP="00176282">
            <w:pPr>
              <w:autoSpaceDE w:val="0"/>
              <w:autoSpaceDN w:val="0"/>
              <w:adjustRightInd w:val="0"/>
              <w:spacing w:after="0" w:line="240" w:lineRule="auto"/>
              <w:jc w:val="both"/>
              <w:outlineLvl w:val="1"/>
            </w:pPr>
            <w:r w:rsidRPr="00176282">
              <w:t xml:space="preserve"> Для индивидуальных предпринимателей - получателей субсидии </w:t>
            </w:r>
            <w:r w:rsidRPr="00176282">
              <w:lastRenderedPageBreak/>
              <w:t>значение результата определяется с учетом индивидуального предпринимателя</w:t>
            </w:r>
          </w:p>
          <w:p w:rsidR="00176282" w:rsidRPr="00176282" w:rsidRDefault="00176282" w:rsidP="00176282">
            <w:pPr>
              <w:autoSpaceDE w:val="0"/>
              <w:autoSpaceDN w:val="0"/>
              <w:adjustRightInd w:val="0"/>
              <w:spacing w:after="0" w:line="240" w:lineRule="auto"/>
              <w:jc w:val="both"/>
              <w:outlineLvl w:val="1"/>
            </w:pPr>
          </w:p>
        </w:tc>
        <w:tc>
          <w:tcPr>
            <w:tcW w:w="4995" w:type="dxa"/>
          </w:tcPr>
          <w:p w:rsidR="00176282" w:rsidRPr="00176282" w:rsidRDefault="00176282" w:rsidP="00176282">
            <w:pPr>
              <w:autoSpaceDE w:val="0"/>
              <w:autoSpaceDN w:val="0"/>
              <w:adjustRightInd w:val="0"/>
              <w:spacing w:after="0" w:line="240" w:lineRule="auto"/>
              <w:jc w:val="both"/>
              <w:outlineLvl w:val="1"/>
            </w:pPr>
            <w:r w:rsidRPr="00176282">
              <w:lastRenderedPageBreak/>
              <w:t>В размере до 50% от фактически произведенных и документально подтвержденных  затрат по бизнес-плану предпринимательского проекта, включающих аренду офисных и производственных помещений, приобретение  нового оборудования, используемого по указанному в бизнес-плане виду деятельности.</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Выплачивается единовременно, после заключения договора.</w:t>
            </w:r>
          </w:p>
        </w:tc>
      </w:tr>
      <w:tr w:rsidR="00176282" w:rsidRPr="00176282" w:rsidTr="00AC7BA8">
        <w:trPr>
          <w:trHeight w:val="454"/>
        </w:trPr>
        <w:tc>
          <w:tcPr>
            <w:tcW w:w="392" w:type="dxa"/>
          </w:tcPr>
          <w:p w:rsidR="00176282" w:rsidRPr="00176282" w:rsidRDefault="00176282" w:rsidP="00176282">
            <w:pPr>
              <w:autoSpaceDE w:val="0"/>
              <w:autoSpaceDN w:val="0"/>
              <w:adjustRightInd w:val="0"/>
              <w:spacing w:after="0" w:line="240" w:lineRule="auto"/>
              <w:jc w:val="both"/>
              <w:outlineLvl w:val="1"/>
            </w:pPr>
            <w:r w:rsidRPr="00176282">
              <w:lastRenderedPageBreak/>
              <w:t>4</w:t>
            </w:r>
          </w:p>
        </w:tc>
        <w:tc>
          <w:tcPr>
            <w:tcW w:w="1842" w:type="dxa"/>
          </w:tcPr>
          <w:p w:rsidR="00176282" w:rsidRPr="00176282" w:rsidRDefault="00176282" w:rsidP="00176282">
            <w:pPr>
              <w:autoSpaceDE w:val="0"/>
              <w:autoSpaceDN w:val="0"/>
              <w:adjustRightInd w:val="0"/>
              <w:spacing w:after="0" w:line="240" w:lineRule="auto"/>
              <w:jc w:val="both"/>
              <w:outlineLvl w:val="1"/>
            </w:pPr>
            <w:r w:rsidRPr="00176282">
              <w:t>Субсидирование части затрат субъекта МСП на обучение, в том числе своих работников, на образовательных курсах.</w:t>
            </w:r>
          </w:p>
        </w:tc>
        <w:tc>
          <w:tcPr>
            <w:tcW w:w="4536" w:type="dxa"/>
          </w:tcPr>
          <w:p w:rsidR="00176282" w:rsidRPr="00176282" w:rsidRDefault="00176282" w:rsidP="00176282">
            <w:pPr>
              <w:autoSpaceDE w:val="0"/>
              <w:autoSpaceDN w:val="0"/>
              <w:adjustRightInd w:val="0"/>
              <w:spacing w:after="0" w:line="240" w:lineRule="auto"/>
              <w:jc w:val="both"/>
              <w:outlineLvl w:val="1"/>
            </w:pPr>
            <w:r w:rsidRPr="00176282">
              <w:t xml:space="preserve">Субъекты МСП, проработавшие не менее одного года с момента их государственной регистрации, и осуществляющие деятельность в сфере производства товаров (работ, услуг), за исключением видов деятельности, включенных в </w:t>
            </w:r>
            <w:r w:rsidRPr="003652CC">
              <w:t xml:space="preserve">разделы </w:t>
            </w:r>
            <w:r w:rsidRPr="00176282">
              <w:rPr>
                <w:lang w:val="en-US"/>
              </w:rPr>
              <w:t>K</w:t>
            </w:r>
            <w:r w:rsidRPr="00176282">
              <w:t xml:space="preserve">, </w:t>
            </w:r>
            <w:r w:rsidRPr="00176282">
              <w:rPr>
                <w:lang w:val="en-US"/>
              </w:rPr>
              <w:t>L</w:t>
            </w:r>
            <w:r w:rsidRPr="00176282">
              <w:t xml:space="preserve">, </w:t>
            </w:r>
            <w:r w:rsidRPr="00176282">
              <w:rPr>
                <w:lang w:val="en-US"/>
              </w:rPr>
              <w:t>M</w:t>
            </w:r>
            <w:r w:rsidRPr="00176282">
              <w:t xml:space="preserve"> (за исключением кодов 71 и 75), </w:t>
            </w:r>
            <w:r w:rsidRPr="00176282">
              <w:rPr>
                <w:lang w:val="en-US"/>
              </w:rPr>
              <w:t>N</w:t>
            </w:r>
            <w:r w:rsidRPr="00176282">
              <w:t xml:space="preserve">, </w:t>
            </w:r>
            <w:r w:rsidRPr="00176282">
              <w:rPr>
                <w:lang w:val="en-US"/>
              </w:rPr>
              <w:t>O</w:t>
            </w:r>
            <w:r w:rsidRPr="00176282">
              <w:t xml:space="preserve">, </w:t>
            </w:r>
            <w:r w:rsidRPr="00176282">
              <w:rPr>
                <w:lang w:val="en-US"/>
              </w:rPr>
              <w:t>S</w:t>
            </w:r>
            <w:r w:rsidRPr="00176282">
              <w:t xml:space="preserve"> (за исключением кодов 95 и 96), </w:t>
            </w:r>
            <w:r w:rsidRPr="00176282">
              <w:rPr>
                <w:lang w:val="en-US"/>
              </w:rPr>
              <w:t>T</w:t>
            </w:r>
            <w:r w:rsidRPr="00176282">
              <w:t xml:space="preserve">, </w:t>
            </w:r>
            <w:r w:rsidRPr="00176282">
              <w:rPr>
                <w:lang w:val="en-US"/>
              </w:rPr>
              <w:t>U</w:t>
            </w:r>
            <w:r w:rsidRPr="00176282">
              <w:t xml:space="preserve"> Общероссийского классификатора видов экономической деятельности (ОК 029-2014 (КДЕС Ред. 2)*</w:t>
            </w:r>
          </w:p>
          <w:p w:rsidR="00176282" w:rsidRPr="00176282" w:rsidRDefault="00176282" w:rsidP="00676EBC">
            <w:pPr>
              <w:autoSpaceDE w:val="0"/>
              <w:autoSpaceDN w:val="0"/>
              <w:adjustRightInd w:val="0"/>
              <w:spacing w:after="0" w:line="240" w:lineRule="auto"/>
              <w:jc w:val="both"/>
              <w:outlineLvl w:val="1"/>
            </w:pPr>
            <w:r w:rsidRPr="00176282">
              <w:t xml:space="preserve"> </w:t>
            </w:r>
          </w:p>
        </w:tc>
        <w:tc>
          <w:tcPr>
            <w:tcW w:w="2977" w:type="dxa"/>
          </w:tcPr>
          <w:p w:rsidR="00176282" w:rsidRPr="00176282" w:rsidRDefault="00176282" w:rsidP="00176282">
            <w:pPr>
              <w:autoSpaceDE w:val="0"/>
              <w:autoSpaceDN w:val="0"/>
              <w:adjustRightInd w:val="0"/>
              <w:spacing w:after="0" w:line="240" w:lineRule="auto"/>
              <w:jc w:val="both"/>
              <w:outlineLvl w:val="1"/>
            </w:pPr>
            <w:r w:rsidRPr="00176282">
              <w:t>Увеличение среднесписочной численности работников в год оказания финансовой поддержки по сравнению с предшествующим годом или сохранение среднесписочной численности работников и обеспечение прироста выручки от реализации товаров (работ, услуг)  по сравнению с предшествующим годом не менее чем на 5%.</w:t>
            </w:r>
          </w:p>
          <w:p w:rsidR="00176282" w:rsidRPr="00176282" w:rsidRDefault="00176282" w:rsidP="00176282">
            <w:pPr>
              <w:autoSpaceDE w:val="0"/>
              <w:autoSpaceDN w:val="0"/>
              <w:adjustRightInd w:val="0"/>
              <w:spacing w:after="0" w:line="240" w:lineRule="auto"/>
              <w:jc w:val="both"/>
              <w:outlineLvl w:val="1"/>
            </w:pPr>
            <w:r w:rsidRPr="00176282">
              <w:t xml:space="preserve"> </w:t>
            </w:r>
          </w:p>
        </w:tc>
        <w:tc>
          <w:tcPr>
            <w:tcW w:w="4995" w:type="dxa"/>
          </w:tcPr>
          <w:p w:rsidR="00176282" w:rsidRPr="00176282" w:rsidRDefault="00176282" w:rsidP="00176282">
            <w:pPr>
              <w:autoSpaceDE w:val="0"/>
              <w:autoSpaceDN w:val="0"/>
              <w:adjustRightInd w:val="0"/>
              <w:spacing w:after="0" w:line="240" w:lineRule="auto"/>
              <w:jc w:val="both"/>
              <w:outlineLvl w:val="1"/>
            </w:pPr>
            <w:r w:rsidRPr="00176282">
              <w:t xml:space="preserve">50% от стоимости курса (курсов) обучения, но не более 50,0 тыс. рублей в год </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Выплачивается единовременно, после заключения договора.</w:t>
            </w:r>
          </w:p>
        </w:tc>
      </w:tr>
    </w:tbl>
    <w:p w:rsidR="00176282" w:rsidRPr="00176282" w:rsidRDefault="00176282" w:rsidP="00176282">
      <w:pPr>
        <w:autoSpaceDE w:val="0"/>
        <w:autoSpaceDN w:val="0"/>
        <w:adjustRightInd w:val="0"/>
        <w:spacing w:after="0" w:line="240" w:lineRule="auto"/>
        <w:jc w:val="both"/>
        <w:outlineLvl w:val="1"/>
      </w:pPr>
      <w:r w:rsidRPr="00176282">
        <w:t>Примечания:</w:t>
      </w:r>
    </w:p>
    <w:p w:rsidR="00176282" w:rsidRPr="00176282" w:rsidRDefault="00176282" w:rsidP="00176282">
      <w:pPr>
        <w:autoSpaceDE w:val="0"/>
        <w:autoSpaceDN w:val="0"/>
        <w:adjustRightInd w:val="0"/>
        <w:spacing w:after="0" w:line="240" w:lineRule="auto"/>
        <w:jc w:val="both"/>
        <w:outlineLvl w:val="1"/>
      </w:pPr>
      <w:r w:rsidRPr="00176282">
        <w:t>&lt;*&gt; Общероссийский классификатор видов экономической деятельности ОК 029-2014  (КДЕС Ред.2)утвержден Приказом Росстандарта от 31.01.2014 N 14-ст, ред. от 07.10.2016.</w:t>
      </w:r>
    </w:p>
    <w:p w:rsidR="00176282" w:rsidRPr="00176282" w:rsidRDefault="00176282" w:rsidP="00176282">
      <w:pPr>
        <w:autoSpaceDE w:val="0"/>
        <w:autoSpaceDN w:val="0"/>
        <w:adjustRightInd w:val="0"/>
        <w:spacing w:after="0" w:line="240" w:lineRule="auto"/>
        <w:jc w:val="both"/>
        <w:outlineLvl w:val="1"/>
        <w:sectPr w:rsidR="00176282" w:rsidRPr="00176282" w:rsidSect="00AC7BA8">
          <w:pgSz w:w="16838" w:h="11905" w:orient="landscape"/>
          <w:pgMar w:top="1134" w:right="567" w:bottom="1134" w:left="1418" w:header="737" w:footer="0" w:gutter="0"/>
          <w:cols w:space="720"/>
          <w:noEndnote/>
          <w:docGrid w:linePitch="299"/>
        </w:sectPr>
      </w:pPr>
    </w:p>
    <w:p w:rsidR="00176282" w:rsidRPr="00176282" w:rsidRDefault="00176282" w:rsidP="00176282">
      <w:pPr>
        <w:autoSpaceDE w:val="0"/>
        <w:autoSpaceDN w:val="0"/>
        <w:adjustRightInd w:val="0"/>
        <w:spacing w:after="0" w:line="240" w:lineRule="auto"/>
        <w:jc w:val="right"/>
        <w:outlineLvl w:val="1"/>
      </w:pPr>
      <w:r w:rsidRPr="00176282">
        <w:lastRenderedPageBreak/>
        <w:t>ПРИЛОЖЕНИЕ № 2</w:t>
      </w:r>
    </w:p>
    <w:p w:rsidR="00176282" w:rsidRPr="00176282" w:rsidRDefault="00176282" w:rsidP="00176282">
      <w:pPr>
        <w:autoSpaceDE w:val="0"/>
        <w:autoSpaceDN w:val="0"/>
        <w:adjustRightInd w:val="0"/>
        <w:spacing w:after="0" w:line="240" w:lineRule="auto"/>
        <w:jc w:val="right"/>
        <w:outlineLvl w:val="1"/>
      </w:pPr>
      <w:r w:rsidRPr="00176282">
        <w:t>к Порядку предоставления субсидий</w:t>
      </w:r>
    </w:p>
    <w:p w:rsidR="00176282" w:rsidRPr="00176282" w:rsidRDefault="00176282" w:rsidP="00176282">
      <w:pPr>
        <w:autoSpaceDE w:val="0"/>
        <w:autoSpaceDN w:val="0"/>
        <w:adjustRightInd w:val="0"/>
        <w:spacing w:after="0" w:line="240" w:lineRule="auto"/>
        <w:jc w:val="right"/>
        <w:outlineLvl w:val="1"/>
      </w:pPr>
      <w:r w:rsidRPr="00176282">
        <w:t>юридическим лицам (за исключением субсидий</w:t>
      </w:r>
    </w:p>
    <w:p w:rsidR="00176282" w:rsidRPr="00176282" w:rsidRDefault="00176282" w:rsidP="00176282">
      <w:pPr>
        <w:autoSpaceDE w:val="0"/>
        <w:autoSpaceDN w:val="0"/>
        <w:adjustRightInd w:val="0"/>
        <w:spacing w:after="0" w:line="240" w:lineRule="auto"/>
        <w:jc w:val="right"/>
        <w:outlineLvl w:val="1"/>
      </w:pPr>
      <w:r w:rsidRPr="00176282">
        <w:t xml:space="preserve"> государственным (муниципальным) учреждениям), </w:t>
      </w:r>
    </w:p>
    <w:p w:rsidR="00176282" w:rsidRPr="00176282" w:rsidRDefault="00176282" w:rsidP="00176282">
      <w:pPr>
        <w:autoSpaceDE w:val="0"/>
        <w:autoSpaceDN w:val="0"/>
        <w:adjustRightInd w:val="0"/>
        <w:spacing w:after="0" w:line="240" w:lineRule="auto"/>
        <w:jc w:val="right"/>
        <w:outlineLvl w:val="1"/>
      </w:pPr>
      <w:r w:rsidRPr="00176282">
        <w:t xml:space="preserve">индивидуальным предпринимателям – производителям </w:t>
      </w:r>
    </w:p>
    <w:p w:rsidR="00176282" w:rsidRPr="00176282" w:rsidRDefault="00176282" w:rsidP="00176282">
      <w:pPr>
        <w:autoSpaceDE w:val="0"/>
        <w:autoSpaceDN w:val="0"/>
        <w:adjustRightInd w:val="0"/>
        <w:spacing w:after="0" w:line="240" w:lineRule="auto"/>
        <w:jc w:val="right"/>
        <w:outlineLvl w:val="1"/>
        <w:rPr>
          <w:bCs/>
        </w:rPr>
      </w:pPr>
      <w:r w:rsidRPr="00176282">
        <w:t xml:space="preserve">товаров, работ, услуг </w:t>
      </w:r>
      <w:r w:rsidRPr="00176282">
        <w:rPr>
          <w:bCs/>
        </w:rPr>
        <w:t>на реализацию мероприятий</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муниципальной программы Карасукского района</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Новосибирской области «Развитие субъектов малого</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и среднего предпринимательства в Карасукском районе </w:t>
      </w:r>
    </w:p>
    <w:p w:rsidR="00176282" w:rsidRPr="00176282" w:rsidRDefault="00176282" w:rsidP="00176282">
      <w:pPr>
        <w:autoSpaceDE w:val="0"/>
        <w:autoSpaceDN w:val="0"/>
        <w:adjustRightInd w:val="0"/>
        <w:spacing w:after="0" w:line="240" w:lineRule="auto"/>
        <w:jc w:val="right"/>
        <w:outlineLvl w:val="1"/>
      </w:pPr>
      <w:r w:rsidRPr="00176282">
        <w:rPr>
          <w:bCs/>
        </w:rPr>
        <w:t>Новосибирской области на 2024-2026 годы</w:t>
      </w:r>
      <w:r w:rsidRPr="00176282">
        <w:t>»</w:t>
      </w:r>
    </w:p>
    <w:p w:rsidR="00176282" w:rsidRPr="00176282" w:rsidRDefault="00176282" w:rsidP="00176282">
      <w:pPr>
        <w:autoSpaceDE w:val="0"/>
        <w:autoSpaceDN w:val="0"/>
        <w:adjustRightInd w:val="0"/>
        <w:spacing w:after="0" w:line="240" w:lineRule="auto"/>
        <w:jc w:val="right"/>
        <w:outlineLvl w:val="1"/>
      </w:pPr>
    </w:p>
    <w:p w:rsidR="00176282" w:rsidRPr="00176282" w:rsidRDefault="00176282" w:rsidP="00176282">
      <w:pPr>
        <w:autoSpaceDE w:val="0"/>
        <w:autoSpaceDN w:val="0"/>
        <w:adjustRightInd w:val="0"/>
        <w:spacing w:after="0" w:line="240" w:lineRule="auto"/>
        <w:jc w:val="right"/>
        <w:outlineLvl w:val="1"/>
      </w:pPr>
      <w:r w:rsidRPr="00176282">
        <w:t xml:space="preserve">В Управление экономического развития </w:t>
      </w:r>
    </w:p>
    <w:p w:rsidR="00176282" w:rsidRPr="00176282" w:rsidRDefault="00176282" w:rsidP="00176282">
      <w:pPr>
        <w:autoSpaceDE w:val="0"/>
        <w:autoSpaceDN w:val="0"/>
        <w:adjustRightInd w:val="0"/>
        <w:spacing w:after="0" w:line="240" w:lineRule="auto"/>
        <w:jc w:val="right"/>
        <w:outlineLvl w:val="1"/>
      </w:pPr>
      <w:r w:rsidRPr="00176282">
        <w:t>Администрации Карасукского района</w:t>
      </w:r>
    </w:p>
    <w:p w:rsidR="00176282" w:rsidRPr="00176282" w:rsidRDefault="00176282" w:rsidP="00176282">
      <w:pPr>
        <w:autoSpaceDE w:val="0"/>
        <w:autoSpaceDN w:val="0"/>
        <w:adjustRightInd w:val="0"/>
        <w:spacing w:after="0" w:line="240" w:lineRule="auto"/>
        <w:jc w:val="right"/>
        <w:outlineLvl w:val="1"/>
      </w:pPr>
      <w:r w:rsidRPr="00176282">
        <w:t>Новосибирской области</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center"/>
        <w:outlineLvl w:val="1"/>
      </w:pP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ЗАЯВКА</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на участие в отборе для предоставления субсидии</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в целях оказания финансовой поддержки субъектам</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малого и среднего предпринимательства</w:t>
      </w:r>
    </w:p>
    <w:p w:rsidR="00176282" w:rsidRPr="00196CD3" w:rsidRDefault="00176282" w:rsidP="00176282">
      <w:pPr>
        <w:autoSpaceDE w:val="0"/>
        <w:autoSpaceDN w:val="0"/>
        <w:adjustRightInd w:val="0"/>
        <w:spacing w:after="0" w:line="240" w:lineRule="auto"/>
        <w:jc w:val="center"/>
        <w:outlineLvl w:val="1"/>
        <w:rPr>
          <w:sz w:val="28"/>
          <w:szCs w:val="28"/>
        </w:rPr>
      </w:pP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______________________________________________________________________</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(наименование организации (индивидуального предпринимателя)</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направляет  настоящую  заявку  на  участие  в  отборе  для предоставления в</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20___  году субсидии в целях оказания финансовой поддержки субъектам малого</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и среднего предпринимательства в форме ________________________________</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______________________________________________________________________</w:t>
      </w:r>
    </w:p>
    <w:p w:rsidR="00176282" w:rsidRPr="00196CD3" w:rsidRDefault="00176282" w:rsidP="00176282">
      <w:pPr>
        <w:autoSpaceDE w:val="0"/>
        <w:autoSpaceDN w:val="0"/>
        <w:adjustRightInd w:val="0"/>
        <w:spacing w:after="0" w:line="240" w:lineRule="auto"/>
        <w:jc w:val="center"/>
        <w:outlineLvl w:val="1"/>
        <w:rPr>
          <w:sz w:val="28"/>
          <w:szCs w:val="28"/>
        </w:rPr>
      </w:pP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Сведения об организации (индивидуальном предпринимателе):</w:t>
      </w:r>
    </w:p>
    <w:p w:rsidR="00176282" w:rsidRPr="00196CD3" w:rsidRDefault="00176282" w:rsidP="00176282">
      <w:pPr>
        <w:autoSpaceDE w:val="0"/>
        <w:autoSpaceDN w:val="0"/>
        <w:adjustRightInd w:val="0"/>
        <w:spacing w:after="0" w:line="240" w:lineRule="auto"/>
        <w:jc w:val="center"/>
        <w:outlineLvl w:val="1"/>
        <w:rPr>
          <w:sz w:val="28"/>
          <w:szCs w:val="28"/>
        </w:rPr>
      </w:pPr>
    </w:p>
    <w:tbl>
      <w:tblPr>
        <w:tblW w:w="0" w:type="auto"/>
        <w:tblLayout w:type="fixed"/>
        <w:tblCellMar>
          <w:top w:w="102" w:type="dxa"/>
          <w:left w:w="62" w:type="dxa"/>
          <w:bottom w:w="102" w:type="dxa"/>
          <w:right w:w="62" w:type="dxa"/>
        </w:tblCellMar>
        <w:tblLook w:val="0000"/>
      </w:tblPr>
      <w:tblGrid>
        <w:gridCol w:w="567"/>
        <w:gridCol w:w="6583"/>
        <w:gridCol w:w="2835"/>
      </w:tblGrid>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1</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Наименование организации (индивидуального предпринимателя) в соответствии с учредительными документами (полное и сокращенное)</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2</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ОГРН/ОГРНИП</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3</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ИНН/КПП</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4</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Дата регистрации</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5</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Место регистрации</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6</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Место осуществления деятельности (в том числе указываются все обособленные подразделения юридического лица, осуществляющие деятельность на территории Новосибирской области)</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7</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 xml:space="preserve">Юридический адрес (для организаций), адрес </w:t>
            </w:r>
            <w:r w:rsidRPr="00196CD3">
              <w:rPr>
                <w:sz w:val="28"/>
                <w:szCs w:val="28"/>
              </w:rPr>
              <w:lastRenderedPageBreak/>
              <w:t>регистрации (для индивидуального предпринимателя) с указанием индекса</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lastRenderedPageBreak/>
              <w:t>8</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Электронная почта организации (индивидуального предпринимателя)</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9</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Контактное лицо, номер телефона контактного лица</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10</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Регистрационный номер страхователя в территориальном органе Пенсионного фонда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11</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Имеется ли лицензия на осуществление видов деятельности в случае, если в соответствии с действующим законодательством требуется лицензирование данного вида деятельности</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указать "да" или "нет".</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Если да - указать номер, дату выдачи</w:t>
            </w: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12</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Применяемая система налогообложения</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r w:rsidR="00176282" w:rsidRPr="00196CD3" w:rsidTr="00AC7BA8">
        <w:tc>
          <w:tcPr>
            <w:tcW w:w="567"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13</w:t>
            </w:r>
          </w:p>
        </w:tc>
        <w:tc>
          <w:tcPr>
            <w:tcW w:w="6583"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Банковские реквизиты для оказания финансовой поддержки</w:t>
            </w:r>
          </w:p>
        </w:tc>
        <w:tc>
          <w:tcPr>
            <w:tcW w:w="2835" w:type="dxa"/>
            <w:tcBorders>
              <w:top w:val="single" w:sz="4" w:space="0" w:color="auto"/>
              <w:left w:val="single" w:sz="4" w:space="0" w:color="auto"/>
              <w:bottom w:val="single" w:sz="4" w:space="0" w:color="auto"/>
              <w:right w:val="single" w:sz="4" w:space="0" w:color="auto"/>
            </w:tcBorders>
          </w:tcPr>
          <w:p w:rsidR="00176282" w:rsidRPr="00196CD3" w:rsidRDefault="00176282" w:rsidP="00176282">
            <w:pPr>
              <w:autoSpaceDE w:val="0"/>
              <w:autoSpaceDN w:val="0"/>
              <w:adjustRightInd w:val="0"/>
              <w:spacing w:after="0" w:line="240" w:lineRule="auto"/>
              <w:jc w:val="both"/>
              <w:outlineLvl w:val="1"/>
              <w:rPr>
                <w:sz w:val="28"/>
                <w:szCs w:val="28"/>
              </w:rPr>
            </w:pPr>
          </w:p>
        </w:tc>
      </w:tr>
    </w:tbl>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 xml:space="preserve">    Руководитель организации (индивидуальный предприниматель) подтверждает,</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что на дату подачи настоящей заявки:</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______________________________________________________________________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(наименование организации (индивидуального предпринимателя)</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не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не является участником соглашений о разделе продукции;</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не осуществляет предпринимательскую деятельность в сфере игорного бизнеса;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FD5B6C">
        <w:rPr>
          <w:sz w:val="28"/>
          <w:szCs w:val="28"/>
        </w:rPr>
        <w:t xml:space="preserve">не имеет просроченной задолженности по возврату </w:t>
      </w:r>
      <w:r w:rsidR="00FD5B6C" w:rsidRPr="00FD5B6C">
        <w:rPr>
          <w:sz w:val="28"/>
          <w:szCs w:val="28"/>
        </w:rPr>
        <w:t>в бюджет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Карасукским районом Новосибирской области</w:t>
      </w:r>
      <w:r w:rsidR="00FD5B6C">
        <w:rPr>
          <w:sz w:val="28"/>
          <w:szCs w:val="28"/>
        </w:rPr>
        <w:t>;</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lastRenderedPageBreak/>
        <w:t>юридическое лицо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его не приостановлена в порядке, предусмотренном законодательством Российской Федерации;</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индивидуальный предприниматель не прекратил деятельность в качестве индивидуального предпринимателя;</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9E7287">
        <w:rPr>
          <w:sz w:val="28"/>
          <w:szCs w:val="28"/>
        </w:rPr>
        <w:t xml:space="preserve">не получал средства из бюджета </w:t>
      </w:r>
      <w:r w:rsidR="009E7287" w:rsidRPr="009E7287">
        <w:rPr>
          <w:sz w:val="28"/>
          <w:szCs w:val="28"/>
        </w:rPr>
        <w:t xml:space="preserve">Карасукского района </w:t>
      </w:r>
      <w:r w:rsidRPr="009E7287">
        <w:rPr>
          <w:sz w:val="28"/>
          <w:szCs w:val="28"/>
        </w:rPr>
        <w:t xml:space="preserve">Новосибирской области в соответствии </w:t>
      </w:r>
      <w:r w:rsidR="009E7287" w:rsidRPr="009E7287">
        <w:rPr>
          <w:sz w:val="28"/>
          <w:szCs w:val="28"/>
        </w:rPr>
        <w:t xml:space="preserve">с иными нормативными правовыми актами, муниципальными правовыми актами на </w:t>
      </w:r>
      <w:r w:rsidRPr="009E7287">
        <w:rPr>
          <w:sz w:val="28"/>
          <w:szCs w:val="28"/>
        </w:rPr>
        <w:t>цели оказания финансовой поддержки в форме, указанной в настоящей заявке;</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не имеет просроченной задолженности по выплате заработной платы (если имеет, указать период и сумму задолженности   ____________________________).</w:t>
      </w:r>
    </w:p>
    <w:p w:rsidR="00176282" w:rsidRPr="00196CD3" w:rsidRDefault="00176282" w:rsidP="00676EBC">
      <w:pPr>
        <w:autoSpaceDE w:val="0"/>
        <w:autoSpaceDN w:val="0"/>
        <w:adjustRightInd w:val="0"/>
        <w:spacing w:after="0" w:line="240" w:lineRule="auto"/>
        <w:ind w:firstLine="709"/>
        <w:jc w:val="both"/>
        <w:outlineLvl w:val="1"/>
        <w:rPr>
          <w:sz w:val="28"/>
          <w:szCs w:val="28"/>
        </w:rPr>
      </w:pP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xml:space="preserve">Руководитель организации (индивидуальный предприниматель) подтверждает отсутствие в составе заявки договоров (иных документов, подтверждающих произведенные затраты), заключенных с аффилированными лицами, определяемыми в соответствии </w:t>
      </w:r>
      <w:r w:rsidRPr="00351B4C">
        <w:rPr>
          <w:sz w:val="28"/>
          <w:szCs w:val="28"/>
        </w:rPr>
        <w:t xml:space="preserve">со </w:t>
      </w:r>
      <w:hyperlink r:id="rId10" w:history="1">
        <w:r w:rsidRPr="00351B4C">
          <w:rPr>
            <w:rStyle w:val="af1"/>
            <w:color w:val="auto"/>
            <w:sz w:val="28"/>
            <w:szCs w:val="28"/>
          </w:rPr>
          <w:t>статьей 4</w:t>
        </w:r>
      </w:hyperlink>
      <w:r w:rsidRPr="00196CD3">
        <w:rPr>
          <w:sz w:val="28"/>
          <w:szCs w:val="28"/>
        </w:rPr>
        <w:t xml:space="preserve"> Закона РСФСР от 22.03.1991 N 948-1 "О конкуренции и ограничении монополистической деятельности на товарных рынках".</w:t>
      </w:r>
    </w:p>
    <w:p w:rsidR="00176282" w:rsidRPr="00176282" w:rsidRDefault="00176282" w:rsidP="00176282">
      <w:pPr>
        <w:autoSpaceDE w:val="0"/>
        <w:autoSpaceDN w:val="0"/>
        <w:adjustRightInd w:val="0"/>
        <w:spacing w:after="0" w:line="240" w:lineRule="auto"/>
        <w:jc w:val="both"/>
        <w:outlineLvl w:val="1"/>
      </w:pP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В случае предоставления субсидии организация (индивидуальный предприниматель) принимает одно из следующих обязательств (в варианте 2 обязательно указать количество):</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1) по сохранению среднесписочной численности работников &lt;*&gt; в год оказания финансовой поддержки по сравнению с предшествующим годом</w:t>
      </w:r>
      <w:r w:rsidR="003652CC" w:rsidRPr="003652CC">
        <w:t xml:space="preserve"> </w:t>
      </w:r>
      <w:r w:rsidR="003652CC" w:rsidRPr="003652CC">
        <w:rPr>
          <w:sz w:val="28"/>
          <w:szCs w:val="28"/>
        </w:rPr>
        <w:t>и обеспечени</w:t>
      </w:r>
      <w:r w:rsidR="003652CC">
        <w:rPr>
          <w:sz w:val="28"/>
          <w:szCs w:val="28"/>
        </w:rPr>
        <w:t>ю</w:t>
      </w:r>
      <w:r w:rsidR="003652CC" w:rsidRPr="003652CC">
        <w:rPr>
          <w:sz w:val="28"/>
          <w:szCs w:val="28"/>
        </w:rPr>
        <w:t xml:space="preserve"> прироста выручки от реализации товаров (работ, услуг)  по сравнению с предшествующим годом</w:t>
      </w:r>
      <w:r w:rsidR="003652CC" w:rsidRPr="003652CC">
        <w:t xml:space="preserve"> </w:t>
      </w:r>
      <w:r w:rsidR="003652CC" w:rsidRPr="003652CC">
        <w:rPr>
          <w:sz w:val="28"/>
          <w:szCs w:val="28"/>
        </w:rPr>
        <w:t>не менее чем на 5%</w:t>
      </w:r>
      <w:r w:rsidRPr="00196CD3">
        <w:rPr>
          <w:sz w:val="28"/>
          <w:szCs w:val="28"/>
        </w:rPr>
        <w:t>;</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2) по увеличению среднесписочной численности работников в год оказания финансовой поддержки по сравнению с предшествующим годом на ______ человек &lt;*&gt;.</w:t>
      </w:r>
    </w:p>
    <w:p w:rsidR="00176282" w:rsidRPr="00176282" w:rsidRDefault="00176282" w:rsidP="00176282">
      <w:pPr>
        <w:autoSpaceDE w:val="0"/>
        <w:autoSpaceDN w:val="0"/>
        <w:adjustRightInd w:val="0"/>
        <w:spacing w:after="0" w:line="240" w:lineRule="auto"/>
        <w:jc w:val="both"/>
        <w:outlineLvl w:val="1"/>
      </w:pPr>
      <w:r w:rsidRPr="00176282">
        <w:t>--------------------------------</w:t>
      </w:r>
    </w:p>
    <w:p w:rsidR="00176282" w:rsidRPr="00176282" w:rsidRDefault="00176282" w:rsidP="00176282">
      <w:pPr>
        <w:autoSpaceDE w:val="0"/>
        <w:autoSpaceDN w:val="0"/>
        <w:adjustRightInd w:val="0"/>
        <w:spacing w:after="0" w:line="240" w:lineRule="auto"/>
        <w:jc w:val="both"/>
        <w:outlineLvl w:val="1"/>
      </w:pPr>
      <w:r w:rsidRPr="00176282">
        <w:t>&lt;*&gt; Указанное значение будет включено в договор о предоставлении субсидии в качестве результата предоставления субсидии.</w:t>
      </w:r>
    </w:p>
    <w:p w:rsidR="00176282" w:rsidRPr="00176282" w:rsidRDefault="00176282" w:rsidP="00176282">
      <w:pPr>
        <w:autoSpaceDE w:val="0"/>
        <w:autoSpaceDN w:val="0"/>
        <w:adjustRightInd w:val="0"/>
        <w:spacing w:after="0" w:line="240" w:lineRule="auto"/>
        <w:jc w:val="both"/>
        <w:outlineLvl w:val="1"/>
      </w:pP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В случае предоставления субсидии организация (индивидуальный предприниматель) принимает обязательство по представлению в налоговые органы согласия налогоплательщика (плательщика страховых взносов) на представление налоговым органом сведений о налогоплательщике (плательщике страховых взносов), составляющих налоговую тайну, в администрацию Карасукского района Новосибирской области.</w:t>
      </w:r>
    </w:p>
    <w:p w:rsidR="00176282" w:rsidRPr="00196CD3" w:rsidRDefault="00176282" w:rsidP="00676EBC">
      <w:pPr>
        <w:autoSpaceDE w:val="0"/>
        <w:autoSpaceDN w:val="0"/>
        <w:adjustRightInd w:val="0"/>
        <w:spacing w:after="0" w:line="240" w:lineRule="auto"/>
        <w:ind w:firstLine="709"/>
        <w:jc w:val="both"/>
        <w:outlineLvl w:val="1"/>
        <w:rPr>
          <w:sz w:val="28"/>
          <w:szCs w:val="28"/>
        </w:rPr>
      </w:pP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Руководитель организации (индивидуальный предприниматель) дает:</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xml:space="preserve">согласие на публикацию (размещение) в информационно-телекоммуникационной сети "Интернет" информации об участнике отбора, о </w:t>
      </w:r>
      <w:r w:rsidRPr="00196CD3">
        <w:rPr>
          <w:sz w:val="28"/>
          <w:szCs w:val="28"/>
        </w:rPr>
        <w:lastRenderedPageBreak/>
        <w:t>подаваемой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согласие на обработку сведений/персональных данных, содержащихся в заявке и прилагаемых документах, для целей рассмотрения заявки, в том числе для получения дополнительных сведений на основе сообщенных, и предоставления субсидии;</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согласие на передачу сведений/персональных данных, содержащихся в заявке и прилагаемых документах, в министерство промышленности и развития предпринимательства Новосибирской области.</w:t>
      </w:r>
    </w:p>
    <w:p w:rsidR="00176282" w:rsidRPr="00176282" w:rsidRDefault="00176282" w:rsidP="00676EBC">
      <w:pPr>
        <w:autoSpaceDE w:val="0"/>
        <w:autoSpaceDN w:val="0"/>
        <w:adjustRightInd w:val="0"/>
        <w:spacing w:after="0" w:line="240" w:lineRule="auto"/>
        <w:ind w:firstLine="709"/>
        <w:jc w:val="both"/>
        <w:outlineLvl w:val="1"/>
      </w:pPr>
    </w:p>
    <w:p w:rsidR="00176282" w:rsidRPr="00176282" w:rsidRDefault="00176282" w:rsidP="00676EBC">
      <w:pPr>
        <w:autoSpaceDE w:val="0"/>
        <w:autoSpaceDN w:val="0"/>
        <w:adjustRightInd w:val="0"/>
        <w:spacing w:after="0" w:line="240" w:lineRule="auto"/>
        <w:ind w:firstLine="709"/>
        <w:jc w:val="both"/>
        <w:outlineLvl w:val="1"/>
      </w:pP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Руководитель организации (индивидуальный предприниматель) подтверждает достоверность информации, указанной в заявке и прилагаемых документах.</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Руководитель организации</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(индивидуальный предприниматель)  ______________    (___________________)</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М.П. (при наличии печати)</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"____" _______________ 20___ г.</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Default="00176282"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3652CC" w:rsidRDefault="003652CC"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right"/>
        <w:outlineLvl w:val="1"/>
      </w:pPr>
      <w:r w:rsidRPr="00176282">
        <w:t>ПРИЛОЖЕНИЕ № 3</w:t>
      </w:r>
    </w:p>
    <w:p w:rsidR="00176282" w:rsidRPr="00176282" w:rsidRDefault="00176282" w:rsidP="00176282">
      <w:pPr>
        <w:autoSpaceDE w:val="0"/>
        <w:autoSpaceDN w:val="0"/>
        <w:adjustRightInd w:val="0"/>
        <w:spacing w:after="0" w:line="240" w:lineRule="auto"/>
        <w:jc w:val="right"/>
        <w:outlineLvl w:val="1"/>
      </w:pPr>
      <w:r w:rsidRPr="00176282">
        <w:t>к Порядку предоставления субсидий</w:t>
      </w:r>
    </w:p>
    <w:p w:rsidR="00176282" w:rsidRPr="00176282" w:rsidRDefault="00176282" w:rsidP="00176282">
      <w:pPr>
        <w:autoSpaceDE w:val="0"/>
        <w:autoSpaceDN w:val="0"/>
        <w:adjustRightInd w:val="0"/>
        <w:spacing w:after="0" w:line="240" w:lineRule="auto"/>
        <w:jc w:val="right"/>
        <w:outlineLvl w:val="1"/>
      </w:pPr>
      <w:r w:rsidRPr="00176282">
        <w:t>юридическим лицам (за исключением субсидий</w:t>
      </w:r>
    </w:p>
    <w:p w:rsidR="00176282" w:rsidRPr="00176282" w:rsidRDefault="00176282" w:rsidP="00176282">
      <w:pPr>
        <w:autoSpaceDE w:val="0"/>
        <w:autoSpaceDN w:val="0"/>
        <w:adjustRightInd w:val="0"/>
        <w:spacing w:after="0" w:line="240" w:lineRule="auto"/>
        <w:jc w:val="right"/>
        <w:outlineLvl w:val="1"/>
      </w:pPr>
      <w:r w:rsidRPr="00176282">
        <w:t xml:space="preserve"> государственным (муниципальным) учреждениям), </w:t>
      </w:r>
    </w:p>
    <w:p w:rsidR="00176282" w:rsidRPr="00176282" w:rsidRDefault="00176282" w:rsidP="00176282">
      <w:pPr>
        <w:autoSpaceDE w:val="0"/>
        <w:autoSpaceDN w:val="0"/>
        <w:adjustRightInd w:val="0"/>
        <w:spacing w:after="0" w:line="240" w:lineRule="auto"/>
        <w:jc w:val="right"/>
        <w:outlineLvl w:val="1"/>
      </w:pPr>
      <w:r w:rsidRPr="00176282">
        <w:t xml:space="preserve">индивидуальным предпринимателям – производителям </w:t>
      </w:r>
    </w:p>
    <w:p w:rsidR="00176282" w:rsidRPr="00176282" w:rsidRDefault="00176282" w:rsidP="00176282">
      <w:pPr>
        <w:autoSpaceDE w:val="0"/>
        <w:autoSpaceDN w:val="0"/>
        <w:adjustRightInd w:val="0"/>
        <w:spacing w:after="0" w:line="240" w:lineRule="auto"/>
        <w:jc w:val="right"/>
        <w:outlineLvl w:val="1"/>
        <w:rPr>
          <w:bCs/>
        </w:rPr>
      </w:pPr>
      <w:r w:rsidRPr="00176282">
        <w:t xml:space="preserve">товаров, работ, услуг </w:t>
      </w:r>
      <w:r w:rsidRPr="00176282">
        <w:rPr>
          <w:bCs/>
        </w:rPr>
        <w:t>на реализацию мероприятий</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муниципальной программы Карасукского района</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Новосибирской области «Развитие субъектов малого</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и среднего предпринимательства в Карасукском районе </w:t>
      </w:r>
    </w:p>
    <w:p w:rsidR="00176282" w:rsidRPr="00176282" w:rsidRDefault="00176282" w:rsidP="00176282">
      <w:pPr>
        <w:autoSpaceDE w:val="0"/>
        <w:autoSpaceDN w:val="0"/>
        <w:adjustRightInd w:val="0"/>
        <w:spacing w:after="0" w:line="240" w:lineRule="auto"/>
        <w:jc w:val="right"/>
        <w:outlineLvl w:val="1"/>
      </w:pPr>
      <w:r w:rsidRPr="00176282">
        <w:rPr>
          <w:bCs/>
        </w:rPr>
        <w:t>Новосибирской области на 2024-2026 годы</w:t>
      </w:r>
      <w:r w:rsidRPr="00176282">
        <w:t>»</w:t>
      </w:r>
    </w:p>
    <w:p w:rsidR="00176282" w:rsidRPr="00176282" w:rsidRDefault="00176282" w:rsidP="00176282">
      <w:pPr>
        <w:autoSpaceDE w:val="0"/>
        <w:autoSpaceDN w:val="0"/>
        <w:adjustRightInd w:val="0"/>
        <w:spacing w:after="0" w:line="240" w:lineRule="auto"/>
        <w:jc w:val="both"/>
        <w:outlineLvl w:val="1"/>
      </w:pPr>
    </w:p>
    <w:p w:rsidR="00176282" w:rsidRPr="00196CD3" w:rsidRDefault="00176282" w:rsidP="00176282">
      <w:pPr>
        <w:autoSpaceDE w:val="0"/>
        <w:autoSpaceDN w:val="0"/>
        <w:adjustRightInd w:val="0"/>
        <w:spacing w:after="0" w:line="240" w:lineRule="auto"/>
        <w:jc w:val="both"/>
        <w:outlineLvl w:val="1"/>
        <w:rPr>
          <w:b/>
          <w:sz w:val="28"/>
          <w:szCs w:val="28"/>
        </w:rPr>
      </w:pPr>
    </w:p>
    <w:p w:rsidR="00176282" w:rsidRPr="00196CD3" w:rsidRDefault="00176282" w:rsidP="00676EBC">
      <w:pPr>
        <w:autoSpaceDE w:val="0"/>
        <w:autoSpaceDN w:val="0"/>
        <w:adjustRightInd w:val="0"/>
        <w:spacing w:after="0" w:line="240" w:lineRule="auto"/>
        <w:jc w:val="center"/>
        <w:outlineLvl w:val="1"/>
        <w:rPr>
          <w:b/>
          <w:sz w:val="28"/>
          <w:szCs w:val="28"/>
        </w:rPr>
      </w:pPr>
      <w:r w:rsidRPr="00196CD3">
        <w:rPr>
          <w:b/>
          <w:sz w:val="28"/>
          <w:szCs w:val="28"/>
        </w:rPr>
        <w:t>ПЕРЕЧЕНЬ</w:t>
      </w:r>
    </w:p>
    <w:p w:rsidR="00176282" w:rsidRPr="00196CD3" w:rsidRDefault="00176282" w:rsidP="00676EBC">
      <w:pPr>
        <w:autoSpaceDE w:val="0"/>
        <w:autoSpaceDN w:val="0"/>
        <w:adjustRightInd w:val="0"/>
        <w:spacing w:after="0" w:line="240" w:lineRule="auto"/>
        <w:jc w:val="center"/>
        <w:outlineLvl w:val="1"/>
        <w:rPr>
          <w:b/>
          <w:sz w:val="28"/>
          <w:szCs w:val="28"/>
        </w:rPr>
      </w:pPr>
      <w:r w:rsidRPr="00196CD3">
        <w:rPr>
          <w:b/>
          <w:sz w:val="28"/>
          <w:szCs w:val="28"/>
        </w:rPr>
        <w:t>Документов для оказания финансовой поддержки субъектам МСП</w:t>
      </w:r>
    </w:p>
    <w:p w:rsidR="00176282" w:rsidRPr="00196CD3" w:rsidRDefault="00176282" w:rsidP="00176282">
      <w:pPr>
        <w:autoSpaceDE w:val="0"/>
        <w:autoSpaceDN w:val="0"/>
        <w:adjustRightInd w:val="0"/>
        <w:spacing w:after="0" w:line="240" w:lineRule="auto"/>
        <w:jc w:val="both"/>
        <w:outlineLvl w:val="1"/>
        <w:rPr>
          <w:b/>
          <w:sz w:val="28"/>
          <w:szCs w:val="28"/>
        </w:rPr>
      </w:pPr>
    </w:p>
    <w:p w:rsidR="00176282" w:rsidRPr="00196CD3" w:rsidRDefault="00176282" w:rsidP="00676EBC">
      <w:pPr>
        <w:autoSpaceDE w:val="0"/>
        <w:autoSpaceDN w:val="0"/>
        <w:adjustRightInd w:val="0"/>
        <w:spacing w:after="0" w:line="240" w:lineRule="auto"/>
        <w:jc w:val="center"/>
        <w:outlineLvl w:val="1"/>
        <w:rPr>
          <w:sz w:val="28"/>
          <w:szCs w:val="28"/>
        </w:rPr>
      </w:pPr>
      <w:r w:rsidRPr="00196CD3">
        <w:rPr>
          <w:sz w:val="28"/>
          <w:szCs w:val="28"/>
          <w:lang w:val="en-US"/>
        </w:rPr>
        <w:t>I</w:t>
      </w:r>
      <w:r w:rsidRPr="00196CD3">
        <w:rPr>
          <w:sz w:val="28"/>
          <w:szCs w:val="28"/>
        </w:rPr>
        <w:t>. Документы, необходимые для получения финансовой поддержки, в форме субсидирования части затрат субъекта МСП, связанных с приобретением оборудования в целях создания, и (или) развития, и (или) модернизации производства товаров (работ, услуг)</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1. заявка на оказание финансовой поддержки установленного образца;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2. копии документов по финансово-хозяйственной деятельности субъекта МСП, заверенные заявителем:</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юридические лица, применяющие общую систему налогообложения, представляют бухгалтерский баланс и отчет о финансовых результатах за последний финансовый год с отметкой налогового органа;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субъекты МСП, применяющие упрощенную систему налогообложения, представляют налоговые декларации за два последних финансовых года с отметкой налогового органа;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индивидуальные предприниматели, применяющие общую систему налогообложения, представляют налоговые декларации с отметкой налогового органа за два последних финансовых года;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субъекты МСП, применяющие патентную систему налогообложения, представляют патент на право применения патентной системы налогообложения с отметкой налогового органа;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субъекты МСП, применяющие систему налогообложения для сельскохозяйственных товаропроизводителей (единый сельскохозяйственный налог), представляют налоговую декларацию за два последних финансовых года с отметкой налогового органа;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3. форма расчета по страховым взносам за предшествующий календарный год, утвержденная приказом ФНС России от 29.09.2022 N ЕД-7-11/878@;</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xml:space="preserve">4. копии платежных документов об уплате налогов в бюджеты бюджетной системы Российской Федерации за предшествующий календарный год и год предоставления финансовой поддержки с отметкой банка, заверенные участником отбора - для субъектов МСП, зарегистрированных ранее года оказания финансовой </w:t>
      </w:r>
      <w:r w:rsidRPr="00FD5B6C">
        <w:rPr>
          <w:sz w:val="28"/>
          <w:szCs w:val="28"/>
        </w:rPr>
        <w:t xml:space="preserve">поддержки </w:t>
      </w:r>
      <w:hyperlink r:id="rId11" w:history="1">
        <w:r w:rsidRPr="00FD5B6C">
          <w:rPr>
            <w:rStyle w:val="af1"/>
            <w:color w:val="auto"/>
            <w:sz w:val="28"/>
            <w:szCs w:val="28"/>
          </w:rPr>
          <w:t>&lt;*&gt;</w:t>
        </w:r>
      </w:hyperlink>
      <w:r w:rsidRPr="00196CD3">
        <w:rPr>
          <w:sz w:val="28"/>
          <w:szCs w:val="28"/>
        </w:rPr>
        <w:t>;</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lastRenderedPageBreak/>
        <w:t>5.  копия паспорта гражданина Российской Федерации, заверенная заявителем, – для индивидуальных предпринимателей;</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6. копии договоров купли-продажи (поставки) оборудования или счетов и актов приема-передачи оборудования или товарных накладных, заверенные заявителем;</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7. технико-экономическое обоснование приобретения технологического и (или) энергетического оборудования в целях создания, и (или) развития, и (или) модернизации производства товаров (работ, услуг);</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8. копии платежных документов, подтверждающих затраты, связанные с приобретением оборудования, заверенные заявителем;</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9. копии документов на оборудование, подтверждающих дату производства оборудования, заверенные заявителем;</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10. копии документов, подтверждающих постановку на учет приобретенного оборудования, заверенные заявителем:</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для юридических лиц - акт ввода в эксплуатацию, оборотная ведомость основных средств за год, в котором приобретено оборудование;</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для индивидуальных предпринимателей - акт ввода в эксплуатацию, раздел II книги учета доходов и расходов за год, в котором приобретено оборудование;</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11. таблицу по экономическим показателям деятельности субъекта МСП (таблица № 1);</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12. справка-подтверждение основного вида экономической деятельности (приложение №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Министерства здравоохранения и социального развития Российской Федерации от 31.01.2006 № 55) за последний финансовый год, подписанная заявителем;</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676EBC">
      <w:pPr>
        <w:autoSpaceDE w:val="0"/>
        <w:autoSpaceDN w:val="0"/>
        <w:adjustRightInd w:val="0"/>
        <w:spacing w:after="0" w:line="240" w:lineRule="auto"/>
        <w:jc w:val="center"/>
        <w:outlineLvl w:val="1"/>
        <w:rPr>
          <w:sz w:val="28"/>
          <w:szCs w:val="28"/>
        </w:rPr>
      </w:pPr>
      <w:r w:rsidRPr="00196CD3">
        <w:rPr>
          <w:sz w:val="28"/>
          <w:szCs w:val="28"/>
          <w:lang w:val="en-US"/>
        </w:rPr>
        <w:t>II</w:t>
      </w:r>
      <w:r w:rsidRPr="00196CD3">
        <w:rPr>
          <w:sz w:val="28"/>
          <w:szCs w:val="28"/>
        </w:rPr>
        <w:t>. Документы, необходимые для получения финансовой поддержки, в форме субсидирования части затрат субъекта МСП по арендным платежам офисных и производственных помещений</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1. заявка на оказание финансовой поддержки установленного образца;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2. копии документов по финансово-хозяйственной деятельности субъекта МСП, заверенные заявителем:</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юридические лица, применяющие общую систему налогообложения, представляют бухгалтерский баланс и отчет о финансовых результатах за последний финансовый год с отметкой налогового органа;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субъекты МСП, применяющие упрощенную систему налогообложения, представляют налоговые декларации за два последних финансовых года с отметкой налогового органа;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индивидуальные предприниматели, применяющие общую систему налогообложения, представляют налоговые декларации с отметкой налогового органа за два последних финансовых года;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lastRenderedPageBreak/>
        <w:t>- субъекты МСП, применяющие патентную систему налогообложения, представляют патент на право применения патентной системы налогообложения с отметкой налогового органа;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субъекта МСП, применяющие систему налогообложения для сельскохозяйственных товаропроизводителей (единый сельскохозяйственный налог), представляют налоговую декларацию за два последних финансовых года с отметкой налогового органа;</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3. форма расчета по страховым взносам за предшествующий календарный год, утвержденная приказом ФНС России от 29.09.2022 N ЕД-7-11/878@;</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xml:space="preserve">4. копии платежных документов об уплате налогов в бюджеты бюджетной системы Российской Федерации за предшествующий календарный год и год предоставления финансовой поддержки с отметкой банка, заверенные участником отбора </w:t>
      </w:r>
      <w:hyperlink r:id="rId12" w:history="1">
        <w:r w:rsidRPr="00FD5B6C">
          <w:rPr>
            <w:rStyle w:val="af1"/>
            <w:color w:val="auto"/>
            <w:sz w:val="28"/>
            <w:szCs w:val="28"/>
          </w:rPr>
          <w:t>&lt;*&gt;</w:t>
        </w:r>
      </w:hyperlink>
      <w:r w:rsidRPr="00FD5B6C">
        <w:rPr>
          <w:sz w:val="28"/>
          <w:szCs w:val="28"/>
        </w:rPr>
        <w:t>;</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5. копия паспорта гражданина Российской Федерации, заверенная заявителем, – для индивидуальных предпринимателей;</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6. копия договора аренды, заверенная заявителем;</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 xml:space="preserve">7. копия свидетельства о государственной регистрации права на недвижимое имущество, заверенная заявителем, или копия выписки из единого государственного реестра недвижимости, заверенная заявителем </w:t>
      </w:r>
      <w:r w:rsidRPr="00FD5B6C">
        <w:rPr>
          <w:sz w:val="28"/>
          <w:szCs w:val="28"/>
          <w:u w:val="single"/>
        </w:rPr>
        <w:t>&lt;**&gt;</w:t>
      </w:r>
      <w:r w:rsidRPr="00196CD3">
        <w:rPr>
          <w:sz w:val="28"/>
          <w:szCs w:val="28"/>
        </w:rPr>
        <w:t>;</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8. копии документов, подтверждающих оплату арендных платежей, заверенные заявителем;</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9. таблицу по экономическим показателям деятельности субъекта МСП (таблица №1);</w:t>
      </w:r>
    </w:p>
    <w:p w:rsidR="00176282" w:rsidRPr="00196CD3" w:rsidRDefault="00176282" w:rsidP="00676EBC">
      <w:pPr>
        <w:autoSpaceDE w:val="0"/>
        <w:autoSpaceDN w:val="0"/>
        <w:adjustRightInd w:val="0"/>
        <w:spacing w:after="0" w:line="240" w:lineRule="auto"/>
        <w:ind w:firstLine="709"/>
        <w:jc w:val="both"/>
        <w:outlineLvl w:val="1"/>
        <w:rPr>
          <w:sz w:val="28"/>
          <w:szCs w:val="28"/>
        </w:rPr>
      </w:pPr>
      <w:r w:rsidRPr="00196CD3">
        <w:rPr>
          <w:sz w:val="28"/>
          <w:szCs w:val="28"/>
        </w:rPr>
        <w:t>10. справка-подтверждение основного вида экономической деятельности (приложение №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Министерства здравоохранения и социального развития Российской Федерации от 31.01.2006 № 55) за последний финансовый год, подписанная заявителем.</w:t>
      </w:r>
    </w:p>
    <w:p w:rsidR="00176282" w:rsidRPr="00196CD3" w:rsidRDefault="00176282" w:rsidP="00176282">
      <w:pPr>
        <w:autoSpaceDE w:val="0"/>
        <w:autoSpaceDN w:val="0"/>
        <w:adjustRightInd w:val="0"/>
        <w:spacing w:after="0" w:line="240" w:lineRule="auto"/>
        <w:jc w:val="both"/>
        <w:outlineLvl w:val="1"/>
        <w:rPr>
          <w:b/>
          <w:sz w:val="28"/>
          <w:szCs w:val="28"/>
        </w:rPr>
      </w:pPr>
    </w:p>
    <w:p w:rsidR="00176282" w:rsidRPr="00196CD3" w:rsidRDefault="00176282" w:rsidP="000415B3">
      <w:pPr>
        <w:autoSpaceDE w:val="0"/>
        <w:autoSpaceDN w:val="0"/>
        <w:adjustRightInd w:val="0"/>
        <w:spacing w:after="0" w:line="240" w:lineRule="auto"/>
        <w:jc w:val="center"/>
        <w:outlineLvl w:val="1"/>
        <w:rPr>
          <w:sz w:val="28"/>
          <w:szCs w:val="28"/>
        </w:rPr>
      </w:pPr>
      <w:r w:rsidRPr="00196CD3">
        <w:rPr>
          <w:sz w:val="28"/>
          <w:szCs w:val="28"/>
        </w:rPr>
        <w:t>I</w:t>
      </w:r>
      <w:r w:rsidRPr="00196CD3">
        <w:rPr>
          <w:sz w:val="28"/>
          <w:szCs w:val="28"/>
          <w:lang w:val="en-US"/>
        </w:rPr>
        <w:t>II</w:t>
      </w:r>
      <w:r w:rsidRPr="00196CD3">
        <w:rPr>
          <w:sz w:val="28"/>
          <w:szCs w:val="28"/>
        </w:rPr>
        <w:t>. Документы, необходимые для получения финансовой поддержки, в форме субсидирования части затрат на реализацию бизнес-плана предпринимательского проекта (начинающим бизнес)</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1. заявка на оказание финансовой поддержки установленного образца;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2. копии документов по финансово-хозяйственной деятельности субъекта МСП, заверенные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юридические лица, применяющие общую систему налогообложения, представляют бухгалтерский баланс и отчет о финансовых результатах (форма 2) за последний финансовый год с отметкой налогового органа;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субъекты МСП, применяющие упрощенную систему налогообложения, представляют налоговые декларации за два последних финансовых года с отметкой налогового органа;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lastRenderedPageBreak/>
        <w:t>- индивидуальные предприниматели, применяющие общую систему налогообложения, представляют налоговые декларации с отметкой налогового органа за два последних финансовых года;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субъекты МСП, применяющие патентную систему налогообложения, представляют патент на право применения патентной системы налогообложения с отметкой налогового органа;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субъекты МСП, применяющие систему налогообложения для сельскохозяйственных товаропроизводителей (единый сельскохозяйственный налог), представляют налоговую декларацию за два последних финансовых года с отметкой налогового органа;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3. форма расчета по страховым взносам за предшествующий календарный год, утвержденная приказом ФНС России от 29.09.2022 N ЕД-7-11/878@;</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4. таблицу по экономическим показателям деятельности субъекта МСП (таблица №1);</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5. резюме бизнес-плана предпринимательского проекта (Приложение №1к настоящему перечню);</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6. бизнес-план предпринимательского проекта соответствующий виду деятельности юридического лица (индивидуального предпринимателя), примерная структура бизнес-плана определена в Приложении № 2 к настоящему перечню;</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7. копия документа, подтверждающего прохождение индивидуальным предпринимателем или учредителем (учредителями) юридического лица краткосрочного обучения бизнес-планированию (сертификат, свидетельство и т.п.), заверенная заявителем, или копия диплома, подтверждающего наличие у индивидуального предпринимателя или у учредителя юридического лица высшего экономического или юридического образования, заверенная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8.копия паспорта гражданина Российской Федерации, заверенная заявителем, – для индивидуальных предпринимателей;</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9.копии платежных документов, подтверждающих затраты произведенные в соответствии с бизнес-планом предпринимательского проекта, заверенные заявителем:</w:t>
      </w:r>
    </w:p>
    <w:p w:rsidR="00176282" w:rsidRPr="00196CD3" w:rsidRDefault="00176282" w:rsidP="000415B3">
      <w:pPr>
        <w:autoSpaceDE w:val="0"/>
        <w:autoSpaceDN w:val="0"/>
        <w:adjustRightInd w:val="0"/>
        <w:spacing w:after="0" w:line="240" w:lineRule="auto"/>
        <w:ind w:firstLine="709"/>
        <w:jc w:val="both"/>
        <w:outlineLvl w:val="1"/>
        <w:rPr>
          <w:b/>
          <w:sz w:val="28"/>
          <w:szCs w:val="28"/>
        </w:rPr>
      </w:pPr>
      <w:r w:rsidRPr="00196CD3">
        <w:rPr>
          <w:b/>
          <w:sz w:val="28"/>
          <w:szCs w:val="28"/>
        </w:rPr>
        <w:t>а) при подтверждении затрат на приобретение оборудования:</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копии договоров купли-продажи (поставки) оборудования или счетов и актов приема-передачи оборудования, товарных накладных, заверенные заявителем, обязательства по которым исполнены и оплачены;</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копии платежных документов, подтверждающих затраты связанные с приобретением оборудования, заверенные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-копии документов на оборудование, подтверждающих дату производства оборудования, заверенные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копии документов, подтверждающих постановку на учет приобретенного оборудования, заверенные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для юридических лиц - акт ввода в эксплуатацию, оборотная ведомость основных средств за год, в котором приобретено оборудование;</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для индивидуальных предпринимателей - акт ввода в эксплуатацию, раздел II книги учета доходов и расходов за год, в котором приобретено оборудование;</w:t>
      </w:r>
    </w:p>
    <w:p w:rsidR="00176282" w:rsidRPr="00196CD3" w:rsidRDefault="00176282" w:rsidP="000415B3">
      <w:pPr>
        <w:autoSpaceDE w:val="0"/>
        <w:autoSpaceDN w:val="0"/>
        <w:adjustRightInd w:val="0"/>
        <w:spacing w:after="0" w:line="240" w:lineRule="auto"/>
        <w:ind w:firstLine="709"/>
        <w:jc w:val="both"/>
        <w:outlineLvl w:val="1"/>
        <w:rPr>
          <w:b/>
          <w:sz w:val="28"/>
          <w:szCs w:val="28"/>
        </w:rPr>
      </w:pPr>
      <w:r w:rsidRPr="00196CD3">
        <w:rPr>
          <w:b/>
          <w:sz w:val="28"/>
          <w:szCs w:val="28"/>
        </w:rPr>
        <w:lastRenderedPageBreak/>
        <w:t>б) при подтверждении затрат аренды офисных и производственных помещений:</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копия договора аренды, заверенная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копии документов, подтверждающих оплату арендных платежей, заверенные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xml:space="preserve">- копия свидетельства о государственной регистрации права на недвижимое имущество, заверенная заявителем, или копия выписки из единого государственного реестра недвижимости, заверенная заявителем </w:t>
      </w:r>
      <w:r w:rsidRPr="00FD5B6C">
        <w:rPr>
          <w:sz w:val="28"/>
          <w:szCs w:val="28"/>
          <w:u w:val="single"/>
        </w:rPr>
        <w:t>&lt;**&gt;</w:t>
      </w:r>
      <w:r w:rsidRPr="00196CD3">
        <w:rPr>
          <w:sz w:val="28"/>
          <w:szCs w:val="28"/>
        </w:rPr>
        <w:t>;</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10. справка-подтверждение основного вида экономической деятельности (приложение №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Министерства здравоохранения и социального развития Российской Федерации от 31.01.2006 № 55) за последний финансовый год, подписанная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11. заявление о соответствии вновь созданного юридического лица и вновь зарегистрированного индивидуального предпринимателя (в соответствии с отметкой в едином реестре субъектов малого и среднего предпринимательства) условиям отнесения к субъектам малого и среднего предпринимательства, установленным Федеральным законом от 24.07.2007 № 209-ФЗ «О развитии малого и среднего предпринимательства в Российской Федерации», по форме Приложения №3 к настоящему Перечню.</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0415B3">
      <w:pPr>
        <w:autoSpaceDE w:val="0"/>
        <w:autoSpaceDN w:val="0"/>
        <w:adjustRightInd w:val="0"/>
        <w:spacing w:after="0" w:line="240" w:lineRule="auto"/>
        <w:jc w:val="center"/>
        <w:outlineLvl w:val="1"/>
        <w:rPr>
          <w:sz w:val="28"/>
          <w:szCs w:val="28"/>
        </w:rPr>
      </w:pPr>
      <w:r w:rsidRPr="00196CD3">
        <w:rPr>
          <w:sz w:val="28"/>
          <w:szCs w:val="28"/>
          <w:lang w:val="en-US"/>
        </w:rPr>
        <w:t>I</w:t>
      </w:r>
      <w:r w:rsidRPr="00196CD3">
        <w:rPr>
          <w:sz w:val="28"/>
          <w:szCs w:val="28"/>
        </w:rPr>
        <w:t>V. Документы, необходимые для получения финансовой поддержки, в форме субсидирования части затрат субъекта МСП на обучение, в том числе своих работников, на образовательных курсах.</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1. заявка на оказание финансовой поддержки установленного образца;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2. копии документов по финансово-хозяйственной деятельности субъекта МСП, заверенные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юридические лица, применяющие общую систему налогообложения, представляют бухгалтерский баланс и отчет о финансовых результатах (форма 2) за последний календарный год с отметкой налогового органа;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субъекты МСП, применяющие упрощенную систему налогообложения, представляют налоговые декларации за два последних финансовых года с отметкой налогового органа;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индивидуальные предприниматели, применяющие общую систему налогообложения, представляют налоговые декларации с отметкой налогового органа за два последних финансовых года;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субъекты МСП, применяющие патентную систему налогообложения, представляют патент на право применения патентной системы налогообложения с отметкой налогового органа;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xml:space="preserve">- субъекты МСП, применяющие систему налогообложения для сельскохозяйственных товаропроизводителей (единый сельскохозяйственный </w:t>
      </w:r>
      <w:r w:rsidRPr="00196CD3">
        <w:rPr>
          <w:sz w:val="28"/>
          <w:szCs w:val="28"/>
        </w:rPr>
        <w:lastRenderedPageBreak/>
        <w:t>налог), представляют налоговую декларацию за два последних финансовых года с отметкой налогового органа;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3. форма расчета по страховым взносам за предшествующий календарный год, утвержденная приказом ФНС России от 29.09.2022 N ЕД-7-11/878@;</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xml:space="preserve"> 4. копии платежных документов об уплате налогов в бюджеты бюджетной системы Российской Федерации за предшествующий календарный год и год предоставления финансовой поддержки с отметкой банка, заверенные участником отбора </w:t>
      </w:r>
      <w:hyperlink r:id="rId13" w:history="1">
        <w:r w:rsidRPr="00FD5B6C">
          <w:rPr>
            <w:rStyle w:val="af1"/>
            <w:color w:val="auto"/>
            <w:sz w:val="28"/>
            <w:szCs w:val="28"/>
          </w:rPr>
          <w:t>&lt;*&gt;</w:t>
        </w:r>
      </w:hyperlink>
      <w:r w:rsidRPr="00FD5B6C">
        <w:rPr>
          <w:sz w:val="28"/>
          <w:szCs w:val="28"/>
        </w:rPr>
        <w:t>;</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5. таблицу по экономическим показателям деятельности субъекта МСП (таблица №1);</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6. копия паспорта гражданина Российской федерации, заверенная заявителем, – для индивидуальных предпринимателей;</w:t>
      </w:r>
    </w:p>
    <w:p w:rsidR="00176282" w:rsidRPr="00196CD3" w:rsidRDefault="00176282" w:rsidP="000415B3">
      <w:pPr>
        <w:autoSpaceDE w:val="0"/>
        <w:autoSpaceDN w:val="0"/>
        <w:adjustRightInd w:val="0"/>
        <w:spacing w:after="0" w:line="240" w:lineRule="auto"/>
        <w:ind w:firstLine="709"/>
        <w:jc w:val="both"/>
        <w:outlineLvl w:val="1"/>
        <w:rPr>
          <w:b/>
          <w:sz w:val="28"/>
          <w:szCs w:val="28"/>
        </w:rPr>
      </w:pPr>
      <w:r w:rsidRPr="00196CD3">
        <w:rPr>
          <w:sz w:val="28"/>
          <w:szCs w:val="28"/>
        </w:rPr>
        <w:t>7. документы, подтверждающие</w:t>
      </w:r>
      <w:r w:rsidRPr="00196CD3">
        <w:rPr>
          <w:b/>
          <w:sz w:val="28"/>
          <w:szCs w:val="28"/>
        </w:rPr>
        <w:t xml:space="preserve"> прохождение образовательных курсов:</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копия договора на оказание услуг образовательного характера и копия акта приема-передачи оказанных услуг, заверенные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копии документов, подтверждающих оплату за обучение, заверенные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пояснительная записка, обосновывающая необходимость обучения субъекта МСП и (или) работников, подписанная заявителем;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копия лицензии на ведение образовательной деятельности организации, оказывающей услуги образовательного характера, заверенная заявителем.</w:t>
      </w:r>
    </w:p>
    <w:p w:rsidR="00176282" w:rsidRPr="00176282" w:rsidRDefault="00176282" w:rsidP="00176282">
      <w:pPr>
        <w:autoSpaceDE w:val="0"/>
        <w:autoSpaceDN w:val="0"/>
        <w:adjustRightInd w:val="0"/>
        <w:spacing w:after="0" w:line="240" w:lineRule="auto"/>
        <w:jc w:val="both"/>
        <w:outlineLvl w:val="1"/>
      </w:pPr>
    </w:p>
    <w:p w:rsidR="00176282" w:rsidRPr="000415B3" w:rsidRDefault="00176282" w:rsidP="00176282">
      <w:pPr>
        <w:autoSpaceDE w:val="0"/>
        <w:autoSpaceDN w:val="0"/>
        <w:adjustRightInd w:val="0"/>
        <w:spacing w:after="0" w:line="240" w:lineRule="auto"/>
        <w:jc w:val="both"/>
        <w:outlineLvl w:val="1"/>
        <w:rPr>
          <w:sz w:val="22"/>
          <w:szCs w:val="22"/>
        </w:rPr>
      </w:pPr>
      <w:r w:rsidRPr="000415B3">
        <w:rPr>
          <w:sz w:val="22"/>
          <w:szCs w:val="22"/>
        </w:rPr>
        <w:t>&lt;*&gt; Администрация использует данные, опубликованные на портале "Прозрачный бизнес" https://pb.nalog.ru/ (далее - портал) в качестве источника информации о суммах уплаченных налогов организаций. В случае отсутствия на портале на момент подачи заявки информации о суммах уплаченных налогов по участнику отбора за текущий год и год, предшествующий году оказания финансовой поддержки, участник отбора вправе до окончания срока приема заявок на участие в отборе для предоставления субсидии в целях оказания финансовой поддержки субъектам МСП представить указанный документ в Администрацию по собственной инициативе.</w:t>
      </w:r>
    </w:p>
    <w:p w:rsidR="00176282" w:rsidRPr="000415B3" w:rsidRDefault="00176282" w:rsidP="00176282">
      <w:pPr>
        <w:autoSpaceDE w:val="0"/>
        <w:autoSpaceDN w:val="0"/>
        <w:adjustRightInd w:val="0"/>
        <w:spacing w:after="0" w:line="240" w:lineRule="auto"/>
        <w:jc w:val="both"/>
        <w:outlineLvl w:val="1"/>
        <w:rPr>
          <w:sz w:val="22"/>
          <w:szCs w:val="22"/>
        </w:rPr>
      </w:pPr>
    </w:p>
    <w:p w:rsidR="00176282" w:rsidRPr="000415B3" w:rsidRDefault="00176282" w:rsidP="00176282">
      <w:pPr>
        <w:autoSpaceDE w:val="0"/>
        <w:autoSpaceDN w:val="0"/>
        <w:adjustRightInd w:val="0"/>
        <w:spacing w:after="0" w:line="240" w:lineRule="auto"/>
        <w:jc w:val="both"/>
        <w:outlineLvl w:val="1"/>
        <w:rPr>
          <w:sz w:val="22"/>
          <w:szCs w:val="22"/>
        </w:rPr>
      </w:pPr>
      <w:r w:rsidRPr="000415B3">
        <w:rPr>
          <w:sz w:val="22"/>
          <w:szCs w:val="22"/>
        </w:rPr>
        <w:t>&lt;**&gt; Указанный документ (информация) запрашивается администрацией района в порядке межведомственного взаимодействия, при этом заявитель вправе представить указанный документ (информацию) в УЭР администрации района по собственной инициативе.</w:t>
      </w:r>
    </w:p>
    <w:p w:rsidR="00176282" w:rsidRDefault="00176282"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0415B3" w:rsidRPr="00176282" w:rsidRDefault="000415B3"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right"/>
        <w:outlineLvl w:val="1"/>
      </w:pPr>
      <w:r w:rsidRPr="00176282">
        <w:lastRenderedPageBreak/>
        <w:t>Таблица 1</w:t>
      </w:r>
    </w:p>
    <w:p w:rsidR="00176282" w:rsidRPr="00176282" w:rsidRDefault="00176282" w:rsidP="00176282">
      <w:pPr>
        <w:autoSpaceDE w:val="0"/>
        <w:autoSpaceDN w:val="0"/>
        <w:adjustRightInd w:val="0"/>
        <w:spacing w:after="0" w:line="240" w:lineRule="auto"/>
        <w:jc w:val="center"/>
        <w:outlineLvl w:val="1"/>
      </w:pPr>
      <w:r w:rsidRPr="00176282">
        <w:t>Экономические показатели деятельности субъекта МСП.</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Наименование субъекта МСП  ______________________________________________</w:t>
      </w:r>
    </w:p>
    <w:p w:rsidR="00176282" w:rsidRPr="00176282" w:rsidRDefault="00176282" w:rsidP="00176282">
      <w:pPr>
        <w:autoSpaceDE w:val="0"/>
        <w:autoSpaceDN w:val="0"/>
        <w:adjustRightInd w:val="0"/>
        <w:spacing w:after="0" w:line="240" w:lineRule="auto"/>
        <w:jc w:val="both"/>
        <w:outlineLvl w:val="1"/>
      </w:pPr>
    </w:p>
    <w:tbl>
      <w:tblPr>
        <w:tblW w:w="9892" w:type="dxa"/>
        <w:tblInd w:w="-34" w:type="dxa"/>
        <w:tblLayout w:type="fixed"/>
        <w:tblLook w:val="00A0"/>
      </w:tblPr>
      <w:tblGrid>
        <w:gridCol w:w="568"/>
        <w:gridCol w:w="4956"/>
        <w:gridCol w:w="1564"/>
        <w:gridCol w:w="1276"/>
        <w:gridCol w:w="1528"/>
      </w:tblGrid>
      <w:tr w:rsidR="00176282" w:rsidRPr="00176282" w:rsidTr="00AC7BA8">
        <w:tc>
          <w:tcPr>
            <w:tcW w:w="568" w:type="dxa"/>
            <w:vMerge w:val="restart"/>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w:t>
            </w:r>
          </w:p>
          <w:p w:rsidR="00176282" w:rsidRPr="00176282" w:rsidRDefault="00176282" w:rsidP="00176282">
            <w:pPr>
              <w:autoSpaceDE w:val="0"/>
              <w:autoSpaceDN w:val="0"/>
              <w:adjustRightInd w:val="0"/>
              <w:spacing w:after="0" w:line="240" w:lineRule="auto"/>
              <w:jc w:val="both"/>
              <w:outlineLvl w:val="1"/>
              <w:rPr>
                <w:b/>
                <w:bCs/>
              </w:rPr>
            </w:pPr>
            <w:r w:rsidRPr="00176282">
              <w:t>п/п</w:t>
            </w:r>
          </w:p>
        </w:tc>
        <w:tc>
          <w:tcPr>
            <w:tcW w:w="4956" w:type="dxa"/>
            <w:vMerge w:val="restart"/>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Наименование показателей</w:t>
            </w:r>
          </w:p>
        </w:tc>
        <w:tc>
          <w:tcPr>
            <w:tcW w:w="4368" w:type="dxa"/>
            <w:gridSpan w:val="3"/>
            <w:tcBorders>
              <w:top w:val="single" w:sz="4" w:space="0" w:color="auto"/>
              <w:left w:val="single" w:sz="4" w:space="0" w:color="auto"/>
              <w:bottom w:val="single" w:sz="4" w:space="0" w:color="auto"/>
              <w:right w:val="single" w:sz="4" w:space="0" w:color="auto"/>
            </w:tcBorders>
          </w:tcPr>
          <w:p w:rsidR="00176282" w:rsidRPr="000415B3" w:rsidRDefault="00176282" w:rsidP="00176282">
            <w:pPr>
              <w:autoSpaceDE w:val="0"/>
              <w:autoSpaceDN w:val="0"/>
              <w:adjustRightInd w:val="0"/>
              <w:spacing w:after="0" w:line="240" w:lineRule="auto"/>
              <w:jc w:val="both"/>
              <w:outlineLvl w:val="1"/>
              <w:rPr>
                <w:b/>
                <w:bCs/>
                <w:sz w:val="20"/>
                <w:szCs w:val="20"/>
              </w:rPr>
            </w:pPr>
            <w:r w:rsidRPr="000415B3">
              <w:rPr>
                <w:sz w:val="20"/>
                <w:szCs w:val="20"/>
              </w:rPr>
              <w:t>Год &lt;*&gt;</w:t>
            </w:r>
          </w:p>
        </w:tc>
      </w:tr>
      <w:tr w:rsidR="00176282" w:rsidRPr="00176282" w:rsidTr="00AC7BA8">
        <w:trPr>
          <w:trHeight w:val="1402"/>
        </w:trPr>
        <w:tc>
          <w:tcPr>
            <w:tcW w:w="568" w:type="dxa"/>
            <w:vMerge/>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4956" w:type="dxa"/>
            <w:vMerge/>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64" w:type="dxa"/>
            <w:tcBorders>
              <w:left w:val="single" w:sz="4" w:space="0" w:color="auto"/>
              <w:bottom w:val="single" w:sz="4" w:space="0" w:color="auto"/>
              <w:right w:val="single" w:sz="4" w:space="0" w:color="auto"/>
            </w:tcBorders>
          </w:tcPr>
          <w:p w:rsidR="00176282" w:rsidRPr="000415B3" w:rsidRDefault="00176282" w:rsidP="00176282">
            <w:pPr>
              <w:autoSpaceDE w:val="0"/>
              <w:autoSpaceDN w:val="0"/>
              <w:adjustRightInd w:val="0"/>
              <w:spacing w:after="0" w:line="240" w:lineRule="auto"/>
              <w:jc w:val="both"/>
              <w:outlineLvl w:val="1"/>
              <w:rPr>
                <w:sz w:val="20"/>
                <w:szCs w:val="20"/>
              </w:rPr>
            </w:pPr>
            <w:r w:rsidRPr="000415B3">
              <w:rPr>
                <w:sz w:val="20"/>
                <w:szCs w:val="20"/>
              </w:rPr>
              <w:t>предшествующий году оказания финансовой поддержки</w:t>
            </w:r>
          </w:p>
          <w:p w:rsidR="00176282" w:rsidRPr="000415B3" w:rsidRDefault="00176282" w:rsidP="00176282">
            <w:pPr>
              <w:autoSpaceDE w:val="0"/>
              <w:autoSpaceDN w:val="0"/>
              <w:adjustRightInd w:val="0"/>
              <w:spacing w:after="0" w:line="240" w:lineRule="auto"/>
              <w:jc w:val="both"/>
              <w:outlineLvl w:val="1"/>
              <w:rPr>
                <w:sz w:val="20"/>
                <w:szCs w:val="20"/>
              </w:rPr>
            </w:pPr>
            <w:r w:rsidRPr="000415B3">
              <w:rPr>
                <w:sz w:val="20"/>
                <w:szCs w:val="20"/>
              </w:rPr>
              <w:t>(факт)</w:t>
            </w:r>
          </w:p>
        </w:tc>
        <w:tc>
          <w:tcPr>
            <w:tcW w:w="1276" w:type="dxa"/>
            <w:tcBorders>
              <w:left w:val="single" w:sz="4" w:space="0" w:color="auto"/>
              <w:bottom w:val="single" w:sz="4" w:space="0" w:color="auto"/>
              <w:right w:val="single" w:sz="4" w:space="0" w:color="auto"/>
            </w:tcBorders>
          </w:tcPr>
          <w:p w:rsidR="00176282" w:rsidRPr="000415B3" w:rsidRDefault="00176282" w:rsidP="00176282">
            <w:pPr>
              <w:autoSpaceDE w:val="0"/>
              <w:autoSpaceDN w:val="0"/>
              <w:adjustRightInd w:val="0"/>
              <w:spacing w:after="0" w:line="240" w:lineRule="auto"/>
              <w:jc w:val="both"/>
              <w:outlineLvl w:val="1"/>
              <w:rPr>
                <w:sz w:val="20"/>
                <w:szCs w:val="20"/>
              </w:rPr>
            </w:pPr>
            <w:r w:rsidRPr="000415B3">
              <w:rPr>
                <w:sz w:val="20"/>
                <w:szCs w:val="20"/>
              </w:rPr>
              <w:t>оказания финансовой поддержки</w:t>
            </w:r>
          </w:p>
          <w:p w:rsidR="00176282" w:rsidRPr="000415B3" w:rsidRDefault="00176282" w:rsidP="00176282">
            <w:pPr>
              <w:autoSpaceDE w:val="0"/>
              <w:autoSpaceDN w:val="0"/>
              <w:adjustRightInd w:val="0"/>
              <w:spacing w:after="0" w:line="240" w:lineRule="auto"/>
              <w:jc w:val="both"/>
              <w:outlineLvl w:val="1"/>
              <w:rPr>
                <w:sz w:val="20"/>
                <w:szCs w:val="20"/>
              </w:rPr>
            </w:pPr>
            <w:r w:rsidRPr="000415B3">
              <w:rPr>
                <w:sz w:val="20"/>
                <w:szCs w:val="20"/>
              </w:rPr>
              <w:t>(план)</w:t>
            </w:r>
          </w:p>
        </w:tc>
        <w:tc>
          <w:tcPr>
            <w:tcW w:w="1528" w:type="dxa"/>
            <w:tcBorders>
              <w:top w:val="single" w:sz="4" w:space="0" w:color="auto"/>
              <w:left w:val="single" w:sz="4" w:space="0" w:color="auto"/>
              <w:bottom w:val="single" w:sz="4" w:space="0" w:color="auto"/>
              <w:right w:val="single" w:sz="4" w:space="0" w:color="auto"/>
            </w:tcBorders>
          </w:tcPr>
          <w:p w:rsidR="00176282" w:rsidRPr="000415B3" w:rsidRDefault="00176282" w:rsidP="00176282">
            <w:pPr>
              <w:autoSpaceDE w:val="0"/>
              <w:autoSpaceDN w:val="0"/>
              <w:adjustRightInd w:val="0"/>
              <w:spacing w:after="0" w:line="240" w:lineRule="auto"/>
              <w:jc w:val="both"/>
              <w:outlineLvl w:val="1"/>
              <w:rPr>
                <w:sz w:val="20"/>
                <w:szCs w:val="20"/>
              </w:rPr>
            </w:pPr>
            <w:r w:rsidRPr="000415B3">
              <w:rPr>
                <w:sz w:val="20"/>
                <w:szCs w:val="20"/>
              </w:rPr>
              <w:t>следующий за годом оказания финансовой поддержки</w:t>
            </w:r>
          </w:p>
          <w:p w:rsidR="00176282" w:rsidRPr="000415B3" w:rsidRDefault="00176282" w:rsidP="00176282">
            <w:pPr>
              <w:autoSpaceDE w:val="0"/>
              <w:autoSpaceDN w:val="0"/>
              <w:adjustRightInd w:val="0"/>
              <w:spacing w:after="0" w:line="240" w:lineRule="auto"/>
              <w:jc w:val="both"/>
              <w:outlineLvl w:val="1"/>
              <w:rPr>
                <w:b/>
                <w:bCs/>
                <w:sz w:val="20"/>
                <w:szCs w:val="20"/>
              </w:rPr>
            </w:pPr>
            <w:r w:rsidRPr="000415B3">
              <w:rPr>
                <w:sz w:val="20"/>
                <w:szCs w:val="20"/>
              </w:rPr>
              <w:t>(план)</w:t>
            </w:r>
          </w:p>
        </w:tc>
      </w:tr>
      <w:tr w:rsidR="00176282" w:rsidRPr="00176282" w:rsidTr="00AC7BA8">
        <w:trPr>
          <w:trHeight w:val="217"/>
        </w:trPr>
        <w:tc>
          <w:tcPr>
            <w:tcW w:w="568" w:type="dxa"/>
            <w:tcBorders>
              <w:top w:val="single" w:sz="4" w:space="0" w:color="auto"/>
              <w:left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1.</w:t>
            </w:r>
          </w:p>
        </w:tc>
        <w:tc>
          <w:tcPr>
            <w:tcW w:w="4956" w:type="dxa"/>
            <w:tcBorders>
              <w:top w:val="single" w:sz="4" w:space="0" w:color="auto"/>
              <w:left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Выручка, тыс. руб. </w:t>
            </w:r>
          </w:p>
        </w:tc>
        <w:tc>
          <w:tcPr>
            <w:tcW w:w="1564" w:type="dxa"/>
            <w:tcBorders>
              <w:top w:val="single" w:sz="4" w:space="0" w:color="auto"/>
              <w:left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2.</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Чистая прибыль &lt;**&gt;, тыс. руб.</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3.</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Средняя численность работников (включая выполнявших работы по договорам гражданско-правового характера) всего, человек, из </w:t>
            </w:r>
            <w:r w:rsidRPr="00351B4C">
              <w:t xml:space="preserve">нее </w:t>
            </w:r>
            <w:hyperlink w:anchor="Par4269" w:history="1">
              <w:r w:rsidRPr="00351B4C">
                <w:rPr>
                  <w:rStyle w:val="af1"/>
                  <w:color w:val="auto"/>
                </w:rPr>
                <w:t>&lt;***&gt;</w:t>
              </w:r>
            </w:hyperlink>
            <w:r w:rsidRPr="00351B4C">
              <w:t>:</w:t>
            </w:r>
            <w:r w:rsidRPr="00176282">
              <w:t xml:space="preserve"> </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3.1</w:t>
            </w:r>
            <w:r w:rsidRPr="00176282">
              <w:rPr>
                <w:lang w:val="en-US"/>
              </w:rPr>
              <w:t> </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среднесписочного состава (численность работников без внешних совместителей) </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lang w:val="en-US"/>
              </w:rPr>
            </w:pPr>
            <w:r w:rsidRPr="00176282">
              <w:t>3.2</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lang w:val="en-US"/>
              </w:rPr>
            </w:pPr>
            <w:r w:rsidRPr="00176282">
              <w:t xml:space="preserve">внешних совместителей </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3.3</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по договорам гражданско-правового характера</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4. </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Фонд начисленной заработной платы работников списочного состава, тыс. руб. </w:t>
            </w:r>
            <w:hyperlink w:anchor="Par4269" w:history="1">
              <w:r w:rsidRPr="00351B4C">
                <w:rPr>
                  <w:rStyle w:val="af1"/>
                  <w:color w:val="auto"/>
                </w:rPr>
                <w:t>&lt;***&gt;</w:t>
              </w:r>
            </w:hyperlink>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5. </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Среднемесячная заработная плата, руб</w:t>
            </w:r>
            <w:r w:rsidRPr="00351B4C">
              <w:t xml:space="preserve">. </w:t>
            </w:r>
            <w:hyperlink w:anchor="Par4269" w:history="1">
              <w:r w:rsidRPr="00351B4C">
                <w:rPr>
                  <w:rStyle w:val="af1"/>
                  <w:color w:val="auto"/>
                </w:rPr>
                <w:t>&lt;***&gt;</w:t>
              </w:r>
            </w:hyperlink>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6. </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A9322C">
            <w:pPr>
              <w:autoSpaceDE w:val="0"/>
              <w:autoSpaceDN w:val="0"/>
              <w:adjustRightInd w:val="0"/>
              <w:spacing w:after="0" w:line="240" w:lineRule="auto"/>
              <w:jc w:val="both"/>
              <w:outlineLvl w:val="1"/>
            </w:pPr>
            <w:r w:rsidRPr="00176282">
              <w:t>Поступление налогов и страховых взносов в бюджет (тыс. рублей), всего,</w:t>
            </w:r>
            <w:r w:rsidR="00A9322C">
              <w:t xml:space="preserve"> </w:t>
            </w:r>
            <w:r w:rsidRPr="00176282">
              <w:t xml:space="preserve"> в том числе:</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6.1</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 налог на прибыль организаций</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6.2 </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налог на доходы физических лиц (НДФЛ)</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6.3</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единый налог (для упрощенной системы налогообложения)</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6.4</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налог для патентной системы налогообложения</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6.5</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единый сельскохозяйственный налог</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6.6</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налог на имущество</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6.7</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транспортный налог</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6.8</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земельный налог</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r w:rsidR="00176282" w:rsidRPr="00176282" w:rsidTr="00AC7BA8">
        <w:tc>
          <w:tcPr>
            <w:tcW w:w="56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6.9</w:t>
            </w:r>
          </w:p>
        </w:tc>
        <w:tc>
          <w:tcPr>
            <w:tcW w:w="495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страховые взносы </w:t>
            </w:r>
          </w:p>
        </w:tc>
        <w:tc>
          <w:tcPr>
            <w:tcW w:w="156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c>
          <w:tcPr>
            <w:tcW w:w="1528"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rPr>
                <w:b/>
                <w:bCs/>
              </w:rPr>
            </w:pPr>
          </w:p>
        </w:tc>
      </w:tr>
    </w:tbl>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Руководитель организации</w:t>
      </w:r>
    </w:p>
    <w:p w:rsidR="00176282" w:rsidRPr="00176282" w:rsidRDefault="00176282" w:rsidP="00176282">
      <w:pPr>
        <w:autoSpaceDE w:val="0"/>
        <w:autoSpaceDN w:val="0"/>
        <w:adjustRightInd w:val="0"/>
        <w:spacing w:after="0" w:line="240" w:lineRule="auto"/>
        <w:jc w:val="both"/>
        <w:outlineLvl w:val="1"/>
      </w:pPr>
      <w:r w:rsidRPr="00176282">
        <w:t xml:space="preserve"> (индивидуальный предприниматель)  ______________    (________________________)</w:t>
      </w:r>
    </w:p>
    <w:p w:rsidR="00176282" w:rsidRPr="00176282" w:rsidRDefault="00176282" w:rsidP="00176282">
      <w:pPr>
        <w:autoSpaceDE w:val="0"/>
        <w:autoSpaceDN w:val="0"/>
        <w:adjustRightInd w:val="0"/>
        <w:spacing w:after="0" w:line="240" w:lineRule="auto"/>
        <w:jc w:val="both"/>
        <w:outlineLvl w:val="1"/>
      </w:pPr>
    </w:p>
    <w:p w:rsidR="00176282" w:rsidRPr="000415B3" w:rsidRDefault="00176282" w:rsidP="00176282">
      <w:pPr>
        <w:autoSpaceDE w:val="0"/>
        <w:autoSpaceDN w:val="0"/>
        <w:adjustRightInd w:val="0"/>
        <w:spacing w:after="0" w:line="240" w:lineRule="auto"/>
        <w:jc w:val="both"/>
        <w:outlineLvl w:val="1"/>
        <w:rPr>
          <w:sz w:val="20"/>
          <w:szCs w:val="20"/>
        </w:rPr>
      </w:pPr>
      <w:r w:rsidRPr="000415B3">
        <w:rPr>
          <w:sz w:val="20"/>
          <w:szCs w:val="20"/>
        </w:rPr>
        <w:t>&lt;*&gt; При заполнении таблицы учитываются фактические данные года, предшествующего году оказания финансовой поддержки и планируемые данные года оказания финансовой поддержки и года, следующего за годом оказания финансовой поддержки.</w:t>
      </w:r>
    </w:p>
    <w:p w:rsidR="00176282" w:rsidRPr="000415B3" w:rsidRDefault="00176282" w:rsidP="00176282">
      <w:pPr>
        <w:autoSpaceDE w:val="0"/>
        <w:autoSpaceDN w:val="0"/>
        <w:adjustRightInd w:val="0"/>
        <w:spacing w:after="0" w:line="240" w:lineRule="auto"/>
        <w:jc w:val="both"/>
        <w:outlineLvl w:val="1"/>
        <w:rPr>
          <w:sz w:val="20"/>
          <w:szCs w:val="20"/>
        </w:rPr>
      </w:pPr>
      <w:r w:rsidRPr="000415B3">
        <w:rPr>
          <w:sz w:val="20"/>
          <w:szCs w:val="20"/>
        </w:rPr>
        <w:t>&lt;**&gt; Доход за вычетом суммы расходов и уплаченных налогов.</w:t>
      </w:r>
    </w:p>
    <w:p w:rsidR="00176282" w:rsidRPr="000415B3" w:rsidRDefault="00176282" w:rsidP="00176282">
      <w:pPr>
        <w:autoSpaceDE w:val="0"/>
        <w:autoSpaceDN w:val="0"/>
        <w:adjustRightInd w:val="0"/>
        <w:spacing w:after="0" w:line="240" w:lineRule="auto"/>
        <w:jc w:val="both"/>
        <w:outlineLvl w:val="1"/>
        <w:rPr>
          <w:sz w:val="20"/>
          <w:szCs w:val="20"/>
        </w:rPr>
      </w:pPr>
      <w:r w:rsidRPr="000415B3">
        <w:rPr>
          <w:sz w:val="20"/>
          <w:szCs w:val="20"/>
        </w:rPr>
        <w:t>&lt;***&gt; Заполняется отдельной строкой по каждому обособленному подразделению в соответствии с ЕГРЮЛ, осуществляющему деятельность на территории Новосибирской области и указанному в</w:t>
      </w:r>
      <w:r w:rsidRPr="00351B4C">
        <w:rPr>
          <w:sz w:val="20"/>
          <w:szCs w:val="20"/>
        </w:rPr>
        <w:t xml:space="preserve"> </w:t>
      </w:r>
      <w:r w:rsidR="00351B4C">
        <w:rPr>
          <w:sz w:val="20"/>
          <w:szCs w:val="20"/>
        </w:rPr>
        <w:t xml:space="preserve">п. 6 </w:t>
      </w:r>
      <w:r w:rsidRPr="000415B3">
        <w:rPr>
          <w:sz w:val="20"/>
          <w:szCs w:val="20"/>
        </w:rPr>
        <w:t>заявки на оказание финансовой поддержки.</w:t>
      </w:r>
    </w:p>
    <w:p w:rsidR="00176282" w:rsidRPr="000415B3" w:rsidRDefault="00176282" w:rsidP="00176282">
      <w:pPr>
        <w:autoSpaceDE w:val="0"/>
        <w:autoSpaceDN w:val="0"/>
        <w:adjustRightInd w:val="0"/>
        <w:spacing w:after="0" w:line="240" w:lineRule="auto"/>
        <w:jc w:val="both"/>
        <w:outlineLvl w:val="1"/>
        <w:rPr>
          <w:sz w:val="20"/>
          <w:szCs w:val="20"/>
        </w:rPr>
      </w:pPr>
      <w:r w:rsidRPr="000415B3">
        <w:rPr>
          <w:sz w:val="20"/>
          <w:szCs w:val="20"/>
        </w:rPr>
        <w:t xml:space="preserve">Среднемесячная заработная плата рассчитывается в соответствии </w:t>
      </w:r>
      <w:r w:rsidR="00351B4C">
        <w:rPr>
          <w:sz w:val="20"/>
          <w:szCs w:val="20"/>
        </w:rPr>
        <w:t xml:space="preserve">с Положением </w:t>
      </w:r>
      <w:r w:rsidRPr="000415B3">
        <w:rPr>
          <w:sz w:val="20"/>
          <w:szCs w:val="20"/>
        </w:rPr>
        <w:t>об особенностях порядка исчисления средней заработной платы, утвержденным постановлением Правительства Российской Федерации от 24.12.2007 N 922 "Об особенностях порядка исчисления средней заработной платы".</w:t>
      </w:r>
    </w:p>
    <w:p w:rsidR="00176282" w:rsidRPr="00176282" w:rsidRDefault="00176282" w:rsidP="00176282">
      <w:pPr>
        <w:autoSpaceDE w:val="0"/>
        <w:autoSpaceDN w:val="0"/>
        <w:adjustRightInd w:val="0"/>
        <w:spacing w:after="0" w:line="240" w:lineRule="auto"/>
        <w:jc w:val="right"/>
        <w:outlineLvl w:val="1"/>
      </w:pPr>
      <w:r w:rsidRPr="00176282">
        <w:lastRenderedPageBreak/>
        <w:t>Приложение № 1к перечню</w:t>
      </w:r>
    </w:p>
    <w:p w:rsidR="00176282" w:rsidRPr="00176282" w:rsidRDefault="00176282" w:rsidP="00176282">
      <w:pPr>
        <w:autoSpaceDE w:val="0"/>
        <w:autoSpaceDN w:val="0"/>
        <w:adjustRightInd w:val="0"/>
        <w:spacing w:after="0" w:line="240" w:lineRule="auto"/>
        <w:jc w:val="right"/>
        <w:outlineLvl w:val="1"/>
      </w:pPr>
      <w:r w:rsidRPr="00176282">
        <w:t>документов для оказания</w:t>
      </w:r>
    </w:p>
    <w:p w:rsidR="00176282" w:rsidRPr="00176282" w:rsidRDefault="00176282" w:rsidP="00176282">
      <w:pPr>
        <w:autoSpaceDE w:val="0"/>
        <w:autoSpaceDN w:val="0"/>
        <w:adjustRightInd w:val="0"/>
        <w:spacing w:after="0" w:line="240" w:lineRule="auto"/>
        <w:jc w:val="right"/>
        <w:outlineLvl w:val="1"/>
      </w:pPr>
      <w:r w:rsidRPr="00176282">
        <w:t xml:space="preserve"> финансовой поддержки субъекта МСП</w:t>
      </w:r>
    </w:p>
    <w:p w:rsidR="00176282" w:rsidRPr="00176282" w:rsidRDefault="00176282" w:rsidP="00176282">
      <w:pPr>
        <w:autoSpaceDE w:val="0"/>
        <w:autoSpaceDN w:val="0"/>
        <w:adjustRightInd w:val="0"/>
        <w:spacing w:after="0" w:line="240" w:lineRule="auto"/>
        <w:jc w:val="both"/>
        <w:outlineLvl w:val="1"/>
      </w:pP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РЕЗЮМЕ</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бизнес-плана предпринимательского проекта юридического</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лица (индивидуального предпринимателя)</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1. Краткое наименование бизнес-плана предпринимательского проекта: ____________________________________________________________________.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2. Фамилия, имя, отчество индивидуального предпринимателя или полное наименование организации-заявителя: 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3. Краткое описание предпринимательского проекта: 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__________________________________________________________________________________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4. Сметная стоимость и источники финансирования предпринимательского проекта:</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4.1. Сметная стоимость предпринимательского проекта:</w:t>
      </w:r>
      <w:r w:rsidR="00351B4C">
        <w:rPr>
          <w:sz w:val="28"/>
          <w:szCs w:val="28"/>
        </w:rPr>
        <w:t xml:space="preserve"> </w:t>
      </w:r>
      <w:r w:rsidRPr="00196CD3">
        <w:rPr>
          <w:sz w:val="28"/>
          <w:szCs w:val="28"/>
        </w:rPr>
        <w:t>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 xml:space="preserve">4.2. Источники финансирования предпринимательского проекта: собственные средства _______________, привлеченные средства ______________. </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5. Дата начала реализации предпринимательского проекта: 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6. Срок окупаемости инвестиционных затрат (затрат по смете): 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7. Материально-техническая база (документально подтвержденная):</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7.1. Помещения, земельные участки: 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______________________________________________________________________.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7.2. Оборудование: ________________________________________________.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7.3. Сырье, материалы: 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8. Основной персонал, реализующий предпринимательский проект (с указанием должности, квалификации, опыта работы) ______________________________________________________________________.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9. Среднесписочная численность работников:</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9.1. На момент начала реализации бизнес-плана (подачи конкурсной заявки): _____________________________________________________________.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9.2. План на конец года: 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Достоверность представленных данных подтверждаю.</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Руководитель</w:t>
      </w:r>
      <w:r w:rsidR="00351B4C">
        <w:rPr>
          <w:sz w:val="28"/>
          <w:szCs w:val="28"/>
        </w:rPr>
        <w:t xml:space="preserve"> </w:t>
      </w:r>
      <w:r w:rsidRPr="00196CD3">
        <w:rPr>
          <w:sz w:val="28"/>
          <w:szCs w:val="28"/>
        </w:rPr>
        <w:t>_______________   (______________________)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М.П. (при наличии печати)</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"____" ______________ 20___ г.</w:t>
      </w: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96CD3" w:rsidRDefault="00196CD3" w:rsidP="00176282">
      <w:pPr>
        <w:autoSpaceDE w:val="0"/>
        <w:autoSpaceDN w:val="0"/>
        <w:adjustRightInd w:val="0"/>
        <w:spacing w:after="0" w:line="240" w:lineRule="auto"/>
        <w:jc w:val="both"/>
        <w:outlineLvl w:val="1"/>
      </w:pPr>
    </w:p>
    <w:p w:rsidR="00176282" w:rsidRPr="00176282" w:rsidRDefault="00176282" w:rsidP="00196CD3">
      <w:pPr>
        <w:autoSpaceDE w:val="0"/>
        <w:autoSpaceDN w:val="0"/>
        <w:adjustRightInd w:val="0"/>
        <w:spacing w:after="0" w:line="240" w:lineRule="auto"/>
        <w:jc w:val="right"/>
        <w:outlineLvl w:val="1"/>
      </w:pPr>
      <w:r w:rsidRPr="00176282">
        <w:lastRenderedPageBreak/>
        <w:t>Приложение № 2</w:t>
      </w:r>
    </w:p>
    <w:p w:rsidR="00176282" w:rsidRPr="00176282" w:rsidRDefault="00176282" w:rsidP="00196CD3">
      <w:pPr>
        <w:autoSpaceDE w:val="0"/>
        <w:autoSpaceDN w:val="0"/>
        <w:adjustRightInd w:val="0"/>
        <w:spacing w:after="0" w:line="240" w:lineRule="auto"/>
        <w:jc w:val="right"/>
        <w:outlineLvl w:val="1"/>
      </w:pPr>
      <w:r w:rsidRPr="00176282">
        <w:t>к перечню</w:t>
      </w:r>
    </w:p>
    <w:p w:rsidR="00176282" w:rsidRPr="00176282" w:rsidRDefault="00176282" w:rsidP="00196CD3">
      <w:pPr>
        <w:autoSpaceDE w:val="0"/>
        <w:autoSpaceDN w:val="0"/>
        <w:adjustRightInd w:val="0"/>
        <w:spacing w:after="0" w:line="240" w:lineRule="auto"/>
        <w:jc w:val="right"/>
        <w:outlineLvl w:val="1"/>
      </w:pPr>
      <w:r w:rsidRPr="00176282">
        <w:t>документов для оказания</w:t>
      </w:r>
    </w:p>
    <w:p w:rsidR="00176282" w:rsidRPr="00176282" w:rsidRDefault="00176282" w:rsidP="00196CD3">
      <w:pPr>
        <w:autoSpaceDE w:val="0"/>
        <w:autoSpaceDN w:val="0"/>
        <w:adjustRightInd w:val="0"/>
        <w:spacing w:after="0" w:line="240" w:lineRule="auto"/>
        <w:jc w:val="right"/>
        <w:outlineLvl w:val="1"/>
      </w:pPr>
      <w:r w:rsidRPr="00176282">
        <w:t xml:space="preserve"> финансовой поддержки субъекта МСП</w:t>
      </w:r>
    </w:p>
    <w:p w:rsidR="00176282" w:rsidRDefault="00176282" w:rsidP="00176282">
      <w:pPr>
        <w:autoSpaceDE w:val="0"/>
        <w:autoSpaceDN w:val="0"/>
        <w:adjustRightInd w:val="0"/>
        <w:spacing w:after="0" w:line="240" w:lineRule="auto"/>
        <w:jc w:val="both"/>
        <w:outlineLvl w:val="1"/>
      </w:pPr>
    </w:p>
    <w:p w:rsidR="000415B3" w:rsidRDefault="000415B3" w:rsidP="00176282">
      <w:pPr>
        <w:autoSpaceDE w:val="0"/>
        <w:autoSpaceDN w:val="0"/>
        <w:adjustRightInd w:val="0"/>
        <w:spacing w:after="0" w:line="240" w:lineRule="auto"/>
        <w:jc w:val="both"/>
        <w:outlineLvl w:val="1"/>
      </w:pP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Примерная структура бизнес-плана</w:t>
      </w:r>
    </w:p>
    <w:p w:rsidR="00176282" w:rsidRPr="00196CD3" w:rsidRDefault="00176282" w:rsidP="00176282">
      <w:pPr>
        <w:autoSpaceDE w:val="0"/>
        <w:autoSpaceDN w:val="0"/>
        <w:adjustRightInd w:val="0"/>
        <w:spacing w:after="0" w:line="240" w:lineRule="auto"/>
        <w:jc w:val="center"/>
        <w:outlineLvl w:val="1"/>
        <w:rPr>
          <w:sz w:val="28"/>
          <w:szCs w:val="28"/>
        </w:rPr>
      </w:pPr>
      <w:r w:rsidRPr="00196CD3">
        <w:rPr>
          <w:sz w:val="28"/>
          <w:szCs w:val="28"/>
        </w:rPr>
        <w:t>предпринимательского проекта юридического</w:t>
      </w:r>
    </w:p>
    <w:p w:rsidR="00176282" w:rsidRPr="00196CD3" w:rsidRDefault="00176282" w:rsidP="00176282">
      <w:pPr>
        <w:autoSpaceDE w:val="0"/>
        <w:autoSpaceDN w:val="0"/>
        <w:adjustRightInd w:val="0"/>
        <w:spacing w:after="0" w:line="240" w:lineRule="auto"/>
        <w:jc w:val="center"/>
        <w:outlineLvl w:val="1"/>
        <w:rPr>
          <w:b/>
          <w:sz w:val="28"/>
          <w:szCs w:val="28"/>
        </w:rPr>
      </w:pPr>
      <w:r w:rsidRPr="00196CD3">
        <w:rPr>
          <w:sz w:val="28"/>
          <w:szCs w:val="28"/>
        </w:rPr>
        <w:t>лица (индивидуального предпринимателя</w:t>
      </w:r>
      <w:r w:rsidRPr="00196CD3">
        <w:rPr>
          <w:b/>
          <w:sz w:val="28"/>
          <w:szCs w:val="28"/>
        </w:rPr>
        <w:t>)</w:t>
      </w:r>
    </w:p>
    <w:p w:rsidR="00176282" w:rsidRPr="00176282" w:rsidRDefault="00176282" w:rsidP="00176282">
      <w:pPr>
        <w:autoSpaceDE w:val="0"/>
        <w:autoSpaceDN w:val="0"/>
        <w:adjustRightInd w:val="0"/>
        <w:spacing w:after="0" w:line="240" w:lineRule="auto"/>
        <w:jc w:val="both"/>
        <w:outlineLvl w:val="1"/>
        <w:rPr>
          <w:b/>
        </w:rPr>
      </w:pP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1. Резюме.</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2. Описание продукции (работ, услуг):</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назначение и возможные сферы использования;</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основные характеристики, новизна технических и технологических решений, сильные и слабые стороны, конкурентоспособность;</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соответствие международным и национальным стандартам качества, контроль качества;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степень готовности (идея, рабочий проект, опытный образец, серийное производство и т.п.);</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возможности для дальнейшего развития продукта.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3. Анализ рынка сбыта и конкурентов:</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география предполагаемого рынка, сегменты рынка, категории потенциальных покупателей, их реакция на цены;</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основные конкуренты, их сильные и слабые стороны;</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емкость рынка (текущее состояние и прогнозы);</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динамика цен за последние несколько лет;</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оценочная доля на рынке.</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4. План маркетинга и продаж:</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цели и стратегия маркетинга;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ценообразование и ожидаемый объем продаж;</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каналы распределения товаров, система управления запасами, хранения и транспортировки;</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реклама и связь с общественностью;</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методы стимулирования продаж;</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сопутствующие услуги и организация послепродажного обслуживания;</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формирование имиджа.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5. Производственный план:</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потребность в площадях (производственных, складских, офисных и иных);</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потребность в оборудовании (инструменте), пути получения (собственное, арендуемое, лизинг), условия и сроки поставки;</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программа производства и реализации продукции на 3 года (1 год в поквартальной или помесячной разбивке);</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прямые затраты.</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6. Организационный план:</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местоположение бизнеса, наличие необходимых транспортных связей, инженерных сетей, ресурсов, близость к рынку сбыта;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lastRenderedPageBreak/>
        <w:t>- перечень необходимых нормативных документов (устав, патенты, лицензии на право проведения работ, сертификаты качества продукции и уровня производства, особенности налогообложения, договоры аренды, купли-продажи);</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организационная структура управления;</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информация о партнерах, степень и условия их участия;</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календарный план реализации бизнес-плана предпринимательского проекта в месячной разбивке (оформление необходимых документов, договоров, строительство, закупка оборудования, сырья, материалов, установка и запуск оборудования, обучение персонала и т.п.).</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7. План по трудовым ресурсам:</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основной руководящий состав, требования к его квалификации, обеспечивающие реализацию проекта; фактическое наличие сотрудников, уровень образования и квалификации, опыт работы;</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наличие и планируемая численность работающих в первые 3 года деятельности;</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вопросы оплаты труда;</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возможность использования специализированных организаций.</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8. Финансовый план:</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сметная стоимость проекта и источники финансирования проекта (в табличном виде);</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планируемые финансовые результаты деятельности в первые 3 года (1 год с поквартальной или помесячной разбивкой) в табличной форме;</w:t>
      </w:r>
    </w:p>
    <w:p w:rsidR="00176282" w:rsidRPr="00196CD3" w:rsidRDefault="00176282" w:rsidP="000415B3">
      <w:pPr>
        <w:autoSpaceDE w:val="0"/>
        <w:autoSpaceDN w:val="0"/>
        <w:adjustRightInd w:val="0"/>
        <w:spacing w:after="0" w:line="240" w:lineRule="auto"/>
        <w:ind w:firstLine="709"/>
        <w:jc w:val="both"/>
        <w:outlineLvl w:val="1"/>
        <w:rPr>
          <w:sz w:val="28"/>
          <w:szCs w:val="28"/>
        </w:rPr>
      </w:pPr>
      <w:r w:rsidRPr="00196CD3">
        <w:rPr>
          <w:sz w:val="28"/>
          <w:szCs w:val="28"/>
        </w:rPr>
        <w:t>- план поступлений и выплат.</w:t>
      </w:r>
    </w:p>
    <w:p w:rsidR="00176282" w:rsidRPr="00176282" w:rsidRDefault="00176282" w:rsidP="000415B3">
      <w:pPr>
        <w:autoSpaceDE w:val="0"/>
        <w:autoSpaceDN w:val="0"/>
        <w:adjustRightInd w:val="0"/>
        <w:spacing w:after="0" w:line="240" w:lineRule="auto"/>
        <w:ind w:firstLine="709"/>
        <w:jc w:val="both"/>
        <w:outlineLvl w:val="1"/>
      </w:pPr>
    </w:p>
    <w:p w:rsidR="00176282" w:rsidRPr="00176282" w:rsidRDefault="00176282" w:rsidP="000415B3">
      <w:pPr>
        <w:autoSpaceDE w:val="0"/>
        <w:autoSpaceDN w:val="0"/>
        <w:adjustRightInd w:val="0"/>
        <w:spacing w:after="0" w:line="240" w:lineRule="auto"/>
        <w:ind w:firstLine="709"/>
        <w:jc w:val="both"/>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96CD3" w:rsidRDefault="00196CD3" w:rsidP="00176282">
      <w:pPr>
        <w:autoSpaceDE w:val="0"/>
        <w:autoSpaceDN w:val="0"/>
        <w:adjustRightInd w:val="0"/>
        <w:spacing w:after="0" w:line="240" w:lineRule="auto"/>
        <w:jc w:val="right"/>
        <w:outlineLvl w:val="1"/>
      </w:pPr>
    </w:p>
    <w:p w:rsidR="00176282" w:rsidRPr="00176282" w:rsidRDefault="00176282" w:rsidP="00176282">
      <w:pPr>
        <w:autoSpaceDE w:val="0"/>
        <w:autoSpaceDN w:val="0"/>
        <w:adjustRightInd w:val="0"/>
        <w:spacing w:after="0" w:line="240" w:lineRule="auto"/>
        <w:jc w:val="right"/>
        <w:outlineLvl w:val="1"/>
      </w:pPr>
      <w:r w:rsidRPr="00176282">
        <w:lastRenderedPageBreak/>
        <w:t>Приложение № 3</w:t>
      </w:r>
    </w:p>
    <w:p w:rsidR="00176282" w:rsidRPr="00176282" w:rsidRDefault="00176282" w:rsidP="00176282">
      <w:pPr>
        <w:autoSpaceDE w:val="0"/>
        <w:autoSpaceDN w:val="0"/>
        <w:adjustRightInd w:val="0"/>
        <w:spacing w:after="0" w:line="240" w:lineRule="auto"/>
        <w:jc w:val="right"/>
        <w:outlineLvl w:val="1"/>
      </w:pPr>
      <w:r w:rsidRPr="00176282">
        <w:t>к перечню</w:t>
      </w:r>
    </w:p>
    <w:p w:rsidR="00176282" w:rsidRPr="00176282" w:rsidRDefault="00176282" w:rsidP="00176282">
      <w:pPr>
        <w:autoSpaceDE w:val="0"/>
        <w:autoSpaceDN w:val="0"/>
        <w:adjustRightInd w:val="0"/>
        <w:spacing w:after="0" w:line="240" w:lineRule="auto"/>
        <w:jc w:val="right"/>
        <w:outlineLvl w:val="1"/>
      </w:pPr>
      <w:r w:rsidRPr="00176282">
        <w:t>документов для оказания</w:t>
      </w:r>
    </w:p>
    <w:p w:rsidR="00176282" w:rsidRPr="00176282" w:rsidRDefault="00176282" w:rsidP="00176282">
      <w:pPr>
        <w:autoSpaceDE w:val="0"/>
        <w:autoSpaceDN w:val="0"/>
        <w:adjustRightInd w:val="0"/>
        <w:spacing w:after="0" w:line="240" w:lineRule="auto"/>
        <w:jc w:val="right"/>
        <w:outlineLvl w:val="1"/>
      </w:pPr>
      <w:r w:rsidRPr="00176282">
        <w:t xml:space="preserve"> финансовой поддержки субъекта МСП</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96CD3" w:rsidRDefault="00176282" w:rsidP="00196CD3">
      <w:pPr>
        <w:autoSpaceDE w:val="0"/>
        <w:autoSpaceDN w:val="0"/>
        <w:adjustRightInd w:val="0"/>
        <w:spacing w:after="0" w:line="240" w:lineRule="auto"/>
        <w:jc w:val="center"/>
        <w:outlineLvl w:val="1"/>
        <w:rPr>
          <w:sz w:val="28"/>
          <w:szCs w:val="28"/>
        </w:rPr>
      </w:pPr>
      <w:r w:rsidRPr="00196CD3">
        <w:rPr>
          <w:sz w:val="28"/>
          <w:szCs w:val="28"/>
        </w:rPr>
        <w:t>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24.07.2007 №  209-ФЗ «О развитии малого и среднего предпринимательства в Российской Федерации»</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Настоящим заявляю, что____________________________________________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_________________________________________________________________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(указывается полное наименование юридического лица, фамилия, имя, отчество (последнее – при наличии) индивидуального предпринимателя)</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ИНН:____________________________________________________________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дата государственной регистрации: ___________________________________</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(указывается дата государственной регистрации юридического лица или индивидуального предпринимателя)</w:t>
      </w: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соответствует условиям отнесения к субъектам малого и среднего предпринимательства, установленным Федеральным законом от 24.07.2007 № 209-ФЗ «О развитии малого и среднего предпринимательства в Российской Федерации».</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_______</w:t>
      </w:r>
      <w:r w:rsidR="00D95273">
        <w:rPr>
          <w:sz w:val="28"/>
          <w:szCs w:val="28"/>
        </w:rPr>
        <w:t>_______________</w:t>
      </w:r>
      <w:r w:rsidRPr="00196CD3">
        <w:rPr>
          <w:sz w:val="28"/>
          <w:szCs w:val="28"/>
        </w:rPr>
        <w:t xml:space="preserve">__                 </w:t>
      </w:r>
      <w:r w:rsidR="00A9322C" w:rsidRPr="00196CD3">
        <w:rPr>
          <w:sz w:val="28"/>
          <w:szCs w:val="28"/>
        </w:rPr>
        <w:t xml:space="preserve">                     </w:t>
      </w:r>
      <w:r w:rsidRPr="00196CD3">
        <w:rPr>
          <w:sz w:val="28"/>
          <w:szCs w:val="28"/>
        </w:rPr>
        <w:t xml:space="preserve"> _______________</w:t>
      </w:r>
    </w:p>
    <w:p w:rsidR="00176282" w:rsidRPr="00D95273" w:rsidRDefault="00176282" w:rsidP="00176282">
      <w:pPr>
        <w:autoSpaceDE w:val="0"/>
        <w:autoSpaceDN w:val="0"/>
        <w:adjustRightInd w:val="0"/>
        <w:spacing w:after="0" w:line="240" w:lineRule="auto"/>
        <w:jc w:val="both"/>
        <w:outlineLvl w:val="1"/>
        <w:rPr>
          <w:sz w:val="22"/>
          <w:szCs w:val="22"/>
        </w:rPr>
      </w:pPr>
      <w:r w:rsidRPr="00D95273">
        <w:rPr>
          <w:sz w:val="22"/>
          <w:szCs w:val="22"/>
        </w:rPr>
        <w:t>ФИО (последнее – при наличии) подписавшего, должность                           подпись</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«__» _____________ 20__ г.</w:t>
      </w:r>
    </w:p>
    <w:p w:rsidR="00176282" w:rsidRPr="00196CD3" w:rsidRDefault="00176282" w:rsidP="00176282">
      <w:pPr>
        <w:autoSpaceDE w:val="0"/>
        <w:autoSpaceDN w:val="0"/>
        <w:adjustRightInd w:val="0"/>
        <w:spacing w:after="0" w:line="240" w:lineRule="auto"/>
        <w:jc w:val="both"/>
        <w:outlineLvl w:val="1"/>
        <w:rPr>
          <w:sz w:val="28"/>
          <w:szCs w:val="28"/>
        </w:rPr>
      </w:pPr>
    </w:p>
    <w:p w:rsidR="00176282" w:rsidRPr="00196CD3" w:rsidRDefault="00176282" w:rsidP="00176282">
      <w:pPr>
        <w:autoSpaceDE w:val="0"/>
        <w:autoSpaceDN w:val="0"/>
        <w:adjustRightInd w:val="0"/>
        <w:spacing w:after="0" w:line="240" w:lineRule="auto"/>
        <w:jc w:val="both"/>
        <w:outlineLvl w:val="1"/>
        <w:rPr>
          <w:sz w:val="28"/>
          <w:szCs w:val="28"/>
        </w:rPr>
      </w:pPr>
      <w:r w:rsidRPr="00196CD3">
        <w:rPr>
          <w:sz w:val="28"/>
          <w:szCs w:val="28"/>
        </w:rPr>
        <w:t>М.П. (при наличии)</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sectPr w:rsidR="00176282" w:rsidRPr="00176282" w:rsidSect="00AC7BA8">
          <w:type w:val="nextColumn"/>
          <w:pgSz w:w="11905" w:h="16838"/>
          <w:pgMar w:top="1134" w:right="567" w:bottom="1134" w:left="1418" w:header="567" w:footer="0" w:gutter="0"/>
          <w:cols w:space="720"/>
          <w:noEndnote/>
          <w:docGrid w:linePitch="299"/>
        </w:sectPr>
      </w:pPr>
    </w:p>
    <w:p w:rsidR="00176282" w:rsidRPr="00176282" w:rsidRDefault="00176282" w:rsidP="00176282">
      <w:pPr>
        <w:autoSpaceDE w:val="0"/>
        <w:autoSpaceDN w:val="0"/>
        <w:adjustRightInd w:val="0"/>
        <w:spacing w:after="0" w:line="240" w:lineRule="auto"/>
        <w:jc w:val="right"/>
        <w:outlineLvl w:val="1"/>
      </w:pPr>
      <w:r w:rsidRPr="00176282">
        <w:lastRenderedPageBreak/>
        <w:t>ПРИЛОЖЕНИЕ 4</w:t>
      </w:r>
    </w:p>
    <w:p w:rsidR="00176282" w:rsidRPr="00176282" w:rsidRDefault="00176282" w:rsidP="00176282">
      <w:pPr>
        <w:autoSpaceDE w:val="0"/>
        <w:autoSpaceDN w:val="0"/>
        <w:adjustRightInd w:val="0"/>
        <w:spacing w:after="0" w:line="240" w:lineRule="auto"/>
        <w:jc w:val="right"/>
        <w:outlineLvl w:val="1"/>
      </w:pPr>
      <w:r w:rsidRPr="00176282">
        <w:t>к Порядку предоставления субсидий</w:t>
      </w:r>
    </w:p>
    <w:p w:rsidR="00176282" w:rsidRPr="00176282" w:rsidRDefault="00176282" w:rsidP="00176282">
      <w:pPr>
        <w:autoSpaceDE w:val="0"/>
        <w:autoSpaceDN w:val="0"/>
        <w:adjustRightInd w:val="0"/>
        <w:spacing w:after="0" w:line="240" w:lineRule="auto"/>
        <w:jc w:val="right"/>
        <w:outlineLvl w:val="1"/>
      </w:pPr>
      <w:r w:rsidRPr="00176282">
        <w:t>юридическим лицам (за исключением субсидий</w:t>
      </w:r>
    </w:p>
    <w:p w:rsidR="00176282" w:rsidRPr="00176282" w:rsidRDefault="00176282" w:rsidP="00176282">
      <w:pPr>
        <w:autoSpaceDE w:val="0"/>
        <w:autoSpaceDN w:val="0"/>
        <w:adjustRightInd w:val="0"/>
        <w:spacing w:after="0" w:line="240" w:lineRule="auto"/>
        <w:jc w:val="right"/>
        <w:outlineLvl w:val="1"/>
      </w:pPr>
      <w:r w:rsidRPr="00176282">
        <w:t xml:space="preserve"> государственным (муниципальным) учреждениям), </w:t>
      </w:r>
    </w:p>
    <w:p w:rsidR="00176282" w:rsidRPr="00176282" w:rsidRDefault="00176282" w:rsidP="00176282">
      <w:pPr>
        <w:autoSpaceDE w:val="0"/>
        <w:autoSpaceDN w:val="0"/>
        <w:adjustRightInd w:val="0"/>
        <w:spacing w:after="0" w:line="240" w:lineRule="auto"/>
        <w:jc w:val="right"/>
        <w:outlineLvl w:val="1"/>
      </w:pPr>
      <w:r w:rsidRPr="00176282">
        <w:t xml:space="preserve">индивидуальным предпринимателям – производителям </w:t>
      </w:r>
    </w:p>
    <w:p w:rsidR="00176282" w:rsidRPr="00176282" w:rsidRDefault="00176282" w:rsidP="00176282">
      <w:pPr>
        <w:autoSpaceDE w:val="0"/>
        <w:autoSpaceDN w:val="0"/>
        <w:adjustRightInd w:val="0"/>
        <w:spacing w:after="0" w:line="240" w:lineRule="auto"/>
        <w:jc w:val="right"/>
        <w:outlineLvl w:val="1"/>
        <w:rPr>
          <w:bCs/>
        </w:rPr>
      </w:pPr>
      <w:r w:rsidRPr="00176282">
        <w:t xml:space="preserve">товаров, работ, услуг </w:t>
      </w:r>
      <w:r w:rsidRPr="00176282">
        <w:rPr>
          <w:bCs/>
        </w:rPr>
        <w:t>на реализацию мероприятий</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муниципальной программы Карасукского района</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Новосибирской области «Развитие субъектов малого</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и среднего предпринимательства в Карасукском районе </w:t>
      </w:r>
    </w:p>
    <w:p w:rsidR="00176282" w:rsidRPr="00176282" w:rsidRDefault="00176282" w:rsidP="00176282">
      <w:pPr>
        <w:autoSpaceDE w:val="0"/>
        <w:autoSpaceDN w:val="0"/>
        <w:adjustRightInd w:val="0"/>
        <w:spacing w:after="0" w:line="240" w:lineRule="auto"/>
        <w:jc w:val="right"/>
        <w:outlineLvl w:val="1"/>
      </w:pPr>
      <w:r w:rsidRPr="00176282">
        <w:rPr>
          <w:bCs/>
        </w:rPr>
        <w:t>Новосибирской области на 2024-2026 годы</w:t>
      </w:r>
      <w:r w:rsidRPr="00176282">
        <w:t>»</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center"/>
        <w:outlineLvl w:val="1"/>
      </w:pPr>
      <w:bookmarkStart w:id="8" w:name="Par2043"/>
      <w:bookmarkEnd w:id="8"/>
      <w:r w:rsidRPr="00176282">
        <w:t>КРИТЕРИИ</w:t>
      </w:r>
    </w:p>
    <w:p w:rsidR="00176282" w:rsidRPr="00176282" w:rsidRDefault="00176282" w:rsidP="00176282">
      <w:pPr>
        <w:autoSpaceDE w:val="0"/>
        <w:autoSpaceDN w:val="0"/>
        <w:adjustRightInd w:val="0"/>
        <w:spacing w:after="0" w:line="240" w:lineRule="auto"/>
        <w:jc w:val="center"/>
        <w:outlineLvl w:val="1"/>
      </w:pPr>
      <w:r w:rsidRPr="00176282">
        <w:t>оценки заявки на оказание финансовой поддержки,</w:t>
      </w:r>
    </w:p>
    <w:p w:rsidR="00176282" w:rsidRPr="00176282" w:rsidRDefault="00176282" w:rsidP="00176282">
      <w:pPr>
        <w:autoSpaceDE w:val="0"/>
        <w:autoSpaceDN w:val="0"/>
        <w:adjustRightInd w:val="0"/>
        <w:spacing w:after="0" w:line="240" w:lineRule="auto"/>
        <w:jc w:val="center"/>
        <w:outlineLvl w:val="1"/>
      </w:pPr>
      <w:r w:rsidRPr="00176282">
        <w:t>за исключением финансовой поддержки, предоставления</w:t>
      </w:r>
    </w:p>
    <w:p w:rsidR="00176282" w:rsidRPr="00176282" w:rsidRDefault="00176282" w:rsidP="00176282">
      <w:pPr>
        <w:autoSpaceDE w:val="0"/>
        <w:autoSpaceDN w:val="0"/>
        <w:adjustRightInd w:val="0"/>
        <w:spacing w:after="0" w:line="240" w:lineRule="auto"/>
        <w:jc w:val="center"/>
        <w:outlineLvl w:val="1"/>
      </w:pPr>
      <w:r w:rsidRPr="00176282">
        <w:t>субсидий начинающим субъектам МСП</w:t>
      </w:r>
    </w:p>
    <w:p w:rsidR="00176282" w:rsidRPr="00176282" w:rsidRDefault="00176282" w:rsidP="00176282">
      <w:pPr>
        <w:autoSpaceDE w:val="0"/>
        <w:autoSpaceDN w:val="0"/>
        <w:adjustRightInd w:val="0"/>
        <w:spacing w:after="0" w:line="240" w:lineRule="auto"/>
        <w:jc w:val="both"/>
        <w:outlineLvl w:val="1"/>
      </w:pPr>
    </w:p>
    <w:tbl>
      <w:tblPr>
        <w:tblW w:w="0" w:type="auto"/>
        <w:tblCellSpacing w:w="5" w:type="nil"/>
        <w:tblInd w:w="75" w:type="dxa"/>
        <w:tblLayout w:type="fixed"/>
        <w:tblCellMar>
          <w:left w:w="75" w:type="dxa"/>
          <w:right w:w="75" w:type="dxa"/>
        </w:tblCellMar>
        <w:tblLook w:val="0000"/>
      </w:tblPr>
      <w:tblGrid>
        <w:gridCol w:w="454"/>
        <w:gridCol w:w="3090"/>
        <w:gridCol w:w="1276"/>
        <w:gridCol w:w="4961"/>
      </w:tblGrid>
      <w:tr w:rsidR="00176282" w:rsidRPr="00176282" w:rsidTr="00AC7BA8">
        <w:trPr>
          <w:trHeight w:val="557"/>
          <w:tblCellSpacing w:w="5" w:type="nil"/>
        </w:trPr>
        <w:tc>
          <w:tcPr>
            <w:tcW w:w="45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N п.</w:t>
            </w:r>
          </w:p>
        </w:tc>
        <w:tc>
          <w:tcPr>
            <w:tcW w:w="3090"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Наименование критерия</w:t>
            </w: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Значение баллов</w:t>
            </w:r>
          </w:p>
        </w:tc>
        <w:tc>
          <w:tcPr>
            <w:tcW w:w="496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Примечания</w:t>
            </w:r>
          </w:p>
        </w:tc>
      </w:tr>
      <w:tr w:rsidR="00176282" w:rsidRPr="00176282" w:rsidTr="00AC7BA8">
        <w:trPr>
          <w:trHeight w:val="272"/>
          <w:tblCellSpacing w:w="5" w:type="nil"/>
        </w:trPr>
        <w:tc>
          <w:tcPr>
            <w:tcW w:w="45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1</w:t>
            </w:r>
          </w:p>
        </w:tc>
        <w:tc>
          <w:tcPr>
            <w:tcW w:w="3090"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2</w:t>
            </w: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3</w:t>
            </w:r>
          </w:p>
        </w:tc>
        <w:tc>
          <w:tcPr>
            <w:tcW w:w="496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4</w:t>
            </w:r>
          </w:p>
        </w:tc>
      </w:tr>
      <w:tr w:rsidR="00176282" w:rsidRPr="00176282" w:rsidTr="00AC7BA8">
        <w:trPr>
          <w:tblCellSpacing w:w="5" w:type="nil"/>
        </w:trPr>
        <w:tc>
          <w:tcPr>
            <w:tcW w:w="45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1</w:t>
            </w:r>
          </w:p>
        </w:tc>
        <w:tc>
          <w:tcPr>
            <w:tcW w:w="3090"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Состояние расчетов по налогам и сборам в бюджетную систему Российской Федерации, за исключением отсроченной, рассроченной, в том числе в порядке реструктуризации, приостановленной к взысканию, включая недоимку и пени за последний отчетный период текущего года; наличие или отсутствие просроченной задолженности по выплате заработной платы</w:t>
            </w: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от 0 до 1</w:t>
            </w:r>
          </w:p>
        </w:tc>
        <w:tc>
          <w:tcPr>
            <w:tcW w:w="496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0 - наличие задолженности по налогам и сборам в бюджетную систему РФ, за исключением отсроченной, рассроченной, в том числе в порядке реструктуризации, приостановленной к взысканию, включая недоимку и пени; наличие просроченной задолженности по выплате заработной платы;</w:t>
            </w:r>
          </w:p>
          <w:p w:rsidR="00176282" w:rsidRPr="00176282" w:rsidRDefault="00176282" w:rsidP="00176282">
            <w:pPr>
              <w:autoSpaceDE w:val="0"/>
              <w:autoSpaceDN w:val="0"/>
              <w:adjustRightInd w:val="0"/>
              <w:spacing w:after="0" w:line="240" w:lineRule="auto"/>
              <w:jc w:val="both"/>
              <w:outlineLvl w:val="1"/>
            </w:pPr>
            <w:r w:rsidRPr="00176282">
              <w:t>1 - отсутствие задолженности по налогам и сборам в бюджетную систему РФ, за исключением отсроченной, рассроченной, в том числе в порядке реструктуризации, приостановленной к взысканию, включая недоимку и пени; отсутствие просроченной задолженности по выплате заработной платы</w:t>
            </w:r>
          </w:p>
        </w:tc>
      </w:tr>
      <w:tr w:rsidR="00176282" w:rsidRPr="00176282" w:rsidTr="00AC7BA8">
        <w:trPr>
          <w:tblCellSpacing w:w="5" w:type="nil"/>
        </w:trPr>
        <w:tc>
          <w:tcPr>
            <w:tcW w:w="45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2</w:t>
            </w:r>
          </w:p>
        </w:tc>
        <w:tc>
          <w:tcPr>
            <w:tcW w:w="3090" w:type="dxa"/>
            <w:tcBorders>
              <w:top w:val="single" w:sz="4" w:space="0" w:color="auto"/>
              <w:left w:val="single" w:sz="4" w:space="0" w:color="auto"/>
              <w:bottom w:val="single" w:sz="4" w:space="0" w:color="auto"/>
              <w:right w:val="single" w:sz="4" w:space="0" w:color="auto"/>
            </w:tcBorders>
          </w:tcPr>
          <w:p w:rsidR="00176282" w:rsidRPr="00176282" w:rsidRDefault="00176282" w:rsidP="00351B4C">
            <w:pPr>
              <w:autoSpaceDE w:val="0"/>
              <w:autoSpaceDN w:val="0"/>
              <w:adjustRightInd w:val="0"/>
              <w:spacing w:after="0" w:line="240" w:lineRule="auto"/>
              <w:jc w:val="both"/>
              <w:outlineLvl w:val="1"/>
            </w:pPr>
            <w:r w:rsidRPr="00176282">
              <w:t>Обеспечение безубыточной деятельности</w:t>
            </w:r>
            <w:r w:rsidR="00351B4C">
              <w:t xml:space="preserve">  </w:t>
            </w:r>
            <w:r w:rsidRPr="00176282">
              <w:t xml:space="preserve"> </w:t>
            </w:r>
            <w:r w:rsidRPr="00351B4C">
              <w:rPr>
                <w:u w:val="single"/>
              </w:rPr>
              <w:t>&lt;*&gt;</w:t>
            </w: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от 0 до 1</w:t>
            </w:r>
          </w:p>
        </w:tc>
        <w:tc>
          <w:tcPr>
            <w:tcW w:w="496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0 - отрицательное значение показателя чистой прибыли (чистого дохода);</w:t>
            </w:r>
          </w:p>
          <w:p w:rsidR="00176282" w:rsidRPr="00176282" w:rsidRDefault="00176282" w:rsidP="00176282">
            <w:pPr>
              <w:autoSpaceDE w:val="0"/>
              <w:autoSpaceDN w:val="0"/>
              <w:adjustRightInd w:val="0"/>
              <w:spacing w:after="0" w:line="240" w:lineRule="auto"/>
              <w:jc w:val="both"/>
              <w:outlineLvl w:val="1"/>
            </w:pPr>
            <w:r w:rsidRPr="00176282">
              <w:t>1 - положительное значение показателя чистой прибыли (чистого дохода).</w:t>
            </w:r>
          </w:p>
        </w:tc>
      </w:tr>
      <w:tr w:rsidR="00176282" w:rsidRPr="00176282" w:rsidTr="00AC7BA8">
        <w:trPr>
          <w:trHeight w:val="1123"/>
          <w:tblCellSpacing w:w="5" w:type="nil"/>
        </w:trPr>
        <w:tc>
          <w:tcPr>
            <w:tcW w:w="45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3</w:t>
            </w:r>
          </w:p>
        </w:tc>
        <w:tc>
          <w:tcPr>
            <w:tcW w:w="3090"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Принятие обязательства по сохранению или увеличению среднесписочной численности работников в год оказания финансовой поддержки и в год, следующий за годом оказания финансовой поддержки</w:t>
            </w: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от 0 до 2</w:t>
            </w:r>
          </w:p>
        </w:tc>
        <w:tc>
          <w:tcPr>
            <w:tcW w:w="496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0 - снижение среднесписочной численности работников в год оказания финансовой поддержки и в год, следующий за годом оказания финансовой поддержки;</w:t>
            </w:r>
          </w:p>
          <w:p w:rsidR="00176282" w:rsidRPr="00176282" w:rsidRDefault="00176282" w:rsidP="00176282">
            <w:pPr>
              <w:autoSpaceDE w:val="0"/>
              <w:autoSpaceDN w:val="0"/>
              <w:adjustRightInd w:val="0"/>
              <w:spacing w:after="0" w:line="240" w:lineRule="auto"/>
              <w:jc w:val="both"/>
              <w:outlineLvl w:val="1"/>
            </w:pPr>
            <w:r w:rsidRPr="00176282">
              <w:t xml:space="preserve">1 - сохранение среднесписочной численности работников в год оказания финансовой поддержки и в год, следующий за годом оказания финансовой поддержки; </w:t>
            </w:r>
          </w:p>
          <w:p w:rsidR="00176282" w:rsidRPr="00176282" w:rsidRDefault="00176282" w:rsidP="00176282">
            <w:pPr>
              <w:autoSpaceDE w:val="0"/>
              <w:autoSpaceDN w:val="0"/>
              <w:adjustRightInd w:val="0"/>
              <w:spacing w:after="0" w:line="240" w:lineRule="auto"/>
              <w:jc w:val="both"/>
              <w:outlineLvl w:val="1"/>
            </w:pPr>
            <w:r w:rsidRPr="00176282">
              <w:t xml:space="preserve">2 - увеличение среднесписочной численности работников (создание новых рабочих мест в год оказания финансовой поддержки). </w:t>
            </w:r>
          </w:p>
        </w:tc>
      </w:tr>
      <w:tr w:rsidR="00176282" w:rsidRPr="00176282" w:rsidTr="00AC7BA8">
        <w:trPr>
          <w:tblCellSpacing w:w="5" w:type="nil"/>
        </w:trPr>
        <w:tc>
          <w:tcPr>
            <w:tcW w:w="45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4</w:t>
            </w:r>
          </w:p>
        </w:tc>
        <w:tc>
          <w:tcPr>
            <w:tcW w:w="3090"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Уровень среднемесячной заработной платы одного работника за предшествующий год по отношению к установленной величине </w:t>
            </w:r>
            <w:r w:rsidRPr="00351B4C">
              <w:lastRenderedPageBreak/>
              <w:t>прожиточного минимума</w:t>
            </w:r>
            <w:r w:rsidRPr="00176282">
              <w:t xml:space="preserve"> для трудоспособного населения Новосибирской области за соответствующий отчетный период </w:t>
            </w: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lastRenderedPageBreak/>
              <w:t>от 0 до 1</w:t>
            </w:r>
          </w:p>
        </w:tc>
        <w:tc>
          <w:tcPr>
            <w:tcW w:w="496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0 - уровень среднемесячной заработной платы одного работника (среднемесячный доход индивидуального предпринимателя в случае отсутствия работников) за предшествующий год ниже  </w:t>
            </w:r>
            <w:r w:rsidRPr="00351B4C">
              <w:t>прожиточного минимума</w:t>
            </w:r>
            <w:r w:rsidRPr="00176282">
              <w:t xml:space="preserve"> для трудоспособного населения НСО. </w:t>
            </w:r>
          </w:p>
          <w:p w:rsidR="00176282" w:rsidRPr="00176282" w:rsidRDefault="00176282" w:rsidP="00176282">
            <w:pPr>
              <w:autoSpaceDE w:val="0"/>
              <w:autoSpaceDN w:val="0"/>
              <w:adjustRightInd w:val="0"/>
              <w:spacing w:after="0" w:line="240" w:lineRule="auto"/>
              <w:jc w:val="both"/>
              <w:outlineLvl w:val="1"/>
            </w:pPr>
            <w:r w:rsidRPr="00176282">
              <w:lastRenderedPageBreak/>
              <w:t xml:space="preserve">1 - уровень среднемесячной заработной платы одного работника (среднемесячный доход индивидуального предпринимателя в случае отсутствия работников) за предшествующий год равен или превышает  размер </w:t>
            </w:r>
            <w:r w:rsidRPr="00351B4C">
              <w:t>прожиточного минимума</w:t>
            </w:r>
          </w:p>
        </w:tc>
      </w:tr>
      <w:tr w:rsidR="00176282" w:rsidRPr="00176282" w:rsidTr="00AC7BA8">
        <w:trPr>
          <w:tblCellSpacing w:w="5" w:type="nil"/>
        </w:trPr>
        <w:tc>
          <w:tcPr>
            <w:tcW w:w="454"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lastRenderedPageBreak/>
              <w:t>5</w:t>
            </w:r>
          </w:p>
        </w:tc>
        <w:tc>
          <w:tcPr>
            <w:tcW w:w="3090"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Осуществление вида деятельности в соответствии с Общероссийским классификатором видов экономической деятельности (далее – ОКВЭД (ОК 029-2014 (КДЕС Ред.2) по которому произведены затраты.</w:t>
            </w:r>
          </w:p>
        </w:tc>
        <w:tc>
          <w:tcPr>
            <w:tcW w:w="1276"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от 1 до 5</w:t>
            </w:r>
          </w:p>
        </w:tc>
        <w:tc>
          <w:tcPr>
            <w:tcW w:w="496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5 - субъект МСП осуществляет вид деятельности в соответствии с разделом:</w:t>
            </w:r>
          </w:p>
          <w:p w:rsidR="00176282" w:rsidRPr="00351B4C" w:rsidRDefault="00176282" w:rsidP="00176282">
            <w:pPr>
              <w:autoSpaceDE w:val="0"/>
              <w:autoSpaceDN w:val="0"/>
              <w:adjustRightInd w:val="0"/>
              <w:spacing w:after="0" w:line="240" w:lineRule="auto"/>
              <w:jc w:val="both"/>
              <w:outlineLvl w:val="1"/>
            </w:pPr>
            <w:r w:rsidRPr="00351B4C">
              <w:rPr>
                <w:lang w:val="en-US"/>
              </w:rPr>
              <w:t>C</w:t>
            </w:r>
            <w:hyperlink w:anchor="Par2101" w:history="1">
              <w:r w:rsidRPr="00351B4C">
                <w:rPr>
                  <w:rStyle w:val="af1"/>
                  <w:color w:val="auto"/>
                </w:rPr>
                <w:t>&lt;**&gt;</w:t>
              </w:r>
            </w:hyperlink>
            <w:r w:rsidRPr="00351B4C">
              <w:t xml:space="preserve"> - обрабатывающие производства;</w:t>
            </w:r>
          </w:p>
          <w:p w:rsidR="00176282" w:rsidRPr="00351B4C" w:rsidRDefault="00176282" w:rsidP="00176282">
            <w:pPr>
              <w:autoSpaceDE w:val="0"/>
              <w:autoSpaceDN w:val="0"/>
              <w:adjustRightInd w:val="0"/>
              <w:spacing w:after="0" w:line="240" w:lineRule="auto"/>
              <w:jc w:val="both"/>
              <w:outlineLvl w:val="1"/>
            </w:pPr>
            <w:r w:rsidRPr="00351B4C">
              <w:rPr>
                <w:lang w:val="en-US"/>
              </w:rPr>
              <w:t>D</w:t>
            </w:r>
            <w:hyperlink w:anchor="Par2101" w:history="1">
              <w:r w:rsidRPr="00351B4C">
                <w:rPr>
                  <w:rStyle w:val="af1"/>
                  <w:color w:val="auto"/>
                </w:rPr>
                <w:t>&lt;**&gt;</w:t>
              </w:r>
            </w:hyperlink>
            <w:r w:rsidRPr="00351B4C">
              <w:t xml:space="preserve"> - производство и распределение электроэнергии, газа и пара, кондиционирования воздуха;</w:t>
            </w:r>
          </w:p>
          <w:p w:rsidR="00176282" w:rsidRPr="00351B4C" w:rsidRDefault="00176282" w:rsidP="00176282">
            <w:pPr>
              <w:autoSpaceDE w:val="0"/>
              <w:autoSpaceDN w:val="0"/>
              <w:adjustRightInd w:val="0"/>
              <w:spacing w:after="0" w:line="240" w:lineRule="auto"/>
              <w:jc w:val="both"/>
              <w:outlineLvl w:val="1"/>
            </w:pPr>
            <w:r w:rsidRPr="00351B4C">
              <w:rPr>
                <w:lang w:val="en-US"/>
              </w:rPr>
              <w:t>E</w:t>
            </w:r>
            <w:hyperlink w:anchor="Par2101" w:history="1">
              <w:r w:rsidRPr="00351B4C">
                <w:rPr>
                  <w:rStyle w:val="af1"/>
                  <w:color w:val="auto"/>
                </w:rPr>
                <w:t>&lt;**&gt;</w:t>
              </w:r>
            </w:hyperlink>
            <w:r w:rsidRPr="00351B4C">
              <w:t xml:space="preserve"> - водоснабжение, водоотведение;</w:t>
            </w:r>
          </w:p>
          <w:p w:rsidR="00176282" w:rsidRPr="00351B4C" w:rsidRDefault="00176282" w:rsidP="00176282">
            <w:pPr>
              <w:autoSpaceDE w:val="0"/>
              <w:autoSpaceDN w:val="0"/>
              <w:adjustRightInd w:val="0"/>
              <w:spacing w:after="0" w:line="240" w:lineRule="auto"/>
              <w:jc w:val="both"/>
              <w:outlineLvl w:val="1"/>
            </w:pPr>
            <w:r w:rsidRPr="00351B4C">
              <w:t xml:space="preserve">A </w:t>
            </w:r>
            <w:hyperlink w:anchor="Par2101" w:history="1">
              <w:r w:rsidRPr="00351B4C">
                <w:rPr>
                  <w:rStyle w:val="af1"/>
                  <w:color w:val="auto"/>
                </w:rPr>
                <w:t>&lt;**&gt;</w:t>
              </w:r>
            </w:hyperlink>
            <w:r w:rsidRPr="00351B4C">
              <w:t xml:space="preserve"> - сельское хозяйство, охота и лесное хозяйство;</w:t>
            </w:r>
          </w:p>
          <w:p w:rsidR="00176282" w:rsidRPr="00351B4C" w:rsidRDefault="00176282" w:rsidP="00176282">
            <w:pPr>
              <w:autoSpaceDE w:val="0"/>
              <w:autoSpaceDN w:val="0"/>
              <w:adjustRightInd w:val="0"/>
              <w:spacing w:after="0" w:line="240" w:lineRule="auto"/>
              <w:jc w:val="both"/>
              <w:outlineLvl w:val="1"/>
            </w:pPr>
            <w:r w:rsidRPr="00351B4C">
              <w:t>4 - субъект МСП осуществляет вид деятельности в соответствии с разделом:</w:t>
            </w:r>
          </w:p>
          <w:p w:rsidR="00176282" w:rsidRPr="00351B4C" w:rsidRDefault="00176282" w:rsidP="00176282">
            <w:pPr>
              <w:autoSpaceDE w:val="0"/>
              <w:autoSpaceDN w:val="0"/>
              <w:adjustRightInd w:val="0"/>
              <w:spacing w:after="0" w:line="240" w:lineRule="auto"/>
              <w:jc w:val="both"/>
              <w:outlineLvl w:val="1"/>
            </w:pPr>
            <w:r w:rsidRPr="00351B4C">
              <w:t xml:space="preserve">F </w:t>
            </w:r>
            <w:hyperlink w:anchor="Par2101" w:history="1">
              <w:r w:rsidRPr="00351B4C">
                <w:rPr>
                  <w:rStyle w:val="af1"/>
                  <w:color w:val="auto"/>
                </w:rPr>
                <w:t>&lt;**&gt;</w:t>
              </w:r>
            </w:hyperlink>
            <w:r w:rsidRPr="00351B4C">
              <w:t xml:space="preserve"> - строительство;</w:t>
            </w:r>
          </w:p>
          <w:p w:rsidR="00176282" w:rsidRPr="00351B4C" w:rsidRDefault="00176282" w:rsidP="00176282">
            <w:pPr>
              <w:autoSpaceDE w:val="0"/>
              <w:autoSpaceDN w:val="0"/>
              <w:adjustRightInd w:val="0"/>
              <w:spacing w:after="0" w:line="240" w:lineRule="auto"/>
              <w:jc w:val="both"/>
              <w:outlineLvl w:val="1"/>
            </w:pPr>
            <w:r w:rsidRPr="00351B4C">
              <w:rPr>
                <w:lang w:val="en-US"/>
              </w:rPr>
              <w:t>Q</w:t>
            </w:r>
            <w:hyperlink w:anchor="Par2101" w:history="1">
              <w:r w:rsidRPr="00351B4C">
                <w:rPr>
                  <w:rStyle w:val="af1"/>
                  <w:color w:val="auto"/>
                </w:rPr>
                <w:t>&lt;**&gt;</w:t>
              </w:r>
            </w:hyperlink>
            <w:r w:rsidRPr="00351B4C">
              <w:t>-здравоохранение и предоставление социальных услуг;</w:t>
            </w:r>
          </w:p>
          <w:p w:rsidR="00176282" w:rsidRPr="00351B4C" w:rsidRDefault="00176282" w:rsidP="00176282">
            <w:pPr>
              <w:autoSpaceDE w:val="0"/>
              <w:autoSpaceDN w:val="0"/>
              <w:adjustRightInd w:val="0"/>
              <w:spacing w:after="0" w:line="240" w:lineRule="auto"/>
              <w:jc w:val="both"/>
              <w:outlineLvl w:val="1"/>
            </w:pPr>
            <w:r w:rsidRPr="00351B4C">
              <w:t>3 - субъект МСП осуществляет вид деятельности в соответствии с разделом:</w:t>
            </w:r>
          </w:p>
          <w:p w:rsidR="00176282" w:rsidRPr="00351B4C" w:rsidRDefault="00176282" w:rsidP="00176282">
            <w:pPr>
              <w:autoSpaceDE w:val="0"/>
              <w:autoSpaceDN w:val="0"/>
              <w:adjustRightInd w:val="0"/>
              <w:spacing w:after="0" w:line="240" w:lineRule="auto"/>
              <w:jc w:val="both"/>
              <w:outlineLvl w:val="1"/>
            </w:pPr>
            <w:r w:rsidRPr="00351B4C">
              <w:rPr>
                <w:lang w:val="en-US"/>
              </w:rPr>
              <w:t>P</w:t>
            </w:r>
            <w:hyperlink w:anchor="Par2101" w:history="1">
              <w:r w:rsidRPr="00351B4C">
                <w:rPr>
                  <w:rStyle w:val="af1"/>
                  <w:color w:val="auto"/>
                </w:rPr>
                <w:t>&lt;**&gt;</w:t>
              </w:r>
            </w:hyperlink>
            <w:r w:rsidRPr="00351B4C">
              <w:t xml:space="preserve"> - образование;</w:t>
            </w:r>
          </w:p>
          <w:p w:rsidR="00176282" w:rsidRPr="00351B4C" w:rsidRDefault="00176282" w:rsidP="00176282">
            <w:pPr>
              <w:autoSpaceDE w:val="0"/>
              <w:autoSpaceDN w:val="0"/>
              <w:adjustRightInd w:val="0"/>
              <w:spacing w:after="0" w:line="240" w:lineRule="auto"/>
              <w:jc w:val="both"/>
              <w:outlineLvl w:val="1"/>
            </w:pPr>
            <w:r w:rsidRPr="00351B4C">
              <w:t>2 - субъект МСП осуществляет вид деятельности в соответствии с разделом:</w:t>
            </w:r>
          </w:p>
          <w:p w:rsidR="00176282" w:rsidRPr="00351B4C" w:rsidRDefault="00176282" w:rsidP="00176282">
            <w:pPr>
              <w:autoSpaceDE w:val="0"/>
              <w:autoSpaceDN w:val="0"/>
              <w:adjustRightInd w:val="0"/>
              <w:spacing w:after="0" w:line="240" w:lineRule="auto"/>
              <w:jc w:val="both"/>
              <w:outlineLvl w:val="1"/>
            </w:pPr>
            <w:r w:rsidRPr="00351B4C">
              <w:t>H</w:t>
            </w:r>
            <w:hyperlink w:anchor="Par2101" w:history="1">
              <w:r w:rsidRPr="00351B4C">
                <w:rPr>
                  <w:rStyle w:val="af1"/>
                  <w:color w:val="auto"/>
                </w:rPr>
                <w:t>&lt;**&gt;</w:t>
              </w:r>
            </w:hyperlink>
            <w:r w:rsidRPr="00351B4C">
              <w:t xml:space="preserve"> - транспортировка и хранение;</w:t>
            </w:r>
          </w:p>
          <w:p w:rsidR="00176282" w:rsidRPr="00351B4C" w:rsidRDefault="00176282" w:rsidP="00176282">
            <w:pPr>
              <w:autoSpaceDE w:val="0"/>
              <w:autoSpaceDN w:val="0"/>
              <w:adjustRightInd w:val="0"/>
              <w:spacing w:after="0" w:line="240" w:lineRule="auto"/>
              <w:jc w:val="both"/>
              <w:outlineLvl w:val="1"/>
            </w:pPr>
            <w:r w:rsidRPr="00351B4C">
              <w:rPr>
                <w:lang w:val="en-US"/>
              </w:rPr>
              <w:t>J</w:t>
            </w:r>
            <w:hyperlink w:anchor="Par2101" w:history="1">
              <w:r w:rsidRPr="00351B4C">
                <w:rPr>
                  <w:rStyle w:val="af1"/>
                  <w:color w:val="auto"/>
                </w:rPr>
                <w:t>&lt;**&gt;</w:t>
              </w:r>
            </w:hyperlink>
            <w:r w:rsidRPr="00351B4C">
              <w:t xml:space="preserve"> - деятельность в области информации и связи;</w:t>
            </w:r>
          </w:p>
          <w:p w:rsidR="00176282" w:rsidRPr="00351B4C" w:rsidRDefault="00176282" w:rsidP="00176282">
            <w:pPr>
              <w:autoSpaceDE w:val="0"/>
              <w:autoSpaceDN w:val="0"/>
              <w:adjustRightInd w:val="0"/>
              <w:spacing w:after="0" w:line="240" w:lineRule="auto"/>
              <w:jc w:val="both"/>
              <w:outlineLvl w:val="1"/>
            </w:pPr>
            <w:r w:rsidRPr="00351B4C">
              <w:rPr>
                <w:lang w:val="en-US"/>
              </w:rPr>
              <w:t>L</w:t>
            </w:r>
            <w:hyperlink w:anchor="Par2101" w:history="1">
              <w:r w:rsidRPr="00351B4C">
                <w:rPr>
                  <w:rStyle w:val="af1"/>
                  <w:color w:val="auto"/>
                </w:rPr>
                <w:t>&lt;**&gt;</w:t>
              </w:r>
            </w:hyperlink>
            <w:r w:rsidRPr="00351B4C">
              <w:t xml:space="preserve"> - операции с недвижимым имуществом, аренда и предоставление услуг;</w:t>
            </w:r>
          </w:p>
          <w:p w:rsidR="00176282" w:rsidRPr="00176282" w:rsidRDefault="00176282" w:rsidP="00176282">
            <w:pPr>
              <w:autoSpaceDE w:val="0"/>
              <w:autoSpaceDN w:val="0"/>
              <w:adjustRightInd w:val="0"/>
              <w:spacing w:after="0" w:line="240" w:lineRule="auto"/>
              <w:jc w:val="both"/>
              <w:outlineLvl w:val="1"/>
            </w:pPr>
            <w:r w:rsidRPr="00351B4C">
              <w:rPr>
                <w:lang w:val="en-US"/>
              </w:rPr>
              <w:t>S</w:t>
            </w:r>
            <w:hyperlink w:anchor="Par2101" w:history="1">
              <w:r w:rsidRPr="00351B4C">
                <w:rPr>
                  <w:rStyle w:val="af1"/>
                  <w:color w:val="auto"/>
                </w:rPr>
                <w:t>&lt;**&gt;</w:t>
              </w:r>
            </w:hyperlink>
            <w:r w:rsidRPr="00351B4C">
              <w:t xml:space="preserve"> -</w:t>
            </w:r>
            <w:r w:rsidRPr="00176282">
              <w:t xml:space="preserve"> предоставление прочих видов услуг;</w:t>
            </w:r>
          </w:p>
          <w:p w:rsidR="00176282" w:rsidRPr="00176282" w:rsidRDefault="00176282" w:rsidP="00176282">
            <w:pPr>
              <w:autoSpaceDE w:val="0"/>
              <w:autoSpaceDN w:val="0"/>
              <w:adjustRightInd w:val="0"/>
              <w:spacing w:after="0" w:line="240" w:lineRule="auto"/>
              <w:jc w:val="both"/>
              <w:outlineLvl w:val="1"/>
            </w:pPr>
            <w:r w:rsidRPr="00176282">
              <w:t>1 - осуществление субъектом МСП иного вида предпринимательской деятельности</w:t>
            </w:r>
          </w:p>
        </w:tc>
      </w:tr>
    </w:tbl>
    <w:p w:rsidR="00176282" w:rsidRPr="00176282" w:rsidRDefault="00176282" w:rsidP="00176282">
      <w:pPr>
        <w:autoSpaceDE w:val="0"/>
        <w:autoSpaceDN w:val="0"/>
        <w:adjustRightInd w:val="0"/>
        <w:spacing w:after="0" w:line="240" w:lineRule="auto"/>
        <w:jc w:val="both"/>
        <w:outlineLvl w:val="1"/>
      </w:pPr>
      <w:r w:rsidRPr="00176282">
        <w:t>Примечания:</w:t>
      </w:r>
    </w:p>
    <w:p w:rsidR="00176282" w:rsidRPr="00176282" w:rsidRDefault="00176282" w:rsidP="00176282">
      <w:pPr>
        <w:autoSpaceDE w:val="0"/>
        <w:autoSpaceDN w:val="0"/>
        <w:adjustRightInd w:val="0"/>
        <w:spacing w:after="0" w:line="240" w:lineRule="auto"/>
        <w:jc w:val="both"/>
        <w:outlineLvl w:val="1"/>
      </w:pPr>
      <w:bookmarkStart w:id="9" w:name="Par2097"/>
      <w:bookmarkEnd w:id="9"/>
      <w:r w:rsidRPr="00176282">
        <w:t>&lt;*&gt;  Деятельность признается безубыточной в случае положительного значения показателя чистой прибыли (чистого дохода).</w:t>
      </w:r>
    </w:p>
    <w:p w:rsidR="00176282" w:rsidRPr="00176282" w:rsidRDefault="00176282" w:rsidP="00176282">
      <w:pPr>
        <w:autoSpaceDE w:val="0"/>
        <w:autoSpaceDN w:val="0"/>
        <w:adjustRightInd w:val="0"/>
        <w:spacing w:after="0" w:line="240" w:lineRule="auto"/>
        <w:jc w:val="both"/>
        <w:outlineLvl w:val="1"/>
      </w:pPr>
      <w:bookmarkStart w:id="10" w:name="Par2101"/>
      <w:bookmarkEnd w:id="10"/>
      <w:r w:rsidRPr="00176282">
        <w:t xml:space="preserve">&lt;**&gt; - наименование раздела Общероссийского </w:t>
      </w:r>
      <w:r w:rsidRPr="00351B4C">
        <w:t>классификатора</w:t>
      </w:r>
      <w:r w:rsidRPr="00176282">
        <w:t xml:space="preserve"> видов экономической деятельности ОК 029-2014 (КДЕС Ред.2), утвержденного приказом  Госстандарта России от 31.01.2014 N 14-ст.</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sectPr w:rsidR="00176282" w:rsidRPr="00176282" w:rsidSect="00AC7BA8">
          <w:headerReference w:type="default" r:id="rId14"/>
          <w:pgSz w:w="11905" w:h="16838"/>
          <w:pgMar w:top="624" w:right="567" w:bottom="624" w:left="1418" w:header="567" w:footer="0" w:gutter="0"/>
          <w:cols w:space="720"/>
          <w:noEndnote/>
          <w:titlePg/>
          <w:docGrid w:linePitch="299"/>
        </w:sectPr>
      </w:pPr>
    </w:p>
    <w:p w:rsidR="00176282" w:rsidRPr="00176282" w:rsidRDefault="00176282" w:rsidP="00176282">
      <w:pPr>
        <w:autoSpaceDE w:val="0"/>
        <w:autoSpaceDN w:val="0"/>
        <w:adjustRightInd w:val="0"/>
        <w:spacing w:after="0" w:line="240" w:lineRule="auto"/>
        <w:jc w:val="right"/>
        <w:outlineLvl w:val="1"/>
      </w:pPr>
      <w:r w:rsidRPr="00176282">
        <w:lastRenderedPageBreak/>
        <w:t>ПРИЛОЖЕНИЕ 5</w:t>
      </w:r>
    </w:p>
    <w:p w:rsidR="00176282" w:rsidRPr="00176282" w:rsidRDefault="00176282" w:rsidP="00176282">
      <w:pPr>
        <w:autoSpaceDE w:val="0"/>
        <w:autoSpaceDN w:val="0"/>
        <w:adjustRightInd w:val="0"/>
        <w:spacing w:after="0" w:line="240" w:lineRule="auto"/>
        <w:jc w:val="right"/>
        <w:outlineLvl w:val="1"/>
      </w:pPr>
      <w:bookmarkStart w:id="11" w:name="Par2113"/>
      <w:bookmarkEnd w:id="11"/>
      <w:r w:rsidRPr="00176282">
        <w:t>к Порядку предоставления субсидий</w:t>
      </w:r>
    </w:p>
    <w:p w:rsidR="00176282" w:rsidRPr="00176282" w:rsidRDefault="00176282" w:rsidP="00176282">
      <w:pPr>
        <w:autoSpaceDE w:val="0"/>
        <w:autoSpaceDN w:val="0"/>
        <w:adjustRightInd w:val="0"/>
        <w:spacing w:after="0" w:line="240" w:lineRule="auto"/>
        <w:jc w:val="right"/>
        <w:outlineLvl w:val="1"/>
      </w:pPr>
      <w:r w:rsidRPr="00176282">
        <w:t>юридическим лицам (за исключением субсидий</w:t>
      </w:r>
    </w:p>
    <w:p w:rsidR="00176282" w:rsidRPr="00176282" w:rsidRDefault="00176282" w:rsidP="00176282">
      <w:pPr>
        <w:autoSpaceDE w:val="0"/>
        <w:autoSpaceDN w:val="0"/>
        <w:adjustRightInd w:val="0"/>
        <w:spacing w:after="0" w:line="240" w:lineRule="auto"/>
        <w:jc w:val="right"/>
        <w:outlineLvl w:val="1"/>
      </w:pPr>
      <w:r w:rsidRPr="00176282">
        <w:t xml:space="preserve"> государственным (муниципальным) учреждениям), </w:t>
      </w:r>
    </w:p>
    <w:p w:rsidR="00176282" w:rsidRPr="00176282" w:rsidRDefault="00176282" w:rsidP="00176282">
      <w:pPr>
        <w:autoSpaceDE w:val="0"/>
        <w:autoSpaceDN w:val="0"/>
        <w:adjustRightInd w:val="0"/>
        <w:spacing w:after="0" w:line="240" w:lineRule="auto"/>
        <w:jc w:val="right"/>
        <w:outlineLvl w:val="1"/>
      </w:pPr>
      <w:r w:rsidRPr="00176282">
        <w:t xml:space="preserve">индивидуальным предпринимателям – производителям </w:t>
      </w:r>
    </w:p>
    <w:p w:rsidR="00176282" w:rsidRPr="00176282" w:rsidRDefault="00176282" w:rsidP="00176282">
      <w:pPr>
        <w:autoSpaceDE w:val="0"/>
        <w:autoSpaceDN w:val="0"/>
        <w:adjustRightInd w:val="0"/>
        <w:spacing w:after="0" w:line="240" w:lineRule="auto"/>
        <w:jc w:val="right"/>
        <w:outlineLvl w:val="1"/>
        <w:rPr>
          <w:bCs/>
        </w:rPr>
      </w:pPr>
      <w:r w:rsidRPr="00176282">
        <w:t xml:space="preserve">товаров, работ, услуг </w:t>
      </w:r>
      <w:r w:rsidRPr="00176282">
        <w:rPr>
          <w:bCs/>
        </w:rPr>
        <w:t>на реализацию мероприятий</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муниципальной программы Карасукского района</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Новосибирской области «Развитие субъектов малого</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и среднего предпринимательства в Карасукском районе </w:t>
      </w:r>
    </w:p>
    <w:p w:rsidR="00176282" w:rsidRPr="00176282" w:rsidRDefault="00176282" w:rsidP="00176282">
      <w:pPr>
        <w:autoSpaceDE w:val="0"/>
        <w:autoSpaceDN w:val="0"/>
        <w:adjustRightInd w:val="0"/>
        <w:spacing w:after="0" w:line="240" w:lineRule="auto"/>
        <w:jc w:val="right"/>
        <w:outlineLvl w:val="1"/>
      </w:pPr>
      <w:r w:rsidRPr="00176282">
        <w:rPr>
          <w:bCs/>
        </w:rPr>
        <w:t>Новосибирской области на 2024-2026 годы</w:t>
      </w:r>
      <w:r w:rsidRPr="00176282">
        <w:t>»</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center"/>
        <w:outlineLvl w:val="1"/>
      </w:pPr>
      <w:r w:rsidRPr="00176282">
        <w:t>КРИТЕРИИ</w:t>
      </w:r>
    </w:p>
    <w:p w:rsidR="00176282" w:rsidRPr="00176282" w:rsidRDefault="00176282" w:rsidP="00176282">
      <w:pPr>
        <w:autoSpaceDE w:val="0"/>
        <w:autoSpaceDN w:val="0"/>
        <w:adjustRightInd w:val="0"/>
        <w:spacing w:after="0" w:line="240" w:lineRule="auto"/>
        <w:jc w:val="center"/>
        <w:outlineLvl w:val="1"/>
      </w:pPr>
      <w:r w:rsidRPr="00176282">
        <w:t>оценки заявки на оказание финансовой поддержки,</w:t>
      </w:r>
    </w:p>
    <w:p w:rsidR="00176282" w:rsidRPr="00176282" w:rsidRDefault="00176282" w:rsidP="00176282">
      <w:pPr>
        <w:autoSpaceDE w:val="0"/>
        <w:autoSpaceDN w:val="0"/>
        <w:adjustRightInd w:val="0"/>
        <w:spacing w:after="0" w:line="240" w:lineRule="auto"/>
        <w:jc w:val="center"/>
        <w:outlineLvl w:val="1"/>
      </w:pPr>
      <w:r w:rsidRPr="00176282">
        <w:t>предоставления субсидий начинающим субъектам МСП</w:t>
      </w:r>
    </w:p>
    <w:p w:rsidR="00176282" w:rsidRPr="00176282" w:rsidRDefault="00176282" w:rsidP="00176282">
      <w:pPr>
        <w:autoSpaceDE w:val="0"/>
        <w:autoSpaceDN w:val="0"/>
        <w:adjustRightInd w:val="0"/>
        <w:spacing w:after="0" w:line="240" w:lineRule="auto"/>
        <w:jc w:val="both"/>
        <w:outlineLvl w:val="1"/>
      </w:pPr>
    </w:p>
    <w:tbl>
      <w:tblPr>
        <w:tblW w:w="0" w:type="auto"/>
        <w:tblCellSpacing w:w="5" w:type="nil"/>
        <w:tblInd w:w="75" w:type="dxa"/>
        <w:tblLayout w:type="fixed"/>
        <w:tblCellMar>
          <w:left w:w="75" w:type="dxa"/>
          <w:right w:w="75" w:type="dxa"/>
        </w:tblCellMar>
        <w:tblLook w:val="0000"/>
      </w:tblPr>
      <w:tblGrid>
        <w:gridCol w:w="457"/>
        <w:gridCol w:w="3537"/>
        <w:gridCol w:w="1141"/>
        <w:gridCol w:w="4707"/>
      </w:tblGrid>
      <w:tr w:rsidR="00176282" w:rsidRPr="00176282" w:rsidTr="00B77B58">
        <w:trPr>
          <w:trHeight w:val="276"/>
          <w:tblCellSpacing w:w="5" w:type="nil"/>
        </w:trPr>
        <w:tc>
          <w:tcPr>
            <w:tcW w:w="457" w:type="dxa"/>
            <w:vMerge w:val="restart"/>
            <w:tcBorders>
              <w:top w:val="single" w:sz="4" w:space="0" w:color="auto"/>
              <w:left w:val="single" w:sz="4" w:space="0" w:color="auto"/>
              <w:bottom w:val="single" w:sz="4" w:space="0" w:color="auto"/>
              <w:right w:val="single" w:sz="4" w:space="0" w:color="auto"/>
            </w:tcBorders>
          </w:tcPr>
          <w:p w:rsidR="00176282" w:rsidRPr="00176282" w:rsidRDefault="00B77B58" w:rsidP="00B77B58">
            <w:pPr>
              <w:autoSpaceDE w:val="0"/>
              <w:autoSpaceDN w:val="0"/>
              <w:adjustRightInd w:val="0"/>
              <w:spacing w:after="0" w:line="240" w:lineRule="auto"/>
              <w:jc w:val="both"/>
              <w:outlineLvl w:val="1"/>
            </w:pPr>
            <w:r>
              <w:t xml:space="preserve">N </w:t>
            </w:r>
          </w:p>
        </w:tc>
        <w:tc>
          <w:tcPr>
            <w:tcW w:w="3537" w:type="dxa"/>
            <w:vMerge w:val="restart"/>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Наименование критерия</w:t>
            </w:r>
          </w:p>
        </w:tc>
        <w:tc>
          <w:tcPr>
            <w:tcW w:w="1141" w:type="dxa"/>
            <w:vMerge w:val="restart"/>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Значение</w:t>
            </w:r>
          </w:p>
          <w:p w:rsidR="00176282" w:rsidRPr="00176282" w:rsidRDefault="00176282" w:rsidP="00176282">
            <w:pPr>
              <w:autoSpaceDE w:val="0"/>
              <w:autoSpaceDN w:val="0"/>
              <w:adjustRightInd w:val="0"/>
              <w:spacing w:after="0" w:line="240" w:lineRule="auto"/>
              <w:jc w:val="both"/>
              <w:outlineLvl w:val="1"/>
            </w:pPr>
            <w:r w:rsidRPr="00176282">
              <w:t>баллов</w:t>
            </w:r>
          </w:p>
        </w:tc>
        <w:tc>
          <w:tcPr>
            <w:tcW w:w="4707" w:type="dxa"/>
            <w:vMerge w:val="restart"/>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Примечания</w:t>
            </w:r>
          </w:p>
        </w:tc>
      </w:tr>
      <w:tr w:rsidR="00176282" w:rsidRPr="00176282" w:rsidTr="00B77B58">
        <w:trPr>
          <w:trHeight w:val="276"/>
          <w:tblCellSpacing w:w="5" w:type="nil"/>
        </w:trPr>
        <w:tc>
          <w:tcPr>
            <w:tcW w:w="457" w:type="dxa"/>
            <w:vMerge/>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p>
        </w:tc>
        <w:tc>
          <w:tcPr>
            <w:tcW w:w="3537" w:type="dxa"/>
            <w:vMerge/>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p>
        </w:tc>
        <w:tc>
          <w:tcPr>
            <w:tcW w:w="1141" w:type="dxa"/>
            <w:vMerge/>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p>
        </w:tc>
        <w:tc>
          <w:tcPr>
            <w:tcW w:w="4707" w:type="dxa"/>
            <w:vMerge/>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p>
        </w:tc>
      </w:tr>
      <w:tr w:rsidR="00176282" w:rsidRPr="00176282" w:rsidTr="00B77B58">
        <w:trPr>
          <w:trHeight w:val="221"/>
          <w:tblCellSpacing w:w="5" w:type="nil"/>
        </w:trPr>
        <w:tc>
          <w:tcPr>
            <w:tcW w:w="457" w:type="dxa"/>
            <w:tcBorders>
              <w:top w:val="single" w:sz="4" w:space="0" w:color="auto"/>
              <w:left w:val="single" w:sz="4" w:space="0" w:color="auto"/>
              <w:bottom w:val="single" w:sz="4" w:space="0" w:color="auto"/>
              <w:right w:val="single" w:sz="4" w:space="0" w:color="auto"/>
            </w:tcBorders>
          </w:tcPr>
          <w:p w:rsidR="00176282" w:rsidRPr="00B77B58" w:rsidRDefault="00176282" w:rsidP="00B77B58">
            <w:pPr>
              <w:autoSpaceDE w:val="0"/>
              <w:autoSpaceDN w:val="0"/>
              <w:adjustRightInd w:val="0"/>
              <w:spacing w:after="0" w:line="240" w:lineRule="auto"/>
              <w:jc w:val="center"/>
              <w:outlineLvl w:val="1"/>
              <w:rPr>
                <w:sz w:val="16"/>
                <w:szCs w:val="16"/>
              </w:rPr>
            </w:pPr>
            <w:r w:rsidRPr="00B77B58">
              <w:rPr>
                <w:sz w:val="16"/>
                <w:szCs w:val="16"/>
              </w:rPr>
              <w:t>1</w:t>
            </w:r>
          </w:p>
        </w:tc>
        <w:tc>
          <w:tcPr>
            <w:tcW w:w="3537" w:type="dxa"/>
            <w:tcBorders>
              <w:top w:val="single" w:sz="4" w:space="0" w:color="auto"/>
              <w:left w:val="single" w:sz="4" w:space="0" w:color="auto"/>
              <w:bottom w:val="single" w:sz="4" w:space="0" w:color="auto"/>
              <w:right w:val="single" w:sz="4" w:space="0" w:color="auto"/>
            </w:tcBorders>
          </w:tcPr>
          <w:p w:rsidR="00176282" w:rsidRPr="00B77B58" w:rsidRDefault="00176282" w:rsidP="00B77B58">
            <w:pPr>
              <w:autoSpaceDE w:val="0"/>
              <w:autoSpaceDN w:val="0"/>
              <w:adjustRightInd w:val="0"/>
              <w:spacing w:after="0" w:line="240" w:lineRule="auto"/>
              <w:jc w:val="center"/>
              <w:outlineLvl w:val="1"/>
              <w:rPr>
                <w:sz w:val="16"/>
                <w:szCs w:val="16"/>
              </w:rPr>
            </w:pPr>
            <w:r w:rsidRPr="00B77B58">
              <w:rPr>
                <w:sz w:val="16"/>
                <w:szCs w:val="16"/>
              </w:rPr>
              <w:t>2</w:t>
            </w:r>
          </w:p>
        </w:tc>
        <w:tc>
          <w:tcPr>
            <w:tcW w:w="1141" w:type="dxa"/>
            <w:tcBorders>
              <w:top w:val="single" w:sz="4" w:space="0" w:color="auto"/>
              <w:left w:val="single" w:sz="4" w:space="0" w:color="auto"/>
              <w:bottom w:val="single" w:sz="4" w:space="0" w:color="auto"/>
              <w:right w:val="single" w:sz="4" w:space="0" w:color="auto"/>
            </w:tcBorders>
          </w:tcPr>
          <w:p w:rsidR="00176282" w:rsidRPr="00B77B58" w:rsidRDefault="00176282" w:rsidP="00B77B58">
            <w:pPr>
              <w:autoSpaceDE w:val="0"/>
              <w:autoSpaceDN w:val="0"/>
              <w:adjustRightInd w:val="0"/>
              <w:spacing w:after="0" w:line="240" w:lineRule="auto"/>
              <w:jc w:val="center"/>
              <w:outlineLvl w:val="1"/>
              <w:rPr>
                <w:sz w:val="16"/>
                <w:szCs w:val="16"/>
              </w:rPr>
            </w:pPr>
            <w:r w:rsidRPr="00B77B58">
              <w:rPr>
                <w:sz w:val="16"/>
                <w:szCs w:val="16"/>
              </w:rPr>
              <w:t>3</w:t>
            </w:r>
          </w:p>
        </w:tc>
        <w:tc>
          <w:tcPr>
            <w:tcW w:w="4707" w:type="dxa"/>
            <w:tcBorders>
              <w:top w:val="single" w:sz="4" w:space="0" w:color="auto"/>
              <w:left w:val="single" w:sz="4" w:space="0" w:color="auto"/>
              <w:bottom w:val="single" w:sz="4" w:space="0" w:color="auto"/>
              <w:right w:val="single" w:sz="4" w:space="0" w:color="auto"/>
            </w:tcBorders>
          </w:tcPr>
          <w:p w:rsidR="00176282" w:rsidRPr="00B77B58" w:rsidRDefault="00176282" w:rsidP="00B77B58">
            <w:pPr>
              <w:autoSpaceDE w:val="0"/>
              <w:autoSpaceDN w:val="0"/>
              <w:adjustRightInd w:val="0"/>
              <w:spacing w:after="0" w:line="240" w:lineRule="auto"/>
              <w:jc w:val="center"/>
              <w:outlineLvl w:val="1"/>
              <w:rPr>
                <w:sz w:val="16"/>
                <w:szCs w:val="16"/>
              </w:rPr>
            </w:pPr>
            <w:r w:rsidRPr="00B77B58">
              <w:rPr>
                <w:sz w:val="16"/>
                <w:szCs w:val="16"/>
              </w:rPr>
              <w:t>4</w:t>
            </w:r>
          </w:p>
        </w:tc>
      </w:tr>
      <w:tr w:rsidR="00176282" w:rsidRPr="00176282" w:rsidTr="00B77B58">
        <w:trPr>
          <w:trHeight w:val="1935"/>
          <w:tblCellSpacing w:w="5" w:type="nil"/>
        </w:trPr>
        <w:tc>
          <w:tcPr>
            <w:tcW w:w="45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1</w:t>
            </w:r>
          </w:p>
        </w:tc>
        <w:tc>
          <w:tcPr>
            <w:tcW w:w="353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Соответствие бизнес-плана предпринимательского проекта структуре бизнес-плана, определенной приложением 2 к Перечню документов для получения финансовой поддержки субъектами МСП </w:t>
            </w:r>
          </w:p>
        </w:tc>
        <w:tc>
          <w:tcPr>
            <w:tcW w:w="114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от 0 до 2</w:t>
            </w:r>
          </w:p>
        </w:tc>
        <w:tc>
          <w:tcPr>
            <w:tcW w:w="470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0 - не соответствует; </w:t>
            </w:r>
          </w:p>
          <w:p w:rsidR="00176282" w:rsidRPr="00176282" w:rsidRDefault="00176282" w:rsidP="00176282">
            <w:pPr>
              <w:autoSpaceDE w:val="0"/>
              <w:autoSpaceDN w:val="0"/>
              <w:adjustRightInd w:val="0"/>
              <w:spacing w:after="0" w:line="240" w:lineRule="auto"/>
              <w:jc w:val="both"/>
              <w:outlineLvl w:val="1"/>
            </w:pPr>
            <w:r w:rsidRPr="00176282">
              <w:t>1 - частично соответствует;</w:t>
            </w:r>
          </w:p>
          <w:p w:rsidR="00176282" w:rsidRPr="00176282" w:rsidRDefault="00176282" w:rsidP="00176282">
            <w:pPr>
              <w:autoSpaceDE w:val="0"/>
              <w:autoSpaceDN w:val="0"/>
              <w:adjustRightInd w:val="0"/>
              <w:spacing w:after="0" w:line="240" w:lineRule="auto"/>
              <w:jc w:val="both"/>
              <w:outlineLvl w:val="1"/>
            </w:pPr>
            <w:r w:rsidRPr="00176282">
              <w:t>2 – полностью соответствует</w:t>
            </w:r>
          </w:p>
        </w:tc>
      </w:tr>
      <w:tr w:rsidR="00176282" w:rsidRPr="00176282" w:rsidTr="00B77B58">
        <w:trPr>
          <w:trHeight w:val="2970"/>
          <w:tblCellSpacing w:w="5" w:type="nil"/>
        </w:trPr>
        <w:tc>
          <w:tcPr>
            <w:tcW w:w="45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2</w:t>
            </w:r>
          </w:p>
        </w:tc>
        <w:tc>
          <w:tcPr>
            <w:tcW w:w="353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Степень обеспеченности материально-технической, ресурсной базой для реализации бизнес-плана предпринимательского проекта</w:t>
            </w:r>
          </w:p>
        </w:tc>
        <w:tc>
          <w:tcPr>
            <w:tcW w:w="114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от 0 до 1</w:t>
            </w:r>
          </w:p>
        </w:tc>
        <w:tc>
          <w:tcPr>
            <w:tcW w:w="470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0 - отсутствие материально-технической, ресурсной базы для реализации бизнес-плана предпринимательского проекта и (или) отсутствие заключенных договоров для реализации предпринимательского проекта;</w:t>
            </w:r>
          </w:p>
          <w:p w:rsidR="00176282" w:rsidRPr="00176282" w:rsidRDefault="00176282" w:rsidP="00176282">
            <w:pPr>
              <w:autoSpaceDE w:val="0"/>
              <w:autoSpaceDN w:val="0"/>
              <w:adjustRightInd w:val="0"/>
              <w:spacing w:after="0" w:line="240" w:lineRule="auto"/>
              <w:jc w:val="both"/>
              <w:outlineLvl w:val="1"/>
            </w:pPr>
            <w:r w:rsidRPr="00176282">
              <w:t>1 - наличие материально-технической, ресурсной базы для реализации бизнес-плана предпринимательского проекта и (или) заключенных договоров для реализации предпринимательского проекта</w:t>
            </w:r>
          </w:p>
        </w:tc>
      </w:tr>
      <w:tr w:rsidR="00176282" w:rsidRPr="00176282" w:rsidTr="00B77B58">
        <w:trPr>
          <w:trHeight w:val="1088"/>
          <w:tblCellSpacing w:w="5" w:type="nil"/>
        </w:trPr>
        <w:tc>
          <w:tcPr>
            <w:tcW w:w="45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3</w:t>
            </w:r>
          </w:p>
        </w:tc>
        <w:tc>
          <w:tcPr>
            <w:tcW w:w="353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Размер привлеченных денежных средств на реализацию проекта, в том числе собственные средства</w:t>
            </w:r>
          </w:p>
        </w:tc>
        <w:tc>
          <w:tcPr>
            <w:tcW w:w="114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от 1 до 2</w:t>
            </w:r>
          </w:p>
        </w:tc>
        <w:tc>
          <w:tcPr>
            <w:tcW w:w="470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1 - до 100,0 тыс. рублей;</w:t>
            </w:r>
          </w:p>
          <w:p w:rsidR="00176282" w:rsidRPr="00176282" w:rsidRDefault="00176282" w:rsidP="00176282">
            <w:pPr>
              <w:autoSpaceDE w:val="0"/>
              <w:autoSpaceDN w:val="0"/>
              <w:adjustRightInd w:val="0"/>
              <w:spacing w:after="0" w:line="240" w:lineRule="auto"/>
              <w:jc w:val="both"/>
              <w:outlineLvl w:val="1"/>
            </w:pPr>
            <w:r w:rsidRPr="00176282">
              <w:t>2 - свыше 100,0 тыс. рублей</w:t>
            </w:r>
          </w:p>
        </w:tc>
      </w:tr>
      <w:tr w:rsidR="00176282" w:rsidRPr="00176282" w:rsidTr="00B77B58">
        <w:trPr>
          <w:trHeight w:val="1435"/>
          <w:tblCellSpacing w:w="5" w:type="nil"/>
        </w:trPr>
        <w:tc>
          <w:tcPr>
            <w:tcW w:w="45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4</w:t>
            </w:r>
          </w:p>
        </w:tc>
        <w:tc>
          <w:tcPr>
            <w:tcW w:w="353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Принятие обязательства по сохранению или увеличению среднесписочной численности работников (создание дополнительных рабочих мест в рамках реализации предпринимательского проекта)</w:t>
            </w:r>
          </w:p>
        </w:tc>
        <w:tc>
          <w:tcPr>
            <w:tcW w:w="114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от 1 до 2</w:t>
            </w:r>
          </w:p>
        </w:tc>
        <w:tc>
          <w:tcPr>
            <w:tcW w:w="470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1 - сохранение среднесписочной численности работников в рамках реализации предпринимательского проекта;</w:t>
            </w:r>
          </w:p>
          <w:p w:rsidR="00176282" w:rsidRPr="00176282" w:rsidRDefault="00176282" w:rsidP="00176282">
            <w:pPr>
              <w:autoSpaceDE w:val="0"/>
              <w:autoSpaceDN w:val="0"/>
              <w:adjustRightInd w:val="0"/>
              <w:spacing w:after="0" w:line="240" w:lineRule="auto"/>
              <w:jc w:val="both"/>
              <w:outlineLvl w:val="1"/>
            </w:pPr>
            <w:r w:rsidRPr="00176282">
              <w:t>2 - увеличение среднесписочной численности работников (создание дополнительных рабочих мест в рамках реализации предпринимательского проекта).</w:t>
            </w:r>
          </w:p>
        </w:tc>
      </w:tr>
      <w:tr w:rsidR="00176282" w:rsidRPr="00176282" w:rsidTr="00B77B58">
        <w:trPr>
          <w:trHeight w:val="1124"/>
          <w:tblCellSpacing w:w="5" w:type="nil"/>
        </w:trPr>
        <w:tc>
          <w:tcPr>
            <w:tcW w:w="45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5</w:t>
            </w:r>
          </w:p>
        </w:tc>
        <w:tc>
          <w:tcPr>
            <w:tcW w:w="353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Обоснование востребованности предпринимательского проекта на рынке товаров (работ, услуг).</w:t>
            </w:r>
          </w:p>
        </w:tc>
        <w:tc>
          <w:tcPr>
            <w:tcW w:w="1141"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от 0 до 3</w:t>
            </w:r>
          </w:p>
        </w:tc>
        <w:tc>
          <w:tcPr>
            <w:tcW w:w="4707" w:type="dxa"/>
            <w:tcBorders>
              <w:top w:val="single" w:sz="4" w:space="0" w:color="auto"/>
              <w:left w:val="single" w:sz="4" w:space="0" w:color="auto"/>
              <w:bottom w:val="single" w:sz="4" w:space="0" w:color="auto"/>
              <w:right w:val="single" w:sz="4" w:space="0" w:color="auto"/>
            </w:tcBorders>
          </w:tcPr>
          <w:p w:rsidR="00176282" w:rsidRPr="00176282" w:rsidRDefault="00176282" w:rsidP="00176282">
            <w:pPr>
              <w:autoSpaceDE w:val="0"/>
              <w:autoSpaceDN w:val="0"/>
              <w:adjustRightInd w:val="0"/>
              <w:spacing w:after="0" w:line="240" w:lineRule="auto"/>
              <w:jc w:val="both"/>
              <w:outlineLvl w:val="1"/>
            </w:pPr>
            <w:r w:rsidRPr="00176282">
              <w:t xml:space="preserve">0 – отсутствие  анализа востребованности предпринимательского проекта;  </w:t>
            </w:r>
          </w:p>
          <w:p w:rsidR="00176282" w:rsidRPr="00176282" w:rsidRDefault="00176282" w:rsidP="00176282">
            <w:pPr>
              <w:autoSpaceDE w:val="0"/>
              <w:autoSpaceDN w:val="0"/>
              <w:adjustRightInd w:val="0"/>
              <w:spacing w:after="0" w:line="240" w:lineRule="auto"/>
              <w:jc w:val="both"/>
              <w:outlineLvl w:val="1"/>
            </w:pPr>
            <w:r w:rsidRPr="00176282">
              <w:t>3-подробный анализ  востребованности предпринимательского проекта.</w:t>
            </w:r>
          </w:p>
        </w:tc>
      </w:tr>
    </w:tbl>
    <w:p w:rsidR="00176282" w:rsidRPr="00176282" w:rsidRDefault="00176282" w:rsidP="00176282">
      <w:pPr>
        <w:autoSpaceDE w:val="0"/>
        <w:autoSpaceDN w:val="0"/>
        <w:adjustRightInd w:val="0"/>
        <w:spacing w:after="0" w:line="240" w:lineRule="auto"/>
        <w:jc w:val="right"/>
        <w:outlineLvl w:val="1"/>
      </w:pPr>
      <w:r w:rsidRPr="00176282">
        <w:lastRenderedPageBreak/>
        <w:t>ПРИЛОЖЕНИЕ 6</w:t>
      </w:r>
    </w:p>
    <w:p w:rsidR="00176282" w:rsidRPr="00176282" w:rsidRDefault="00176282" w:rsidP="00176282">
      <w:pPr>
        <w:autoSpaceDE w:val="0"/>
        <w:autoSpaceDN w:val="0"/>
        <w:adjustRightInd w:val="0"/>
        <w:spacing w:after="0" w:line="240" w:lineRule="auto"/>
        <w:jc w:val="right"/>
        <w:outlineLvl w:val="1"/>
      </w:pPr>
      <w:r w:rsidRPr="00176282">
        <w:t>к Порядку предоставления субсидий</w:t>
      </w:r>
    </w:p>
    <w:p w:rsidR="00176282" w:rsidRPr="00176282" w:rsidRDefault="00176282" w:rsidP="00176282">
      <w:pPr>
        <w:autoSpaceDE w:val="0"/>
        <w:autoSpaceDN w:val="0"/>
        <w:adjustRightInd w:val="0"/>
        <w:spacing w:after="0" w:line="240" w:lineRule="auto"/>
        <w:jc w:val="right"/>
        <w:outlineLvl w:val="1"/>
      </w:pPr>
      <w:r w:rsidRPr="00176282">
        <w:t>юридическим лицам (за исключением субсидий</w:t>
      </w:r>
    </w:p>
    <w:p w:rsidR="00176282" w:rsidRPr="00176282" w:rsidRDefault="00176282" w:rsidP="00176282">
      <w:pPr>
        <w:autoSpaceDE w:val="0"/>
        <w:autoSpaceDN w:val="0"/>
        <w:adjustRightInd w:val="0"/>
        <w:spacing w:after="0" w:line="240" w:lineRule="auto"/>
        <w:jc w:val="right"/>
        <w:outlineLvl w:val="1"/>
      </w:pPr>
      <w:r w:rsidRPr="00176282">
        <w:t xml:space="preserve"> государственным (муниципальным) учреждениям), </w:t>
      </w:r>
    </w:p>
    <w:p w:rsidR="00176282" w:rsidRPr="00176282" w:rsidRDefault="00176282" w:rsidP="00176282">
      <w:pPr>
        <w:autoSpaceDE w:val="0"/>
        <w:autoSpaceDN w:val="0"/>
        <w:adjustRightInd w:val="0"/>
        <w:spacing w:after="0" w:line="240" w:lineRule="auto"/>
        <w:jc w:val="right"/>
        <w:outlineLvl w:val="1"/>
      </w:pPr>
      <w:r w:rsidRPr="00176282">
        <w:t xml:space="preserve">индивидуальным предпринимателям – производителям </w:t>
      </w:r>
    </w:p>
    <w:p w:rsidR="00176282" w:rsidRPr="00176282" w:rsidRDefault="00176282" w:rsidP="00176282">
      <w:pPr>
        <w:autoSpaceDE w:val="0"/>
        <w:autoSpaceDN w:val="0"/>
        <w:adjustRightInd w:val="0"/>
        <w:spacing w:after="0" w:line="240" w:lineRule="auto"/>
        <w:jc w:val="right"/>
        <w:outlineLvl w:val="1"/>
        <w:rPr>
          <w:bCs/>
        </w:rPr>
      </w:pPr>
      <w:r w:rsidRPr="00176282">
        <w:t xml:space="preserve">товаров, работ, услуг </w:t>
      </w:r>
      <w:r w:rsidRPr="00176282">
        <w:rPr>
          <w:bCs/>
        </w:rPr>
        <w:t>на реализацию мероприятий</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муниципальной программы Карасукского района</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Новосибирской области «Развитие субъектов малого</w:t>
      </w:r>
    </w:p>
    <w:p w:rsidR="00176282" w:rsidRPr="00176282" w:rsidRDefault="00176282" w:rsidP="00176282">
      <w:pPr>
        <w:autoSpaceDE w:val="0"/>
        <w:autoSpaceDN w:val="0"/>
        <w:adjustRightInd w:val="0"/>
        <w:spacing w:after="0" w:line="240" w:lineRule="auto"/>
        <w:jc w:val="right"/>
        <w:outlineLvl w:val="1"/>
        <w:rPr>
          <w:bCs/>
        </w:rPr>
      </w:pPr>
      <w:r w:rsidRPr="00176282">
        <w:rPr>
          <w:bCs/>
        </w:rPr>
        <w:t xml:space="preserve"> и среднего предпринимательства в Карасукском районе </w:t>
      </w:r>
    </w:p>
    <w:p w:rsidR="00176282" w:rsidRPr="00176282" w:rsidRDefault="00176282" w:rsidP="00176282">
      <w:pPr>
        <w:autoSpaceDE w:val="0"/>
        <w:autoSpaceDN w:val="0"/>
        <w:adjustRightInd w:val="0"/>
        <w:spacing w:after="0" w:line="240" w:lineRule="auto"/>
        <w:jc w:val="right"/>
        <w:outlineLvl w:val="1"/>
      </w:pPr>
      <w:r w:rsidRPr="00176282">
        <w:rPr>
          <w:bCs/>
        </w:rPr>
        <w:t>Новосибирской области на 2041-2026 годы</w:t>
      </w:r>
      <w:r w:rsidRPr="00176282">
        <w:t>»</w:t>
      </w:r>
    </w:p>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center"/>
        <w:outlineLvl w:val="1"/>
      </w:pPr>
      <w:bookmarkStart w:id="12" w:name="Par1466"/>
      <w:bookmarkEnd w:id="12"/>
      <w:r w:rsidRPr="00176282">
        <w:t>Экономические показатели деятельности субъекта МСП</w:t>
      </w:r>
    </w:p>
    <w:p w:rsidR="00176282" w:rsidRPr="00176282" w:rsidRDefault="00176282" w:rsidP="00B77B58">
      <w:pPr>
        <w:autoSpaceDE w:val="0"/>
        <w:autoSpaceDN w:val="0"/>
        <w:adjustRightInd w:val="0"/>
        <w:spacing w:after="0" w:line="240" w:lineRule="auto"/>
        <w:jc w:val="right"/>
        <w:outlineLvl w:val="1"/>
      </w:pPr>
      <w:r w:rsidRPr="00176282">
        <w:t>Таблица</w:t>
      </w:r>
    </w:p>
    <w:p w:rsidR="00176282" w:rsidRDefault="00176282" w:rsidP="00176282">
      <w:pPr>
        <w:autoSpaceDE w:val="0"/>
        <w:autoSpaceDN w:val="0"/>
        <w:adjustRightInd w:val="0"/>
        <w:spacing w:after="0" w:line="240" w:lineRule="auto"/>
        <w:jc w:val="center"/>
        <w:outlineLvl w:val="1"/>
      </w:pPr>
      <w:bookmarkStart w:id="13" w:name="Par1773"/>
      <w:bookmarkEnd w:id="13"/>
      <w:r w:rsidRPr="00176282">
        <w:t>Наименование субъекта МСП _______________________________________</w:t>
      </w:r>
    </w:p>
    <w:p w:rsidR="001A23E4" w:rsidRPr="00176282" w:rsidRDefault="001A23E4" w:rsidP="00176282">
      <w:pPr>
        <w:autoSpaceDE w:val="0"/>
        <w:autoSpaceDN w:val="0"/>
        <w:adjustRightInd w:val="0"/>
        <w:spacing w:after="0" w:line="240" w:lineRule="auto"/>
        <w:jc w:val="center"/>
        <w:outlineLvl w:val="1"/>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6"/>
        <w:gridCol w:w="7087"/>
        <w:gridCol w:w="992"/>
        <w:gridCol w:w="1418"/>
      </w:tblGrid>
      <w:tr w:rsidR="00176282" w:rsidRPr="00176282" w:rsidTr="00AC7BA8">
        <w:trPr>
          <w:trHeight w:val="1621"/>
        </w:trPr>
        <w:tc>
          <w:tcPr>
            <w:tcW w:w="426" w:type="dxa"/>
          </w:tcPr>
          <w:p w:rsidR="00176282" w:rsidRPr="00176282" w:rsidRDefault="00176282" w:rsidP="00176282">
            <w:pPr>
              <w:autoSpaceDE w:val="0"/>
              <w:autoSpaceDN w:val="0"/>
              <w:adjustRightInd w:val="0"/>
              <w:spacing w:after="0" w:line="240" w:lineRule="auto"/>
              <w:jc w:val="both"/>
              <w:outlineLvl w:val="1"/>
            </w:pPr>
            <w:r w:rsidRPr="00176282">
              <w:t>№</w:t>
            </w:r>
          </w:p>
          <w:p w:rsidR="00176282" w:rsidRPr="00176282" w:rsidRDefault="00176282" w:rsidP="00176282">
            <w:pPr>
              <w:autoSpaceDE w:val="0"/>
              <w:autoSpaceDN w:val="0"/>
              <w:adjustRightInd w:val="0"/>
              <w:spacing w:after="0" w:line="240" w:lineRule="auto"/>
              <w:jc w:val="both"/>
              <w:outlineLvl w:val="1"/>
            </w:pPr>
            <w:r w:rsidRPr="00176282">
              <w:t>п/п</w:t>
            </w:r>
          </w:p>
        </w:tc>
        <w:tc>
          <w:tcPr>
            <w:tcW w:w="7087" w:type="dxa"/>
          </w:tcPr>
          <w:p w:rsidR="00176282" w:rsidRPr="00176282" w:rsidRDefault="00176282"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Наименование показателей</w:t>
            </w:r>
          </w:p>
        </w:tc>
        <w:tc>
          <w:tcPr>
            <w:tcW w:w="992" w:type="dxa"/>
          </w:tcPr>
          <w:p w:rsidR="00176282" w:rsidRPr="00B77B58" w:rsidRDefault="00176282" w:rsidP="00B77B58">
            <w:pPr>
              <w:autoSpaceDE w:val="0"/>
              <w:autoSpaceDN w:val="0"/>
              <w:adjustRightInd w:val="0"/>
              <w:spacing w:after="0" w:line="240" w:lineRule="auto"/>
              <w:jc w:val="both"/>
              <w:outlineLvl w:val="1"/>
              <w:rPr>
                <w:sz w:val="20"/>
                <w:szCs w:val="20"/>
              </w:rPr>
            </w:pPr>
            <w:r w:rsidRPr="00B77B58">
              <w:rPr>
                <w:sz w:val="20"/>
                <w:szCs w:val="20"/>
              </w:rPr>
              <w:t>Год оказания финансовой поддержки, факт</w:t>
            </w:r>
          </w:p>
        </w:tc>
        <w:tc>
          <w:tcPr>
            <w:tcW w:w="1418" w:type="dxa"/>
          </w:tcPr>
          <w:p w:rsidR="00176282" w:rsidRPr="00B77B58" w:rsidRDefault="00176282" w:rsidP="00176282">
            <w:pPr>
              <w:autoSpaceDE w:val="0"/>
              <w:autoSpaceDN w:val="0"/>
              <w:adjustRightInd w:val="0"/>
              <w:spacing w:after="0" w:line="240" w:lineRule="auto"/>
              <w:jc w:val="both"/>
              <w:outlineLvl w:val="1"/>
              <w:rPr>
                <w:sz w:val="20"/>
                <w:szCs w:val="20"/>
              </w:rPr>
            </w:pPr>
            <w:r w:rsidRPr="00B77B58">
              <w:rPr>
                <w:sz w:val="20"/>
                <w:szCs w:val="20"/>
              </w:rPr>
              <w:t>Год, следующий за годом оказания финансовой поддержки,</w:t>
            </w:r>
          </w:p>
          <w:p w:rsidR="00176282" w:rsidRPr="00B77B58" w:rsidRDefault="00176282" w:rsidP="00176282">
            <w:pPr>
              <w:autoSpaceDE w:val="0"/>
              <w:autoSpaceDN w:val="0"/>
              <w:adjustRightInd w:val="0"/>
              <w:spacing w:after="0" w:line="240" w:lineRule="auto"/>
              <w:jc w:val="both"/>
              <w:outlineLvl w:val="1"/>
              <w:rPr>
                <w:sz w:val="20"/>
                <w:szCs w:val="20"/>
              </w:rPr>
            </w:pPr>
            <w:r w:rsidRPr="00B77B58">
              <w:rPr>
                <w:sz w:val="20"/>
                <w:szCs w:val="20"/>
              </w:rPr>
              <w:t>факт</w:t>
            </w:r>
          </w:p>
        </w:tc>
      </w:tr>
      <w:tr w:rsidR="00176282" w:rsidRPr="00176282" w:rsidTr="00AC7BA8">
        <w:trPr>
          <w:trHeight w:val="275"/>
        </w:trPr>
        <w:tc>
          <w:tcPr>
            <w:tcW w:w="426" w:type="dxa"/>
          </w:tcPr>
          <w:p w:rsidR="00176282" w:rsidRPr="00176282" w:rsidRDefault="00176282" w:rsidP="00176282">
            <w:pPr>
              <w:autoSpaceDE w:val="0"/>
              <w:autoSpaceDN w:val="0"/>
              <w:adjustRightInd w:val="0"/>
              <w:spacing w:after="0" w:line="240" w:lineRule="auto"/>
              <w:jc w:val="both"/>
              <w:outlineLvl w:val="1"/>
            </w:pPr>
            <w:r w:rsidRPr="00176282">
              <w:t>1.</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Выручка, тыс. руб.</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rPr>
          <w:trHeight w:val="275"/>
        </w:trPr>
        <w:tc>
          <w:tcPr>
            <w:tcW w:w="426" w:type="dxa"/>
          </w:tcPr>
          <w:p w:rsidR="00176282" w:rsidRPr="00176282" w:rsidRDefault="00176282" w:rsidP="00176282">
            <w:pPr>
              <w:autoSpaceDE w:val="0"/>
              <w:autoSpaceDN w:val="0"/>
              <w:adjustRightInd w:val="0"/>
              <w:spacing w:after="0" w:line="240" w:lineRule="auto"/>
              <w:jc w:val="both"/>
              <w:outlineLvl w:val="1"/>
            </w:pPr>
            <w:r w:rsidRPr="00176282">
              <w:t>2.</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Расходы, тыс. руб.</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rPr>
          <w:trHeight w:val="295"/>
        </w:trPr>
        <w:tc>
          <w:tcPr>
            <w:tcW w:w="426" w:type="dxa"/>
          </w:tcPr>
          <w:p w:rsidR="00176282" w:rsidRPr="00176282" w:rsidRDefault="00176282" w:rsidP="00176282">
            <w:pPr>
              <w:autoSpaceDE w:val="0"/>
              <w:autoSpaceDN w:val="0"/>
              <w:adjustRightInd w:val="0"/>
              <w:spacing w:after="0" w:line="240" w:lineRule="auto"/>
              <w:jc w:val="both"/>
              <w:outlineLvl w:val="1"/>
            </w:pPr>
            <w:r w:rsidRPr="00176282">
              <w:t>3.</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 xml:space="preserve">Чистая прибыль, тыс. руб. </w:t>
            </w:r>
            <w:r w:rsidRPr="00351B4C">
              <w:rPr>
                <w:u w:val="single"/>
              </w:rPr>
              <w:t>&lt;*&gt;</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4.</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Средняя численность работников (включая выполнявших работы по договорам гражданско-правового характера) всего, чел., из нее</w:t>
            </w:r>
            <w:r w:rsidRPr="00351B4C">
              <w:rPr>
                <w:u w:val="single"/>
              </w:rPr>
              <w:t>&lt;**</w:t>
            </w:r>
            <w:r w:rsidRPr="00351B4C">
              <w:t>&gt;</w:t>
            </w:r>
            <w:r w:rsidRPr="00176282">
              <w:t>:</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rPr>
          <w:trHeight w:val="356"/>
        </w:trPr>
        <w:tc>
          <w:tcPr>
            <w:tcW w:w="426" w:type="dxa"/>
          </w:tcPr>
          <w:p w:rsidR="00176282" w:rsidRPr="00176282" w:rsidRDefault="00176282" w:rsidP="00176282">
            <w:pPr>
              <w:autoSpaceDE w:val="0"/>
              <w:autoSpaceDN w:val="0"/>
              <w:adjustRightInd w:val="0"/>
              <w:spacing w:after="0" w:line="240" w:lineRule="auto"/>
              <w:jc w:val="both"/>
              <w:outlineLvl w:val="1"/>
            </w:pPr>
            <w:r w:rsidRPr="00176282">
              <w:t>4.1</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 xml:space="preserve">среднесписочного состава (без внешних совместителей) </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rPr>
          <w:trHeight w:val="319"/>
        </w:trPr>
        <w:tc>
          <w:tcPr>
            <w:tcW w:w="426" w:type="dxa"/>
          </w:tcPr>
          <w:p w:rsidR="00176282" w:rsidRPr="00176282" w:rsidRDefault="00176282" w:rsidP="00176282">
            <w:pPr>
              <w:autoSpaceDE w:val="0"/>
              <w:autoSpaceDN w:val="0"/>
              <w:adjustRightInd w:val="0"/>
              <w:spacing w:after="0" w:line="240" w:lineRule="auto"/>
              <w:jc w:val="both"/>
              <w:outlineLvl w:val="1"/>
            </w:pPr>
            <w:r w:rsidRPr="00176282">
              <w:t>4.2</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внешних совместителей</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4.3</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по договорам гражданско-правового характера</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5.</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 xml:space="preserve">Фонд начисленной заработной платы работников списочного состава и внешних совместителей всего тыс. руб. </w:t>
            </w:r>
            <w:r w:rsidRPr="00351B4C">
              <w:t>&lt;</w:t>
            </w:r>
            <w:r w:rsidRPr="00351B4C">
              <w:rPr>
                <w:u w:val="single"/>
              </w:rPr>
              <w:t>**&gt;</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6.</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 xml:space="preserve">Среднемесячная заработная плата, руб. </w:t>
            </w:r>
            <w:r w:rsidRPr="00351B4C">
              <w:rPr>
                <w:u w:val="single"/>
              </w:rPr>
              <w:t>&lt;**&gt;</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w:t>
            </w:r>
          </w:p>
        </w:tc>
        <w:tc>
          <w:tcPr>
            <w:tcW w:w="7087" w:type="dxa"/>
          </w:tcPr>
          <w:p w:rsidR="00176282" w:rsidRPr="00176282" w:rsidRDefault="00176282" w:rsidP="00B77B58">
            <w:pPr>
              <w:autoSpaceDE w:val="0"/>
              <w:autoSpaceDN w:val="0"/>
              <w:adjustRightInd w:val="0"/>
              <w:spacing w:after="0" w:line="240" w:lineRule="auto"/>
              <w:jc w:val="both"/>
              <w:outlineLvl w:val="1"/>
            </w:pPr>
            <w:r w:rsidRPr="00176282">
              <w:t>Поступление налогов в бюджет (тыс. рублей), всего,</w:t>
            </w:r>
            <w:r w:rsidR="00B77B58">
              <w:t xml:space="preserve"> </w:t>
            </w:r>
            <w:r w:rsidRPr="00176282">
              <w:t xml:space="preserve"> в том числе:</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7.1</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 xml:space="preserve"> налог на прибыль организаций</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7.2</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налог на доходы физических лиц (НДФЛ)</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7.3</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единый налог (для упрощенной системы налогообложения)</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7.4</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налог для патентной системы налогообложения</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7.5</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единый сельскохозяйственный налог</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7.6</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налог на имущество</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7.7</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транспортный налог</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7.8</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земельный налог</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7.9</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страховые взносы</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r w:rsidR="00176282" w:rsidRPr="00176282" w:rsidTr="00AC7BA8">
        <w:tc>
          <w:tcPr>
            <w:tcW w:w="426" w:type="dxa"/>
          </w:tcPr>
          <w:p w:rsidR="00176282" w:rsidRPr="00176282" w:rsidRDefault="00176282" w:rsidP="00176282">
            <w:pPr>
              <w:autoSpaceDE w:val="0"/>
              <w:autoSpaceDN w:val="0"/>
              <w:adjustRightInd w:val="0"/>
              <w:spacing w:after="0" w:line="240" w:lineRule="auto"/>
              <w:jc w:val="both"/>
              <w:outlineLvl w:val="1"/>
            </w:pPr>
            <w:r w:rsidRPr="00176282">
              <w:t>8.</w:t>
            </w:r>
          </w:p>
        </w:tc>
        <w:tc>
          <w:tcPr>
            <w:tcW w:w="7087" w:type="dxa"/>
          </w:tcPr>
          <w:p w:rsidR="00176282" w:rsidRPr="00176282" w:rsidRDefault="00176282" w:rsidP="00176282">
            <w:pPr>
              <w:autoSpaceDE w:val="0"/>
              <w:autoSpaceDN w:val="0"/>
              <w:adjustRightInd w:val="0"/>
              <w:spacing w:after="0" w:line="240" w:lineRule="auto"/>
              <w:jc w:val="both"/>
              <w:outlineLvl w:val="1"/>
            </w:pPr>
            <w:r w:rsidRPr="00176282">
              <w:t>Количество рабочих мест на 31 декабря</w:t>
            </w:r>
          </w:p>
        </w:tc>
        <w:tc>
          <w:tcPr>
            <w:tcW w:w="992" w:type="dxa"/>
          </w:tcPr>
          <w:p w:rsidR="00176282" w:rsidRPr="00176282" w:rsidRDefault="00176282" w:rsidP="00176282">
            <w:pPr>
              <w:autoSpaceDE w:val="0"/>
              <w:autoSpaceDN w:val="0"/>
              <w:adjustRightInd w:val="0"/>
              <w:spacing w:after="0" w:line="240" w:lineRule="auto"/>
              <w:jc w:val="both"/>
              <w:outlineLvl w:val="1"/>
            </w:pPr>
          </w:p>
        </w:tc>
        <w:tc>
          <w:tcPr>
            <w:tcW w:w="1418" w:type="dxa"/>
          </w:tcPr>
          <w:p w:rsidR="00176282" w:rsidRPr="00176282" w:rsidRDefault="00176282" w:rsidP="00176282">
            <w:pPr>
              <w:autoSpaceDE w:val="0"/>
              <w:autoSpaceDN w:val="0"/>
              <w:adjustRightInd w:val="0"/>
              <w:spacing w:after="0" w:line="240" w:lineRule="auto"/>
              <w:jc w:val="both"/>
              <w:outlineLvl w:val="1"/>
            </w:pPr>
          </w:p>
        </w:tc>
      </w:tr>
    </w:tbl>
    <w:p w:rsidR="00B77B58" w:rsidRDefault="00B77B58" w:rsidP="00176282">
      <w:pPr>
        <w:autoSpaceDE w:val="0"/>
        <w:autoSpaceDN w:val="0"/>
        <w:adjustRightInd w:val="0"/>
        <w:spacing w:after="0" w:line="240" w:lineRule="auto"/>
        <w:jc w:val="both"/>
        <w:outlineLvl w:val="1"/>
      </w:pPr>
    </w:p>
    <w:p w:rsidR="00176282" w:rsidRPr="00176282" w:rsidRDefault="00176282" w:rsidP="00176282">
      <w:pPr>
        <w:autoSpaceDE w:val="0"/>
        <w:autoSpaceDN w:val="0"/>
        <w:adjustRightInd w:val="0"/>
        <w:spacing w:after="0" w:line="240" w:lineRule="auto"/>
        <w:jc w:val="both"/>
        <w:outlineLvl w:val="1"/>
      </w:pPr>
      <w:r w:rsidRPr="00176282">
        <w:t>Руководитель организации                  _____________      (___________________)</w:t>
      </w:r>
    </w:p>
    <w:p w:rsidR="00176282" w:rsidRPr="00176282" w:rsidRDefault="00176282" w:rsidP="00176282">
      <w:pPr>
        <w:autoSpaceDE w:val="0"/>
        <w:autoSpaceDN w:val="0"/>
        <w:adjustRightInd w:val="0"/>
        <w:spacing w:after="0" w:line="240" w:lineRule="auto"/>
        <w:jc w:val="both"/>
        <w:outlineLvl w:val="1"/>
      </w:pPr>
      <w:r w:rsidRPr="00176282">
        <w:t>(индивидуальный предприниматель)</w:t>
      </w:r>
    </w:p>
    <w:p w:rsidR="00176282" w:rsidRPr="001A23E4" w:rsidRDefault="00176282" w:rsidP="00176282">
      <w:pPr>
        <w:autoSpaceDE w:val="0"/>
        <w:autoSpaceDN w:val="0"/>
        <w:adjustRightInd w:val="0"/>
        <w:spacing w:after="0" w:line="240" w:lineRule="auto"/>
        <w:jc w:val="both"/>
        <w:outlineLvl w:val="1"/>
        <w:rPr>
          <w:sz w:val="16"/>
          <w:szCs w:val="16"/>
        </w:rPr>
      </w:pPr>
    </w:p>
    <w:p w:rsidR="00176282" w:rsidRPr="001A23E4" w:rsidRDefault="00176282" w:rsidP="00176282">
      <w:pPr>
        <w:autoSpaceDE w:val="0"/>
        <w:autoSpaceDN w:val="0"/>
        <w:adjustRightInd w:val="0"/>
        <w:spacing w:after="0" w:line="240" w:lineRule="auto"/>
        <w:jc w:val="both"/>
        <w:outlineLvl w:val="1"/>
        <w:rPr>
          <w:sz w:val="18"/>
          <w:szCs w:val="18"/>
        </w:rPr>
      </w:pPr>
      <w:r w:rsidRPr="001A23E4">
        <w:rPr>
          <w:sz w:val="18"/>
          <w:szCs w:val="18"/>
        </w:rPr>
        <w:t>Примечания:  &lt;*&gt; Доход за вычетом суммы расходов и уплаченных налогов.</w:t>
      </w:r>
    </w:p>
    <w:p w:rsidR="00176282" w:rsidRPr="001A23E4" w:rsidRDefault="00176282" w:rsidP="00176282">
      <w:pPr>
        <w:autoSpaceDE w:val="0"/>
        <w:autoSpaceDN w:val="0"/>
        <w:adjustRightInd w:val="0"/>
        <w:spacing w:after="0" w:line="240" w:lineRule="auto"/>
        <w:jc w:val="both"/>
        <w:outlineLvl w:val="1"/>
        <w:rPr>
          <w:sz w:val="18"/>
          <w:szCs w:val="18"/>
        </w:rPr>
      </w:pPr>
      <w:r w:rsidRPr="001A23E4">
        <w:rPr>
          <w:sz w:val="18"/>
          <w:szCs w:val="18"/>
        </w:rPr>
        <w:t xml:space="preserve">&lt;**&gt; Заполняется отдельной строкой по каждому обособленному подразделению, осуществляющему деятельность на территории Новосибирской области. Среднемесячная заработная плата рассчитывается в соответствии с </w:t>
      </w:r>
      <w:r w:rsidRPr="00351B4C">
        <w:rPr>
          <w:sz w:val="18"/>
          <w:szCs w:val="18"/>
        </w:rPr>
        <w:t>Положением</w:t>
      </w:r>
      <w:r w:rsidRPr="001A23E4">
        <w:rPr>
          <w:sz w:val="18"/>
          <w:szCs w:val="18"/>
        </w:rPr>
        <w:t xml:space="preserve"> об особенностях порядка исчисления средней заработной платы, утвержденным постановлением Правительства Российской Федерации от 24.12.2007 N 922 "Об особенностях порядка исчисления средней заработной платы".</w:t>
      </w:r>
    </w:p>
    <w:sectPr w:rsidR="00176282" w:rsidRPr="001A23E4" w:rsidSect="00176282">
      <w:pgSz w:w="11905" w:h="16838"/>
      <w:pgMar w:top="1134" w:right="567" w:bottom="1134" w:left="1418" w:header="56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0CE" w:rsidRDefault="00B330CE" w:rsidP="003D0F33">
      <w:pPr>
        <w:spacing w:after="0" w:line="240" w:lineRule="auto"/>
      </w:pPr>
      <w:r>
        <w:separator/>
      </w:r>
    </w:p>
  </w:endnote>
  <w:endnote w:type="continuationSeparator" w:id="1">
    <w:p w:rsidR="00B330CE" w:rsidRDefault="00B330CE" w:rsidP="003D0F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0CE" w:rsidRDefault="00B330CE" w:rsidP="003D0F33">
      <w:pPr>
        <w:spacing w:after="0" w:line="240" w:lineRule="auto"/>
      </w:pPr>
      <w:r>
        <w:separator/>
      </w:r>
    </w:p>
  </w:footnote>
  <w:footnote w:type="continuationSeparator" w:id="1">
    <w:p w:rsidR="00B330CE" w:rsidRDefault="00B330CE" w:rsidP="003D0F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111" w:rsidRPr="00A87E7A" w:rsidRDefault="00586111">
    <w:pPr>
      <w:pStyle w:val="a5"/>
      <w:jc w:val="center"/>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111" w:rsidRPr="0072022A" w:rsidRDefault="00586111" w:rsidP="00AC7BA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72BDF"/>
    <w:multiLevelType w:val="hybridMultilevel"/>
    <w:tmpl w:val="694AC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B46459"/>
    <w:multiLevelType w:val="hybridMultilevel"/>
    <w:tmpl w:val="3E303994"/>
    <w:lvl w:ilvl="0" w:tplc="96744A86">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B50D2"/>
    <w:multiLevelType w:val="hybridMultilevel"/>
    <w:tmpl w:val="A2202228"/>
    <w:lvl w:ilvl="0" w:tplc="E27071F4">
      <w:start w:val="1"/>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B86D71"/>
    <w:multiLevelType w:val="hybridMultilevel"/>
    <w:tmpl w:val="C2FE18F8"/>
    <w:lvl w:ilvl="0" w:tplc="96744A86">
      <w:start w:val="1"/>
      <w:numFmt w:val="decimal"/>
      <w:lvlText w:val="%1)"/>
      <w:lvlJc w:val="left"/>
      <w:pPr>
        <w:ind w:left="2588" w:hanging="117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3001D21"/>
    <w:multiLevelType w:val="hybridMultilevel"/>
    <w:tmpl w:val="290AA7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A11160"/>
    <w:multiLevelType w:val="hybridMultilevel"/>
    <w:tmpl w:val="9D9881D0"/>
    <w:lvl w:ilvl="0" w:tplc="63F64B1A">
      <w:start w:val="1"/>
      <w:numFmt w:val="decimal"/>
      <w:lvlText w:val="%1."/>
      <w:lvlJc w:val="left"/>
      <w:pPr>
        <w:ind w:left="1211" w:hanging="360"/>
      </w:pPr>
      <w:rPr>
        <w:rFonts w:eastAsia="Times New Roman" w:cs="Times New Roman" w:hint="default"/>
        <w:b w:val="0"/>
        <w:color w:val="auto"/>
        <w:sz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52564D8"/>
    <w:multiLevelType w:val="hybridMultilevel"/>
    <w:tmpl w:val="0B0E51E4"/>
    <w:lvl w:ilvl="0" w:tplc="D4EC1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717F9A"/>
    <w:multiLevelType w:val="hybridMultilevel"/>
    <w:tmpl w:val="7D1AD7DA"/>
    <w:lvl w:ilvl="0" w:tplc="BEDCB238">
      <w:start w:val="1"/>
      <w:numFmt w:val="decimal"/>
      <w:lvlText w:val="%1)"/>
      <w:lvlJc w:val="left"/>
      <w:pPr>
        <w:tabs>
          <w:tab w:val="num" w:pos="1669"/>
        </w:tabs>
        <w:ind w:left="1669" w:hanging="9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21185A30"/>
    <w:multiLevelType w:val="hybridMultilevel"/>
    <w:tmpl w:val="4EAA4E96"/>
    <w:lvl w:ilvl="0" w:tplc="6D74831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3CD3901"/>
    <w:multiLevelType w:val="hybridMultilevel"/>
    <w:tmpl w:val="B302D8F2"/>
    <w:lvl w:ilvl="0" w:tplc="A154903C">
      <w:start w:val="1"/>
      <w:numFmt w:val="decimal"/>
      <w:lvlText w:val="%1."/>
      <w:lvlJc w:val="left"/>
      <w:pPr>
        <w:ind w:left="1401"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784DCD"/>
    <w:multiLevelType w:val="hybridMultilevel"/>
    <w:tmpl w:val="9D9881D0"/>
    <w:lvl w:ilvl="0" w:tplc="63F64B1A">
      <w:start w:val="1"/>
      <w:numFmt w:val="decimal"/>
      <w:lvlText w:val="%1."/>
      <w:lvlJc w:val="left"/>
      <w:pPr>
        <w:ind w:left="1211" w:hanging="360"/>
      </w:pPr>
      <w:rPr>
        <w:rFonts w:eastAsia="Times New Roman" w:cs="Times New Roman" w:hint="default"/>
        <w:b w:val="0"/>
        <w:color w:val="auto"/>
        <w:sz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82379F8"/>
    <w:multiLevelType w:val="hybridMultilevel"/>
    <w:tmpl w:val="CBCAB754"/>
    <w:lvl w:ilvl="0" w:tplc="96744A86">
      <w:start w:val="1"/>
      <w:numFmt w:val="decimal"/>
      <w:lvlText w:val="%1)"/>
      <w:lvlJc w:val="left"/>
      <w:pPr>
        <w:ind w:left="2588" w:hanging="117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8295ED3"/>
    <w:multiLevelType w:val="hybridMultilevel"/>
    <w:tmpl w:val="62A01B4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F8B3529"/>
    <w:multiLevelType w:val="hybridMultilevel"/>
    <w:tmpl w:val="607009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481A47"/>
    <w:multiLevelType w:val="multilevel"/>
    <w:tmpl w:val="8780BD4A"/>
    <w:lvl w:ilvl="0">
      <w:start w:val="1"/>
      <w:numFmt w:val="decimal"/>
      <w:lvlText w:val="%1."/>
      <w:lvlJc w:val="left"/>
      <w:pPr>
        <w:tabs>
          <w:tab w:val="num" w:pos="1140"/>
        </w:tabs>
        <w:ind w:left="1140" w:hanging="1140"/>
      </w:pPr>
      <w:rPr>
        <w:rFonts w:cs="Times New Roman" w:hint="default"/>
        <w:b/>
      </w:rPr>
    </w:lvl>
    <w:lvl w:ilvl="1">
      <w:start w:val="1"/>
      <w:numFmt w:val="decimal"/>
      <w:lvlText w:val="%2."/>
      <w:lvlJc w:val="left"/>
      <w:pPr>
        <w:tabs>
          <w:tab w:val="num" w:pos="720"/>
        </w:tabs>
        <w:ind w:left="720" w:hanging="360"/>
      </w:pPr>
      <w:rPr>
        <w:rFonts w:cs="Times New Roman" w:hint="default"/>
        <w:b w:val="0"/>
      </w:rPr>
    </w:lvl>
    <w:lvl w:ilvl="2">
      <w:start w:val="1"/>
      <w:numFmt w:val="decimal"/>
      <w:lvlText w:val="%3)"/>
      <w:lvlJc w:val="left"/>
      <w:pPr>
        <w:tabs>
          <w:tab w:val="num" w:pos="1080"/>
        </w:tabs>
        <w:ind w:left="1080" w:hanging="360"/>
      </w:pPr>
      <w:rPr>
        <w:rFonts w:cs="Times New Roman"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34795595"/>
    <w:multiLevelType w:val="multilevel"/>
    <w:tmpl w:val="E2D4998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6244872"/>
    <w:multiLevelType w:val="hybridMultilevel"/>
    <w:tmpl w:val="25FE0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890965"/>
    <w:multiLevelType w:val="hybridMultilevel"/>
    <w:tmpl w:val="DD12BBF8"/>
    <w:lvl w:ilvl="0" w:tplc="4C9426AC">
      <w:start w:val="1"/>
      <w:numFmt w:val="decimal"/>
      <w:lvlText w:val="%1)"/>
      <w:lvlJc w:val="left"/>
      <w:pPr>
        <w:ind w:left="369" w:hanging="360"/>
      </w:pPr>
      <w:rPr>
        <w:rFonts w:hint="default"/>
      </w:rPr>
    </w:lvl>
    <w:lvl w:ilvl="1" w:tplc="04190019" w:tentative="1">
      <w:start w:val="1"/>
      <w:numFmt w:val="lowerLetter"/>
      <w:lvlText w:val="%2."/>
      <w:lvlJc w:val="left"/>
      <w:pPr>
        <w:ind w:left="108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2529" w:hanging="360"/>
      </w:pPr>
    </w:lvl>
    <w:lvl w:ilvl="4" w:tplc="04190019" w:tentative="1">
      <w:start w:val="1"/>
      <w:numFmt w:val="lowerLetter"/>
      <w:lvlText w:val="%5."/>
      <w:lvlJc w:val="left"/>
      <w:pPr>
        <w:ind w:left="3249" w:hanging="360"/>
      </w:pPr>
    </w:lvl>
    <w:lvl w:ilvl="5" w:tplc="0419001B" w:tentative="1">
      <w:start w:val="1"/>
      <w:numFmt w:val="lowerRoman"/>
      <w:lvlText w:val="%6."/>
      <w:lvlJc w:val="right"/>
      <w:pPr>
        <w:ind w:left="3969" w:hanging="180"/>
      </w:pPr>
    </w:lvl>
    <w:lvl w:ilvl="6" w:tplc="0419000F" w:tentative="1">
      <w:start w:val="1"/>
      <w:numFmt w:val="decimal"/>
      <w:lvlText w:val="%7."/>
      <w:lvlJc w:val="left"/>
      <w:pPr>
        <w:ind w:left="4689" w:hanging="360"/>
      </w:pPr>
    </w:lvl>
    <w:lvl w:ilvl="7" w:tplc="04190019" w:tentative="1">
      <w:start w:val="1"/>
      <w:numFmt w:val="lowerLetter"/>
      <w:lvlText w:val="%8."/>
      <w:lvlJc w:val="left"/>
      <w:pPr>
        <w:ind w:left="5409" w:hanging="360"/>
      </w:pPr>
    </w:lvl>
    <w:lvl w:ilvl="8" w:tplc="0419001B" w:tentative="1">
      <w:start w:val="1"/>
      <w:numFmt w:val="lowerRoman"/>
      <w:lvlText w:val="%9."/>
      <w:lvlJc w:val="right"/>
      <w:pPr>
        <w:ind w:left="6129" w:hanging="180"/>
      </w:pPr>
    </w:lvl>
  </w:abstractNum>
  <w:abstractNum w:abstractNumId="18">
    <w:nsid w:val="3A6F02AA"/>
    <w:multiLevelType w:val="multilevel"/>
    <w:tmpl w:val="BD76D7B8"/>
    <w:lvl w:ilvl="0">
      <w:start w:val="1"/>
      <w:numFmt w:val="decimal"/>
      <w:lvlText w:val="%1."/>
      <w:lvlJc w:val="left"/>
      <w:pPr>
        <w:ind w:left="645" w:hanging="360"/>
      </w:pPr>
      <w:rPr>
        <w:rFonts w:cs="Times New Roman" w:hint="default"/>
        <w:b w:val="0"/>
        <w:color w:val="auto"/>
        <w:sz w:val="24"/>
      </w:rPr>
    </w:lvl>
    <w:lvl w:ilvl="1">
      <w:start w:val="3"/>
      <w:numFmt w:val="decimal"/>
      <w:isLgl/>
      <w:lvlText w:val="%1.%2."/>
      <w:lvlJc w:val="left"/>
      <w:pPr>
        <w:ind w:left="1005" w:hanging="720"/>
      </w:pPr>
      <w:rPr>
        <w:rFonts w:hint="default"/>
      </w:rPr>
    </w:lvl>
    <w:lvl w:ilvl="2">
      <w:start w:val="1"/>
      <w:numFmt w:val="decimal"/>
      <w:isLgl/>
      <w:lvlText w:val="%1.%2.%3."/>
      <w:lvlJc w:val="left"/>
      <w:pPr>
        <w:ind w:left="1005" w:hanging="720"/>
      </w:pPr>
      <w:rPr>
        <w:rFonts w:hint="default"/>
      </w:rPr>
    </w:lvl>
    <w:lvl w:ilvl="3">
      <w:start w:val="1"/>
      <w:numFmt w:val="decimal"/>
      <w:isLgl/>
      <w:lvlText w:val="%1.%2.%3.%4."/>
      <w:lvlJc w:val="left"/>
      <w:pPr>
        <w:ind w:left="1365" w:hanging="1080"/>
      </w:pPr>
      <w:rPr>
        <w:rFonts w:hint="default"/>
      </w:rPr>
    </w:lvl>
    <w:lvl w:ilvl="4">
      <w:start w:val="1"/>
      <w:numFmt w:val="decimal"/>
      <w:isLgl/>
      <w:lvlText w:val="%1.%2.%3.%4.%5."/>
      <w:lvlJc w:val="left"/>
      <w:pPr>
        <w:ind w:left="1365" w:hanging="1080"/>
      </w:pPr>
      <w:rPr>
        <w:rFonts w:hint="default"/>
      </w:rPr>
    </w:lvl>
    <w:lvl w:ilvl="5">
      <w:start w:val="1"/>
      <w:numFmt w:val="decimal"/>
      <w:isLgl/>
      <w:lvlText w:val="%1.%2.%3.%4.%5.%6."/>
      <w:lvlJc w:val="left"/>
      <w:pPr>
        <w:ind w:left="1725" w:hanging="1440"/>
      </w:pPr>
      <w:rPr>
        <w:rFonts w:hint="default"/>
      </w:rPr>
    </w:lvl>
    <w:lvl w:ilvl="6">
      <w:start w:val="1"/>
      <w:numFmt w:val="decimal"/>
      <w:isLgl/>
      <w:lvlText w:val="%1.%2.%3.%4.%5.%6.%7."/>
      <w:lvlJc w:val="left"/>
      <w:pPr>
        <w:ind w:left="2085" w:hanging="1800"/>
      </w:pPr>
      <w:rPr>
        <w:rFonts w:hint="default"/>
      </w:rPr>
    </w:lvl>
    <w:lvl w:ilvl="7">
      <w:start w:val="1"/>
      <w:numFmt w:val="decimal"/>
      <w:isLgl/>
      <w:lvlText w:val="%1.%2.%3.%4.%5.%6.%7.%8."/>
      <w:lvlJc w:val="left"/>
      <w:pPr>
        <w:ind w:left="2085" w:hanging="1800"/>
      </w:pPr>
      <w:rPr>
        <w:rFonts w:hint="default"/>
      </w:rPr>
    </w:lvl>
    <w:lvl w:ilvl="8">
      <w:start w:val="1"/>
      <w:numFmt w:val="decimal"/>
      <w:isLgl/>
      <w:lvlText w:val="%1.%2.%3.%4.%5.%6.%7.%8.%9."/>
      <w:lvlJc w:val="left"/>
      <w:pPr>
        <w:ind w:left="2445" w:hanging="2160"/>
      </w:pPr>
      <w:rPr>
        <w:rFonts w:hint="default"/>
      </w:rPr>
    </w:lvl>
  </w:abstractNum>
  <w:abstractNum w:abstractNumId="19">
    <w:nsid w:val="3D801F90"/>
    <w:multiLevelType w:val="hybridMultilevel"/>
    <w:tmpl w:val="FB94F2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F753EF1"/>
    <w:multiLevelType w:val="hybridMultilevel"/>
    <w:tmpl w:val="E5B2A520"/>
    <w:lvl w:ilvl="0" w:tplc="0419000F">
      <w:start w:val="1"/>
      <w:numFmt w:val="decimal"/>
      <w:lvlText w:val="%1."/>
      <w:lvlJc w:val="left"/>
      <w:pPr>
        <w:ind w:left="1005" w:hanging="360"/>
      </w:pPr>
      <w:rPr>
        <w:rFonts w:cs="Times New Roman"/>
      </w:rPr>
    </w:lvl>
    <w:lvl w:ilvl="1" w:tplc="04190019" w:tentative="1">
      <w:start w:val="1"/>
      <w:numFmt w:val="lowerLetter"/>
      <w:lvlText w:val="%2."/>
      <w:lvlJc w:val="left"/>
      <w:pPr>
        <w:ind w:left="1725" w:hanging="360"/>
      </w:pPr>
      <w:rPr>
        <w:rFonts w:cs="Times New Roman"/>
      </w:rPr>
    </w:lvl>
    <w:lvl w:ilvl="2" w:tplc="0419001B" w:tentative="1">
      <w:start w:val="1"/>
      <w:numFmt w:val="lowerRoman"/>
      <w:lvlText w:val="%3."/>
      <w:lvlJc w:val="right"/>
      <w:pPr>
        <w:ind w:left="2445" w:hanging="180"/>
      </w:pPr>
      <w:rPr>
        <w:rFonts w:cs="Times New Roman"/>
      </w:rPr>
    </w:lvl>
    <w:lvl w:ilvl="3" w:tplc="0419000F" w:tentative="1">
      <w:start w:val="1"/>
      <w:numFmt w:val="decimal"/>
      <w:lvlText w:val="%4."/>
      <w:lvlJc w:val="left"/>
      <w:pPr>
        <w:ind w:left="3165" w:hanging="360"/>
      </w:pPr>
      <w:rPr>
        <w:rFonts w:cs="Times New Roman"/>
      </w:rPr>
    </w:lvl>
    <w:lvl w:ilvl="4" w:tplc="04190019" w:tentative="1">
      <w:start w:val="1"/>
      <w:numFmt w:val="lowerLetter"/>
      <w:lvlText w:val="%5."/>
      <w:lvlJc w:val="left"/>
      <w:pPr>
        <w:ind w:left="3885" w:hanging="360"/>
      </w:pPr>
      <w:rPr>
        <w:rFonts w:cs="Times New Roman"/>
      </w:rPr>
    </w:lvl>
    <w:lvl w:ilvl="5" w:tplc="0419001B" w:tentative="1">
      <w:start w:val="1"/>
      <w:numFmt w:val="lowerRoman"/>
      <w:lvlText w:val="%6."/>
      <w:lvlJc w:val="right"/>
      <w:pPr>
        <w:ind w:left="4605" w:hanging="180"/>
      </w:pPr>
      <w:rPr>
        <w:rFonts w:cs="Times New Roman"/>
      </w:rPr>
    </w:lvl>
    <w:lvl w:ilvl="6" w:tplc="0419000F" w:tentative="1">
      <w:start w:val="1"/>
      <w:numFmt w:val="decimal"/>
      <w:lvlText w:val="%7."/>
      <w:lvlJc w:val="left"/>
      <w:pPr>
        <w:ind w:left="5325" w:hanging="360"/>
      </w:pPr>
      <w:rPr>
        <w:rFonts w:cs="Times New Roman"/>
      </w:rPr>
    </w:lvl>
    <w:lvl w:ilvl="7" w:tplc="04190019" w:tentative="1">
      <w:start w:val="1"/>
      <w:numFmt w:val="lowerLetter"/>
      <w:lvlText w:val="%8."/>
      <w:lvlJc w:val="left"/>
      <w:pPr>
        <w:ind w:left="6045" w:hanging="360"/>
      </w:pPr>
      <w:rPr>
        <w:rFonts w:cs="Times New Roman"/>
      </w:rPr>
    </w:lvl>
    <w:lvl w:ilvl="8" w:tplc="0419001B" w:tentative="1">
      <w:start w:val="1"/>
      <w:numFmt w:val="lowerRoman"/>
      <w:lvlText w:val="%9."/>
      <w:lvlJc w:val="right"/>
      <w:pPr>
        <w:ind w:left="6765" w:hanging="180"/>
      </w:pPr>
      <w:rPr>
        <w:rFonts w:cs="Times New Roman"/>
      </w:rPr>
    </w:lvl>
  </w:abstractNum>
  <w:abstractNum w:abstractNumId="21">
    <w:nsid w:val="47BD6810"/>
    <w:multiLevelType w:val="hybridMultilevel"/>
    <w:tmpl w:val="646C1B12"/>
    <w:lvl w:ilvl="0" w:tplc="FC32C61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914EA8"/>
    <w:multiLevelType w:val="hybridMultilevel"/>
    <w:tmpl w:val="0396E2A4"/>
    <w:lvl w:ilvl="0" w:tplc="C6EA9F04">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525D002B"/>
    <w:multiLevelType w:val="hybridMultilevel"/>
    <w:tmpl w:val="90CC5990"/>
    <w:lvl w:ilvl="0" w:tplc="7D128F6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4772A89"/>
    <w:multiLevelType w:val="multilevel"/>
    <w:tmpl w:val="5ADE68DA"/>
    <w:lvl w:ilvl="0">
      <w:start w:val="1"/>
      <w:numFmt w:val="decimal"/>
      <w:lvlText w:val="%1."/>
      <w:lvlJc w:val="left"/>
      <w:pPr>
        <w:ind w:left="720" w:hanging="360"/>
      </w:pPr>
      <w:rPr>
        <w:rFonts w:cs="Times New Roman" w:hint="default"/>
      </w:rPr>
    </w:lvl>
    <w:lvl w:ilvl="1">
      <w:start w:val="1"/>
      <w:numFmt w:val="decimal"/>
      <w:isLgl/>
      <w:lvlText w:val="%1.%2."/>
      <w:lvlJc w:val="left"/>
      <w:pPr>
        <w:ind w:left="1939" w:hanging="1230"/>
      </w:pPr>
      <w:rPr>
        <w:rFonts w:cs="Times New Roman" w:hint="default"/>
      </w:rPr>
    </w:lvl>
    <w:lvl w:ilvl="2">
      <w:start w:val="1"/>
      <w:numFmt w:val="decimal"/>
      <w:isLgl/>
      <w:lvlText w:val="%1.%2.%3."/>
      <w:lvlJc w:val="left"/>
      <w:pPr>
        <w:ind w:left="2288" w:hanging="1230"/>
      </w:pPr>
      <w:rPr>
        <w:rFonts w:cs="Times New Roman" w:hint="default"/>
      </w:rPr>
    </w:lvl>
    <w:lvl w:ilvl="3">
      <w:start w:val="1"/>
      <w:numFmt w:val="decimal"/>
      <w:isLgl/>
      <w:lvlText w:val="%1.%2.%3.%4."/>
      <w:lvlJc w:val="left"/>
      <w:pPr>
        <w:ind w:left="2637" w:hanging="1230"/>
      </w:pPr>
      <w:rPr>
        <w:rFonts w:cs="Times New Roman" w:hint="default"/>
      </w:rPr>
    </w:lvl>
    <w:lvl w:ilvl="4">
      <w:start w:val="1"/>
      <w:numFmt w:val="decimal"/>
      <w:isLgl/>
      <w:lvlText w:val="%1.%2.%3.%4.%5."/>
      <w:lvlJc w:val="left"/>
      <w:pPr>
        <w:ind w:left="2986" w:hanging="123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5">
    <w:nsid w:val="54AD2ED2"/>
    <w:multiLevelType w:val="hybridMultilevel"/>
    <w:tmpl w:val="29C023E8"/>
    <w:lvl w:ilvl="0" w:tplc="A154903C">
      <w:start w:val="1"/>
      <w:numFmt w:val="decimal"/>
      <w:lvlText w:val="%1."/>
      <w:lvlJc w:val="left"/>
      <w:pPr>
        <w:ind w:left="1401"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5BC66FD"/>
    <w:multiLevelType w:val="hybridMultilevel"/>
    <w:tmpl w:val="9D9881D0"/>
    <w:lvl w:ilvl="0" w:tplc="63F64B1A">
      <w:start w:val="1"/>
      <w:numFmt w:val="decimal"/>
      <w:lvlText w:val="%1."/>
      <w:lvlJc w:val="left"/>
      <w:pPr>
        <w:ind w:left="1211" w:hanging="360"/>
      </w:pPr>
      <w:rPr>
        <w:rFonts w:eastAsia="Times New Roman" w:cs="Times New Roman" w:hint="default"/>
        <w:b w:val="0"/>
        <w:color w:val="auto"/>
        <w:sz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9B96135"/>
    <w:multiLevelType w:val="hybridMultilevel"/>
    <w:tmpl w:val="E3D4EEA8"/>
    <w:lvl w:ilvl="0" w:tplc="7D2C6A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AB22F32"/>
    <w:multiLevelType w:val="hybridMultilevel"/>
    <w:tmpl w:val="16C4E572"/>
    <w:lvl w:ilvl="0" w:tplc="E27071F4">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B4360B7"/>
    <w:multiLevelType w:val="hybridMultilevel"/>
    <w:tmpl w:val="9D9881D0"/>
    <w:lvl w:ilvl="0" w:tplc="63F64B1A">
      <w:start w:val="1"/>
      <w:numFmt w:val="decimal"/>
      <w:lvlText w:val="%1."/>
      <w:lvlJc w:val="left"/>
      <w:pPr>
        <w:ind w:left="1211" w:hanging="360"/>
      </w:pPr>
      <w:rPr>
        <w:rFonts w:eastAsia="Times New Roman" w:cs="Times New Roman" w:hint="default"/>
        <w:b w:val="0"/>
        <w:color w:val="auto"/>
        <w:sz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DDA2C0D"/>
    <w:multiLevelType w:val="hybridMultilevel"/>
    <w:tmpl w:val="851E6208"/>
    <w:lvl w:ilvl="0" w:tplc="E80258A8">
      <w:start w:val="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5E1772DF"/>
    <w:multiLevelType w:val="hybridMultilevel"/>
    <w:tmpl w:val="CF00CF7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5E90115D"/>
    <w:multiLevelType w:val="hybridMultilevel"/>
    <w:tmpl w:val="B052EC32"/>
    <w:lvl w:ilvl="0" w:tplc="96744A86">
      <w:start w:val="1"/>
      <w:numFmt w:val="decimal"/>
      <w:lvlText w:val="%1)"/>
      <w:lvlJc w:val="left"/>
      <w:pPr>
        <w:ind w:left="2588" w:hanging="117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FD00A97"/>
    <w:multiLevelType w:val="hybridMultilevel"/>
    <w:tmpl w:val="C94AA6A4"/>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1CF1A99"/>
    <w:multiLevelType w:val="hybridMultilevel"/>
    <w:tmpl w:val="862244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6C7C65"/>
    <w:multiLevelType w:val="hybridMultilevel"/>
    <w:tmpl w:val="0B449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8735CFA"/>
    <w:multiLevelType w:val="hybridMultilevel"/>
    <w:tmpl w:val="3A9CBFE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7">
    <w:nsid w:val="6EFD41D7"/>
    <w:multiLevelType w:val="multilevel"/>
    <w:tmpl w:val="9C643658"/>
    <w:lvl w:ilvl="0">
      <w:start w:val="1"/>
      <w:numFmt w:val="upperRoman"/>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rPr>
    </w:lvl>
    <w:lvl w:ilvl="2">
      <w:start w:val="1"/>
      <w:numFmt w:val="decimal"/>
      <w:lvlText w:val="%3)"/>
      <w:lvlJc w:val="left"/>
      <w:pPr>
        <w:tabs>
          <w:tab w:val="num" w:pos="1778"/>
        </w:tabs>
        <w:ind w:left="1778" w:hanging="360"/>
      </w:pPr>
      <w:rPr>
        <w:rFonts w:cs="Times New Roman" w:hint="default"/>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8">
    <w:nsid w:val="72976BA4"/>
    <w:multiLevelType w:val="hybridMultilevel"/>
    <w:tmpl w:val="90301888"/>
    <w:lvl w:ilvl="0" w:tplc="E27071F4">
      <w:start w:val="1"/>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2AD33B0"/>
    <w:multiLevelType w:val="hybridMultilevel"/>
    <w:tmpl w:val="03483A04"/>
    <w:lvl w:ilvl="0" w:tplc="AAECB4BC">
      <w:start w:val="2"/>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0">
    <w:nsid w:val="74A8200C"/>
    <w:multiLevelType w:val="hybridMultilevel"/>
    <w:tmpl w:val="B3B010C4"/>
    <w:lvl w:ilvl="0" w:tplc="96744A86">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4BF07A5"/>
    <w:multiLevelType w:val="hybridMultilevel"/>
    <w:tmpl w:val="EF2CEFDE"/>
    <w:lvl w:ilvl="0" w:tplc="96744A86">
      <w:start w:val="1"/>
      <w:numFmt w:val="decimal"/>
      <w:lvlText w:val="%1)"/>
      <w:lvlJc w:val="left"/>
      <w:pPr>
        <w:ind w:left="2588" w:hanging="117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9127B27"/>
    <w:multiLevelType w:val="hybridMultilevel"/>
    <w:tmpl w:val="570A8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9341D8E"/>
    <w:multiLevelType w:val="hybridMultilevel"/>
    <w:tmpl w:val="301C0A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9A2197A"/>
    <w:multiLevelType w:val="hybridMultilevel"/>
    <w:tmpl w:val="203E48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6"/>
  </w:num>
  <w:num w:numId="2">
    <w:abstractNumId w:val="24"/>
  </w:num>
  <w:num w:numId="3">
    <w:abstractNumId w:val="23"/>
  </w:num>
  <w:num w:numId="4">
    <w:abstractNumId w:val="37"/>
  </w:num>
  <w:num w:numId="5">
    <w:abstractNumId w:val="14"/>
  </w:num>
  <w:num w:numId="6">
    <w:abstractNumId w:val="20"/>
  </w:num>
  <w:num w:numId="7">
    <w:abstractNumId w:val="18"/>
  </w:num>
  <w:num w:numId="8">
    <w:abstractNumId w:val="29"/>
  </w:num>
  <w:num w:numId="9">
    <w:abstractNumId w:val="5"/>
  </w:num>
  <w:num w:numId="10">
    <w:abstractNumId w:val="10"/>
  </w:num>
  <w:num w:numId="11">
    <w:abstractNumId w:val="22"/>
  </w:num>
  <w:num w:numId="12">
    <w:abstractNumId w:val="0"/>
  </w:num>
  <w:num w:numId="13">
    <w:abstractNumId w:val="34"/>
  </w:num>
  <w:num w:numId="14">
    <w:abstractNumId w:val="21"/>
  </w:num>
  <w:num w:numId="15">
    <w:abstractNumId w:val="16"/>
  </w:num>
  <w:num w:numId="16">
    <w:abstractNumId w:val="43"/>
  </w:num>
  <w:num w:numId="17">
    <w:abstractNumId w:val="15"/>
  </w:num>
  <w:num w:numId="18">
    <w:abstractNumId w:val="12"/>
  </w:num>
  <w:num w:numId="19">
    <w:abstractNumId w:val="44"/>
  </w:num>
  <w:num w:numId="20">
    <w:abstractNumId w:val="6"/>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42"/>
  </w:num>
  <w:num w:numId="24">
    <w:abstractNumId w:val="7"/>
  </w:num>
  <w:num w:numId="25">
    <w:abstractNumId w:val="39"/>
  </w:num>
  <w:num w:numId="26">
    <w:abstractNumId w:val="13"/>
  </w:num>
  <w:num w:numId="27">
    <w:abstractNumId w:val="17"/>
  </w:num>
  <w:num w:numId="28">
    <w:abstractNumId w:val="30"/>
  </w:num>
  <w:num w:numId="29">
    <w:abstractNumId w:val="27"/>
  </w:num>
  <w:num w:numId="30">
    <w:abstractNumId w:val="19"/>
  </w:num>
  <w:num w:numId="31">
    <w:abstractNumId w:val="4"/>
  </w:num>
  <w:num w:numId="32">
    <w:abstractNumId w:val="35"/>
  </w:num>
  <w:num w:numId="33">
    <w:abstractNumId w:val="9"/>
  </w:num>
  <w:num w:numId="34">
    <w:abstractNumId w:val="31"/>
  </w:num>
  <w:num w:numId="35">
    <w:abstractNumId w:val="36"/>
  </w:num>
  <w:num w:numId="36">
    <w:abstractNumId w:val="8"/>
  </w:num>
  <w:num w:numId="37">
    <w:abstractNumId w:val="1"/>
  </w:num>
  <w:num w:numId="38">
    <w:abstractNumId w:val="28"/>
  </w:num>
  <w:num w:numId="39">
    <w:abstractNumId w:val="2"/>
  </w:num>
  <w:num w:numId="40">
    <w:abstractNumId w:val="38"/>
  </w:num>
  <w:num w:numId="41">
    <w:abstractNumId w:val="11"/>
  </w:num>
  <w:num w:numId="42">
    <w:abstractNumId w:val="32"/>
  </w:num>
  <w:num w:numId="43">
    <w:abstractNumId w:val="41"/>
  </w:num>
  <w:num w:numId="44">
    <w:abstractNumId w:val="40"/>
  </w:num>
  <w:num w:numId="45">
    <w:abstractNumId w:val="3"/>
  </w:num>
  <w:num w:numId="46">
    <w:abstractNumId w:val="3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E2410"/>
    <w:rsid w:val="00000ECE"/>
    <w:rsid w:val="00001E87"/>
    <w:rsid w:val="000042EB"/>
    <w:rsid w:val="00004CAA"/>
    <w:rsid w:val="000057F6"/>
    <w:rsid w:val="0000585C"/>
    <w:rsid w:val="0000669D"/>
    <w:rsid w:val="0000760E"/>
    <w:rsid w:val="000105EA"/>
    <w:rsid w:val="000106D4"/>
    <w:rsid w:val="00010DA8"/>
    <w:rsid w:val="0001295B"/>
    <w:rsid w:val="00013984"/>
    <w:rsid w:val="00013FEA"/>
    <w:rsid w:val="000149FD"/>
    <w:rsid w:val="00014D47"/>
    <w:rsid w:val="00016968"/>
    <w:rsid w:val="0001773D"/>
    <w:rsid w:val="00017DE7"/>
    <w:rsid w:val="00020747"/>
    <w:rsid w:val="000211F1"/>
    <w:rsid w:val="00021435"/>
    <w:rsid w:val="00022276"/>
    <w:rsid w:val="0002293B"/>
    <w:rsid w:val="00024061"/>
    <w:rsid w:val="000241F4"/>
    <w:rsid w:val="000252D2"/>
    <w:rsid w:val="00025719"/>
    <w:rsid w:val="0002682C"/>
    <w:rsid w:val="00026EE6"/>
    <w:rsid w:val="000272B9"/>
    <w:rsid w:val="00027872"/>
    <w:rsid w:val="00027B6A"/>
    <w:rsid w:val="00033611"/>
    <w:rsid w:val="0003430A"/>
    <w:rsid w:val="00034E1C"/>
    <w:rsid w:val="00035131"/>
    <w:rsid w:val="00035419"/>
    <w:rsid w:val="00035FD2"/>
    <w:rsid w:val="000415B3"/>
    <w:rsid w:val="00042098"/>
    <w:rsid w:val="000420CC"/>
    <w:rsid w:val="000425EA"/>
    <w:rsid w:val="00043639"/>
    <w:rsid w:val="00045EA0"/>
    <w:rsid w:val="00046645"/>
    <w:rsid w:val="000466BF"/>
    <w:rsid w:val="00046E5B"/>
    <w:rsid w:val="000501C4"/>
    <w:rsid w:val="0005065D"/>
    <w:rsid w:val="00051217"/>
    <w:rsid w:val="00051ED3"/>
    <w:rsid w:val="00052149"/>
    <w:rsid w:val="000524FC"/>
    <w:rsid w:val="00052612"/>
    <w:rsid w:val="0005262C"/>
    <w:rsid w:val="00052FB6"/>
    <w:rsid w:val="00053B84"/>
    <w:rsid w:val="00054447"/>
    <w:rsid w:val="00054714"/>
    <w:rsid w:val="00060C59"/>
    <w:rsid w:val="00063C24"/>
    <w:rsid w:val="00064C3B"/>
    <w:rsid w:val="00065E2E"/>
    <w:rsid w:val="0006698D"/>
    <w:rsid w:val="0006720A"/>
    <w:rsid w:val="0006767F"/>
    <w:rsid w:val="00067A02"/>
    <w:rsid w:val="00067C95"/>
    <w:rsid w:val="00067CFB"/>
    <w:rsid w:val="00067F95"/>
    <w:rsid w:val="000701A7"/>
    <w:rsid w:val="00070556"/>
    <w:rsid w:val="000705BE"/>
    <w:rsid w:val="00070906"/>
    <w:rsid w:val="00070926"/>
    <w:rsid w:val="000710F2"/>
    <w:rsid w:val="0007124B"/>
    <w:rsid w:val="00074F6A"/>
    <w:rsid w:val="0007512A"/>
    <w:rsid w:val="0007665D"/>
    <w:rsid w:val="00081B15"/>
    <w:rsid w:val="0008284D"/>
    <w:rsid w:val="000833A1"/>
    <w:rsid w:val="0008352C"/>
    <w:rsid w:val="00083C80"/>
    <w:rsid w:val="00086215"/>
    <w:rsid w:val="00087D0D"/>
    <w:rsid w:val="00090A19"/>
    <w:rsid w:val="00095D76"/>
    <w:rsid w:val="00096683"/>
    <w:rsid w:val="0009676E"/>
    <w:rsid w:val="00097615"/>
    <w:rsid w:val="00097675"/>
    <w:rsid w:val="000A0869"/>
    <w:rsid w:val="000A32CE"/>
    <w:rsid w:val="000A39CB"/>
    <w:rsid w:val="000A3F81"/>
    <w:rsid w:val="000A5150"/>
    <w:rsid w:val="000A558A"/>
    <w:rsid w:val="000A592F"/>
    <w:rsid w:val="000A6B60"/>
    <w:rsid w:val="000B35B2"/>
    <w:rsid w:val="000B393E"/>
    <w:rsid w:val="000B4882"/>
    <w:rsid w:val="000B48C8"/>
    <w:rsid w:val="000B4A85"/>
    <w:rsid w:val="000C0769"/>
    <w:rsid w:val="000C1E0B"/>
    <w:rsid w:val="000C28C6"/>
    <w:rsid w:val="000C2E4D"/>
    <w:rsid w:val="000C40FE"/>
    <w:rsid w:val="000C6327"/>
    <w:rsid w:val="000D1128"/>
    <w:rsid w:val="000D2777"/>
    <w:rsid w:val="000D29A0"/>
    <w:rsid w:val="000D2FCB"/>
    <w:rsid w:val="000D4C5C"/>
    <w:rsid w:val="000D4F85"/>
    <w:rsid w:val="000D5F2A"/>
    <w:rsid w:val="000D6482"/>
    <w:rsid w:val="000E08B4"/>
    <w:rsid w:val="000E2BC8"/>
    <w:rsid w:val="000E2CB9"/>
    <w:rsid w:val="000E3C5B"/>
    <w:rsid w:val="000E49C2"/>
    <w:rsid w:val="000E4B11"/>
    <w:rsid w:val="000E4EEF"/>
    <w:rsid w:val="000E7005"/>
    <w:rsid w:val="000E7782"/>
    <w:rsid w:val="000E7814"/>
    <w:rsid w:val="000E7FB0"/>
    <w:rsid w:val="000F00BE"/>
    <w:rsid w:val="000F1F6B"/>
    <w:rsid w:val="000F590E"/>
    <w:rsid w:val="000F593D"/>
    <w:rsid w:val="000F6D42"/>
    <w:rsid w:val="000F7651"/>
    <w:rsid w:val="000F7E64"/>
    <w:rsid w:val="00100600"/>
    <w:rsid w:val="00100709"/>
    <w:rsid w:val="0010139A"/>
    <w:rsid w:val="00102372"/>
    <w:rsid w:val="00103B0C"/>
    <w:rsid w:val="001043D5"/>
    <w:rsid w:val="00104673"/>
    <w:rsid w:val="00104C71"/>
    <w:rsid w:val="00112D62"/>
    <w:rsid w:val="00113D74"/>
    <w:rsid w:val="0011483D"/>
    <w:rsid w:val="001161A9"/>
    <w:rsid w:val="0011751B"/>
    <w:rsid w:val="001204FB"/>
    <w:rsid w:val="00120B9D"/>
    <w:rsid w:val="00124CB8"/>
    <w:rsid w:val="001305B6"/>
    <w:rsid w:val="00130ACF"/>
    <w:rsid w:val="00130FDA"/>
    <w:rsid w:val="001331D0"/>
    <w:rsid w:val="00133C93"/>
    <w:rsid w:val="0013545F"/>
    <w:rsid w:val="0013553A"/>
    <w:rsid w:val="00135DAC"/>
    <w:rsid w:val="001405D1"/>
    <w:rsid w:val="001416F1"/>
    <w:rsid w:val="0014177D"/>
    <w:rsid w:val="001425F4"/>
    <w:rsid w:val="00144E90"/>
    <w:rsid w:val="001465FF"/>
    <w:rsid w:val="00151A31"/>
    <w:rsid w:val="00151BA9"/>
    <w:rsid w:val="00152577"/>
    <w:rsid w:val="0015308E"/>
    <w:rsid w:val="0015358C"/>
    <w:rsid w:val="00154FAC"/>
    <w:rsid w:val="0015555E"/>
    <w:rsid w:val="00155C8F"/>
    <w:rsid w:val="00155F62"/>
    <w:rsid w:val="00157233"/>
    <w:rsid w:val="00157E6D"/>
    <w:rsid w:val="00160B1C"/>
    <w:rsid w:val="001617BA"/>
    <w:rsid w:val="00165AF6"/>
    <w:rsid w:val="00166EDA"/>
    <w:rsid w:val="00170B4B"/>
    <w:rsid w:val="00170FB5"/>
    <w:rsid w:val="0017174C"/>
    <w:rsid w:val="00173164"/>
    <w:rsid w:val="00174C8E"/>
    <w:rsid w:val="00174DDB"/>
    <w:rsid w:val="001758D3"/>
    <w:rsid w:val="00176282"/>
    <w:rsid w:val="00177ABD"/>
    <w:rsid w:val="00177EF7"/>
    <w:rsid w:val="00182230"/>
    <w:rsid w:val="00184FAD"/>
    <w:rsid w:val="00184FAF"/>
    <w:rsid w:val="0018576B"/>
    <w:rsid w:val="001863CC"/>
    <w:rsid w:val="00186A3E"/>
    <w:rsid w:val="001872E0"/>
    <w:rsid w:val="001913F5"/>
    <w:rsid w:val="0019480B"/>
    <w:rsid w:val="001952FB"/>
    <w:rsid w:val="00195D7B"/>
    <w:rsid w:val="001961E8"/>
    <w:rsid w:val="00196CD3"/>
    <w:rsid w:val="001974DE"/>
    <w:rsid w:val="001A01DE"/>
    <w:rsid w:val="001A0AF1"/>
    <w:rsid w:val="001A0E0F"/>
    <w:rsid w:val="001A1CFA"/>
    <w:rsid w:val="001A2094"/>
    <w:rsid w:val="001A21FD"/>
    <w:rsid w:val="001A23E4"/>
    <w:rsid w:val="001A296C"/>
    <w:rsid w:val="001A2BAD"/>
    <w:rsid w:val="001A2C1E"/>
    <w:rsid w:val="001A40B2"/>
    <w:rsid w:val="001A4AC3"/>
    <w:rsid w:val="001A510E"/>
    <w:rsid w:val="001A5382"/>
    <w:rsid w:val="001A7159"/>
    <w:rsid w:val="001A75CF"/>
    <w:rsid w:val="001A772C"/>
    <w:rsid w:val="001B0FFC"/>
    <w:rsid w:val="001B1416"/>
    <w:rsid w:val="001B27AA"/>
    <w:rsid w:val="001B3F12"/>
    <w:rsid w:val="001B3F9A"/>
    <w:rsid w:val="001B4820"/>
    <w:rsid w:val="001B50C5"/>
    <w:rsid w:val="001B5814"/>
    <w:rsid w:val="001B7304"/>
    <w:rsid w:val="001C0D4B"/>
    <w:rsid w:val="001C182A"/>
    <w:rsid w:val="001C3097"/>
    <w:rsid w:val="001C463A"/>
    <w:rsid w:val="001C5335"/>
    <w:rsid w:val="001C558C"/>
    <w:rsid w:val="001C7493"/>
    <w:rsid w:val="001D13DF"/>
    <w:rsid w:val="001D17F1"/>
    <w:rsid w:val="001D1E1C"/>
    <w:rsid w:val="001D3D7A"/>
    <w:rsid w:val="001D4FD0"/>
    <w:rsid w:val="001D586B"/>
    <w:rsid w:val="001D73A9"/>
    <w:rsid w:val="001D7A0E"/>
    <w:rsid w:val="001E140D"/>
    <w:rsid w:val="001E187E"/>
    <w:rsid w:val="001E1F5A"/>
    <w:rsid w:val="001E24D9"/>
    <w:rsid w:val="001E2C07"/>
    <w:rsid w:val="001E2DB1"/>
    <w:rsid w:val="001E48BD"/>
    <w:rsid w:val="001E58A7"/>
    <w:rsid w:val="001E759D"/>
    <w:rsid w:val="001E795F"/>
    <w:rsid w:val="001E7E1B"/>
    <w:rsid w:val="001F0B70"/>
    <w:rsid w:val="001F0F6F"/>
    <w:rsid w:val="001F1AE0"/>
    <w:rsid w:val="001F2275"/>
    <w:rsid w:val="001F2CFD"/>
    <w:rsid w:val="001F3FFA"/>
    <w:rsid w:val="001F4F49"/>
    <w:rsid w:val="001F6C4E"/>
    <w:rsid w:val="001F7D60"/>
    <w:rsid w:val="002003BB"/>
    <w:rsid w:val="00201109"/>
    <w:rsid w:val="002011D6"/>
    <w:rsid w:val="00201240"/>
    <w:rsid w:val="00201A4F"/>
    <w:rsid w:val="002021BC"/>
    <w:rsid w:val="00202F8F"/>
    <w:rsid w:val="00203A5E"/>
    <w:rsid w:val="0020423D"/>
    <w:rsid w:val="0020518D"/>
    <w:rsid w:val="002059F3"/>
    <w:rsid w:val="00205AA1"/>
    <w:rsid w:val="00206DC4"/>
    <w:rsid w:val="00210213"/>
    <w:rsid w:val="00210341"/>
    <w:rsid w:val="002108FF"/>
    <w:rsid w:val="002164DC"/>
    <w:rsid w:val="00222284"/>
    <w:rsid w:val="0022469D"/>
    <w:rsid w:val="00225BC3"/>
    <w:rsid w:val="00226F37"/>
    <w:rsid w:val="00234E5D"/>
    <w:rsid w:val="00235DA6"/>
    <w:rsid w:val="002368FB"/>
    <w:rsid w:val="00237384"/>
    <w:rsid w:val="002406EF"/>
    <w:rsid w:val="002409C9"/>
    <w:rsid w:val="002416DE"/>
    <w:rsid w:val="002418F2"/>
    <w:rsid w:val="00241CDA"/>
    <w:rsid w:val="00243452"/>
    <w:rsid w:val="0024402B"/>
    <w:rsid w:val="00244BA8"/>
    <w:rsid w:val="00245B60"/>
    <w:rsid w:val="002474CC"/>
    <w:rsid w:val="00247929"/>
    <w:rsid w:val="00250B6D"/>
    <w:rsid w:val="002512FA"/>
    <w:rsid w:val="00252E90"/>
    <w:rsid w:val="0025486D"/>
    <w:rsid w:val="00254900"/>
    <w:rsid w:val="0025595E"/>
    <w:rsid w:val="00255E85"/>
    <w:rsid w:val="00256E9F"/>
    <w:rsid w:val="00257057"/>
    <w:rsid w:val="0025721B"/>
    <w:rsid w:val="0025730B"/>
    <w:rsid w:val="00261066"/>
    <w:rsid w:val="00261621"/>
    <w:rsid w:val="002617E3"/>
    <w:rsid w:val="002621A2"/>
    <w:rsid w:val="0026239C"/>
    <w:rsid w:val="00263050"/>
    <w:rsid w:val="00263827"/>
    <w:rsid w:val="00266171"/>
    <w:rsid w:val="00266172"/>
    <w:rsid w:val="002667D1"/>
    <w:rsid w:val="00266807"/>
    <w:rsid w:val="00266A02"/>
    <w:rsid w:val="00267410"/>
    <w:rsid w:val="00270DAF"/>
    <w:rsid w:val="00270EA4"/>
    <w:rsid w:val="002716D2"/>
    <w:rsid w:val="0027181E"/>
    <w:rsid w:val="00272D91"/>
    <w:rsid w:val="00273058"/>
    <w:rsid w:val="00274780"/>
    <w:rsid w:val="002803A3"/>
    <w:rsid w:val="0028053F"/>
    <w:rsid w:val="00280867"/>
    <w:rsid w:val="0028149C"/>
    <w:rsid w:val="00281A0A"/>
    <w:rsid w:val="0028333B"/>
    <w:rsid w:val="00283EB6"/>
    <w:rsid w:val="00284577"/>
    <w:rsid w:val="00285C65"/>
    <w:rsid w:val="00286BD8"/>
    <w:rsid w:val="002876CF"/>
    <w:rsid w:val="002879BD"/>
    <w:rsid w:val="00287BEB"/>
    <w:rsid w:val="00290224"/>
    <w:rsid w:val="00290D3E"/>
    <w:rsid w:val="0029136B"/>
    <w:rsid w:val="00292CAC"/>
    <w:rsid w:val="002951A4"/>
    <w:rsid w:val="00295535"/>
    <w:rsid w:val="002977F0"/>
    <w:rsid w:val="00297A4A"/>
    <w:rsid w:val="002A1CD3"/>
    <w:rsid w:val="002A2252"/>
    <w:rsid w:val="002A6373"/>
    <w:rsid w:val="002A6CBC"/>
    <w:rsid w:val="002A70CF"/>
    <w:rsid w:val="002A72CD"/>
    <w:rsid w:val="002A72EE"/>
    <w:rsid w:val="002A7495"/>
    <w:rsid w:val="002B0203"/>
    <w:rsid w:val="002B04E3"/>
    <w:rsid w:val="002B16AF"/>
    <w:rsid w:val="002B2906"/>
    <w:rsid w:val="002B2FDD"/>
    <w:rsid w:val="002B2FFB"/>
    <w:rsid w:val="002B5194"/>
    <w:rsid w:val="002B55C4"/>
    <w:rsid w:val="002B5791"/>
    <w:rsid w:val="002B6E14"/>
    <w:rsid w:val="002B7870"/>
    <w:rsid w:val="002B7C33"/>
    <w:rsid w:val="002C1681"/>
    <w:rsid w:val="002C1D2C"/>
    <w:rsid w:val="002C221E"/>
    <w:rsid w:val="002C2F52"/>
    <w:rsid w:val="002C38B6"/>
    <w:rsid w:val="002C42AD"/>
    <w:rsid w:val="002C47B8"/>
    <w:rsid w:val="002C5518"/>
    <w:rsid w:val="002C5BD1"/>
    <w:rsid w:val="002C5D61"/>
    <w:rsid w:val="002C787A"/>
    <w:rsid w:val="002D08A7"/>
    <w:rsid w:val="002D190A"/>
    <w:rsid w:val="002D2B4A"/>
    <w:rsid w:val="002D4AD3"/>
    <w:rsid w:val="002D4BF8"/>
    <w:rsid w:val="002D5DC4"/>
    <w:rsid w:val="002D5E57"/>
    <w:rsid w:val="002D5FE3"/>
    <w:rsid w:val="002D73CC"/>
    <w:rsid w:val="002E03F6"/>
    <w:rsid w:val="002E26FF"/>
    <w:rsid w:val="002E3ABD"/>
    <w:rsid w:val="002E65CE"/>
    <w:rsid w:val="002F0258"/>
    <w:rsid w:val="002F1F16"/>
    <w:rsid w:val="002F3896"/>
    <w:rsid w:val="002F3F00"/>
    <w:rsid w:val="002F63A6"/>
    <w:rsid w:val="002F6A4F"/>
    <w:rsid w:val="003006E5"/>
    <w:rsid w:val="00301264"/>
    <w:rsid w:val="003020C1"/>
    <w:rsid w:val="00303B8B"/>
    <w:rsid w:val="00305938"/>
    <w:rsid w:val="00305A24"/>
    <w:rsid w:val="00310415"/>
    <w:rsid w:val="00311DDE"/>
    <w:rsid w:val="00314228"/>
    <w:rsid w:val="003145DB"/>
    <w:rsid w:val="0031476B"/>
    <w:rsid w:val="00314AFA"/>
    <w:rsid w:val="00314E6A"/>
    <w:rsid w:val="003153BC"/>
    <w:rsid w:val="0031604C"/>
    <w:rsid w:val="00317046"/>
    <w:rsid w:val="00317892"/>
    <w:rsid w:val="00317956"/>
    <w:rsid w:val="003212AE"/>
    <w:rsid w:val="00321334"/>
    <w:rsid w:val="003223C9"/>
    <w:rsid w:val="00323E63"/>
    <w:rsid w:val="00324198"/>
    <w:rsid w:val="003250EF"/>
    <w:rsid w:val="003254A5"/>
    <w:rsid w:val="00325B76"/>
    <w:rsid w:val="00327505"/>
    <w:rsid w:val="00327671"/>
    <w:rsid w:val="00330361"/>
    <w:rsid w:val="003323C5"/>
    <w:rsid w:val="0033248C"/>
    <w:rsid w:val="0033270B"/>
    <w:rsid w:val="0033277F"/>
    <w:rsid w:val="00333CD1"/>
    <w:rsid w:val="00336179"/>
    <w:rsid w:val="003363AF"/>
    <w:rsid w:val="00336749"/>
    <w:rsid w:val="003370A2"/>
    <w:rsid w:val="00337C9A"/>
    <w:rsid w:val="003409D0"/>
    <w:rsid w:val="00340F4D"/>
    <w:rsid w:val="003410A4"/>
    <w:rsid w:val="00341C08"/>
    <w:rsid w:val="003422EA"/>
    <w:rsid w:val="003426CB"/>
    <w:rsid w:val="00342CBA"/>
    <w:rsid w:val="00343544"/>
    <w:rsid w:val="00344B3B"/>
    <w:rsid w:val="00347A92"/>
    <w:rsid w:val="00350259"/>
    <w:rsid w:val="00350EE2"/>
    <w:rsid w:val="00351069"/>
    <w:rsid w:val="00351B4C"/>
    <w:rsid w:val="0035354A"/>
    <w:rsid w:val="0035391B"/>
    <w:rsid w:val="0036088F"/>
    <w:rsid w:val="00360E77"/>
    <w:rsid w:val="003616A2"/>
    <w:rsid w:val="003616E8"/>
    <w:rsid w:val="00362E29"/>
    <w:rsid w:val="003652CC"/>
    <w:rsid w:val="00365695"/>
    <w:rsid w:val="00366925"/>
    <w:rsid w:val="00366EFF"/>
    <w:rsid w:val="003676E0"/>
    <w:rsid w:val="00370961"/>
    <w:rsid w:val="00371BC5"/>
    <w:rsid w:val="003752CB"/>
    <w:rsid w:val="00375A1E"/>
    <w:rsid w:val="00375B96"/>
    <w:rsid w:val="003764C4"/>
    <w:rsid w:val="00380291"/>
    <w:rsid w:val="00380F7F"/>
    <w:rsid w:val="00381C31"/>
    <w:rsid w:val="003822D7"/>
    <w:rsid w:val="00384035"/>
    <w:rsid w:val="003842F4"/>
    <w:rsid w:val="00385D4F"/>
    <w:rsid w:val="003912CA"/>
    <w:rsid w:val="003918F1"/>
    <w:rsid w:val="00391960"/>
    <w:rsid w:val="00392481"/>
    <w:rsid w:val="00392862"/>
    <w:rsid w:val="00392CE2"/>
    <w:rsid w:val="00392D22"/>
    <w:rsid w:val="00393D3C"/>
    <w:rsid w:val="00393EA4"/>
    <w:rsid w:val="0039479B"/>
    <w:rsid w:val="00395430"/>
    <w:rsid w:val="003955AC"/>
    <w:rsid w:val="00395766"/>
    <w:rsid w:val="003975B0"/>
    <w:rsid w:val="0039779A"/>
    <w:rsid w:val="003A05EA"/>
    <w:rsid w:val="003A1295"/>
    <w:rsid w:val="003A165B"/>
    <w:rsid w:val="003A1D7A"/>
    <w:rsid w:val="003A201B"/>
    <w:rsid w:val="003A3372"/>
    <w:rsid w:val="003A337B"/>
    <w:rsid w:val="003A481A"/>
    <w:rsid w:val="003A4E29"/>
    <w:rsid w:val="003B0D94"/>
    <w:rsid w:val="003B2332"/>
    <w:rsid w:val="003B292B"/>
    <w:rsid w:val="003B2FB6"/>
    <w:rsid w:val="003B4905"/>
    <w:rsid w:val="003B5EB5"/>
    <w:rsid w:val="003B7269"/>
    <w:rsid w:val="003B7BEF"/>
    <w:rsid w:val="003C145A"/>
    <w:rsid w:val="003C281D"/>
    <w:rsid w:val="003C28E0"/>
    <w:rsid w:val="003C321E"/>
    <w:rsid w:val="003C5672"/>
    <w:rsid w:val="003C671B"/>
    <w:rsid w:val="003C6C5B"/>
    <w:rsid w:val="003C6D8B"/>
    <w:rsid w:val="003C6DC3"/>
    <w:rsid w:val="003C7AFA"/>
    <w:rsid w:val="003C7CC0"/>
    <w:rsid w:val="003C7CD8"/>
    <w:rsid w:val="003D0398"/>
    <w:rsid w:val="003D0B1E"/>
    <w:rsid w:val="003D0F33"/>
    <w:rsid w:val="003D242A"/>
    <w:rsid w:val="003D43BA"/>
    <w:rsid w:val="003D5D3D"/>
    <w:rsid w:val="003D6700"/>
    <w:rsid w:val="003E36F9"/>
    <w:rsid w:val="003E44EE"/>
    <w:rsid w:val="003E4A42"/>
    <w:rsid w:val="003E6F7E"/>
    <w:rsid w:val="003F020A"/>
    <w:rsid w:val="003F027F"/>
    <w:rsid w:val="003F089A"/>
    <w:rsid w:val="003F08D8"/>
    <w:rsid w:val="003F1477"/>
    <w:rsid w:val="003F1AA2"/>
    <w:rsid w:val="003F3528"/>
    <w:rsid w:val="003F3692"/>
    <w:rsid w:val="003F3995"/>
    <w:rsid w:val="00401214"/>
    <w:rsid w:val="004018F9"/>
    <w:rsid w:val="00403AC0"/>
    <w:rsid w:val="00405885"/>
    <w:rsid w:val="004069B1"/>
    <w:rsid w:val="0041080A"/>
    <w:rsid w:val="00411206"/>
    <w:rsid w:val="00412121"/>
    <w:rsid w:val="0041220F"/>
    <w:rsid w:val="00412997"/>
    <w:rsid w:val="00413F5B"/>
    <w:rsid w:val="00415BAE"/>
    <w:rsid w:val="0041687C"/>
    <w:rsid w:val="00416D89"/>
    <w:rsid w:val="004170AB"/>
    <w:rsid w:val="004201C2"/>
    <w:rsid w:val="00420D8B"/>
    <w:rsid w:val="00422B09"/>
    <w:rsid w:val="004239B4"/>
    <w:rsid w:val="004242C7"/>
    <w:rsid w:val="00424636"/>
    <w:rsid w:val="0042483D"/>
    <w:rsid w:val="004249CD"/>
    <w:rsid w:val="00425004"/>
    <w:rsid w:val="00425ECC"/>
    <w:rsid w:val="004262CA"/>
    <w:rsid w:val="0042660E"/>
    <w:rsid w:val="00430C68"/>
    <w:rsid w:val="00431D37"/>
    <w:rsid w:val="00432608"/>
    <w:rsid w:val="00433A81"/>
    <w:rsid w:val="00433C9E"/>
    <w:rsid w:val="0043415F"/>
    <w:rsid w:val="0043418E"/>
    <w:rsid w:val="004342D9"/>
    <w:rsid w:val="00435956"/>
    <w:rsid w:val="0043667D"/>
    <w:rsid w:val="00436D7C"/>
    <w:rsid w:val="00436FB5"/>
    <w:rsid w:val="0043781B"/>
    <w:rsid w:val="00437E13"/>
    <w:rsid w:val="004408DB"/>
    <w:rsid w:val="00440FE3"/>
    <w:rsid w:val="0044190D"/>
    <w:rsid w:val="00443F04"/>
    <w:rsid w:val="00444ABE"/>
    <w:rsid w:val="004473FC"/>
    <w:rsid w:val="00447405"/>
    <w:rsid w:val="00453103"/>
    <w:rsid w:val="00453A70"/>
    <w:rsid w:val="0045414F"/>
    <w:rsid w:val="00456C06"/>
    <w:rsid w:val="00457CD6"/>
    <w:rsid w:val="00460535"/>
    <w:rsid w:val="0046166F"/>
    <w:rsid w:val="00462291"/>
    <w:rsid w:val="0046370D"/>
    <w:rsid w:val="00470030"/>
    <w:rsid w:val="0047013A"/>
    <w:rsid w:val="004710A0"/>
    <w:rsid w:val="004724E5"/>
    <w:rsid w:val="00475396"/>
    <w:rsid w:val="004761C9"/>
    <w:rsid w:val="00477139"/>
    <w:rsid w:val="00481DF6"/>
    <w:rsid w:val="004825F2"/>
    <w:rsid w:val="004831BB"/>
    <w:rsid w:val="00483FAB"/>
    <w:rsid w:val="0048407D"/>
    <w:rsid w:val="00484697"/>
    <w:rsid w:val="00484B2A"/>
    <w:rsid w:val="00485BAB"/>
    <w:rsid w:val="00485BE4"/>
    <w:rsid w:val="00485EDC"/>
    <w:rsid w:val="00486F2B"/>
    <w:rsid w:val="0049011E"/>
    <w:rsid w:val="00490B64"/>
    <w:rsid w:val="00492215"/>
    <w:rsid w:val="00492738"/>
    <w:rsid w:val="004929C2"/>
    <w:rsid w:val="00492FFA"/>
    <w:rsid w:val="0049531E"/>
    <w:rsid w:val="00495EBB"/>
    <w:rsid w:val="004972D6"/>
    <w:rsid w:val="00497AFC"/>
    <w:rsid w:val="004A0EBE"/>
    <w:rsid w:val="004A13BC"/>
    <w:rsid w:val="004A2943"/>
    <w:rsid w:val="004A2BBF"/>
    <w:rsid w:val="004A3413"/>
    <w:rsid w:val="004A4467"/>
    <w:rsid w:val="004A549A"/>
    <w:rsid w:val="004A5E32"/>
    <w:rsid w:val="004A6775"/>
    <w:rsid w:val="004A69B5"/>
    <w:rsid w:val="004A71DE"/>
    <w:rsid w:val="004A71E8"/>
    <w:rsid w:val="004B0708"/>
    <w:rsid w:val="004B10F1"/>
    <w:rsid w:val="004B1526"/>
    <w:rsid w:val="004B2142"/>
    <w:rsid w:val="004B2AB4"/>
    <w:rsid w:val="004B67E2"/>
    <w:rsid w:val="004C0AFF"/>
    <w:rsid w:val="004C124B"/>
    <w:rsid w:val="004C2791"/>
    <w:rsid w:val="004C2BC6"/>
    <w:rsid w:val="004C2E9D"/>
    <w:rsid w:val="004C3564"/>
    <w:rsid w:val="004C4D8B"/>
    <w:rsid w:val="004C6A49"/>
    <w:rsid w:val="004C7FA9"/>
    <w:rsid w:val="004D00D7"/>
    <w:rsid w:val="004D0C9B"/>
    <w:rsid w:val="004D18A4"/>
    <w:rsid w:val="004D2DAA"/>
    <w:rsid w:val="004D36B4"/>
    <w:rsid w:val="004D5E74"/>
    <w:rsid w:val="004D74E6"/>
    <w:rsid w:val="004E0B6A"/>
    <w:rsid w:val="004E1AF8"/>
    <w:rsid w:val="004E21B6"/>
    <w:rsid w:val="004E2410"/>
    <w:rsid w:val="004E2702"/>
    <w:rsid w:val="004E2AD9"/>
    <w:rsid w:val="004E3CFC"/>
    <w:rsid w:val="004E3E9A"/>
    <w:rsid w:val="004E6CDD"/>
    <w:rsid w:val="004F1F18"/>
    <w:rsid w:val="004F2895"/>
    <w:rsid w:val="004F2FDD"/>
    <w:rsid w:val="004F3167"/>
    <w:rsid w:val="004F46A5"/>
    <w:rsid w:val="004F48CD"/>
    <w:rsid w:val="004F4E6D"/>
    <w:rsid w:val="004F5E0A"/>
    <w:rsid w:val="004F68F4"/>
    <w:rsid w:val="004F6945"/>
    <w:rsid w:val="004F768F"/>
    <w:rsid w:val="005008AB"/>
    <w:rsid w:val="005009E6"/>
    <w:rsid w:val="00500A57"/>
    <w:rsid w:val="00503EB4"/>
    <w:rsid w:val="005040E0"/>
    <w:rsid w:val="0050428A"/>
    <w:rsid w:val="00504A0E"/>
    <w:rsid w:val="0050554C"/>
    <w:rsid w:val="00505BE5"/>
    <w:rsid w:val="00510790"/>
    <w:rsid w:val="005109B6"/>
    <w:rsid w:val="005146F1"/>
    <w:rsid w:val="005149B0"/>
    <w:rsid w:val="00516B2F"/>
    <w:rsid w:val="00517E88"/>
    <w:rsid w:val="005203B3"/>
    <w:rsid w:val="00520720"/>
    <w:rsid w:val="0052119E"/>
    <w:rsid w:val="00521C5F"/>
    <w:rsid w:val="0052301F"/>
    <w:rsid w:val="005234D3"/>
    <w:rsid w:val="005278A6"/>
    <w:rsid w:val="0053235B"/>
    <w:rsid w:val="00534F07"/>
    <w:rsid w:val="00536083"/>
    <w:rsid w:val="00537077"/>
    <w:rsid w:val="005378AA"/>
    <w:rsid w:val="005378F6"/>
    <w:rsid w:val="00537915"/>
    <w:rsid w:val="00540A8F"/>
    <w:rsid w:val="005416B4"/>
    <w:rsid w:val="0054209B"/>
    <w:rsid w:val="005426AA"/>
    <w:rsid w:val="00542EA3"/>
    <w:rsid w:val="005436D0"/>
    <w:rsid w:val="00547D28"/>
    <w:rsid w:val="00550256"/>
    <w:rsid w:val="00553012"/>
    <w:rsid w:val="005538AE"/>
    <w:rsid w:val="0055572B"/>
    <w:rsid w:val="00555B1A"/>
    <w:rsid w:val="00556235"/>
    <w:rsid w:val="0055754B"/>
    <w:rsid w:val="0056051A"/>
    <w:rsid w:val="005621E7"/>
    <w:rsid w:val="00562AE3"/>
    <w:rsid w:val="00562B23"/>
    <w:rsid w:val="0056337C"/>
    <w:rsid w:val="00564E4E"/>
    <w:rsid w:val="00570450"/>
    <w:rsid w:val="00570BD1"/>
    <w:rsid w:val="005711A0"/>
    <w:rsid w:val="005711DC"/>
    <w:rsid w:val="00572FFE"/>
    <w:rsid w:val="005740B7"/>
    <w:rsid w:val="00574207"/>
    <w:rsid w:val="00576C5A"/>
    <w:rsid w:val="00576DB3"/>
    <w:rsid w:val="00580B0C"/>
    <w:rsid w:val="00580CF2"/>
    <w:rsid w:val="00580D9A"/>
    <w:rsid w:val="00580DDC"/>
    <w:rsid w:val="0058104A"/>
    <w:rsid w:val="005812EF"/>
    <w:rsid w:val="00581338"/>
    <w:rsid w:val="005830D0"/>
    <w:rsid w:val="00583440"/>
    <w:rsid w:val="0058377A"/>
    <w:rsid w:val="00585B77"/>
    <w:rsid w:val="00585B78"/>
    <w:rsid w:val="00585E0B"/>
    <w:rsid w:val="00586111"/>
    <w:rsid w:val="00586C63"/>
    <w:rsid w:val="00587961"/>
    <w:rsid w:val="0059049F"/>
    <w:rsid w:val="005921EF"/>
    <w:rsid w:val="00592FB4"/>
    <w:rsid w:val="00594A66"/>
    <w:rsid w:val="00595008"/>
    <w:rsid w:val="005958D4"/>
    <w:rsid w:val="00595F0C"/>
    <w:rsid w:val="005A0D21"/>
    <w:rsid w:val="005A1D70"/>
    <w:rsid w:val="005A3829"/>
    <w:rsid w:val="005A391F"/>
    <w:rsid w:val="005A5CD4"/>
    <w:rsid w:val="005A739F"/>
    <w:rsid w:val="005A77BF"/>
    <w:rsid w:val="005A7AED"/>
    <w:rsid w:val="005B1312"/>
    <w:rsid w:val="005B2D29"/>
    <w:rsid w:val="005B36EC"/>
    <w:rsid w:val="005B4B59"/>
    <w:rsid w:val="005B4EE1"/>
    <w:rsid w:val="005B5719"/>
    <w:rsid w:val="005B65ED"/>
    <w:rsid w:val="005C010D"/>
    <w:rsid w:val="005C02D2"/>
    <w:rsid w:val="005C08E8"/>
    <w:rsid w:val="005C0C2F"/>
    <w:rsid w:val="005C0E79"/>
    <w:rsid w:val="005C14FD"/>
    <w:rsid w:val="005C1F9A"/>
    <w:rsid w:val="005C2BAD"/>
    <w:rsid w:val="005C2CD3"/>
    <w:rsid w:val="005C3BC4"/>
    <w:rsid w:val="005C40E5"/>
    <w:rsid w:val="005C4905"/>
    <w:rsid w:val="005C543E"/>
    <w:rsid w:val="005C594A"/>
    <w:rsid w:val="005C690C"/>
    <w:rsid w:val="005C7586"/>
    <w:rsid w:val="005C7697"/>
    <w:rsid w:val="005D0AF8"/>
    <w:rsid w:val="005D2A16"/>
    <w:rsid w:val="005D34FD"/>
    <w:rsid w:val="005D3FA5"/>
    <w:rsid w:val="005D482C"/>
    <w:rsid w:val="005D50EE"/>
    <w:rsid w:val="005D53C2"/>
    <w:rsid w:val="005D5A6C"/>
    <w:rsid w:val="005D6617"/>
    <w:rsid w:val="005D6A1E"/>
    <w:rsid w:val="005D7103"/>
    <w:rsid w:val="005E017E"/>
    <w:rsid w:val="005E02E1"/>
    <w:rsid w:val="005E10DE"/>
    <w:rsid w:val="005E210E"/>
    <w:rsid w:val="005E321D"/>
    <w:rsid w:val="005E432A"/>
    <w:rsid w:val="005E5BE3"/>
    <w:rsid w:val="005E6CEB"/>
    <w:rsid w:val="005F01A1"/>
    <w:rsid w:val="005F261B"/>
    <w:rsid w:val="005F298C"/>
    <w:rsid w:val="005F29A6"/>
    <w:rsid w:val="005F368B"/>
    <w:rsid w:val="005F437F"/>
    <w:rsid w:val="005F49E2"/>
    <w:rsid w:val="005F4CF1"/>
    <w:rsid w:val="005F4DA4"/>
    <w:rsid w:val="005F4E58"/>
    <w:rsid w:val="005F4FC5"/>
    <w:rsid w:val="005F5F43"/>
    <w:rsid w:val="005F625F"/>
    <w:rsid w:val="005F6377"/>
    <w:rsid w:val="00601212"/>
    <w:rsid w:val="0060223B"/>
    <w:rsid w:val="00602838"/>
    <w:rsid w:val="006028C8"/>
    <w:rsid w:val="006049E3"/>
    <w:rsid w:val="006056E6"/>
    <w:rsid w:val="00606B0C"/>
    <w:rsid w:val="00607A35"/>
    <w:rsid w:val="00610E79"/>
    <w:rsid w:val="00610F2F"/>
    <w:rsid w:val="00613D31"/>
    <w:rsid w:val="0061442F"/>
    <w:rsid w:val="0061473F"/>
    <w:rsid w:val="00615D66"/>
    <w:rsid w:val="006166A2"/>
    <w:rsid w:val="00616722"/>
    <w:rsid w:val="0061731B"/>
    <w:rsid w:val="00620488"/>
    <w:rsid w:val="00620C52"/>
    <w:rsid w:val="00620F78"/>
    <w:rsid w:val="00622457"/>
    <w:rsid w:val="006235D5"/>
    <w:rsid w:val="0062417B"/>
    <w:rsid w:val="00624438"/>
    <w:rsid w:val="00625660"/>
    <w:rsid w:val="006258F4"/>
    <w:rsid w:val="00625A21"/>
    <w:rsid w:val="0062606F"/>
    <w:rsid w:val="0062674B"/>
    <w:rsid w:val="006316EF"/>
    <w:rsid w:val="00631AFA"/>
    <w:rsid w:val="00632A8D"/>
    <w:rsid w:val="00634012"/>
    <w:rsid w:val="00634434"/>
    <w:rsid w:val="0063489D"/>
    <w:rsid w:val="00634BC7"/>
    <w:rsid w:val="0063513D"/>
    <w:rsid w:val="0063567C"/>
    <w:rsid w:val="00637E64"/>
    <w:rsid w:val="00640984"/>
    <w:rsid w:val="00640E3A"/>
    <w:rsid w:val="006416EB"/>
    <w:rsid w:val="00642D6F"/>
    <w:rsid w:val="006431E0"/>
    <w:rsid w:val="00644309"/>
    <w:rsid w:val="00644ECC"/>
    <w:rsid w:val="00645CEB"/>
    <w:rsid w:val="00646943"/>
    <w:rsid w:val="006475E3"/>
    <w:rsid w:val="00647B19"/>
    <w:rsid w:val="0065047B"/>
    <w:rsid w:val="00651B32"/>
    <w:rsid w:val="006523A2"/>
    <w:rsid w:val="0065257E"/>
    <w:rsid w:val="0065442A"/>
    <w:rsid w:val="00654F5B"/>
    <w:rsid w:val="0065713D"/>
    <w:rsid w:val="00657904"/>
    <w:rsid w:val="006600D6"/>
    <w:rsid w:val="00663414"/>
    <w:rsid w:val="006635A1"/>
    <w:rsid w:val="0066393A"/>
    <w:rsid w:val="00663E13"/>
    <w:rsid w:val="006648BF"/>
    <w:rsid w:val="0066598F"/>
    <w:rsid w:val="00665DBD"/>
    <w:rsid w:val="00666970"/>
    <w:rsid w:val="006700B3"/>
    <w:rsid w:val="00672575"/>
    <w:rsid w:val="00673B34"/>
    <w:rsid w:val="006741ED"/>
    <w:rsid w:val="00676199"/>
    <w:rsid w:val="00676234"/>
    <w:rsid w:val="00676EBC"/>
    <w:rsid w:val="00677A98"/>
    <w:rsid w:val="0068234B"/>
    <w:rsid w:val="00683F3C"/>
    <w:rsid w:val="00684CAD"/>
    <w:rsid w:val="00686560"/>
    <w:rsid w:val="006873F8"/>
    <w:rsid w:val="00690A92"/>
    <w:rsid w:val="00690D40"/>
    <w:rsid w:val="00692B81"/>
    <w:rsid w:val="00693624"/>
    <w:rsid w:val="00693A9E"/>
    <w:rsid w:val="0069446B"/>
    <w:rsid w:val="00694BD4"/>
    <w:rsid w:val="006954CC"/>
    <w:rsid w:val="0069564A"/>
    <w:rsid w:val="00697ECA"/>
    <w:rsid w:val="006A1294"/>
    <w:rsid w:val="006A3140"/>
    <w:rsid w:val="006A387E"/>
    <w:rsid w:val="006A3B6D"/>
    <w:rsid w:val="006A4480"/>
    <w:rsid w:val="006A7CF7"/>
    <w:rsid w:val="006B0D5C"/>
    <w:rsid w:val="006B1269"/>
    <w:rsid w:val="006B15D9"/>
    <w:rsid w:val="006B17DD"/>
    <w:rsid w:val="006B2E45"/>
    <w:rsid w:val="006B418D"/>
    <w:rsid w:val="006B6E23"/>
    <w:rsid w:val="006B751B"/>
    <w:rsid w:val="006B78CC"/>
    <w:rsid w:val="006B7940"/>
    <w:rsid w:val="006B7FAB"/>
    <w:rsid w:val="006C0C7D"/>
    <w:rsid w:val="006C1D87"/>
    <w:rsid w:val="006C22F8"/>
    <w:rsid w:val="006C2630"/>
    <w:rsid w:val="006C377F"/>
    <w:rsid w:val="006C4B44"/>
    <w:rsid w:val="006C7E52"/>
    <w:rsid w:val="006D0B36"/>
    <w:rsid w:val="006D15E3"/>
    <w:rsid w:val="006D16EA"/>
    <w:rsid w:val="006D25CA"/>
    <w:rsid w:val="006D4AA1"/>
    <w:rsid w:val="006D5188"/>
    <w:rsid w:val="006D63E6"/>
    <w:rsid w:val="006D7247"/>
    <w:rsid w:val="006E0368"/>
    <w:rsid w:val="006E0A4D"/>
    <w:rsid w:val="006E4291"/>
    <w:rsid w:val="006E489A"/>
    <w:rsid w:val="006E524A"/>
    <w:rsid w:val="006E68E5"/>
    <w:rsid w:val="006E6B1A"/>
    <w:rsid w:val="006F0D3D"/>
    <w:rsid w:val="006F140B"/>
    <w:rsid w:val="006F1C75"/>
    <w:rsid w:val="006F2762"/>
    <w:rsid w:val="006F2E87"/>
    <w:rsid w:val="006F44D4"/>
    <w:rsid w:val="006F6005"/>
    <w:rsid w:val="006F61AE"/>
    <w:rsid w:val="006F68A7"/>
    <w:rsid w:val="006F6ACE"/>
    <w:rsid w:val="006F6B83"/>
    <w:rsid w:val="006F7C37"/>
    <w:rsid w:val="00700AB9"/>
    <w:rsid w:val="007020B0"/>
    <w:rsid w:val="007028B8"/>
    <w:rsid w:val="00702BD6"/>
    <w:rsid w:val="00703025"/>
    <w:rsid w:val="00703259"/>
    <w:rsid w:val="00703F69"/>
    <w:rsid w:val="007043E0"/>
    <w:rsid w:val="00704A68"/>
    <w:rsid w:val="0070548D"/>
    <w:rsid w:val="00706112"/>
    <w:rsid w:val="007073A1"/>
    <w:rsid w:val="00707CE0"/>
    <w:rsid w:val="00710136"/>
    <w:rsid w:val="00711E17"/>
    <w:rsid w:val="00712157"/>
    <w:rsid w:val="00712351"/>
    <w:rsid w:val="00713AE2"/>
    <w:rsid w:val="00713D0F"/>
    <w:rsid w:val="00713E01"/>
    <w:rsid w:val="0071559C"/>
    <w:rsid w:val="0071561A"/>
    <w:rsid w:val="00715A80"/>
    <w:rsid w:val="00715DA2"/>
    <w:rsid w:val="00716643"/>
    <w:rsid w:val="007166C3"/>
    <w:rsid w:val="0071704B"/>
    <w:rsid w:val="007229EC"/>
    <w:rsid w:val="00722D2B"/>
    <w:rsid w:val="007236D6"/>
    <w:rsid w:val="00724E33"/>
    <w:rsid w:val="007260F8"/>
    <w:rsid w:val="007272D3"/>
    <w:rsid w:val="00731CE6"/>
    <w:rsid w:val="00732AF4"/>
    <w:rsid w:val="00733732"/>
    <w:rsid w:val="00734446"/>
    <w:rsid w:val="007347CD"/>
    <w:rsid w:val="0073517A"/>
    <w:rsid w:val="00735F9C"/>
    <w:rsid w:val="00736797"/>
    <w:rsid w:val="00737841"/>
    <w:rsid w:val="00740534"/>
    <w:rsid w:val="00740D24"/>
    <w:rsid w:val="00740D97"/>
    <w:rsid w:val="00741184"/>
    <w:rsid w:val="007413B5"/>
    <w:rsid w:val="00742D8E"/>
    <w:rsid w:val="007434DA"/>
    <w:rsid w:val="007446B9"/>
    <w:rsid w:val="00744718"/>
    <w:rsid w:val="00744ADC"/>
    <w:rsid w:val="0074593B"/>
    <w:rsid w:val="00746055"/>
    <w:rsid w:val="00751256"/>
    <w:rsid w:val="0075145C"/>
    <w:rsid w:val="00751535"/>
    <w:rsid w:val="00752477"/>
    <w:rsid w:val="0075472D"/>
    <w:rsid w:val="00754C53"/>
    <w:rsid w:val="00754D7F"/>
    <w:rsid w:val="0075554F"/>
    <w:rsid w:val="00755C88"/>
    <w:rsid w:val="00756C03"/>
    <w:rsid w:val="00757C62"/>
    <w:rsid w:val="0076010C"/>
    <w:rsid w:val="007626DB"/>
    <w:rsid w:val="00762B82"/>
    <w:rsid w:val="00763BF4"/>
    <w:rsid w:val="007641D4"/>
    <w:rsid w:val="00767706"/>
    <w:rsid w:val="00767A95"/>
    <w:rsid w:val="00770433"/>
    <w:rsid w:val="0077195E"/>
    <w:rsid w:val="00772C02"/>
    <w:rsid w:val="00772F8A"/>
    <w:rsid w:val="00773B01"/>
    <w:rsid w:val="0077650F"/>
    <w:rsid w:val="007767A8"/>
    <w:rsid w:val="0077686A"/>
    <w:rsid w:val="00776AE9"/>
    <w:rsid w:val="0078032D"/>
    <w:rsid w:val="00780A4C"/>
    <w:rsid w:val="00781C92"/>
    <w:rsid w:val="00785159"/>
    <w:rsid w:val="00785FB4"/>
    <w:rsid w:val="0078744E"/>
    <w:rsid w:val="00787B29"/>
    <w:rsid w:val="00790DCE"/>
    <w:rsid w:val="00797443"/>
    <w:rsid w:val="0079788E"/>
    <w:rsid w:val="007A130C"/>
    <w:rsid w:val="007A343A"/>
    <w:rsid w:val="007A3C91"/>
    <w:rsid w:val="007A4F1C"/>
    <w:rsid w:val="007A61E9"/>
    <w:rsid w:val="007A7032"/>
    <w:rsid w:val="007A7DB7"/>
    <w:rsid w:val="007B108E"/>
    <w:rsid w:val="007B1F8E"/>
    <w:rsid w:val="007B2D8A"/>
    <w:rsid w:val="007B2EB4"/>
    <w:rsid w:val="007B3E90"/>
    <w:rsid w:val="007C222E"/>
    <w:rsid w:val="007C48A0"/>
    <w:rsid w:val="007C4C06"/>
    <w:rsid w:val="007C5A93"/>
    <w:rsid w:val="007C5B0C"/>
    <w:rsid w:val="007D1EFD"/>
    <w:rsid w:val="007D1FF2"/>
    <w:rsid w:val="007D2B1D"/>
    <w:rsid w:val="007D3A1C"/>
    <w:rsid w:val="007D54BB"/>
    <w:rsid w:val="007D5508"/>
    <w:rsid w:val="007D63FF"/>
    <w:rsid w:val="007D7484"/>
    <w:rsid w:val="007E1487"/>
    <w:rsid w:val="007E3538"/>
    <w:rsid w:val="007E3D45"/>
    <w:rsid w:val="007E3E22"/>
    <w:rsid w:val="007E5BAF"/>
    <w:rsid w:val="007E7229"/>
    <w:rsid w:val="007E73FC"/>
    <w:rsid w:val="007E760A"/>
    <w:rsid w:val="007F0354"/>
    <w:rsid w:val="007F19D4"/>
    <w:rsid w:val="007F1A58"/>
    <w:rsid w:val="007F2A65"/>
    <w:rsid w:val="007F2EA4"/>
    <w:rsid w:val="007F2EF7"/>
    <w:rsid w:val="007F376F"/>
    <w:rsid w:val="007F37E5"/>
    <w:rsid w:val="007F4006"/>
    <w:rsid w:val="00800683"/>
    <w:rsid w:val="00801338"/>
    <w:rsid w:val="00802C5A"/>
    <w:rsid w:val="00802F83"/>
    <w:rsid w:val="00803959"/>
    <w:rsid w:val="00804B77"/>
    <w:rsid w:val="00804D41"/>
    <w:rsid w:val="00804E7E"/>
    <w:rsid w:val="00806ED5"/>
    <w:rsid w:val="00810B43"/>
    <w:rsid w:val="00812DCA"/>
    <w:rsid w:val="00813319"/>
    <w:rsid w:val="0081344C"/>
    <w:rsid w:val="00813BA4"/>
    <w:rsid w:val="00814DEE"/>
    <w:rsid w:val="0081549C"/>
    <w:rsid w:val="00815635"/>
    <w:rsid w:val="008158C3"/>
    <w:rsid w:val="00815D2F"/>
    <w:rsid w:val="008174E7"/>
    <w:rsid w:val="00822406"/>
    <w:rsid w:val="00822775"/>
    <w:rsid w:val="008238CD"/>
    <w:rsid w:val="0082494B"/>
    <w:rsid w:val="00825AEB"/>
    <w:rsid w:val="00825E6D"/>
    <w:rsid w:val="00827D8C"/>
    <w:rsid w:val="0083019C"/>
    <w:rsid w:val="0083063C"/>
    <w:rsid w:val="00832D91"/>
    <w:rsid w:val="00832EC7"/>
    <w:rsid w:val="00832FB1"/>
    <w:rsid w:val="00833253"/>
    <w:rsid w:val="00833B23"/>
    <w:rsid w:val="00834060"/>
    <w:rsid w:val="008341FD"/>
    <w:rsid w:val="008345AA"/>
    <w:rsid w:val="00834885"/>
    <w:rsid w:val="00834E58"/>
    <w:rsid w:val="00835752"/>
    <w:rsid w:val="008358E9"/>
    <w:rsid w:val="008362B0"/>
    <w:rsid w:val="008362E3"/>
    <w:rsid w:val="00836325"/>
    <w:rsid w:val="0083697B"/>
    <w:rsid w:val="0083752E"/>
    <w:rsid w:val="008401CA"/>
    <w:rsid w:val="008423FC"/>
    <w:rsid w:val="008425F5"/>
    <w:rsid w:val="008434A6"/>
    <w:rsid w:val="008435B1"/>
    <w:rsid w:val="00844034"/>
    <w:rsid w:val="00845090"/>
    <w:rsid w:val="008453CD"/>
    <w:rsid w:val="0084638E"/>
    <w:rsid w:val="00847C65"/>
    <w:rsid w:val="008504AC"/>
    <w:rsid w:val="008525F4"/>
    <w:rsid w:val="00853CB8"/>
    <w:rsid w:val="00854767"/>
    <w:rsid w:val="00854CE9"/>
    <w:rsid w:val="00855A58"/>
    <w:rsid w:val="00856489"/>
    <w:rsid w:val="00856D33"/>
    <w:rsid w:val="008573F0"/>
    <w:rsid w:val="00857879"/>
    <w:rsid w:val="00857A31"/>
    <w:rsid w:val="00857FB5"/>
    <w:rsid w:val="00860671"/>
    <w:rsid w:val="008620FA"/>
    <w:rsid w:val="00862584"/>
    <w:rsid w:val="008628C2"/>
    <w:rsid w:val="0086291E"/>
    <w:rsid w:val="00863996"/>
    <w:rsid w:val="00864339"/>
    <w:rsid w:val="008644D0"/>
    <w:rsid w:val="00865FFF"/>
    <w:rsid w:val="00866410"/>
    <w:rsid w:val="00870B87"/>
    <w:rsid w:val="00870C44"/>
    <w:rsid w:val="00870DEE"/>
    <w:rsid w:val="00871515"/>
    <w:rsid w:val="00871D64"/>
    <w:rsid w:val="00871FC1"/>
    <w:rsid w:val="00872258"/>
    <w:rsid w:val="0087235E"/>
    <w:rsid w:val="0087254A"/>
    <w:rsid w:val="008727F5"/>
    <w:rsid w:val="00872869"/>
    <w:rsid w:val="008735E1"/>
    <w:rsid w:val="00876E07"/>
    <w:rsid w:val="00884941"/>
    <w:rsid w:val="00886648"/>
    <w:rsid w:val="00887165"/>
    <w:rsid w:val="008917DE"/>
    <w:rsid w:val="00891D35"/>
    <w:rsid w:val="008955A6"/>
    <w:rsid w:val="008968C6"/>
    <w:rsid w:val="00897F51"/>
    <w:rsid w:val="008A0546"/>
    <w:rsid w:val="008A253A"/>
    <w:rsid w:val="008A390F"/>
    <w:rsid w:val="008A46DA"/>
    <w:rsid w:val="008A52AB"/>
    <w:rsid w:val="008A5F29"/>
    <w:rsid w:val="008A683E"/>
    <w:rsid w:val="008B007C"/>
    <w:rsid w:val="008B13A2"/>
    <w:rsid w:val="008B1B0F"/>
    <w:rsid w:val="008B339E"/>
    <w:rsid w:val="008B39C9"/>
    <w:rsid w:val="008B516F"/>
    <w:rsid w:val="008B5824"/>
    <w:rsid w:val="008B7674"/>
    <w:rsid w:val="008B7DB5"/>
    <w:rsid w:val="008C07E8"/>
    <w:rsid w:val="008C161F"/>
    <w:rsid w:val="008C3F0C"/>
    <w:rsid w:val="008C422C"/>
    <w:rsid w:val="008C6EFC"/>
    <w:rsid w:val="008C7610"/>
    <w:rsid w:val="008D16CA"/>
    <w:rsid w:val="008D279A"/>
    <w:rsid w:val="008D5F40"/>
    <w:rsid w:val="008E0975"/>
    <w:rsid w:val="008E0D1B"/>
    <w:rsid w:val="008E128E"/>
    <w:rsid w:val="008E162C"/>
    <w:rsid w:val="008E19EC"/>
    <w:rsid w:val="008E1C5C"/>
    <w:rsid w:val="008E2DF2"/>
    <w:rsid w:val="008E2F9A"/>
    <w:rsid w:val="008E328C"/>
    <w:rsid w:val="008E3732"/>
    <w:rsid w:val="008E510F"/>
    <w:rsid w:val="008E734D"/>
    <w:rsid w:val="008E7FE3"/>
    <w:rsid w:val="008F0494"/>
    <w:rsid w:val="008F4029"/>
    <w:rsid w:val="008F5193"/>
    <w:rsid w:val="008F5922"/>
    <w:rsid w:val="008F65A5"/>
    <w:rsid w:val="008F67F6"/>
    <w:rsid w:val="008F79A9"/>
    <w:rsid w:val="008F7A9F"/>
    <w:rsid w:val="009010ED"/>
    <w:rsid w:val="00901574"/>
    <w:rsid w:val="009031FC"/>
    <w:rsid w:val="0090336F"/>
    <w:rsid w:val="009036CC"/>
    <w:rsid w:val="009042E5"/>
    <w:rsid w:val="00904C76"/>
    <w:rsid w:val="0090605B"/>
    <w:rsid w:val="009100EE"/>
    <w:rsid w:val="0091215C"/>
    <w:rsid w:val="00912AB9"/>
    <w:rsid w:val="00913685"/>
    <w:rsid w:val="00916042"/>
    <w:rsid w:val="0091630C"/>
    <w:rsid w:val="009164FF"/>
    <w:rsid w:val="009170F1"/>
    <w:rsid w:val="0092114F"/>
    <w:rsid w:val="00921F14"/>
    <w:rsid w:val="009230D0"/>
    <w:rsid w:val="00924062"/>
    <w:rsid w:val="00924A5F"/>
    <w:rsid w:val="00925934"/>
    <w:rsid w:val="0092693C"/>
    <w:rsid w:val="00931560"/>
    <w:rsid w:val="00931B36"/>
    <w:rsid w:val="00936025"/>
    <w:rsid w:val="00937C34"/>
    <w:rsid w:val="009408BC"/>
    <w:rsid w:val="00946DBE"/>
    <w:rsid w:val="0095005E"/>
    <w:rsid w:val="00950434"/>
    <w:rsid w:val="009548A5"/>
    <w:rsid w:val="00956EDA"/>
    <w:rsid w:val="00957656"/>
    <w:rsid w:val="00957E0B"/>
    <w:rsid w:val="00960192"/>
    <w:rsid w:val="00960C26"/>
    <w:rsid w:val="0096248E"/>
    <w:rsid w:val="0096456C"/>
    <w:rsid w:val="009662AE"/>
    <w:rsid w:val="00966CD2"/>
    <w:rsid w:val="00970AD7"/>
    <w:rsid w:val="009715F8"/>
    <w:rsid w:val="00972732"/>
    <w:rsid w:val="009738BF"/>
    <w:rsid w:val="00974D58"/>
    <w:rsid w:val="00975C30"/>
    <w:rsid w:val="00976F41"/>
    <w:rsid w:val="00977691"/>
    <w:rsid w:val="009821BB"/>
    <w:rsid w:val="00982E11"/>
    <w:rsid w:val="009833CB"/>
    <w:rsid w:val="00983E61"/>
    <w:rsid w:val="00984C0C"/>
    <w:rsid w:val="0098677C"/>
    <w:rsid w:val="00986E0B"/>
    <w:rsid w:val="009879CA"/>
    <w:rsid w:val="00987DEC"/>
    <w:rsid w:val="009930CB"/>
    <w:rsid w:val="0099327D"/>
    <w:rsid w:val="0099417E"/>
    <w:rsid w:val="00994567"/>
    <w:rsid w:val="0099505B"/>
    <w:rsid w:val="0099716D"/>
    <w:rsid w:val="009971D0"/>
    <w:rsid w:val="009A3417"/>
    <w:rsid w:val="009A407A"/>
    <w:rsid w:val="009A5ABC"/>
    <w:rsid w:val="009A6BE4"/>
    <w:rsid w:val="009A7845"/>
    <w:rsid w:val="009A7CBE"/>
    <w:rsid w:val="009B00E9"/>
    <w:rsid w:val="009B0FC5"/>
    <w:rsid w:val="009B2601"/>
    <w:rsid w:val="009B2D3A"/>
    <w:rsid w:val="009B3703"/>
    <w:rsid w:val="009B3A0B"/>
    <w:rsid w:val="009B3D47"/>
    <w:rsid w:val="009B517B"/>
    <w:rsid w:val="009B5377"/>
    <w:rsid w:val="009B691B"/>
    <w:rsid w:val="009B6FE7"/>
    <w:rsid w:val="009B7C79"/>
    <w:rsid w:val="009C05FA"/>
    <w:rsid w:val="009C092E"/>
    <w:rsid w:val="009C0FF6"/>
    <w:rsid w:val="009C2E4A"/>
    <w:rsid w:val="009C3856"/>
    <w:rsid w:val="009C3DA7"/>
    <w:rsid w:val="009C4899"/>
    <w:rsid w:val="009C5491"/>
    <w:rsid w:val="009C6E6F"/>
    <w:rsid w:val="009C71D6"/>
    <w:rsid w:val="009C7630"/>
    <w:rsid w:val="009D1276"/>
    <w:rsid w:val="009D143C"/>
    <w:rsid w:val="009D196B"/>
    <w:rsid w:val="009D36DE"/>
    <w:rsid w:val="009D5707"/>
    <w:rsid w:val="009D63A5"/>
    <w:rsid w:val="009E03D1"/>
    <w:rsid w:val="009E0F06"/>
    <w:rsid w:val="009E2A9A"/>
    <w:rsid w:val="009E3FC9"/>
    <w:rsid w:val="009E47A8"/>
    <w:rsid w:val="009E6270"/>
    <w:rsid w:val="009E7287"/>
    <w:rsid w:val="009E72B2"/>
    <w:rsid w:val="009F1CCE"/>
    <w:rsid w:val="009F1FF0"/>
    <w:rsid w:val="009F270F"/>
    <w:rsid w:val="009F3193"/>
    <w:rsid w:val="009F3BCE"/>
    <w:rsid w:val="009F49E5"/>
    <w:rsid w:val="009F5B6B"/>
    <w:rsid w:val="009F662C"/>
    <w:rsid w:val="009F7AB5"/>
    <w:rsid w:val="00A00520"/>
    <w:rsid w:val="00A00642"/>
    <w:rsid w:val="00A02664"/>
    <w:rsid w:val="00A031EB"/>
    <w:rsid w:val="00A03BBF"/>
    <w:rsid w:val="00A040C6"/>
    <w:rsid w:val="00A072A0"/>
    <w:rsid w:val="00A07815"/>
    <w:rsid w:val="00A10739"/>
    <w:rsid w:val="00A12381"/>
    <w:rsid w:val="00A128C3"/>
    <w:rsid w:val="00A15772"/>
    <w:rsid w:val="00A16C54"/>
    <w:rsid w:val="00A17DB3"/>
    <w:rsid w:val="00A20840"/>
    <w:rsid w:val="00A20F47"/>
    <w:rsid w:val="00A2134D"/>
    <w:rsid w:val="00A232B5"/>
    <w:rsid w:val="00A24D89"/>
    <w:rsid w:val="00A254C9"/>
    <w:rsid w:val="00A308CA"/>
    <w:rsid w:val="00A31030"/>
    <w:rsid w:val="00A319FB"/>
    <w:rsid w:val="00A3238E"/>
    <w:rsid w:val="00A32B57"/>
    <w:rsid w:val="00A32D81"/>
    <w:rsid w:val="00A33508"/>
    <w:rsid w:val="00A340D7"/>
    <w:rsid w:val="00A345FA"/>
    <w:rsid w:val="00A34AEE"/>
    <w:rsid w:val="00A3640C"/>
    <w:rsid w:val="00A404D9"/>
    <w:rsid w:val="00A40663"/>
    <w:rsid w:val="00A40BA9"/>
    <w:rsid w:val="00A40BAD"/>
    <w:rsid w:val="00A40FAA"/>
    <w:rsid w:val="00A410E7"/>
    <w:rsid w:val="00A4141E"/>
    <w:rsid w:val="00A438E3"/>
    <w:rsid w:val="00A43DBE"/>
    <w:rsid w:val="00A471C5"/>
    <w:rsid w:val="00A47E49"/>
    <w:rsid w:val="00A50DE0"/>
    <w:rsid w:val="00A51B28"/>
    <w:rsid w:val="00A51CCE"/>
    <w:rsid w:val="00A529EA"/>
    <w:rsid w:val="00A555B8"/>
    <w:rsid w:val="00A57DF6"/>
    <w:rsid w:val="00A603F3"/>
    <w:rsid w:val="00A61657"/>
    <w:rsid w:val="00A62F8C"/>
    <w:rsid w:val="00A63553"/>
    <w:rsid w:val="00A64C8B"/>
    <w:rsid w:val="00A64E85"/>
    <w:rsid w:val="00A65820"/>
    <w:rsid w:val="00A668BA"/>
    <w:rsid w:val="00A66BD8"/>
    <w:rsid w:val="00A66F4B"/>
    <w:rsid w:val="00A670BD"/>
    <w:rsid w:val="00A6785A"/>
    <w:rsid w:val="00A678DA"/>
    <w:rsid w:val="00A67A89"/>
    <w:rsid w:val="00A71BFE"/>
    <w:rsid w:val="00A72CF0"/>
    <w:rsid w:val="00A72E1D"/>
    <w:rsid w:val="00A760E6"/>
    <w:rsid w:val="00A76CC4"/>
    <w:rsid w:val="00A77C4F"/>
    <w:rsid w:val="00A80011"/>
    <w:rsid w:val="00A804CE"/>
    <w:rsid w:val="00A806F3"/>
    <w:rsid w:val="00A808B8"/>
    <w:rsid w:val="00A814C8"/>
    <w:rsid w:val="00A81803"/>
    <w:rsid w:val="00A81C66"/>
    <w:rsid w:val="00A82778"/>
    <w:rsid w:val="00A828BD"/>
    <w:rsid w:val="00A8412A"/>
    <w:rsid w:val="00A8613A"/>
    <w:rsid w:val="00A873B3"/>
    <w:rsid w:val="00A875E2"/>
    <w:rsid w:val="00A87AD5"/>
    <w:rsid w:val="00A90D21"/>
    <w:rsid w:val="00A90EFB"/>
    <w:rsid w:val="00A9322C"/>
    <w:rsid w:val="00A936A0"/>
    <w:rsid w:val="00A93B67"/>
    <w:rsid w:val="00A94D17"/>
    <w:rsid w:val="00A95965"/>
    <w:rsid w:val="00A963EF"/>
    <w:rsid w:val="00A972C5"/>
    <w:rsid w:val="00AA016B"/>
    <w:rsid w:val="00AA0909"/>
    <w:rsid w:val="00AA1920"/>
    <w:rsid w:val="00AA1CEC"/>
    <w:rsid w:val="00AA265A"/>
    <w:rsid w:val="00AA3662"/>
    <w:rsid w:val="00AA3D9F"/>
    <w:rsid w:val="00AA3F7F"/>
    <w:rsid w:val="00AA4A4C"/>
    <w:rsid w:val="00AA5396"/>
    <w:rsid w:val="00AA5738"/>
    <w:rsid w:val="00AA6216"/>
    <w:rsid w:val="00AA6FA4"/>
    <w:rsid w:val="00AA7EA6"/>
    <w:rsid w:val="00AA7EEE"/>
    <w:rsid w:val="00AB02E6"/>
    <w:rsid w:val="00AB05BC"/>
    <w:rsid w:val="00AB0AEC"/>
    <w:rsid w:val="00AB3FA7"/>
    <w:rsid w:val="00AB428C"/>
    <w:rsid w:val="00AB5D93"/>
    <w:rsid w:val="00AB5E0F"/>
    <w:rsid w:val="00AB60D4"/>
    <w:rsid w:val="00AC06D8"/>
    <w:rsid w:val="00AC085D"/>
    <w:rsid w:val="00AC1024"/>
    <w:rsid w:val="00AC1FEA"/>
    <w:rsid w:val="00AC25AB"/>
    <w:rsid w:val="00AC4F4F"/>
    <w:rsid w:val="00AC5687"/>
    <w:rsid w:val="00AC5F1F"/>
    <w:rsid w:val="00AC71D9"/>
    <w:rsid w:val="00AC72B1"/>
    <w:rsid w:val="00AC7B2E"/>
    <w:rsid w:val="00AC7BA8"/>
    <w:rsid w:val="00AD07C9"/>
    <w:rsid w:val="00AD4636"/>
    <w:rsid w:val="00AD477C"/>
    <w:rsid w:val="00AD4C19"/>
    <w:rsid w:val="00AD5A05"/>
    <w:rsid w:val="00AD74B3"/>
    <w:rsid w:val="00AE0019"/>
    <w:rsid w:val="00AE103B"/>
    <w:rsid w:val="00AE12C4"/>
    <w:rsid w:val="00AE3F62"/>
    <w:rsid w:val="00AE53F0"/>
    <w:rsid w:val="00AE5F7E"/>
    <w:rsid w:val="00AE645E"/>
    <w:rsid w:val="00AE6B54"/>
    <w:rsid w:val="00AF0D90"/>
    <w:rsid w:val="00AF1345"/>
    <w:rsid w:val="00AF2889"/>
    <w:rsid w:val="00AF303A"/>
    <w:rsid w:val="00AF3486"/>
    <w:rsid w:val="00AF3895"/>
    <w:rsid w:val="00AF417D"/>
    <w:rsid w:val="00AF46B5"/>
    <w:rsid w:val="00AF528D"/>
    <w:rsid w:val="00AF6A6A"/>
    <w:rsid w:val="00AF748F"/>
    <w:rsid w:val="00AF7EDB"/>
    <w:rsid w:val="00B01168"/>
    <w:rsid w:val="00B01C66"/>
    <w:rsid w:val="00B0282D"/>
    <w:rsid w:val="00B03C7A"/>
    <w:rsid w:val="00B056C9"/>
    <w:rsid w:val="00B06DBE"/>
    <w:rsid w:val="00B079B0"/>
    <w:rsid w:val="00B14787"/>
    <w:rsid w:val="00B14C00"/>
    <w:rsid w:val="00B16BD8"/>
    <w:rsid w:val="00B17104"/>
    <w:rsid w:val="00B2035F"/>
    <w:rsid w:val="00B211B6"/>
    <w:rsid w:val="00B22AE7"/>
    <w:rsid w:val="00B24803"/>
    <w:rsid w:val="00B24BAA"/>
    <w:rsid w:val="00B31272"/>
    <w:rsid w:val="00B3194D"/>
    <w:rsid w:val="00B32DDF"/>
    <w:rsid w:val="00B330CE"/>
    <w:rsid w:val="00B343B4"/>
    <w:rsid w:val="00B34715"/>
    <w:rsid w:val="00B3491B"/>
    <w:rsid w:val="00B3500D"/>
    <w:rsid w:val="00B3742C"/>
    <w:rsid w:val="00B40A84"/>
    <w:rsid w:val="00B40E0B"/>
    <w:rsid w:val="00B40EC6"/>
    <w:rsid w:val="00B42632"/>
    <w:rsid w:val="00B42949"/>
    <w:rsid w:val="00B430A3"/>
    <w:rsid w:val="00B432FC"/>
    <w:rsid w:val="00B44CBB"/>
    <w:rsid w:val="00B44EAB"/>
    <w:rsid w:val="00B4541E"/>
    <w:rsid w:val="00B458CC"/>
    <w:rsid w:val="00B46126"/>
    <w:rsid w:val="00B46EFA"/>
    <w:rsid w:val="00B4729E"/>
    <w:rsid w:val="00B47B63"/>
    <w:rsid w:val="00B503B4"/>
    <w:rsid w:val="00B53C2E"/>
    <w:rsid w:val="00B554A8"/>
    <w:rsid w:val="00B55EC8"/>
    <w:rsid w:val="00B56676"/>
    <w:rsid w:val="00B56DFA"/>
    <w:rsid w:val="00B61499"/>
    <w:rsid w:val="00B63FF8"/>
    <w:rsid w:val="00B6403D"/>
    <w:rsid w:val="00B64879"/>
    <w:rsid w:val="00B6526B"/>
    <w:rsid w:val="00B67529"/>
    <w:rsid w:val="00B7147C"/>
    <w:rsid w:val="00B72E3A"/>
    <w:rsid w:val="00B72FA7"/>
    <w:rsid w:val="00B737D7"/>
    <w:rsid w:val="00B74669"/>
    <w:rsid w:val="00B7518C"/>
    <w:rsid w:val="00B75C88"/>
    <w:rsid w:val="00B77B58"/>
    <w:rsid w:val="00B80898"/>
    <w:rsid w:val="00B80E51"/>
    <w:rsid w:val="00B8118F"/>
    <w:rsid w:val="00B81CE6"/>
    <w:rsid w:val="00B8256E"/>
    <w:rsid w:val="00B82E6B"/>
    <w:rsid w:val="00B83009"/>
    <w:rsid w:val="00B83A62"/>
    <w:rsid w:val="00B848E4"/>
    <w:rsid w:val="00B855F6"/>
    <w:rsid w:val="00B85715"/>
    <w:rsid w:val="00B8606F"/>
    <w:rsid w:val="00B9060E"/>
    <w:rsid w:val="00B90E4C"/>
    <w:rsid w:val="00B9175F"/>
    <w:rsid w:val="00B91937"/>
    <w:rsid w:val="00B91BB5"/>
    <w:rsid w:val="00B9222F"/>
    <w:rsid w:val="00B92BD3"/>
    <w:rsid w:val="00B93C06"/>
    <w:rsid w:val="00B93D3F"/>
    <w:rsid w:val="00B942D5"/>
    <w:rsid w:val="00B947A7"/>
    <w:rsid w:val="00B94F81"/>
    <w:rsid w:val="00B9610A"/>
    <w:rsid w:val="00B961E8"/>
    <w:rsid w:val="00B96685"/>
    <w:rsid w:val="00BA123C"/>
    <w:rsid w:val="00BA1988"/>
    <w:rsid w:val="00BA2247"/>
    <w:rsid w:val="00BA2F67"/>
    <w:rsid w:val="00BA4645"/>
    <w:rsid w:val="00BA56DD"/>
    <w:rsid w:val="00BA583F"/>
    <w:rsid w:val="00BA75B4"/>
    <w:rsid w:val="00BA7713"/>
    <w:rsid w:val="00BA77D3"/>
    <w:rsid w:val="00BB0808"/>
    <w:rsid w:val="00BB0ED3"/>
    <w:rsid w:val="00BB11DD"/>
    <w:rsid w:val="00BB21DA"/>
    <w:rsid w:val="00BB23DE"/>
    <w:rsid w:val="00BB2C2A"/>
    <w:rsid w:val="00BB33E7"/>
    <w:rsid w:val="00BB6A7E"/>
    <w:rsid w:val="00BC0BA8"/>
    <w:rsid w:val="00BC1A99"/>
    <w:rsid w:val="00BC1D77"/>
    <w:rsid w:val="00BC290B"/>
    <w:rsid w:val="00BC43A9"/>
    <w:rsid w:val="00BC4A43"/>
    <w:rsid w:val="00BC5B2E"/>
    <w:rsid w:val="00BC5B44"/>
    <w:rsid w:val="00BC5E0E"/>
    <w:rsid w:val="00BC6DDD"/>
    <w:rsid w:val="00BC723D"/>
    <w:rsid w:val="00BD18A6"/>
    <w:rsid w:val="00BD1DD2"/>
    <w:rsid w:val="00BD352E"/>
    <w:rsid w:val="00BD3ACA"/>
    <w:rsid w:val="00BD44A0"/>
    <w:rsid w:val="00BD6503"/>
    <w:rsid w:val="00BD68A0"/>
    <w:rsid w:val="00BD7640"/>
    <w:rsid w:val="00BE1AE4"/>
    <w:rsid w:val="00BE3BB6"/>
    <w:rsid w:val="00BE3F6D"/>
    <w:rsid w:val="00BE47AC"/>
    <w:rsid w:val="00BE49AA"/>
    <w:rsid w:val="00BE6997"/>
    <w:rsid w:val="00BE7242"/>
    <w:rsid w:val="00BE7634"/>
    <w:rsid w:val="00BF02A1"/>
    <w:rsid w:val="00BF115C"/>
    <w:rsid w:val="00BF123A"/>
    <w:rsid w:val="00BF21A1"/>
    <w:rsid w:val="00BF2CA3"/>
    <w:rsid w:val="00BF31B4"/>
    <w:rsid w:val="00BF3461"/>
    <w:rsid w:val="00BF37B4"/>
    <w:rsid w:val="00BF4250"/>
    <w:rsid w:val="00BF525F"/>
    <w:rsid w:val="00BF562A"/>
    <w:rsid w:val="00BF6A0D"/>
    <w:rsid w:val="00BF77BB"/>
    <w:rsid w:val="00C00825"/>
    <w:rsid w:val="00C00FA0"/>
    <w:rsid w:val="00C0236D"/>
    <w:rsid w:val="00C026E2"/>
    <w:rsid w:val="00C038AC"/>
    <w:rsid w:val="00C03A0F"/>
    <w:rsid w:val="00C05FD8"/>
    <w:rsid w:val="00C06D40"/>
    <w:rsid w:val="00C1023E"/>
    <w:rsid w:val="00C1222B"/>
    <w:rsid w:val="00C13EB2"/>
    <w:rsid w:val="00C14745"/>
    <w:rsid w:val="00C16B91"/>
    <w:rsid w:val="00C16DAC"/>
    <w:rsid w:val="00C174E3"/>
    <w:rsid w:val="00C17E7B"/>
    <w:rsid w:val="00C204B5"/>
    <w:rsid w:val="00C20F8B"/>
    <w:rsid w:val="00C21983"/>
    <w:rsid w:val="00C24191"/>
    <w:rsid w:val="00C24484"/>
    <w:rsid w:val="00C24D49"/>
    <w:rsid w:val="00C25F63"/>
    <w:rsid w:val="00C26BEF"/>
    <w:rsid w:val="00C31BD2"/>
    <w:rsid w:val="00C31D87"/>
    <w:rsid w:val="00C31E30"/>
    <w:rsid w:val="00C320E6"/>
    <w:rsid w:val="00C331DA"/>
    <w:rsid w:val="00C338C8"/>
    <w:rsid w:val="00C348B0"/>
    <w:rsid w:val="00C35CB5"/>
    <w:rsid w:val="00C3605B"/>
    <w:rsid w:val="00C368BE"/>
    <w:rsid w:val="00C42F10"/>
    <w:rsid w:val="00C4377F"/>
    <w:rsid w:val="00C43F99"/>
    <w:rsid w:val="00C445DF"/>
    <w:rsid w:val="00C460BF"/>
    <w:rsid w:val="00C46900"/>
    <w:rsid w:val="00C47B27"/>
    <w:rsid w:val="00C50C2A"/>
    <w:rsid w:val="00C50D4A"/>
    <w:rsid w:val="00C51B65"/>
    <w:rsid w:val="00C521A0"/>
    <w:rsid w:val="00C521AE"/>
    <w:rsid w:val="00C53948"/>
    <w:rsid w:val="00C53D35"/>
    <w:rsid w:val="00C54501"/>
    <w:rsid w:val="00C56050"/>
    <w:rsid w:val="00C560F6"/>
    <w:rsid w:val="00C57A7C"/>
    <w:rsid w:val="00C57FC1"/>
    <w:rsid w:val="00C601B1"/>
    <w:rsid w:val="00C62FBF"/>
    <w:rsid w:val="00C6305F"/>
    <w:rsid w:val="00C63912"/>
    <w:rsid w:val="00C642EF"/>
    <w:rsid w:val="00C64A58"/>
    <w:rsid w:val="00C656E6"/>
    <w:rsid w:val="00C66143"/>
    <w:rsid w:val="00C70363"/>
    <w:rsid w:val="00C70867"/>
    <w:rsid w:val="00C71851"/>
    <w:rsid w:val="00C7222E"/>
    <w:rsid w:val="00C7264B"/>
    <w:rsid w:val="00C7436F"/>
    <w:rsid w:val="00C74476"/>
    <w:rsid w:val="00C76A9A"/>
    <w:rsid w:val="00C81054"/>
    <w:rsid w:val="00C81CF6"/>
    <w:rsid w:val="00C8207B"/>
    <w:rsid w:val="00C8265C"/>
    <w:rsid w:val="00C82F4C"/>
    <w:rsid w:val="00C831CA"/>
    <w:rsid w:val="00C834D4"/>
    <w:rsid w:val="00C83BB5"/>
    <w:rsid w:val="00C84358"/>
    <w:rsid w:val="00C91199"/>
    <w:rsid w:val="00C923D3"/>
    <w:rsid w:val="00C93E6F"/>
    <w:rsid w:val="00C94B41"/>
    <w:rsid w:val="00C94BE4"/>
    <w:rsid w:val="00C966E5"/>
    <w:rsid w:val="00CA13D2"/>
    <w:rsid w:val="00CA21DC"/>
    <w:rsid w:val="00CA5BFB"/>
    <w:rsid w:val="00CA6823"/>
    <w:rsid w:val="00CB07AF"/>
    <w:rsid w:val="00CB0D7A"/>
    <w:rsid w:val="00CB1EBC"/>
    <w:rsid w:val="00CB20C8"/>
    <w:rsid w:val="00CC153E"/>
    <w:rsid w:val="00CC6B95"/>
    <w:rsid w:val="00CC7112"/>
    <w:rsid w:val="00CD0693"/>
    <w:rsid w:val="00CD089E"/>
    <w:rsid w:val="00CD1170"/>
    <w:rsid w:val="00CD1CA3"/>
    <w:rsid w:val="00CD36FF"/>
    <w:rsid w:val="00CD43DD"/>
    <w:rsid w:val="00CD5355"/>
    <w:rsid w:val="00CD6EAE"/>
    <w:rsid w:val="00CD788C"/>
    <w:rsid w:val="00CE0B83"/>
    <w:rsid w:val="00CE2233"/>
    <w:rsid w:val="00CE240C"/>
    <w:rsid w:val="00CE46D1"/>
    <w:rsid w:val="00CE5367"/>
    <w:rsid w:val="00CE6472"/>
    <w:rsid w:val="00CE6F79"/>
    <w:rsid w:val="00CE7378"/>
    <w:rsid w:val="00CF4867"/>
    <w:rsid w:val="00CF6034"/>
    <w:rsid w:val="00CF755B"/>
    <w:rsid w:val="00D001F1"/>
    <w:rsid w:val="00D00F16"/>
    <w:rsid w:val="00D028C0"/>
    <w:rsid w:val="00D04867"/>
    <w:rsid w:val="00D048A3"/>
    <w:rsid w:val="00D0575A"/>
    <w:rsid w:val="00D0593F"/>
    <w:rsid w:val="00D1075C"/>
    <w:rsid w:val="00D10E64"/>
    <w:rsid w:val="00D11BFD"/>
    <w:rsid w:val="00D11CE1"/>
    <w:rsid w:val="00D11D3E"/>
    <w:rsid w:val="00D13A01"/>
    <w:rsid w:val="00D159F1"/>
    <w:rsid w:val="00D15A12"/>
    <w:rsid w:val="00D15DC7"/>
    <w:rsid w:val="00D162EF"/>
    <w:rsid w:val="00D16A62"/>
    <w:rsid w:val="00D16C96"/>
    <w:rsid w:val="00D17BDF"/>
    <w:rsid w:val="00D20199"/>
    <w:rsid w:val="00D212A8"/>
    <w:rsid w:val="00D21FDF"/>
    <w:rsid w:val="00D228EC"/>
    <w:rsid w:val="00D22E94"/>
    <w:rsid w:val="00D237D8"/>
    <w:rsid w:val="00D249CE"/>
    <w:rsid w:val="00D24C6A"/>
    <w:rsid w:val="00D25412"/>
    <w:rsid w:val="00D308ED"/>
    <w:rsid w:val="00D31761"/>
    <w:rsid w:val="00D3283C"/>
    <w:rsid w:val="00D34248"/>
    <w:rsid w:val="00D34974"/>
    <w:rsid w:val="00D35CB1"/>
    <w:rsid w:val="00D42A06"/>
    <w:rsid w:val="00D43985"/>
    <w:rsid w:val="00D43B3B"/>
    <w:rsid w:val="00D43E94"/>
    <w:rsid w:val="00D461F0"/>
    <w:rsid w:val="00D465DD"/>
    <w:rsid w:val="00D46859"/>
    <w:rsid w:val="00D47E2A"/>
    <w:rsid w:val="00D5032F"/>
    <w:rsid w:val="00D50529"/>
    <w:rsid w:val="00D52E83"/>
    <w:rsid w:val="00D5432B"/>
    <w:rsid w:val="00D5452A"/>
    <w:rsid w:val="00D545C6"/>
    <w:rsid w:val="00D56B57"/>
    <w:rsid w:val="00D571B1"/>
    <w:rsid w:val="00D57661"/>
    <w:rsid w:val="00D63BA9"/>
    <w:rsid w:val="00D67138"/>
    <w:rsid w:val="00D67CCC"/>
    <w:rsid w:val="00D7290B"/>
    <w:rsid w:val="00D72D2B"/>
    <w:rsid w:val="00D73134"/>
    <w:rsid w:val="00D74811"/>
    <w:rsid w:val="00D74AF3"/>
    <w:rsid w:val="00D74BE9"/>
    <w:rsid w:val="00D74F79"/>
    <w:rsid w:val="00D769B0"/>
    <w:rsid w:val="00D80101"/>
    <w:rsid w:val="00D80513"/>
    <w:rsid w:val="00D80A5D"/>
    <w:rsid w:val="00D81860"/>
    <w:rsid w:val="00D821FA"/>
    <w:rsid w:val="00D82223"/>
    <w:rsid w:val="00D83867"/>
    <w:rsid w:val="00D83A5F"/>
    <w:rsid w:val="00D8494F"/>
    <w:rsid w:val="00D94609"/>
    <w:rsid w:val="00D9478B"/>
    <w:rsid w:val="00D95273"/>
    <w:rsid w:val="00D965C4"/>
    <w:rsid w:val="00D96E94"/>
    <w:rsid w:val="00D97844"/>
    <w:rsid w:val="00DA02FA"/>
    <w:rsid w:val="00DA1690"/>
    <w:rsid w:val="00DA1FD2"/>
    <w:rsid w:val="00DA2666"/>
    <w:rsid w:val="00DA3BDD"/>
    <w:rsid w:val="00DA4D85"/>
    <w:rsid w:val="00DA56D5"/>
    <w:rsid w:val="00DA6F3C"/>
    <w:rsid w:val="00DA7117"/>
    <w:rsid w:val="00DB01AB"/>
    <w:rsid w:val="00DB0E72"/>
    <w:rsid w:val="00DB26D8"/>
    <w:rsid w:val="00DB3470"/>
    <w:rsid w:val="00DB4475"/>
    <w:rsid w:val="00DB6F4E"/>
    <w:rsid w:val="00DB7750"/>
    <w:rsid w:val="00DB78D1"/>
    <w:rsid w:val="00DB7C14"/>
    <w:rsid w:val="00DC1359"/>
    <w:rsid w:val="00DC1BC2"/>
    <w:rsid w:val="00DC1F4C"/>
    <w:rsid w:val="00DC4A46"/>
    <w:rsid w:val="00DC5504"/>
    <w:rsid w:val="00DC58CF"/>
    <w:rsid w:val="00DC6049"/>
    <w:rsid w:val="00DD06A2"/>
    <w:rsid w:val="00DD1648"/>
    <w:rsid w:val="00DD2D90"/>
    <w:rsid w:val="00DD3DDB"/>
    <w:rsid w:val="00DD42EB"/>
    <w:rsid w:val="00DD5B32"/>
    <w:rsid w:val="00DD5D22"/>
    <w:rsid w:val="00DD6D17"/>
    <w:rsid w:val="00DE0852"/>
    <w:rsid w:val="00DE0993"/>
    <w:rsid w:val="00DE227B"/>
    <w:rsid w:val="00DE272E"/>
    <w:rsid w:val="00DE32D4"/>
    <w:rsid w:val="00DE556B"/>
    <w:rsid w:val="00DE5CCA"/>
    <w:rsid w:val="00DE64A5"/>
    <w:rsid w:val="00DF2E7F"/>
    <w:rsid w:val="00DF3128"/>
    <w:rsid w:val="00DF45D9"/>
    <w:rsid w:val="00DF4741"/>
    <w:rsid w:val="00DF51D0"/>
    <w:rsid w:val="00DF53FD"/>
    <w:rsid w:val="00DF62CD"/>
    <w:rsid w:val="00DF6414"/>
    <w:rsid w:val="00DF686A"/>
    <w:rsid w:val="00DF6C84"/>
    <w:rsid w:val="00DF7B8D"/>
    <w:rsid w:val="00DF7EAF"/>
    <w:rsid w:val="00E00873"/>
    <w:rsid w:val="00E00BCE"/>
    <w:rsid w:val="00E02C6B"/>
    <w:rsid w:val="00E02D9E"/>
    <w:rsid w:val="00E0475E"/>
    <w:rsid w:val="00E0650C"/>
    <w:rsid w:val="00E06EE9"/>
    <w:rsid w:val="00E073DF"/>
    <w:rsid w:val="00E103F8"/>
    <w:rsid w:val="00E106DA"/>
    <w:rsid w:val="00E13A0E"/>
    <w:rsid w:val="00E148E1"/>
    <w:rsid w:val="00E14EDD"/>
    <w:rsid w:val="00E1519D"/>
    <w:rsid w:val="00E15D7D"/>
    <w:rsid w:val="00E232D9"/>
    <w:rsid w:val="00E2541A"/>
    <w:rsid w:val="00E264BC"/>
    <w:rsid w:val="00E269E4"/>
    <w:rsid w:val="00E26F72"/>
    <w:rsid w:val="00E274E6"/>
    <w:rsid w:val="00E31296"/>
    <w:rsid w:val="00E31388"/>
    <w:rsid w:val="00E315FC"/>
    <w:rsid w:val="00E31F3B"/>
    <w:rsid w:val="00E3226F"/>
    <w:rsid w:val="00E324B1"/>
    <w:rsid w:val="00E3254E"/>
    <w:rsid w:val="00E34E04"/>
    <w:rsid w:val="00E3537A"/>
    <w:rsid w:val="00E35531"/>
    <w:rsid w:val="00E370FA"/>
    <w:rsid w:val="00E37431"/>
    <w:rsid w:val="00E40A2F"/>
    <w:rsid w:val="00E42203"/>
    <w:rsid w:val="00E4228A"/>
    <w:rsid w:val="00E436DE"/>
    <w:rsid w:val="00E4481C"/>
    <w:rsid w:val="00E47759"/>
    <w:rsid w:val="00E501B6"/>
    <w:rsid w:val="00E5103F"/>
    <w:rsid w:val="00E51386"/>
    <w:rsid w:val="00E5174C"/>
    <w:rsid w:val="00E52347"/>
    <w:rsid w:val="00E52826"/>
    <w:rsid w:val="00E5287A"/>
    <w:rsid w:val="00E53938"/>
    <w:rsid w:val="00E53B80"/>
    <w:rsid w:val="00E53C62"/>
    <w:rsid w:val="00E54432"/>
    <w:rsid w:val="00E5466E"/>
    <w:rsid w:val="00E54E97"/>
    <w:rsid w:val="00E55D9A"/>
    <w:rsid w:val="00E565F0"/>
    <w:rsid w:val="00E571F0"/>
    <w:rsid w:val="00E603C1"/>
    <w:rsid w:val="00E60AC8"/>
    <w:rsid w:val="00E632BB"/>
    <w:rsid w:val="00E6397E"/>
    <w:rsid w:val="00E66C8A"/>
    <w:rsid w:val="00E66D54"/>
    <w:rsid w:val="00E67B1F"/>
    <w:rsid w:val="00E67F18"/>
    <w:rsid w:val="00E70070"/>
    <w:rsid w:val="00E72B0D"/>
    <w:rsid w:val="00E74F61"/>
    <w:rsid w:val="00E7539C"/>
    <w:rsid w:val="00E76389"/>
    <w:rsid w:val="00E768D7"/>
    <w:rsid w:val="00E7733D"/>
    <w:rsid w:val="00E818B7"/>
    <w:rsid w:val="00E8344E"/>
    <w:rsid w:val="00E836C0"/>
    <w:rsid w:val="00E848EE"/>
    <w:rsid w:val="00E84D8E"/>
    <w:rsid w:val="00E86533"/>
    <w:rsid w:val="00E87282"/>
    <w:rsid w:val="00E90A99"/>
    <w:rsid w:val="00E91145"/>
    <w:rsid w:val="00E913CA"/>
    <w:rsid w:val="00E926D9"/>
    <w:rsid w:val="00E93DEE"/>
    <w:rsid w:val="00E941BC"/>
    <w:rsid w:val="00E973B6"/>
    <w:rsid w:val="00EA0D49"/>
    <w:rsid w:val="00EA15DC"/>
    <w:rsid w:val="00EA41B6"/>
    <w:rsid w:val="00EA4269"/>
    <w:rsid w:val="00EA5201"/>
    <w:rsid w:val="00EA575D"/>
    <w:rsid w:val="00EA5E09"/>
    <w:rsid w:val="00EA65F5"/>
    <w:rsid w:val="00EA669B"/>
    <w:rsid w:val="00EB08C6"/>
    <w:rsid w:val="00EB2122"/>
    <w:rsid w:val="00EB2B85"/>
    <w:rsid w:val="00EB3515"/>
    <w:rsid w:val="00EB3E66"/>
    <w:rsid w:val="00EB54CD"/>
    <w:rsid w:val="00EB6749"/>
    <w:rsid w:val="00EB705F"/>
    <w:rsid w:val="00EB70CE"/>
    <w:rsid w:val="00EB7A5A"/>
    <w:rsid w:val="00EC068C"/>
    <w:rsid w:val="00EC09DF"/>
    <w:rsid w:val="00EC23A2"/>
    <w:rsid w:val="00EC5E80"/>
    <w:rsid w:val="00EC63A5"/>
    <w:rsid w:val="00EC6948"/>
    <w:rsid w:val="00EC6DA7"/>
    <w:rsid w:val="00ED180B"/>
    <w:rsid w:val="00ED1A34"/>
    <w:rsid w:val="00ED2B18"/>
    <w:rsid w:val="00ED481F"/>
    <w:rsid w:val="00ED4ABD"/>
    <w:rsid w:val="00ED4B06"/>
    <w:rsid w:val="00ED62A5"/>
    <w:rsid w:val="00EE0982"/>
    <w:rsid w:val="00EE2599"/>
    <w:rsid w:val="00EE259E"/>
    <w:rsid w:val="00EE4E35"/>
    <w:rsid w:val="00EE54AC"/>
    <w:rsid w:val="00EE7555"/>
    <w:rsid w:val="00EF0501"/>
    <w:rsid w:val="00EF1144"/>
    <w:rsid w:val="00EF174C"/>
    <w:rsid w:val="00EF1D56"/>
    <w:rsid w:val="00EF32AA"/>
    <w:rsid w:val="00EF351D"/>
    <w:rsid w:val="00EF44D6"/>
    <w:rsid w:val="00EF46ED"/>
    <w:rsid w:val="00EF49A9"/>
    <w:rsid w:val="00EF625A"/>
    <w:rsid w:val="00F0032F"/>
    <w:rsid w:val="00F00BEC"/>
    <w:rsid w:val="00F00FB7"/>
    <w:rsid w:val="00F02024"/>
    <w:rsid w:val="00F02071"/>
    <w:rsid w:val="00F023CA"/>
    <w:rsid w:val="00F03670"/>
    <w:rsid w:val="00F1004F"/>
    <w:rsid w:val="00F10807"/>
    <w:rsid w:val="00F11136"/>
    <w:rsid w:val="00F1235F"/>
    <w:rsid w:val="00F136C1"/>
    <w:rsid w:val="00F1591C"/>
    <w:rsid w:val="00F172BD"/>
    <w:rsid w:val="00F17673"/>
    <w:rsid w:val="00F2032B"/>
    <w:rsid w:val="00F248D2"/>
    <w:rsid w:val="00F24C9E"/>
    <w:rsid w:val="00F25259"/>
    <w:rsid w:val="00F25EE4"/>
    <w:rsid w:val="00F26081"/>
    <w:rsid w:val="00F32994"/>
    <w:rsid w:val="00F32B2F"/>
    <w:rsid w:val="00F33664"/>
    <w:rsid w:val="00F3402B"/>
    <w:rsid w:val="00F3417B"/>
    <w:rsid w:val="00F34368"/>
    <w:rsid w:val="00F345B5"/>
    <w:rsid w:val="00F347ED"/>
    <w:rsid w:val="00F34B28"/>
    <w:rsid w:val="00F35433"/>
    <w:rsid w:val="00F35D7D"/>
    <w:rsid w:val="00F37DA0"/>
    <w:rsid w:val="00F40F9F"/>
    <w:rsid w:val="00F41A28"/>
    <w:rsid w:val="00F41BC7"/>
    <w:rsid w:val="00F43AAC"/>
    <w:rsid w:val="00F44AE4"/>
    <w:rsid w:val="00F4527D"/>
    <w:rsid w:val="00F469E4"/>
    <w:rsid w:val="00F514C9"/>
    <w:rsid w:val="00F51C51"/>
    <w:rsid w:val="00F52AC4"/>
    <w:rsid w:val="00F53366"/>
    <w:rsid w:val="00F549CD"/>
    <w:rsid w:val="00F55946"/>
    <w:rsid w:val="00F55947"/>
    <w:rsid w:val="00F56598"/>
    <w:rsid w:val="00F56860"/>
    <w:rsid w:val="00F56DF4"/>
    <w:rsid w:val="00F600E7"/>
    <w:rsid w:val="00F629E2"/>
    <w:rsid w:val="00F63875"/>
    <w:rsid w:val="00F63939"/>
    <w:rsid w:val="00F640C4"/>
    <w:rsid w:val="00F64761"/>
    <w:rsid w:val="00F64F8D"/>
    <w:rsid w:val="00F65A6C"/>
    <w:rsid w:val="00F67C6B"/>
    <w:rsid w:val="00F70291"/>
    <w:rsid w:val="00F70EF2"/>
    <w:rsid w:val="00F716C4"/>
    <w:rsid w:val="00F727BA"/>
    <w:rsid w:val="00F73DC0"/>
    <w:rsid w:val="00F756E0"/>
    <w:rsid w:val="00F76CEB"/>
    <w:rsid w:val="00F773F8"/>
    <w:rsid w:val="00F77C91"/>
    <w:rsid w:val="00F80EAE"/>
    <w:rsid w:val="00F81179"/>
    <w:rsid w:val="00F8130F"/>
    <w:rsid w:val="00F81AFE"/>
    <w:rsid w:val="00F81DF8"/>
    <w:rsid w:val="00F8439F"/>
    <w:rsid w:val="00F861B8"/>
    <w:rsid w:val="00F8649B"/>
    <w:rsid w:val="00F865D7"/>
    <w:rsid w:val="00F901FC"/>
    <w:rsid w:val="00F90937"/>
    <w:rsid w:val="00F90A0D"/>
    <w:rsid w:val="00F9172A"/>
    <w:rsid w:val="00F9310E"/>
    <w:rsid w:val="00F95822"/>
    <w:rsid w:val="00F95BFC"/>
    <w:rsid w:val="00F9661D"/>
    <w:rsid w:val="00F96B38"/>
    <w:rsid w:val="00F9722E"/>
    <w:rsid w:val="00F973CC"/>
    <w:rsid w:val="00F97840"/>
    <w:rsid w:val="00FA09CD"/>
    <w:rsid w:val="00FA0C46"/>
    <w:rsid w:val="00FA173B"/>
    <w:rsid w:val="00FA2617"/>
    <w:rsid w:val="00FA2700"/>
    <w:rsid w:val="00FA2E9F"/>
    <w:rsid w:val="00FA3A42"/>
    <w:rsid w:val="00FA3F7E"/>
    <w:rsid w:val="00FA45F8"/>
    <w:rsid w:val="00FA6F1B"/>
    <w:rsid w:val="00FA73A3"/>
    <w:rsid w:val="00FB07D6"/>
    <w:rsid w:val="00FB1A6A"/>
    <w:rsid w:val="00FB2A37"/>
    <w:rsid w:val="00FB2B5C"/>
    <w:rsid w:val="00FB354C"/>
    <w:rsid w:val="00FB3742"/>
    <w:rsid w:val="00FB3C64"/>
    <w:rsid w:val="00FB4B43"/>
    <w:rsid w:val="00FB6265"/>
    <w:rsid w:val="00FB71C7"/>
    <w:rsid w:val="00FB7DD3"/>
    <w:rsid w:val="00FC08EB"/>
    <w:rsid w:val="00FC11C7"/>
    <w:rsid w:val="00FC2C1D"/>
    <w:rsid w:val="00FC40AC"/>
    <w:rsid w:val="00FC45E2"/>
    <w:rsid w:val="00FC4723"/>
    <w:rsid w:val="00FC4E37"/>
    <w:rsid w:val="00FC6772"/>
    <w:rsid w:val="00FC6FC4"/>
    <w:rsid w:val="00FC77F8"/>
    <w:rsid w:val="00FC781B"/>
    <w:rsid w:val="00FC7A69"/>
    <w:rsid w:val="00FC7F66"/>
    <w:rsid w:val="00FD1343"/>
    <w:rsid w:val="00FD19D1"/>
    <w:rsid w:val="00FD277B"/>
    <w:rsid w:val="00FD2B9D"/>
    <w:rsid w:val="00FD488F"/>
    <w:rsid w:val="00FD4FBB"/>
    <w:rsid w:val="00FD5B6C"/>
    <w:rsid w:val="00FD6993"/>
    <w:rsid w:val="00FD7D9B"/>
    <w:rsid w:val="00FE0413"/>
    <w:rsid w:val="00FE0973"/>
    <w:rsid w:val="00FE14B4"/>
    <w:rsid w:val="00FE2B75"/>
    <w:rsid w:val="00FE2EBB"/>
    <w:rsid w:val="00FE560A"/>
    <w:rsid w:val="00FE6193"/>
    <w:rsid w:val="00FF1DDC"/>
    <w:rsid w:val="00FF2CC1"/>
    <w:rsid w:val="00FF3216"/>
    <w:rsid w:val="00FF48E8"/>
    <w:rsid w:val="00FF55C5"/>
    <w:rsid w:val="00FF6BEA"/>
    <w:rsid w:val="00FF71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2EA"/>
    <w:pPr>
      <w:spacing w:after="200" w:line="276" w:lineRule="auto"/>
    </w:pPr>
    <w:rPr>
      <w:sz w:val="24"/>
      <w:szCs w:val="24"/>
      <w:lang w:eastAsia="en-US"/>
    </w:rPr>
  </w:style>
  <w:style w:type="paragraph" w:styleId="1">
    <w:name w:val="heading 1"/>
    <w:basedOn w:val="a"/>
    <w:next w:val="a"/>
    <w:link w:val="10"/>
    <w:qFormat/>
    <w:rsid w:val="005621E7"/>
    <w:pPr>
      <w:keepNext/>
      <w:spacing w:after="0" w:line="240" w:lineRule="auto"/>
      <w:jc w:val="center"/>
      <w:outlineLvl w:val="0"/>
    </w:pPr>
    <w:rPr>
      <w:b/>
      <w:sz w:val="36"/>
      <w:szCs w:val="20"/>
      <w:lang w:eastAsia="ru-RU"/>
    </w:rPr>
  </w:style>
  <w:style w:type="paragraph" w:styleId="2">
    <w:name w:val="heading 2"/>
    <w:basedOn w:val="a"/>
    <w:next w:val="a"/>
    <w:link w:val="20"/>
    <w:uiPriority w:val="9"/>
    <w:semiHidden/>
    <w:unhideWhenUsed/>
    <w:qFormat/>
    <w:rsid w:val="00631AFA"/>
    <w:pPr>
      <w:keepNext/>
      <w:spacing w:before="240" w:after="60" w:line="240" w:lineRule="auto"/>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21E7"/>
    <w:rPr>
      <w:rFonts w:eastAsia="Times New Roman" w:cs="Times New Roman"/>
      <w:b/>
      <w:sz w:val="20"/>
      <w:szCs w:val="20"/>
      <w:lang w:eastAsia="ru-RU"/>
    </w:rPr>
  </w:style>
  <w:style w:type="character" w:customStyle="1" w:styleId="20">
    <w:name w:val="Заголовок 2 Знак"/>
    <w:basedOn w:val="a0"/>
    <w:link w:val="2"/>
    <w:uiPriority w:val="9"/>
    <w:semiHidden/>
    <w:locked/>
    <w:rsid w:val="00631AFA"/>
    <w:rPr>
      <w:rFonts w:ascii="Cambria" w:hAnsi="Cambria" w:cs="Times New Roman"/>
      <w:b/>
      <w:bCs/>
      <w:i/>
      <w:iCs/>
      <w:sz w:val="28"/>
      <w:szCs w:val="28"/>
      <w:lang w:eastAsia="ru-RU"/>
    </w:rPr>
  </w:style>
  <w:style w:type="paragraph" w:customStyle="1" w:styleId="ConsPlusTitle">
    <w:name w:val="ConsPlusTitle"/>
    <w:uiPriority w:val="99"/>
    <w:rsid w:val="004E2410"/>
    <w:pPr>
      <w:widowControl w:val="0"/>
      <w:autoSpaceDE w:val="0"/>
      <w:autoSpaceDN w:val="0"/>
      <w:adjustRightInd w:val="0"/>
    </w:pPr>
    <w:rPr>
      <w:b/>
      <w:bCs/>
      <w:sz w:val="24"/>
      <w:szCs w:val="24"/>
    </w:rPr>
  </w:style>
  <w:style w:type="paragraph" w:customStyle="1" w:styleId="ConsPlusNonformat">
    <w:name w:val="ConsPlusNonformat"/>
    <w:uiPriority w:val="99"/>
    <w:rsid w:val="004E2410"/>
    <w:pPr>
      <w:widowControl w:val="0"/>
      <w:autoSpaceDE w:val="0"/>
      <w:autoSpaceDN w:val="0"/>
      <w:adjustRightInd w:val="0"/>
    </w:pPr>
    <w:rPr>
      <w:rFonts w:ascii="Courier New" w:hAnsi="Courier New" w:cs="Courier New"/>
    </w:rPr>
  </w:style>
  <w:style w:type="paragraph" w:customStyle="1" w:styleId="ConsPlusCell">
    <w:name w:val="ConsPlusCell"/>
    <w:uiPriority w:val="99"/>
    <w:rsid w:val="004E2410"/>
    <w:pPr>
      <w:widowControl w:val="0"/>
      <w:autoSpaceDE w:val="0"/>
      <w:autoSpaceDN w:val="0"/>
      <w:adjustRightInd w:val="0"/>
    </w:pPr>
    <w:rPr>
      <w:rFonts w:ascii="Arial" w:hAnsi="Arial" w:cs="Arial"/>
    </w:rPr>
  </w:style>
  <w:style w:type="paragraph" w:styleId="a3">
    <w:name w:val="List Paragraph"/>
    <w:basedOn w:val="a"/>
    <w:uiPriority w:val="34"/>
    <w:qFormat/>
    <w:rsid w:val="00C81CF6"/>
    <w:pPr>
      <w:ind w:left="720"/>
      <w:contextualSpacing/>
    </w:pPr>
  </w:style>
  <w:style w:type="table" w:styleId="a4">
    <w:name w:val="Table Grid"/>
    <w:basedOn w:val="a1"/>
    <w:uiPriority w:val="59"/>
    <w:rsid w:val="001A4A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aliases w:val="ВерхКолонтитул"/>
    <w:basedOn w:val="a"/>
    <w:link w:val="a6"/>
    <w:uiPriority w:val="99"/>
    <w:rsid w:val="001A4AC3"/>
    <w:pPr>
      <w:tabs>
        <w:tab w:val="center" w:pos="4153"/>
        <w:tab w:val="right" w:pos="8306"/>
      </w:tabs>
      <w:overflowPunct w:val="0"/>
      <w:autoSpaceDE w:val="0"/>
      <w:autoSpaceDN w:val="0"/>
      <w:adjustRightInd w:val="0"/>
      <w:spacing w:after="0" w:line="240" w:lineRule="auto"/>
      <w:textAlignment w:val="baseline"/>
    </w:pPr>
    <w:rPr>
      <w:sz w:val="28"/>
      <w:szCs w:val="20"/>
      <w:lang w:eastAsia="ru-RU"/>
    </w:rPr>
  </w:style>
  <w:style w:type="character" w:customStyle="1" w:styleId="a6">
    <w:name w:val="Верхний колонтитул Знак"/>
    <w:aliases w:val="ВерхКолонтитул Знак"/>
    <w:basedOn w:val="a0"/>
    <w:link w:val="a5"/>
    <w:uiPriority w:val="99"/>
    <w:locked/>
    <w:rsid w:val="001A4AC3"/>
    <w:rPr>
      <w:rFonts w:eastAsia="Times New Roman" w:cs="Times New Roman"/>
      <w:sz w:val="20"/>
      <w:szCs w:val="20"/>
      <w:lang w:eastAsia="ru-RU"/>
    </w:rPr>
  </w:style>
  <w:style w:type="paragraph" w:styleId="a7">
    <w:name w:val="Document Map"/>
    <w:basedOn w:val="a"/>
    <w:link w:val="a8"/>
    <w:uiPriority w:val="99"/>
    <w:semiHidden/>
    <w:unhideWhenUsed/>
    <w:rsid w:val="00815D2F"/>
    <w:pPr>
      <w:spacing w:after="0" w:line="240" w:lineRule="auto"/>
    </w:pPr>
    <w:rPr>
      <w:rFonts w:ascii="Tahoma" w:hAnsi="Tahoma" w:cs="Tahoma"/>
      <w:sz w:val="16"/>
      <w:szCs w:val="16"/>
    </w:rPr>
  </w:style>
  <w:style w:type="character" w:customStyle="1" w:styleId="a8">
    <w:name w:val="Схема документа Знак"/>
    <w:basedOn w:val="a0"/>
    <w:link w:val="a7"/>
    <w:uiPriority w:val="99"/>
    <w:semiHidden/>
    <w:locked/>
    <w:rsid w:val="00815D2F"/>
    <w:rPr>
      <w:rFonts w:ascii="Tahoma" w:hAnsi="Tahoma" w:cs="Tahoma"/>
      <w:sz w:val="16"/>
      <w:szCs w:val="16"/>
    </w:rPr>
  </w:style>
  <w:style w:type="paragraph" w:styleId="a9">
    <w:name w:val="footer"/>
    <w:basedOn w:val="a"/>
    <w:link w:val="aa"/>
    <w:uiPriority w:val="99"/>
    <w:unhideWhenUsed/>
    <w:rsid w:val="003D0F33"/>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3D0F33"/>
    <w:rPr>
      <w:rFonts w:cs="Times New Roman"/>
    </w:rPr>
  </w:style>
  <w:style w:type="paragraph" w:customStyle="1" w:styleId="ConsPlusNormal">
    <w:name w:val="ConsPlusNormal"/>
    <w:link w:val="ConsPlusNormal0"/>
    <w:rsid w:val="00B72E3A"/>
    <w:pPr>
      <w:widowControl w:val="0"/>
      <w:autoSpaceDE w:val="0"/>
      <w:autoSpaceDN w:val="0"/>
      <w:adjustRightInd w:val="0"/>
      <w:ind w:firstLine="720"/>
    </w:pPr>
    <w:rPr>
      <w:rFonts w:ascii="Arial" w:hAnsi="Arial" w:cs="Arial"/>
    </w:rPr>
  </w:style>
  <w:style w:type="paragraph" w:styleId="ab">
    <w:name w:val="Balloon Text"/>
    <w:basedOn w:val="a"/>
    <w:link w:val="ac"/>
    <w:uiPriority w:val="99"/>
    <w:unhideWhenUsed/>
    <w:rsid w:val="005621E7"/>
    <w:pPr>
      <w:spacing w:after="0" w:line="240" w:lineRule="auto"/>
    </w:pPr>
    <w:rPr>
      <w:rFonts w:ascii="Tahoma" w:hAnsi="Tahoma" w:cs="Tahoma"/>
      <w:sz w:val="16"/>
      <w:szCs w:val="16"/>
    </w:rPr>
  </w:style>
  <w:style w:type="character" w:customStyle="1" w:styleId="ac">
    <w:name w:val="Текст выноски Знак"/>
    <w:basedOn w:val="a0"/>
    <w:link w:val="ab"/>
    <w:uiPriority w:val="99"/>
    <w:locked/>
    <w:rsid w:val="005621E7"/>
    <w:rPr>
      <w:rFonts w:ascii="Tahoma" w:hAnsi="Tahoma" w:cs="Tahoma"/>
      <w:sz w:val="16"/>
      <w:szCs w:val="16"/>
    </w:rPr>
  </w:style>
  <w:style w:type="paragraph" w:styleId="ad">
    <w:name w:val="Title"/>
    <w:basedOn w:val="a"/>
    <w:link w:val="ae"/>
    <w:qFormat/>
    <w:rsid w:val="005621E7"/>
    <w:pPr>
      <w:spacing w:after="0" w:line="240" w:lineRule="auto"/>
      <w:jc w:val="center"/>
    </w:pPr>
    <w:rPr>
      <w:b/>
      <w:sz w:val="32"/>
    </w:rPr>
  </w:style>
  <w:style w:type="character" w:customStyle="1" w:styleId="ae">
    <w:name w:val="Название Знак"/>
    <w:basedOn w:val="a0"/>
    <w:link w:val="ad"/>
    <w:locked/>
    <w:rsid w:val="005621E7"/>
    <w:rPr>
      <w:rFonts w:ascii="Cambria" w:eastAsia="Times New Roman" w:hAnsi="Cambria" w:cs="Times New Roman"/>
      <w:color w:val="17365D"/>
      <w:spacing w:val="5"/>
      <w:kern w:val="28"/>
      <w:sz w:val="52"/>
      <w:szCs w:val="52"/>
    </w:rPr>
  </w:style>
  <w:style w:type="paragraph" w:styleId="21">
    <w:name w:val="Body Text Indent 2"/>
    <w:basedOn w:val="a"/>
    <w:link w:val="22"/>
    <w:uiPriority w:val="99"/>
    <w:rsid w:val="00D47E2A"/>
    <w:pPr>
      <w:spacing w:after="120" w:line="480" w:lineRule="auto"/>
      <w:ind w:left="283"/>
    </w:pPr>
    <w:rPr>
      <w:lang w:eastAsia="ru-RU"/>
    </w:rPr>
  </w:style>
  <w:style w:type="character" w:customStyle="1" w:styleId="22">
    <w:name w:val="Основной текст с отступом 2 Знак"/>
    <w:basedOn w:val="a0"/>
    <w:link w:val="21"/>
    <w:uiPriority w:val="99"/>
    <w:locked/>
    <w:rsid w:val="00D47E2A"/>
    <w:rPr>
      <w:rFonts w:eastAsia="Times New Roman" w:cs="Times New Roman"/>
      <w:lang w:eastAsia="ru-RU"/>
    </w:rPr>
  </w:style>
  <w:style w:type="paragraph" w:styleId="af">
    <w:name w:val="Body Text"/>
    <w:basedOn w:val="a"/>
    <w:link w:val="af0"/>
    <w:uiPriority w:val="99"/>
    <w:semiHidden/>
    <w:unhideWhenUsed/>
    <w:rsid w:val="00D47E2A"/>
    <w:pPr>
      <w:spacing w:after="120"/>
    </w:pPr>
  </w:style>
  <w:style w:type="character" w:customStyle="1" w:styleId="af0">
    <w:name w:val="Основной текст Знак"/>
    <w:basedOn w:val="a0"/>
    <w:link w:val="af"/>
    <w:uiPriority w:val="99"/>
    <w:semiHidden/>
    <w:locked/>
    <w:rsid w:val="00D47E2A"/>
    <w:rPr>
      <w:rFonts w:cs="Times New Roman"/>
    </w:rPr>
  </w:style>
  <w:style w:type="paragraph" w:customStyle="1" w:styleId="5">
    <w:name w:val="Знак Знак5 Знак Знак"/>
    <w:basedOn w:val="a"/>
    <w:rsid w:val="00683F3C"/>
    <w:pPr>
      <w:spacing w:after="160" w:line="240" w:lineRule="exact"/>
    </w:pPr>
    <w:rPr>
      <w:rFonts w:ascii="Verdana" w:hAnsi="Verdana"/>
      <w:sz w:val="20"/>
      <w:szCs w:val="20"/>
      <w:lang w:val="en-US"/>
    </w:rPr>
  </w:style>
  <w:style w:type="paragraph" w:customStyle="1" w:styleId="51">
    <w:name w:val="Знак Знак5 Знак Знак1"/>
    <w:basedOn w:val="a"/>
    <w:rsid w:val="001863CC"/>
    <w:pPr>
      <w:spacing w:after="160" w:line="240" w:lineRule="exact"/>
    </w:pPr>
    <w:rPr>
      <w:rFonts w:ascii="Verdana" w:hAnsi="Verdana"/>
      <w:sz w:val="20"/>
      <w:szCs w:val="20"/>
      <w:lang w:val="en-US"/>
    </w:rPr>
  </w:style>
  <w:style w:type="paragraph" w:customStyle="1" w:styleId="52">
    <w:name w:val="Знак Знак5 Знак Знак2"/>
    <w:basedOn w:val="a"/>
    <w:rsid w:val="000C28C6"/>
    <w:pPr>
      <w:spacing w:after="160" w:line="240" w:lineRule="exact"/>
    </w:pPr>
    <w:rPr>
      <w:rFonts w:ascii="Verdana" w:hAnsi="Verdana"/>
      <w:sz w:val="20"/>
      <w:szCs w:val="20"/>
      <w:lang w:val="en-US"/>
    </w:rPr>
  </w:style>
  <w:style w:type="paragraph" w:customStyle="1" w:styleId="53">
    <w:name w:val="Знак Знак5 Знак Знак3"/>
    <w:basedOn w:val="a"/>
    <w:rsid w:val="00C05FD8"/>
    <w:pPr>
      <w:spacing w:after="160" w:line="240" w:lineRule="exact"/>
    </w:pPr>
    <w:rPr>
      <w:rFonts w:ascii="Verdana" w:hAnsi="Verdana"/>
      <w:sz w:val="20"/>
      <w:szCs w:val="20"/>
      <w:lang w:val="en-US"/>
    </w:rPr>
  </w:style>
  <w:style w:type="character" w:styleId="af1">
    <w:name w:val="Hyperlink"/>
    <w:basedOn w:val="a0"/>
    <w:uiPriority w:val="99"/>
    <w:unhideWhenUsed/>
    <w:rsid w:val="005E017E"/>
    <w:rPr>
      <w:rFonts w:cs="Times New Roman"/>
      <w:color w:val="0000FF"/>
      <w:u w:val="single"/>
    </w:rPr>
  </w:style>
  <w:style w:type="paragraph" w:customStyle="1" w:styleId="54">
    <w:name w:val="Знак Знак5 Знак Знак4"/>
    <w:basedOn w:val="a"/>
    <w:rsid w:val="008238CD"/>
    <w:pPr>
      <w:spacing w:after="160" w:line="240" w:lineRule="exact"/>
    </w:pPr>
    <w:rPr>
      <w:rFonts w:ascii="Verdana" w:hAnsi="Verdana"/>
      <w:sz w:val="20"/>
      <w:szCs w:val="20"/>
      <w:lang w:val="en-US"/>
    </w:rPr>
  </w:style>
  <w:style w:type="paragraph" w:customStyle="1" w:styleId="55">
    <w:name w:val="Знак Знак5 Знак Знак5"/>
    <w:basedOn w:val="a"/>
    <w:rsid w:val="004A5E32"/>
    <w:pPr>
      <w:spacing w:after="160" w:line="240" w:lineRule="exact"/>
    </w:pPr>
    <w:rPr>
      <w:rFonts w:ascii="Verdana" w:hAnsi="Verdana"/>
      <w:sz w:val="20"/>
      <w:szCs w:val="20"/>
      <w:lang w:val="en-US"/>
    </w:rPr>
  </w:style>
  <w:style w:type="character" w:styleId="af2">
    <w:name w:val="FollowedHyperlink"/>
    <w:basedOn w:val="a0"/>
    <w:uiPriority w:val="99"/>
    <w:semiHidden/>
    <w:unhideWhenUsed/>
    <w:rsid w:val="004724E5"/>
    <w:rPr>
      <w:rFonts w:cs="Times New Roman"/>
      <w:color w:val="800080"/>
      <w:u w:val="single"/>
    </w:rPr>
  </w:style>
  <w:style w:type="character" w:styleId="af3">
    <w:name w:val="annotation reference"/>
    <w:basedOn w:val="a0"/>
    <w:uiPriority w:val="99"/>
    <w:semiHidden/>
    <w:unhideWhenUsed/>
    <w:rsid w:val="005711A0"/>
    <w:rPr>
      <w:rFonts w:cs="Times New Roman"/>
      <w:sz w:val="16"/>
      <w:szCs w:val="16"/>
    </w:rPr>
  </w:style>
  <w:style w:type="paragraph" w:styleId="af4">
    <w:name w:val="annotation text"/>
    <w:basedOn w:val="a"/>
    <w:link w:val="af5"/>
    <w:uiPriority w:val="99"/>
    <w:semiHidden/>
    <w:unhideWhenUsed/>
    <w:rsid w:val="005711A0"/>
    <w:pPr>
      <w:spacing w:line="240" w:lineRule="auto"/>
    </w:pPr>
    <w:rPr>
      <w:sz w:val="20"/>
      <w:szCs w:val="20"/>
    </w:rPr>
  </w:style>
  <w:style w:type="character" w:customStyle="1" w:styleId="af5">
    <w:name w:val="Текст примечания Знак"/>
    <w:basedOn w:val="a0"/>
    <w:link w:val="af4"/>
    <w:uiPriority w:val="99"/>
    <w:semiHidden/>
    <w:locked/>
    <w:rsid w:val="005711A0"/>
    <w:rPr>
      <w:rFonts w:cs="Times New Roman"/>
      <w:sz w:val="20"/>
      <w:szCs w:val="20"/>
    </w:rPr>
  </w:style>
  <w:style w:type="paragraph" w:styleId="af6">
    <w:name w:val="annotation subject"/>
    <w:basedOn w:val="af4"/>
    <w:next w:val="af4"/>
    <w:link w:val="af7"/>
    <w:uiPriority w:val="99"/>
    <w:semiHidden/>
    <w:unhideWhenUsed/>
    <w:rsid w:val="005711A0"/>
    <w:rPr>
      <w:b/>
      <w:bCs/>
    </w:rPr>
  </w:style>
  <w:style w:type="character" w:customStyle="1" w:styleId="af7">
    <w:name w:val="Тема примечания Знак"/>
    <w:basedOn w:val="af5"/>
    <w:link w:val="af6"/>
    <w:uiPriority w:val="99"/>
    <w:semiHidden/>
    <w:locked/>
    <w:rsid w:val="005711A0"/>
    <w:rPr>
      <w:rFonts w:cs="Times New Roman"/>
      <w:b/>
      <w:bCs/>
      <w:sz w:val="20"/>
      <w:szCs w:val="20"/>
    </w:rPr>
  </w:style>
  <w:style w:type="paragraph" w:styleId="af8">
    <w:name w:val="No Spacing"/>
    <w:link w:val="af9"/>
    <w:uiPriority w:val="1"/>
    <w:qFormat/>
    <w:rsid w:val="006D25CA"/>
    <w:rPr>
      <w:sz w:val="24"/>
      <w:szCs w:val="24"/>
      <w:lang w:eastAsia="en-US"/>
    </w:rPr>
  </w:style>
  <w:style w:type="paragraph" w:styleId="afa">
    <w:name w:val="caption"/>
    <w:basedOn w:val="a"/>
    <w:next w:val="a"/>
    <w:uiPriority w:val="35"/>
    <w:unhideWhenUsed/>
    <w:qFormat/>
    <w:rsid w:val="009B3D47"/>
    <w:rPr>
      <w:rFonts w:ascii="Calibri" w:hAnsi="Calibri"/>
      <w:b/>
      <w:bCs/>
      <w:sz w:val="20"/>
      <w:szCs w:val="20"/>
    </w:rPr>
  </w:style>
  <w:style w:type="paragraph" w:customStyle="1" w:styleId="afb">
    <w:name w:val="Знак"/>
    <w:basedOn w:val="a"/>
    <w:rsid w:val="009B3D47"/>
    <w:pPr>
      <w:spacing w:after="160" w:line="240" w:lineRule="exact"/>
    </w:pPr>
    <w:rPr>
      <w:rFonts w:ascii="Verdana" w:hAnsi="Verdana"/>
      <w:sz w:val="20"/>
      <w:szCs w:val="20"/>
      <w:lang w:val="en-US"/>
    </w:rPr>
  </w:style>
  <w:style w:type="character" w:styleId="afc">
    <w:name w:val="page number"/>
    <w:basedOn w:val="a0"/>
    <w:uiPriority w:val="99"/>
    <w:rsid w:val="009B3D47"/>
    <w:rPr>
      <w:rFonts w:cs="Times New Roman"/>
    </w:rPr>
  </w:style>
  <w:style w:type="paragraph" w:customStyle="1" w:styleId="afd">
    <w:name w:val="МОН основной"/>
    <w:basedOn w:val="a"/>
    <w:link w:val="afe"/>
    <w:rsid w:val="009B3D47"/>
    <w:pPr>
      <w:widowControl w:val="0"/>
      <w:autoSpaceDE w:val="0"/>
      <w:autoSpaceDN w:val="0"/>
      <w:adjustRightInd w:val="0"/>
      <w:spacing w:after="0" w:line="360" w:lineRule="auto"/>
      <w:ind w:firstLine="709"/>
      <w:jc w:val="both"/>
    </w:pPr>
    <w:rPr>
      <w:sz w:val="20"/>
      <w:szCs w:val="20"/>
      <w:lang w:eastAsia="ru-RU"/>
    </w:rPr>
  </w:style>
  <w:style w:type="character" w:customStyle="1" w:styleId="afe">
    <w:name w:val="МОН основной Знак"/>
    <w:link w:val="afd"/>
    <w:locked/>
    <w:rsid w:val="009B3D47"/>
    <w:rPr>
      <w:sz w:val="20"/>
      <w:lang w:eastAsia="ru-RU"/>
    </w:rPr>
  </w:style>
  <w:style w:type="paragraph" w:styleId="aff">
    <w:name w:val="Normal (Web)"/>
    <w:basedOn w:val="a"/>
    <w:uiPriority w:val="99"/>
    <w:unhideWhenUsed/>
    <w:rsid w:val="009B3D47"/>
    <w:pPr>
      <w:spacing w:before="100" w:beforeAutospacing="1" w:after="100" w:afterAutospacing="1" w:line="240" w:lineRule="auto"/>
    </w:pPr>
    <w:rPr>
      <w:lang w:eastAsia="ru-RU"/>
    </w:rPr>
  </w:style>
  <w:style w:type="character" w:customStyle="1" w:styleId="TimesNewRoman">
    <w:name w:val="Основной текст + Times New Roman"/>
    <w:rsid w:val="009B3D47"/>
    <w:rPr>
      <w:rFonts w:ascii="Times New Roman" w:hAnsi="Times New Roman"/>
      <w:color w:val="000000"/>
      <w:spacing w:val="0"/>
      <w:w w:val="100"/>
      <w:position w:val="0"/>
      <w:sz w:val="27"/>
      <w:u w:val="none"/>
      <w:lang w:val="ru-RU"/>
    </w:rPr>
  </w:style>
  <w:style w:type="character" w:customStyle="1" w:styleId="apple-converted-space">
    <w:name w:val="apple-converted-space"/>
    <w:rsid w:val="009B3D47"/>
  </w:style>
  <w:style w:type="paragraph" w:customStyle="1" w:styleId="s1">
    <w:name w:val="s_1"/>
    <w:basedOn w:val="a"/>
    <w:rsid w:val="009B3D47"/>
    <w:pPr>
      <w:spacing w:before="100" w:beforeAutospacing="1" w:after="100" w:afterAutospacing="1" w:line="240" w:lineRule="auto"/>
    </w:pPr>
    <w:rPr>
      <w:lang w:eastAsia="ru-RU"/>
    </w:rPr>
  </w:style>
  <w:style w:type="paragraph" w:styleId="aff0">
    <w:name w:val="footnote text"/>
    <w:basedOn w:val="a"/>
    <w:link w:val="aff1"/>
    <w:uiPriority w:val="99"/>
    <w:unhideWhenUsed/>
    <w:rsid w:val="009B3D47"/>
    <w:pPr>
      <w:spacing w:after="0" w:line="240" w:lineRule="auto"/>
    </w:pPr>
    <w:rPr>
      <w:rFonts w:ascii="Calibri" w:hAnsi="Calibri"/>
      <w:sz w:val="20"/>
      <w:szCs w:val="20"/>
      <w:lang w:eastAsia="ru-RU"/>
    </w:rPr>
  </w:style>
  <w:style w:type="character" w:customStyle="1" w:styleId="aff1">
    <w:name w:val="Текст сноски Знак"/>
    <w:basedOn w:val="a0"/>
    <w:link w:val="aff0"/>
    <w:uiPriority w:val="99"/>
    <w:locked/>
    <w:rsid w:val="009B3D47"/>
    <w:rPr>
      <w:rFonts w:ascii="Calibri" w:hAnsi="Calibri" w:cs="Times New Roman"/>
      <w:sz w:val="20"/>
      <w:szCs w:val="20"/>
      <w:lang w:eastAsia="ru-RU"/>
    </w:rPr>
  </w:style>
  <w:style w:type="character" w:styleId="aff2">
    <w:name w:val="footnote reference"/>
    <w:basedOn w:val="a0"/>
    <w:uiPriority w:val="99"/>
    <w:semiHidden/>
    <w:unhideWhenUsed/>
    <w:rsid w:val="009B3D47"/>
    <w:rPr>
      <w:rFonts w:cs="Times New Roman"/>
      <w:vertAlign w:val="superscript"/>
    </w:rPr>
  </w:style>
  <w:style w:type="character" w:customStyle="1" w:styleId="CharStyle3">
    <w:name w:val="Char Style 3"/>
    <w:link w:val="Style2"/>
    <w:uiPriority w:val="99"/>
    <w:locked/>
    <w:rsid w:val="009B3D47"/>
    <w:rPr>
      <w:sz w:val="26"/>
      <w:shd w:val="clear" w:color="auto" w:fill="FFFFFF"/>
    </w:rPr>
  </w:style>
  <w:style w:type="character" w:customStyle="1" w:styleId="CharStyle5">
    <w:name w:val="Char Style 5"/>
    <w:link w:val="Style4"/>
    <w:uiPriority w:val="99"/>
    <w:locked/>
    <w:rsid w:val="009B3D47"/>
    <w:rPr>
      <w:sz w:val="17"/>
      <w:shd w:val="clear" w:color="auto" w:fill="FFFFFF"/>
    </w:rPr>
  </w:style>
  <w:style w:type="character" w:customStyle="1" w:styleId="CharStyle7">
    <w:name w:val="Char Style 7"/>
    <w:link w:val="Style6"/>
    <w:uiPriority w:val="99"/>
    <w:locked/>
    <w:rsid w:val="009B3D47"/>
    <w:rPr>
      <w:sz w:val="17"/>
      <w:shd w:val="clear" w:color="auto" w:fill="FFFFFF"/>
    </w:rPr>
  </w:style>
  <w:style w:type="character" w:customStyle="1" w:styleId="CharStyle9">
    <w:name w:val="Char Style 9"/>
    <w:link w:val="Style8"/>
    <w:uiPriority w:val="99"/>
    <w:locked/>
    <w:rsid w:val="009B3D47"/>
    <w:rPr>
      <w:shd w:val="clear" w:color="auto" w:fill="FFFFFF"/>
    </w:rPr>
  </w:style>
  <w:style w:type="character" w:customStyle="1" w:styleId="CharStyle10">
    <w:name w:val="Char Style 10"/>
    <w:uiPriority w:val="99"/>
    <w:rsid w:val="009B3D47"/>
    <w:rPr>
      <w:sz w:val="19"/>
      <w:u w:val="none"/>
    </w:rPr>
  </w:style>
  <w:style w:type="character" w:customStyle="1" w:styleId="CharStyle12">
    <w:name w:val="Char Style 12"/>
    <w:link w:val="Style11"/>
    <w:uiPriority w:val="99"/>
    <w:locked/>
    <w:rsid w:val="009B3D47"/>
    <w:rPr>
      <w:sz w:val="26"/>
      <w:shd w:val="clear" w:color="auto" w:fill="FFFFFF"/>
    </w:rPr>
  </w:style>
  <w:style w:type="character" w:customStyle="1" w:styleId="CharStyle13">
    <w:name w:val="Char Style 13"/>
    <w:uiPriority w:val="99"/>
    <w:rsid w:val="009B3D47"/>
    <w:rPr>
      <w:spacing w:val="80"/>
      <w:sz w:val="30"/>
      <w:u w:val="none"/>
    </w:rPr>
  </w:style>
  <w:style w:type="paragraph" w:customStyle="1" w:styleId="Style2">
    <w:name w:val="Style 2"/>
    <w:basedOn w:val="a"/>
    <w:link w:val="CharStyle3"/>
    <w:uiPriority w:val="99"/>
    <w:rsid w:val="009B3D47"/>
    <w:pPr>
      <w:widowControl w:val="0"/>
      <w:shd w:val="clear" w:color="auto" w:fill="FFFFFF"/>
      <w:spacing w:after="0" w:line="367" w:lineRule="exact"/>
      <w:ind w:firstLine="740"/>
      <w:jc w:val="both"/>
    </w:pPr>
    <w:rPr>
      <w:sz w:val="26"/>
      <w:szCs w:val="20"/>
    </w:rPr>
  </w:style>
  <w:style w:type="paragraph" w:customStyle="1" w:styleId="Style4">
    <w:name w:val="Style 4"/>
    <w:basedOn w:val="a"/>
    <w:link w:val="CharStyle5"/>
    <w:uiPriority w:val="99"/>
    <w:rsid w:val="009B3D47"/>
    <w:pPr>
      <w:widowControl w:val="0"/>
      <w:shd w:val="clear" w:color="auto" w:fill="FFFFFF"/>
      <w:spacing w:after="0" w:line="230" w:lineRule="exact"/>
    </w:pPr>
    <w:rPr>
      <w:sz w:val="17"/>
      <w:szCs w:val="20"/>
    </w:rPr>
  </w:style>
  <w:style w:type="paragraph" w:customStyle="1" w:styleId="Style6">
    <w:name w:val="Style 6"/>
    <w:basedOn w:val="a"/>
    <w:link w:val="CharStyle7"/>
    <w:uiPriority w:val="99"/>
    <w:rsid w:val="009B3D47"/>
    <w:pPr>
      <w:widowControl w:val="0"/>
      <w:shd w:val="clear" w:color="auto" w:fill="FFFFFF"/>
      <w:spacing w:after="0" w:line="223" w:lineRule="exact"/>
      <w:jc w:val="both"/>
    </w:pPr>
    <w:rPr>
      <w:sz w:val="17"/>
      <w:szCs w:val="20"/>
    </w:rPr>
  </w:style>
  <w:style w:type="paragraph" w:customStyle="1" w:styleId="Style8">
    <w:name w:val="Style 8"/>
    <w:basedOn w:val="a"/>
    <w:link w:val="CharStyle9"/>
    <w:uiPriority w:val="99"/>
    <w:rsid w:val="009B3D47"/>
    <w:pPr>
      <w:widowControl w:val="0"/>
      <w:shd w:val="clear" w:color="auto" w:fill="FFFFFF"/>
      <w:spacing w:after="0" w:line="230" w:lineRule="exact"/>
      <w:jc w:val="both"/>
    </w:pPr>
    <w:rPr>
      <w:sz w:val="20"/>
      <w:szCs w:val="20"/>
    </w:rPr>
  </w:style>
  <w:style w:type="paragraph" w:customStyle="1" w:styleId="Style11">
    <w:name w:val="Style 11"/>
    <w:basedOn w:val="a"/>
    <w:link w:val="CharStyle12"/>
    <w:uiPriority w:val="99"/>
    <w:rsid w:val="009B3D47"/>
    <w:pPr>
      <w:widowControl w:val="0"/>
      <w:shd w:val="clear" w:color="auto" w:fill="FFFFFF"/>
      <w:spacing w:before="960" w:after="0" w:line="331" w:lineRule="exact"/>
      <w:ind w:firstLine="700"/>
    </w:pPr>
    <w:rPr>
      <w:sz w:val="26"/>
      <w:szCs w:val="20"/>
    </w:rPr>
  </w:style>
  <w:style w:type="character" w:customStyle="1" w:styleId="s3">
    <w:name w:val="s3"/>
    <w:basedOn w:val="a0"/>
    <w:rsid w:val="009B3D47"/>
    <w:rPr>
      <w:rFonts w:cs="Times New Roman"/>
    </w:rPr>
  </w:style>
  <w:style w:type="character" w:customStyle="1" w:styleId="11">
    <w:name w:val="Название Знак1"/>
    <w:basedOn w:val="a0"/>
    <w:uiPriority w:val="10"/>
    <w:rsid w:val="009B3D47"/>
    <w:rPr>
      <w:rFonts w:ascii="Cambria" w:eastAsia="Times New Roman" w:hAnsi="Cambria" w:cs="Times New Roman"/>
      <w:b/>
      <w:bCs/>
      <w:kern w:val="28"/>
      <w:sz w:val="32"/>
      <w:szCs w:val="32"/>
      <w:lang w:eastAsia="en-US"/>
    </w:rPr>
  </w:style>
  <w:style w:type="character" w:customStyle="1" w:styleId="docaccesstitle">
    <w:name w:val="docaccess_title"/>
    <w:basedOn w:val="a0"/>
    <w:rsid w:val="009B3D47"/>
    <w:rPr>
      <w:rFonts w:cs="Times New Roman"/>
    </w:rPr>
  </w:style>
  <w:style w:type="character" w:customStyle="1" w:styleId="af9">
    <w:name w:val="Без интервала Знак"/>
    <w:link w:val="af8"/>
    <w:uiPriority w:val="1"/>
    <w:locked/>
    <w:rsid w:val="00631AFA"/>
    <w:rPr>
      <w:sz w:val="24"/>
      <w:szCs w:val="24"/>
      <w:lang w:val="ru-RU" w:eastAsia="en-US" w:bidi="ar-SA"/>
    </w:rPr>
  </w:style>
  <w:style w:type="paragraph" w:customStyle="1" w:styleId="consplusnormal1">
    <w:name w:val="consplusnormal"/>
    <w:basedOn w:val="a"/>
    <w:rsid w:val="00F35433"/>
    <w:pPr>
      <w:spacing w:before="100" w:beforeAutospacing="1" w:after="100" w:afterAutospacing="1" w:line="240" w:lineRule="auto"/>
    </w:pPr>
    <w:rPr>
      <w:lang w:eastAsia="ru-RU"/>
    </w:rPr>
  </w:style>
  <w:style w:type="paragraph" w:customStyle="1" w:styleId="ConsPlusDocList">
    <w:name w:val="ConsPlusDocList"/>
    <w:uiPriority w:val="99"/>
    <w:rsid w:val="00F81AFE"/>
    <w:pPr>
      <w:widowControl w:val="0"/>
      <w:autoSpaceDE w:val="0"/>
      <w:autoSpaceDN w:val="0"/>
      <w:adjustRightInd w:val="0"/>
    </w:pPr>
    <w:rPr>
      <w:rFonts w:ascii="Courier New" w:eastAsiaTheme="minorEastAsia" w:hAnsi="Courier New" w:cs="Courier New"/>
      <w:sz w:val="16"/>
      <w:szCs w:val="16"/>
    </w:rPr>
  </w:style>
  <w:style w:type="paragraph" w:customStyle="1" w:styleId="ConsPlusTitlePage">
    <w:name w:val="ConsPlusTitlePage"/>
    <w:uiPriority w:val="99"/>
    <w:rsid w:val="00F81AFE"/>
    <w:pPr>
      <w:widowControl w:val="0"/>
      <w:autoSpaceDE w:val="0"/>
      <w:autoSpaceDN w:val="0"/>
      <w:adjustRightInd w:val="0"/>
    </w:pPr>
    <w:rPr>
      <w:rFonts w:ascii="Tahoma" w:eastAsiaTheme="minorEastAsia" w:hAnsi="Tahoma" w:cs="Tahoma"/>
      <w:sz w:val="16"/>
      <w:szCs w:val="16"/>
    </w:rPr>
  </w:style>
  <w:style w:type="paragraph" w:customStyle="1" w:styleId="ConsPlusJurTerm">
    <w:name w:val="ConsPlusJurTerm"/>
    <w:uiPriority w:val="99"/>
    <w:rsid w:val="00F81AFE"/>
    <w:pPr>
      <w:widowControl w:val="0"/>
      <w:autoSpaceDE w:val="0"/>
      <w:autoSpaceDN w:val="0"/>
      <w:adjustRightInd w:val="0"/>
    </w:pPr>
    <w:rPr>
      <w:rFonts w:ascii="Tahoma" w:eastAsiaTheme="minorEastAsia" w:hAnsi="Tahoma" w:cs="Tahoma"/>
      <w:sz w:val="26"/>
      <w:szCs w:val="26"/>
    </w:rPr>
  </w:style>
  <w:style w:type="paragraph" w:customStyle="1" w:styleId="ConsPlusTextList">
    <w:name w:val="ConsPlusTextList"/>
    <w:uiPriority w:val="99"/>
    <w:rsid w:val="00F81AFE"/>
    <w:pPr>
      <w:widowControl w:val="0"/>
      <w:autoSpaceDE w:val="0"/>
      <w:autoSpaceDN w:val="0"/>
      <w:adjustRightInd w:val="0"/>
    </w:pPr>
    <w:rPr>
      <w:rFonts w:ascii="Arial" w:eastAsiaTheme="minorEastAsia" w:hAnsi="Arial" w:cs="Arial"/>
    </w:rPr>
  </w:style>
  <w:style w:type="paragraph" w:customStyle="1" w:styleId="ConsPlusTextList1">
    <w:name w:val="ConsPlusTextList1"/>
    <w:uiPriority w:val="99"/>
    <w:rsid w:val="00F81AFE"/>
    <w:pPr>
      <w:widowControl w:val="0"/>
      <w:autoSpaceDE w:val="0"/>
      <w:autoSpaceDN w:val="0"/>
      <w:adjustRightInd w:val="0"/>
    </w:pPr>
    <w:rPr>
      <w:rFonts w:ascii="Arial" w:eastAsiaTheme="minorEastAsia" w:hAnsi="Arial" w:cs="Arial"/>
    </w:rPr>
  </w:style>
  <w:style w:type="character" w:styleId="aff3">
    <w:name w:val="Strong"/>
    <w:basedOn w:val="a0"/>
    <w:uiPriority w:val="22"/>
    <w:qFormat/>
    <w:rsid w:val="00AB3FA7"/>
    <w:rPr>
      <w:b/>
      <w:bCs/>
    </w:rPr>
  </w:style>
  <w:style w:type="character" w:customStyle="1" w:styleId="ConsPlusNormal0">
    <w:name w:val="ConsPlusNormal Знак"/>
    <w:link w:val="ConsPlusNormal"/>
    <w:locked/>
    <w:rsid w:val="00176282"/>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2EA"/>
    <w:pPr>
      <w:spacing w:after="200" w:line="276" w:lineRule="auto"/>
    </w:pPr>
    <w:rPr>
      <w:sz w:val="24"/>
      <w:szCs w:val="24"/>
      <w:lang w:eastAsia="en-US"/>
    </w:rPr>
  </w:style>
  <w:style w:type="paragraph" w:styleId="1">
    <w:name w:val="heading 1"/>
    <w:basedOn w:val="a"/>
    <w:next w:val="a"/>
    <w:link w:val="10"/>
    <w:uiPriority w:val="9"/>
    <w:qFormat/>
    <w:rsid w:val="005621E7"/>
    <w:pPr>
      <w:keepNext/>
      <w:spacing w:after="0" w:line="240" w:lineRule="auto"/>
      <w:jc w:val="center"/>
      <w:outlineLvl w:val="0"/>
    </w:pPr>
    <w:rPr>
      <w:b/>
      <w:sz w:val="36"/>
      <w:szCs w:val="20"/>
      <w:lang w:eastAsia="ru-RU"/>
    </w:rPr>
  </w:style>
  <w:style w:type="paragraph" w:styleId="2">
    <w:name w:val="heading 2"/>
    <w:basedOn w:val="a"/>
    <w:next w:val="a"/>
    <w:link w:val="20"/>
    <w:uiPriority w:val="9"/>
    <w:semiHidden/>
    <w:unhideWhenUsed/>
    <w:qFormat/>
    <w:rsid w:val="00631AFA"/>
    <w:pPr>
      <w:keepNext/>
      <w:spacing w:before="240" w:after="60" w:line="240" w:lineRule="auto"/>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621E7"/>
    <w:rPr>
      <w:rFonts w:eastAsia="Times New Roman" w:cs="Times New Roman"/>
      <w:b/>
      <w:sz w:val="20"/>
      <w:szCs w:val="20"/>
      <w:lang w:eastAsia="ru-RU"/>
    </w:rPr>
  </w:style>
  <w:style w:type="character" w:customStyle="1" w:styleId="20">
    <w:name w:val="Заголовок 2 Знак"/>
    <w:basedOn w:val="a0"/>
    <w:link w:val="2"/>
    <w:uiPriority w:val="9"/>
    <w:semiHidden/>
    <w:locked/>
    <w:rsid w:val="00631AFA"/>
    <w:rPr>
      <w:rFonts w:ascii="Cambria" w:hAnsi="Cambria" w:cs="Times New Roman"/>
      <w:b/>
      <w:bCs/>
      <w:i/>
      <w:iCs/>
      <w:sz w:val="28"/>
      <w:szCs w:val="28"/>
      <w:lang w:eastAsia="ru-RU"/>
    </w:rPr>
  </w:style>
  <w:style w:type="paragraph" w:customStyle="1" w:styleId="ConsPlusTitle">
    <w:name w:val="ConsPlusTitle"/>
    <w:rsid w:val="004E2410"/>
    <w:pPr>
      <w:widowControl w:val="0"/>
      <w:autoSpaceDE w:val="0"/>
      <w:autoSpaceDN w:val="0"/>
      <w:adjustRightInd w:val="0"/>
    </w:pPr>
    <w:rPr>
      <w:b/>
      <w:bCs/>
      <w:sz w:val="24"/>
      <w:szCs w:val="24"/>
    </w:rPr>
  </w:style>
  <w:style w:type="paragraph" w:customStyle="1" w:styleId="ConsPlusNonformat">
    <w:name w:val="ConsPlusNonformat"/>
    <w:rsid w:val="004E2410"/>
    <w:pPr>
      <w:widowControl w:val="0"/>
      <w:autoSpaceDE w:val="0"/>
      <w:autoSpaceDN w:val="0"/>
      <w:adjustRightInd w:val="0"/>
    </w:pPr>
    <w:rPr>
      <w:rFonts w:ascii="Courier New" w:hAnsi="Courier New" w:cs="Courier New"/>
    </w:rPr>
  </w:style>
  <w:style w:type="paragraph" w:customStyle="1" w:styleId="ConsPlusCell">
    <w:name w:val="ConsPlusCell"/>
    <w:rsid w:val="004E2410"/>
    <w:pPr>
      <w:widowControl w:val="0"/>
      <w:autoSpaceDE w:val="0"/>
      <w:autoSpaceDN w:val="0"/>
      <w:adjustRightInd w:val="0"/>
    </w:pPr>
    <w:rPr>
      <w:rFonts w:ascii="Arial" w:hAnsi="Arial" w:cs="Arial"/>
    </w:rPr>
  </w:style>
  <w:style w:type="paragraph" w:styleId="a3">
    <w:name w:val="List Paragraph"/>
    <w:basedOn w:val="a"/>
    <w:uiPriority w:val="34"/>
    <w:qFormat/>
    <w:rsid w:val="00C81CF6"/>
    <w:pPr>
      <w:ind w:left="720"/>
      <w:contextualSpacing/>
    </w:pPr>
  </w:style>
  <w:style w:type="table" w:styleId="a4">
    <w:name w:val="Table Grid"/>
    <w:basedOn w:val="a1"/>
    <w:uiPriority w:val="59"/>
    <w:rsid w:val="001A4A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aliases w:val="ВерхКолонтитул"/>
    <w:basedOn w:val="a"/>
    <w:link w:val="a6"/>
    <w:uiPriority w:val="99"/>
    <w:rsid w:val="001A4AC3"/>
    <w:pPr>
      <w:tabs>
        <w:tab w:val="center" w:pos="4153"/>
        <w:tab w:val="right" w:pos="8306"/>
      </w:tabs>
      <w:overflowPunct w:val="0"/>
      <w:autoSpaceDE w:val="0"/>
      <w:autoSpaceDN w:val="0"/>
      <w:adjustRightInd w:val="0"/>
      <w:spacing w:after="0" w:line="240" w:lineRule="auto"/>
      <w:textAlignment w:val="baseline"/>
    </w:pPr>
    <w:rPr>
      <w:sz w:val="28"/>
      <w:szCs w:val="20"/>
      <w:lang w:eastAsia="ru-RU"/>
    </w:rPr>
  </w:style>
  <w:style w:type="character" w:customStyle="1" w:styleId="a6">
    <w:name w:val="Верхний колонтитул Знак"/>
    <w:aliases w:val="ВерхКолонтитул Знак"/>
    <w:basedOn w:val="a0"/>
    <w:link w:val="a5"/>
    <w:uiPriority w:val="99"/>
    <w:locked/>
    <w:rsid w:val="001A4AC3"/>
    <w:rPr>
      <w:rFonts w:eastAsia="Times New Roman" w:cs="Times New Roman"/>
      <w:sz w:val="20"/>
      <w:szCs w:val="20"/>
      <w:lang w:eastAsia="ru-RU"/>
    </w:rPr>
  </w:style>
  <w:style w:type="paragraph" w:styleId="a7">
    <w:name w:val="Document Map"/>
    <w:basedOn w:val="a"/>
    <w:link w:val="a8"/>
    <w:uiPriority w:val="99"/>
    <w:semiHidden/>
    <w:unhideWhenUsed/>
    <w:rsid w:val="00815D2F"/>
    <w:pPr>
      <w:spacing w:after="0" w:line="240" w:lineRule="auto"/>
    </w:pPr>
    <w:rPr>
      <w:rFonts w:ascii="Tahoma" w:hAnsi="Tahoma" w:cs="Tahoma"/>
      <w:sz w:val="16"/>
      <w:szCs w:val="16"/>
    </w:rPr>
  </w:style>
  <w:style w:type="character" w:customStyle="1" w:styleId="a8">
    <w:name w:val="Схема документа Знак"/>
    <w:basedOn w:val="a0"/>
    <w:link w:val="a7"/>
    <w:uiPriority w:val="99"/>
    <w:semiHidden/>
    <w:locked/>
    <w:rsid w:val="00815D2F"/>
    <w:rPr>
      <w:rFonts w:ascii="Tahoma" w:hAnsi="Tahoma" w:cs="Tahoma"/>
      <w:sz w:val="16"/>
      <w:szCs w:val="16"/>
    </w:rPr>
  </w:style>
  <w:style w:type="paragraph" w:styleId="a9">
    <w:name w:val="footer"/>
    <w:basedOn w:val="a"/>
    <w:link w:val="aa"/>
    <w:uiPriority w:val="99"/>
    <w:unhideWhenUsed/>
    <w:rsid w:val="003D0F33"/>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3D0F33"/>
    <w:rPr>
      <w:rFonts w:cs="Times New Roman"/>
    </w:rPr>
  </w:style>
  <w:style w:type="paragraph" w:customStyle="1" w:styleId="ConsPlusNormal">
    <w:name w:val="ConsPlusNormal"/>
    <w:rsid w:val="00B72E3A"/>
    <w:pPr>
      <w:widowControl w:val="0"/>
      <w:autoSpaceDE w:val="0"/>
      <w:autoSpaceDN w:val="0"/>
      <w:adjustRightInd w:val="0"/>
      <w:ind w:firstLine="720"/>
    </w:pPr>
    <w:rPr>
      <w:rFonts w:ascii="Arial" w:hAnsi="Arial" w:cs="Arial"/>
    </w:rPr>
  </w:style>
  <w:style w:type="paragraph" w:styleId="ab">
    <w:name w:val="Balloon Text"/>
    <w:basedOn w:val="a"/>
    <w:link w:val="ac"/>
    <w:uiPriority w:val="99"/>
    <w:unhideWhenUsed/>
    <w:rsid w:val="005621E7"/>
    <w:pPr>
      <w:spacing w:after="0" w:line="240" w:lineRule="auto"/>
    </w:pPr>
    <w:rPr>
      <w:rFonts w:ascii="Tahoma" w:hAnsi="Tahoma" w:cs="Tahoma"/>
      <w:sz w:val="16"/>
      <w:szCs w:val="16"/>
    </w:rPr>
  </w:style>
  <w:style w:type="character" w:customStyle="1" w:styleId="ac">
    <w:name w:val="Текст выноски Знак"/>
    <w:basedOn w:val="a0"/>
    <w:link w:val="ab"/>
    <w:uiPriority w:val="99"/>
    <w:locked/>
    <w:rsid w:val="005621E7"/>
    <w:rPr>
      <w:rFonts w:ascii="Tahoma" w:hAnsi="Tahoma" w:cs="Tahoma"/>
      <w:sz w:val="16"/>
      <w:szCs w:val="16"/>
    </w:rPr>
  </w:style>
  <w:style w:type="paragraph" w:styleId="ad">
    <w:name w:val="Title"/>
    <w:basedOn w:val="a"/>
    <w:link w:val="ae"/>
    <w:uiPriority w:val="10"/>
    <w:qFormat/>
    <w:rsid w:val="005621E7"/>
    <w:pPr>
      <w:spacing w:after="0" w:line="240" w:lineRule="auto"/>
      <w:jc w:val="center"/>
    </w:pPr>
    <w:rPr>
      <w:b/>
      <w:sz w:val="32"/>
    </w:rPr>
  </w:style>
  <w:style w:type="character" w:customStyle="1" w:styleId="ae">
    <w:name w:val="Название Знак"/>
    <w:basedOn w:val="a0"/>
    <w:link w:val="ad"/>
    <w:uiPriority w:val="10"/>
    <w:locked/>
    <w:rsid w:val="005621E7"/>
    <w:rPr>
      <w:rFonts w:ascii="Cambria" w:eastAsia="Times New Roman" w:hAnsi="Cambria" w:cs="Times New Roman"/>
      <w:color w:val="17365D"/>
      <w:spacing w:val="5"/>
      <w:kern w:val="28"/>
      <w:sz w:val="52"/>
      <w:szCs w:val="52"/>
    </w:rPr>
  </w:style>
  <w:style w:type="paragraph" w:styleId="21">
    <w:name w:val="Body Text Indent 2"/>
    <w:basedOn w:val="a"/>
    <w:link w:val="22"/>
    <w:uiPriority w:val="99"/>
    <w:rsid w:val="00D47E2A"/>
    <w:pPr>
      <w:spacing w:after="120" w:line="480" w:lineRule="auto"/>
      <w:ind w:left="283"/>
    </w:pPr>
    <w:rPr>
      <w:lang w:eastAsia="ru-RU"/>
    </w:rPr>
  </w:style>
  <w:style w:type="character" w:customStyle="1" w:styleId="22">
    <w:name w:val="Основной текст с отступом 2 Знак"/>
    <w:basedOn w:val="a0"/>
    <w:link w:val="21"/>
    <w:uiPriority w:val="99"/>
    <w:locked/>
    <w:rsid w:val="00D47E2A"/>
    <w:rPr>
      <w:rFonts w:eastAsia="Times New Roman" w:cs="Times New Roman"/>
      <w:lang w:eastAsia="ru-RU"/>
    </w:rPr>
  </w:style>
  <w:style w:type="paragraph" w:styleId="af">
    <w:name w:val="Body Text"/>
    <w:basedOn w:val="a"/>
    <w:link w:val="af0"/>
    <w:uiPriority w:val="99"/>
    <w:semiHidden/>
    <w:unhideWhenUsed/>
    <w:rsid w:val="00D47E2A"/>
    <w:pPr>
      <w:spacing w:after="120"/>
    </w:pPr>
  </w:style>
  <w:style w:type="character" w:customStyle="1" w:styleId="af0">
    <w:name w:val="Основной текст Знак"/>
    <w:basedOn w:val="a0"/>
    <w:link w:val="af"/>
    <w:uiPriority w:val="99"/>
    <w:semiHidden/>
    <w:locked/>
    <w:rsid w:val="00D47E2A"/>
    <w:rPr>
      <w:rFonts w:cs="Times New Roman"/>
    </w:rPr>
  </w:style>
  <w:style w:type="paragraph" w:customStyle="1" w:styleId="5">
    <w:name w:val="Знак Знак5 Знак Знак"/>
    <w:basedOn w:val="a"/>
    <w:rsid w:val="00683F3C"/>
    <w:pPr>
      <w:spacing w:after="160" w:line="240" w:lineRule="exact"/>
    </w:pPr>
    <w:rPr>
      <w:rFonts w:ascii="Verdana" w:hAnsi="Verdana"/>
      <w:sz w:val="20"/>
      <w:szCs w:val="20"/>
      <w:lang w:val="en-US"/>
    </w:rPr>
  </w:style>
  <w:style w:type="paragraph" w:customStyle="1" w:styleId="51">
    <w:name w:val="Знак Знак5 Знак Знак1"/>
    <w:basedOn w:val="a"/>
    <w:rsid w:val="001863CC"/>
    <w:pPr>
      <w:spacing w:after="160" w:line="240" w:lineRule="exact"/>
    </w:pPr>
    <w:rPr>
      <w:rFonts w:ascii="Verdana" w:hAnsi="Verdana"/>
      <w:sz w:val="20"/>
      <w:szCs w:val="20"/>
      <w:lang w:val="en-US"/>
    </w:rPr>
  </w:style>
  <w:style w:type="paragraph" w:customStyle="1" w:styleId="52">
    <w:name w:val="Знак Знак5 Знак Знак2"/>
    <w:basedOn w:val="a"/>
    <w:rsid w:val="000C28C6"/>
    <w:pPr>
      <w:spacing w:after="160" w:line="240" w:lineRule="exact"/>
    </w:pPr>
    <w:rPr>
      <w:rFonts w:ascii="Verdana" w:hAnsi="Verdana"/>
      <w:sz w:val="20"/>
      <w:szCs w:val="20"/>
      <w:lang w:val="en-US"/>
    </w:rPr>
  </w:style>
  <w:style w:type="paragraph" w:customStyle="1" w:styleId="53">
    <w:name w:val="Знак Знак5 Знак Знак3"/>
    <w:basedOn w:val="a"/>
    <w:rsid w:val="00C05FD8"/>
    <w:pPr>
      <w:spacing w:after="160" w:line="240" w:lineRule="exact"/>
    </w:pPr>
    <w:rPr>
      <w:rFonts w:ascii="Verdana" w:hAnsi="Verdana"/>
      <w:sz w:val="20"/>
      <w:szCs w:val="20"/>
      <w:lang w:val="en-US"/>
    </w:rPr>
  </w:style>
  <w:style w:type="character" w:styleId="af1">
    <w:name w:val="Hyperlink"/>
    <w:basedOn w:val="a0"/>
    <w:uiPriority w:val="99"/>
    <w:unhideWhenUsed/>
    <w:rsid w:val="005E017E"/>
    <w:rPr>
      <w:rFonts w:cs="Times New Roman"/>
      <w:color w:val="0000FF"/>
      <w:u w:val="single"/>
    </w:rPr>
  </w:style>
  <w:style w:type="paragraph" w:customStyle="1" w:styleId="54">
    <w:name w:val="Знак Знак5 Знак Знак4"/>
    <w:basedOn w:val="a"/>
    <w:rsid w:val="008238CD"/>
    <w:pPr>
      <w:spacing w:after="160" w:line="240" w:lineRule="exact"/>
    </w:pPr>
    <w:rPr>
      <w:rFonts w:ascii="Verdana" w:hAnsi="Verdana"/>
      <w:sz w:val="20"/>
      <w:szCs w:val="20"/>
      <w:lang w:val="en-US"/>
    </w:rPr>
  </w:style>
  <w:style w:type="paragraph" w:customStyle="1" w:styleId="55">
    <w:name w:val="Знак Знак5 Знак Знак5"/>
    <w:basedOn w:val="a"/>
    <w:rsid w:val="004A5E32"/>
    <w:pPr>
      <w:spacing w:after="160" w:line="240" w:lineRule="exact"/>
    </w:pPr>
    <w:rPr>
      <w:rFonts w:ascii="Verdana" w:hAnsi="Verdana"/>
      <w:sz w:val="20"/>
      <w:szCs w:val="20"/>
      <w:lang w:val="en-US"/>
    </w:rPr>
  </w:style>
  <w:style w:type="character" w:styleId="af2">
    <w:name w:val="FollowedHyperlink"/>
    <w:basedOn w:val="a0"/>
    <w:uiPriority w:val="99"/>
    <w:semiHidden/>
    <w:unhideWhenUsed/>
    <w:rsid w:val="004724E5"/>
    <w:rPr>
      <w:rFonts w:cs="Times New Roman"/>
      <w:color w:val="800080"/>
      <w:u w:val="single"/>
    </w:rPr>
  </w:style>
  <w:style w:type="character" w:styleId="af3">
    <w:name w:val="annotation reference"/>
    <w:basedOn w:val="a0"/>
    <w:uiPriority w:val="99"/>
    <w:semiHidden/>
    <w:unhideWhenUsed/>
    <w:rsid w:val="005711A0"/>
    <w:rPr>
      <w:rFonts w:cs="Times New Roman"/>
      <w:sz w:val="16"/>
      <w:szCs w:val="16"/>
    </w:rPr>
  </w:style>
  <w:style w:type="paragraph" w:styleId="af4">
    <w:name w:val="annotation text"/>
    <w:basedOn w:val="a"/>
    <w:link w:val="af5"/>
    <w:uiPriority w:val="99"/>
    <w:semiHidden/>
    <w:unhideWhenUsed/>
    <w:rsid w:val="005711A0"/>
    <w:pPr>
      <w:spacing w:line="240" w:lineRule="auto"/>
    </w:pPr>
    <w:rPr>
      <w:sz w:val="20"/>
      <w:szCs w:val="20"/>
    </w:rPr>
  </w:style>
  <w:style w:type="character" w:customStyle="1" w:styleId="af5">
    <w:name w:val="Текст примечания Знак"/>
    <w:basedOn w:val="a0"/>
    <w:link w:val="af4"/>
    <w:uiPriority w:val="99"/>
    <w:semiHidden/>
    <w:locked/>
    <w:rsid w:val="005711A0"/>
    <w:rPr>
      <w:rFonts w:cs="Times New Roman"/>
      <w:sz w:val="20"/>
      <w:szCs w:val="20"/>
    </w:rPr>
  </w:style>
  <w:style w:type="paragraph" w:styleId="af6">
    <w:name w:val="annotation subject"/>
    <w:basedOn w:val="af4"/>
    <w:next w:val="af4"/>
    <w:link w:val="af7"/>
    <w:uiPriority w:val="99"/>
    <w:semiHidden/>
    <w:unhideWhenUsed/>
    <w:rsid w:val="005711A0"/>
    <w:rPr>
      <w:b/>
      <w:bCs/>
    </w:rPr>
  </w:style>
  <w:style w:type="character" w:customStyle="1" w:styleId="af7">
    <w:name w:val="Тема примечания Знак"/>
    <w:basedOn w:val="af5"/>
    <w:link w:val="af6"/>
    <w:uiPriority w:val="99"/>
    <w:semiHidden/>
    <w:locked/>
    <w:rsid w:val="005711A0"/>
    <w:rPr>
      <w:rFonts w:cs="Times New Roman"/>
      <w:b/>
      <w:bCs/>
      <w:sz w:val="20"/>
      <w:szCs w:val="20"/>
    </w:rPr>
  </w:style>
  <w:style w:type="paragraph" w:styleId="af8">
    <w:name w:val="No Spacing"/>
    <w:link w:val="af9"/>
    <w:uiPriority w:val="1"/>
    <w:qFormat/>
    <w:rsid w:val="006D25CA"/>
    <w:rPr>
      <w:sz w:val="24"/>
      <w:szCs w:val="24"/>
      <w:lang w:eastAsia="en-US"/>
    </w:rPr>
  </w:style>
  <w:style w:type="paragraph" w:styleId="afa">
    <w:name w:val="caption"/>
    <w:basedOn w:val="a"/>
    <w:next w:val="a"/>
    <w:uiPriority w:val="35"/>
    <w:unhideWhenUsed/>
    <w:qFormat/>
    <w:rsid w:val="009B3D47"/>
    <w:rPr>
      <w:rFonts w:ascii="Calibri" w:hAnsi="Calibri"/>
      <w:b/>
      <w:bCs/>
      <w:sz w:val="20"/>
      <w:szCs w:val="20"/>
    </w:rPr>
  </w:style>
  <w:style w:type="paragraph" w:customStyle="1" w:styleId="afb">
    <w:name w:val="Знак"/>
    <w:basedOn w:val="a"/>
    <w:rsid w:val="009B3D47"/>
    <w:pPr>
      <w:spacing w:after="160" w:line="240" w:lineRule="exact"/>
    </w:pPr>
    <w:rPr>
      <w:rFonts w:ascii="Verdana" w:hAnsi="Verdana"/>
      <w:sz w:val="20"/>
      <w:szCs w:val="20"/>
      <w:lang w:val="en-US"/>
    </w:rPr>
  </w:style>
  <w:style w:type="character" w:styleId="afc">
    <w:name w:val="page number"/>
    <w:basedOn w:val="a0"/>
    <w:uiPriority w:val="99"/>
    <w:rsid w:val="009B3D47"/>
    <w:rPr>
      <w:rFonts w:cs="Times New Roman"/>
    </w:rPr>
  </w:style>
  <w:style w:type="paragraph" w:customStyle="1" w:styleId="afd">
    <w:name w:val="МОН основной"/>
    <w:basedOn w:val="a"/>
    <w:link w:val="afe"/>
    <w:rsid w:val="009B3D47"/>
    <w:pPr>
      <w:widowControl w:val="0"/>
      <w:autoSpaceDE w:val="0"/>
      <w:autoSpaceDN w:val="0"/>
      <w:adjustRightInd w:val="0"/>
      <w:spacing w:after="0" w:line="360" w:lineRule="auto"/>
      <w:ind w:firstLine="709"/>
      <w:jc w:val="both"/>
    </w:pPr>
    <w:rPr>
      <w:sz w:val="20"/>
      <w:szCs w:val="20"/>
      <w:lang w:eastAsia="ru-RU"/>
    </w:rPr>
  </w:style>
  <w:style w:type="character" w:customStyle="1" w:styleId="afe">
    <w:name w:val="МОН основной Знак"/>
    <w:link w:val="afd"/>
    <w:locked/>
    <w:rsid w:val="009B3D47"/>
    <w:rPr>
      <w:sz w:val="20"/>
      <w:lang w:eastAsia="ru-RU"/>
    </w:rPr>
  </w:style>
  <w:style w:type="paragraph" w:styleId="aff">
    <w:name w:val="Normal (Web)"/>
    <w:basedOn w:val="a"/>
    <w:uiPriority w:val="99"/>
    <w:unhideWhenUsed/>
    <w:rsid w:val="009B3D47"/>
    <w:pPr>
      <w:spacing w:before="100" w:beforeAutospacing="1" w:after="100" w:afterAutospacing="1" w:line="240" w:lineRule="auto"/>
    </w:pPr>
    <w:rPr>
      <w:lang w:eastAsia="ru-RU"/>
    </w:rPr>
  </w:style>
  <w:style w:type="character" w:customStyle="1" w:styleId="TimesNewRoman">
    <w:name w:val="Основной текст + Times New Roman"/>
    <w:rsid w:val="009B3D47"/>
    <w:rPr>
      <w:rFonts w:ascii="Times New Roman" w:hAnsi="Times New Roman"/>
      <w:color w:val="000000"/>
      <w:spacing w:val="0"/>
      <w:w w:val="100"/>
      <w:position w:val="0"/>
      <w:sz w:val="27"/>
      <w:u w:val="none"/>
      <w:lang w:val="ru-RU"/>
    </w:rPr>
  </w:style>
  <w:style w:type="character" w:customStyle="1" w:styleId="apple-converted-space">
    <w:name w:val="apple-converted-space"/>
    <w:rsid w:val="009B3D47"/>
  </w:style>
  <w:style w:type="paragraph" w:customStyle="1" w:styleId="s1">
    <w:name w:val="s_1"/>
    <w:basedOn w:val="a"/>
    <w:rsid w:val="009B3D47"/>
    <w:pPr>
      <w:spacing w:before="100" w:beforeAutospacing="1" w:after="100" w:afterAutospacing="1" w:line="240" w:lineRule="auto"/>
    </w:pPr>
    <w:rPr>
      <w:lang w:eastAsia="ru-RU"/>
    </w:rPr>
  </w:style>
  <w:style w:type="paragraph" w:styleId="aff0">
    <w:name w:val="footnote text"/>
    <w:basedOn w:val="a"/>
    <w:link w:val="aff1"/>
    <w:uiPriority w:val="99"/>
    <w:unhideWhenUsed/>
    <w:rsid w:val="009B3D47"/>
    <w:pPr>
      <w:spacing w:after="0" w:line="240" w:lineRule="auto"/>
    </w:pPr>
    <w:rPr>
      <w:rFonts w:ascii="Calibri" w:hAnsi="Calibri"/>
      <w:sz w:val="20"/>
      <w:szCs w:val="20"/>
      <w:lang w:eastAsia="ru-RU"/>
    </w:rPr>
  </w:style>
  <w:style w:type="character" w:customStyle="1" w:styleId="aff1">
    <w:name w:val="Текст сноски Знак"/>
    <w:basedOn w:val="a0"/>
    <w:link w:val="aff0"/>
    <w:uiPriority w:val="99"/>
    <w:locked/>
    <w:rsid w:val="009B3D47"/>
    <w:rPr>
      <w:rFonts w:ascii="Calibri" w:hAnsi="Calibri" w:cs="Times New Roman"/>
      <w:sz w:val="20"/>
      <w:szCs w:val="20"/>
      <w:lang w:eastAsia="ru-RU"/>
    </w:rPr>
  </w:style>
  <w:style w:type="character" w:styleId="aff2">
    <w:name w:val="footnote reference"/>
    <w:basedOn w:val="a0"/>
    <w:uiPriority w:val="99"/>
    <w:semiHidden/>
    <w:unhideWhenUsed/>
    <w:rsid w:val="009B3D47"/>
    <w:rPr>
      <w:rFonts w:cs="Times New Roman"/>
      <w:vertAlign w:val="superscript"/>
    </w:rPr>
  </w:style>
  <w:style w:type="character" w:customStyle="1" w:styleId="CharStyle3">
    <w:name w:val="Char Style 3"/>
    <w:link w:val="Style2"/>
    <w:uiPriority w:val="99"/>
    <w:locked/>
    <w:rsid w:val="009B3D47"/>
    <w:rPr>
      <w:sz w:val="26"/>
      <w:shd w:val="clear" w:color="auto" w:fill="FFFFFF"/>
    </w:rPr>
  </w:style>
  <w:style w:type="character" w:customStyle="1" w:styleId="CharStyle5">
    <w:name w:val="Char Style 5"/>
    <w:link w:val="Style4"/>
    <w:uiPriority w:val="99"/>
    <w:locked/>
    <w:rsid w:val="009B3D47"/>
    <w:rPr>
      <w:sz w:val="17"/>
      <w:shd w:val="clear" w:color="auto" w:fill="FFFFFF"/>
    </w:rPr>
  </w:style>
  <w:style w:type="character" w:customStyle="1" w:styleId="CharStyle7">
    <w:name w:val="Char Style 7"/>
    <w:link w:val="Style6"/>
    <w:uiPriority w:val="99"/>
    <w:locked/>
    <w:rsid w:val="009B3D47"/>
    <w:rPr>
      <w:sz w:val="17"/>
      <w:shd w:val="clear" w:color="auto" w:fill="FFFFFF"/>
    </w:rPr>
  </w:style>
  <w:style w:type="character" w:customStyle="1" w:styleId="CharStyle9">
    <w:name w:val="Char Style 9"/>
    <w:link w:val="Style8"/>
    <w:uiPriority w:val="99"/>
    <w:locked/>
    <w:rsid w:val="009B3D47"/>
    <w:rPr>
      <w:shd w:val="clear" w:color="auto" w:fill="FFFFFF"/>
    </w:rPr>
  </w:style>
  <w:style w:type="character" w:customStyle="1" w:styleId="CharStyle10">
    <w:name w:val="Char Style 10"/>
    <w:uiPriority w:val="99"/>
    <w:rsid w:val="009B3D47"/>
    <w:rPr>
      <w:sz w:val="19"/>
      <w:u w:val="none"/>
    </w:rPr>
  </w:style>
  <w:style w:type="character" w:customStyle="1" w:styleId="CharStyle12">
    <w:name w:val="Char Style 12"/>
    <w:link w:val="Style11"/>
    <w:uiPriority w:val="99"/>
    <w:locked/>
    <w:rsid w:val="009B3D47"/>
    <w:rPr>
      <w:sz w:val="26"/>
      <w:shd w:val="clear" w:color="auto" w:fill="FFFFFF"/>
    </w:rPr>
  </w:style>
  <w:style w:type="character" w:customStyle="1" w:styleId="CharStyle13">
    <w:name w:val="Char Style 13"/>
    <w:uiPriority w:val="99"/>
    <w:rsid w:val="009B3D47"/>
    <w:rPr>
      <w:spacing w:val="80"/>
      <w:sz w:val="30"/>
      <w:u w:val="none"/>
    </w:rPr>
  </w:style>
  <w:style w:type="paragraph" w:customStyle="1" w:styleId="Style2">
    <w:name w:val="Style 2"/>
    <w:basedOn w:val="a"/>
    <w:link w:val="CharStyle3"/>
    <w:uiPriority w:val="99"/>
    <w:rsid w:val="009B3D47"/>
    <w:pPr>
      <w:widowControl w:val="0"/>
      <w:shd w:val="clear" w:color="auto" w:fill="FFFFFF"/>
      <w:spacing w:after="0" w:line="367" w:lineRule="exact"/>
      <w:ind w:firstLine="740"/>
      <w:jc w:val="both"/>
    </w:pPr>
    <w:rPr>
      <w:sz w:val="26"/>
      <w:szCs w:val="20"/>
    </w:rPr>
  </w:style>
  <w:style w:type="paragraph" w:customStyle="1" w:styleId="Style4">
    <w:name w:val="Style 4"/>
    <w:basedOn w:val="a"/>
    <w:link w:val="CharStyle5"/>
    <w:uiPriority w:val="99"/>
    <w:rsid w:val="009B3D47"/>
    <w:pPr>
      <w:widowControl w:val="0"/>
      <w:shd w:val="clear" w:color="auto" w:fill="FFFFFF"/>
      <w:spacing w:after="0" w:line="230" w:lineRule="exact"/>
    </w:pPr>
    <w:rPr>
      <w:sz w:val="17"/>
      <w:szCs w:val="20"/>
    </w:rPr>
  </w:style>
  <w:style w:type="paragraph" w:customStyle="1" w:styleId="Style6">
    <w:name w:val="Style 6"/>
    <w:basedOn w:val="a"/>
    <w:link w:val="CharStyle7"/>
    <w:uiPriority w:val="99"/>
    <w:rsid w:val="009B3D47"/>
    <w:pPr>
      <w:widowControl w:val="0"/>
      <w:shd w:val="clear" w:color="auto" w:fill="FFFFFF"/>
      <w:spacing w:after="0" w:line="223" w:lineRule="exact"/>
      <w:jc w:val="both"/>
    </w:pPr>
    <w:rPr>
      <w:sz w:val="17"/>
      <w:szCs w:val="20"/>
    </w:rPr>
  </w:style>
  <w:style w:type="paragraph" w:customStyle="1" w:styleId="Style8">
    <w:name w:val="Style 8"/>
    <w:basedOn w:val="a"/>
    <w:link w:val="CharStyle9"/>
    <w:uiPriority w:val="99"/>
    <w:rsid w:val="009B3D47"/>
    <w:pPr>
      <w:widowControl w:val="0"/>
      <w:shd w:val="clear" w:color="auto" w:fill="FFFFFF"/>
      <w:spacing w:after="0" w:line="230" w:lineRule="exact"/>
      <w:jc w:val="both"/>
    </w:pPr>
    <w:rPr>
      <w:sz w:val="20"/>
      <w:szCs w:val="20"/>
    </w:rPr>
  </w:style>
  <w:style w:type="paragraph" w:customStyle="1" w:styleId="Style11">
    <w:name w:val="Style 11"/>
    <w:basedOn w:val="a"/>
    <w:link w:val="CharStyle12"/>
    <w:uiPriority w:val="99"/>
    <w:rsid w:val="009B3D47"/>
    <w:pPr>
      <w:widowControl w:val="0"/>
      <w:shd w:val="clear" w:color="auto" w:fill="FFFFFF"/>
      <w:spacing w:before="960" w:after="0" w:line="331" w:lineRule="exact"/>
      <w:ind w:firstLine="700"/>
    </w:pPr>
    <w:rPr>
      <w:sz w:val="26"/>
      <w:szCs w:val="20"/>
    </w:rPr>
  </w:style>
  <w:style w:type="character" w:customStyle="1" w:styleId="s3">
    <w:name w:val="s3"/>
    <w:basedOn w:val="a0"/>
    <w:rsid w:val="009B3D47"/>
    <w:rPr>
      <w:rFonts w:cs="Times New Roman"/>
    </w:rPr>
  </w:style>
  <w:style w:type="character" w:customStyle="1" w:styleId="11">
    <w:name w:val="Название Знак1"/>
    <w:basedOn w:val="a0"/>
    <w:uiPriority w:val="10"/>
    <w:rsid w:val="009B3D47"/>
    <w:rPr>
      <w:rFonts w:ascii="Cambria" w:eastAsia="Times New Roman" w:hAnsi="Cambria" w:cs="Times New Roman"/>
      <w:b/>
      <w:bCs/>
      <w:kern w:val="28"/>
      <w:sz w:val="32"/>
      <w:szCs w:val="32"/>
      <w:lang w:eastAsia="en-US"/>
    </w:rPr>
  </w:style>
  <w:style w:type="character" w:customStyle="1" w:styleId="docaccesstitle">
    <w:name w:val="docaccess_title"/>
    <w:basedOn w:val="a0"/>
    <w:rsid w:val="009B3D47"/>
    <w:rPr>
      <w:rFonts w:cs="Times New Roman"/>
    </w:rPr>
  </w:style>
  <w:style w:type="character" w:customStyle="1" w:styleId="af9">
    <w:name w:val="Без интервала Знак"/>
    <w:link w:val="af8"/>
    <w:uiPriority w:val="1"/>
    <w:locked/>
    <w:rsid w:val="00631AFA"/>
    <w:rPr>
      <w:sz w:val="24"/>
      <w:szCs w:val="24"/>
      <w:lang w:val="ru-RU" w:eastAsia="en-US" w:bidi="ar-SA"/>
    </w:rPr>
  </w:style>
</w:styles>
</file>

<file path=word/webSettings.xml><?xml version="1.0" encoding="utf-8"?>
<w:webSettings xmlns:r="http://schemas.openxmlformats.org/officeDocument/2006/relationships" xmlns:w="http://schemas.openxmlformats.org/wordprocessingml/2006/main">
  <w:divs>
    <w:div w:id="65999394">
      <w:marLeft w:val="0"/>
      <w:marRight w:val="0"/>
      <w:marTop w:val="0"/>
      <w:marBottom w:val="0"/>
      <w:divBdr>
        <w:top w:val="none" w:sz="0" w:space="0" w:color="auto"/>
        <w:left w:val="none" w:sz="0" w:space="0" w:color="auto"/>
        <w:bottom w:val="none" w:sz="0" w:space="0" w:color="auto"/>
        <w:right w:val="none" w:sz="0" w:space="0" w:color="auto"/>
      </w:divBdr>
    </w:div>
    <w:div w:id="65999395">
      <w:marLeft w:val="0"/>
      <w:marRight w:val="0"/>
      <w:marTop w:val="0"/>
      <w:marBottom w:val="0"/>
      <w:divBdr>
        <w:top w:val="none" w:sz="0" w:space="0" w:color="auto"/>
        <w:left w:val="none" w:sz="0" w:space="0" w:color="auto"/>
        <w:bottom w:val="none" w:sz="0" w:space="0" w:color="auto"/>
        <w:right w:val="none" w:sz="0" w:space="0" w:color="auto"/>
      </w:divBdr>
    </w:div>
    <w:div w:id="65999396">
      <w:marLeft w:val="0"/>
      <w:marRight w:val="0"/>
      <w:marTop w:val="0"/>
      <w:marBottom w:val="0"/>
      <w:divBdr>
        <w:top w:val="none" w:sz="0" w:space="0" w:color="auto"/>
        <w:left w:val="none" w:sz="0" w:space="0" w:color="auto"/>
        <w:bottom w:val="none" w:sz="0" w:space="0" w:color="auto"/>
        <w:right w:val="none" w:sz="0" w:space="0" w:color="auto"/>
      </w:divBdr>
    </w:div>
    <w:div w:id="474374490">
      <w:bodyDiv w:val="1"/>
      <w:marLeft w:val="0"/>
      <w:marRight w:val="0"/>
      <w:marTop w:val="0"/>
      <w:marBottom w:val="0"/>
      <w:divBdr>
        <w:top w:val="none" w:sz="0" w:space="0" w:color="auto"/>
        <w:left w:val="none" w:sz="0" w:space="0" w:color="auto"/>
        <w:bottom w:val="none" w:sz="0" w:space="0" w:color="auto"/>
        <w:right w:val="none" w:sz="0" w:space="0" w:color="auto"/>
      </w:divBdr>
    </w:div>
    <w:div w:id="1553343976">
      <w:bodyDiv w:val="1"/>
      <w:marLeft w:val="0"/>
      <w:marRight w:val="0"/>
      <w:marTop w:val="0"/>
      <w:marBottom w:val="0"/>
      <w:divBdr>
        <w:top w:val="none" w:sz="0" w:space="0" w:color="auto"/>
        <w:left w:val="none" w:sz="0" w:space="0" w:color="auto"/>
        <w:bottom w:val="none" w:sz="0" w:space="0" w:color="auto"/>
        <w:right w:val="none" w:sz="0" w:space="0" w:color="auto"/>
      </w:divBdr>
    </w:div>
    <w:div w:id="203746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karasuk.nso.ru/page/5898" TargetMode="External"/><Relationship Id="rId13" Type="http://schemas.openxmlformats.org/officeDocument/2006/relationships/hyperlink" Target="consultantplus://offline/ref=F8C16292F781DD96B5D5719EB35C561CF407508BEE05C0EBD7886DF0F9E8901E1B02890A340CE3D6374DD087C18357DB2C5C1089EEA2F72D5221D717R443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8C16292F781DD96B5D5719EB35C561CF407508BEE05C0EBD7886DF0F9E8901E1B02890A340CE3D6374DD087C18357DB2C5C1089EEA2F72D5221D717R443E" TargetMode="External"/><Relationship Id="rId2" Type="http://schemas.openxmlformats.org/officeDocument/2006/relationships/numbering" Target="numbering.xml"/><Relationship Id="rId16" Type="http://schemas.openxmlformats.org/officeDocument/2006/relationships/theme" Target="theme/theme1.xml"/><Relationship Id="rId83"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8C16292F781DD96B5D5719EB35C561CF407508BEE05C0EBD7886DF0F9E8901E1B02890A340CE3D6374DD087C18357DB2C5C1089EEA2F72D5221D717R443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01AA14115FAC2FF5EBFE62C655AAF354934B223072D3FBDF8768D114F8DDFEC25654ACCEA5CB43C302CFF2F624457350869DB27BE62FDnEOED"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5D934-A3C6-4AA8-AC36-3F571E214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18445</Words>
  <Characters>105138</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123337</CharactersWithSpaces>
  <SharedDoc>false</SharedDoc>
  <HLinks>
    <vt:vector size="108" baseType="variant">
      <vt:variant>
        <vt:i4>7929909</vt:i4>
      </vt:variant>
      <vt:variant>
        <vt:i4>51</vt:i4>
      </vt:variant>
      <vt:variant>
        <vt:i4>0</vt:i4>
      </vt:variant>
      <vt:variant>
        <vt:i4>5</vt:i4>
      </vt:variant>
      <vt:variant>
        <vt:lpwstr>consultantplus://offline/ref=831AAB7A87A401E0B84EF20B3B7F7F4F3363012029330CB8621A497D080BDCA8A7BD1822D8DB5BE40F6BJ</vt:lpwstr>
      </vt:variant>
      <vt:variant>
        <vt:lpwstr/>
      </vt:variant>
      <vt:variant>
        <vt:i4>6488115</vt:i4>
      </vt:variant>
      <vt:variant>
        <vt:i4>48</vt:i4>
      </vt:variant>
      <vt:variant>
        <vt:i4>0</vt:i4>
      </vt:variant>
      <vt:variant>
        <vt:i4>5</vt:i4>
      </vt:variant>
      <vt:variant>
        <vt:lpwstr/>
      </vt:variant>
      <vt:variant>
        <vt:lpwstr>Par2101</vt:lpwstr>
      </vt:variant>
      <vt:variant>
        <vt:i4>6488115</vt:i4>
      </vt:variant>
      <vt:variant>
        <vt:i4>45</vt:i4>
      </vt:variant>
      <vt:variant>
        <vt:i4>0</vt:i4>
      </vt:variant>
      <vt:variant>
        <vt:i4>5</vt:i4>
      </vt:variant>
      <vt:variant>
        <vt:lpwstr/>
      </vt:variant>
      <vt:variant>
        <vt:lpwstr>Par2101</vt:lpwstr>
      </vt:variant>
      <vt:variant>
        <vt:i4>6488115</vt:i4>
      </vt:variant>
      <vt:variant>
        <vt:i4>42</vt:i4>
      </vt:variant>
      <vt:variant>
        <vt:i4>0</vt:i4>
      </vt:variant>
      <vt:variant>
        <vt:i4>5</vt:i4>
      </vt:variant>
      <vt:variant>
        <vt:lpwstr/>
      </vt:variant>
      <vt:variant>
        <vt:lpwstr>Par2101</vt:lpwstr>
      </vt:variant>
      <vt:variant>
        <vt:i4>6488115</vt:i4>
      </vt:variant>
      <vt:variant>
        <vt:i4>39</vt:i4>
      </vt:variant>
      <vt:variant>
        <vt:i4>0</vt:i4>
      </vt:variant>
      <vt:variant>
        <vt:i4>5</vt:i4>
      </vt:variant>
      <vt:variant>
        <vt:lpwstr/>
      </vt:variant>
      <vt:variant>
        <vt:lpwstr>Par2101</vt:lpwstr>
      </vt:variant>
      <vt:variant>
        <vt:i4>6488115</vt:i4>
      </vt:variant>
      <vt:variant>
        <vt:i4>36</vt:i4>
      </vt:variant>
      <vt:variant>
        <vt:i4>0</vt:i4>
      </vt:variant>
      <vt:variant>
        <vt:i4>5</vt:i4>
      </vt:variant>
      <vt:variant>
        <vt:lpwstr/>
      </vt:variant>
      <vt:variant>
        <vt:lpwstr>Par2101</vt:lpwstr>
      </vt:variant>
      <vt:variant>
        <vt:i4>6488115</vt:i4>
      </vt:variant>
      <vt:variant>
        <vt:i4>33</vt:i4>
      </vt:variant>
      <vt:variant>
        <vt:i4>0</vt:i4>
      </vt:variant>
      <vt:variant>
        <vt:i4>5</vt:i4>
      </vt:variant>
      <vt:variant>
        <vt:lpwstr/>
      </vt:variant>
      <vt:variant>
        <vt:lpwstr>Par2101</vt:lpwstr>
      </vt:variant>
      <vt:variant>
        <vt:i4>6488115</vt:i4>
      </vt:variant>
      <vt:variant>
        <vt:i4>30</vt:i4>
      </vt:variant>
      <vt:variant>
        <vt:i4>0</vt:i4>
      </vt:variant>
      <vt:variant>
        <vt:i4>5</vt:i4>
      </vt:variant>
      <vt:variant>
        <vt:lpwstr/>
      </vt:variant>
      <vt:variant>
        <vt:lpwstr>Par2101</vt:lpwstr>
      </vt:variant>
      <vt:variant>
        <vt:i4>6488115</vt:i4>
      </vt:variant>
      <vt:variant>
        <vt:i4>27</vt:i4>
      </vt:variant>
      <vt:variant>
        <vt:i4>0</vt:i4>
      </vt:variant>
      <vt:variant>
        <vt:i4>5</vt:i4>
      </vt:variant>
      <vt:variant>
        <vt:lpwstr/>
      </vt:variant>
      <vt:variant>
        <vt:lpwstr>Par2101</vt:lpwstr>
      </vt:variant>
      <vt:variant>
        <vt:i4>6488115</vt:i4>
      </vt:variant>
      <vt:variant>
        <vt:i4>24</vt:i4>
      </vt:variant>
      <vt:variant>
        <vt:i4>0</vt:i4>
      </vt:variant>
      <vt:variant>
        <vt:i4>5</vt:i4>
      </vt:variant>
      <vt:variant>
        <vt:lpwstr/>
      </vt:variant>
      <vt:variant>
        <vt:lpwstr>Par2101</vt:lpwstr>
      </vt:variant>
      <vt:variant>
        <vt:i4>6488115</vt:i4>
      </vt:variant>
      <vt:variant>
        <vt:i4>21</vt:i4>
      </vt:variant>
      <vt:variant>
        <vt:i4>0</vt:i4>
      </vt:variant>
      <vt:variant>
        <vt:i4>5</vt:i4>
      </vt:variant>
      <vt:variant>
        <vt:lpwstr/>
      </vt:variant>
      <vt:variant>
        <vt:lpwstr>Par2101</vt:lpwstr>
      </vt:variant>
      <vt:variant>
        <vt:i4>6488115</vt:i4>
      </vt:variant>
      <vt:variant>
        <vt:i4>18</vt:i4>
      </vt:variant>
      <vt:variant>
        <vt:i4>0</vt:i4>
      </vt:variant>
      <vt:variant>
        <vt:i4>5</vt:i4>
      </vt:variant>
      <vt:variant>
        <vt:lpwstr/>
      </vt:variant>
      <vt:variant>
        <vt:lpwstr>Par2101</vt:lpwstr>
      </vt:variant>
      <vt:variant>
        <vt:i4>2621493</vt:i4>
      </vt:variant>
      <vt:variant>
        <vt:i4>15</vt:i4>
      </vt:variant>
      <vt:variant>
        <vt:i4>0</vt:i4>
      </vt:variant>
      <vt:variant>
        <vt:i4>5</vt:i4>
      </vt:variant>
      <vt:variant>
        <vt:lpwstr>consultantplus://offline/ref=831AAB7A87A401E0B84EEC062D1321463B6A572E293600E63A4512205F02D6FF0E60J</vt:lpwstr>
      </vt:variant>
      <vt:variant>
        <vt:lpwstr/>
      </vt:variant>
      <vt:variant>
        <vt:i4>2621493</vt:i4>
      </vt:variant>
      <vt:variant>
        <vt:i4>12</vt:i4>
      </vt:variant>
      <vt:variant>
        <vt:i4>0</vt:i4>
      </vt:variant>
      <vt:variant>
        <vt:i4>5</vt:i4>
      </vt:variant>
      <vt:variant>
        <vt:lpwstr>consultantplus://offline/ref=831AAB7A87A401E0B84EEC062D1321463B6A572E293600E63A4512205F02D6FF0E60J</vt:lpwstr>
      </vt:variant>
      <vt:variant>
        <vt:lpwstr/>
      </vt:variant>
      <vt:variant>
        <vt:i4>2621493</vt:i4>
      </vt:variant>
      <vt:variant>
        <vt:i4>9</vt:i4>
      </vt:variant>
      <vt:variant>
        <vt:i4>0</vt:i4>
      </vt:variant>
      <vt:variant>
        <vt:i4>5</vt:i4>
      </vt:variant>
      <vt:variant>
        <vt:lpwstr>consultantplus://offline/ref=831AAB7A87A401E0B84EEC062D1321463B6A572E293600E63A4512205F02D6FF0E60J</vt:lpwstr>
      </vt:variant>
      <vt:variant>
        <vt:lpwstr/>
      </vt:variant>
      <vt:variant>
        <vt:i4>6946866</vt:i4>
      </vt:variant>
      <vt:variant>
        <vt:i4>6</vt:i4>
      </vt:variant>
      <vt:variant>
        <vt:i4>0</vt:i4>
      </vt:variant>
      <vt:variant>
        <vt:i4>5</vt:i4>
      </vt:variant>
      <vt:variant>
        <vt:lpwstr/>
      </vt:variant>
      <vt:variant>
        <vt:lpwstr>Par2097</vt:lpwstr>
      </vt:variant>
      <vt:variant>
        <vt:i4>2621493</vt:i4>
      </vt:variant>
      <vt:variant>
        <vt:i4>3</vt:i4>
      </vt:variant>
      <vt:variant>
        <vt:i4>0</vt:i4>
      </vt:variant>
      <vt:variant>
        <vt:i4>5</vt:i4>
      </vt:variant>
      <vt:variant>
        <vt:lpwstr>consultantplus://offline/ref=831AAB7A87A401E0B84EEC062D1321463B6A572E293600E63A4512205F02D6FF0E60J</vt:lpwstr>
      </vt:variant>
      <vt:variant>
        <vt:lpwstr/>
      </vt:variant>
      <vt:variant>
        <vt:i4>8257587</vt:i4>
      </vt:variant>
      <vt:variant>
        <vt:i4>0</vt:i4>
      </vt:variant>
      <vt:variant>
        <vt:i4>0</vt:i4>
      </vt:variant>
      <vt:variant>
        <vt:i4>5</vt:i4>
      </vt:variant>
      <vt:variant>
        <vt:lpwstr>http://adm-karasuk.nso.ru/page/282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Саранчук</dc:creator>
  <cp:lastModifiedBy>user21</cp:lastModifiedBy>
  <cp:revision>4</cp:revision>
  <cp:lastPrinted>2023-10-27T01:48:00Z</cp:lastPrinted>
  <dcterms:created xsi:type="dcterms:W3CDTF">2023-10-31T07:59:00Z</dcterms:created>
  <dcterms:modified xsi:type="dcterms:W3CDTF">2023-10-31T08:03:00Z</dcterms:modified>
</cp:coreProperties>
</file>