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4C7E7" w14:textId="77777777" w:rsidR="004A699E" w:rsidRPr="00857B9B" w:rsidRDefault="004A699E" w:rsidP="004A699E">
      <w:pPr>
        <w:tabs>
          <w:tab w:val="left" w:pos="709"/>
        </w:tabs>
        <w:jc w:val="center"/>
        <w:rPr>
          <w:rFonts w:ascii="Times New Roman" w:hAnsi="Times New Roman"/>
          <w:color w:val="auto"/>
          <w:sz w:val="28"/>
          <w:szCs w:val="28"/>
        </w:rPr>
      </w:pPr>
      <w:r w:rsidRPr="00857B9B">
        <w:rPr>
          <w:rFonts w:ascii="Times New Roman" w:hAnsi="Times New Roman"/>
          <w:noProof/>
          <w:color w:val="auto"/>
          <w:sz w:val="28"/>
          <w:szCs w:val="28"/>
        </w:rPr>
        <w:drawing>
          <wp:inline distT="0" distB="0" distL="0" distR="0" wp14:anchorId="5E33162E" wp14:editId="68E6CC22">
            <wp:extent cx="638175" cy="762000"/>
            <wp:effectExtent l="19050" t="0" r="9525" b="0"/>
            <wp:docPr id="1"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8"/>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14:paraId="7575D915" w14:textId="5354CD93" w:rsidR="004A699E" w:rsidRPr="00857B9B" w:rsidRDefault="00857B9B" w:rsidP="004A699E">
      <w:pPr>
        <w:pStyle w:val="afa"/>
        <w:tabs>
          <w:tab w:val="left" w:pos="851"/>
        </w:tabs>
        <w:jc w:val="center"/>
        <w:rPr>
          <w:b/>
          <w:bCs/>
          <w:szCs w:val="28"/>
        </w:rPr>
      </w:pPr>
      <w:r>
        <w:rPr>
          <w:b/>
          <w:bCs/>
          <w:szCs w:val="28"/>
        </w:rPr>
        <w:t>СОВЕТ ДЕПУТАТОВ</w:t>
      </w:r>
    </w:p>
    <w:p w14:paraId="4515F7AF" w14:textId="77777777" w:rsidR="004A699E" w:rsidRPr="00857B9B" w:rsidRDefault="004A699E" w:rsidP="004A699E">
      <w:pPr>
        <w:pStyle w:val="afa"/>
        <w:jc w:val="center"/>
        <w:rPr>
          <w:b/>
          <w:bCs/>
          <w:szCs w:val="28"/>
        </w:rPr>
      </w:pPr>
      <w:r w:rsidRPr="00857B9B">
        <w:rPr>
          <w:b/>
          <w:bCs/>
          <w:szCs w:val="28"/>
        </w:rPr>
        <w:t>КАРАСУКСКОГО МУНИЦИПАЛЬНОГО ОКРУГА</w:t>
      </w:r>
    </w:p>
    <w:p w14:paraId="76CBD48E" w14:textId="77777777" w:rsidR="004A699E" w:rsidRPr="00857B9B" w:rsidRDefault="004A699E" w:rsidP="004A699E">
      <w:pPr>
        <w:pStyle w:val="afa"/>
        <w:jc w:val="center"/>
        <w:rPr>
          <w:b/>
          <w:bCs/>
          <w:szCs w:val="28"/>
        </w:rPr>
      </w:pPr>
      <w:r w:rsidRPr="00857B9B">
        <w:rPr>
          <w:b/>
          <w:bCs/>
          <w:szCs w:val="28"/>
        </w:rPr>
        <w:t>НОВОСИБИРСКОЙ ОБЛАСТИ</w:t>
      </w:r>
    </w:p>
    <w:p w14:paraId="04A63F94" w14:textId="77777777" w:rsidR="004A699E" w:rsidRPr="00857B9B" w:rsidRDefault="004A699E" w:rsidP="004A699E">
      <w:pPr>
        <w:pStyle w:val="afa"/>
        <w:jc w:val="center"/>
        <w:rPr>
          <w:b/>
          <w:bCs/>
          <w:szCs w:val="28"/>
        </w:rPr>
      </w:pPr>
      <w:r w:rsidRPr="00857B9B">
        <w:rPr>
          <w:b/>
          <w:bCs/>
          <w:szCs w:val="28"/>
        </w:rPr>
        <w:t>ПЕРВОГО СОЗЫВА</w:t>
      </w:r>
    </w:p>
    <w:p w14:paraId="78E1CB22" w14:textId="77777777" w:rsidR="004A699E" w:rsidRPr="00857B9B" w:rsidRDefault="004A699E" w:rsidP="004A699E">
      <w:pPr>
        <w:pStyle w:val="afa"/>
        <w:jc w:val="center"/>
        <w:rPr>
          <w:b/>
          <w:bCs/>
          <w:szCs w:val="28"/>
        </w:rPr>
      </w:pPr>
    </w:p>
    <w:p w14:paraId="093AC44D" w14:textId="77777777" w:rsidR="004A699E" w:rsidRPr="00857B9B" w:rsidRDefault="004A699E" w:rsidP="004A699E">
      <w:pPr>
        <w:pStyle w:val="afa"/>
        <w:jc w:val="center"/>
        <w:rPr>
          <w:b/>
          <w:bCs/>
          <w:szCs w:val="28"/>
        </w:rPr>
      </w:pPr>
      <w:r w:rsidRPr="00857B9B">
        <w:rPr>
          <w:b/>
          <w:bCs/>
          <w:szCs w:val="28"/>
        </w:rPr>
        <w:t>РЕШЕНИЕ</w:t>
      </w:r>
    </w:p>
    <w:p w14:paraId="2E8975A5" w14:textId="12830673" w:rsidR="005455DD" w:rsidRPr="00857B9B" w:rsidRDefault="004A699E" w:rsidP="004A699E">
      <w:pPr>
        <w:shd w:val="clear" w:color="auto" w:fill="FFFFFF"/>
        <w:jc w:val="center"/>
        <w:rPr>
          <w:rFonts w:ascii="Times New Roman" w:hAnsi="Times New Roman"/>
          <w:color w:val="auto"/>
          <w:sz w:val="28"/>
          <w:szCs w:val="28"/>
        </w:rPr>
      </w:pPr>
      <w:r w:rsidRPr="00857B9B">
        <w:rPr>
          <w:rFonts w:ascii="Times New Roman" w:hAnsi="Times New Roman"/>
          <w:color w:val="auto"/>
          <w:sz w:val="28"/>
          <w:szCs w:val="28"/>
        </w:rPr>
        <w:t>(</w:t>
      </w:r>
      <w:r w:rsidR="00857B9B">
        <w:rPr>
          <w:rFonts w:ascii="Times New Roman" w:hAnsi="Times New Roman"/>
          <w:color w:val="auto"/>
          <w:sz w:val="28"/>
          <w:szCs w:val="28"/>
        </w:rPr>
        <w:t>восьмая</w:t>
      </w:r>
      <w:r w:rsidRPr="00857B9B">
        <w:rPr>
          <w:rFonts w:ascii="Times New Roman" w:hAnsi="Times New Roman"/>
          <w:color w:val="auto"/>
          <w:sz w:val="28"/>
          <w:szCs w:val="28"/>
        </w:rPr>
        <w:t xml:space="preserve"> сессия)</w:t>
      </w:r>
    </w:p>
    <w:p w14:paraId="6A731334" w14:textId="77777777" w:rsidR="005455DD" w:rsidRPr="00857B9B" w:rsidRDefault="005455DD" w:rsidP="001D4174">
      <w:pPr>
        <w:shd w:val="clear" w:color="auto" w:fill="FFFFFF"/>
        <w:jc w:val="center"/>
        <w:rPr>
          <w:rFonts w:ascii="Times New Roman" w:hAnsi="Times New Roman"/>
          <w:color w:val="auto"/>
          <w:sz w:val="28"/>
          <w:szCs w:val="28"/>
        </w:rPr>
      </w:pPr>
    </w:p>
    <w:p w14:paraId="5BB4B10B" w14:textId="2F6A150F" w:rsidR="005455DD" w:rsidRPr="00857B9B" w:rsidRDefault="00857B9B" w:rsidP="001D4174">
      <w:pPr>
        <w:jc w:val="center"/>
        <w:rPr>
          <w:rFonts w:ascii="Times New Roman" w:hAnsi="Times New Roman"/>
          <w:color w:val="auto"/>
          <w:sz w:val="28"/>
          <w:szCs w:val="28"/>
        </w:rPr>
      </w:pPr>
      <w:r>
        <w:rPr>
          <w:rFonts w:ascii="Times New Roman" w:hAnsi="Times New Roman"/>
          <w:color w:val="auto"/>
          <w:sz w:val="28"/>
          <w:szCs w:val="28"/>
        </w:rPr>
        <w:t xml:space="preserve">25.02.2025 № </w:t>
      </w:r>
      <w:r w:rsidR="00C3276D">
        <w:rPr>
          <w:rFonts w:ascii="Times New Roman" w:hAnsi="Times New Roman"/>
          <w:color w:val="auto"/>
          <w:sz w:val="28"/>
          <w:szCs w:val="28"/>
        </w:rPr>
        <w:t>156</w:t>
      </w:r>
    </w:p>
    <w:p w14:paraId="3DF8D634" w14:textId="77777777" w:rsidR="005455DD" w:rsidRPr="001D295F" w:rsidRDefault="005455DD" w:rsidP="001D4174">
      <w:pPr>
        <w:pStyle w:val="af"/>
        <w:widowControl w:val="0"/>
        <w:tabs>
          <w:tab w:val="left" w:pos="3570"/>
          <w:tab w:val="center" w:pos="5104"/>
        </w:tabs>
        <w:suppressAutoHyphens/>
        <w:spacing w:after="0" w:line="240" w:lineRule="auto"/>
        <w:rPr>
          <w:rFonts w:ascii="Times New Roman" w:hAnsi="Times New Roman"/>
          <w:b w:val="0"/>
          <w:sz w:val="28"/>
          <w:szCs w:val="28"/>
        </w:rPr>
      </w:pPr>
    </w:p>
    <w:p w14:paraId="0E3E4F40" w14:textId="08C2BF06" w:rsidR="00C518DA" w:rsidRPr="00857B9B" w:rsidRDefault="00B07F0B" w:rsidP="00C518DA">
      <w:pPr>
        <w:jc w:val="center"/>
        <w:rPr>
          <w:rFonts w:ascii="Times New Roman" w:hAnsi="Times New Roman"/>
          <w:color w:val="auto"/>
          <w:sz w:val="28"/>
          <w:szCs w:val="28"/>
        </w:rPr>
      </w:pPr>
      <w:r w:rsidRPr="00857B9B">
        <w:rPr>
          <w:rFonts w:ascii="Times New Roman" w:hAnsi="Times New Roman"/>
          <w:color w:val="auto"/>
          <w:sz w:val="28"/>
          <w:szCs w:val="28"/>
        </w:rPr>
        <w:t xml:space="preserve">Об утверждении Положения </w:t>
      </w:r>
      <w:r w:rsidR="00590147" w:rsidRPr="00857B9B">
        <w:rPr>
          <w:rFonts w:ascii="Times New Roman" w:hAnsi="Times New Roman"/>
          <w:color w:val="auto"/>
          <w:sz w:val="28"/>
          <w:szCs w:val="28"/>
        </w:rPr>
        <w:t xml:space="preserve">о </w:t>
      </w:r>
      <w:r w:rsidR="00C518DA" w:rsidRPr="00857B9B">
        <w:rPr>
          <w:rFonts w:ascii="Times New Roman" w:hAnsi="Times New Roman"/>
          <w:color w:val="auto"/>
          <w:sz w:val="28"/>
          <w:szCs w:val="28"/>
        </w:rPr>
        <w:t>муниципально</w:t>
      </w:r>
      <w:r w:rsidR="00590147" w:rsidRPr="00857B9B">
        <w:rPr>
          <w:rFonts w:ascii="Times New Roman" w:hAnsi="Times New Roman"/>
          <w:color w:val="auto"/>
          <w:sz w:val="28"/>
          <w:szCs w:val="28"/>
        </w:rPr>
        <w:t>м земельном</w:t>
      </w:r>
      <w:r w:rsidR="00C518DA" w:rsidRPr="00857B9B">
        <w:rPr>
          <w:rFonts w:ascii="Times New Roman" w:hAnsi="Times New Roman"/>
          <w:color w:val="auto"/>
          <w:sz w:val="28"/>
          <w:szCs w:val="28"/>
        </w:rPr>
        <w:t xml:space="preserve"> контрол</w:t>
      </w:r>
      <w:r w:rsidR="00590147" w:rsidRPr="00857B9B">
        <w:rPr>
          <w:rFonts w:ascii="Times New Roman" w:hAnsi="Times New Roman"/>
          <w:color w:val="auto"/>
          <w:sz w:val="28"/>
          <w:szCs w:val="28"/>
        </w:rPr>
        <w:t>е</w:t>
      </w:r>
      <w:r w:rsidR="00C518DA" w:rsidRPr="00857B9B">
        <w:rPr>
          <w:rFonts w:ascii="Times New Roman" w:hAnsi="Times New Roman"/>
          <w:color w:val="auto"/>
          <w:sz w:val="28"/>
          <w:szCs w:val="28"/>
        </w:rPr>
        <w:t xml:space="preserve"> на территории </w:t>
      </w:r>
      <w:r w:rsidRPr="00857B9B">
        <w:rPr>
          <w:rFonts w:ascii="Times New Roman" w:hAnsi="Times New Roman"/>
          <w:bCs/>
          <w:color w:val="auto"/>
          <w:sz w:val="28"/>
          <w:szCs w:val="28"/>
        </w:rPr>
        <w:t>Карасукского муниципального округа Новосибирской области</w:t>
      </w:r>
    </w:p>
    <w:p w14:paraId="64B59520" w14:textId="77777777" w:rsidR="00C518DA" w:rsidRPr="00857B9B" w:rsidRDefault="00C518DA" w:rsidP="00C518DA">
      <w:pPr>
        <w:jc w:val="both"/>
        <w:rPr>
          <w:rFonts w:ascii="Times New Roman" w:hAnsi="Times New Roman"/>
          <w:color w:val="auto"/>
          <w:sz w:val="28"/>
          <w:szCs w:val="28"/>
        </w:rPr>
      </w:pPr>
    </w:p>
    <w:p w14:paraId="2526CC89" w14:textId="22D32EA4" w:rsidR="00C518DA" w:rsidRPr="00857B9B" w:rsidRDefault="00C518DA" w:rsidP="00C518DA">
      <w:pPr>
        <w:ind w:firstLine="709"/>
        <w:jc w:val="both"/>
        <w:rPr>
          <w:rFonts w:ascii="Times New Roman" w:hAnsi="Times New Roman"/>
          <w:color w:val="auto"/>
          <w:sz w:val="28"/>
          <w:szCs w:val="28"/>
        </w:rPr>
      </w:pPr>
      <w:proofErr w:type="gramStart"/>
      <w:r w:rsidRPr="00857B9B">
        <w:rPr>
          <w:rFonts w:ascii="Times New Roman" w:hAnsi="Times New Roman"/>
          <w:color w:val="auto"/>
          <w:sz w:val="28"/>
          <w:szCs w:val="28"/>
        </w:rPr>
        <w:t>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w:t>
      </w:r>
      <w:r w:rsidR="00705103" w:rsidRPr="00857B9B">
        <w:rPr>
          <w:rFonts w:ascii="Times New Roman" w:hAnsi="Times New Roman"/>
          <w:color w:val="auto"/>
          <w:sz w:val="28"/>
          <w:szCs w:val="28"/>
        </w:rPr>
        <w:t xml:space="preserve">ии», Федеральным законом от 31 </w:t>
      </w:r>
      <w:r w:rsidRPr="00857B9B">
        <w:rPr>
          <w:rFonts w:ascii="Times New Roman" w:hAnsi="Times New Roman"/>
          <w:color w:val="auto"/>
          <w:sz w:val="28"/>
          <w:szCs w:val="28"/>
        </w:rPr>
        <w:t xml:space="preserve">июля 2020 года № 248-ФЗ «О государственном контроле (надзоре) и муниципальном контроле в Российской Федерации», </w:t>
      </w:r>
      <w:r w:rsidR="004A699E" w:rsidRPr="00857B9B">
        <w:rPr>
          <w:rFonts w:ascii="Times New Roman" w:hAnsi="Times New Roman"/>
          <w:color w:val="auto"/>
          <w:sz w:val="28"/>
          <w:szCs w:val="28"/>
        </w:rPr>
        <w:t>Законом Новосибирской области от 05.06.2024 № 448-ОЗ «Об объединении  муниципальных образований, входящих в состав Карасукского муниципального района</w:t>
      </w:r>
      <w:proofErr w:type="gramEnd"/>
      <w:r w:rsidR="004A699E" w:rsidRPr="00857B9B">
        <w:rPr>
          <w:rFonts w:ascii="Times New Roman" w:hAnsi="Times New Roman"/>
          <w:color w:val="auto"/>
          <w:sz w:val="28"/>
          <w:szCs w:val="28"/>
        </w:rPr>
        <w:t xml:space="preserve"> Новосибирской области, и о внесении изменений в отдельные Законы Новосибирской области», руководствуясь Уставом муниципального образования Карасукского муниципального округа Новосибирской области, Совет депутатов Карасукского муниципального округа Новосибирской области</w:t>
      </w:r>
    </w:p>
    <w:p w14:paraId="5C816A6D" w14:textId="77777777" w:rsidR="00C518DA" w:rsidRPr="00857B9B" w:rsidRDefault="00C518DA" w:rsidP="00C518DA">
      <w:pPr>
        <w:jc w:val="both"/>
        <w:rPr>
          <w:rFonts w:ascii="Times New Roman" w:hAnsi="Times New Roman"/>
          <w:b/>
          <w:color w:val="auto"/>
          <w:sz w:val="28"/>
          <w:szCs w:val="28"/>
        </w:rPr>
      </w:pPr>
      <w:proofErr w:type="gramStart"/>
      <w:r w:rsidRPr="00857B9B">
        <w:rPr>
          <w:rFonts w:ascii="Times New Roman" w:hAnsi="Times New Roman"/>
          <w:b/>
          <w:color w:val="auto"/>
          <w:sz w:val="28"/>
          <w:szCs w:val="28"/>
        </w:rPr>
        <w:t>Р</w:t>
      </w:r>
      <w:proofErr w:type="gramEnd"/>
      <w:r w:rsidRPr="00857B9B">
        <w:rPr>
          <w:rFonts w:ascii="Times New Roman" w:hAnsi="Times New Roman"/>
          <w:b/>
          <w:color w:val="auto"/>
          <w:sz w:val="28"/>
          <w:szCs w:val="28"/>
        </w:rPr>
        <w:t xml:space="preserve"> Е Ш И Л:</w:t>
      </w:r>
    </w:p>
    <w:p w14:paraId="593879A0" w14:textId="77777777" w:rsidR="00DF1C74" w:rsidRPr="00857B9B" w:rsidRDefault="00DF1C74" w:rsidP="00DF1C74">
      <w:pPr>
        <w:pStyle w:val="a8"/>
        <w:widowControl/>
        <w:numPr>
          <w:ilvl w:val="0"/>
          <w:numId w:val="7"/>
        </w:numPr>
        <w:tabs>
          <w:tab w:val="left" w:pos="709"/>
          <w:tab w:val="left" w:pos="851"/>
          <w:tab w:val="left" w:pos="993"/>
        </w:tabs>
        <w:suppressAutoHyphens/>
        <w:ind w:left="0" w:firstLine="675"/>
        <w:jc w:val="both"/>
        <w:rPr>
          <w:rFonts w:ascii="Times New Roman" w:hAnsi="Times New Roman"/>
          <w:sz w:val="28"/>
          <w:szCs w:val="28"/>
        </w:rPr>
      </w:pPr>
      <w:r w:rsidRPr="00857B9B">
        <w:rPr>
          <w:rFonts w:ascii="Times New Roman" w:hAnsi="Times New Roman"/>
          <w:sz w:val="28"/>
          <w:szCs w:val="28"/>
        </w:rPr>
        <w:t xml:space="preserve">Утвердить прилагаемое Положение о муниципальном земельном контроле на территории </w:t>
      </w:r>
      <w:r w:rsidRPr="00857B9B">
        <w:rPr>
          <w:rFonts w:ascii="Times New Roman" w:hAnsi="Times New Roman"/>
          <w:bCs/>
          <w:sz w:val="28"/>
          <w:szCs w:val="28"/>
        </w:rPr>
        <w:t>Карасукского муниципального округа Новосибирской области</w:t>
      </w:r>
      <w:r w:rsidRPr="00857B9B">
        <w:rPr>
          <w:rFonts w:ascii="Times New Roman" w:hAnsi="Times New Roman"/>
          <w:sz w:val="28"/>
          <w:szCs w:val="28"/>
        </w:rPr>
        <w:t>.</w:t>
      </w:r>
    </w:p>
    <w:p w14:paraId="669ED074" w14:textId="77777777" w:rsidR="00DF1C74" w:rsidRPr="00857B9B" w:rsidRDefault="00DF1C74" w:rsidP="00DF1C74">
      <w:pPr>
        <w:pStyle w:val="a8"/>
        <w:numPr>
          <w:ilvl w:val="0"/>
          <w:numId w:val="7"/>
        </w:numPr>
        <w:tabs>
          <w:tab w:val="left" w:pos="851"/>
          <w:tab w:val="left" w:pos="993"/>
        </w:tabs>
        <w:ind w:left="0" w:firstLine="675"/>
        <w:jc w:val="both"/>
        <w:rPr>
          <w:rFonts w:ascii="Times New Roman" w:hAnsi="Times New Roman"/>
          <w:sz w:val="28"/>
          <w:szCs w:val="28"/>
        </w:rPr>
      </w:pPr>
      <w:r w:rsidRPr="00857B9B">
        <w:rPr>
          <w:rFonts w:ascii="Times New Roman" w:hAnsi="Times New Roman"/>
          <w:sz w:val="28"/>
          <w:szCs w:val="28"/>
        </w:rPr>
        <w:t>Признать утратившими силу</w:t>
      </w:r>
      <w:r w:rsidRPr="00857B9B">
        <w:rPr>
          <w:rFonts w:ascii="Times New Roman" w:hAnsi="Times New Roman"/>
          <w:bCs/>
          <w:sz w:val="28"/>
          <w:szCs w:val="28"/>
        </w:rPr>
        <w:t>:</w:t>
      </w:r>
    </w:p>
    <w:p w14:paraId="75AFF077" w14:textId="1AB11AE1"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bCs/>
          <w:sz w:val="28"/>
          <w:szCs w:val="28"/>
        </w:rPr>
        <w:t xml:space="preserve"> решение тридцатой </w:t>
      </w:r>
      <w:proofErr w:type="gramStart"/>
      <w:r w:rsidRPr="00857B9B">
        <w:rPr>
          <w:rFonts w:ascii="Times New Roman" w:hAnsi="Times New Roman"/>
          <w:bCs/>
          <w:sz w:val="28"/>
          <w:szCs w:val="28"/>
        </w:rPr>
        <w:t>сессии Совета депутатов города Карасука Карасукского района Новосибирской области седьмого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30.09.2021 №181 «Об утверждении Положения по осуществлению муниципального земельного контроля на территории города Карасука Карасукского района Новосибирской области»;</w:t>
      </w:r>
    </w:p>
    <w:p w14:paraId="79A90EDF" w14:textId="1760E04A"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w:t>
      </w:r>
      <w:r w:rsidRPr="00857B9B">
        <w:rPr>
          <w:rFonts w:ascii="Times New Roman" w:hAnsi="Times New Roman"/>
          <w:bCs/>
          <w:sz w:val="28"/>
          <w:szCs w:val="28"/>
        </w:rPr>
        <w:t xml:space="preserve">тридцать первой сессии </w:t>
      </w:r>
      <w:proofErr w:type="gramStart"/>
      <w:r w:rsidRPr="00857B9B">
        <w:rPr>
          <w:rFonts w:ascii="Times New Roman" w:hAnsi="Times New Roman"/>
          <w:bCs/>
          <w:sz w:val="28"/>
          <w:szCs w:val="28"/>
        </w:rPr>
        <w:t>Совета депутатов города Карасука Карасукского района Новосибирской области шестого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24.12.2021 №198 «О внесении изменений в Положение по осуществлению муниципального земельного контроля на территории города Карасука Карасукского района Новосибирской области»;</w:t>
      </w:r>
    </w:p>
    <w:p w14:paraId="65AC74C6" w14:textId="7A893359"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w:t>
      </w:r>
      <w:r w:rsidRPr="00857B9B">
        <w:rPr>
          <w:rFonts w:ascii="Times New Roman" w:hAnsi="Times New Roman"/>
          <w:bCs/>
          <w:sz w:val="28"/>
          <w:szCs w:val="28"/>
        </w:rPr>
        <w:t xml:space="preserve">восьмой </w:t>
      </w:r>
      <w:proofErr w:type="gramStart"/>
      <w:r w:rsidRPr="00857B9B">
        <w:rPr>
          <w:rFonts w:ascii="Times New Roman" w:hAnsi="Times New Roman"/>
          <w:bCs/>
          <w:sz w:val="28"/>
          <w:szCs w:val="28"/>
        </w:rPr>
        <w:t>сессии Совета депутатов города Карасука Карасукского района Новосибирской области седьмого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20.10.2023 №52 «О внесении изменений в Положение по осуществлению муниципального </w:t>
      </w:r>
      <w:r w:rsidRPr="00857B9B">
        <w:rPr>
          <w:rFonts w:ascii="Times New Roman" w:hAnsi="Times New Roman"/>
          <w:sz w:val="28"/>
          <w:szCs w:val="28"/>
        </w:rPr>
        <w:lastRenderedPageBreak/>
        <w:t>земельного контроля на территории города Карасука Карасукского района Новосибирской области»;</w:t>
      </w:r>
    </w:p>
    <w:p w14:paraId="2408C233" w14:textId="7C83CD92"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w:t>
      </w:r>
      <w:r w:rsidRPr="00857B9B">
        <w:rPr>
          <w:rFonts w:ascii="Times New Roman" w:hAnsi="Times New Roman"/>
          <w:bCs/>
          <w:sz w:val="28"/>
          <w:szCs w:val="28"/>
        </w:rPr>
        <w:t xml:space="preserve">десятой </w:t>
      </w:r>
      <w:proofErr w:type="gramStart"/>
      <w:r w:rsidRPr="00857B9B">
        <w:rPr>
          <w:rFonts w:ascii="Times New Roman" w:hAnsi="Times New Roman"/>
          <w:bCs/>
          <w:sz w:val="28"/>
          <w:szCs w:val="28"/>
        </w:rPr>
        <w:t>сессии Совета депутатов Карасукского района Новосибирской области четвертого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28.09.2021 №83 «Об утверждении Положения по осуществлению муниципального земельного контроля на территории сельских поселений Карасукского района Новосибирской области»;</w:t>
      </w:r>
    </w:p>
    <w:p w14:paraId="7F0ED213" w14:textId="67725DFC"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двенадцатой </w:t>
      </w:r>
      <w:proofErr w:type="gramStart"/>
      <w:r w:rsidRPr="00857B9B">
        <w:rPr>
          <w:rFonts w:ascii="Times New Roman" w:hAnsi="Times New Roman"/>
          <w:bCs/>
          <w:sz w:val="28"/>
          <w:szCs w:val="28"/>
        </w:rPr>
        <w:t>сессии Совета депутатов Карасукского района Новосибирской области четвертого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15.12.2021 №110 «О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w:t>
      </w:r>
    </w:p>
    <w:p w14:paraId="769E21E7" w14:textId="298C87CE"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w:t>
      </w:r>
      <w:r w:rsidRPr="00857B9B">
        <w:rPr>
          <w:rFonts w:ascii="Times New Roman" w:hAnsi="Times New Roman"/>
          <w:bCs/>
          <w:sz w:val="28"/>
          <w:szCs w:val="28"/>
        </w:rPr>
        <w:t xml:space="preserve">двадцать четвертой сессии </w:t>
      </w:r>
      <w:proofErr w:type="gramStart"/>
      <w:r w:rsidRPr="00857B9B">
        <w:rPr>
          <w:rFonts w:ascii="Times New Roman" w:hAnsi="Times New Roman"/>
          <w:bCs/>
          <w:sz w:val="28"/>
          <w:szCs w:val="28"/>
        </w:rPr>
        <w:t>Совета депутатов Карасукского района Новосибирской области четвертого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18.08.2023 №244 «О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w:t>
      </w:r>
    </w:p>
    <w:p w14:paraId="2B8796A0" w14:textId="0F42BBF6"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w:t>
      </w:r>
      <w:r w:rsidRPr="00857B9B">
        <w:rPr>
          <w:rFonts w:ascii="Times New Roman" w:hAnsi="Times New Roman"/>
          <w:bCs/>
          <w:sz w:val="28"/>
          <w:szCs w:val="28"/>
        </w:rPr>
        <w:t xml:space="preserve">двадцать пятой сессии </w:t>
      </w:r>
      <w:proofErr w:type="gramStart"/>
      <w:r w:rsidRPr="00857B9B">
        <w:rPr>
          <w:rFonts w:ascii="Times New Roman" w:hAnsi="Times New Roman"/>
          <w:bCs/>
          <w:sz w:val="28"/>
          <w:szCs w:val="28"/>
        </w:rPr>
        <w:t>Совета депутатов Карасукского района Новосибирской области четвертого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19.10.2023 №250 «О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w:t>
      </w:r>
    </w:p>
    <w:p w14:paraId="0BAA4DC6" w14:textId="0E3182D8" w:rsidR="00DF1C74" w:rsidRPr="00857B9B" w:rsidRDefault="00DF1C74" w:rsidP="00DF1C74">
      <w:pPr>
        <w:pStyle w:val="a8"/>
        <w:numPr>
          <w:ilvl w:val="0"/>
          <w:numId w:val="12"/>
        </w:numPr>
        <w:tabs>
          <w:tab w:val="left" w:pos="0"/>
          <w:tab w:val="left" w:pos="851"/>
          <w:tab w:val="left" w:pos="993"/>
        </w:tabs>
        <w:ind w:left="0" w:firstLine="750"/>
        <w:jc w:val="both"/>
        <w:rPr>
          <w:rFonts w:ascii="Times New Roman" w:hAnsi="Times New Roman"/>
          <w:sz w:val="28"/>
          <w:szCs w:val="28"/>
        </w:rPr>
      </w:pPr>
      <w:r w:rsidRPr="00857B9B">
        <w:rPr>
          <w:rFonts w:ascii="Times New Roman" w:hAnsi="Times New Roman"/>
          <w:sz w:val="28"/>
          <w:szCs w:val="28"/>
        </w:rPr>
        <w:t xml:space="preserve"> решение </w:t>
      </w:r>
      <w:r w:rsidR="002A38AB" w:rsidRPr="00857B9B">
        <w:rPr>
          <w:rFonts w:ascii="Times New Roman" w:hAnsi="Times New Roman"/>
          <w:bCs/>
          <w:sz w:val="28"/>
          <w:szCs w:val="28"/>
        </w:rPr>
        <w:t>т</w:t>
      </w:r>
      <w:r w:rsidRPr="00857B9B">
        <w:rPr>
          <w:rFonts w:ascii="Times New Roman" w:hAnsi="Times New Roman"/>
          <w:bCs/>
          <w:sz w:val="28"/>
          <w:szCs w:val="28"/>
        </w:rPr>
        <w:t xml:space="preserve">ридцать седьмой сессии </w:t>
      </w:r>
      <w:proofErr w:type="gramStart"/>
      <w:r w:rsidRPr="00857B9B">
        <w:rPr>
          <w:rFonts w:ascii="Times New Roman" w:hAnsi="Times New Roman"/>
          <w:bCs/>
          <w:sz w:val="28"/>
          <w:szCs w:val="28"/>
        </w:rPr>
        <w:t>Совета депутатов Карасукского района Новосибирской области четвертого созыва</w:t>
      </w:r>
      <w:proofErr w:type="gramEnd"/>
      <w:r w:rsidRPr="00857B9B">
        <w:rPr>
          <w:rFonts w:ascii="Times New Roman" w:hAnsi="Times New Roman"/>
          <w:bCs/>
          <w:sz w:val="28"/>
          <w:szCs w:val="28"/>
        </w:rPr>
        <w:t xml:space="preserve"> от</w:t>
      </w:r>
      <w:r w:rsidRPr="00857B9B">
        <w:rPr>
          <w:rFonts w:ascii="Times New Roman" w:hAnsi="Times New Roman"/>
          <w:sz w:val="28"/>
          <w:szCs w:val="28"/>
        </w:rPr>
        <w:t xml:space="preserve"> 19.09.2024 №330 «О внесении изменений в Положение по осуществлению муниципального земельного контроля на территории сельских поселений Карасукского района Новосибирской области».</w:t>
      </w:r>
    </w:p>
    <w:p w14:paraId="1F7649A6" w14:textId="77777777" w:rsidR="00DF1C74" w:rsidRPr="00857B9B" w:rsidRDefault="00DF1C74" w:rsidP="00DF1C74">
      <w:pPr>
        <w:pStyle w:val="a8"/>
        <w:numPr>
          <w:ilvl w:val="0"/>
          <w:numId w:val="7"/>
        </w:numPr>
        <w:tabs>
          <w:tab w:val="left" w:pos="851"/>
          <w:tab w:val="left" w:pos="993"/>
        </w:tabs>
        <w:ind w:left="0" w:firstLine="675"/>
        <w:jc w:val="both"/>
        <w:rPr>
          <w:rFonts w:ascii="Times New Roman" w:hAnsi="Times New Roman"/>
          <w:sz w:val="28"/>
          <w:szCs w:val="28"/>
        </w:rPr>
      </w:pPr>
      <w:r w:rsidRPr="00857B9B">
        <w:rPr>
          <w:rFonts w:ascii="Times New Roman" w:hAnsi="Times New Roman"/>
          <w:sz w:val="28"/>
          <w:szCs w:val="28"/>
        </w:rPr>
        <w:t>Решение вступает в силу с момента опубликования.</w:t>
      </w:r>
    </w:p>
    <w:p w14:paraId="17F418EF" w14:textId="65050EB1" w:rsidR="00DF1C74" w:rsidRPr="00857B9B" w:rsidRDefault="00DF1C74" w:rsidP="00DF1C74">
      <w:pPr>
        <w:pStyle w:val="a8"/>
        <w:widowControl/>
        <w:numPr>
          <w:ilvl w:val="0"/>
          <w:numId w:val="7"/>
        </w:numPr>
        <w:tabs>
          <w:tab w:val="left" w:pos="709"/>
          <w:tab w:val="left" w:pos="851"/>
          <w:tab w:val="left" w:pos="993"/>
          <w:tab w:val="left" w:pos="1276"/>
        </w:tabs>
        <w:suppressAutoHyphens/>
        <w:ind w:left="0" w:firstLine="675"/>
        <w:jc w:val="both"/>
        <w:rPr>
          <w:rFonts w:ascii="Times New Roman" w:hAnsi="Times New Roman"/>
          <w:sz w:val="28"/>
          <w:szCs w:val="28"/>
        </w:rPr>
      </w:pPr>
      <w:r w:rsidRPr="00857B9B">
        <w:rPr>
          <w:rFonts w:ascii="Times New Roman" w:hAnsi="Times New Roman"/>
          <w:sz w:val="28"/>
          <w:szCs w:val="28"/>
        </w:rPr>
        <w:t xml:space="preserve">Опубликовать решение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муниципального округа Новосибирской области. </w:t>
      </w:r>
    </w:p>
    <w:p w14:paraId="0A6D4213" w14:textId="77777777" w:rsidR="00DF1C74" w:rsidRPr="00857B9B" w:rsidRDefault="00DF1C74" w:rsidP="00DF1C74">
      <w:pPr>
        <w:pStyle w:val="a8"/>
        <w:widowControl/>
        <w:numPr>
          <w:ilvl w:val="0"/>
          <w:numId w:val="7"/>
        </w:numPr>
        <w:tabs>
          <w:tab w:val="left" w:pos="709"/>
          <w:tab w:val="left" w:pos="851"/>
          <w:tab w:val="left" w:pos="993"/>
          <w:tab w:val="left" w:pos="1276"/>
        </w:tabs>
        <w:suppressAutoHyphens/>
        <w:ind w:left="0" w:firstLine="675"/>
        <w:jc w:val="both"/>
        <w:rPr>
          <w:rFonts w:ascii="Times New Roman" w:hAnsi="Times New Roman"/>
          <w:sz w:val="28"/>
          <w:szCs w:val="28"/>
        </w:rPr>
      </w:pPr>
      <w:proofErr w:type="gramStart"/>
      <w:r w:rsidRPr="00857B9B">
        <w:rPr>
          <w:rFonts w:ascii="Times New Roman" w:hAnsi="Times New Roman"/>
          <w:sz w:val="28"/>
          <w:szCs w:val="28"/>
        </w:rPr>
        <w:t>Контроль за</w:t>
      </w:r>
      <w:proofErr w:type="gramEnd"/>
      <w:r w:rsidRPr="00857B9B">
        <w:rPr>
          <w:rFonts w:ascii="Times New Roman" w:hAnsi="Times New Roman"/>
          <w:sz w:val="28"/>
          <w:szCs w:val="28"/>
        </w:rPr>
        <w:t xml:space="preserve"> исполнением решения возложить на постоянную комиссию по вопросам местного самоуправления, законности и депутатской этике.</w:t>
      </w:r>
    </w:p>
    <w:p w14:paraId="1C8C7DB0" w14:textId="77777777" w:rsidR="00DF1C74" w:rsidRPr="00857B9B" w:rsidRDefault="00DF1C74" w:rsidP="00DF1C74">
      <w:pPr>
        <w:jc w:val="both"/>
        <w:rPr>
          <w:rFonts w:ascii="Times New Roman" w:hAnsi="Times New Roman"/>
          <w:color w:val="auto"/>
          <w:sz w:val="28"/>
          <w:szCs w:val="28"/>
        </w:rPr>
      </w:pPr>
    </w:p>
    <w:p w14:paraId="54BE97E9" w14:textId="77777777" w:rsidR="00DF1C74" w:rsidRPr="00857B9B" w:rsidRDefault="00DF1C74" w:rsidP="00DF1C74">
      <w:pPr>
        <w:tabs>
          <w:tab w:val="num" w:pos="720"/>
        </w:tabs>
        <w:jc w:val="both"/>
        <w:rPr>
          <w:rFonts w:ascii="Times New Roman" w:hAnsi="Times New Roman"/>
          <w:color w:val="auto"/>
          <w:sz w:val="28"/>
          <w:szCs w:val="28"/>
        </w:rPr>
      </w:pPr>
    </w:p>
    <w:p w14:paraId="2ED6B0B8" w14:textId="77777777" w:rsidR="00DF1C74" w:rsidRPr="00857B9B" w:rsidRDefault="00DF1C74" w:rsidP="00DF1C74">
      <w:pPr>
        <w:tabs>
          <w:tab w:val="num" w:pos="720"/>
        </w:tabs>
        <w:jc w:val="both"/>
        <w:rPr>
          <w:rFonts w:ascii="Times New Roman" w:hAnsi="Times New Roman"/>
          <w:color w:val="auto"/>
          <w:sz w:val="28"/>
          <w:szCs w:val="28"/>
        </w:rPr>
      </w:pPr>
    </w:p>
    <w:tbl>
      <w:tblPr>
        <w:tblW w:w="0" w:type="auto"/>
        <w:tblLook w:val="04A0" w:firstRow="1" w:lastRow="0" w:firstColumn="1" w:lastColumn="0" w:noHBand="0" w:noVBand="1"/>
      </w:tblPr>
      <w:tblGrid>
        <w:gridCol w:w="4926"/>
        <w:gridCol w:w="4927"/>
      </w:tblGrid>
      <w:tr w:rsidR="00857B9B" w:rsidRPr="00857B9B" w14:paraId="74634CC7" w14:textId="77777777" w:rsidTr="00857B9B">
        <w:tc>
          <w:tcPr>
            <w:tcW w:w="4926" w:type="dxa"/>
          </w:tcPr>
          <w:p w14:paraId="5E01140B" w14:textId="77777777" w:rsidR="00857B9B" w:rsidRPr="00857B9B" w:rsidRDefault="00857B9B" w:rsidP="00857B9B">
            <w:pPr>
              <w:widowControl/>
              <w:autoSpaceDN w:val="0"/>
              <w:jc w:val="both"/>
              <w:rPr>
                <w:rFonts w:ascii="Times New Roman" w:eastAsia="Calibri" w:hAnsi="Times New Roman"/>
                <w:sz w:val="28"/>
                <w:szCs w:val="28"/>
              </w:rPr>
            </w:pPr>
            <w:r w:rsidRPr="00857B9B">
              <w:rPr>
                <w:rFonts w:ascii="Times New Roman" w:eastAsia="Calibri" w:hAnsi="Times New Roman"/>
                <w:sz w:val="28"/>
                <w:szCs w:val="28"/>
              </w:rPr>
              <w:t>Председатель Совета депутатов</w:t>
            </w:r>
          </w:p>
          <w:p w14:paraId="6A6AE327" w14:textId="77777777" w:rsidR="00857B9B" w:rsidRPr="00857B9B" w:rsidRDefault="00857B9B" w:rsidP="00857B9B">
            <w:pPr>
              <w:widowControl/>
              <w:autoSpaceDN w:val="0"/>
              <w:jc w:val="both"/>
              <w:rPr>
                <w:rFonts w:ascii="Times New Roman" w:eastAsia="Calibri" w:hAnsi="Times New Roman"/>
                <w:sz w:val="28"/>
                <w:szCs w:val="28"/>
              </w:rPr>
            </w:pPr>
            <w:r w:rsidRPr="00857B9B">
              <w:rPr>
                <w:rFonts w:ascii="Times New Roman" w:eastAsia="Calibri" w:hAnsi="Times New Roman"/>
                <w:sz w:val="28"/>
                <w:szCs w:val="28"/>
              </w:rPr>
              <w:t>Карасукского муниципального округа</w:t>
            </w:r>
          </w:p>
          <w:p w14:paraId="2199445C" w14:textId="77777777" w:rsidR="00857B9B" w:rsidRPr="00857B9B" w:rsidRDefault="00857B9B" w:rsidP="00857B9B">
            <w:pPr>
              <w:widowControl/>
              <w:autoSpaceDN w:val="0"/>
              <w:jc w:val="both"/>
              <w:rPr>
                <w:rFonts w:ascii="Times New Roman" w:eastAsia="Calibri" w:hAnsi="Times New Roman"/>
                <w:sz w:val="28"/>
                <w:szCs w:val="28"/>
              </w:rPr>
            </w:pPr>
            <w:r w:rsidRPr="00857B9B">
              <w:rPr>
                <w:rFonts w:ascii="Times New Roman" w:eastAsia="Calibri" w:hAnsi="Times New Roman"/>
                <w:sz w:val="28"/>
                <w:szCs w:val="28"/>
              </w:rPr>
              <w:t>Новосибирской области</w:t>
            </w:r>
          </w:p>
          <w:p w14:paraId="0FE03433" w14:textId="77777777" w:rsidR="00857B9B" w:rsidRPr="00857B9B" w:rsidRDefault="00857B9B" w:rsidP="00857B9B">
            <w:pPr>
              <w:widowControl/>
              <w:autoSpaceDN w:val="0"/>
              <w:jc w:val="both"/>
              <w:rPr>
                <w:rFonts w:ascii="Times New Roman" w:eastAsia="Calibri" w:hAnsi="Times New Roman"/>
                <w:sz w:val="28"/>
                <w:szCs w:val="28"/>
              </w:rPr>
            </w:pPr>
          </w:p>
          <w:p w14:paraId="273F338A" w14:textId="77777777" w:rsidR="00857B9B" w:rsidRPr="00857B9B" w:rsidRDefault="00857B9B" w:rsidP="00857B9B">
            <w:pPr>
              <w:widowControl/>
              <w:autoSpaceDN w:val="0"/>
              <w:jc w:val="right"/>
              <w:rPr>
                <w:rFonts w:ascii="Times New Roman" w:eastAsia="Calibri" w:hAnsi="Times New Roman"/>
                <w:sz w:val="28"/>
                <w:szCs w:val="28"/>
              </w:rPr>
            </w:pPr>
            <w:r w:rsidRPr="00857B9B">
              <w:rPr>
                <w:rFonts w:ascii="Times New Roman" w:eastAsia="Calibri" w:hAnsi="Times New Roman"/>
                <w:sz w:val="28"/>
                <w:szCs w:val="28"/>
              </w:rPr>
              <w:t xml:space="preserve">Ю.М. </w:t>
            </w:r>
            <w:proofErr w:type="spellStart"/>
            <w:r w:rsidRPr="00857B9B">
              <w:rPr>
                <w:rFonts w:ascii="Times New Roman" w:eastAsia="Calibri" w:hAnsi="Times New Roman"/>
                <w:sz w:val="28"/>
                <w:szCs w:val="28"/>
              </w:rPr>
              <w:t>Объедко</w:t>
            </w:r>
            <w:proofErr w:type="spellEnd"/>
          </w:p>
        </w:tc>
        <w:tc>
          <w:tcPr>
            <w:tcW w:w="4927" w:type="dxa"/>
          </w:tcPr>
          <w:p w14:paraId="3EA8F2A6" w14:textId="77777777" w:rsidR="00857B9B" w:rsidRPr="00857B9B" w:rsidRDefault="00857B9B" w:rsidP="00857B9B">
            <w:pPr>
              <w:widowControl/>
              <w:autoSpaceDN w:val="0"/>
              <w:ind w:left="1737"/>
              <w:jc w:val="both"/>
              <w:rPr>
                <w:rFonts w:ascii="Times New Roman" w:eastAsia="Calibri" w:hAnsi="Times New Roman"/>
                <w:sz w:val="28"/>
                <w:szCs w:val="28"/>
              </w:rPr>
            </w:pPr>
            <w:r w:rsidRPr="00857B9B">
              <w:rPr>
                <w:rFonts w:ascii="Times New Roman" w:eastAsia="Calibri" w:hAnsi="Times New Roman"/>
                <w:sz w:val="28"/>
                <w:szCs w:val="28"/>
              </w:rPr>
              <w:t>Глава Карасукского</w:t>
            </w:r>
          </w:p>
          <w:p w14:paraId="7271A903" w14:textId="77777777" w:rsidR="00857B9B" w:rsidRPr="00857B9B" w:rsidRDefault="00857B9B" w:rsidP="00857B9B">
            <w:pPr>
              <w:widowControl/>
              <w:autoSpaceDN w:val="0"/>
              <w:ind w:left="1737"/>
              <w:jc w:val="both"/>
              <w:rPr>
                <w:rFonts w:ascii="Times New Roman" w:eastAsia="Calibri" w:hAnsi="Times New Roman"/>
                <w:sz w:val="28"/>
                <w:szCs w:val="28"/>
              </w:rPr>
            </w:pPr>
            <w:r w:rsidRPr="00857B9B">
              <w:rPr>
                <w:rFonts w:ascii="Times New Roman" w:eastAsia="Calibri" w:hAnsi="Times New Roman"/>
                <w:sz w:val="28"/>
                <w:szCs w:val="28"/>
              </w:rPr>
              <w:t>муниципального округа</w:t>
            </w:r>
          </w:p>
          <w:p w14:paraId="0D6DC8B6" w14:textId="77777777" w:rsidR="00857B9B" w:rsidRPr="00857B9B" w:rsidRDefault="00857B9B" w:rsidP="00857B9B">
            <w:pPr>
              <w:widowControl/>
              <w:autoSpaceDN w:val="0"/>
              <w:ind w:left="1737"/>
              <w:jc w:val="both"/>
              <w:rPr>
                <w:rFonts w:ascii="Times New Roman" w:eastAsia="Calibri" w:hAnsi="Times New Roman"/>
                <w:sz w:val="28"/>
                <w:szCs w:val="28"/>
              </w:rPr>
            </w:pPr>
            <w:r w:rsidRPr="00857B9B">
              <w:rPr>
                <w:rFonts w:ascii="Times New Roman" w:eastAsia="Calibri" w:hAnsi="Times New Roman"/>
                <w:sz w:val="28"/>
                <w:szCs w:val="28"/>
              </w:rPr>
              <w:t>Новосибирской области</w:t>
            </w:r>
          </w:p>
          <w:p w14:paraId="47B9A1E4" w14:textId="77777777" w:rsidR="00857B9B" w:rsidRPr="00857B9B" w:rsidRDefault="00857B9B" w:rsidP="00857B9B">
            <w:pPr>
              <w:widowControl/>
              <w:autoSpaceDN w:val="0"/>
              <w:jc w:val="right"/>
              <w:rPr>
                <w:rFonts w:ascii="Times New Roman" w:eastAsia="Calibri" w:hAnsi="Times New Roman"/>
                <w:sz w:val="28"/>
                <w:szCs w:val="28"/>
              </w:rPr>
            </w:pPr>
          </w:p>
          <w:p w14:paraId="37849560" w14:textId="77777777" w:rsidR="00857B9B" w:rsidRPr="00857B9B" w:rsidRDefault="00857B9B" w:rsidP="00857B9B">
            <w:pPr>
              <w:widowControl/>
              <w:autoSpaceDN w:val="0"/>
              <w:jc w:val="right"/>
              <w:rPr>
                <w:rFonts w:ascii="Times New Roman" w:eastAsia="Calibri" w:hAnsi="Times New Roman"/>
                <w:sz w:val="28"/>
                <w:szCs w:val="28"/>
              </w:rPr>
            </w:pPr>
            <w:r w:rsidRPr="00857B9B">
              <w:rPr>
                <w:rFonts w:ascii="Times New Roman" w:eastAsia="Calibri" w:hAnsi="Times New Roman"/>
                <w:sz w:val="28"/>
                <w:szCs w:val="28"/>
              </w:rPr>
              <w:t>В.М. Кулаков</w:t>
            </w:r>
          </w:p>
        </w:tc>
      </w:tr>
    </w:tbl>
    <w:p w14:paraId="20856462" w14:textId="77777777" w:rsidR="00857B9B" w:rsidRPr="00857B9B" w:rsidRDefault="00857B9B" w:rsidP="00857B9B">
      <w:pPr>
        <w:tabs>
          <w:tab w:val="num" w:pos="720"/>
        </w:tabs>
        <w:jc w:val="both"/>
        <w:rPr>
          <w:rFonts w:ascii="Times New Roman" w:hAnsi="Times New Roman"/>
          <w:color w:val="auto"/>
          <w:sz w:val="28"/>
          <w:szCs w:val="28"/>
        </w:rPr>
      </w:pPr>
    </w:p>
    <w:p w14:paraId="3125A62B" w14:textId="0C647CFE" w:rsidR="00DF1C74" w:rsidRPr="00857B9B" w:rsidRDefault="00DF1C74" w:rsidP="00DF1C74">
      <w:pPr>
        <w:tabs>
          <w:tab w:val="num" w:pos="720"/>
        </w:tabs>
        <w:jc w:val="both"/>
        <w:rPr>
          <w:rFonts w:ascii="Times New Roman" w:hAnsi="Times New Roman"/>
          <w:color w:val="auto"/>
          <w:sz w:val="28"/>
          <w:szCs w:val="28"/>
        </w:rPr>
      </w:pPr>
    </w:p>
    <w:p w14:paraId="061BC6B0" w14:textId="72A1FA11" w:rsidR="00DF1C74" w:rsidRPr="00857B9B" w:rsidRDefault="00DF1C74" w:rsidP="00DF1C74">
      <w:pPr>
        <w:tabs>
          <w:tab w:val="num" w:pos="720"/>
        </w:tabs>
        <w:jc w:val="both"/>
        <w:rPr>
          <w:rFonts w:ascii="Times New Roman" w:hAnsi="Times New Roman"/>
          <w:color w:val="auto"/>
          <w:sz w:val="28"/>
          <w:szCs w:val="28"/>
        </w:rPr>
      </w:pPr>
    </w:p>
    <w:p w14:paraId="4B035DDA" w14:textId="5B3461D0" w:rsidR="00DF1C74" w:rsidRPr="00857B9B" w:rsidRDefault="00DF1C74" w:rsidP="00DF1C74">
      <w:pPr>
        <w:tabs>
          <w:tab w:val="num" w:pos="720"/>
        </w:tabs>
        <w:jc w:val="both"/>
        <w:rPr>
          <w:rFonts w:ascii="Times New Roman" w:hAnsi="Times New Roman"/>
          <w:color w:val="auto"/>
          <w:sz w:val="28"/>
          <w:szCs w:val="28"/>
        </w:rPr>
      </w:pPr>
    </w:p>
    <w:p w14:paraId="03995ECE" w14:textId="2DD6AA14" w:rsidR="00DF1C74" w:rsidRDefault="00DF1C74" w:rsidP="00DF1C74">
      <w:pPr>
        <w:tabs>
          <w:tab w:val="num" w:pos="720"/>
        </w:tabs>
        <w:jc w:val="both"/>
        <w:rPr>
          <w:rFonts w:ascii="Times New Roman" w:hAnsi="Times New Roman"/>
          <w:color w:val="auto"/>
          <w:sz w:val="28"/>
          <w:szCs w:val="28"/>
        </w:rPr>
      </w:pPr>
    </w:p>
    <w:p w14:paraId="18D5A3F4" w14:textId="77777777" w:rsidR="00857B9B" w:rsidRDefault="00857B9B" w:rsidP="00DF1C74">
      <w:pPr>
        <w:tabs>
          <w:tab w:val="num" w:pos="720"/>
        </w:tabs>
        <w:jc w:val="both"/>
        <w:rPr>
          <w:rFonts w:ascii="Times New Roman" w:hAnsi="Times New Roman"/>
          <w:color w:val="auto"/>
          <w:sz w:val="28"/>
          <w:szCs w:val="28"/>
        </w:rPr>
      </w:pPr>
    </w:p>
    <w:p w14:paraId="13B6B5B8" w14:textId="77777777" w:rsidR="00C3276D" w:rsidRDefault="00C3276D" w:rsidP="00DF1C74">
      <w:pPr>
        <w:tabs>
          <w:tab w:val="num" w:pos="720"/>
        </w:tabs>
        <w:jc w:val="both"/>
        <w:rPr>
          <w:rFonts w:ascii="Times New Roman" w:hAnsi="Times New Roman"/>
          <w:color w:val="auto"/>
          <w:sz w:val="28"/>
          <w:szCs w:val="28"/>
        </w:rPr>
      </w:pPr>
    </w:p>
    <w:p w14:paraId="56FF8AB3" w14:textId="77777777" w:rsidR="00857B9B" w:rsidRDefault="00857B9B" w:rsidP="00DF1C74">
      <w:pPr>
        <w:tabs>
          <w:tab w:val="num" w:pos="720"/>
        </w:tabs>
        <w:jc w:val="both"/>
        <w:rPr>
          <w:rFonts w:ascii="Times New Roman" w:hAnsi="Times New Roman"/>
          <w:color w:val="auto"/>
          <w:sz w:val="28"/>
          <w:szCs w:val="28"/>
        </w:rPr>
      </w:pPr>
    </w:p>
    <w:p w14:paraId="6CAD1132" w14:textId="77777777" w:rsidR="00857B9B" w:rsidRPr="00857B9B" w:rsidRDefault="00857B9B" w:rsidP="00857B9B">
      <w:pPr>
        <w:widowControl/>
        <w:tabs>
          <w:tab w:val="left" w:pos="3828"/>
        </w:tabs>
        <w:rPr>
          <w:rFonts w:ascii="Times New Roman" w:eastAsia="Calibri" w:hAnsi="Times New Roman"/>
          <w:color w:val="auto"/>
          <w:sz w:val="28"/>
          <w:szCs w:val="28"/>
          <w:lang w:eastAsia="en-US"/>
        </w:rPr>
      </w:pPr>
      <w:r w:rsidRPr="00857B9B">
        <w:rPr>
          <w:rFonts w:ascii="Times New Roman" w:eastAsia="Calibri" w:hAnsi="Times New Roman"/>
          <w:color w:val="auto"/>
          <w:sz w:val="28"/>
          <w:szCs w:val="28"/>
          <w:lang w:eastAsia="en-US"/>
        </w:rPr>
        <w:t>Заместитель начальника управления</w:t>
      </w:r>
    </w:p>
    <w:p w14:paraId="4679A213" w14:textId="77777777" w:rsidR="00857B9B" w:rsidRPr="00857B9B" w:rsidRDefault="00857B9B" w:rsidP="00857B9B">
      <w:pPr>
        <w:widowControl/>
        <w:tabs>
          <w:tab w:val="left" w:pos="3828"/>
        </w:tabs>
        <w:rPr>
          <w:rFonts w:ascii="Times New Roman" w:eastAsia="Calibri" w:hAnsi="Times New Roman"/>
          <w:color w:val="auto"/>
          <w:sz w:val="28"/>
          <w:szCs w:val="28"/>
          <w:lang w:eastAsia="en-US"/>
        </w:rPr>
      </w:pPr>
      <w:r w:rsidRPr="00857B9B">
        <w:rPr>
          <w:rFonts w:ascii="Times New Roman" w:eastAsia="Calibri" w:hAnsi="Times New Roman"/>
          <w:color w:val="auto"/>
          <w:sz w:val="28"/>
          <w:szCs w:val="28"/>
          <w:lang w:eastAsia="en-US"/>
        </w:rPr>
        <w:t>имущества и земельных отношений</w:t>
      </w:r>
    </w:p>
    <w:p w14:paraId="75DD9715" w14:textId="77777777" w:rsid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администрации Карасукского</w:t>
      </w:r>
    </w:p>
    <w:p w14:paraId="434B96EF" w14:textId="4E49068A" w:rsidR="00857B9B" w:rsidRPr="00857B9B" w:rsidRDefault="00857B9B" w:rsidP="00857B9B">
      <w:pPr>
        <w:widowControl/>
        <w:tabs>
          <w:tab w:val="left" w:pos="3828"/>
        </w:tabs>
        <w:rPr>
          <w:rFonts w:ascii="Times New Roman" w:hAnsi="Times New Roman"/>
          <w:color w:val="auto"/>
          <w:sz w:val="28"/>
          <w:szCs w:val="28"/>
        </w:rPr>
      </w:pPr>
      <w:r w:rsidRPr="009D7809">
        <w:rPr>
          <w:rFonts w:ascii="Times New Roman" w:hAnsi="Times New Roman"/>
          <w:color w:val="auto"/>
          <w:sz w:val="28"/>
          <w:szCs w:val="28"/>
        </w:rPr>
        <w:t>муниципального округа</w:t>
      </w:r>
      <w:r>
        <w:rPr>
          <w:rFonts w:ascii="Times New Roman" w:hAnsi="Times New Roman"/>
          <w:color w:val="auto"/>
          <w:sz w:val="28"/>
          <w:szCs w:val="28"/>
        </w:rPr>
        <w:t xml:space="preserve">                       </w:t>
      </w:r>
      <w:r w:rsidRPr="00857B9B">
        <w:rPr>
          <w:rFonts w:ascii="Times New Roman" w:eastAsia="Calibri" w:hAnsi="Times New Roman"/>
          <w:color w:val="auto"/>
          <w:sz w:val="28"/>
          <w:szCs w:val="28"/>
          <w:lang w:eastAsia="en-US"/>
        </w:rPr>
        <w:t xml:space="preserve">                                                Л.В. Волченко</w:t>
      </w:r>
    </w:p>
    <w:p w14:paraId="45EA151B" w14:textId="77777777" w:rsidR="00857B9B" w:rsidRPr="00857B9B" w:rsidRDefault="00857B9B" w:rsidP="00857B9B">
      <w:pPr>
        <w:autoSpaceDE w:val="0"/>
        <w:autoSpaceDN w:val="0"/>
        <w:adjustRightInd w:val="0"/>
        <w:rPr>
          <w:rFonts w:ascii="Times New Roman" w:hAnsi="Times New Roman"/>
          <w:color w:val="auto"/>
          <w:sz w:val="28"/>
          <w:szCs w:val="28"/>
        </w:rPr>
      </w:pPr>
    </w:p>
    <w:p w14:paraId="4038952F" w14:textId="77777777" w:rsidR="00857B9B" w:rsidRPr="00857B9B" w:rsidRDefault="00857B9B" w:rsidP="00857B9B">
      <w:pPr>
        <w:autoSpaceDE w:val="0"/>
        <w:autoSpaceDN w:val="0"/>
        <w:adjustRightInd w:val="0"/>
        <w:rPr>
          <w:rFonts w:ascii="Times New Roman" w:hAnsi="Times New Roman"/>
          <w:color w:val="auto"/>
          <w:sz w:val="28"/>
          <w:szCs w:val="28"/>
        </w:rPr>
      </w:pPr>
    </w:p>
    <w:p w14:paraId="55C006E3" w14:textId="77777777" w:rsidR="00857B9B" w:rsidRPr="00857B9B" w:rsidRDefault="00857B9B" w:rsidP="00857B9B">
      <w:pPr>
        <w:autoSpaceDE w:val="0"/>
        <w:autoSpaceDN w:val="0"/>
        <w:adjustRightInd w:val="0"/>
        <w:rPr>
          <w:rFonts w:ascii="Times New Roman" w:hAnsi="Times New Roman"/>
          <w:color w:val="auto"/>
          <w:sz w:val="28"/>
          <w:szCs w:val="28"/>
        </w:rPr>
      </w:pPr>
      <w:r w:rsidRPr="00857B9B">
        <w:rPr>
          <w:rFonts w:ascii="Times New Roman" w:hAnsi="Times New Roman"/>
          <w:color w:val="auto"/>
          <w:sz w:val="28"/>
          <w:szCs w:val="28"/>
        </w:rPr>
        <w:t>Начальник управления</w:t>
      </w:r>
    </w:p>
    <w:p w14:paraId="42D51200" w14:textId="77777777" w:rsidR="00857B9B" w:rsidRPr="00857B9B" w:rsidRDefault="00857B9B" w:rsidP="00857B9B">
      <w:pPr>
        <w:autoSpaceDE w:val="0"/>
        <w:autoSpaceDN w:val="0"/>
        <w:adjustRightInd w:val="0"/>
        <w:rPr>
          <w:rFonts w:ascii="Times New Roman" w:hAnsi="Times New Roman"/>
          <w:color w:val="auto"/>
          <w:sz w:val="28"/>
          <w:szCs w:val="28"/>
        </w:rPr>
      </w:pPr>
      <w:r w:rsidRPr="00857B9B">
        <w:rPr>
          <w:rFonts w:ascii="Times New Roman" w:hAnsi="Times New Roman"/>
          <w:color w:val="auto"/>
          <w:sz w:val="28"/>
          <w:szCs w:val="28"/>
        </w:rPr>
        <w:t>имущества и земельных отношений</w:t>
      </w:r>
    </w:p>
    <w:p w14:paraId="4A256F07" w14:textId="77777777" w:rsid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администрации Карасукского</w:t>
      </w:r>
    </w:p>
    <w:p w14:paraId="0320542F" w14:textId="643EA809" w:rsidR="00857B9B" w:rsidRP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муниципального округа</w:t>
      </w:r>
      <w:r>
        <w:rPr>
          <w:rFonts w:ascii="Times New Roman" w:hAnsi="Times New Roman"/>
          <w:color w:val="auto"/>
          <w:sz w:val="28"/>
          <w:szCs w:val="28"/>
        </w:rPr>
        <w:t xml:space="preserve">                       </w:t>
      </w:r>
      <w:r w:rsidRPr="00857B9B">
        <w:rPr>
          <w:rFonts w:ascii="Times New Roman" w:hAnsi="Times New Roman"/>
          <w:color w:val="auto"/>
          <w:sz w:val="28"/>
          <w:szCs w:val="28"/>
        </w:rPr>
        <w:t xml:space="preserve">                                               Т.А. </w:t>
      </w:r>
      <w:proofErr w:type="spellStart"/>
      <w:r w:rsidRPr="00857B9B">
        <w:rPr>
          <w:rFonts w:ascii="Times New Roman" w:hAnsi="Times New Roman"/>
          <w:color w:val="auto"/>
          <w:sz w:val="28"/>
          <w:szCs w:val="28"/>
        </w:rPr>
        <w:t>Гарнагина</w:t>
      </w:r>
      <w:proofErr w:type="spellEnd"/>
    </w:p>
    <w:p w14:paraId="0A4A3BCF" w14:textId="77777777" w:rsidR="00857B9B" w:rsidRPr="00857B9B" w:rsidRDefault="00857B9B" w:rsidP="00857B9B">
      <w:pPr>
        <w:autoSpaceDE w:val="0"/>
        <w:autoSpaceDN w:val="0"/>
        <w:adjustRightInd w:val="0"/>
        <w:rPr>
          <w:rFonts w:ascii="Times New Roman" w:hAnsi="Times New Roman"/>
          <w:color w:val="auto"/>
          <w:sz w:val="28"/>
          <w:szCs w:val="28"/>
        </w:rPr>
      </w:pPr>
    </w:p>
    <w:p w14:paraId="5CE53889" w14:textId="77777777" w:rsidR="00857B9B" w:rsidRPr="00857B9B" w:rsidRDefault="00857B9B" w:rsidP="00857B9B">
      <w:pPr>
        <w:autoSpaceDE w:val="0"/>
        <w:autoSpaceDN w:val="0"/>
        <w:adjustRightInd w:val="0"/>
        <w:rPr>
          <w:rFonts w:ascii="Times New Roman" w:hAnsi="Times New Roman"/>
          <w:color w:val="auto"/>
          <w:sz w:val="28"/>
          <w:szCs w:val="28"/>
        </w:rPr>
      </w:pPr>
    </w:p>
    <w:p w14:paraId="097DF1DD" w14:textId="77777777" w:rsid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Начальник отдела сельского хозяйства</w:t>
      </w:r>
    </w:p>
    <w:p w14:paraId="124F435E" w14:textId="77777777" w:rsid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администрации Карасукского</w:t>
      </w:r>
    </w:p>
    <w:p w14:paraId="13F6C2DA" w14:textId="64447952" w:rsidR="00857B9B" w:rsidRP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муниципального округа</w:t>
      </w:r>
      <w:r>
        <w:rPr>
          <w:rFonts w:ascii="Times New Roman" w:hAnsi="Times New Roman"/>
          <w:color w:val="auto"/>
          <w:sz w:val="28"/>
          <w:szCs w:val="28"/>
        </w:rPr>
        <w:t xml:space="preserve">                                                                          А.В. Пятаков</w:t>
      </w:r>
    </w:p>
    <w:p w14:paraId="7C9DD479" w14:textId="77777777" w:rsidR="00857B9B" w:rsidRDefault="00857B9B" w:rsidP="00857B9B">
      <w:pPr>
        <w:autoSpaceDE w:val="0"/>
        <w:autoSpaceDN w:val="0"/>
        <w:adjustRightInd w:val="0"/>
        <w:rPr>
          <w:rFonts w:ascii="Times New Roman" w:hAnsi="Times New Roman"/>
          <w:color w:val="auto"/>
          <w:sz w:val="28"/>
          <w:szCs w:val="28"/>
        </w:rPr>
      </w:pPr>
    </w:p>
    <w:p w14:paraId="52C13D21" w14:textId="77777777" w:rsidR="00857B9B" w:rsidRPr="00857B9B" w:rsidRDefault="00857B9B" w:rsidP="00857B9B">
      <w:pPr>
        <w:autoSpaceDE w:val="0"/>
        <w:autoSpaceDN w:val="0"/>
        <w:adjustRightInd w:val="0"/>
        <w:rPr>
          <w:rFonts w:ascii="Times New Roman" w:hAnsi="Times New Roman"/>
          <w:color w:val="auto"/>
          <w:sz w:val="28"/>
          <w:szCs w:val="28"/>
        </w:rPr>
      </w:pPr>
    </w:p>
    <w:p w14:paraId="45F005F7" w14:textId="37C79F7F" w:rsidR="00857B9B" w:rsidRPr="00857B9B" w:rsidRDefault="00857B9B" w:rsidP="00857B9B">
      <w:pPr>
        <w:widowControl/>
        <w:rPr>
          <w:rFonts w:ascii="Times New Roman" w:eastAsia="Calibri" w:hAnsi="Times New Roman"/>
          <w:color w:val="auto"/>
          <w:sz w:val="28"/>
          <w:szCs w:val="28"/>
          <w:lang w:eastAsia="en-US"/>
        </w:rPr>
      </w:pPr>
      <w:r>
        <w:rPr>
          <w:rFonts w:ascii="Times New Roman" w:eastAsia="Calibri" w:hAnsi="Times New Roman"/>
          <w:color w:val="auto"/>
          <w:sz w:val="28"/>
          <w:szCs w:val="28"/>
          <w:lang w:eastAsia="en-US"/>
        </w:rPr>
        <w:t>Первый заместитель главы</w:t>
      </w:r>
    </w:p>
    <w:p w14:paraId="003EAFD8" w14:textId="77777777" w:rsidR="00857B9B" w:rsidRDefault="00857B9B" w:rsidP="00857B9B">
      <w:pPr>
        <w:widowControl/>
        <w:rPr>
          <w:rFonts w:ascii="Times New Roman" w:eastAsia="Calibri" w:hAnsi="Times New Roman"/>
          <w:color w:val="auto"/>
          <w:sz w:val="28"/>
          <w:szCs w:val="28"/>
          <w:lang w:eastAsia="en-US"/>
        </w:rPr>
      </w:pPr>
      <w:r w:rsidRPr="00857B9B">
        <w:rPr>
          <w:rFonts w:ascii="Times New Roman" w:eastAsia="Calibri" w:hAnsi="Times New Roman"/>
          <w:color w:val="auto"/>
          <w:sz w:val="28"/>
          <w:szCs w:val="28"/>
          <w:lang w:eastAsia="en-US"/>
        </w:rPr>
        <w:t>администрации Карасукского</w:t>
      </w:r>
    </w:p>
    <w:p w14:paraId="039B4B9C" w14:textId="5DBF835D" w:rsidR="00857B9B" w:rsidRPr="00857B9B" w:rsidRDefault="00857B9B" w:rsidP="00857B9B">
      <w:pPr>
        <w:widowControl/>
        <w:rPr>
          <w:rFonts w:ascii="Times New Roman" w:eastAsia="Calibri" w:hAnsi="Times New Roman"/>
          <w:color w:val="auto"/>
          <w:sz w:val="28"/>
          <w:szCs w:val="28"/>
          <w:lang w:eastAsia="en-US"/>
        </w:rPr>
      </w:pPr>
      <w:r w:rsidRPr="00857B9B">
        <w:rPr>
          <w:rFonts w:ascii="Times New Roman" w:eastAsia="Calibri" w:hAnsi="Times New Roman"/>
          <w:color w:val="auto"/>
          <w:sz w:val="28"/>
          <w:szCs w:val="28"/>
          <w:lang w:eastAsia="en-US"/>
        </w:rPr>
        <w:t>муниципального округа</w:t>
      </w:r>
      <w:r>
        <w:rPr>
          <w:rFonts w:ascii="Times New Roman" w:eastAsia="Calibri" w:hAnsi="Times New Roman"/>
          <w:color w:val="auto"/>
          <w:sz w:val="28"/>
          <w:szCs w:val="28"/>
          <w:lang w:eastAsia="en-US"/>
        </w:rPr>
        <w:t xml:space="preserve">                           </w:t>
      </w:r>
      <w:r w:rsidRPr="00857B9B">
        <w:rPr>
          <w:rFonts w:ascii="Times New Roman" w:eastAsia="Calibri" w:hAnsi="Times New Roman"/>
          <w:color w:val="auto"/>
          <w:sz w:val="28"/>
          <w:szCs w:val="28"/>
          <w:lang w:eastAsia="en-US"/>
        </w:rPr>
        <w:t xml:space="preserve">                                                Ж.Г. Перова</w:t>
      </w:r>
    </w:p>
    <w:p w14:paraId="77B04A74" w14:textId="77777777" w:rsidR="00857B9B" w:rsidRPr="00857B9B" w:rsidRDefault="00857B9B" w:rsidP="00857B9B">
      <w:pPr>
        <w:widowControl/>
        <w:rPr>
          <w:rFonts w:ascii="Times New Roman" w:eastAsia="Calibri" w:hAnsi="Times New Roman"/>
          <w:color w:val="auto"/>
          <w:sz w:val="28"/>
          <w:szCs w:val="28"/>
          <w:lang w:eastAsia="en-US"/>
        </w:rPr>
      </w:pPr>
    </w:p>
    <w:p w14:paraId="4125397B" w14:textId="77777777" w:rsidR="00857B9B" w:rsidRPr="00857B9B" w:rsidRDefault="00857B9B" w:rsidP="00857B9B">
      <w:pPr>
        <w:widowControl/>
        <w:rPr>
          <w:rFonts w:ascii="Times New Roman" w:eastAsia="Calibri" w:hAnsi="Times New Roman"/>
          <w:color w:val="auto"/>
          <w:sz w:val="28"/>
          <w:szCs w:val="28"/>
          <w:lang w:eastAsia="en-US"/>
        </w:rPr>
      </w:pPr>
    </w:p>
    <w:p w14:paraId="0B975DB7" w14:textId="77777777" w:rsidR="00857B9B" w:rsidRPr="009D7809" w:rsidRDefault="00857B9B" w:rsidP="00857B9B">
      <w:pPr>
        <w:tabs>
          <w:tab w:val="left" w:pos="3828"/>
        </w:tabs>
        <w:ind w:left="709" w:hanging="709"/>
        <w:rPr>
          <w:rFonts w:ascii="Times New Roman" w:hAnsi="Times New Roman"/>
          <w:color w:val="auto"/>
          <w:sz w:val="28"/>
          <w:szCs w:val="28"/>
        </w:rPr>
      </w:pPr>
      <w:r w:rsidRPr="009D7809">
        <w:rPr>
          <w:rFonts w:ascii="Times New Roman" w:hAnsi="Times New Roman"/>
          <w:color w:val="auto"/>
          <w:sz w:val="28"/>
          <w:szCs w:val="28"/>
        </w:rPr>
        <w:t>Управляющий делами</w:t>
      </w:r>
    </w:p>
    <w:p w14:paraId="2AA907A0" w14:textId="77777777" w:rsid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администрации Карасукского</w:t>
      </w:r>
    </w:p>
    <w:p w14:paraId="7234FEC6" w14:textId="77D09702" w:rsidR="00857B9B" w:rsidRP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муниципального округа</w:t>
      </w:r>
      <w:r w:rsidRPr="00857B9B">
        <w:rPr>
          <w:rFonts w:ascii="Times New Roman" w:hAnsi="Times New Roman"/>
          <w:color w:val="auto"/>
          <w:sz w:val="28"/>
          <w:szCs w:val="28"/>
        </w:rPr>
        <w:t xml:space="preserve">           </w:t>
      </w:r>
      <w:r>
        <w:rPr>
          <w:rFonts w:ascii="Times New Roman" w:hAnsi="Times New Roman"/>
          <w:color w:val="auto"/>
          <w:sz w:val="28"/>
          <w:szCs w:val="28"/>
        </w:rPr>
        <w:t xml:space="preserve">                          </w:t>
      </w:r>
      <w:r w:rsidRPr="00857B9B">
        <w:rPr>
          <w:rFonts w:ascii="Times New Roman" w:hAnsi="Times New Roman"/>
          <w:color w:val="auto"/>
          <w:sz w:val="28"/>
          <w:szCs w:val="28"/>
        </w:rPr>
        <w:t xml:space="preserve">                                  О.Т. Мелехова</w:t>
      </w:r>
    </w:p>
    <w:p w14:paraId="761ED714" w14:textId="77777777" w:rsidR="00857B9B" w:rsidRPr="00857B9B" w:rsidRDefault="00857B9B" w:rsidP="00857B9B">
      <w:pPr>
        <w:autoSpaceDE w:val="0"/>
        <w:autoSpaceDN w:val="0"/>
        <w:adjustRightInd w:val="0"/>
        <w:rPr>
          <w:rFonts w:ascii="Times New Roman" w:hAnsi="Times New Roman"/>
          <w:color w:val="auto"/>
          <w:sz w:val="28"/>
          <w:szCs w:val="28"/>
        </w:rPr>
      </w:pPr>
    </w:p>
    <w:p w14:paraId="182E22B6" w14:textId="77777777" w:rsidR="00857B9B" w:rsidRPr="00857B9B" w:rsidRDefault="00857B9B" w:rsidP="00857B9B">
      <w:pPr>
        <w:autoSpaceDE w:val="0"/>
        <w:autoSpaceDN w:val="0"/>
        <w:adjustRightInd w:val="0"/>
        <w:rPr>
          <w:rFonts w:ascii="Times New Roman" w:hAnsi="Times New Roman"/>
          <w:color w:val="auto"/>
          <w:sz w:val="28"/>
          <w:szCs w:val="28"/>
        </w:rPr>
      </w:pPr>
    </w:p>
    <w:p w14:paraId="3CF6711D" w14:textId="77777777" w:rsidR="00857B9B" w:rsidRPr="00857B9B" w:rsidRDefault="00857B9B" w:rsidP="00857B9B">
      <w:pPr>
        <w:tabs>
          <w:tab w:val="left" w:pos="7797"/>
        </w:tabs>
        <w:autoSpaceDE w:val="0"/>
        <w:autoSpaceDN w:val="0"/>
        <w:adjustRightInd w:val="0"/>
        <w:rPr>
          <w:rFonts w:ascii="Times New Roman" w:hAnsi="Times New Roman"/>
          <w:color w:val="auto"/>
          <w:sz w:val="28"/>
          <w:szCs w:val="28"/>
        </w:rPr>
      </w:pPr>
      <w:r w:rsidRPr="00857B9B">
        <w:rPr>
          <w:rFonts w:ascii="Times New Roman" w:hAnsi="Times New Roman"/>
          <w:color w:val="auto"/>
          <w:sz w:val="28"/>
          <w:szCs w:val="28"/>
        </w:rPr>
        <w:t>Главный специалист-юрист</w:t>
      </w:r>
    </w:p>
    <w:p w14:paraId="555E4CEF" w14:textId="77777777" w:rsidR="00857B9B" w:rsidRPr="00857B9B" w:rsidRDefault="00857B9B" w:rsidP="00857B9B">
      <w:pPr>
        <w:tabs>
          <w:tab w:val="left" w:pos="7797"/>
        </w:tabs>
        <w:autoSpaceDE w:val="0"/>
        <w:autoSpaceDN w:val="0"/>
        <w:adjustRightInd w:val="0"/>
        <w:rPr>
          <w:rFonts w:ascii="Times New Roman" w:hAnsi="Times New Roman"/>
          <w:color w:val="auto"/>
          <w:sz w:val="28"/>
          <w:szCs w:val="28"/>
        </w:rPr>
      </w:pPr>
      <w:r w:rsidRPr="00857B9B">
        <w:rPr>
          <w:rFonts w:ascii="Times New Roman" w:hAnsi="Times New Roman"/>
          <w:color w:val="auto"/>
          <w:sz w:val="28"/>
          <w:szCs w:val="28"/>
        </w:rPr>
        <w:t>юридического отдела</w:t>
      </w:r>
    </w:p>
    <w:p w14:paraId="079DCE67" w14:textId="77777777" w:rsidR="00857B9B" w:rsidRDefault="00857B9B" w:rsidP="00857B9B">
      <w:pPr>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администрации Карасукского</w:t>
      </w:r>
    </w:p>
    <w:p w14:paraId="1DBA6024" w14:textId="689A8063" w:rsidR="00857B9B" w:rsidRPr="00857B9B" w:rsidRDefault="00857B9B" w:rsidP="00857B9B">
      <w:pPr>
        <w:tabs>
          <w:tab w:val="left" w:pos="7797"/>
        </w:tabs>
        <w:autoSpaceDE w:val="0"/>
        <w:autoSpaceDN w:val="0"/>
        <w:adjustRightInd w:val="0"/>
        <w:rPr>
          <w:rFonts w:ascii="Times New Roman" w:hAnsi="Times New Roman"/>
          <w:color w:val="auto"/>
          <w:sz w:val="28"/>
          <w:szCs w:val="28"/>
        </w:rPr>
      </w:pPr>
      <w:r w:rsidRPr="009D7809">
        <w:rPr>
          <w:rFonts w:ascii="Times New Roman" w:hAnsi="Times New Roman"/>
          <w:color w:val="auto"/>
          <w:sz w:val="28"/>
          <w:szCs w:val="28"/>
        </w:rPr>
        <w:t>муниципального округа</w:t>
      </w:r>
      <w:r>
        <w:rPr>
          <w:rFonts w:ascii="Times New Roman" w:hAnsi="Times New Roman"/>
          <w:color w:val="auto"/>
          <w:sz w:val="28"/>
          <w:szCs w:val="28"/>
        </w:rPr>
        <w:t xml:space="preserve">                         </w:t>
      </w:r>
      <w:r w:rsidRPr="00857B9B">
        <w:rPr>
          <w:rFonts w:ascii="Times New Roman" w:hAnsi="Times New Roman"/>
          <w:color w:val="auto"/>
          <w:sz w:val="28"/>
          <w:szCs w:val="28"/>
        </w:rPr>
        <w:t xml:space="preserve">                                          М.Н. </w:t>
      </w:r>
      <w:proofErr w:type="spellStart"/>
      <w:r w:rsidRPr="00857B9B">
        <w:rPr>
          <w:rFonts w:ascii="Times New Roman" w:hAnsi="Times New Roman"/>
          <w:color w:val="auto"/>
          <w:sz w:val="28"/>
          <w:szCs w:val="28"/>
        </w:rPr>
        <w:t>Сарапулова</w:t>
      </w:r>
      <w:proofErr w:type="spellEnd"/>
    </w:p>
    <w:p w14:paraId="2478E4AC" w14:textId="77777777" w:rsidR="00857B9B" w:rsidRDefault="00857B9B" w:rsidP="00DF1C74">
      <w:pPr>
        <w:tabs>
          <w:tab w:val="num" w:pos="720"/>
        </w:tabs>
        <w:jc w:val="both"/>
        <w:rPr>
          <w:rFonts w:ascii="Times New Roman" w:hAnsi="Times New Roman"/>
          <w:color w:val="auto"/>
          <w:sz w:val="28"/>
          <w:szCs w:val="28"/>
        </w:rPr>
      </w:pPr>
    </w:p>
    <w:p w14:paraId="4CE966B0" w14:textId="77777777" w:rsidR="00857B9B" w:rsidRDefault="00857B9B" w:rsidP="00DF1C74">
      <w:pPr>
        <w:tabs>
          <w:tab w:val="num" w:pos="720"/>
        </w:tabs>
        <w:jc w:val="both"/>
        <w:rPr>
          <w:rFonts w:ascii="Times New Roman" w:hAnsi="Times New Roman"/>
          <w:color w:val="auto"/>
          <w:sz w:val="28"/>
          <w:szCs w:val="28"/>
        </w:rPr>
      </w:pPr>
    </w:p>
    <w:p w14:paraId="31153D5D" w14:textId="77777777" w:rsidR="00857B9B" w:rsidRDefault="00857B9B" w:rsidP="00DF1C74">
      <w:pPr>
        <w:tabs>
          <w:tab w:val="num" w:pos="720"/>
        </w:tabs>
        <w:jc w:val="both"/>
        <w:rPr>
          <w:rFonts w:ascii="Times New Roman" w:hAnsi="Times New Roman"/>
          <w:color w:val="auto"/>
          <w:sz w:val="28"/>
          <w:szCs w:val="28"/>
        </w:rPr>
      </w:pPr>
    </w:p>
    <w:p w14:paraId="16DFE0F2" w14:textId="77777777" w:rsidR="00857B9B" w:rsidRDefault="00857B9B" w:rsidP="00DF1C74">
      <w:pPr>
        <w:tabs>
          <w:tab w:val="num" w:pos="720"/>
        </w:tabs>
        <w:jc w:val="both"/>
        <w:rPr>
          <w:rFonts w:ascii="Times New Roman" w:hAnsi="Times New Roman"/>
          <w:color w:val="auto"/>
          <w:sz w:val="28"/>
          <w:szCs w:val="28"/>
        </w:rPr>
      </w:pPr>
    </w:p>
    <w:p w14:paraId="25C55452" w14:textId="77777777" w:rsidR="00857B9B" w:rsidRDefault="00857B9B" w:rsidP="00DF1C74">
      <w:pPr>
        <w:tabs>
          <w:tab w:val="num" w:pos="720"/>
        </w:tabs>
        <w:jc w:val="both"/>
        <w:rPr>
          <w:rFonts w:ascii="Times New Roman" w:hAnsi="Times New Roman"/>
          <w:color w:val="auto"/>
          <w:sz w:val="28"/>
          <w:szCs w:val="28"/>
        </w:rPr>
      </w:pPr>
    </w:p>
    <w:p w14:paraId="1E408E4E" w14:textId="77777777" w:rsidR="00857B9B" w:rsidRDefault="00857B9B" w:rsidP="00DF1C74">
      <w:pPr>
        <w:tabs>
          <w:tab w:val="num" w:pos="720"/>
        </w:tabs>
        <w:jc w:val="both"/>
        <w:rPr>
          <w:rFonts w:ascii="Times New Roman" w:hAnsi="Times New Roman"/>
          <w:color w:val="auto"/>
          <w:sz w:val="28"/>
          <w:szCs w:val="28"/>
        </w:rPr>
      </w:pPr>
    </w:p>
    <w:p w14:paraId="2DA008E0" w14:textId="77777777" w:rsidR="00857B9B" w:rsidRDefault="00857B9B" w:rsidP="00DF1C74">
      <w:pPr>
        <w:tabs>
          <w:tab w:val="num" w:pos="720"/>
        </w:tabs>
        <w:jc w:val="both"/>
        <w:rPr>
          <w:rFonts w:ascii="Times New Roman" w:hAnsi="Times New Roman"/>
          <w:color w:val="auto"/>
          <w:sz w:val="28"/>
          <w:szCs w:val="28"/>
        </w:rPr>
      </w:pPr>
    </w:p>
    <w:p w14:paraId="6F81383D" w14:textId="77777777" w:rsidR="00857B9B" w:rsidRDefault="00857B9B" w:rsidP="00DF1C74">
      <w:pPr>
        <w:tabs>
          <w:tab w:val="num" w:pos="720"/>
        </w:tabs>
        <w:jc w:val="both"/>
        <w:rPr>
          <w:rFonts w:ascii="Times New Roman" w:hAnsi="Times New Roman"/>
          <w:color w:val="auto"/>
          <w:sz w:val="28"/>
          <w:szCs w:val="28"/>
        </w:rPr>
      </w:pPr>
    </w:p>
    <w:p w14:paraId="25019A70" w14:textId="77777777" w:rsidR="0066426F" w:rsidRDefault="0066426F" w:rsidP="00DF1C74">
      <w:pPr>
        <w:tabs>
          <w:tab w:val="num" w:pos="720"/>
        </w:tabs>
        <w:jc w:val="both"/>
        <w:rPr>
          <w:rFonts w:ascii="Times New Roman" w:hAnsi="Times New Roman"/>
          <w:color w:val="auto"/>
          <w:sz w:val="28"/>
          <w:szCs w:val="28"/>
        </w:rPr>
      </w:pPr>
    </w:p>
    <w:p w14:paraId="5A175E33" w14:textId="2421E0AF" w:rsidR="0066426F" w:rsidRDefault="0066426F" w:rsidP="009847C2">
      <w:pPr>
        <w:tabs>
          <w:tab w:val="num" w:pos="720"/>
        </w:tabs>
        <w:jc w:val="both"/>
        <w:rPr>
          <w:rFonts w:ascii="Times New Roman" w:hAnsi="Times New Roman"/>
          <w:color w:val="auto"/>
          <w:sz w:val="24"/>
          <w:szCs w:val="24"/>
        </w:rPr>
      </w:pPr>
      <w:r>
        <w:rPr>
          <w:rFonts w:ascii="Times New Roman" w:hAnsi="Times New Roman"/>
          <w:color w:val="auto"/>
          <w:sz w:val="24"/>
          <w:szCs w:val="24"/>
        </w:rPr>
        <w:t>Исполнитель</w:t>
      </w:r>
    </w:p>
    <w:p w14:paraId="175CDBE5" w14:textId="41C10D3B" w:rsidR="009847C2" w:rsidRPr="009847C2" w:rsidRDefault="009847C2" w:rsidP="009847C2">
      <w:pPr>
        <w:tabs>
          <w:tab w:val="num" w:pos="720"/>
        </w:tabs>
        <w:jc w:val="both"/>
        <w:rPr>
          <w:rFonts w:ascii="Times New Roman" w:hAnsi="Times New Roman"/>
          <w:color w:val="auto"/>
          <w:sz w:val="24"/>
          <w:szCs w:val="24"/>
        </w:rPr>
      </w:pPr>
      <w:r w:rsidRPr="009847C2">
        <w:rPr>
          <w:rFonts w:ascii="Times New Roman" w:hAnsi="Times New Roman"/>
          <w:color w:val="auto"/>
          <w:sz w:val="24"/>
          <w:szCs w:val="24"/>
        </w:rPr>
        <w:t>Главный специалист управления</w:t>
      </w:r>
      <w:r w:rsidR="0066426F">
        <w:rPr>
          <w:rFonts w:ascii="Times New Roman" w:hAnsi="Times New Roman"/>
          <w:color w:val="auto"/>
          <w:sz w:val="24"/>
          <w:szCs w:val="24"/>
        </w:rPr>
        <w:t xml:space="preserve"> </w:t>
      </w:r>
      <w:r w:rsidRPr="009847C2">
        <w:rPr>
          <w:rFonts w:ascii="Times New Roman" w:hAnsi="Times New Roman"/>
          <w:color w:val="auto"/>
          <w:sz w:val="24"/>
          <w:szCs w:val="24"/>
        </w:rPr>
        <w:t>имущества и земельных отношений</w:t>
      </w:r>
    </w:p>
    <w:p w14:paraId="4221A502" w14:textId="01E40E34" w:rsidR="009847C2" w:rsidRPr="009847C2" w:rsidRDefault="009847C2" w:rsidP="009847C2">
      <w:pPr>
        <w:tabs>
          <w:tab w:val="num" w:pos="720"/>
        </w:tabs>
        <w:jc w:val="both"/>
        <w:rPr>
          <w:rFonts w:ascii="Times New Roman" w:hAnsi="Times New Roman"/>
          <w:color w:val="auto"/>
          <w:sz w:val="24"/>
          <w:szCs w:val="24"/>
        </w:rPr>
      </w:pPr>
      <w:r w:rsidRPr="009847C2">
        <w:rPr>
          <w:rFonts w:ascii="Times New Roman" w:hAnsi="Times New Roman"/>
          <w:color w:val="auto"/>
          <w:sz w:val="24"/>
          <w:szCs w:val="24"/>
        </w:rPr>
        <w:t>администрации Карасукского</w:t>
      </w:r>
      <w:r w:rsidR="0066426F">
        <w:rPr>
          <w:rFonts w:ascii="Times New Roman" w:hAnsi="Times New Roman"/>
          <w:color w:val="auto"/>
          <w:sz w:val="24"/>
          <w:szCs w:val="24"/>
        </w:rPr>
        <w:t xml:space="preserve"> </w:t>
      </w:r>
      <w:r w:rsidRPr="009847C2">
        <w:rPr>
          <w:rFonts w:ascii="Times New Roman" w:hAnsi="Times New Roman"/>
          <w:color w:val="auto"/>
          <w:sz w:val="24"/>
          <w:szCs w:val="24"/>
        </w:rPr>
        <w:t>муниципального</w:t>
      </w:r>
      <w:r>
        <w:rPr>
          <w:rFonts w:ascii="Times New Roman" w:hAnsi="Times New Roman"/>
          <w:color w:val="auto"/>
          <w:sz w:val="24"/>
          <w:szCs w:val="24"/>
        </w:rPr>
        <w:t xml:space="preserve"> </w:t>
      </w:r>
      <w:r w:rsidRPr="009847C2">
        <w:rPr>
          <w:rFonts w:ascii="Times New Roman" w:hAnsi="Times New Roman"/>
          <w:color w:val="auto"/>
          <w:sz w:val="24"/>
          <w:szCs w:val="24"/>
        </w:rPr>
        <w:t>округа</w:t>
      </w:r>
    </w:p>
    <w:p w14:paraId="72D2956A" w14:textId="1FC40669" w:rsidR="00857B9B" w:rsidRPr="009847C2" w:rsidRDefault="009847C2" w:rsidP="009847C2">
      <w:pPr>
        <w:tabs>
          <w:tab w:val="num" w:pos="720"/>
        </w:tabs>
        <w:jc w:val="both"/>
        <w:rPr>
          <w:rFonts w:ascii="Times New Roman" w:hAnsi="Times New Roman"/>
          <w:color w:val="auto"/>
          <w:sz w:val="24"/>
          <w:szCs w:val="24"/>
        </w:rPr>
      </w:pPr>
      <w:r w:rsidRPr="009847C2">
        <w:rPr>
          <w:rFonts w:ascii="Times New Roman" w:hAnsi="Times New Roman"/>
          <w:color w:val="auto"/>
          <w:sz w:val="24"/>
          <w:szCs w:val="24"/>
        </w:rPr>
        <w:t>С.Т. Пушкарева</w:t>
      </w:r>
    </w:p>
    <w:p w14:paraId="03B770A6" w14:textId="1827CF3A" w:rsidR="00C92FD9" w:rsidRPr="009847C2" w:rsidRDefault="00C92FD9" w:rsidP="00C92FD9">
      <w:pPr>
        <w:pStyle w:val="afa"/>
        <w:jc w:val="right"/>
        <w:rPr>
          <w:sz w:val="24"/>
          <w:szCs w:val="24"/>
        </w:rPr>
      </w:pPr>
      <w:r w:rsidRPr="009847C2">
        <w:rPr>
          <w:sz w:val="24"/>
          <w:szCs w:val="24"/>
        </w:rPr>
        <w:lastRenderedPageBreak/>
        <w:t>УТВЕРЖДЕН</w:t>
      </w:r>
      <w:r w:rsidR="00ED0F36" w:rsidRPr="009847C2">
        <w:rPr>
          <w:sz w:val="24"/>
          <w:szCs w:val="24"/>
        </w:rPr>
        <w:t>О</w:t>
      </w:r>
    </w:p>
    <w:p w14:paraId="2F693698" w14:textId="12BB36F1" w:rsidR="00C92FD9" w:rsidRPr="009847C2" w:rsidRDefault="00C92FD9" w:rsidP="00C92FD9">
      <w:pPr>
        <w:pStyle w:val="afa"/>
        <w:jc w:val="right"/>
        <w:rPr>
          <w:sz w:val="24"/>
          <w:szCs w:val="24"/>
        </w:rPr>
      </w:pPr>
      <w:r w:rsidRPr="009847C2">
        <w:rPr>
          <w:sz w:val="24"/>
          <w:szCs w:val="24"/>
        </w:rPr>
        <w:t>Решением</w:t>
      </w:r>
      <w:r w:rsidR="009847C2" w:rsidRPr="009847C2">
        <w:rPr>
          <w:sz w:val="24"/>
          <w:szCs w:val="24"/>
        </w:rPr>
        <w:t xml:space="preserve"> 8</w:t>
      </w:r>
      <w:r w:rsidRPr="009847C2">
        <w:rPr>
          <w:sz w:val="24"/>
          <w:szCs w:val="24"/>
        </w:rPr>
        <w:t>-ой сессии Совета депутатов</w:t>
      </w:r>
    </w:p>
    <w:p w14:paraId="72603816" w14:textId="749943F3" w:rsidR="00C92FD9" w:rsidRPr="009847C2" w:rsidRDefault="00C92FD9" w:rsidP="00C92FD9">
      <w:pPr>
        <w:pStyle w:val="afa"/>
        <w:jc w:val="right"/>
        <w:rPr>
          <w:sz w:val="24"/>
          <w:szCs w:val="24"/>
        </w:rPr>
      </w:pPr>
      <w:r w:rsidRPr="009847C2">
        <w:rPr>
          <w:sz w:val="24"/>
          <w:szCs w:val="24"/>
        </w:rPr>
        <w:t>Кар</w:t>
      </w:r>
      <w:r w:rsidR="009847C2" w:rsidRPr="009847C2">
        <w:rPr>
          <w:sz w:val="24"/>
          <w:szCs w:val="24"/>
        </w:rPr>
        <w:t>асукского муниципального округа</w:t>
      </w:r>
    </w:p>
    <w:p w14:paraId="7054A025" w14:textId="7E1A85C7" w:rsidR="00C92FD9" w:rsidRPr="009847C2" w:rsidRDefault="009847C2" w:rsidP="00C92FD9">
      <w:pPr>
        <w:pStyle w:val="afa"/>
        <w:jc w:val="right"/>
        <w:rPr>
          <w:sz w:val="24"/>
          <w:szCs w:val="24"/>
        </w:rPr>
      </w:pPr>
      <w:r w:rsidRPr="009847C2">
        <w:rPr>
          <w:sz w:val="24"/>
          <w:szCs w:val="24"/>
        </w:rPr>
        <w:t>Новосибирской области</w:t>
      </w:r>
    </w:p>
    <w:p w14:paraId="7990AAE4" w14:textId="7642D237" w:rsidR="00920125" w:rsidRPr="009847C2" w:rsidRDefault="00C92FD9" w:rsidP="00C92FD9">
      <w:pPr>
        <w:tabs>
          <w:tab w:val="num" w:pos="720"/>
        </w:tabs>
        <w:jc w:val="right"/>
        <w:rPr>
          <w:rFonts w:ascii="Times New Roman" w:hAnsi="Times New Roman"/>
          <w:color w:val="auto"/>
          <w:sz w:val="24"/>
          <w:szCs w:val="24"/>
        </w:rPr>
      </w:pPr>
      <w:r w:rsidRPr="009847C2">
        <w:rPr>
          <w:rFonts w:ascii="Times New Roman" w:hAnsi="Times New Roman"/>
          <w:color w:val="auto"/>
          <w:sz w:val="24"/>
          <w:szCs w:val="24"/>
        </w:rPr>
        <w:t>от «</w:t>
      </w:r>
      <w:r w:rsidR="009847C2" w:rsidRPr="009847C2">
        <w:rPr>
          <w:rFonts w:ascii="Times New Roman" w:hAnsi="Times New Roman"/>
          <w:color w:val="auto"/>
          <w:sz w:val="24"/>
          <w:szCs w:val="24"/>
        </w:rPr>
        <w:t>25</w:t>
      </w:r>
      <w:r w:rsidRPr="009847C2">
        <w:rPr>
          <w:rFonts w:ascii="Times New Roman" w:hAnsi="Times New Roman"/>
          <w:color w:val="auto"/>
          <w:sz w:val="24"/>
          <w:szCs w:val="24"/>
        </w:rPr>
        <w:t xml:space="preserve">» </w:t>
      </w:r>
      <w:r w:rsidR="009847C2" w:rsidRPr="009847C2">
        <w:rPr>
          <w:rFonts w:ascii="Times New Roman" w:hAnsi="Times New Roman"/>
          <w:color w:val="auto"/>
          <w:sz w:val="24"/>
          <w:szCs w:val="24"/>
        </w:rPr>
        <w:t>февраля</w:t>
      </w:r>
      <w:r w:rsidRPr="009847C2">
        <w:rPr>
          <w:rFonts w:ascii="Times New Roman" w:hAnsi="Times New Roman"/>
          <w:color w:val="auto"/>
          <w:sz w:val="24"/>
          <w:szCs w:val="24"/>
        </w:rPr>
        <w:t xml:space="preserve"> 20</w:t>
      </w:r>
      <w:r w:rsidR="009847C2" w:rsidRPr="009847C2">
        <w:rPr>
          <w:rFonts w:ascii="Times New Roman" w:hAnsi="Times New Roman"/>
          <w:color w:val="auto"/>
          <w:sz w:val="24"/>
          <w:szCs w:val="24"/>
        </w:rPr>
        <w:t>25</w:t>
      </w:r>
      <w:r w:rsidRPr="009847C2">
        <w:rPr>
          <w:rFonts w:ascii="Times New Roman" w:hAnsi="Times New Roman"/>
          <w:color w:val="auto"/>
          <w:sz w:val="24"/>
          <w:szCs w:val="24"/>
        </w:rPr>
        <w:t xml:space="preserve"> № </w:t>
      </w:r>
      <w:r w:rsidR="00C3276D">
        <w:rPr>
          <w:rFonts w:ascii="Times New Roman" w:hAnsi="Times New Roman"/>
          <w:color w:val="auto"/>
          <w:sz w:val="24"/>
          <w:szCs w:val="24"/>
        </w:rPr>
        <w:t>156</w:t>
      </w:r>
    </w:p>
    <w:p w14:paraId="3DF8EBFB" w14:textId="77777777" w:rsidR="001A4813" w:rsidRPr="009847C2" w:rsidRDefault="001A4813" w:rsidP="005D6414">
      <w:pPr>
        <w:rPr>
          <w:rFonts w:ascii="Times New Roman" w:hAnsi="Times New Roman"/>
          <w:color w:val="auto"/>
          <w:sz w:val="24"/>
          <w:szCs w:val="24"/>
        </w:rPr>
      </w:pPr>
    </w:p>
    <w:p w14:paraId="1181DF77" w14:textId="77777777" w:rsidR="00C92FD9" w:rsidRPr="009847C2" w:rsidRDefault="00C92FD9" w:rsidP="005D6414">
      <w:pPr>
        <w:rPr>
          <w:rFonts w:ascii="Times New Roman" w:hAnsi="Times New Roman"/>
          <w:color w:val="auto"/>
          <w:sz w:val="24"/>
          <w:szCs w:val="24"/>
        </w:rPr>
      </w:pPr>
    </w:p>
    <w:p w14:paraId="3E66A58F" w14:textId="7418ECBE" w:rsidR="00920125" w:rsidRPr="009847C2" w:rsidRDefault="00920125" w:rsidP="00C92FD9">
      <w:pPr>
        <w:jc w:val="center"/>
        <w:rPr>
          <w:rFonts w:ascii="Times New Roman" w:hAnsi="Times New Roman"/>
          <w:b/>
          <w:color w:val="auto"/>
          <w:sz w:val="24"/>
          <w:szCs w:val="24"/>
        </w:rPr>
      </w:pPr>
      <w:r w:rsidRPr="009847C2">
        <w:rPr>
          <w:rFonts w:ascii="Times New Roman" w:hAnsi="Times New Roman"/>
          <w:b/>
          <w:color w:val="auto"/>
          <w:sz w:val="24"/>
          <w:szCs w:val="24"/>
        </w:rPr>
        <w:t xml:space="preserve">Положение </w:t>
      </w:r>
      <w:r w:rsidR="00C92FD9" w:rsidRPr="009847C2">
        <w:rPr>
          <w:rFonts w:ascii="Times New Roman" w:hAnsi="Times New Roman"/>
          <w:b/>
          <w:color w:val="auto"/>
          <w:sz w:val="24"/>
          <w:szCs w:val="24"/>
        </w:rPr>
        <w:t>о</w:t>
      </w:r>
      <w:r w:rsidR="00644330" w:rsidRPr="009847C2">
        <w:rPr>
          <w:rFonts w:ascii="Times New Roman" w:hAnsi="Times New Roman"/>
          <w:b/>
          <w:color w:val="auto"/>
          <w:sz w:val="24"/>
          <w:szCs w:val="24"/>
        </w:rPr>
        <w:t xml:space="preserve"> </w:t>
      </w:r>
      <w:r w:rsidRPr="009847C2">
        <w:rPr>
          <w:rFonts w:ascii="Times New Roman" w:hAnsi="Times New Roman"/>
          <w:b/>
          <w:color w:val="auto"/>
          <w:sz w:val="24"/>
          <w:szCs w:val="24"/>
        </w:rPr>
        <w:t>муниципально</w:t>
      </w:r>
      <w:r w:rsidR="007E6569" w:rsidRPr="009847C2">
        <w:rPr>
          <w:rFonts w:ascii="Times New Roman" w:hAnsi="Times New Roman"/>
          <w:b/>
          <w:color w:val="auto"/>
          <w:sz w:val="24"/>
          <w:szCs w:val="24"/>
        </w:rPr>
        <w:t>м</w:t>
      </w:r>
      <w:r w:rsidRPr="009847C2">
        <w:rPr>
          <w:rFonts w:ascii="Times New Roman" w:hAnsi="Times New Roman"/>
          <w:b/>
          <w:color w:val="auto"/>
          <w:sz w:val="24"/>
          <w:szCs w:val="24"/>
        </w:rPr>
        <w:t xml:space="preserve"> земельно</w:t>
      </w:r>
      <w:r w:rsidR="007E6569" w:rsidRPr="009847C2">
        <w:rPr>
          <w:rFonts w:ascii="Times New Roman" w:hAnsi="Times New Roman"/>
          <w:b/>
          <w:color w:val="auto"/>
          <w:sz w:val="24"/>
          <w:szCs w:val="24"/>
        </w:rPr>
        <w:t>м</w:t>
      </w:r>
      <w:r w:rsidRPr="009847C2">
        <w:rPr>
          <w:rFonts w:ascii="Times New Roman" w:hAnsi="Times New Roman"/>
          <w:b/>
          <w:color w:val="auto"/>
          <w:sz w:val="24"/>
          <w:szCs w:val="24"/>
        </w:rPr>
        <w:t xml:space="preserve"> контрол</w:t>
      </w:r>
      <w:r w:rsidR="007E6569" w:rsidRPr="009847C2">
        <w:rPr>
          <w:rFonts w:ascii="Times New Roman" w:hAnsi="Times New Roman"/>
          <w:b/>
          <w:color w:val="auto"/>
          <w:sz w:val="24"/>
          <w:szCs w:val="24"/>
        </w:rPr>
        <w:t>е</w:t>
      </w:r>
      <w:r w:rsidRPr="009847C2">
        <w:rPr>
          <w:rFonts w:ascii="Times New Roman" w:hAnsi="Times New Roman"/>
          <w:b/>
          <w:color w:val="auto"/>
          <w:sz w:val="24"/>
          <w:szCs w:val="24"/>
        </w:rPr>
        <w:t xml:space="preserve"> на территории </w:t>
      </w:r>
      <w:r w:rsidR="00021E70" w:rsidRPr="009847C2">
        <w:rPr>
          <w:rFonts w:ascii="Times New Roman" w:hAnsi="Times New Roman"/>
          <w:b/>
          <w:bCs/>
          <w:color w:val="auto"/>
          <w:sz w:val="24"/>
          <w:szCs w:val="24"/>
        </w:rPr>
        <w:t>Карасукского муниципального округа Новосибирской области</w:t>
      </w:r>
    </w:p>
    <w:p w14:paraId="02EA23D0" w14:textId="77777777" w:rsidR="0024234A" w:rsidRPr="00823F50" w:rsidRDefault="0024234A" w:rsidP="00823F50">
      <w:pPr>
        <w:widowControl/>
        <w:rPr>
          <w:rFonts w:ascii="Times New Roman" w:hAnsi="Times New Roman"/>
          <w:color w:val="auto"/>
          <w:sz w:val="24"/>
          <w:szCs w:val="24"/>
        </w:rPr>
      </w:pPr>
    </w:p>
    <w:p w14:paraId="3F5A7418" w14:textId="77777777" w:rsidR="0024234A" w:rsidRPr="009847C2" w:rsidRDefault="0024234A" w:rsidP="00705103">
      <w:pPr>
        <w:pStyle w:val="ConsPlusNormal"/>
        <w:numPr>
          <w:ilvl w:val="0"/>
          <w:numId w:val="11"/>
        </w:numPr>
        <w:jc w:val="center"/>
        <w:rPr>
          <w:b/>
          <w:szCs w:val="24"/>
        </w:rPr>
      </w:pPr>
      <w:r w:rsidRPr="009847C2">
        <w:rPr>
          <w:b/>
          <w:szCs w:val="24"/>
        </w:rPr>
        <w:t>Общие положения</w:t>
      </w:r>
    </w:p>
    <w:p w14:paraId="702CDA96" w14:textId="67E78B22"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1.1. Настоящее Положение устанавливает порядок организации и осуществления муниципального земельного контроля </w:t>
      </w:r>
      <w:r w:rsidR="00B2760A" w:rsidRPr="009847C2">
        <w:rPr>
          <w:rFonts w:ascii="Times New Roman" w:hAnsi="Times New Roman"/>
          <w:sz w:val="24"/>
          <w:szCs w:val="24"/>
        </w:rPr>
        <w:t>на территории</w:t>
      </w:r>
      <w:r w:rsidR="0019732B" w:rsidRPr="009847C2">
        <w:rPr>
          <w:rFonts w:ascii="Times New Roman" w:hAnsi="Times New Roman"/>
          <w:sz w:val="24"/>
          <w:szCs w:val="24"/>
        </w:rPr>
        <w:t xml:space="preserve"> </w:t>
      </w:r>
      <w:r w:rsidR="0019732B" w:rsidRPr="009847C2">
        <w:rPr>
          <w:rFonts w:ascii="Times New Roman" w:hAnsi="Times New Roman"/>
          <w:bCs/>
          <w:sz w:val="24"/>
          <w:szCs w:val="24"/>
        </w:rPr>
        <w:t>Карасукского муниципального округа Новосибирской области</w:t>
      </w:r>
      <w:r w:rsidR="0019732B" w:rsidRPr="009847C2">
        <w:rPr>
          <w:rFonts w:ascii="Times New Roman" w:hAnsi="Times New Roman"/>
          <w:sz w:val="24"/>
          <w:szCs w:val="24"/>
        </w:rPr>
        <w:t xml:space="preserve"> </w:t>
      </w:r>
      <w:r w:rsidRPr="009847C2">
        <w:rPr>
          <w:rFonts w:ascii="Times New Roman" w:hAnsi="Times New Roman"/>
          <w:sz w:val="24"/>
          <w:szCs w:val="24"/>
        </w:rPr>
        <w:t>(далее – муниципальный контроль).</w:t>
      </w:r>
    </w:p>
    <w:p w14:paraId="03CAAEA6" w14:textId="7DDC38D3" w:rsidR="0024234A" w:rsidRPr="009847C2" w:rsidRDefault="007E6569"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1.2. Предметом муниципального</w:t>
      </w:r>
      <w:r w:rsidR="00DA48B5" w:rsidRPr="009847C2">
        <w:rPr>
          <w:rFonts w:ascii="Times New Roman" w:hAnsi="Times New Roman"/>
          <w:sz w:val="24"/>
          <w:szCs w:val="24"/>
        </w:rPr>
        <w:t xml:space="preserve"> </w:t>
      </w:r>
      <w:r w:rsidR="0024234A" w:rsidRPr="009847C2">
        <w:rPr>
          <w:rFonts w:ascii="Times New Roman" w:hAnsi="Times New Roman"/>
          <w:sz w:val="24"/>
          <w:szCs w:val="24"/>
        </w:rPr>
        <w:t>контроля является:</w:t>
      </w:r>
    </w:p>
    <w:p w14:paraId="119AB70D" w14:textId="77777777" w:rsidR="0024234A" w:rsidRPr="009847C2" w:rsidRDefault="0024234A" w:rsidP="0024234A">
      <w:pPr>
        <w:pStyle w:val="ConsPlusNormal"/>
        <w:ind w:firstLine="709"/>
        <w:jc w:val="both"/>
        <w:rPr>
          <w:szCs w:val="24"/>
        </w:rPr>
      </w:pPr>
      <w:r w:rsidRPr="009847C2">
        <w:rPr>
          <w:szCs w:val="24"/>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w:t>
      </w:r>
      <w:r w:rsidR="00DA48B5" w:rsidRPr="009847C2">
        <w:rPr>
          <w:szCs w:val="24"/>
        </w:rPr>
        <w:t xml:space="preserve">Российской Федерации </w:t>
      </w:r>
      <w:r w:rsidRPr="009847C2">
        <w:rPr>
          <w:szCs w:val="24"/>
        </w:rPr>
        <w:t>предусмотрена административная ответственность (далее – обязательные требования);</w:t>
      </w:r>
    </w:p>
    <w:p w14:paraId="776D2FA8" w14:textId="77777777" w:rsidR="0024234A" w:rsidRPr="009847C2" w:rsidRDefault="0024234A" w:rsidP="0024234A">
      <w:pPr>
        <w:pStyle w:val="ConsPlusNormal"/>
        <w:ind w:firstLine="709"/>
        <w:jc w:val="both"/>
        <w:rPr>
          <w:szCs w:val="24"/>
        </w:rPr>
      </w:pPr>
      <w:r w:rsidRPr="009847C2">
        <w:rPr>
          <w:szCs w:val="24"/>
        </w:rPr>
        <w:t>исполнение решений, принимаемых по результатам контрольных мероприятий.</w:t>
      </w:r>
    </w:p>
    <w:p w14:paraId="32CA3A3E" w14:textId="44945146" w:rsidR="00E51AE3" w:rsidRPr="009847C2" w:rsidRDefault="00E51AE3" w:rsidP="0024234A">
      <w:pPr>
        <w:pStyle w:val="ConsPlusNormal"/>
        <w:ind w:firstLine="709"/>
        <w:jc w:val="both"/>
        <w:rPr>
          <w:szCs w:val="24"/>
        </w:rPr>
      </w:pPr>
      <w:r w:rsidRPr="009847C2">
        <w:rPr>
          <w:szCs w:val="24"/>
        </w:rPr>
        <w:t>1.3.</w:t>
      </w:r>
      <w:r w:rsidR="002F7E85" w:rsidRPr="009847C2">
        <w:rPr>
          <w:szCs w:val="24"/>
        </w:rPr>
        <w:t xml:space="preserve"> Целью муниципального</w:t>
      </w:r>
      <w:r w:rsidRPr="009847C2">
        <w:rPr>
          <w:szCs w:val="24"/>
        </w:rPr>
        <w:t xml:space="preserve"> контроля является </w:t>
      </w:r>
      <w:r w:rsidR="00CF591A" w:rsidRPr="009847C2">
        <w:rPr>
          <w:szCs w:val="24"/>
        </w:rPr>
        <w:t>предупреждение, выявление и пресечение нарушений обязательных требований.</w:t>
      </w:r>
    </w:p>
    <w:p w14:paraId="132919E5" w14:textId="25B489AE"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1.</w:t>
      </w:r>
      <w:r w:rsidR="00CF591A" w:rsidRPr="009847C2">
        <w:rPr>
          <w:rFonts w:ascii="Times New Roman" w:hAnsi="Times New Roman"/>
          <w:sz w:val="24"/>
          <w:szCs w:val="24"/>
        </w:rPr>
        <w:t>4</w:t>
      </w:r>
      <w:r w:rsidR="002F7E85" w:rsidRPr="009847C2">
        <w:rPr>
          <w:rFonts w:ascii="Times New Roman" w:hAnsi="Times New Roman"/>
          <w:sz w:val="24"/>
          <w:szCs w:val="24"/>
        </w:rPr>
        <w:t>. Объектами муниципального</w:t>
      </w:r>
      <w:r w:rsidR="00CF591A" w:rsidRPr="009847C2">
        <w:rPr>
          <w:rFonts w:ascii="Times New Roman" w:hAnsi="Times New Roman"/>
          <w:sz w:val="24"/>
          <w:szCs w:val="24"/>
        </w:rPr>
        <w:t xml:space="preserve"> </w:t>
      </w:r>
      <w:r w:rsidRPr="009847C2">
        <w:rPr>
          <w:rFonts w:ascii="Times New Roman" w:hAnsi="Times New Roman"/>
          <w:sz w:val="24"/>
          <w:szCs w:val="24"/>
        </w:rPr>
        <w:t>контроля (далее – объект контроля) являются:</w:t>
      </w:r>
    </w:p>
    <w:p w14:paraId="2AD3109A"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деятельность, действия (бездействие) контролируемых лиц в сфере землепользования,</w:t>
      </w:r>
      <w:r w:rsidR="00C52B99" w:rsidRPr="009847C2">
        <w:rPr>
          <w:rFonts w:ascii="Times New Roman" w:hAnsi="Times New Roman"/>
          <w:color w:val="auto"/>
          <w:sz w:val="24"/>
          <w:szCs w:val="24"/>
        </w:rPr>
        <w:t xml:space="preserve"> </w:t>
      </w:r>
      <w:r w:rsidRPr="009847C2">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7E30B670"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14:paraId="2DD3E65E" w14:textId="77777777" w:rsidR="00CE242B" w:rsidRPr="009847C2" w:rsidRDefault="00CE242B"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14:paraId="35396B68" w14:textId="77777777" w:rsidR="00920125" w:rsidRPr="009847C2" w:rsidRDefault="00920125" w:rsidP="00920125">
      <w:pPr>
        <w:pStyle w:val="ConsPlusNormal"/>
        <w:ind w:firstLine="709"/>
        <w:jc w:val="both"/>
        <w:rPr>
          <w:szCs w:val="24"/>
        </w:rPr>
      </w:pPr>
      <w:r w:rsidRPr="009847C2">
        <w:rPr>
          <w:szCs w:val="24"/>
        </w:rPr>
        <w:t xml:space="preserve">Объектами земельных отношений являются земли, земельные участки или части земельных участков, расположенные </w:t>
      </w:r>
      <w:r w:rsidR="00B2760A" w:rsidRPr="009847C2">
        <w:rPr>
          <w:szCs w:val="24"/>
        </w:rPr>
        <w:t>на территории</w:t>
      </w:r>
      <w:r w:rsidR="00022B56" w:rsidRPr="009847C2">
        <w:rPr>
          <w:szCs w:val="24"/>
        </w:rPr>
        <w:t xml:space="preserve"> </w:t>
      </w:r>
      <w:r w:rsidR="00022B56" w:rsidRPr="009847C2">
        <w:rPr>
          <w:bCs/>
          <w:szCs w:val="24"/>
        </w:rPr>
        <w:t>Карасукского муниципального округа Новосибирской области</w:t>
      </w:r>
      <w:r w:rsidRPr="009847C2">
        <w:rPr>
          <w:szCs w:val="24"/>
        </w:rPr>
        <w:t>.</w:t>
      </w:r>
    </w:p>
    <w:p w14:paraId="76DA44A7"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1.</w:t>
      </w:r>
      <w:r w:rsidR="00CF591A" w:rsidRPr="009847C2">
        <w:rPr>
          <w:rFonts w:ascii="Times New Roman" w:hAnsi="Times New Roman"/>
          <w:sz w:val="24"/>
          <w:szCs w:val="24"/>
        </w:rPr>
        <w:t>5</w:t>
      </w:r>
      <w:r w:rsidRPr="009847C2">
        <w:rPr>
          <w:rFonts w:ascii="Times New Roman" w:hAnsi="Times New Roman"/>
          <w:sz w:val="24"/>
          <w:szCs w:val="24"/>
        </w:rPr>
        <w:t>. Учет объектов контроля осуществляется посредством создания:</w:t>
      </w:r>
    </w:p>
    <w:p w14:paraId="2E88ACA3" w14:textId="77777777" w:rsidR="00BB695E" w:rsidRPr="009847C2" w:rsidRDefault="00BB695E" w:rsidP="00BB695E">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единого реестра видов контроля;</w:t>
      </w:r>
    </w:p>
    <w:p w14:paraId="4C53A754"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единого реестра контрольных </w:t>
      </w:r>
      <w:r w:rsidR="00BB695E" w:rsidRPr="009847C2">
        <w:rPr>
          <w:rFonts w:ascii="Times New Roman" w:hAnsi="Times New Roman"/>
          <w:color w:val="auto"/>
          <w:sz w:val="24"/>
          <w:szCs w:val="24"/>
        </w:rPr>
        <w:t xml:space="preserve">(надзорных) </w:t>
      </w:r>
      <w:r w:rsidRPr="009847C2">
        <w:rPr>
          <w:rFonts w:ascii="Times New Roman" w:hAnsi="Times New Roman"/>
          <w:color w:val="auto"/>
          <w:sz w:val="24"/>
          <w:szCs w:val="24"/>
        </w:rPr>
        <w:t xml:space="preserve">мероприятий; </w:t>
      </w:r>
    </w:p>
    <w:p w14:paraId="4047319C"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информационной системы (подсистемы государственной информационной системы)</w:t>
      </w:r>
      <w:r w:rsidR="00022B56" w:rsidRPr="009847C2">
        <w:rPr>
          <w:rFonts w:ascii="Times New Roman" w:hAnsi="Times New Roman"/>
          <w:color w:val="auto"/>
          <w:sz w:val="24"/>
          <w:szCs w:val="24"/>
        </w:rPr>
        <w:t xml:space="preserve"> </w:t>
      </w:r>
      <w:r w:rsidRPr="009847C2">
        <w:rPr>
          <w:rFonts w:ascii="Times New Roman" w:hAnsi="Times New Roman"/>
          <w:color w:val="auto"/>
          <w:sz w:val="24"/>
          <w:szCs w:val="24"/>
        </w:rPr>
        <w:t>досудебного обжалования;</w:t>
      </w:r>
    </w:p>
    <w:p w14:paraId="0646FD53" w14:textId="77777777" w:rsidR="0024234A" w:rsidRPr="009847C2" w:rsidRDefault="0024234A" w:rsidP="0024234A">
      <w:pPr>
        <w:pStyle w:val="ConsPlusNormal"/>
        <w:ind w:firstLine="709"/>
        <w:jc w:val="both"/>
        <w:rPr>
          <w:szCs w:val="24"/>
        </w:rPr>
      </w:pPr>
      <w:r w:rsidRPr="009847C2">
        <w:rPr>
          <w:szCs w:val="24"/>
        </w:rPr>
        <w:t>иных государственных и муниципальных информационных систем путем межведомственного информационного взаимодействия.</w:t>
      </w:r>
    </w:p>
    <w:p w14:paraId="6C710FD9" w14:textId="77777777" w:rsidR="00FA5134" w:rsidRPr="009847C2" w:rsidRDefault="0024234A" w:rsidP="005B4614">
      <w:pPr>
        <w:pStyle w:val="ConsPlusNormal"/>
        <w:ind w:firstLine="709"/>
        <w:jc w:val="both"/>
        <w:rPr>
          <w:szCs w:val="24"/>
        </w:rPr>
      </w:pPr>
      <w:r w:rsidRPr="009847C2">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4879E899" w14:textId="77777777" w:rsidR="0024234A" w:rsidRPr="009847C2" w:rsidRDefault="00EE0F3A" w:rsidP="0024234A">
      <w:pPr>
        <w:pStyle w:val="a8"/>
        <w:widowControl/>
        <w:ind w:left="0" w:firstLine="709"/>
        <w:jc w:val="both"/>
        <w:rPr>
          <w:rFonts w:ascii="Times New Roman" w:hAnsi="Times New Roman"/>
          <w:sz w:val="24"/>
          <w:szCs w:val="24"/>
        </w:rPr>
      </w:pPr>
      <w:r w:rsidRPr="009847C2">
        <w:rPr>
          <w:rFonts w:ascii="Times New Roman" w:hAnsi="Times New Roman"/>
          <w:sz w:val="24"/>
          <w:szCs w:val="24"/>
        </w:rPr>
        <w:t>1.6</w:t>
      </w:r>
      <w:r w:rsidR="0024234A" w:rsidRPr="009847C2">
        <w:rPr>
          <w:rFonts w:ascii="Times New Roman" w:hAnsi="Times New Roman"/>
          <w:sz w:val="24"/>
          <w:szCs w:val="24"/>
        </w:rPr>
        <w:t xml:space="preserve">. Муниципальный контроль осуществляется администрацией </w:t>
      </w:r>
      <w:r w:rsidR="00022B56" w:rsidRPr="009847C2">
        <w:rPr>
          <w:rFonts w:ascii="Times New Roman" w:hAnsi="Times New Roman"/>
          <w:bCs/>
          <w:sz w:val="24"/>
          <w:szCs w:val="24"/>
        </w:rPr>
        <w:t>Карасукского муниципального округа Новосибирской области</w:t>
      </w:r>
      <w:r w:rsidR="00022B56" w:rsidRPr="009847C2">
        <w:rPr>
          <w:rFonts w:ascii="Times New Roman" w:hAnsi="Times New Roman"/>
          <w:sz w:val="24"/>
          <w:szCs w:val="24"/>
        </w:rPr>
        <w:t xml:space="preserve"> </w:t>
      </w:r>
      <w:r w:rsidR="0024234A" w:rsidRPr="009847C2">
        <w:rPr>
          <w:rFonts w:ascii="Times New Roman" w:hAnsi="Times New Roman"/>
          <w:sz w:val="24"/>
          <w:szCs w:val="24"/>
        </w:rPr>
        <w:t xml:space="preserve">(далее – </w:t>
      </w:r>
      <w:r w:rsidR="00F5734F" w:rsidRPr="009847C2">
        <w:rPr>
          <w:rFonts w:ascii="Times New Roman" w:hAnsi="Times New Roman"/>
          <w:sz w:val="24"/>
          <w:szCs w:val="24"/>
        </w:rPr>
        <w:t>Администрация</w:t>
      </w:r>
      <w:r w:rsidR="0024234A" w:rsidRPr="009847C2">
        <w:rPr>
          <w:rFonts w:ascii="Times New Roman" w:hAnsi="Times New Roman"/>
          <w:sz w:val="24"/>
          <w:szCs w:val="24"/>
        </w:rPr>
        <w:t>).</w:t>
      </w:r>
    </w:p>
    <w:p w14:paraId="07DD1DA9" w14:textId="77777777" w:rsidR="006F35F9" w:rsidRPr="009847C2" w:rsidRDefault="0024234A" w:rsidP="006F35F9">
      <w:pPr>
        <w:tabs>
          <w:tab w:val="left" w:pos="851"/>
        </w:tabs>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Непосредственное осуществление муниципального контроля возлагается на </w:t>
      </w:r>
      <w:r w:rsidR="006F35F9" w:rsidRPr="009847C2">
        <w:rPr>
          <w:rFonts w:ascii="Times New Roman" w:hAnsi="Times New Roman"/>
          <w:color w:val="auto"/>
          <w:sz w:val="24"/>
          <w:szCs w:val="24"/>
        </w:rPr>
        <w:t>следующи</w:t>
      </w:r>
      <w:r w:rsidR="006433DA" w:rsidRPr="009847C2">
        <w:rPr>
          <w:rFonts w:ascii="Times New Roman" w:hAnsi="Times New Roman"/>
          <w:color w:val="auto"/>
          <w:sz w:val="24"/>
          <w:szCs w:val="24"/>
        </w:rPr>
        <w:t>е</w:t>
      </w:r>
      <w:r w:rsidR="006F35F9" w:rsidRPr="009847C2">
        <w:rPr>
          <w:rFonts w:ascii="Times New Roman" w:hAnsi="Times New Roman"/>
          <w:color w:val="auto"/>
          <w:sz w:val="24"/>
          <w:szCs w:val="24"/>
        </w:rPr>
        <w:t xml:space="preserve"> структурны</w:t>
      </w:r>
      <w:r w:rsidR="006433DA" w:rsidRPr="009847C2">
        <w:rPr>
          <w:rFonts w:ascii="Times New Roman" w:hAnsi="Times New Roman"/>
          <w:color w:val="auto"/>
          <w:sz w:val="24"/>
          <w:szCs w:val="24"/>
        </w:rPr>
        <w:t>е подразделения</w:t>
      </w:r>
      <w:r w:rsidR="006F35F9" w:rsidRPr="009847C2">
        <w:rPr>
          <w:rFonts w:ascii="Times New Roman" w:hAnsi="Times New Roman"/>
          <w:color w:val="auto"/>
          <w:sz w:val="24"/>
          <w:szCs w:val="24"/>
        </w:rPr>
        <w:t>:</w:t>
      </w:r>
    </w:p>
    <w:p w14:paraId="48C79B56" w14:textId="3EADC9EF" w:rsidR="006F35F9" w:rsidRPr="009847C2" w:rsidRDefault="006F35F9" w:rsidP="006F35F9">
      <w:pPr>
        <w:tabs>
          <w:tab w:val="left" w:pos="851"/>
        </w:tabs>
        <w:ind w:firstLine="709"/>
        <w:jc w:val="both"/>
        <w:rPr>
          <w:rFonts w:ascii="Times New Roman" w:hAnsi="Times New Roman"/>
          <w:color w:val="auto"/>
          <w:sz w:val="24"/>
          <w:szCs w:val="24"/>
        </w:rPr>
      </w:pPr>
      <w:r w:rsidRPr="009847C2">
        <w:rPr>
          <w:rFonts w:ascii="Times New Roman" w:hAnsi="Times New Roman"/>
          <w:color w:val="auto"/>
          <w:sz w:val="24"/>
          <w:szCs w:val="24"/>
        </w:rPr>
        <w:t>- управлени</w:t>
      </w:r>
      <w:r w:rsidR="005B4614" w:rsidRPr="009847C2">
        <w:rPr>
          <w:rFonts w:ascii="Times New Roman" w:hAnsi="Times New Roman"/>
          <w:color w:val="auto"/>
          <w:sz w:val="24"/>
          <w:szCs w:val="24"/>
        </w:rPr>
        <w:t>е</w:t>
      </w:r>
      <w:r w:rsidRPr="009847C2">
        <w:rPr>
          <w:rFonts w:ascii="Times New Roman" w:hAnsi="Times New Roman"/>
          <w:color w:val="auto"/>
          <w:sz w:val="24"/>
          <w:szCs w:val="24"/>
        </w:rPr>
        <w:t xml:space="preserve"> имущества и земельных отношений администрации Карасукского </w:t>
      </w:r>
      <w:r w:rsidR="007E6569" w:rsidRPr="009847C2">
        <w:rPr>
          <w:rFonts w:ascii="Times New Roman" w:hAnsi="Times New Roman"/>
          <w:color w:val="auto"/>
          <w:sz w:val="24"/>
          <w:szCs w:val="24"/>
        </w:rPr>
        <w:t>муниципального округа</w:t>
      </w:r>
      <w:r w:rsidRPr="009847C2">
        <w:rPr>
          <w:rFonts w:ascii="Times New Roman" w:hAnsi="Times New Roman"/>
          <w:color w:val="auto"/>
          <w:sz w:val="24"/>
          <w:szCs w:val="24"/>
        </w:rPr>
        <w:t xml:space="preserve"> Новосибирской области</w:t>
      </w:r>
      <w:r w:rsidR="00B2760A" w:rsidRPr="009847C2">
        <w:rPr>
          <w:rFonts w:ascii="Times New Roman" w:hAnsi="Times New Roman"/>
          <w:color w:val="auto"/>
          <w:sz w:val="24"/>
          <w:szCs w:val="24"/>
        </w:rPr>
        <w:t xml:space="preserve"> - на территории </w:t>
      </w:r>
      <w:r w:rsidR="00022B56" w:rsidRPr="009847C2">
        <w:rPr>
          <w:rFonts w:ascii="Times New Roman" w:hAnsi="Times New Roman"/>
          <w:color w:val="auto"/>
          <w:sz w:val="24"/>
          <w:szCs w:val="24"/>
        </w:rPr>
        <w:t xml:space="preserve">города Карасука и </w:t>
      </w:r>
      <w:r w:rsidR="00E70A31" w:rsidRPr="009847C2">
        <w:rPr>
          <w:rFonts w:ascii="Times New Roman" w:hAnsi="Times New Roman"/>
          <w:color w:val="auto"/>
          <w:sz w:val="24"/>
          <w:szCs w:val="24"/>
        </w:rPr>
        <w:t xml:space="preserve">сельских </w:t>
      </w:r>
      <w:r w:rsidR="00B2760A" w:rsidRPr="009847C2">
        <w:rPr>
          <w:rFonts w:ascii="Times New Roman" w:hAnsi="Times New Roman"/>
          <w:color w:val="auto"/>
          <w:sz w:val="24"/>
          <w:szCs w:val="24"/>
        </w:rPr>
        <w:t xml:space="preserve">населенных пунктов </w:t>
      </w:r>
      <w:r w:rsidR="00022B56" w:rsidRPr="009847C2">
        <w:rPr>
          <w:rFonts w:ascii="Times New Roman" w:hAnsi="Times New Roman"/>
          <w:bCs/>
          <w:color w:val="auto"/>
          <w:sz w:val="24"/>
          <w:szCs w:val="24"/>
        </w:rPr>
        <w:t>Карасукского муниципального округа Новосибирской области</w:t>
      </w:r>
      <w:r w:rsidRPr="009847C2">
        <w:rPr>
          <w:rFonts w:ascii="Times New Roman" w:hAnsi="Times New Roman"/>
          <w:color w:val="auto"/>
          <w:sz w:val="24"/>
          <w:szCs w:val="24"/>
        </w:rPr>
        <w:t>;</w:t>
      </w:r>
    </w:p>
    <w:p w14:paraId="2C9EFBE6" w14:textId="5E9CE0B5" w:rsidR="006F35F9" w:rsidRPr="009847C2" w:rsidRDefault="006F35F9" w:rsidP="006F35F9">
      <w:pPr>
        <w:tabs>
          <w:tab w:val="left" w:pos="851"/>
        </w:tabs>
        <w:ind w:firstLine="709"/>
        <w:jc w:val="both"/>
        <w:rPr>
          <w:rFonts w:ascii="Times New Roman" w:hAnsi="Times New Roman"/>
          <w:color w:val="auto"/>
          <w:sz w:val="24"/>
          <w:szCs w:val="24"/>
        </w:rPr>
      </w:pPr>
      <w:r w:rsidRPr="009847C2">
        <w:rPr>
          <w:rFonts w:ascii="Times New Roman" w:hAnsi="Times New Roman"/>
          <w:color w:val="auto"/>
          <w:sz w:val="24"/>
          <w:szCs w:val="24"/>
        </w:rPr>
        <w:lastRenderedPageBreak/>
        <w:t xml:space="preserve">- отдел сельского хозяйства администрации Карасукского </w:t>
      </w:r>
      <w:r w:rsidR="000C5D06" w:rsidRPr="009847C2">
        <w:rPr>
          <w:rFonts w:ascii="Times New Roman" w:hAnsi="Times New Roman"/>
          <w:color w:val="auto"/>
          <w:sz w:val="24"/>
          <w:szCs w:val="24"/>
        </w:rPr>
        <w:t>муниципального округа</w:t>
      </w:r>
      <w:r w:rsidRPr="009847C2">
        <w:rPr>
          <w:rFonts w:ascii="Times New Roman" w:hAnsi="Times New Roman"/>
          <w:color w:val="auto"/>
          <w:sz w:val="24"/>
          <w:szCs w:val="24"/>
        </w:rPr>
        <w:t xml:space="preserve"> Новосибирской области</w:t>
      </w:r>
      <w:r w:rsidR="00B2760A" w:rsidRPr="009847C2">
        <w:rPr>
          <w:rFonts w:ascii="Times New Roman" w:hAnsi="Times New Roman"/>
          <w:color w:val="auto"/>
          <w:sz w:val="24"/>
          <w:szCs w:val="24"/>
        </w:rPr>
        <w:t xml:space="preserve"> - </w:t>
      </w:r>
      <w:r w:rsidR="005D6414" w:rsidRPr="009847C2">
        <w:rPr>
          <w:rFonts w:ascii="Times New Roman" w:hAnsi="Times New Roman"/>
          <w:color w:val="auto"/>
          <w:sz w:val="24"/>
          <w:szCs w:val="24"/>
        </w:rPr>
        <w:t xml:space="preserve">на территории </w:t>
      </w:r>
      <w:r w:rsidR="00022B56" w:rsidRPr="009847C2">
        <w:rPr>
          <w:rFonts w:ascii="Times New Roman" w:hAnsi="Times New Roman"/>
          <w:bCs/>
          <w:color w:val="auto"/>
          <w:sz w:val="24"/>
          <w:szCs w:val="24"/>
        </w:rPr>
        <w:t>Карасукского муниципального округа Новосибирской области</w:t>
      </w:r>
      <w:r w:rsidR="00BA3F91" w:rsidRPr="009847C2">
        <w:rPr>
          <w:rFonts w:ascii="Times New Roman" w:hAnsi="Times New Roman"/>
          <w:bCs/>
          <w:color w:val="auto"/>
          <w:sz w:val="24"/>
          <w:szCs w:val="24"/>
        </w:rPr>
        <w:t>, за исключением земель населенных пунктов.</w:t>
      </w:r>
    </w:p>
    <w:p w14:paraId="6A326F3C" w14:textId="4E43E97D" w:rsidR="0024234A" w:rsidRPr="009847C2" w:rsidRDefault="0024234A" w:rsidP="0024234A">
      <w:pPr>
        <w:pStyle w:val="a8"/>
        <w:widowControl/>
        <w:ind w:left="0" w:firstLine="709"/>
        <w:jc w:val="both"/>
        <w:rPr>
          <w:rFonts w:ascii="Times New Roman" w:hAnsi="Times New Roman"/>
          <w:sz w:val="24"/>
          <w:szCs w:val="24"/>
        </w:rPr>
      </w:pPr>
      <w:r w:rsidRPr="009847C2">
        <w:rPr>
          <w:rFonts w:ascii="Times New Roman" w:hAnsi="Times New Roman"/>
          <w:sz w:val="24"/>
          <w:szCs w:val="24"/>
        </w:rPr>
        <w:t>1.</w:t>
      </w:r>
      <w:r w:rsidR="00113627" w:rsidRPr="009847C2">
        <w:rPr>
          <w:rFonts w:ascii="Times New Roman" w:hAnsi="Times New Roman"/>
          <w:sz w:val="24"/>
          <w:szCs w:val="24"/>
        </w:rPr>
        <w:t>7</w:t>
      </w:r>
      <w:r w:rsidRPr="009847C2">
        <w:rPr>
          <w:rFonts w:ascii="Times New Roman" w:hAnsi="Times New Roman"/>
          <w:sz w:val="24"/>
          <w:szCs w:val="24"/>
        </w:rPr>
        <w:t xml:space="preserve">. Руководство деятельностью по осуществлению муниципального контроля осуществляет </w:t>
      </w:r>
      <w:r w:rsidR="008936CD" w:rsidRPr="009847C2">
        <w:rPr>
          <w:rFonts w:ascii="Times New Roman" w:hAnsi="Times New Roman"/>
          <w:sz w:val="24"/>
          <w:szCs w:val="24"/>
        </w:rPr>
        <w:t>Г</w:t>
      </w:r>
      <w:r w:rsidRPr="009847C2">
        <w:rPr>
          <w:rFonts w:ascii="Times New Roman" w:hAnsi="Times New Roman"/>
          <w:sz w:val="24"/>
          <w:szCs w:val="24"/>
        </w:rPr>
        <w:t xml:space="preserve">лава </w:t>
      </w:r>
      <w:r w:rsidR="00022B56" w:rsidRPr="009847C2">
        <w:rPr>
          <w:rFonts w:ascii="Times New Roman" w:hAnsi="Times New Roman"/>
          <w:bCs/>
          <w:sz w:val="24"/>
          <w:szCs w:val="24"/>
        </w:rPr>
        <w:t>Карасукского муниципального округа Новосибирской области</w:t>
      </w:r>
      <w:r w:rsidR="00022B56" w:rsidRPr="009847C2">
        <w:rPr>
          <w:rFonts w:ascii="Times New Roman" w:hAnsi="Times New Roman"/>
          <w:sz w:val="24"/>
          <w:szCs w:val="24"/>
        </w:rPr>
        <w:t xml:space="preserve"> </w:t>
      </w:r>
      <w:r w:rsidR="006433DA" w:rsidRPr="009847C2">
        <w:rPr>
          <w:rFonts w:ascii="Times New Roman" w:hAnsi="Times New Roman"/>
          <w:sz w:val="24"/>
          <w:szCs w:val="24"/>
        </w:rPr>
        <w:t>(</w:t>
      </w:r>
      <w:r w:rsidR="00DC06DC" w:rsidRPr="009847C2">
        <w:rPr>
          <w:rFonts w:ascii="Times New Roman" w:hAnsi="Times New Roman"/>
          <w:sz w:val="24"/>
          <w:szCs w:val="24"/>
        </w:rPr>
        <w:t>заместитель Г</w:t>
      </w:r>
      <w:r w:rsidR="008936CD" w:rsidRPr="009847C2">
        <w:rPr>
          <w:rFonts w:ascii="Times New Roman" w:hAnsi="Times New Roman"/>
          <w:sz w:val="24"/>
          <w:szCs w:val="24"/>
        </w:rPr>
        <w:t>лавы</w:t>
      </w:r>
      <w:r w:rsidR="006433DA" w:rsidRPr="009847C2">
        <w:rPr>
          <w:rFonts w:ascii="Times New Roman" w:hAnsi="Times New Roman"/>
          <w:sz w:val="24"/>
          <w:szCs w:val="24"/>
        </w:rPr>
        <w:t>)</w:t>
      </w:r>
      <w:r w:rsidR="008936CD" w:rsidRPr="009847C2">
        <w:rPr>
          <w:rFonts w:ascii="Times New Roman" w:hAnsi="Times New Roman"/>
          <w:sz w:val="24"/>
          <w:szCs w:val="24"/>
        </w:rPr>
        <w:t>.</w:t>
      </w:r>
    </w:p>
    <w:p w14:paraId="2BE231FB" w14:textId="4843E2C8"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1.</w:t>
      </w:r>
      <w:r w:rsidR="00113627" w:rsidRPr="009847C2">
        <w:rPr>
          <w:rFonts w:ascii="Times New Roman" w:hAnsi="Times New Roman"/>
          <w:sz w:val="24"/>
          <w:szCs w:val="24"/>
        </w:rPr>
        <w:t>8</w:t>
      </w:r>
      <w:r w:rsidRPr="009847C2">
        <w:rPr>
          <w:rFonts w:ascii="Times New Roman" w:hAnsi="Times New Roman"/>
          <w:sz w:val="24"/>
          <w:szCs w:val="24"/>
        </w:rPr>
        <w:t xml:space="preserve">. От имени </w:t>
      </w:r>
      <w:r w:rsidR="001607D3" w:rsidRPr="009847C2">
        <w:rPr>
          <w:rFonts w:ascii="Times New Roman" w:hAnsi="Times New Roman"/>
          <w:sz w:val="24"/>
          <w:szCs w:val="24"/>
        </w:rPr>
        <w:t>Администрации</w:t>
      </w:r>
      <w:r w:rsidRPr="009847C2">
        <w:rPr>
          <w:rFonts w:ascii="Times New Roman" w:hAnsi="Times New Roman"/>
          <w:sz w:val="24"/>
          <w:szCs w:val="24"/>
        </w:rPr>
        <w:t xml:space="preserve"> муниципальный контроль вправе осуществлять следующие должностные лица</w:t>
      </w:r>
      <w:r w:rsidR="00FA2A0F" w:rsidRPr="009847C2">
        <w:rPr>
          <w:rFonts w:ascii="Times New Roman" w:hAnsi="Times New Roman"/>
          <w:sz w:val="24"/>
          <w:szCs w:val="24"/>
        </w:rPr>
        <w:t xml:space="preserve"> (п. 1 ч. 1 ст. 27 Федерального закона № 248-ФЗ)</w:t>
      </w:r>
      <w:r w:rsidRPr="009847C2">
        <w:rPr>
          <w:rFonts w:ascii="Times New Roman" w:hAnsi="Times New Roman"/>
          <w:sz w:val="24"/>
          <w:szCs w:val="24"/>
        </w:rPr>
        <w:t>:</w:t>
      </w:r>
    </w:p>
    <w:p w14:paraId="1FA43437" w14:textId="57446519" w:rsidR="0024234A" w:rsidRPr="009847C2" w:rsidRDefault="0024234A" w:rsidP="0024234A">
      <w:pPr>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1) </w:t>
      </w:r>
      <w:r w:rsidR="009562BE" w:rsidRPr="009847C2">
        <w:rPr>
          <w:rFonts w:ascii="Times New Roman" w:hAnsi="Times New Roman"/>
          <w:color w:val="auto"/>
          <w:sz w:val="24"/>
          <w:szCs w:val="24"/>
        </w:rPr>
        <w:t xml:space="preserve">Глава </w:t>
      </w:r>
      <w:r w:rsidR="00022B56" w:rsidRPr="009847C2">
        <w:rPr>
          <w:rFonts w:ascii="Times New Roman" w:hAnsi="Times New Roman"/>
          <w:bCs/>
          <w:color w:val="auto"/>
          <w:sz w:val="24"/>
          <w:szCs w:val="24"/>
        </w:rPr>
        <w:t>Карасукского муниципального округа Новосибирской области</w:t>
      </w:r>
      <w:r w:rsidR="00022B56" w:rsidRPr="009847C2">
        <w:rPr>
          <w:rFonts w:ascii="Times New Roman" w:hAnsi="Times New Roman"/>
          <w:color w:val="auto"/>
          <w:sz w:val="24"/>
          <w:szCs w:val="24"/>
        </w:rPr>
        <w:t xml:space="preserve"> </w:t>
      </w:r>
      <w:r w:rsidR="009562BE" w:rsidRPr="009847C2">
        <w:rPr>
          <w:rFonts w:ascii="Times New Roman" w:hAnsi="Times New Roman"/>
          <w:color w:val="auto"/>
          <w:sz w:val="24"/>
          <w:szCs w:val="24"/>
        </w:rPr>
        <w:t>(</w:t>
      </w:r>
      <w:r w:rsidR="00DC06DC" w:rsidRPr="009847C2">
        <w:rPr>
          <w:rFonts w:ascii="Times New Roman" w:hAnsi="Times New Roman"/>
          <w:color w:val="auto"/>
          <w:sz w:val="24"/>
          <w:szCs w:val="24"/>
        </w:rPr>
        <w:t>заместитель Главы</w:t>
      </w:r>
      <w:r w:rsidR="009562BE" w:rsidRPr="009847C2">
        <w:rPr>
          <w:rFonts w:ascii="Times New Roman" w:hAnsi="Times New Roman"/>
          <w:color w:val="auto"/>
          <w:sz w:val="24"/>
          <w:szCs w:val="24"/>
        </w:rPr>
        <w:t>)</w:t>
      </w:r>
      <w:r w:rsidRPr="009847C2">
        <w:rPr>
          <w:rFonts w:ascii="Times New Roman" w:hAnsi="Times New Roman"/>
          <w:color w:val="auto"/>
          <w:sz w:val="24"/>
          <w:szCs w:val="24"/>
        </w:rPr>
        <w:t>;</w:t>
      </w:r>
    </w:p>
    <w:p w14:paraId="7973E723" w14:textId="77777777" w:rsidR="0024234A" w:rsidRPr="009847C2" w:rsidRDefault="0024234A" w:rsidP="0024234A">
      <w:pPr>
        <w:ind w:firstLine="709"/>
        <w:jc w:val="both"/>
        <w:rPr>
          <w:rFonts w:ascii="Times New Roman" w:hAnsi="Times New Roman"/>
          <w:color w:val="auto"/>
          <w:sz w:val="24"/>
          <w:szCs w:val="24"/>
        </w:rPr>
      </w:pPr>
      <w:r w:rsidRPr="009847C2">
        <w:rPr>
          <w:rFonts w:ascii="Times New Roman" w:hAnsi="Times New Roman"/>
          <w:color w:val="auto"/>
          <w:sz w:val="24"/>
          <w:szCs w:val="24"/>
        </w:rPr>
        <w:t>2) должностн</w:t>
      </w:r>
      <w:r w:rsidR="006433DA" w:rsidRPr="009847C2">
        <w:rPr>
          <w:rFonts w:ascii="Times New Roman" w:hAnsi="Times New Roman"/>
          <w:color w:val="auto"/>
          <w:sz w:val="24"/>
          <w:szCs w:val="24"/>
        </w:rPr>
        <w:t>ые</w:t>
      </w:r>
      <w:r w:rsidRPr="009847C2">
        <w:rPr>
          <w:rFonts w:ascii="Times New Roman" w:hAnsi="Times New Roman"/>
          <w:color w:val="auto"/>
          <w:sz w:val="24"/>
          <w:szCs w:val="24"/>
        </w:rPr>
        <w:t xml:space="preserve"> лиц</w:t>
      </w:r>
      <w:r w:rsidR="006433DA" w:rsidRPr="009847C2">
        <w:rPr>
          <w:rFonts w:ascii="Times New Roman" w:hAnsi="Times New Roman"/>
          <w:color w:val="auto"/>
          <w:sz w:val="24"/>
          <w:szCs w:val="24"/>
        </w:rPr>
        <w:t>а</w:t>
      </w:r>
      <w:r w:rsidR="00022B56" w:rsidRPr="009847C2">
        <w:rPr>
          <w:rFonts w:ascii="Times New Roman" w:hAnsi="Times New Roman"/>
          <w:color w:val="auto"/>
          <w:sz w:val="24"/>
          <w:szCs w:val="24"/>
        </w:rPr>
        <w:t xml:space="preserve"> </w:t>
      </w:r>
      <w:r w:rsidR="00F5734F" w:rsidRPr="009847C2">
        <w:rPr>
          <w:rFonts w:ascii="Times New Roman" w:hAnsi="Times New Roman"/>
          <w:color w:val="auto"/>
          <w:sz w:val="24"/>
          <w:szCs w:val="24"/>
        </w:rPr>
        <w:t>Администрации</w:t>
      </w:r>
      <w:r w:rsidRPr="009847C2">
        <w:rPr>
          <w:rFonts w:ascii="Times New Roman" w:hAnsi="Times New Roman"/>
          <w:color w:val="auto"/>
          <w:sz w:val="24"/>
          <w:szCs w:val="24"/>
        </w:rPr>
        <w:t xml:space="preserve">, </w:t>
      </w:r>
      <w:r w:rsidR="006433DA" w:rsidRPr="009847C2">
        <w:rPr>
          <w:rFonts w:ascii="Times New Roman" w:hAnsi="Times New Roman"/>
          <w:color w:val="auto"/>
          <w:sz w:val="24"/>
          <w:szCs w:val="24"/>
        </w:rPr>
        <w:t>в должностные обязан</w:t>
      </w:r>
      <w:r w:rsidR="00705103" w:rsidRPr="009847C2">
        <w:rPr>
          <w:rFonts w:ascii="Times New Roman" w:hAnsi="Times New Roman"/>
          <w:color w:val="auto"/>
          <w:sz w:val="24"/>
          <w:szCs w:val="24"/>
        </w:rPr>
        <w:t xml:space="preserve">ности которых в соответствии с </w:t>
      </w:r>
      <w:r w:rsidR="006433DA" w:rsidRPr="009847C2">
        <w:rPr>
          <w:rFonts w:ascii="Times New Roman" w:hAnsi="Times New Roman"/>
          <w:color w:val="auto"/>
          <w:sz w:val="24"/>
          <w:szCs w:val="24"/>
        </w:rPr>
        <w:t>должностной инструкцией входит осуществление полномочий по муниципальному земельному контролю</w:t>
      </w:r>
      <w:r w:rsidRPr="009847C2">
        <w:rPr>
          <w:rFonts w:ascii="Times New Roman" w:hAnsi="Times New Roman"/>
          <w:color w:val="auto"/>
          <w:sz w:val="24"/>
          <w:szCs w:val="24"/>
        </w:rPr>
        <w:t>, в том числе проведение профилактических мероприятий и контрольных мероприятий (далее – инспектор).</w:t>
      </w:r>
    </w:p>
    <w:p w14:paraId="6E771CA7" w14:textId="77777777" w:rsidR="006433DA" w:rsidRPr="009847C2" w:rsidRDefault="005E6EAF" w:rsidP="006433DA">
      <w:pPr>
        <w:tabs>
          <w:tab w:val="left" w:pos="851"/>
        </w:tabs>
        <w:ind w:firstLine="709"/>
        <w:jc w:val="both"/>
        <w:rPr>
          <w:rFonts w:ascii="Times New Roman" w:hAnsi="Times New Roman"/>
          <w:color w:val="auto"/>
          <w:sz w:val="24"/>
          <w:szCs w:val="24"/>
        </w:rPr>
      </w:pPr>
      <w:r w:rsidRPr="009847C2">
        <w:rPr>
          <w:rFonts w:ascii="Times New Roman" w:hAnsi="Times New Roman"/>
          <w:color w:val="auto"/>
          <w:sz w:val="24"/>
          <w:szCs w:val="24"/>
        </w:rPr>
        <w:t>Д</w:t>
      </w:r>
      <w:r w:rsidR="006433DA" w:rsidRPr="009847C2">
        <w:rPr>
          <w:rFonts w:ascii="Times New Roman" w:hAnsi="Times New Roman"/>
          <w:color w:val="auto"/>
          <w:sz w:val="24"/>
          <w:szCs w:val="24"/>
        </w:rPr>
        <w:t>олжностны</w:t>
      </w:r>
      <w:r w:rsidRPr="009847C2">
        <w:rPr>
          <w:rFonts w:ascii="Times New Roman" w:hAnsi="Times New Roman"/>
          <w:color w:val="auto"/>
          <w:sz w:val="24"/>
          <w:szCs w:val="24"/>
        </w:rPr>
        <w:t>е</w:t>
      </w:r>
      <w:r w:rsidR="006433DA" w:rsidRPr="009847C2">
        <w:rPr>
          <w:rFonts w:ascii="Times New Roman" w:hAnsi="Times New Roman"/>
          <w:color w:val="auto"/>
          <w:sz w:val="24"/>
          <w:szCs w:val="24"/>
        </w:rPr>
        <w:t xml:space="preserve"> лиц</w:t>
      </w:r>
      <w:r w:rsidRPr="009847C2">
        <w:rPr>
          <w:rFonts w:ascii="Times New Roman" w:hAnsi="Times New Roman"/>
          <w:color w:val="auto"/>
          <w:sz w:val="24"/>
          <w:szCs w:val="24"/>
        </w:rPr>
        <w:t>а</w:t>
      </w:r>
      <w:r w:rsidR="006433DA" w:rsidRPr="009847C2">
        <w:rPr>
          <w:rFonts w:ascii="Times New Roman" w:hAnsi="Times New Roman"/>
          <w:color w:val="auto"/>
          <w:sz w:val="24"/>
          <w:szCs w:val="24"/>
        </w:rPr>
        <w:t>, уполномоченны</w:t>
      </w:r>
      <w:r w:rsidRPr="009847C2">
        <w:rPr>
          <w:rFonts w:ascii="Times New Roman" w:hAnsi="Times New Roman"/>
          <w:color w:val="auto"/>
          <w:sz w:val="24"/>
          <w:szCs w:val="24"/>
        </w:rPr>
        <w:t>е</w:t>
      </w:r>
      <w:r w:rsidR="006433DA" w:rsidRPr="009847C2">
        <w:rPr>
          <w:rFonts w:ascii="Times New Roman" w:hAnsi="Times New Roman"/>
          <w:color w:val="auto"/>
          <w:sz w:val="24"/>
          <w:szCs w:val="24"/>
        </w:rPr>
        <w:t xml:space="preserve"> осуществлять муниципальный земельный контроль, утвержда</w:t>
      </w:r>
      <w:r w:rsidRPr="009847C2">
        <w:rPr>
          <w:rFonts w:ascii="Times New Roman" w:hAnsi="Times New Roman"/>
          <w:color w:val="auto"/>
          <w:sz w:val="24"/>
          <w:szCs w:val="24"/>
        </w:rPr>
        <w:t>ют</w:t>
      </w:r>
      <w:r w:rsidR="006433DA" w:rsidRPr="009847C2">
        <w:rPr>
          <w:rFonts w:ascii="Times New Roman" w:hAnsi="Times New Roman"/>
          <w:color w:val="auto"/>
          <w:sz w:val="24"/>
          <w:szCs w:val="24"/>
        </w:rPr>
        <w:t xml:space="preserve">ся распоряжением Администрации. </w:t>
      </w:r>
    </w:p>
    <w:p w14:paraId="6A932515" w14:textId="6C00997A" w:rsidR="0024234A" w:rsidRPr="009847C2" w:rsidRDefault="0024234A" w:rsidP="0024234A">
      <w:pPr>
        <w:ind w:firstLine="709"/>
        <w:jc w:val="both"/>
        <w:rPr>
          <w:rFonts w:ascii="Times New Roman" w:hAnsi="Times New Roman"/>
          <w:color w:val="auto"/>
          <w:sz w:val="24"/>
          <w:szCs w:val="24"/>
        </w:rPr>
      </w:pPr>
      <w:r w:rsidRPr="009847C2">
        <w:rPr>
          <w:rFonts w:ascii="Times New Roman" w:hAnsi="Times New Roman"/>
          <w:color w:val="auto"/>
          <w:sz w:val="24"/>
          <w:szCs w:val="24"/>
        </w:rPr>
        <w:t>Должностным</w:t>
      </w:r>
      <w:r w:rsidR="002C631F" w:rsidRPr="009847C2">
        <w:rPr>
          <w:rFonts w:ascii="Times New Roman" w:hAnsi="Times New Roman"/>
          <w:color w:val="auto"/>
          <w:sz w:val="24"/>
          <w:szCs w:val="24"/>
        </w:rPr>
        <w:t xml:space="preserve"> </w:t>
      </w:r>
      <w:r w:rsidRPr="009847C2">
        <w:rPr>
          <w:rFonts w:ascii="Times New Roman" w:hAnsi="Times New Roman"/>
          <w:color w:val="auto"/>
          <w:sz w:val="24"/>
          <w:szCs w:val="24"/>
        </w:rPr>
        <w:t>лиц</w:t>
      </w:r>
      <w:r w:rsidR="002C631F" w:rsidRPr="009847C2">
        <w:rPr>
          <w:rFonts w:ascii="Times New Roman" w:hAnsi="Times New Roman"/>
          <w:color w:val="auto"/>
          <w:sz w:val="24"/>
          <w:szCs w:val="24"/>
        </w:rPr>
        <w:t>ом</w:t>
      </w:r>
      <w:r w:rsidR="005E6EAF" w:rsidRPr="009847C2">
        <w:rPr>
          <w:rFonts w:ascii="Times New Roman" w:hAnsi="Times New Roman"/>
          <w:color w:val="auto"/>
          <w:sz w:val="24"/>
          <w:szCs w:val="24"/>
        </w:rPr>
        <w:t xml:space="preserve"> </w:t>
      </w:r>
      <w:r w:rsidR="00F5734F" w:rsidRPr="009847C2">
        <w:rPr>
          <w:rFonts w:ascii="Times New Roman" w:hAnsi="Times New Roman"/>
          <w:color w:val="auto"/>
          <w:sz w:val="24"/>
          <w:szCs w:val="24"/>
        </w:rPr>
        <w:t>Администрации</w:t>
      </w:r>
      <w:r w:rsidRPr="009847C2">
        <w:rPr>
          <w:rFonts w:ascii="Times New Roman" w:hAnsi="Times New Roman"/>
          <w:color w:val="auto"/>
          <w:sz w:val="24"/>
          <w:szCs w:val="24"/>
        </w:rPr>
        <w:t>, уполномоче</w:t>
      </w:r>
      <w:r w:rsidR="00B06220" w:rsidRPr="009847C2">
        <w:rPr>
          <w:rFonts w:ascii="Times New Roman" w:hAnsi="Times New Roman"/>
          <w:color w:val="auto"/>
          <w:sz w:val="24"/>
          <w:szCs w:val="24"/>
        </w:rPr>
        <w:t xml:space="preserve">нным </w:t>
      </w:r>
      <w:r w:rsidR="00B06220" w:rsidRPr="009847C2">
        <w:rPr>
          <w:rFonts w:ascii="Times New Roman" w:hAnsi="Times New Roman"/>
          <w:color w:val="auto"/>
          <w:sz w:val="24"/>
          <w:szCs w:val="24"/>
        </w:rPr>
        <w:br/>
        <w:t>на принятие решения</w:t>
      </w:r>
      <w:r w:rsidRPr="009847C2">
        <w:rPr>
          <w:rFonts w:ascii="Times New Roman" w:hAnsi="Times New Roman"/>
          <w:color w:val="auto"/>
          <w:sz w:val="24"/>
          <w:szCs w:val="24"/>
        </w:rPr>
        <w:t>, явля</w:t>
      </w:r>
      <w:r w:rsidR="002C631F" w:rsidRPr="009847C2">
        <w:rPr>
          <w:rFonts w:ascii="Times New Roman" w:hAnsi="Times New Roman"/>
          <w:color w:val="auto"/>
          <w:sz w:val="24"/>
          <w:szCs w:val="24"/>
        </w:rPr>
        <w:t>е</w:t>
      </w:r>
      <w:r w:rsidRPr="009847C2">
        <w:rPr>
          <w:rFonts w:ascii="Times New Roman" w:hAnsi="Times New Roman"/>
          <w:color w:val="auto"/>
          <w:sz w:val="24"/>
          <w:szCs w:val="24"/>
        </w:rPr>
        <w:t xml:space="preserve">тся </w:t>
      </w:r>
      <w:r w:rsidR="009562BE" w:rsidRPr="009847C2">
        <w:rPr>
          <w:rFonts w:ascii="Times New Roman" w:hAnsi="Times New Roman"/>
          <w:color w:val="auto"/>
          <w:sz w:val="24"/>
          <w:szCs w:val="24"/>
        </w:rPr>
        <w:t xml:space="preserve">Глава </w:t>
      </w:r>
      <w:r w:rsidR="005E6EAF" w:rsidRPr="009847C2">
        <w:rPr>
          <w:rFonts w:ascii="Times New Roman" w:hAnsi="Times New Roman"/>
          <w:bCs/>
          <w:color w:val="auto"/>
          <w:sz w:val="24"/>
          <w:szCs w:val="24"/>
        </w:rPr>
        <w:t>Карасукского муниципального округа Новосибирской области</w:t>
      </w:r>
      <w:r w:rsidR="005E6EAF" w:rsidRPr="009847C2">
        <w:rPr>
          <w:rFonts w:ascii="Times New Roman" w:hAnsi="Times New Roman"/>
          <w:color w:val="auto"/>
          <w:sz w:val="24"/>
          <w:szCs w:val="24"/>
        </w:rPr>
        <w:t xml:space="preserve"> </w:t>
      </w:r>
      <w:r w:rsidR="009562BE" w:rsidRPr="009847C2">
        <w:rPr>
          <w:rFonts w:ascii="Times New Roman" w:hAnsi="Times New Roman"/>
          <w:color w:val="auto"/>
          <w:sz w:val="24"/>
          <w:szCs w:val="24"/>
        </w:rPr>
        <w:t>(</w:t>
      </w:r>
      <w:r w:rsidR="00DC06DC" w:rsidRPr="009847C2">
        <w:rPr>
          <w:rFonts w:ascii="Times New Roman" w:hAnsi="Times New Roman"/>
          <w:color w:val="auto"/>
          <w:sz w:val="24"/>
          <w:szCs w:val="24"/>
        </w:rPr>
        <w:t>заместитель Главы</w:t>
      </w:r>
      <w:r w:rsidR="009562BE" w:rsidRPr="009847C2">
        <w:rPr>
          <w:rFonts w:ascii="Times New Roman" w:hAnsi="Times New Roman"/>
          <w:color w:val="auto"/>
          <w:sz w:val="24"/>
          <w:szCs w:val="24"/>
        </w:rPr>
        <w:t xml:space="preserve">) </w:t>
      </w:r>
      <w:r w:rsidRPr="009847C2">
        <w:rPr>
          <w:rFonts w:ascii="Times New Roman" w:hAnsi="Times New Roman"/>
          <w:color w:val="auto"/>
          <w:sz w:val="24"/>
          <w:szCs w:val="24"/>
        </w:rPr>
        <w:t>(далее – уполномоченн</w:t>
      </w:r>
      <w:r w:rsidR="002C631F" w:rsidRPr="009847C2">
        <w:rPr>
          <w:rFonts w:ascii="Times New Roman" w:hAnsi="Times New Roman"/>
          <w:color w:val="auto"/>
          <w:sz w:val="24"/>
          <w:szCs w:val="24"/>
        </w:rPr>
        <w:t>ое</w:t>
      </w:r>
      <w:r w:rsidRPr="009847C2">
        <w:rPr>
          <w:rFonts w:ascii="Times New Roman" w:hAnsi="Times New Roman"/>
          <w:color w:val="auto"/>
          <w:sz w:val="24"/>
          <w:szCs w:val="24"/>
        </w:rPr>
        <w:t xml:space="preserve"> должностн</w:t>
      </w:r>
      <w:r w:rsidR="002C631F" w:rsidRPr="009847C2">
        <w:rPr>
          <w:rFonts w:ascii="Times New Roman" w:hAnsi="Times New Roman"/>
          <w:color w:val="auto"/>
          <w:sz w:val="24"/>
          <w:szCs w:val="24"/>
        </w:rPr>
        <w:t>о</w:t>
      </w:r>
      <w:r w:rsidRPr="009847C2">
        <w:rPr>
          <w:rFonts w:ascii="Times New Roman" w:hAnsi="Times New Roman"/>
          <w:color w:val="auto"/>
          <w:sz w:val="24"/>
          <w:szCs w:val="24"/>
        </w:rPr>
        <w:t>е лиц</w:t>
      </w:r>
      <w:r w:rsidR="002C631F" w:rsidRPr="009847C2">
        <w:rPr>
          <w:rFonts w:ascii="Times New Roman" w:hAnsi="Times New Roman"/>
          <w:color w:val="auto"/>
          <w:sz w:val="24"/>
          <w:szCs w:val="24"/>
        </w:rPr>
        <w:t>о</w:t>
      </w:r>
      <w:r w:rsidRPr="009847C2">
        <w:rPr>
          <w:rFonts w:ascii="Times New Roman" w:hAnsi="Times New Roman"/>
          <w:color w:val="auto"/>
          <w:sz w:val="24"/>
          <w:szCs w:val="24"/>
        </w:rPr>
        <w:t xml:space="preserve"> </w:t>
      </w:r>
      <w:r w:rsidR="00F5734F" w:rsidRPr="009847C2">
        <w:rPr>
          <w:rFonts w:ascii="Times New Roman" w:hAnsi="Times New Roman"/>
          <w:color w:val="auto"/>
          <w:sz w:val="24"/>
          <w:szCs w:val="24"/>
        </w:rPr>
        <w:t>Администрации</w:t>
      </w:r>
      <w:r w:rsidRPr="009847C2">
        <w:rPr>
          <w:rFonts w:ascii="Times New Roman" w:hAnsi="Times New Roman"/>
          <w:color w:val="auto"/>
          <w:sz w:val="24"/>
          <w:szCs w:val="24"/>
        </w:rPr>
        <w:t>).</w:t>
      </w:r>
    </w:p>
    <w:p w14:paraId="2A027E8E" w14:textId="49A5B54A" w:rsidR="002A708A" w:rsidRPr="009847C2" w:rsidRDefault="0024234A" w:rsidP="00BF7FA7">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1.</w:t>
      </w:r>
      <w:r w:rsidR="00113627" w:rsidRPr="009847C2">
        <w:rPr>
          <w:rFonts w:ascii="Times New Roman" w:hAnsi="Times New Roman"/>
          <w:sz w:val="24"/>
          <w:szCs w:val="24"/>
        </w:rPr>
        <w:t>9</w:t>
      </w:r>
      <w:r w:rsidRPr="009847C2">
        <w:rPr>
          <w:rFonts w:ascii="Times New Roman" w:hAnsi="Times New Roman"/>
          <w:sz w:val="24"/>
          <w:szCs w:val="24"/>
        </w:rPr>
        <w:t>.</w:t>
      </w:r>
      <w:r w:rsidR="00113627" w:rsidRPr="009847C2">
        <w:rPr>
          <w:rFonts w:ascii="Times New Roman" w:hAnsi="Times New Roman"/>
          <w:sz w:val="24"/>
          <w:szCs w:val="24"/>
        </w:rPr>
        <w:t xml:space="preserve"> Права и обязанности инспектора, при </w:t>
      </w:r>
      <w:r w:rsidR="008B47D4" w:rsidRPr="009847C2">
        <w:rPr>
          <w:rFonts w:ascii="Times New Roman" w:hAnsi="Times New Roman"/>
          <w:sz w:val="24"/>
          <w:szCs w:val="24"/>
        </w:rPr>
        <w:t>осуществлении</w:t>
      </w:r>
      <w:r w:rsidR="00113627" w:rsidRPr="009847C2">
        <w:rPr>
          <w:rFonts w:ascii="Times New Roman" w:hAnsi="Times New Roman"/>
          <w:sz w:val="24"/>
          <w:szCs w:val="24"/>
        </w:rPr>
        <w:t xml:space="preserve"> муниципального земельного контроля, </w:t>
      </w:r>
      <w:r w:rsidR="008B47D4" w:rsidRPr="009847C2">
        <w:rPr>
          <w:rFonts w:ascii="Times New Roman" w:hAnsi="Times New Roman"/>
          <w:sz w:val="24"/>
          <w:szCs w:val="24"/>
        </w:rPr>
        <w:t>определяются</w:t>
      </w:r>
      <w:r w:rsidR="00113627" w:rsidRPr="009847C2">
        <w:rPr>
          <w:rFonts w:ascii="Times New Roman" w:hAnsi="Times New Roman"/>
          <w:sz w:val="24"/>
          <w:szCs w:val="24"/>
        </w:rPr>
        <w:t xml:space="preserve"> в соответствии со статьей 29 Федерального закона № 248-ФЗ</w:t>
      </w:r>
      <w:r w:rsidR="00BF7FA7" w:rsidRPr="009847C2">
        <w:rPr>
          <w:rFonts w:ascii="Times New Roman" w:hAnsi="Times New Roman"/>
          <w:sz w:val="24"/>
          <w:szCs w:val="24"/>
        </w:rPr>
        <w:t xml:space="preserve">, </w:t>
      </w:r>
      <w:r w:rsidR="002A708A" w:rsidRPr="009847C2">
        <w:rPr>
          <w:rFonts w:ascii="Times New Roman" w:hAnsi="Times New Roman"/>
          <w:sz w:val="24"/>
          <w:szCs w:val="24"/>
        </w:rPr>
        <w:t xml:space="preserve">а также следующими </w:t>
      </w:r>
      <w:r w:rsidR="00355F52" w:rsidRPr="009847C2">
        <w:rPr>
          <w:rFonts w:ascii="Times New Roman" w:hAnsi="Times New Roman"/>
          <w:sz w:val="24"/>
          <w:szCs w:val="24"/>
        </w:rPr>
        <w:t>полномочиями</w:t>
      </w:r>
      <w:r w:rsidR="002A708A" w:rsidRPr="009847C2">
        <w:rPr>
          <w:rFonts w:ascii="Times New Roman" w:hAnsi="Times New Roman"/>
          <w:sz w:val="24"/>
          <w:szCs w:val="24"/>
        </w:rPr>
        <w:t>:</w:t>
      </w:r>
    </w:p>
    <w:p w14:paraId="3CBDE4F4" w14:textId="77777777" w:rsidR="002A708A" w:rsidRPr="009847C2" w:rsidRDefault="002A708A" w:rsidP="002A708A">
      <w:pPr>
        <w:pStyle w:val="afb"/>
        <w:spacing w:before="0" w:beforeAutospacing="0" w:after="0" w:afterAutospacing="0"/>
        <w:ind w:firstLine="720"/>
        <w:jc w:val="both"/>
      </w:pPr>
      <w:r w:rsidRPr="009847C2">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14:paraId="5C053689" w14:textId="77777777" w:rsidR="002A708A" w:rsidRPr="009847C2" w:rsidRDefault="002A708A" w:rsidP="002A708A">
      <w:pPr>
        <w:pStyle w:val="afb"/>
        <w:spacing w:before="0" w:beforeAutospacing="0" w:after="0" w:afterAutospacing="0"/>
        <w:ind w:firstLine="720"/>
        <w:jc w:val="both"/>
      </w:pPr>
      <w:r w:rsidRPr="009847C2">
        <w:t>2) выдавать контролируемым лицам предписания об устранении выявленных правонарушений с указанием сроков их устранения;</w:t>
      </w:r>
    </w:p>
    <w:p w14:paraId="4F0A1410" w14:textId="77777777" w:rsidR="002A708A" w:rsidRPr="009847C2" w:rsidRDefault="002A708A" w:rsidP="002A708A">
      <w:pPr>
        <w:pStyle w:val="afb"/>
        <w:spacing w:before="0" w:beforeAutospacing="0" w:after="0" w:afterAutospacing="0"/>
        <w:ind w:firstLine="720"/>
        <w:jc w:val="both"/>
      </w:pPr>
      <w:r w:rsidRPr="009847C2">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14:paraId="50B09209" w14:textId="77777777" w:rsidR="002A708A" w:rsidRPr="009847C2" w:rsidRDefault="002A708A" w:rsidP="002A708A">
      <w:pPr>
        <w:pStyle w:val="afb"/>
        <w:spacing w:before="0" w:beforeAutospacing="0" w:after="0" w:afterAutospacing="0"/>
        <w:ind w:firstLine="720"/>
        <w:jc w:val="both"/>
      </w:pPr>
      <w:r w:rsidRPr="009847C2">
        <w:t>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14:paraId="20DF5683" w14:textId="77777777" w:rsidR="002A708A" w:rsidRPr="009847C2" w:rsidRDefault="002A708A" w:rsidP="002A708A">
      <w:pPr>
        <w:pStyle w:val="afb"/>
        <w:spacing w:before="0" w:beforeAutospacing="0" w:after="0" w:afterAutospacing="0"/>
        <w:ind w:firstLine="720"/>
        <w:jc w:val="both"/>
      </w:pPr>
      <w:r w:rsidRPr="009847C2">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3306A101" w14:textId="17FE98B5" w:rsidR="002A708A" w:rsidRPr="009847C2" w:rsidRDefault="002A708A" w:rsidP="002A708A">
      <w:pPr>
        <w:pStyle w:val="afb"/>
        <w:spacing w:before="0" w:beforeAutospacing="0" w:after="0" w:afterAutospacing="0"/>
        <w:ind w:firstLine="720"/>
        <w:jc w:val="both"/>
      </w:pPr>
      <w:r w:rsidRPr="009847C2">
        <w:t xml:space="preserve">6) незамедлительно направлять информацию </w:t>
      </w:r>
      <w:r w:rsidR="00A63E51" w:rsidRPr="009847C2">
        <w:t xml:space="preserve">Главе </w:t>
      </w:r>
      <w:r w:rsidR="00A63E51" w:rsidRPr="009847C2">
        <w:rPr>
          <w:bCs/>
        </w:rPr>
        <w:t>Карасукского муниципального округа Новосибирской области</w:t>
      </w:r>
      <w:r w:rsidR="00A63E51" w:rsidRPr="009847C2">
        <w:t xml:space="preserve"> (заместителю Главы) </w:t>
      </w:r>
      <w:r w:rsidRPr="009847C2">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
    <w:p w14:paraId="205B6CCC" w14:textId="77777777" w:rsidR="002A708A" w:rsidRPr="009847C2" w:rsidRDefault="002A708A" w:rsidP="002A708A">
      <w:pPr>
        <w:pStyle w:val="afb"/>
        <w:spacing w:before="0" w:beforeAutospacing="0" w:after="0" w:afterAutospacing="0"/>
        <w:ind w:firstLine="720"/>
        <w:jc w:val="both"/>
      </w:pPr>
      <w:proofErr w:type="gramStart"/>
      <w:r w:rsidRPr="009847C2">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14:paraId="6E6981E2" w14:textId="77777777" w:rsidR="0024234A" w:rsidRPr="009847C2" w:rsidRDefault="002A708A" w:rsidP="001775A0">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8) совершать иные действия, предусмотренные законодательством.</w:t>
      </w:r>
    </w:p>
    <w:p w14:paraId="60A8A8A5" w14:textId="26294E17" w:rsidR="0024234A" w:rsidRPr="009847C2" w:rsidRDefault="0024234A" w:rsidP="00E650C1">
      <w:pPr>
        <w:pStyle w:val="a8"/>
        <w:widowControl/>
        <w:tabs>
          <w:tab w:val="left" w:pos="851"/>
          <w:tab w:val="left" w:pos="1134"/>
        </w:tabs>
        <w:ind w:left="0" w:firstLine="709"/>
        <w:jc w:val="both"/>
        <w:rPr>
          <w:rFonts w:ascii="Times New Roman" w:hAnsi="Times New Roman"/>
          <w:sz w:val="24"/>
          <w:szCs w:val="24"/>
        </w:rPr>
      </w:pPr>
      <w:r w:rsidRPr="009847C2">
        <w:rPr>
          <w:rFonts w:ascii="Times New Roman" w:hAnsi="Times New Roman"/>
          <w:sz w:val="24"/>
          <w:szCs w:val="24"/>
        </w:rPr>
        <w:t>1.</w:t>
      </w:r>
      <w:r w:rsidR="00113627" w:rsidRPr="009847C2">
        <w:rPr>
          <w:rFonts w:ascii="Times New Roman" w:hAnsi="Times New Roman"/>
          <w:sz w:val="24"/>
          <w:szCs w:val="24"/>
        </w:rPr>
        <w:t>10</w:t>
      </w:r>
      <w:r w:rsidRPr="009847C2">
        <w:rPr>
          <w:rFonts w:ascii="Times New Roman" w:hAnsi="Times New Roman"/>
          <w:sz w:val="24"/>
          <w:szCs w:val="24"/>
        </w:rPr>
        <w:t xml:space="preserve">. </w:t>
      </w:r>
      <w:r w:rsidR="00E650C1" w:rsidRPr="009847C2">
        <w:rPr>
          <w:rFonts w:ascii="Times New Roman" w:hAnsi="Times New Roman"/>
          <w:sz w:val="24"/>
          <w:szCs w:val="24"/>
        </w:rPr>
        <w:t xml:space="preserve">К </w:t>
      </w:r>
      <w:r w:rsidR="00670D3A" w:rsidRPr="009847C2">
        <w:rPr>
          <w:rFonts w:ascii="Times New Roman" w:hAnsi="Times New Roman"/>
          <w:sz w:val="24"/>
          <w:szCs w:val="24"/>
        </w:rPr>
        <w:t>отношениям, связанным с осуществлением муниципал</w:t>
      </w:r>
      <w:r w:rsidR="0030184B" w:rsidRPr="009847C2">
        <w:rPr>
          <w:rFonts w:ascii="Times New Roman" w:hAnsi="Times New Roman"/>
          <w:sz w:val="24"/>
          <w:szCs w:val="24"/>
        </w:rPr>
        <w:t>ьного</w:t>
      </w:r>
      <w:r w:rsidR="00670D3A" w:rsidRPr="009847C2">
        <w:rPr>
          <w:rFonts w:ascii="Times New Roman" w:hAnsi="Times New Roman"/>
          <w:sz w:val="24"/>
          <w:szCs w:val="24"/>
        </w:rPr>
        <w:t xml:space="preserve"> контроля, организацией и проведением профилактических мероприятий, контрольных (надзорных) мероприятий применяются положения Федерального </w:t>
      </w:r>
      <w:r w:rsidR="00670D3A" w:rsidRPr="009847C2">
        <w:rPr>
          <w:rStyle w:val="aa"/>
          <w:rFonts w:ascii="Times New Roman" w:hAnsi="Times New Roman"/>
          <w:color w:val="auto"/>
          <w:sz w:val="24"/>
          <w:szCs w:val="24"/>
          <w:u w:val="none"/>
        </w:rPr>
        <w:t>закона</w:t>
      </w:r>
      <w:r w:rsidR="00670D3A" w:rsidRPr="009847C2">
        <w:rPr>
          <w:rFonts w:ascii="Times New Roman" w:hAnsi="Times New Roman"/>
          <w:sz w:val="24"/>
          <w:szCs w:val="24"/>
        </w:rPr>
        <w:t xml:space="preserve"> № 248-ФЗ, Земельного </w:t>
      </w:r>
      <w:r w:rsidR="00670D3A" w:rsidRPr="009847C2">
        <w:rPr>
          <w:rStyle w:val="aa"/>
          <w:rFonts w:ascii="Times New Roman" w:hAnsi="Times New Roman"/>
          <w:color w:val="auto"/>
          <w:sz w:val="24"/>
          <w:szCs w:val="24"/>
          <w:u w:val="none"/>
        </w:rPr>
        <w:t>кодекса</w:t>
      </w:r>
      <w:r w:rsidR="00670D3A" w:rsidRPr="009847C2">
        <w:rPr>
          <w:rFonts w:ascii="Times New Roman" w:hAnsi="Times New Roman"/>
          <w:sz w:val="24"/>
          <w:szCs w:val="24"/>
        </w:rPr>
        <w:t xml:space="preserve"> </w:t>
      </w:r>
      <w:r w:rsidR="00670D3A" w:rsidRPr="009847C2">
        <w:rPr>
          <w:rFonts w:ascii="Times New Roman" w:hAnsi="Times New Roman"/>
          <w:sz w:val="24"/>
          <w:szCs w:val="24"/>
        </w:rPr>
        <w:lastRenderedPageBreak/>
        <w:t xml:space="preserve">Российской Федерации, Федерального </w:t>
      </w:r>
      <w:r w:rsidR="00670D3A" w:rsidRPr="009847C2">
        <w:rPr>
          <w:rStyle w:val="aa"/>
          <w:rFonts w:ascii="Times New Roman" w:hAnsi="Times New Roman"/>
          <w:color w:val="auto"/>
          <w:sz w:val="24"/>
          <w:szCs w:val="24"/>
          <w:u w:val="none"/>
        </w:rPr>
        <w:t>закона</w:t>
      </w:r>
      <w:r w:rsidR="00670D3A" w:rsidRPr="009847C2">
        <w:rPr>
          <w:rFonts w:ascii="Times New Roman" w:hAnsi="Times New Roman"/>
          <w:sz w:val="24"/>
          <w:szCs w:val="24"/>
        </w:rPr>
        <w:t xml:space="preserve"> от 6 октября 2003 г. № 131-ФЗ «Об общих принципах организации местного самоуправления в Российской Федерации»</w:t>
      </w:r>
      <w:r w:rsidRPr="009847C2">
        <w:rPr>
          <w:rFonts w:ascii="Times New Roman" w:hAnsi="Times New Roman"/>
          <w:sz w:val="24"/>
          <w:szCs w:val="24"/>
        </w:rPr>
        <w:t>.</w:t>
      </w:r>
    </w:p>
    <w:p w14:paraId="415AB15C" w14:textId="588ED10E" w:rsidR="00F5734F" w:rsidRPr="009847C2" w:rsidRDefault="0024234A" w:rsidP="00F5734F">
      <w:pPr>
        <w:pStyle w:val="ConsPlusNormal"/>
        <w:ind w:firstLine="709"/>
        <w:jc w:val="both"/>
        <w:rPr>
          <w:szCs w:val="24"/>
        </w:rPr>
      </w:pPr>
      <w:r w:rsidRPr="009847C2">
        <w:rPr>
          <w:szCs w:val="24"/>
        </w:rPr>
        <w:t>1.1</w:t>
      </w:r>
      <w:r w:rsidR="00113627" w:rsidRPr="009847C2">
        <w:rPr>
          <w:szCs w:val="24"/>
        </w:rPr>
        <w:t>1</w:t>
      </w:r>
      <w:r w:rsidRPr="009847C2">
        <w:rPr>
          <w:szCs w:val="24"/>
        </w:rPr>
        <w:t>.</w:t>
      </w:r>
      <w:r w:rsidR="00F5734F" w:rsidRPr="009847C2">
        <w:rPr>
          <w:szCs w:val="24"/>
        </w:rPr>
        <w:t xml:space="preserve"> Администрация осущ</w:t>
      </w:r>
      <w:r w:rsidR="00A05ED0" w:rsidRPr="009847C2">
        <w:rPr>
          <w:szCs w:val="24"/>
        </w:rPr>
        <w:t xml:space="preserve">ествляет муниципальный </w:t>
      </w:r>
      <w:proofErr w:type="gramStart"/>
      <w:r w:rsidR="00F5734F" w:rsidRPr="009847C2">
        <w:rPr>
          <w:szCs w:val="24"/>
        </w:rPr>
        <w:t>контроль за</w:t>
      </w:r>
      <w:proofErr w:type="gramEnd"/>
      <w:r w:rsidR="00F5734F" w:rsidRPr="009847C2">
        <w:rPr>
          <w:szCs w:val="24"/>
        </w:rPr>
        <w:t xml:space="preserve"> соблюдением:</w:t>
      </w:r>
    </w:p>
    <w:p w14:paraId="4F52F415" w14:textId="77777777" w:rsidR="00F5734F" w:rsidRPr="009847C2" w:rsidRDefault="00BF7FA7" w:rsidP="00F5734F">
      <w:pPr>
        <w:pStyle w:val="ConsPlusNormal"/>
        <w:ind w:firstLine="709"/>
        <w:jc w:val="both"/>
        <w:rPr>
          <w:szCs w:val="24"/>
        </w:rPr>
      </w:pPr>
      <w:r w:rsidRPr="009847C2">
        <w:rPr>
          <w:szCs w:val="24"/>
        </w:rPr>
        <w:t>1</w:t>
      </w:r>
      <w:r w:rsidR="00F5734F" w:rsidRPr="009847C2">
        <w:rPr>
          <w:szCs w:val="24"/>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C6AA56B" w14:textId="77777777" w:rsidR="00F5734F" w:rsidRPr="009847C2" w:rsidRDefault="00BF7FA7" w:rsidP="00F5734F">
      <w:pPr>
        <w:pStyle w:val="ConsPlusNormal"/>
        <w:ind w:firstLine="709"/>
        <w:jc w:val="both"/>
        <w:rPr>
          <w:szCs w:val="24"/>
        </w:rPr>
      </w:pPr>
      <w:r w:rsidRPr="009847C2">
        <w:rPr>
          <w:szCs w:val="24"/>
        </w:rPr>
        <w:t>2</w:t>
      </w:r>
      <w:r w:rsidR="00F5734F" w:rsidRPr="009847C2">
        <w:rPr>
          <w:szCs w:val="24"/>
        </w:rPr>
        <w:t>)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6258C0E7" w14:textId="77777777" w:rsidR="00F5734F" w:rsidRPr="009847C2" w:rsidRDefault="00BF7FA7" w:rsidP="00F5734F">
      <w:pPr>
        <w:pStyle w:val="ConsPlusNormal"/>
        <w:ind w:firstLine="709"/>
        <w:jc w:val="both"/>
        <w:rPr>
          <w:szCs w:val="24"/>
        </w:rPr>
      </w:pPr>
      <w:r w:rsidRPr="009847C2">
        <w:rPr>
          <w:szCs w:val="24"/>
        </w:rPr>
        <w:t>3</w:t>
      </w:r>
      <w:r w:rsidR="00F5734F" w:rsidRPr="009847C2">
        <w:rPr>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01ED3F41" w14:textId="77777777" w:rsidR="00F5734F" w:rsidRPr="009847C2" w:rsidRDefault="009247B7" w:rsidP="00F5734F">
      <w:pPr>
        <w:pStyle w:val="ConsPlusNormal"/>
        <w:ind w:firstLine="709"/>
        <w:jc w:val="both"/>
        <w:rPr>
          <w:szCs w:val="24"/>
        </w:rPr>
      </w:pPr>
      <w:r w:rsidRPr="009847C2">
        <w:rPr>
          <w:szCs w:val="24"/>
        </w:rPr>
        <w:t>4</w:t>
      </w:r>
      <w:r w:rsidR="00F5734F" w:rsidRPr="009847C2">
        <w:rPr>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14:paraId="05A05238" w14:textId="77777777" w:rsidR="00FE0005" w:rsidRPr="009847C2" w:rsidRDefault="009247B7" w:rsidP="00FE0005">
      <w:pPr>
        <w:ind w:firstLine="709"/>
        <w:jc w:val="both"/>
        <w:rPr>
          <w:rFonts w:ascii="Times New Roman" w:hAnsi="Times New Roman"/>
          <w:color w:val="auto"/>
          <w:sz w:val="24"/>
          <w:szCs w:val="24"/>
        </w:rPr>
      </w:pPr>
      <w:proofErr w:type="gramStart"/>
      <w:r w:rsidRPr="009847C2">
        <w:rPr>
          <w:rFonts w:ascii="Times New Roman" w:hAnsi="Times New Roman"/>
          <w:color w:val="auto"/>
          <w:sz w:val="24"/>
          <w:szCs w:val="24"/>
        </w:rPr>
        <w:t>5</w:t>
      </w:r>
      <w:r w:rsidR="00FE0005" w:rsidRPr="009847C2">
        <w:rPr>
          <w:rFonts w:ascii="Times New Roman" w:hAnsi="Times New Roman"/>
          <w:color w:val="auto"/>
          <w:sz w:val="24"/>
          <w:szCs w:val="24"/>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00FE0005" w:rsidRPr="009847C2">
        <w:rPr>
          <w:rFonts w:ascii="Times New Roman" w:hAnsi="Times New Roman"/>
          <w:color w:val="auto"/>
          <w:sz w:val="24"/>
          <w:szCs w:val="24"/>
        </w:rPr>
        <w:t>агрохимикатами</w:t>
      </w:r>
      <w:proofErr w:type="spellEnd"/>
      <w:r w:rsidR="00FE0005" w:rsidRPr="009847C2">
        <w:rPr>
          <w:rFonts w:ascii="Times New Roman" w:hAnsi="Times New Roman"/>
          <w:color w:val="auto"/>
          <w:sz w:val="24"/>
          <w:szCs w:val="24"/>
        </w:rPr>
        <w:t xml:space="preserve"> или иными опасными для здоровья людей и окружающей среды веществами и отходами производства и потребления;</w:t>
      </w:r>
      <w:proofErr w:type="gramEnd"/>
    </w:p>
    <w:p w14:paraId="727EEB43" w14:textId="77777777" w:rsidR="00FE0005" w:rsidRPr="009847C2" w:rsidRDefault="009247B7" w:rsidP="00FE0005">
      <w:pPr>
        <w:ind w:firstLine="709"/>
        <w:jc w:val="both"/>
        <w:rPr>
          <w:rFonts w:ascii="Times New Roman" w:hAnsi="Times New Roman"/>
          <w:color w:val="auto"/>
          <w:sz w:val="24"/>
          <w:szCs w:val="24"/>
        </w:rPr>
      </w:pPr>
      <w:r w:rsidRPr="009847C2">
        <w:rPr>
          <w:rFonts w:ascii="Times New Roman" w:hAnsi="Times New Roman"/>
          <w:color w:val="auto"/>
          <w:sz w:val="24"/>
          <w:szCs w:val="24"/>
        </w:rPr>
        <w:t>6</w:t>
      </w:r>
      <w:r w:rsidR="00FE0005" w:rsidRPr="009847C2">
        <w:rPr>
          <w:rFonts w:ascii="Times New Roman" w:hAnsi="Times New Roman"/>
          <w:color w:val="auto"/>
          <w:sz w:val="24"/>
          <w:szCs w:val="24"/>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от зарастания деревьями и кустарниками, сорными растениями;</w:t>
      </w:r>
    </w:p>
    <w:p w14:paraId="0A144DAA" w14:textId="77777777" w:rsidR="00FE0005" w:rsidRPr="009847C2" w:rsidRDefault="009247B7" w:rsidP="00FE0005">
      <w:pPr>
        <w:ind w:firstLine="709"/>
        <w:jc w:val="both"/>
        <w:rPr>
          <w:rFonts w:ascii="Times New Roman" w:hAnsi="Times New Roman"/>
          <w:color w:val="auto"/>
          <w:sz w:val="24"/>
          <w:szCs w:val="24"/>
        </w:rPr>
      </w:pPr>
      <w:r w:rsidRPr="009847C2">
        <w:rPr>
          <w:rFonts w:ascii="Times New Roman" w:hAnsi="Times New Roman"/>
          <w:color w:val="auto"/>
          <w:sz w:val="24"/>
          <w:szCs w:val="24"/>
        </w:rPr>
        <w:t>7</w:t>
      </w:r>
      <w:r w:rsidR="00FE0005" w:rsidRPr="009847C2">
        <w:rPr>
          <w:rFonts w:ascii="Times New Roman" w:hAnsi="Times New Roman"/>
          <w:color w:val="auto"/>
          <w:sz w:val="24"/>
          <w:szCs w:val="24"/>
        </w:rPr>
        <w:t>)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47F41F57" w14:textId="2BFE6D12" w:rsidR="00FE0005" w:rsidRPr="009847C2" w:rsidRDefault="009247B7" w:rsidP="00FE0005">
      <w:pPr>
        <w:ind w:firstLine="709"/>
        <w:jc w:val="both"/>
        <w:rPr>
          <w:rFonts w:ascii="Times New Roman" w:hAnsi="Times New Roman"/>
          <w:b/>
          <w:color w:val="auto"/>
          <w:sz w:val="24"/>
          <w:szCs w:val="24"/>
        </w:rPr>
      </w:pPr>
      <w:r w:rsidRPr="009847C2">
        <w:rPr>
          <w:rFonts w:ascii="Times New Roman" w:hAnsi="Times New Roman"/>
          <w:color w:val="auto"/>
          <w:sz w:val="24"/>
          <w:szCs w:val="24"/>
        </w:rPr>
        <w:t>8</w:t>
      </w:r>
      <w:r w:rsidR="00FE0005" w:rsidRPr="009847C2">
        <w:rPr>
          <w:rFonts w:ascii="Times New Roman" w:hAnsi="Times New Roman"/>
          <w:color w:val="auto"/>
          <w:sz w:val="24"/>
          <w:szCs w:val="24"/>
        </w:rPr>
        <w:t>) обязательных требований в области мелиорации земель;</w:t>
      </w:r>
      <w:r w:rsidR="00996B5A" w:rsidRPr="009847C2">
        <w:rPr>
          <w:rFonts w:ascii="Times New Roman" w:hAnsi="Times New Roman"/>
          <w:color w:val="auto"/>
          <w:sz w:val="24"/>
          <w:szCs w:val="24"/>
        </w:rPr>
        <w:t xml:space="preserve"> </w:t>
      </w:r>
    </w:p>
    <w:p w14:paraId="7B63295D" w14:textId="77777777" w:rsidR="00FE0005" w:rsidRPr="009847C2" w:rsidRDefault="009247B7" w:rsidP="00FE0005">
      <w:pPr>
        <w:pStyle w:val="ConsPlusNormal"/>
        <w:ind w:firstLine="709"/>
        <w:jc w:val="both"/>
        <w:rPr>
          <w:szCs w:val="24"/>
        </w:rPr>
      </w:pPr>
      <w:r w:rsidRPr="009847C2">
        <w:rPr>
          <w:szCs w:val="24"/>
        </w:rPr>
        <w:t>9</w:t>
      </w:r>
      <w:r w:rsidR="00FE0005" w:rsidRPr="009847C2">
        <w:rPr>
          <w:szCs w:val="24"/>
        </w:rPr>
        <w:t>)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w:t>
      </w:r>
      <w:r w:rsidRPr="009847C2">
        <w:rPr>
          <w:szCs w:val="24"/>
        </w:rPr>
        <w:t>ных или собственных надобностей;</w:t>
      </w:r>
    </w:p>
    <w:p w14:paraId="2636D00B" w14:textId="77777777" w:rsidR="009247B7" w:rsidRPr="009847C2" w:rsidRDefault="009247B7" w:rsidP="00FE0005">
      <w:pPr>
        <w:pStyle w:val="ConsPlusNormal"/>
        <w:ind w:firstLine="709"/>
        <w:jc w:val="both"/>
        <w:rPr>
          <w:szCs w:val="24"/>
        </w:rPr>
      </w:pPr>
      <w:r w:rsidRPr="009847C2">
        <w:rPr>
          <w:szCs w:val="24"/>
        </w:rPr>
        <w:t>10)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1FD80832" w14:textId="5AAB120C" w:rsidR="00F5734F" w:rsidRPr="009847C2" w:rsidRDefault="00F5734F" w:rsidP="00F5734F">
      <w:pPr>
        <w:pStyle w:val="ConsPlusNormal"/>
        <w:ind w:firstLine="709"/>
        <w:jc w:val="both"/>
        <w:rPr>
          <w:b/>
          <w:szCs w:val="24"/>
        </w:rPr>
      </w:pPr>
      <w:r w:rsidRPr="009847C2">
        <w:rPr>
          <w:szCs w:val="24"/>
        </w:rPr>
        <w:t xml:space="preserve">Полномочия, указанные в настоящем пункте, осуществляются Администрацией в </w:t>
      </w:r>
      <w:r w:rsidR="009247B7" w:rsidRPr="009847C2">
        <w:rPr>
          <w:szCs w:val="24"/>
        </w:rPr>
        <w:t>отношении всех категорий земель, за исключением земель лесного фонда, земель водного фонда и земель запаса.</w:t>
      </w:r>
      <w:r w:rsidR="00996B5A" w:rsidRPr="009847C2">
        <w:rPr>
          <w:szCs w:val="24"/>
        </w:rPr>
        <w:t xml:space="preserve"> </w:t>
      </w:r>
    </w:p>
    <w:p w14:paraId="3DBF239B" w14:textId="77777777" w:rsidR="00FF5F33" w:rsidRPr="009847C2" w:rsidRDefault="00FF5F33" w:rsidP="00F5734F">
      <w:pPr>
        <w:pStyle w:val="ConsPlusNormal"/>
        <w:ind w:firstLine="709"/>
        <w:jc w:val="both"/>
        <w:rPr>
          <w:szCs w:val="24"/>
        </w:rPr>
      </w:pPr>
      <w:r w:rsidRPr="009847C2">
        <w:rPr>
          <w:szCs w:val="24"/>
        </w:rPr>
        <w:t>1.1</w:t>
      </w:r>
      <w:r w:rsidR="00113627" w:rsidRPr="009847C2">
        <w:rPr>
          <w:szCs w:val="24"/>
        </w:rPr>
        <w:t>2</w:t>
      </w:r>
      <w:r w:rsidRPr="009847C2">
        <w:rPr>
          <w:szCs w:val="24"/>
        </w:rPr>
        <w:t>. Досудебный порядок подачи жалоб при осуществлении муниципального земельного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68C5C90C" w14:textId="77777777" w:rsidR="003D5AB1" w:rsidRPr="009847C2" w:rsidRDefault="003D5AB1" w:rsidP="00F5734F">
      <w:pPr>
        <w:pStyle w:val="ConsPlusNormal"/>
        <w:ind w:firstLine="709"/>
        <w:jc w:val="both"/>
        <w:rPr>
          <w:szCs w:val="24"/>
        </w:rPr>
      </w:pPr>
    </w:p>
    <w:p w14:paraId="06BEC61A" w14:textId="77777777" w:rsidR="0024234A" w:rsidRPr="009847C2" w:rsidRDefault="00705103" w:rsidP="00823F50">
      <w:pPr>
        <w:pStyle w:val="ConsPlusTitle"/>
        <w:jc w:val="center"/>
        <w:outlineLvl w:val="1"/>
        <w:rPr>
          <w:szCs w:val="24"/>
        </w:rPr>
      </w:pPr>
      <w:r w:rsidRPr="009847C2">
        <w:rPr>
          <w:szCs w:val="24"/>
        </w:rPr>
        <w:t xml:space="preserve">2. </w:t>
      </w:r>
      <w:r w:rsidR="0024234A" w:rsidRPr="009847C2">
        <w:rPr>
          <w:szCs w:val="24"/>
        </w:rPr>
        <w:t>Категории риска причинения вреда (ущерба)</w:t>
      </w:r>
    </w:p>
    <w:p w14:paraId="44B91DAA" w14:textId="77777777" w:rsidR="002C2799" w:rsidRPr="009847C2" w:rsidRDefault="0024234A" w:rsidP="00823F50">
      <w:pPr>
        <w:pStyle w:val="ConsPlusNormal"/>
        <w:ind w:firstLine="709"/>
        <w:jc w:val="both"/>
        <w:rPr>
          <w:szCs w:val="24"/>
        </w:rPr>
      </w:pPr>
      <w:r w:rsidRPr="009847C2">
        <w:rPr>
          <w:szCs w:val="24"/>
        </w:rPr>
        <w:t xml:space="preserve">2.1. </w:t>
      </w:r>
      <w:r w:rsidR="002C2799" w:rsidRPr="009847C2">
        <w:rPr>
          <w:szCs w:val="24"/>
        </w:rPr>
        <w:t>Администрация осуществляет муниципальный земельный контроль на основе управления рисками причинения вреда (ущерба)</w:t>
      </w:r>
      <w:r w:rsidR="008B47D4" w:rsidRPr="009847C2">
        <w:rPr>
          <w:szCs w:val="24"/>
        </w:rPr>
        <w:t xml:space="preserve"> охраняемым законом ценностям</w:t>
      </w:r>
      <w:r w:rsidR="002C2799" w:rsidRPr="009847C2">
        <w:rPr>
          <w:szCs w:val="24"/>
        </w:rPr>
        <w:t>.</w:t>
      </w:r>
    </w:p>
    <w:p w14:paraId="0CB3E465" w14:textId="0288D44A" w:rsidR="001E4745" w:rsidRPr="009847C2" w:rsidRDefault="0024234A" w:rsidP="00823F50">
      <w:pPr>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2.2. </w:t>
      </w:r>
      <w:r w:rsidR="008F1616" w:rsidRPr="009847C2">
        <w:rPr>
          <w:rFonts w:ascii="Times New Roman" w:hAnsi="Times New Roman"/>
          <w:color w:val="auto"/>
          <w:sz w:val="24"/>
          <w:szCs w:val="24"/>
        </w:rPr>
        <w:t xml:space="preserve">Для целей управления рисками причинения вреда (ущерба) охраняемым законом ценностям в отношении объектов контроля устанавливаются следующие </w:t>
      </w:r>
      <w:r w:rsidR="005A5FFD" w:rsidRPr="009847C2">
        <w:rPr>
          <w:rFonts w:ascii="Times New Roman" w:hAnsi="Times New Roman"/>
          <w:color w:val="auto"/>
          <w:sz w:val="24"/>
          <w:szCs w:val="24"/>
        </w:rPr>
        <w:t>категории риска:</w:t>
      </w:r>
    </w:p>
    <w:p w14:paraId="78ABBAA1" w14:textId="56A95AE7" w:rsidR="001E4745" w:rsidRPr="009847C2" w:rsidRDefault="005A5FFD" w:rsidP="00823F50">
      <w:pPr>
        <w:pStyle w:val="ConsPlusNormal"/>
        <w:ind w:firstLine="709"/>
        <w:jc w:val="both"/>
        <w:rPr>
          <w:szCs w:val="24"/>
        </w:rPr>
      </w:pPr>
      <w:r w:rsidRPr="009847C2">
        <w:rPr>
          <w:szCs w:val="24"/>
        </w:rPr>
        <w:t>с</w:t>
      </w:r>
      <w:r w:rsidR="001E4745" w:rsidRPr="009847C2">
        <w:rPr>
          <w:szCs w:val="24"/>
        </w:rPr>
        <w:t>редний риск;</w:t>
      </w:r>
    </w:p>
    <w:p w14:paraId="6F23A7C0" w14:textId="77777777" w:rsidR="001E4745" w:rsidRPr="009847C2" w:rsidRDefault="001E4745" w:rsidP="00823F50">
      <w:pPr>
        <w:pStyle w:val="ConsPlusNormal"/>
        <w:ind w:firstLine="709"/>
        <w:jc w:val="both"/>
        <w:rPr>
          <w:szCs w:val="24"/>
        </w:rPr>
      </w:pPr>
      <w:r w:rsidRPr="009847C2">
        <w:rPr>
          <w:szCs w:val="24"/>
        </w:rPr>
        <w:t>умеренный риск;</w:t>
      </w:r>
    </w:p>
    <w:p w14:paraId="45E754EE" w14:textId="77777777" w:rsidR="001E4745" w:rsidRPr="009847C2" w:rsidRDefault="001E4745" w:rsidP="00823F50">
      <w:pPr>
        <w:pStyle w:val="ConsPlusNormal"/>
        <w:ind w:firstLine="709"/>
        <w:jc w:val="both"/>
        <w:rPr>
          <w:szCs w:val="24"/>
        </w:rPr>
      </w:pPr>
      <w:r w:rsidRPr="009847C2">
        <w:rPr>
          <w:szCs w:val="24"/>
        </w:rPr>
        <w:t>низкий риск.</w:t>
      </w:r>
    </w:p>
    <w:p w14:paraId="56B202C1" w14:textId="77777777" w:rsidR="0024234A" w:rsidRPr="009847C2" w:rsidRDefault="0024234A" w:rsidP="00823F50">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w:t>
      </w:r>
      <w:r w:rsidR="00893149" w:rsidRPr="009847C2">
        <w:rPr>
          <w:rFonts w:ascii="Times New Roman" w:hAnsi="Times New Roman"/>
          <w:sz w:val="24"/>
          <w:szCs w:val="24"/>
        </w:rPr>
        <w:t xml:space="preserve"> </w:t>
      </w:r>
      <w:r w:rsidRPr="009847C2">
        <w:rPr>
          <w:rFonts w:ascii="Times New Roman" w:hAnsi="Times New Roman"/>
          <w:sz w:val="24"/>
          <w:szCs w:val="24"/>
        </w:rPr>
        <w:t xml:space="preserve">установлены приложением </w:t>
      </w:r>
      <w:r w:rsidR="002C2799" w:rsidRPr="009847C2">
        <w:rPr>
          <w:rFonts w:ascii="Times New Roman" w:hAnsi="Times New Roman"/>
          <w:sz w:val="24"/>
          <w:szCs w:val="24"/>
        </w:rPr>
        <w:t>1</w:t>
      </w:r>
      <w:r w:rsidRPr="009847C2">
        <w:rPr>
          <w:rFonts w:ascii="Times New Roman" w:hAnsi="Times New Roman"/>
          <w:sz w:val="24"/>
          <w:szCs w:val="24"/>
        </w:rPr>
        <w:t xml:space="preserve"> к настоящему Положению.</w:t>
      </w:r>
    </w:p>
    <w:p w14:paraId="06208D38" w14:textId="10F9A5FB" w:rsidR="0024234A" w:rsidRPr="009847C2" w:rsidRDefault="004E08C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lastRenderedPageBreak/>
        <w:t xml:space="preserve">2.4. </w:t>
      </w:r>
      <w:proofErr w:type="gramStart"/>
      <w:r w:rsidRPr="009847C2">
        <w:rPr>
          <w:rFonts w:ascii="Times New Roman" w:hAnsi="Times New Roman"/>
          <w:sz w:val="24"/>
          <w:szCs w:val="24"/>
        </w:rPr>
        <w:t>Отнесение объектов</w:t>
      </w:r>
      <w:r w:rsidR="0024234A" w:rsidRPr="009847C2">
        <w:rPr>
          <w:rFonts w:ascii="Times New Roman" w:hAnsi="Times New Roman"/>
          <w:sz w:val="24"/>
          <w:szCs w:val="24"/>
        </w:rPr>
        <w:t xml:space="preserve"> контроля к одной из категорий риска осуществляется </w:t>
      </w:r>
      <w:r w:rsidR="00EB26C5" w:rsidRPr="009847C2">
        <w:rPr>
          <w:rFonts w:ascii="Times New Roman" w:hAnsi="Times New Roman"/>
          <w:sz w:val="24"/>
          <w:szCs w:val="24"/>
        </w:rPr>
        <w:t>Администрацией</w:t>
      </w:r>
      <w:r w:rsidR="0024234A" w:rsidRPr="009847C2">
        <w:rPr>
          <w:rFonts w:ascii="Times New Roman" w:hAnsi="Times New Roman"/>
          <w:sz w:val="24"/>
          <w:szCs w:val="24"/>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w:t>
      </w:r>
      <w:proofErr w:type="gramEnd"/>
      <w:r w:rsidR="0024234A" w:rsidRPr="009847C2">
        <w:rPr>
          <w:rFonts w:ascii="Times New Roman" w:hAnsi="Times New Roman"/>
          <w:sz w:val="24"/>
          <w:szCs w:val="24"/>
        </w:rPr>
        <w:t xml:space="preserve"> ценностям.</w:t>
      </w:r>
    </w:p>
    <w:p w14:paraId="29D64E6C" w14:textId="77777777" w:rsidR="002C2799" w:rsidRPr="009847C2" w:rsidRDefault="002C2799" w:rsidP="002C2799">
      <w:pPr>
        <w:pStyle w:val="ConsPlusNormal"/>
        <w:ind w:firstLine="709"/>
        <w:jc w:val="both"/>
        <w:rPr>
          <w:szCs w:val="24"/>
        </w:rPr>
      </w:pPr>
      <w:r w:rsidRPr="009847C2">
        <w:rPr>
          <w:szCs w:val="24"/>
        </w:rPr>
        <w:t>Отнесение земельных участков к категориям риска и изменение присвоенных земельным участкам категорий риска осуществляется распоряжением Администрации.</w:t>
      </w:r>
    </w:p>
    <w:p w14:paraId="1D8B5E1A"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2.5. Перечень индикаторов риска нарушения </w:t>
      </w:r>
      <w:proofErr w:type="gramStart"/>
      <w:r w:rsidRPr="009847C2">
        <w:rPr>
          <w:rFonts w:ascii="Times New Roman" w:hAnsi="Times New Roman"/>
          <w:sz w:val="24"/>
          <w:szCs w:val="24"/>
        </w:rPr>
        <w:t>обязательных требований, проверяемых в рамках осуществления муниципального контроля установлен</w:t>
      </w:r>
      <w:proofErr w:type="gramEnd"/>
      <w:r w:rsidRPr="009847C2">
        <w:rPr>
          <w:rFonts w:ascii="Times New Roman" w:hAnsi="Times New Roman"/>
          <w:sz w:val="24"/>
          <w:szCs w:val="24"/>
        </w:rPr>
        <w:t xml:space="preserve"> приложением </w:t>
      </w:r>
      <w:r w:rsidR="002C2799" w:rsidRPr="009847C2">
        <w:rPr>
          <w:rFonts w:ascii="Times New Roman" w:hAnsi="Times New Roman"/>
          <w:sz w:val="24"/>
          <w:szCs w:val="24"/>
        </w:rPr>
        <w:t>2</w:t>
      </w:r>
      <w:r w:rsidRPr="009847C2">
        <w:rPr>
          <w:rFonts w:ascii="Times New Roman" w:hAnsi="Times New Roman"/>
          <w:sz w:val="24"/>
          <w:szCs w:val="24"/>
        </w:rPr>
        <w:t xml:space="preserve"> к настоящему Положению. </w:t>
      </w:r>
    </w:p>
    <w:p w14:paraId="06A5CF42" w14:textId="77777777" w:rsidR="00EB26C5"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2.6. </w:t>
      </w:r>
      <w:r w:rsidR="002C2799" w:rsidRPr="009847C2">
        <w:rPr>
          <w:rFonts w:ascii="Times New Roman" w:hAnsi="Times New Roman"/>
          <w:sz w:val="24"/>
          <w:szCs w:val="24"/>
        </w:rPr>
        <w:t>При отсутствии распоряжения об отнесении земельных участков к категориям риска такие участки считаются отнесенными к низкой категории риска.</w:t>
      </w:r>
    </w:p>
    <w:p w14:paraId="220CD937" w14:textId="77777777" w:rsidR="00786073" w:rsidRPr="009847C2" w:rsidRDefault="0024234A" w:rsidP="00FE45AF">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2.7. </w:t>
      </w:r>
      <w:proofErr w:type="gramStart"/>
      <w:r w:rsidR="00786073" w:rsidRPr="009847C2">
        <w:rPr>
          <w:rFonts w:ascii="Times New Roman" w:hAnsi="Times New Roman"/>
          <w:color w:val="auto"/>
          <w:sz w:val="24"/>
          <w:szCs w:val="24"/>
        </w:rPr>
        <w:t>При отнесении Администрацией земельных участков к категориям риска</w:t>
      </w:r>
      <w:r w:rsidR="00FE45AF" w:rsidRPr="009847C2">
        <w:rPr>
          <w:rFonts w:ascii="Times New Roman" w:hAnsi="Times New Roman"/>
          <w:color w:val="auto"/>
          <w:sz w:val="24"/>
          <w:szCs w:val="24"/>
        </w:rPr>
        <w:t>,</w:t>
      </w:r>
      <w:r w:rsidR="00786073" w:rsidRPr="009847C2">
        <w:rPr>
          <w:rFonts w:ascii="Times New Roman" w:hAnsi="Times New Roman"/>
          <w:color w:val="auto"/>
          <w:sz w:val="24"/>
          <w:szCs w:val="24"/>
        </w:rPr>
        <w:t xml:space="preserve"> </w:t>
      </w:r>
      <w:r w:rsidR="00FE45AF" w:rsidRPr="009847C2">
        <w:rPr>
          <w:rFonts w:ascii="Times New Roman" w:eastAsiaTheme="minorHAnsi" w:hAnsi="Times New Roman"/>
          <w:color w:val="auto"/>
          <w:sz w:val="24"/>
          <w:szCs w:val="24"/>
          <w:lang w:eastAsia="en-US"/>
        </w:rPr>
        <w:t>применении критериев риска и выявлении индикаторов риска нарушения обязательных требований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от государственных органов, органов местного самоуправления и организаций в</w:t>
      </w:r>
      <w:proofErr w:type="gramEnd"/>
      <w:r w:rsidR="00FE45AF" w:rsidRPr="009847C2">
        <w:rPr>
          <w:rFonts w:ascii="Times New Roman" w:eastAsiaTheme="minorHAnsi" w:hAnsi="Times New Roman"/>
          <w:color w:val="auto"/>
          <w:sz w:val="24"/>
          <w:szCs w:val="24"/>
          <w:lang w:eastAsia="en-US"/>
        </w:rPr>
        <w:t xml:space="preserve"> </w:t>
      </w:r>
      <w:proofErr w:type="gramStart"/>
      <w:r w:rsidR="00FE45AF" w:rsidRPr="009847C2">
        <w:rPr>
          <w:rFonts w:ascii="Times New Roman" w:eastAsiaTheme="minorHAnsi" w:hAnsi="Times New Roman"/>
          <w:color w:val="auto"/>
          <w:sz w:val="24"/>
          <w:szCs w:val="24"/>
          <w:lang w:eastAsia="en-US"/>
        </w:rPr>
        <w:t>рамках межведомственного информационного взаимодействия, при реализации полномочий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w:t>
      </w:r>
      <w:r w:rsidR="00786073" w:rsidRPr="009847C2">
        <w:rPr>
          <w:rFonts w:ascii="Times New Roman" w:hAnsi="Times New Roman"/>
          <w:color w:val="auto"/>
          <w:sz w:val="24"/>
          <w:szCs w:val="24"/>
        </w:rPr>
        <w:t>:</w:t>
      </w:r>
      <w:proofErr w:type="gramEnd"/>
    </w:p>
    <w:p w14:paraId="61F5DC55" w14:textId="77777777" w:rsidR="00786073" w:rsidRPr="009847C2" w:rsidRDefault="007630A0" w:rsidP="007630A0">
      <w:pPr>
        <w:pStyle w:val="ConsPlusNormal"/>
        <w:tabs>
          <w:tab w:val="left" w:pos="851"/>
          <w:tab w:val="left" w:pos="993"/>
        </w:tabs>
        <w:ind w:firstLine="709"/>
        <w:jc w:val="both"/>
        <w:rPr>
          <w:szCs w:val="24"/>
        </w:rPr>
      </w:pPr>
      <w:r w:rsidRPr="009847C2">
        <w:rPr>
          <w:szCs w:val="24"/>
        </w:rPr>
        <w:t xml:space="preserve">1) </w:t>
      </w:r>
      <w:r w:rsidR="00786073" w:rsidRPr="009847C2">
        <w:rPr>
          <w:szCs w:val="24"/>
        </w:rPr>
        <w:t>в Едином государственном реестре недвижимости;</w:t>
      </w:r>
    </w:p>
    <w:p w14:paraId="3012A26A" w14:textId="77777777" w:rsidR="007630A0" w:rsidRPr="009847C2" w:rsidRDefault="007630A0" w:rsidP="007630A0">
      <w:pPr>
        <w:pStyle w:val="ConsPlusNormal"/>
        <w:ind w:firstLine="709"/>
        <w:jc w:val="both"/>
        <w:rPr>
          <w:szCs w:val="24"/>
        </w:rPr>
      </w:pPr>
      <w:r w:rsidRPr="009847C2">
        <w:rPr>
          <w:szCs w:val="24"/>
        </w:rPr>
        <w:t>2) в государственном фонде</w:t>
      </w:r>
      <w:r w:rsidR="00161BFF" w:rsidRPr="009847C2">
        <w:rPr>
          <w:szCs w:val="24"/>
        </w:rPr>
        <w:t xml:space="preserve"> данных, полученных в результате проведения землеустройства;</w:t>
      </w:r>
    </w:p>
    <w:p w14:paraId="55ED87CF" w14:textId="77777777" w:rsidR="00161BFF" w:rsidRPr="009847C2" w:rsidRDefault="00F60077" w:rsidP="00786073">
      <w:pPr>
        <w:pStyle w:val="ConsPlusNormal"/>
        <w:ind w:firstLine="709"/>
        <w:jc w:val="both"/>
        <w:rPr>
          <w:szCs w:val="24"/>
          <w:shd w:val="clear" w:color="auto" w:fill="FFFFFF"/>
        </w:rPr>
      </w:pPr>
      <w:r w:rsidRPr="009847C2">
        <w:rPr>
          <w:szCs w:val="24"/>
        </w:rPr>
        <w:t>3</w:t>
      </w:r>
      <w:r w:rsidR="00161BFF" w:rsidRPr="009847C2">
        <w:rPr>
          <w:szCs w:val="24"/>
        </w:rPr>
        <w:t xml:space="preserve">) </w:t>
      </w:r>
      <w:r w:rsidR="00964CAB" w:rsidRPr="009847C2">
        <w:rPr>
          <w:szCs w:val="24"/>
        </w:rPr>
        <w:t xml:space="preserve">в </w:t>
      </w:r>
      <w:r w:rsidR="00964CAB" w:rsidRPr="009847C2">
        <w:rPr>
          <w:szCs w:val="24"/>
          <w:shd w:val="clear" w:color="auto" w:fill="FFFFFF"/>
        </w:rPr>
        <w:t>Государственной программе «Национальная система пространственных данных» (НСПД)»;</w:t>
      </w:r>
    </w:p>
    <w:p w14:paraId="147FFF19" w14:textId="77777777" w:rsidR="00AE4018" w:rsidRPr="009847C2" w:rsidRDefault="00F60077" w:rsidP="00FE45AF">
      <w:pPr>
        <w:pStyle w:val="ConsPlusNormal"/>
        <w:ind w:firstLine="709"/>
        <w:jc w:val="both"/>
        <w:rPr>
          <w:rFonts w:eastAsiaTheme="minorHAnsi"/>
          <w:szCs w:val="24"/>
          <w:lang w:eastAsia="en-US"/>
        </w:rPr>
      </w:pPr>
      <w:r w:rsidRPr="009847C2">
        <w:rPr>
          <w:szCs w:val="24"/>
          <w:shd w:val="clear" w:color="auto" w:fill="FFFFFF"/>
        </w:rPr>
        <w:t>4</w:t>
      </w:r>
      <w:r w:rsidR="00964CAB" w:rsidRPr="009847C2">
        <w:rPr>
          <w:szCs w:val="24"/>
          <w:shd w:val="clear" w:color="auto" w:fill="FFFFFF"/>
        </w:rPr>
        <w:t xml:space="preserve">) </w:t>
      </w:r>
      <w:r w:rsidR="00AE4018" w:rsidRPr="009847C2">
        <w:rPr>
          <w:szCs w:val="24"/>
        </w:rPr>
        <w:t>в</w:t>
      </w:r>
      <w:r w:rsidR="00FE45AF" w:rsidRPr="009847C2">
        <w:rPr>
          <w:szCs w:val="24"/>
        </w:rPr>
        <w:t xml:space="preserve"> Публичной кадастровой карте</w:t>
      </w:r>
      <w:r w:rsidRPr="009847C2">
        <w:rPr>
          <w:rFonts w:eastAsiaTheme="minorHAnsi"/>
          <w:szCs w:val="24"/>
          <w:lang w:eastAsia="en-US"/>
        </w:rPr>
        <w:t>;</w:t>
      </w:r>
    </w:p>
    <w:p w14:paraId="0D6A0EF8" w14:textId="77777777" w:rsidR="00F60077" w:rsidRPr="009847C2" w:rsidRDefault="00F60077" w:rsidP="00F60077">
      <w:pPr>
        <w:pStyle w:val="ConsPlusNormal"/>
        <w:ind w:firstLine="709"/>
        <w:jc w:val="both"/>
        <w:rPr>
          <w:szCs w:val="24"/>
        </w:rPr>
      </w:pPr>
      <w:r w:rsidRPr="009847C2">
        <w:rPr>
          <w:szCs w:val="24"/>
        </w:rPr>
        <w:t>5) сведения государственного мониторинга земель сельскохозяйственного назначения;</w:t>
      </w:r>
    </w:p>
    <w:p w14:paraId="38CCEC01" w14:textId="77777777" w:rsidR="00F60077" w:rsidRPr="009847C2" w:rsidRDefault="00F60077" w:rsidP="00F60077">
      <w:pPr>
        <w:pStyle w:val="ConsPlusNormal"/>
        <w:ind w:firstLine="709"/>
        <w:jc w:val="both"/>
        <w:rPr>
          <w:szCs w:val="24"/>
        </w:rPr>
      </w:pPr>
      <w:r w:rsidRPr="009847C2">
        <w:rPr>
          <w:szCs w:val="24"/>
        </w:rPr>
        <w:t>6) сведения, содержащиеся в отделе архивной службы Администрации.</w:t>
      </w:r>
    </w:p>
    <w:p w14:paraId="2886A6C6" w14:textId="5644C6B7" w:rsidR="005E4694" w:rsidRPr="009847C2" w:rsidRDefault="0024234A" w:rsidP="00FE45AF">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2.8. </w:t>
      </w:r>
      <w:r w:rsidR="00786073" w:rsidRPr="009847C2">
        <w:rPr>
          <w:rFonts w:ascii="Times New Roman" w:hAnsi="Times New Roman"/>
          <w:color w:val="auto"/>
          <w:sz w:val="24"/>
          <w:szCs w:val="24"/>
        </w:rPr>
        <w:t>Администрация</w:t>
      </w:r>
      <w:r w:rsidRPr="009847C2">
        <w:rPr>
          <w:rFonts w:ascii="Times New Roman" w:hAnsi="Times New Roman"/>
          <w:color w:val="auto"/>
          <w:sz w:val="24"/>
          <w:szCs w:val="24"/>
        </w:rPr>
        <w:t xml:space="preserve"> ведет перечни земельных участков, отнесенных к одной из категорий риска (далее – перечни земельных участков).</w:t>
      </w:r>
      <w:r w:rsidR="005E4694" w:rsidRPr="009847C2">
        <w:rPr>
          <w:rFonts w:ascii="Times New Roman" w:hAnsi="Times New Roman"/>
          <w:color w:val="auto"/>
          <w:sz w:val="24"/>
          <w:szCs w:val="24"/>
        </w:rPr>
        <w:t xml:space="preserve"> Включение земельных участков в перечни земельных участков осуществляется в соответствии с распоряжениями, указанными в </w:t>
      </w:r>
      <w:hyperlink r:id="rId9" w:anchor="_blank" w:history="1">
        <w:r w:rsidR="005E4694" w:rsidRPr="009847C2">
          <w:rPr>
            <w:rStyle w:val="aa"/>
            <w:rFonts w:ascii="Times New Roman" w:hAnsi="Times New Roman"/>
            <w:color w:val="auto"/>
            <w:sz w:val="24"/>
            <w:szCs w:val="24"/>
            <w:u w:val="none"/>
          </w:rPr>
          <w:t xml:space="preserve">пункте </w:t>
        </w:r>
      </w:hyperlink>
      <w:r w:rsidR="005E4694" w:rsidRPr="009847C2">
        <w:rPr>
          <w:rFonts w:ascii="Times New Roman" w:hAnsi="Times New Roman"/>
          <w:color w:val="auto"/>
          <w:sz w:val="24"/>
          <w:szCs w:val="24"/>
        </w:rPr>
        <w:t>2.4 настоящего Положения.</w:t>
      </w:r>
    </w:p>
    <w:p w14:paraId="50B8CD8D"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Перечни земельных участков содержат следующую информацию:</w:t>
      </w:r>
    </w:p>
    <w:p w14:paraId="5CB268F9" w14:textId="77777777" w:rsidR="006A6B06" w:rsidRPr="009847C2" w:rsidRDefault="006A6B06" w:rsidP="006A6B06">
      <w:pPr>
        <w:pStyle w:val="ConsPlusNormal"/>
        <w:ind w:firstLine="709"/>
        <w:jc w:val="both"/>
        <w:rPr>
          <w:szCs w:val="24"/>
        </w:rPr>
      </w:pPr>
      <w:r w:rsidRPr="009847C2">
        <w:rPr>
          <w:szCs w:val="24"/>
        </w:rPr>
        <w:t>а) кадастровый номер земельного участка или при его отсутствии адрес местоположения земельного участка;</w:t>
      </w:r>
    </w:p>
    <w:p w14:paraId="4371EEA0" w14:textId="77777777" w:rsidR="006A6B06" w:rsidRPr="009847C2" w:rsidRDefault="006A6B06" w:rsidP="006A6B06">
      <w:pPr>
        <w:pStyle w:val="ConsPlusNormal"/>
        <w:ind w:firstLine="709"/>
        <w:jc w:val="both"/>
        <w:rPr>
          <w:szCs w:val="24"/>
        </w:rPr>
      </w:pPr>
      <w:r w:rsidRPr="009847C2">
        <w:rPr>
          <w:szCs w:val="24"/>
        </w:rPr>
        <w:t>б) присвоенная категория риска;</w:t>
      </w:r>
    </w:p>
    <w:p w14:paraId="04DC459F" w14:textId="77777777" w:rsidR="006A6B06" w:rsidRPr="009847C2" w:rsidRDefault="006A6B06" w:rsidP="006A6B06">
      <w:pPr>
        <w:pStyle w:val="ConsPlusNormal"/>
        <w:ind w:firstLine="709"/>
        <w:jc w:val="both"/>
        <w:rPr>
          <w:szCs w:val="24"/>
        </w:rPr>
      </w:pPr>
      <w:r w:rsidRPr="009847C2">
        <w:rPr>
          <w:szCs w:val="24"/>
        </w:rPr>
        <w:t>в) реквизиты распоряжения Администрации о присвоении земельному участку категории риска.</w:t>
      </w:r>
    </w:p>
    <w:p w14:paraId="1167A1E8"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2.9. </w:t>
      </w:r>
      <w:r w:rsidR="005E4694" w:rsidRPr="009847C2">
        <w:rPr>
          <w:rFonts w:ascii="Times New Roman" w:hAnsi="Times New Roman"/>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p>
    <w:p w14:paraId="4FBAFD26" w14:textId="77777777" w:rsidR="000408F3" w:rsidRPr="009847C2" w:rsidRDefault="000408F3" w:rsidP="00196974">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2.10 Проведение Админ</w:t>
      </w:r>
      <w:r w:rsidR="00464833" w:rsidRPr="009847C2">
        <w:rPr>
          <w:rFonts w:ascii="Times New Roman" w:hAnsi="Times New Roman"/>
          <w:color w:val="auto"/>
          <w:sz w:val="24"/>
          <w:szCs w:val="24"/>
        </w:rPr>
        <w:t xml:space="preserve">истрацией плановых контрольных </w:t>
      </w:r>
      <w:r w:rsidRPr="009847C2">
        <w:rPr>
          <w:rFonts w:ascii="Times New Roman" w:hAnsi="Times New Roman"/>
          <w:color w:val="auto"/>
          <w:sz w:val="24"/>
          <w:szCs w:val="24"/>
        </w:rPr>
        <w:t xml:space="preserve">мероприятий </w:t>
      </w:r>
      <w:r w:rsidR="00196974" w:rsidRPr="009847C2">
        <w:rPr>
          <w:rFonts w:ascii="Times New Roman" w:hAnsi="Times New Roman"/>
          <w:color w:val="auto"/>
          <w:sz w:val="24"/>
          <w:szCs w:val="24"/>
        </w:rPr>
        <w:t xml:space="preserve">и </w:t>
      </w:r>
      <w:r w:rsidR="00196974" w:rsidRPr="009847C2">
        <w:rPr>
          <w:rFonts w:ascii="Times New Roman" w:eastAsiaTheme="minorHAnsi" w:hAnsi="Times New Roman"/>
          <w:color w:val="auto"/>
          <w:sz w:val="24"/>
          <w:szCs w:val="24"/>
          <w:lang w:eastAsia="en-US"/>
        </w:rPr>
        <w:t xml:space="preserve">обязательных профилактических визитов </w:t>
      </w:r>
      <w:r w:rsidRPr="009847C2">
        <w:rPr>
          <w:rFonts w:ascii="Times New Roman" w:hAnsi="Times New Roman"/>
          <w:color w:val="auto"/>
          <w:sz w:val="24"/>
          <w:szCs w:val="24"/>
        </w:rPr>
        <w:t>в отношении земельных участков в зависимости от присвоенной категории риска осуществляется со следующей периодичностью:</w:t>
      </w:r>
    </w:p>
    <w:p w14:paraId="538E79AA" w14:textId="77777777" w:rsidR="000408F3" w:rsidRPr="009847C2" w:rsidRDefault="000408F3" w:rsidP="000408F3">
      <w:pPr>
        <w:pStyle w:val="ConsPlusNormal"/>
        <w:ind w:firstLine="709"/>
        <w:jc w:val="both"/>
        <w:rPr>
          <w:szCs w:val="24"/>
        </w:rPr>
      </w:pPr>
      <w:r w:rsidRPr="009847C2">
        <w:rPr>
          <w:szCs w:val="24"/>
        </w:rPr>
        <w:t xml:space="preserve">для земельных участков, отнесенных к категории среднего риска, - </w:t>
      </w:r>
      <w:r w:rsidR="00875909" w:rsidRPr="009847C2">
        <w:rPr>
          <w:szCs w:val="24"/>
        </w:rPr>
        <w:t xml:space="preserve">не чаще чем </w:t>
      </w:r>
      <w:r w:rsidRPr="009847C2">
        <w:rPr>
          <w:szCs w:val="24"/>
        </w:rPr>
        <w:t>один раз в 3 года;</w:t>
      </w:r>
    </w:p>
    <w:p w14:paraId="1BDE46F3" w14:textId="77777777" w:rsidR="000408F3" w:rsidRPr="009847C2" w:rsidRDefault="000408F3" w:rsidP="000408F3">
      <w:pPr>
        <w:pStyle w:val="ConsPlusNormal"/>
        <w:ind w:firstLine="709"/>
        <w:jc w:val="both"/>
        <w:rPr>
          <w:szCs w:val="24"/>
        </w:rPr>
      </w:pPr>
      <w:r w:rsidRPr="009847C2">
        <w:rPr>
          <w:szCs w:val="24"/>
        </w:rPr>
        <w:lastRenderedPageBreak/>
        <w:t xml:space="preserve">для земельных участков, отнесенных к категории умеренного риска, - </w:t>
      </w:r>
      <w:r w:rsidR="00875909" w:rsidRPr="009847C2">
        <w:rPr>
          <w:szCs w:val="24"/>
        </w:rPr>
        <w:t xml:space="preserve">не чаще чем </w:t>
      </w:r>
      <w:r w:rsidRPr="009847C2">
        <w:rPr>
          <w:szCs w:val="24"/>
        </w:rPr>
        <w:t>один раз в 6 лет.</w:t>
      </w:r>
    </w:p>
    <w:p w14:paraId="3954AA1A" w14:textId="77777777" w:rsidR="000408F3" w:rsidRPr="009847C2" w:rsidRDefault="000408F3" w:rsidP="00196974">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В отношении земельных участков, отнесенных к категории низкого риска, плановые контрольные мероприятия</w:t>
      </w:r>
      <w:r w:rsidR="00196974" w:rsidRPr="009847C2">
        <w:rPr>
          <w:rFonts w:ascii="Times New Roman" w:hAnsi="Times New Roman"/>
          <w:color w:val="auto"/>
          <w:sz w:val="24"/>
          <w:szCs w:val="24"/>
        </w:rPr>
        <w:t xml:space="preserve">, </w:t>
      </w:r>
      <w:r w:rsidR="00196974" w:rsidRPr="009847C2">
        <w:rPr>
          <w:rFonts w:ascii="Times New Roman" w:eastAsiaTheme="minorHAnsi" w:hAnsi="Times New Roman"/>
          <w:color w:val="auto"/>
          <w:sz w:val="24"/>
          <w:szCs w:val="24"/>
          <w:lang w:eastAsia="en-US"/>
        </w:rPr>
        <w:t xml:space="preserve">обязательные профилактические визиты </w:t>
      </w:r>
      <w:r w:rsidRPr="009847C2">
        <w:rPr>
          <w:rFonts w:ascii="Times New Roman" w:hAnsi="Times New Roman"/>
          <w:color w:val="auto"/>
          <w:sz w:val="24"/>
          <w:szCs w:val="24"/>
        </w:rPr>
        <w:t>не проводятся.</w:t>
      </w:r>
    </w:p>
    <w:p w14:paraId="000E686A" w14:textId="77777777" w:rsidR="000408F3" w:rsidRPr="009847C2" w:rsidRDefault="000408F3" w:rsidP="000408F3">
      <w:pPr>
        <w:pStyle w:val="ConsPlusNormal"/>
        <w:ind w:firstLine="709"/>
        <w:jc w:val="both"/>
        <w:rPr>
          <w:szCs w:val="24"/>
        </w:rPr>
      </w:pPr>
      <w:r w:rsidRPr="009847C2">
        <w:rPr>
          <w:szCs w:val="24"/>
        </w:rPr>
        <w:t>Принятие решения об отнесении земельных участков к категории низкого риска не требуется.</w:t>
      </w:r>
    </w:p>
    <w:p w14:paraId="43C84A21" w14:textId="77777777" w:rsidR="000408F3" w:rsidRPr="009847C2" w:rsidRDefault="000408F3" w:rsidP="000408F3">
      <w:pPr>
        <w:pStyle w:val="ConsPlusNormal"/>
        <w:ind w:firstLine="709"/>
        <w:jc w:val="both"/>
        <w:rPr>
          <w:szCs w:val="24"/>
        </w:rPr>
      </w:pPr>
      <w:proofErr w:type="gramStart"/>
      <w:r w:rsidRPr="009847C2">
        <w:rPr>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9847C2">
        <w:rPr>
          <w:szCs w:val="24"/>
        </w:rPr>
        <w:t xml:space="preserve"> категории:</w:t>
      </w:r>
    </w:p>
    <w:p w14:paraId="75D0A07D" w14:textId="77777777" w:rsidR="000408F3" w:rsidRPr="009847C2" w:rsidRDefault="000408F3" w:rsidP="000408F3">
      <w:pPr>
        <w:pStyle w:val="ConsPlusNormal"/>
        <w:ind w:firstLine="709"/>
        <w:jc w:val="both"/>
        <w:rPr>
          <w:szCs w:val="24"/>
        </w:rPr>
      </w:pPr>
      <w:r w:rsidRPr="009847C2">
        <w:rPr>
          <w:szCs w:val="24"/>
        </w:rPr>
        <w:t>среднего риска, - не менее 3 лет;</w:t>
      </w:r>
    </w:p>
    <w:p w14:paraId="5FA9D458" w14:textId="77777777" w:rsidR="000408F3" w:rsidRPr="009847C2" w:rsidRDefault="000408F3" w:rsidP="000408F3">
      <w:pPr>
        <w:pStyle w:val="ConsPlusNormal"/>
        <w:ind w:firstLine="709"/>
        <w:jc w:val="both"/>
        <w:rPr>
          <w:szCs w:val="24"/>
        </w:rPr>
      </w:pPr>
      <w:r w:rsidRPr="009847C2">
        <w:rPr>
          <w:szCs w:val="24"/>
        </w:rPr>
        <w:t>умеренного риска, - не менее 6 лет.</w:t>
      </w:r>
    </w:p>
    <w:p w14:paraId="11441468" w14:textId="77777777" w:rsidR="000408F3" w:rsidRPr="009847C2" w:rsidRDefault="000408F3" w:rsidP="000408F3">
      <w:pPr>
        <w:pStyle w:val="ConsPlusNormal"/>
        <w:ind w:firstLine="709"/>
        <w:jc w:val="both"/>
        <w:rPr>
          <w:szCs w:val="24"/>
        </w:rPr>
      </w:pPr>
      <w:r w:rsidRPr="009847C2">
        <w:rPr>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9847C2">
        <w:rPr>
          <w:szCs w:val="24"/>
        </w:rPr>
        <w:t>с даты возникновения</w:t>
      </w:r>
      <w:proofErr w:type="gramEnd"/>
      <w:r w:rsidRPr="009847C2">
        <w:rPr>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7BCF847D"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p>
    <w:p w14:paraId="631A9DC7" w14:textId="77777777" w:rsidR="00C81346" w:rsidRPr="009847C2" w:rsidRDefault="0024234A" w:rsidP="00C81346">
      <w:pPr>
        <w:widowControl/>
        <w:autoSpaceDE w:val="0"/>
        <w:autoSpaceDN w:val="0"/>
        <w:adjustRightInd w:val="0"/>
        <w:jc w:val="center"/>
        <w:outlineLvl w:val="0"/>
        <w:rPr>
          <w:rFonts w:ascii="Times New Roman" w:eastAsiaTheme="minorHAnsi" w:hAnsi="Times New Roman"/>
          <w:b/>
          <w:bCs/>
          <w:color w:val="auto"/>
          <w:sz w:val="24"/>
          <w:szCs w:val="24"/>
          <w:lang w:eastAsia="en-US"/>
        </w:rPr>
      </w:pPr>
      <w:r w:rsidRPr="009847C2">
        <w:rPr>
          <w:rFonts w:ascii="Times New Roman" w:hAnsi="Times New Roman"/>
          <w:b/>
          <w:color w:val="auto"/>
          <w:sz w:val="24"/>
          <w:szCs w:val="24"/>
        </w:rPr>
        <w:t xml:space="preserve">3. </w:t>
      </w:r>
      <w:r w:rsidR="00C81346" w:rsidRPr="009847C2">
        <w:rPr>
          <w:rFonts w:ascii="Times New Roman" w:eastAsiaTheme="minorHAnsi" w:hAnsi="Times New Roman"/>
          <w:b/>
          <w:bCs/>
          <w:color w:val="auto"/>
          <w:sz w:val="24"/>
          <w:szCs w:val="24"/>
          <w:lang w:eastAsia="en-US"/>
        </w:rPr>
        <w:t>Профилактические мероприятия</w:t>
      </w:r>
    </w:p>
    <w:p w14:paraId="6B1EC609" w14:textId="77777777" w:rsidR="00C81346" w:rsidRPr="009847C2" w:rsidRDefault="00C81346" w:rsidP="00C81346">
      <w:pPr>
        <w:widowControl/>
        <w:autoSpaceDE w:val="0"/>
        <w:autoSpaceDN w:val="0"/>
        <w:adjustRightInd w:val="0"/>
        <w:jc w:val="center"/>
        <w:outlineLvl w:val="0"/>
        <w:rPr>
          <w:rFonts w:ascii="Times New Roman" w:eastAsiaTheme="minorHAnsi" w:hAnsi="Times New Roman"/>
          <w:b/>
          <w:bCs/>
          <w:color w:val="auto"/>
          <w:sz w:val="24"/>
          <w:szCs w:val="24"/>
          <w:lang w:eastAsia="en-US"/>
        </w:rPr>
      </w:pPr>
      <w:r w:rsidRPr="009847C2">
        <w:rPr>
          <w:rFonts w:ascii="Times New Roman" w:eastAsiaTheme="minorHAnsi" w:hAnsi="Times New Roman"/>
          <w:b/>
          <w:bCs/>
          <w:color w:val="auto"/>
          <w:sz w:val="24"/>
          <w:szCs w:val="24"/>
          <w:lang w:eastAsia="en-US"/>
        </w:rPr>
        <w:t>3.1. Программа профилактики рисков причинения вреда (ущерба) охраняемым законом ценностям</w:t>
      </w:r>
      <w:r w:rsidR="00D5741E" w:rsidRPr="009847C2">
        <w:rPr>
          <w:rFonts w:ascii="Times New Roman" w:eastAsiaTheme="minorHAnsi" w:hAnsi="Times New Roman"/>
          <w:b/>
          <w:bCs/>
          <w:color w:val="auto"/>
          <w:sz w:val="24"/>
          <w:szCs w:val="24"/>
          <w:lang w:eastAsia="en-US"/>
        </w:rPr>
        <w:t>.</w:t>
      </w:r>
    </w:p>
    <w:p w14:paraId="16A02B4D" w14:textId="77777777" w:rsidR="00C81346" w:rsidRPr="009847C2" w:rsidRDefault="00C81346" w:rsidP="00C81346">
      <w:pPr>
        <w:widowControl/>
        <w:autoSpaceDE w:val="0"/>
        <w:autoSpaceDN w:val="0"/>
        <w:adjustRightInd w:val="0"/>
        <w:jc w:val="center"/>
        <w:outlineLvl w:val="0"/>
        <w:rPr>
          <w:rFonts w:ascii="Times New Roman" w:eastAsiaTheme="minorHAnsi" w:hAnsi="Times New Roman"/>
          <w:b/>
          <w:bCs/>
          <w:color w:val="auto"/>
          <w:sz w:val="24"/>
          <w:szCs w:val="24"/>
          <w:lang w:eastAsia="en-US"/>
        </w:rPr>
      </w:pPr>
      <w:r w:rsidRPr="009847C2">
        <w:rPr>
          <w:rFonts w:ascii="Times New Roman" w:eastAsiaTheme="minorHAnsi" w:hAnsi="Times New Roman"/>
          <w:b/>
          <w:bCs/>
          <w:color w:val="auto"/>
          <w:sz w:val="24"/>
          <w:szCs w:val="24"/>
          <w:lang w:eastAsia="en-US"/>
        </w:rPr>
        <w:t>Виды профилактических мероприятий</w:t>
      </w:r>
    </w:p>
    <w:p w14:paraId="274F58DC" w14:textId="77777777" w:rsidR="00116443" w:rsidRPr="009847C2" w:rsidRDefault="00AC70A0" w:rsidP="00B849C7">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3.1.</w:t>
      </w:r>
      <w:r w:rsidR="00C81346" w:rsidRPr="009847C2">
        <w:rPr>
          <w:rFonts w:ascii="Times New Roman" w:hAnsi="Times New Roman"/>
          <w:color w:val="auto"/>
          <w:sz w:val="24"/>
          <w:szCs w:val="24"/>
        </w:rPr>
        <w:t>1.</w:t>
      </w:r>
      <w:r w:rsidRPr="009847C2">
        <w:rPr>
          <w:rFonts w:ascii="Times New Roman" w:hAnsi="Times New Roman"/>
          <w:color w:val="auto"/>
          <w:sz w:val="24"/>
          <w:szCs w:val="24"/>
        </w:rPr>
        <w:t xml:space="preserve"> </w:t>
      </w:r>
      <w:r w:rsidR="00116443" w:rsidRPr="009847C2">
        <w:rPr>
          <w:rFonts w:ascii="Times New Roman" w:hAnsi="Times New Roman"/>
          <w:color w:val="auto"/>
          <w:sz w:val="24"/>
          <w:szCs w:val="24"/>
        </w:rPr>
        <w:t>Профилактические мероприятия осуществляются Администрацией 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A10C69E" w14:textId="77777777" w:rsidR="00116443" w:rsidRPr="009847C2" w:rsidRDefault="00C81346" w:rsidP="00764CB0">
      <w:pPr>
        <w:pStyle w:val="ConsPlusNormal"/>
        <w:ind w:firstLine="709"/>
        <w:jc w:val="both"/>
        <w:rPr>
          <w:szCs w:val="24"/>
        </w:rPr>
      </w:pPr>
      <w:r w:rsidRPr="009847C2">
        <w:rPr>
          <w:szCs w:val="24"/>
        </w:rPr>
        <w:t xml:space="preserve">3.1.2. </w:t>
      </w:r>
      <w:r w:rsidR="00116443" w:rsidRPr="009847C2">
        <w:rPr>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0A054F1" w14:textId="77777777" w:rsidR="00116443" w:rsidRPr="009847C2" w:rsidRDefault="00C81346" w:rsidP="00764CB0">
      <w:pPr>
        <w:pStyle w:val="ConsPlusNormal"/>
        <w:ind w:firstLine="709"/>
        <w:jc w:val="both"/>
        <w:rPr>
          <w:szCs w:val="24"/>
        </w:rPr>
      </w:pPr>
      <w:r w:rsidRPr="009847C2">
        <w:rPr>
          <w:szCs w:val="24"/>
        </w:rPr>
        <w:t xml:space="preserve">3.1.3. </w:t>
      </w:r>
      <w:r w:rsidR="00116443" w:rsidRPr="009847C2">
        <w:rPr>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1E78E93" w14:textId="77777777" w:rsidR="000B3D55" w:rsidRPr="009847C2" w:rsidRDefault="00C81346" w:rsidP="000B3D55">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 xml:space="preserve">3.1.4. </w:t>
      </w:r>
      <w:r w:rsidR="000B3D55" w:rsidRPr="009847C2">
        <w:rPr>
          <w:rFonts w:ascii="Times New Roman" w:eastAsiaTheme="minorHAnsi" w:hAnsi="Times New Roman"/>
          <w:color w:val="auto"/>
          <w:sz w:val="24"/>
          <w:szCs w:val="24"/>
          <w:lang w:eastAsia="en-US"/>
        </w:rPr>
        <w:t xml:space="preserve">Администрация при проведении профилактических мероприятий осуществляют взаимодействие с гражданами, организациями только в случаях, установленных </w:t>
      </w:r>
      <w:r w:rsidR="000B3D55" w:rsidRPr="009847C2">
        <w:rPr>
          <w:rFonts w:ascii="Times New Roman" w:hAnsi="Times New Roman"/>
          <w:color w:val="auto"/>
          <w:sz w:val="24"/>
          <w:szCs w:val="24"/>
        </w:rPr>
        <w:t>Федеральным законом № 248-ФЗ</w:t>
      </w:r>
      <w:r w:rsidR="000B3D55" w:rsidRPr="009847C2">
        <w:rPr>
          <w:rFonts w:ascii="Times New Roman" w:eastAsiaTheme="minorHAnsi" w:hAnsi="Times New Roman"/>
          <w:color w:val="auto"/>
          <w:sz w:val="24"/>
          <w:szCs w:val="24"/>
          <w:lang w:eastAsia="en-US"/>
        </w:rPr>
        <w:t xml:space="preserve">. Если иное не установлено </w:t>
      </w:r>
      <w:r w:rsidR="000B3D55" w:rsidRPr="009847C2">
        <w:rPr>
          <w:rFonts w:ascii="Times New Roman" w:hAnsi="Times New Roman"/>
          <w:color w:val="auto"/>
          <w:sz w:val="24"/>
          <w:szCs w:val="24"/>
        </w:rPr>
        <w:t>Федеральным законом № 248-ФЗ</w:t>
      </w:r>
      <w:r w:rsidR="000B3D55" w:rsidRPr="009847C2">
        <w:rPr>
          <w:rFonts w:ascii="Times New Roman" w:eastAsiaTheme="minorHAnsi" w:hAnsi="Times New Roman"/>
          <w:color w:val="auto"/>
          <w:sz w:val="24"/>
          <w:szCs w:val="24"/>
          <w:lang w:eastAsia="en-US"/>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p>
    <w:p w14:paraId="2B555BE5" w14:textId="77CFB88D" w:rsidR="00154151" w:rsidRPr="009847C2" w:rsidRDefault="00C81346" w:rsidP="00154151">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hAnsi="Times New Roman"/>
          <w:color w:val="auto"/>
          <w:sz w:val="24"/>
          <w:szCs w:val="24"/>
        </w:rPr>
        <w:t xml:space="preserve">3.1.5. </w:t>
      </w:r>
      <w:proofErr w:type="gramStart"/>
      <w:r w:rsidR="00116443" w:rsidRPr="009847C2">
        <w:rPr>
          <w:rFonts w:ascii="Times New Roman" w:hAnsi="Times New Roman"/>
          <w:color w:val="auto"/>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CE64CD" w:rsidRPr="009847C2">
        <w:rPr>
          <w:rFonts w:ascii="Times New Roman" w:hAnsi="Times New Roman"/>
          <w:bCs/>
          <w:color w:val="auto"/>
          <w:sz w:val="24"/>
          <w:szCs w:val="24"/>
        </w:rPr>
        <w:t>Карасукского муниципального округа Новосибирской области</w:t>
      </w:r>
      <w:r w:rsidR="00116443" w:rsidRPr="009847C2">
        <w:rPr>
          <w:rFonts w:ascii="Times New Roman" w:hAnsi="Times New Roman"/>
          <w:color w:val="auto"/>
          <w:sz w:val="24"/>
          <w:szCs w:val="24"/>
        </w:rPr>
        <w:t xml:space="preserve"> </w:t>
      </w:r>
      <w:r w:rsidR="00CE64CD" w:rsidRPr="009847C2">
        <w:rPr>
          <w:rFonts w:ascii="Times New Roman" w:hAnsi="Times New Roman"/>
          <w:color w:val="auto"/>
          <w:sz w:val="24"/>
          <w:szCs w:val="24"/>
        </w:rPr>
        <w:t>(</w:t>
      </w:r>
      <w:r w:rsidR="00116443" w:rsidRPr="009847C2">
        <w:rPr>
          <w:rFonts w:ascii="Times New Roman" w:hAnsi="Times New Roman"/>
          <w:color w:val="auto"/>
          <w:sz w:val="24"/>
          <w:szCs w:val="24"/>
        </w:rPr>
        <w:t xml:space="preserve">заместителю </w:t>
      </w:r>
      <w:r w:rsidR="00416C71" w:rsidRPr="009847C2">
        <w:rPr>
          <w:rFonts w:ascii="Times New Roman" w:hAnsi="Times New Roman"/>
          <w:color w:val="auto"/>
          <w:sz w:val="24"/>
          <w:szCs w:val="24"/>
        </w:rPr>
        <w:t>Г</w:t>
      </w:r>
      <w:r w:rsidR="00116443" w:rsidRPr="009847C2">
        <w:rPr>
          <w:rFonts w:ascii="Times New Roman" w:hAnsi="Times New Roman"/>
          <w:color w:val="auto"/>
          <w:sz w:val="24"/>
          <w:szCs w:val="24"/>
        </w:rPr>
        <w:t>лавы</w:t>
      </w:r>
      <w:r w:rsidR="00CE64CD" w:rsidRPr="009847C2">
        <w:rPr>
          <w:rFonts w:ascii="Times New Roman" w:hAnsi="Times New Roman"/>
          <w:bCs/>
          <w:color w:val="auto"/>
          <w:sz w:val="24"/>
          <w:szCs w:val="24"/>
        </w:rPr>
        <w:t>)</w:t>
      </w:r>
      <w:r w:rsidR="00116443" w:rsidRPr="009847C2">
        <w:rPr>
          <w:rFonts w:ascii="Times New Roman" w:hAnsi="Times New Roman"/>
          <w:color w:val="auto"/>
          <w:sz w:val="24"/>
          <w:szCs w:val="24"/>
        </w:rPr>
        <w:t xml:space="preserve"> для принятия решения о проведении конт</w:t>
      </w:r>
      <w:r w:rsidR="00154151" w:rsidRPr="009847C2">
        <w:rPr>
          <w:rFonts w:ascii="Times New Roman" w:hAnsi="Times New Roman"/>
          <w:color w:val="auto"/>
          <w:sz w:val="24"/>
          <w:szCs w:val="24"/>
        </w:rPr>
        <w:t xml:space="preserve">рольных (надзорных) мероприятий, </w:t>
      </w:r>
      <w:r w:rsidR="00154151" w:rsidRPr="009847C2">
        <w:rPr>
          <w:rFonts w:ascii="Times New Roman" w:eastAsiaTheme="minorHAnsi" w:hAnsi="Times New Roman"/>
          <w:color w:val="auto"/>
          <w:sz w:val="24"/>
          <w:szCs w:val="24"/>
          <w:lang w:eastAsia="en-US"/>
        </w:rPr>
        <w:t xml:space="preserve">либо принимает меры, указанные в </w:t>
      </w:r>
      <w:hyperlink r:id="rId10" w:history="1">
        <w:r w:rsidR="00154151" w:rsidRPr="009847C2">
          <w:rPr>
            <w:rFonts w:ascii="Times New Roman" w:eastAsiaTheme="minorHAnsi" w:hAnsi="Times New Roman"/>
            <w:color w:val="auto"/>
            <w:sz w:val="24"/>
            <w:szCs w:val="24"/>
            <w:lang w:eastAsia="en-US"/>
          </w:rPr>
          <w:t>статье</w:t>
        </w:r>
        <w:proofErr w:type="gramEnd"/>
        <w:r w:rsidR="00154151" w:rsidRPr="009847C2">
          <w:rPr>
            <w:rFonts w:ascii="Times New Roman" w:eastAsiaTheme="minorHAnsi" w:hAnsi="Times New Roman"/>
            <w:color w:val="auto"/>
            <w:sz w:val="24"/>
            <w:szCs w:val="24"/>
            <w:lang w:eastAsia="en-US"/>
          </w:rPr>
          <w:t xml:space="preserve"> 90</w:t>
        </w:r>
      </w:hyperlink>
      <w:r w:rsidR="00154151" w:rsidRPr="009847C2">
        <w:rPr>
          <w:rFonts w:ascii="Times New Roman" w:eastAsiaTheme="minorHAnsi" w:hAnsi="Times New Roman"/>
          <w:color w:val="auto"/>
          <w:sz w:val="24"/>
          <w:szCs w:val="24"/>
          <w:lang w:eastAsia="en-US"/>
        </w:rPr>
        <w:t xml:space="preserve"> </w:t>
      </w:r>
      <w:r w:rsidR="00214D97" w:rsidRPr="009847C2">
        <w:rPr>
          <w:rFonts w:ascii="Times New Roman" w:hAnsi="Times New Roman"/>
          <w:color w:val="auto"/>
          <w:sz w:val="24"/>
          <w:szCs w:val="24"/>
        </w:rPr>
        <w:t>Федерального закона</w:t>
      </w:r>
      <w:r w:rsidR="00154151" w:rsidRPr="009847C2">
        <w:rPr>
          <w:rFonts w:ascii="Times New Roman" w:hAnsi="Times New Roman"/>
          <w:color w:val="auto"/>
          <w:sz w:val="24"/>
          <w:szCs w:val="24"/>
        </w:rPr>
        <w:t xml:space="preserve"> № 248-ФЗ.</w:t>
      </w:r>
    </w:p>
    <w:p w14:paraId="04B32668" w14:textId="77777777" w:rsidR="00116443" w:rsidRPr="009847C2" w:rsidRDefault="00C81346" w:rsidP="00764CB0">
      <w:pPr>
        <w:pStyle w:val="ConsPlusNormal"/>
        <w:ind w:firstLine="709"/>
        <w:jc w:val="both"/>
        <w:rPr>
          <w:szCs w:val="24"/>
        </w:rPr>
      </w:pPr>
      <w:r w:rsidRPr="009847C2">
        <w:rPr>
          <w:szCs w:val="24"/>
        </w:rPr>
        <w:t xml:space="preserve">3.1.6. </w:t>
      </w:r>
      <w:r w:rsidR="00116443" w:rsidRPr="009847C2">
        <w:rPr>
          <w:szCs w:val="24"/>
        </w:rPr>
        <w:t>При осуществлении Администрацией муниципального земельного контроля могут проводиться следующие виды профилактических мероприятий:</w:t>
      </w:r>
    </w:p>
    <w:p w14:paraId="67D50F76" w14:textId="77777777" w:rsidR="00116443" w:rsidRPr="009847C2" w:rsidRDefault="00116443" w:rsidP="00764CB0">
      <w:pPr>
        <w:pStyle w:val="ConsPlusNormal"/>
        <w:ind w:firstLine="709"/>
        <w:jc w:val="both"/>
        <w:rPr>
          <w:szCs w:val="24"/>
        </w:rPr>
      </w:pPr>
      <w:r w:rsidRPr="009847C2">
        <w:rPr>
          <w:szCs w:val="24"/>
        </w:rPr>
        <w:t>а) информирование;</w:t>
      </w:r>
    </w:p>
    <w:p w14:paraId="73BF1E18" w14:textId="77777777" w:rsidR="00116443" w:rsidRPr="009847C2" w:rsidRDefault="00116443" w:rsidP="00764CB0">
      <w:pPr>
        <w:pStyle w:val="ConsPlusNormal"/>
        <w:ind w:firstLine="709"/>
        <w:jc w:val="both"/>
        <w:rPr>
          <w:szCs w:val="24"/>
        </w:rPr>
      </w:pPr>
      <w:r w:rsidRPr="009847C2">
        <w:rPr>
          <w:szCs w:val="24"/>
        </w:rPr>
        <w:lastRenderedPageBreak/>
        <w:t>б) объявление предостережений;</w:t>
      </w:r>
    </w:p>
    <w:p w14:paraId="05F28512" w14:textId="77777777" w:rsidR="00116443" w:rsidRPr="009847C2" w:rsidRDefault="00116443" w:rsidP="00764CB0">
      <w:pPr>
        <w:pStyle w:val="ConsPlusNormal"/>
        <w:ind w:firstLine="709"/>
        <w:jc w:val="both"/>
        <w:rPr>
          <w:szCs w:val="24"/>
        </w:rPr>
      </w:pPr>
      <w:r w:rsidRPr="009847C2">
        <w:rPr>
          <w:szCs w:val="24"/>
        </w:rPr>
        <w:t>в</w:t>
      </w:r>
      <w:r w:rsidR="00AC70A0" w:rsidRPr="009847C2">
        <w:rPr>
          <w:szCs w:val="24"/>
        </w:rPr>
        <w:t>) консультирование;</w:t>
      </w:r>
    </w:p>
    <w:p w14:paraId="43E7AAE0" w14:textId="77777777" w:rsidR="00AC70A0" w:rsidRPr="009847C2" w:rsidRDefault="00AC70A0" w:rsidP="00764CB0">
      <w:pPr>
        <w:pStyle w:val="ConsPlusNormal"/>
        <w:ind w:firstLine="709"/>
        <w:jc w:val="both"/>
        <w:rPr>
          <w:szCs w:val="24"/>
        </w:rPr>
      </w:pPr>
      <w:r w:rsidRPr="009847C2">
        <w:rPr>
          <w:szCs w:val="24"/>
        </w:rPr>
        <w:t>г) профилактический визит.</w:t>
      </w:r>
    </w:p>
    <w:p w14:paraId="29933B14" w14:textId="77777777" w:rsidR="0071702E" w:rsidRPr="009847C2" w:rsidRDefault="0071702E" w:rsidP="00764CB0">
      <w:pPr>
        <w:pStyle w:val="ConsPlusNormal"/>
        <w:ind w:firstLine="709"/>
        <w:jc w:val="both"/>
        <w:rPr>
          <w:szCs w:val="24"/>
        </w:rPr>
      </w:pPr>
    </w:p>
    <w:p w14:paraId="104E30BB" w14:textId="77777777" w:rsidR="0071702E" w:rsidRPr="009847C2" w:rsidRDefault="00B849C7" w:rsidP="00823F50">
      <w:pPr>
        <w:pStyle w:val="ConsPlusNormal"/>
        <w:ind w:firstLine="0"/>
        <w:jc w:val="center"/>
        <w:rPr>
          <w:b/>
          <w:szCs w:val="24"/>
        </w:rPr>
      </w:pPr>
      <w:r w:rsidRPr="009847C2">
        <w:rPr>
          <w:b/>
          <w:szCs w:val="24"/>
        </w:rPr>
        <w:t>3.2. Информирование</w:t>
      </w:r>
    </w:p>
    <w:p w14:paraId="5BDB0B2F" w14:textId="77777777" w:rsidR="00F028E0" w:rsidRPr="009847C2" w:rsidRDefault="0024234A" w:rsidP="004356E3">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3.</w:t>
      </w:r>
      <w:r w:rsidR="000B3D55" w:rsidRPr="009847C2">
        <w:rPr>
          <w:rFonts w:ascii="Times New Roman" w:hAnsi="Times New Roman"/>
          <w:color w:val="auto"/>
          <w:sz w:val="24"/>
          <w:szCs w:val="24"/>
        </w:rPr>
        <w:t>2</w:t>
      </w:r>
      <w:r w:rsidRPr="009847C2">
        <w:rPr>
          <w:rFonts w:ascii="Times New Roman" w:hAnsi="Times New Roman"/>
          <w:color w:val="auto"/>
          <w:sz w:val="24"/>
          <w:szCs w:val="24"/>
        </w:rPr>
        <w:t>.</w:t>
      </w:r>
      <w:r w:rsidR="00B849C7" w:rsidRPr="009847C2">
        <w:rPr>
          <w:rFonts w:ascii="Times New Roman" w:hAnsi="Times New Roman"/>
          <w:color w:val="auto"/>
          <w:sz w:val="24"/>
          <w:szCs w:val="24"/>
        </w:rPr>
        <w:t xml:space="preserve">1. </w:t>
      </w:r>
      <w:r w:rsidR="00F028E0" w:rsidRPr="009847C2">
        <w:rPr>
          <w:rFonts w:ascii="Times New Roman" w:hAnsi="Times New Roman"/>
          <w:color w:val="auto"/>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004356E3" w:rsidRPr="009847C2">
        <w:rPr>
          <w:rFonts w:ascii="Times New Roman" w:eastAsiaTheme="minorHAnsi" w:hAnsi="Times New Roman"/>
          <w:color w:val="auto"/>
          <w:sz w:val="24"/>
          <w:szCs w:val="24"/>
          <w:lang w:eastAsia="en-US"/>
        </w:rPr>
        <w:t>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F028E0" w:rsidRPr="009847C2">
        <w:rPr>
          <w:rFonts w:ascii="Times New Roman" w:hAnsi="Times New Roman"/>
          <w:color w:val="auto"/>
          <w:sz w:val="24"/>
          <w:szCs w:val="24"/>
        </w:rPr>
        <w:t>.</w:t>
      </w:r>
    </w:p>
    <w:p w14:paraId="7D48FCDC" w14:textId="0D8BCA53" w:rsidR="00F028E0" w:rsidRPr="009847C2" w:rsidRDefault="001D64D4" w:rsidP="00764CB0">
      <w:pPr>
        <w:pStyle w:val="ConsPlusNormal"/>
        <w:ind w:firstLine="709"/>
        <w:jc w:val="both"/>
        <w:rPr>
          <w:szCs w:val="24"/>
        </w:rPr>
      </w:pPr>
      <w:r w:rsidRPr="009847C2">
        <w:rPr>
          <w:szCs w:val="24"/>
        </w:rPr>
        <w:t>3.2.</w:t>
      </w:r>
      <w:r w:rsidR="00B849C7" w:rsidRPr="009847C2">
        <w:rPr>
          <w:szCs w:val="24"/>
        </w:rPr>
        <w:t>2</w:t>
      </w:r>
      <w:r w:rsidRPr="009847C2">
        <w:rPr>
          <w:szCs w:val="24"/>
        </w:rPr>
        <w:t xml:space="preserve">. </w:t>
      </w:r>
      <w:r w:rsidR="00F028E0" w:rsidRPr="009847C2">
        <w:rPr>
          <w:szCs w:val="24"/>
        </w:rPr>
        <w:t xml:space="preserve">Администрация обязана размещать и поддерживать в актуальном состоянии на официальном сайте Администрации </w:t>
      </w:r>
      <w:r w:rsidR="004356E3" w:rsidRPr="009847C2">
        <w:rPr>
          <w:rFonts w:eastAsiaTheme="minorHAnsi"/>
          <w:szCs w:val="24"/>
          <w:lang w:eastAsia="en-US"/>
        </w:rPr>
        <w:t xml:space="preserve">в сети "Интернет" </w:t>
      </w:r>
      <w:r w:rsidR="00F028E0" w:rsidRPr="009847C2">
        <w:rPr>
          <w:szCs w:val="24"/>
        </w:rPr>
        <w:t xml:space="preserve">сведения, предусмотренные </w:t>
      </w:r>
      <w:hyperlink r:id="rId11" w:history="1">
        <w:r w:rsidR="00F028E0" w:rsidRPr="009847C2">
          <w:rPr>
            <w:rStyle w:val="aa"/>
            <w:rFonts w:ascii="Times New Roman" w:hAnsi="Times New Roman"/>
            <w:color w:val="auto"/>
            <w:sz w:val="24"/>
            <w:szCs w:val="24"/>
            <w:u w:val="none"/>
          </w:rPr>
          <w:t>частью 3 статьи 46</w:t>
        </w:r>
      </w:hyperlink>
      <w:r w:rsidR="00F028E0" w:rsidRPr="009847C2">
        <w:rPr>
          <w:szCs w:val="24"/>
        </w:rPr>
        <w:t xml:space="preserve"> Федерального закона </w:t>
      </w:r>
      <w:r w:rsidR="009F69DB" w:rsidRPr="009847C2">
        <w:rPr>
          <w:szCs w:val="24"/>
        </w:rPr>
        <w:t>№ 248-ФЗ.</w:t>
      </w:r>
    </w:p>
    <w:p w14:paraId="74198E9C" w14:textId="77777777" w:rsidR="00B849C7" w:rsidRPr="009847C2" w:rsidRDefault="00B849C7" w:rsidP="00764CB0">
      <w:pPr>
        <w:pStyle w:val="ConsPlusNormal"/>
        <w:ind w:firstLine="709"/>
        <w:jc w:val="both"/>
        <w:rPr>
          <w:szCs w:val="24"/>
        </w:rPr>
      </w:pPr>
    </w:p>
    <w:p w14:paraId="1380FF45" w14:textId="77777777" w:rsidR="00B849C7" w:rsidRPr="009847C2" w:rsidRDefault="00B849C7" w:rsidP="00823F50">
      <w:pPr>
        <w:pStyle w:val="ConsPlusNormal"/>
        <w:ind w:firstLine="0"/>
        <w:jc w:val="center"/>
        <w:rPr>
          <w:b/>
          <w:szCs w:val="24"/>
        </w:rPr>
      </w:pPr>
      <w:r w:rsidRPr="009847C2">
        <w:rPr>
          <w:b/>
          <w:szCs w:val="24"/>
        </w:rPr>
        <w:t>3.3. Объявление предостережения</w:t>
      </w:r>
    </w:p>
    <w:p w14:paraId="2C4AF660" w14:textId="77777777" w:rsidR="0024234A" w:rsidRPr="009847C2" w:rsidRDefault="0024234A" w:rsidP="00764CB0">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3.</w:t>
      </w:r>
      <w:r w:rsidR="004356E3" w:rsidRPr="009847C2">
        <w:rPr>
          <w:rFonts w:ascii="Times New Roman" w:hAnsi="Times New Roman"/>
          <w:sz w:val="24"/>
          <w:szCs w:val="24"/>
        </w:rPr>
        <w:t>3.</w:t>
      </w:r>
      <w:r w:rsidR="00CF2890" w:rsidRPr="009847C2">
        <w:rPr>
          <w:rFonts w:ascii="Times New Roman" w:hAnsi="Times New Roman"/>
          <w:sz w:val="24"/>
          <w:szCs w:val="24"/>
        </w:rPr>
        <w:t>1.</w:t>
      </w:r>
      <w:r w:rsidRPr="009847C2">
        <w:rPr>
          <w:rFonts w:ascii="Times New Roman" w:hAnsi="Times New Roman"/>
          <w:sz w:val="24"/>
          <w:szCs w:val="24"/>
        </w:rPr>
        <w:t xml:space="preserve"> </w:t>
      </w:r>
      <w:proofErr w:type="gramStart"/>
      <w:r w:rsidR="00F028E0" w:rsidRPr="009847C2">
        <w:rPr>
          <w:rFonts w:ascii="Times New Roman" w:hAnsi="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9847C2">
        <w:rPr>
          <w:rFonts w:ascii="Times New Roman" w:hAnsi="Times New Roman"/>
          <w:sz w:val="24"/>
          <w:szCs w:val="24"/>
        </w:rPr>
        <w:t>, и предлагает принять меры по обеспечению соблюдения обязательных требований.</w:t>
      </w:r>
      <w:proofErr w:type="gramEnd"/>
    </w:p>
    <w:p w14:paraId="52DA8E93" w14:textId="77777777" w:rsidR="008E6113" w:rsidRPr="009847C2" w:rsidRDefault="00CF2890" w:rsidP="008E6113">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hAnsi="Times New Roman"/>
          <w:color w:val="auto"/>
          <w:sz w:val="24"/>
          <w:szCs w:val="24"/>
        </w:rPr>
        <w:t>3.3.2</w:t>
      </w:r>
      <w:r w:rsidR="008E6113" w:rsidRPr="009847C2">
        <w:rPr>
          <w:rFonts w:ascii="Times New Roman" w:hAnsi="Times New Roman"/>
          <w:color w:val="auto"/>
          <w:sz w:val="24"/>
          <w:szCs w:val="24"/>
        </w:rPr>
        <w:t xml:space="preserve">. </w:t>
      </w:r>
      <w:proofErr w:type="gramStart"/>
      <w:r w:rsidR="008E6113" w:rsidRPr="009847C2">
        <w:rPr>
          <w:rFonts w:ascii="Times New Roman" w:eastAsiaTheme="minorHAnsi" w:hAnsi="Times New Roman"/>
          <w:color w:val="auto"/>
          <w:sz w:val="24"/>
          <w:szCs w:val="24"/>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8E6113" w:rsidRPr="009847C2">
        <w:rPr>
          <w:rFonts w:ascii="Times New Roman" w:hAnsi="Times New Roman"/>
          <w:color w:val="auto"/>
          <w:sz w:val="24"/>
          <w:szCs w:val="24"/>
        </w:rPr>
        <w:t>Федеральным законом № 248-ФЗ</w:t>
      </w:r>
      <w:r w:rsidR="008E6113" w:rsidRPr="009847C2">
        <w:rPr>
          <w:rFonts w:ascii="Times New Roman" w:eastAsiaTheme="minorHAnsi" w:hAnsi="Times New Roman"/>
          <w:color w:val="auto"/>
          <w:sz w:val="24"/>
          <w:szCs w:val="24"/>
          <w:lang w:eastAsia="en-US"/>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008E6113" w:rsidRPr="009847C2">
        <w:rPr>
          <w:rFonts w:ascii="Times New Roman" w:eastAsiaTheme="minorHAnsi" w:hAnsi="Times New Roman"/>
          <w:color w:val="auto"/>
          <w:sz w:val="24"/>
          <w:szCs w:val="24"/>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59C851B" w14:textId="77777777" w:rsidR="0024234A" w:rsidRPr="009847C2" w:rsidRDefault="0024234A" w:rsidP="00764CB0">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3.</w:t>
      </w:r>
      <w:r w:rsidR="001D64D4" w:rsidRPr="009847C2">
        <w:rPr>
          <w:rFonts w:ascii="Times New Roman" w:hAnsi="Times New Roman"/>
          <w:sz w:val="24"/>
          <w:szCs w:val="24"/>
        </w:rPr>
        <w:t>3</w:t>
      </w:r>
      <w:r w:rsidRPr="009847C2">
        <w:rPr>
          <w:rFonts w:ascii="Times New Roman" w:hAnsi="Times New Roman"/>
          <w:sz w:val="24"/>
          <w:szCs w:val="24"/>
        </w:rPr>
        <w:t>.</w:t>
      </w:r>
      <w:r w:rsidR="00CF2890" w:rsidRPr="009847C2">
        <w:rPr>
          <w:rFonts w:ascii="Times New Roman" w:hAnsi="Times New Roman"/>
          <w:sz w:val="24"/>
          <w:szCs w:val="24"/>
        </w:rPr>
        <w:t>3</w:t>
      </w:r>
      <w:r w:rsidRPr="009847C2">
        <w:rPr>
          <w:rFonts w:ascii="Times New Roman" w:hAnsi="Times New Roman"/>
          <w:sz w:val="24"/>
          <w:szCs w:val="24"/>
        </w:rPr>
        <w:t>.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0AB1F46" w14:textId="09927109" w:rsidR="001C513A" w:rsidRPr="009847C2" w:rsidRDefault="00CF2890" w:rsidP="008E6113">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3.3.4</w:t>
      </w:r>
      <w:r w:rsidR="008E6113" w:rsidRPr="009847C2">
        <w:rPr>
          <w:rFonts w:ascii="Times New Roman" w:hAnsi="Times New Roman"/>
          <w:color w:val="auto"/>
          <w:sz w:val="24"/>
          <w:szCs w:val="24"/>
        </w:rPr>
        <w:t xml:space="preserve">. </w:t>
      </w:r>
      <w:r w:rsidR="00853EFC" w:rsidRPr="009847C2">
        <w:rPr>
          <w:rFonts w:ascii="Times New Roman" w:hAnsi="Times New Roman"/>
          <w:color w:val="auto"/>
          <w:sz w:val="24"/>
          <w:szCs w:val="24"/>
        </w:rPr>
        <w:t xml:space="preserve">Администрация </w:t>
      </w:r>
      <w:r w:rsidR="00EB57CD" w:rsidRPr="009847C2">
        <w:rPr>
          <w:rFonts w:ascii="Times New Roman" w:eastAsiaTheme="minorHAnsi" w:hAnsi="Times New Roman"/>
          <w:color w:val="auto"/>
          <w:sz w:val="24"/>
          <w:szCs w:val="24"/>
          <w:lang w:eastAsia="en-US"/>
        </w:rPr>
        <w:t>осуществляе</w:t>
      </w:r>
      <w:r w:rsidR="008E6113" w:rsidRPr="009847C2">
        <w:rPr>
          <w:rFonts w:ascii="Times New Roman" w:eastAsiaTheme="minorHAnsi" w:hAnsi="Times New Roman"/>
          <w:color w:val="auto"/>
          <w:sz w:val="24"/>
          <w:szCs w:val="24"/>
          <w:lang w:eastAsia="en-US"/>
        </w:rPr>
        <w:t xml:space="preserve">т учет объявленных предостережений о недопустимости нарушения обязательных </w:t>
      </w:r>
      <w:proofErr w:type="gramStart"/>
      <w:r w:rsidR="008E6113" w:rsidRPr="009847C2">
        <w:rPr>
          <w:rFonts w:ascii="Times New Roman" w:eastAsiaTheme="minorHAnsi" w:hAnsi="Times New Roman"/>
          <w:color w:val="auto"/>
          <w:sz w:val="24"/>
          <w:szCs w:val="24"/>
          <w:lang w:eastAsia="en-US"/>
        </w:rPr>
        <w:t>требований</w:t>
      </w:r>
      <w:proofErr w:type="gramEnd"/>
      <w:r w:rsidR="008E6113" w:rsidRPr="009847C2">
        <w:rPr>
          <w:rFonts w:ascii="Times New Roman" w:eastAsiaTheme="minorHAnsi" w:hAnsi="Times New Roman"/>
          <w:color w:val="auto"/>
          <w:sz w:val="24"/>
          <w:szCs w:val="24"/>
          <w:lang w:eastAsia="en-US"/>
        </w:rPr>
        <w:t xml:space="preserve"> и используют соответствующие данные для проведения иных профилактических мероприятий и контрольных (надзорных) мероприятий</w:t>
      </w:r>
      <w:r w:rsidR="001C513A" w:rsidRPr="009847C2">
        <w:rPr>
          <w:rFonts w:ascii="Times New Roman" w:hAnsi="Times New Roman"/>
          <w:color w:val="auto"/>
          <w:sz w:val="24"/>
          <w:szCs w:val="24"/>
        </w:rPr>
        <w:t>.</w:t>
      </w:r>
    </w:p>
    <w:p w14:paraId="3FDB7854" w14:textId="77777777" w:rsidR="0024234A" w:rsidRPr="009847C2" w:rsidRDefault="0024234A" w:rsidP="00853EFC">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3.</w:t>
      </w:r>
      <w:r w:rsidR="003C1593" w:rsidRPr="009847C2">
        <w:rPr>
          <w:rFonts w:ascii="Times New Roman" w:hAnsi="Times New Roman"/>
          <w:color w:val="auto"/>
          <w:sz w:val="24"/>
          <w:szCs w:val="24"/>
        </w:rPr>
        <w:t>3</w:t>
      </w:r>
      <w:r w:rsidRPr="009847C2">
        <w:rPr>
          <w:rFonts w:ascii="Times New Roman" w:hAnsi="Times New Roman"/>
          <w:color w:val="auto"/>
          <w:sz w:val="24"/>
          <w:szCs w:val="24"/>
        </w:rPr>
        <w:t>.</w:t>
      </w:r>
      <w:r w:rsidR="00CF2890" w:rsidRPr="009847C2">
        <w:rPr>
          <w:rFonts w:ascii="Times New Roman" w:hAnsi="Times New Roman"/>
          <w:color w:val="auto"/>
          <w:sz w:val="24"/>
          <w:szCs w:val="24"/>
        </w:rPr>
        <w:t>5</w:t>
      </w:r>
      <w:r w:rsidRPr="009847C2">
        <w:rPr>
          <w:rFonts w:ascii="Times New Roman" w:hAnsi="Times New Roman"/>
          <w:color w:val="auto"/>
          <w:sz w:val="24"/>
          <w:szCs w:val="24"/>
        </w:rPr>
        <w:t xml:space="preserve">. Контролируемое лицо в течение </w:t>
      </w:r>
      <w:r w:rsidR="001C513A" w:rsidRPr="009847C2">
        <w:rPr>
          <w:rFonts w:ascii="Times New Roman" w:hAnsi="Times New Roman"/>
          <w:color w:val="auto"/>
          <w:sz w:val="24"/>
          <w:szCs w:val="24"/>
        </w:rPr>
        <w:t>10</w:t>
      </w:r>
      <w:r w:rsidRPr="009847C2">
        <w:rPr>
          <w:rFonts w:ascii="Times New Roman" w:hAnsi="Times New Roman"/>
          <w:color w:val="auto"/>
          <w:sz w:val="24"/>
          <w:szCs w:val="24"/>
        </w:rPr>
        <w:t xml:space="preserve"> рабочих дней со дня получения предостережения </w:t>
      </w:r>
      <w:r w:rsidR="00853EFC" w:rsidRPr="009847C2">
        <w:rPr>
          <w:rFonts w:ascii="Times New Roman" w:eastAsiaTheme="minorHAnsi" w:hAnsi="Times New Roman"/>
          <w:color w:val="auto"/>
          <w:sz w:val="24"/>
          <w:szCs w:val="24"/>
          <w:lang w:eastAsia="en-US"/>
        </w:rPr>
        <w:t xml:space="preserve">о недопустимости нарушения обязательных требований </w:t>
      </w:r>
      <w:r w:rsidRPr="009847C2">
        <w:rPr>
          <w:rFonts w:ascii="Times New Roman" w:hAnsi="Times New Roman"/>
          <w:color w:val="auto"/>
          <w:sz w:val="24"/>
          <w:szCs w:val="24"/>
        </w:rPr>
        <w:t xml:space="preserve">вправе подать в </w:t>
      </w:r>
      <w:r w:rsidR="00FD04FB" w:rsidRPr="009847C2">
        <w:rPr>
          <w:rFonts w:ascii="Times New Roman" w:hAnsi="Times New Roman"/>
          <w:color w:val="auto"/>
          <w:sz w:val="24"/>
          <w:szCs w:val="24"/>
        </w:rPr>
        <w:t>Администрацию</w:t>
      </w:r>
      <w:r w:rsidRPr="009847C2">
        <w:rPr>
          <w:rFonts w:ascii="Times New Roman" w:hAnsi="Times New Roman"/>
          <w:color w:val="auto"/>
          <w:sz w:val="24"/>
          <w:szCs w:val="24"/>
        </w:rPr>
        <w:t xml:space="preserve"> возражение в отношении </w:t>
      </w:r>
      <w:r w:rsidR="00853EFC" w:rsidRPr="009847C2">
        <w:rPr>
          <w:rFonts w:ascii="Times New Roman" w:hAnsi="Times New Roman"/>
          <w:color w:val="auto"/>
          <w:sz w:val="24"/>
          <w:szCs w:val="24"/>
        </w:rPr>
        <w:t xml:space="preserve">указанного </w:t>
      </w:r>
      <w:r w:rsidRPr="009847C2">
        <w:rPr>
          <w:rFonts w:ascii="Times New Roman" w:hAnsi="Times New Roman"/>
          <w:color w:val="auto"/>
          <w:sz w:val="24"/>
          <w:szCs w:val="24"/>
        </w:rPr>
        <w:t>предостережения.</w:t>
      </w:r>
    </w:p>
    <w:p w14:paraId="61A3F553" w14:textId="77777777" w:rsidR="0024234A" w:rsidRPr="009847C2" w:rsidRDefault="0024234A"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3.</w:t>
      </w:r>
      <w:r w:rsidR="003C1593" w:rsidRPr="009847C2">
        <w:rPr>
          <w:rFonts w:ascii="Times New Roman" w:hAnsi="Times New Roman"/>
          <w:color w:val="auto"/>
          <w:sz w:val="24"/>
          <w:szCs w:val="24"/>
        </w:rPr>
        <w:t>3</w:t>
      </w:r>
      <w:r w:rsidRPr="009847C2">
        <w:rPr>
          <w:rFonts w:ascii="Times New Roman" w:hAnsi="Times New Roman"/>
          <w:color w:val="auto"/>
          <w:sz w:val="24"/>
          <w:szCs w:val="24"/>
        </w:rPr>
        <w:t>.</w:t>
      </w:r>
      <w:r w:rsidR="00CF2890" w:rsidRPr="009847C2">
        <w:rPr>
          <w:rFonts w:ascii="Times New Roman" w:hAnsi="Times New Roman"/>
          <w:color w:val="auto"/>
          <w:sz w:val="24"/>
          <w:szCs w:val="24"/>
        </w:rPr>
        <w:t>6</w:t>
      </w:r>
      <w:r w:rsidRPr="009847C2">
        <w:rPr>
          <w:rFonts w:ascii="Times New Roman" w:hAnsi="Times New Roman"/>
          <w:color w:val="auto"/>
          <w:sz w:val="24"/>
          <w:szCs w:val="24"/>
        </w:rPr>
        <w:t>. Возражение должно содержать:</w:t>
      </w:r>
    </w:p>
    <w:p w14:paraId="6A07490A" w14:textId="77777777" w:rsidR="0024234A" w:rsidRPr="009847C2" w:rsidRDefault="0024234A"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1) наименование </w:t>
      </w:r>
      <w:r w:rsidR="001C513A" w:rsidRPr="009847C2">
        <w:rPr>
          <w:rFonts w:ascii="Times New Roman" w:hAnsi="Times New Roman"/>
          <w:color w:val="auto"/>
          <w:sz w:val="24"/>
          <w:szCs w:val="24"/>
        </w:rPr>
        <w:t>Администрации</w:t>
      </w:r>
      <w:r w:rsidRPr="009847C2">
        <w:rPr>
          <w:rFonts w:ascii="Times New Roman" w:hAnsi="Times New Roman"/>
          <w:color w:val="auto"/>
          <w:sz w:val="24"/>
          <w:szCs w:val="24"/>
        </w:rPr>
        <w:t>, в котор</w:t>
      </w:r>
      <w:r w:rsidR="001C513A" w:rsidRPr="009847C2">
        <w:rPr>
          <w:rFonts w:ascii="Times New Roman" w:hAnsi="Times New Roman"/>
          <w:color w:val="auto"/>
          <w:sz w:val="24"/>
          <w:szCs w:val="24"/>
        </w:rPr>
        <w:t>ую</w:t>
      </w:r>
      <w:r w:rsidRPr="009847C2">
        <w:rPr>
          <w:rFonts w:ascii="Times New Roman" w:hAnsi="Times New Roman"/>
          <w:color w:val="auto"/>
          <w:sz w:val="24"/>
          <w:szCs w:val="24"/>
        </w:rPr>
        <w:t xml:space="preserve"> направляется возражение;</w:t>
      </w:r>
    </w:p>
    <w:p w14:paraId="348A074F" w14:textId="77777777" w:rsidR="0024234A" w:rsidRPr="009847C2" w:rsidRDefault="0024234A" w:rsidP="00764CB0">
      <w:pPr>
        <w:widowControl/>
        <w:ind w:firstLine="709"/>
        <w:jc w:val="both"/>
        <w:rPr>
          <w:rFonts w:ascii="Times New Roman" w:hAnsi="Times New Roman"/>
          <w:color w:val="auto"/>
          <w:sz w:val="24"/>
          <w:szCs w:val="24"/>
        </w:rPr>
      </w:pPr>
      <w:proofErr w:type="gramStart"/>
      <w:r w:rsidRPr="009847C2">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2E473326" w14:textId="77777777" w:rsidR="0024234A" w:rsidRPr="009847C2" w:rsidRDefault="0024234A"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3) дату и номер предостережения;</w:t>
      </w:r>
    </w:p>
    <w:p w14:paraId="7C81FD49" w14:textId="77777777" w:rsidR="0055199F" w:rsidRPr="009847C2" w:rsidRDefault="0055199F" w:rsidP="0055199F">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4) дату получения предостережения контролируемым лицом;</w:t>
      </w:r>
    </w:p>
    <w:p w14:paraId="21DEDA79" w14:textId="77777777" w:rsidR="0024234A" w:rsidRPr="009847C2" w:rsidRDefault="0055199F"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5</w:t>
      </w:r>
      <w:r w:rsidR="0024234A" w:rsidRPr="009847C2">
        <w:rPr>
          <w:rFonts w:ascii="Times New Roman" w:hAnsi="Times New Roman"/>
          <w:color w:val="auto"/>
          <w:sz w:val="24"/>
          <w:szCs w:val="24"/>
        </w:rPr>
        <w:t xml:space="preserve">) доводы, на основании которых контролируемое лицо </w:t>
      </w:r>
      <w:proofErr w:type="gramStart"/>
      <w:r w:rsidR="0024234A" w:rsidRPr="009847C2">
        <w:rPr>
          <w:rFonts w:ascii="Times New Roman" w:hAnsi="Times New Roman"/>
          <w:color w:val="auto"/>
          <w:sz w:val="24"/>
          <w:szCs w:val="24"/>
        </w:rPr>
        <w:t>не согласно</w:t>
      </w:r>
      <w:proofErr w:type="gramEnd"/>
      <w:r w:rsidR="0024234A" w:rsidRPr="009847C2">
        <w:rPr>
          <w:rFonts w:ascii="Times New Roman" w:hAnsi="Times New Roman"/>
          <w:color w:val="auto"/>
          <w:sz w:val="24"/>
          <w:szCs w:val="24"/>
        </w:rPr>
        <w:t xml:space="preserve"> с объявленным предостережением;</w:t>
      </w:r>
    </w:p>
    <w:p w14:paraId="7D701EA8" w14:textId="77777777" w:rsidR="0024234A" w:rsidRPr="009847C2" w:rsidRDefault="0024234A"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6) личную подпись и дату.</w:t>
      </w:r>
    </w:p>
    <w:p w14:paraId="515516E8" w14:textId="77777777" w:rsidR="0024234A" w:rsidRPr="009847C2" w:rsidRDefault="0024234A"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lastRenderedPageBreak/>
        <w:t>3.</w:t>
      </w:r>
      <w:r w:rsidR="003C1593" w:rsidRPr="009847C2">
        <w:rPr>
          <w:rFonts w:ascii="Times New Roman" w:hAnsi="Times New Roman"/>
          <w:color w:val="auto"/>
          <w:sz w:val="24"/>
          <w:szCs w:val="24"/>
        </w:rPr>
        <w:t>3</w:t>
      </w:r>
      <w:r w:rsidRPr="009847C2">
        <w:rPr>
          <w:rFonts w:ascii="Times New Roman" w:hAnsi="Times New Roman"/>
          <w:color w:val="auto"/>
          <w:sz w:val="24"/>
          <w:szCs w:val="24"/>
        </w:rPr>
        <w:t>.</w:t>
      </w:r>
      <w:r w:rsidR="00CF2890" w:rsidRPr="009847C2">
        <w:rPr>
          <w:rFonts w:ascii="Times New Roman" w:hAnsi="Times New Roman"/>
          <w:color w:val="auto"/>
          <w:sz w:val="24"/>
          <w:szCs w:val="24"/>
        </w:rPr>
        <w:t>7</w:t>
      </w:r>
      <w:r w:rsidRPr="009847C2">
        <w:rPr>
          <w:rFonts w:ascii="Times New Roman" w:hAnsi="Times New Roman"/>
          <w:color w:val="auto"/>
          <w:sz w:val="24"/>
          <w:szCs w:val="24"/>
        </w:rPr>
        <w:t xml:space="preserve">. </w:t>
      </w:r>
      <w:r w:rsidR="003C1593" w:rsidRPr="009847C2">
        <w:rPr>
          <w:rFonts w:ascii="Times New Roman" w:hAnsi="Times New Roman"/>
          <w:color w:val="auto"/>
          <w:sz w:val="24"/>
          <w:szCs w:val="24"/>
        </w:rPr>
        <w:t>В</w:t>
      </w:r>
      <w:r w:rsidRPr="009847C2">
        <w:rPr>
          <w:rFonts w:ascii="Times New Roman" w:hAnsi="Times New Roman"/>
          <w:color w:val="auto"/>
          <w:sz w:val="24"/>
          <w:szCs w:val="24"/>
        </w:rPr>
        <w:t xml:space="preserve"> подтверждение своих доводов контролируемое лицо прилагает к возражению соответствующие документы либо их заверенные копии.</w:t>
      </w:r>
    </w:p>
    <w:p w14:paraId="485C9022" w14:textId="77777777" w:rsidR="0024234A" w:rsidRPr="009847C2" w:rsidRDefault="0024234A" w:rsidP="00631E03">
      <w:pPr>
        <w:pStyle w:val="ConsPlusNormal"/>
        <w:ind w:firstLine="709"/>
        <w:jc w:val="both"/>
        <w:rPr>
          <w:szCs w:val="24"/>
        </w:rPr>
      </w:pPr>
      <w:r w:rsidRPr="009847C2">
        <w:rPr>
          <w:szCs w:val="24"/>
        </w:rPr>
        <w:t>3.</w:t>
      </w:r>
      <w:r w:rsidR="003C1593" w:rsidRPr="009847C2">
        <w:rPr>
          <w:szCs w:val="24"/>
        </w:rPr>
        <w:t>3</w:t>
      </w:r>
      <w:r w:rsidRPr="009847C2">
        <w:rPr>
          <w:szCs w:val="24"/>
        </w:rPr>
        <w:t>.</w:t>
      </w:r>
      <w:r w:rsidR="00CF2890" w:rsidRPr="009847C2">
        <w:rPr>
          <w:szCs w:val="24"/>
        </w:rPr>
        <w:t>8</w:t>
      </w:r>
      <w:r w:rsidRPr="009847C2">
        <w:rPr>
          <w:szCs w:val="24"/>
        </w:rPr>
        <w:t xml:space="preserve">. </w:t>
      </w:r>
      <w:r w:rsidR="001C513A" w:rsidRPr="009847C2">
        <w:rPr>
          <w:szCs w:val="24"/>
        </w:rPr>
        <w:t>Возражение в отношении предостережения рассматривается Администрацией в течение 30 дней со дня получения</w:t>
      </w:r>
      <w:r w:rsidRPr="009847C2">
        <w:rPr>
          <w:szCs w:val="24"/>
        </w:rPr>
        <w:t>.</w:t>
      </w:r>
      <w:r w:rsidR="00631E03" w:rsidRPr="009847C2">
        <w:rPr>
          <w:szCs w:val="24"/>
        </w:rPr>
        <w:t xml:space="preserve"> В </w:t>
      </w:r>
      <w:r w:rsidRPr="009847C2">
        <w:rPr>
          <w:szCs w:val="24"/>
        </w:rPr>
        <w:t>результат</w:t>
      </w:r>
      <w:r w:rsidR="00631E03" w:rsidRPr="009847C2">
        <w:rPr>
          <w:szCs w:val="24"/>
        </w:rPr>
        <w:t>е</w:t>
      </w:r>
      <w:r w:rsidRPr="009847C2">
        <w:rPr>
          <w:szCs w:val="24"/>
        </w:rPr>
        <w:t xml:space="preserve"> рассмотрения возражения </w:t>
      </w:r>
      <w:r w:rsidR="00ED7805" w:rsidRPr="009847C2">
        <w:rPr>
          <w:szCs w:val="24"/>
        </w:rPr>
        <w:t>контролируемо</w:t>
      </w:r>
      <w:r w:rsidR="00631E03" w:rsidRPr="009847C2">
        <w:rPr>
          <w:szCs w:val="24"/>
        </w:rPr>
        <w:t>му</w:t>
      </w:r>
      <w:r w:rsidR="00ED7805" w:rsidRPr="009847C2">
        <w:rPr>
          <w:szCs w:val="24"/>
        </w:rPr>
        <w:t xml:space="preserve"> лиц</w:t>
      </w:r>
      <w:r w:rsidR="00631E03" w:rsidRPr="009847C2">
        <w:rPr>
          <w:szCs w:val="24"/>
        </w:rPr>
        <w:t>у направляется ответ с информацией о согласии или несогласии с возражением.</w:t>
      </w:r>
    </w:p>
    <w:p w14:paraId="221237A1" w14:textId="77777777" w:rsidR="00631E03" w:rsidRPr="009847C2" w:rsidRDefault="00631E03" w:rsidP="00631E03">
      <w:pPr>
        <w:pStyle w:val="ConsPlusNormal"/>
        <w:ind w:firstLine="709"/>
        <w:jc w:val="both"/>
        <w:rPr>
          <w:szCs w:val="24"/>
        </w:rPr>
      </w:pPr>
      <w:r w:rsidRPr="009847C2">
        <w:rPr>
          <w:szCs w:val="24"/>
        </w:rPr>
        <w:t>В случае принятия представленных в возражении контролируемого лица доводов предостережение аннулируется</w:t>
      </w:r>
      <w:r w:rsidR="00DB576F" w:rsidRPr="009847C2">
        <w:rPr>
          <w:szCs w:val="24"/>
        </w:rPr>
        <w:t>. При несогласии с возражением указываются соответствующие обоснования.</w:t>
      </w:r>
    </w:p>
    <w:p w14:paraId="2FECD5B5" w14:textId="77777777" w:rsidR="0024234A" w:rsidRPr="009847C2" w:rsidRDefault="0024234A" w:rsidP="00764CB0">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3.</w:t>
      </w:r>
      <w:r w:rsidR="00744719" w:rsidRPr="009847C2">
        <w:rPr>
          <w:rFonts w:ascii="Times New Roman" w:hAnsi="Times New Roman"/>
          <w:color w:val="auto"/>
          <w:sz w:val="24"/>
          <w:szCs w:val="24"/>
        </w:rPr>
        <w:t>3</w:t>
      </w:r>
      <w:r w:rsidRPr="009847C2">
        <w:rPr>
          <w:rFonts w:ascii="Times New Roman" w:hAnsi="Times New Roman"/>
          <w:color w:val="auto"/>
          <w:sz w:val="24"/>
          <w:szCs w:val="24"/>
        </w:rPr>
        <w:t>.9. Повторное направление возражения по тем же основаниям не допускается.</w:t>
      </w:r>
    </w:p>
    <w:p w14:paraId="2BCF5FC4" w14:textId="77777777" w:rsidR="0024234A" w:rsidRPr="009847C2" w:rsidRDefault="0024234A" w:rsidP="00764CB0">
      <w:pPr>
        <w:widowControl/>
        <w:ind w:firstLine="709"/>
        <w:jc w:val="both"/>
        <w:rPr>
          <w:rFonts w:ascii="Times New Roman" w:hAnsi="Times New Roman"/>
          <w:color w:val="auto"/>
          <w:sz w:val="24"/>
          <w:szCs w:val="24"/>
        </w:rPr>
      </w:pPr>
    </w:p>
    <w:p w14:paraId="4D99A1F7" w14:textId="77777777" w:rsidR="0024234A" w:rsidRPr="009847C2" w:rsidRDefault="0024234A" w:rsidP="00177E9B">
      <w:pPr>
        <w:widowControl/>
        <w:jc w:val="center"/>
        <w:rPr>
          <w:rFonts w:ascii="Times New Roman" w:hAnsi="Times New Roman"/>
          <w:b/>
          <w:color w:val="auto"/>
          <w:sz w:val="24"/>
          <w:szCs w:val="24"/>
        </w:rPr>
      </w:pPr>
      <w:r w:rsidRPr="009847C2">
        <w:rPr>
          <w:rFonts w:ascii="Times New Roman" w:hAnsi="Times New Roman"/>
          <w:b/>
          <w:color w:val="auto"/>
          <w:sz w:val="24"/>
          <w:szCs w:val="24"/>
        </w:rPr>
        <w:t>3.</w:t>
      </w:r>
      <w:r w:rsidR="0013602B" w:rsidRPr="009847C2">
        <w:rPr>
          <w:rFonts w:ascii="Times New Roman" w:hAnsi="Times New Roman"/>
          <w:b/>
          <w:color w:val="auto"/>
          <w:sz w:val="24"/>
          <w:szCs w:val="24"/>
        </w:rPr>
        <w:t>4</w:t>
      </w:r>
      <w:r w:rsidRPr="009847C2">
        <w:rPr>
          <w:rFonts w:ascii="Times New Roman" w:hAnsi="Times New Roman"/>
          <w:b/>
          <w:color w:val="auto"/>
          <w:sz w:val="24"/>
          <w:szCs w:val="24"/>
        </w:rPr>
        <w:t>. Консультирование</w:t>
      </w:r>
    </w:p>
    <w:p w14:paraId="5EDA5E8F" w14:textId="77777777" w:rsidR="0024234A" w:rsidRPr="009847C2" w:rsidRDefault="0024234A" w:rsidP="00764CB0">
      <w:pPr>
        <w:pStyle w:val="ConsPlusNormal"/>
        <w:ind w:firstLine="709"/>
        <w:jc w:val="both"/>
        <w:rPr>
          <w:szCs w:val="24"/>
        </w:rPr>
      </w:pPr>
      <w:r w:rsidRPr="009847C2">
        <w:rPr>
          <w:szCs w:val="24"/>
        </w:rPr>
        <w:t>3.</w:t>
      </w:r>
      <w:r w:rsidR="0013602B" w:rsidRPr="009847C2">
        <w:rPr>
          <w:szCs w:val="24"/>
        </w:rPr>
        <w:t>4</w:t>
      </w:r>
      <w:r w:rsidRPr="009847C2">
        <w:rPr>
          <w:szCs w:val="24"/>
        </w:rPr>
        <w:t xml:space="preserve">.1. </w:t>
      </w:r>
      <w:r w:rsidR="00146873" w:rsidRPr="009847C2">
        <w:rPr>
          <w:szCs w:val="24"/>
        </w:rPr>
        <w:t>Консультирование осуществляется в устной или письменной форме по следующим вопросам:</w:t>
      </w:r>
    </w:p>
    <w:p w14:paraId="7A6A7940" w14:textId="5F3E4F73" w:rsidR="00146873" w:rsidRPr="009847C2" w:rsidRDefault="0024234A" w:rsidP="00764CB0">
      <w:pPr>
        <w:pStyle w:val="ConsPlusNormal"/>
        <w:ind w:firstLine="709"/>
        <w:jc w:val="both"/>
        <w:rPr>
          <w:szCs w:val="24"/>
        </w:rPr>
      </w:pPr>
      <w:r w:rsidRPr="009847C2">
        <w:rPr>
          <w:szCs w:val="24"/>
        </w:rPr>
        <w:t xml:space="preserve">1) </w:t>
      </w:r>
      <w:r w:rsidR="00146873" w:rsidRPr="009847C2">
        <w:rPr>
          <w:szCs w:val="24"/>
        </w:rPr>
        <w:t>организация и осущест</w:t>
      </w:r>
      <w:r w:rsidR="00EB57CD" w:rsidRPr="009847C2">
        <w:rPr>
          <w:szCs w:val="24"/>
        </w:rPr>
        <w:t>вление муниципального</w:t>
      </w:r>
      <w:r w:rsidR="00146873" w:rsidRPr="009847C2">
        <w:rPr>
          <w:szCs w:val="24"/>
        </w:rPr>
        <w:t xml:space="preserve"> контроля;</w:t>
      </w:r>
    </w:p>
    <w:p w14:paraId="61BA7C44" w14:textId="77777777" w:rsidR="00146873" w:rsidRPr="009847C2" w:rsidRDefault="00146873" w:rsidP="00764CB0">
      <w:pPr>
        <w:pStyle w:val="ConsPlusNormal"/>
        <w:ind w:firstLine="709"/>
        <w:jc w:val="both"/>
        <w:rPr>
          <w:szCs w:val="24"/>
        </w:rPr>
      </w:pPr>
      <w:r w:rsidRPr="009847C2">
        <w:rPr>
          <w:szCs w:val="24"/>
        </w:rPr>
        <w:t>2) порядок осуществления контрольных мероприятий, установленных настоящим Положением;</w:t>
      </w:r>
    </w:p>
    <w:p w14:paraId="4A3E2BD2" w14:textId="0766950F" w:rsidR="00146873" w:rsidRPr="009847C2" w:rsidRDefault="00146873" w:rsidP="00764CB0">
      <w:pPr>
        <w:pStyle w:val="ConsPlusNormal"/>
        <w:ind w:firstLine="709"/>
        <w:jc w:val="both"/>
        <w:rPr>
          <w:szCs w:val="24"/>
        </w:rPr>
      </w:pPr>
      <w:r w:rsidRPr="009847C2">
        <w:rPr>
          <w:szCs w:val="24"/>
        </w:rPr>
        <w:t>3) порядок обжалования дей</w:t>
      </w:r>
      <w:r w:rsidR="0013602B" w:rsidRPr="009847C2">
        <w:rPr>
          <w:szCs w:val="24"/>
        </w:rPr>
        <w:t xml:space="preserve">ствий (бездействия) должностных лиц, </w:t>
      </w:r>
      <w:r w:rsidRPr="009847C2">
        <w:rPr>
          <w:szCs w:val="24"/>
        </w:rPr>
        <w:t>уполномоченных осущ</w:t>
      </w:r>
      <w:r w:rsidR="00EB57CD" w:rsidRPr="009847C2">
        <w:rPr>
          <w:szCs w:val="24"/>
        </w:rPr>
        <w:t>ествлять муниципальный</w:t>
      </w:r>
      <w:r w:rsidRPr="009847C2">
        <w:rPr>
          <w:szCs w:val="24"/>
        </w:rPr>
        <w:t xml:space="preserve"> контроль;</w:t>
      </w:r>
    </w:p>
    <w:p w14:paraId="4E23FF70" w14:textId="29520DD6" w:rsidR="0024234A" w:rsidRPr="009847C2" w:rsidRDefault="00146873" w:rsidP="00764CB0">
      <w:pPr>
        <w:pStyle w:val="ConsPlusNormal"/>
        <w:tabs>
          <w:tab w:val="left" w:pos="1134"/>
        </w:tabs>
        <w:ind w:firstLine="709"/>
        <w:jc w:val="both"/>
        <w:rPr>
          <w:szCs w:val="24"/>
        </w:rPr>
      </w:pPr>
      <w:r w:rsidRPr="009847C2">
        <w:rPr>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w:t>
      </w:r>
      <w:r w:rsidR="001A3E54" w:rsidRPr="009847C2">
        <w:rPr>
          <w:szCs w:val="24"/>
        </w:rPr>
        <w:t>муниципального</w:t>
      </w:r>
      <w:r w:rsidR="00B04607" w:rsidRPr="009847C2">
        <w:rPr>
          <w:szCs w:val="24"/>
        </w:rPr>
        <w:t xml:space="preserve"> контроля</w:t>
      </w:r>
      <w:r w:rsidR="0024234A" w:rsidRPr="009847C2">
        <w:rPr>
          <w:szCs w:val="24"/>
        </w:rPr>
        <w:t>.</w:t>
      </w:r>
    </w:p>
    <w:p w14:paraId="560B57F5" w14:textId="77777777" w:rsidR="00340D50" w:rsidRPr="009847C2" w:rsidRDefault="0024234A" w:rsidP="00741BC0">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3.</w:t>
      </w:r>
      <w:r w:rsidR="00741BC0" w:rsidRPr="009847C2">
        <w:rPr>
          <w:rFonts w:ascii="Times New Roman" w:hAnsi="Times New Roman"/>
          <w:color w:val="auto"/>
          <w:sz w:val="24"/>
          <w:szCs w:val="24"/>
        </w:rPr>
        <w:t>4</w:t>
      </w:r>
      <w:r w:rsidRPr="009847C2">
        <w:rPr>
          <w:rFonts w:ascii="Times New Roman" w:hAnsi="Times New Roman"/>
          <w:color w:val="auto"/>
          <w:sz w:val="24"/>
          <w:szCs w:val="24"/>
        </w:rPr>
        <w:t xml:space="preserve">.2. Инспекторы осуществляют </w:t>
      </w:r>
      <w:r w:rsidR="00340D50" w:rsidRPr="009847C2">
        <w:rPr>
          <w:rFonts w:ascii="Times New Roman" w:hAnsi="Times New Roman"/>
          <w:color w:val="auto"/>
          <w:sz w:val="24"/>
          <w:szCs w:val="24"/>
        </w:rPr>
        <w:t>консультирование контролируемых лиц</w:t>
      </w:r>
      <w:r w:rsidR="00C2008F" w:rsidRPr="009847C2">
        <w:rPr>
          <w:rFonts w:ascii="Times New Roman" w:hAnsi="Times New Roman"/>
          <w:color w:val="auto"/>
          <w:sz w:val="24"/>
          <w:szCs w:val="24"/>
        </w:rPr>
        <w:t xml:space="preserve"> </w:t>
      </w:r>
      <w:r w:rsidR="00C2008F" w:rsidRPr="009847C2">
        <w:rPr>
          <w:rFonts w:ascii="Times New Roman" w:eastAsiaTheme="minorHAnsi" w:hAnsi="Times New Roman"/>
          <w:color w:val="auto"/>
          <w:sz w:val="24"/>
          <w:szCs w:val="24"/>
          <w:lang w:eastAsia="en-US"/>
        </w:rPr>
        <w:t xml:space="preserve">и их представителей </w:t>
      </w:r>
      <w:r w:rsidR="00340D50" w:rsidRPr="009847C2">
        <w:rPr>
          <w:rFonts w:ascii="Times New Roman" w:hAnsi="Times New Roman"/>
          <w:color w:val="auto"/>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w:t>
      </w:r>
    </w:p>
    <w:p w14:paraId="0C3A3DE7" w14:textId="77777777" w:rsidR="0024234A" w:rsidRPr="009847C2" w:rsidRDefault="0024234A" w:rsidP="00764CB0">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3.</w:t>
      </w:r>
      <w:r w:rsidR="00741BC0" w:rsidRPr="009847C2">
        <w:rPr>
          <w:rFonts w:ascii="Times New Roman" w:hAnsi="Times New Roman"/>
          <w:sz w:val="24"/>
          <w:szCs w:val="24"/>
        </w:rPr>
        <w:t>4</w:t>
      </w:r>
      <w:r w:rsidRPr="009847C2">
        <w:rPr>
          <w:rFonts w:ascii="Times New Roman" w:hAnsi="Times New Roman"/>
          <w:sz w:val="24"/>
          <w:szCs w:val="24"/>
        </w:rPr>
        <w:t xml:space="preserve">.3. </w:t>
      </w:r>
      <w:r w:rsidR="00340D50" w:rsidRPr="009847C2">
        <w:rPr>
          <w:rFonts w:ascii="Times New Roman" w:hAnsi="Times New Roman"/>
          <w:sz w:val="24"/>
          <w:szCs w:val="24"/>
        </w:rPr>
        <w:t>К</w:t>
      </w:r>
      <w:r w:rsidRPr="009847C2">
        <w:rPr>
          <w:rFonts w:ascii="Times New Roman" w:hAnsi="Times New Roman"/>
          <w:sz w:val="24"/>
          <w:szCs w:val="24"/>
        </w:rPr>
        <w:t>онсультирование не должно превышать 1</w:t>
      </w:r>
      <w:r w:rsidR="00146873" w:rsidRPr="009847C2">
        <w:rPr>
          <w:rFonts w:ascii="Times New Roman" w:hAnsi="Times New Roman"/>
          <w:sz w:val="24"/>
          <w:szCs w:val="24"/>
        </w:rPr>
        <w:t>5</w:t>
      </w:r>
      <w:r w:rsidRPr="009847C2">
        <w:rPr>
          <w:rFonts w:ascii="Times New Roman" w:hAnsi="Times New Roman"/>
          <w:sz w:val="24"/>
          <w:szCs w:val="24"/>
        </w:rPr>
        <w:t xml:space="preserve"> минут.</w:t>
      </w:r>
    </w:p>
    <w:p w14:paraId="31658FF9" w14:textId="77777777" w:rsidR="0024234A" w:rsidRPr="009847C2" w:rsidRDefault="0024234A" w:rsidP="00764CB0">
      <w:pPr>
        <w:pStyle w:val="ConsPlusNormal"/>
        <w:ind w:firstLine="709"/>
        <w:jc w:val="both"/>
        <w:rPr>
          <w:szCs w:val="24"/>
        </w:rPr>
      </w:pPr>
      <w:r w:rsidRPr="009847C2">
        <w:rPr>
          <w:szCs w:val="24"/>
        </w:rPr>
        <w:t>3.</w:t>
      </w:r>
      <w:r w:rsidR="00741BC0" w:rsidRPr="009847C2">
        <w:rPr>
          <w:szCs w:val="24"/>
        </w:rPr>
        <w:t>4</w:t>
      </w:r>
      <w:r w:rsidRPr="009847C2">
        <w:rPr>
          <w:szCs w:val="24"/>
        </w:rPr>
        <w:t xml:space="preserve">.4. </w:t>
      </w:r>
      <w:r w:rsidR="00146873" w:rsidRPr="009847C2">
        <w:rPr>
          <w:szCs w:val="24"/>
        </w:rPr>
        <w:t>Администрация</w:t>
      </w:r>
      <w:r w:rsidRPr="009847C2">
        <w:rPr>
          <w:szCs w:val="24"/>
        </w:rPr>
        <w:t xml:space="preserve"> не предоставляет контролируемым лицам и их представителям в письменной форме информацию по вопросам устного консультирования.</w:t>
      </w:r>
    </w:p>
    <w:p w14:paraId="2051211F" w14:textId="77777777" w:rsidR="00340D50" w:rsidRPr="009847C2" w:rsidRDefault="0024234A" w:rsidP="00764CB0">
      <w:pPr>
        <w:pStyle w:val="ConsPlusNormal"/>
        <w:ind w:firstLine="709"/>
        <w:jc w:val="both"/>
        <w:rPr>
          <w:szCs w:val="24"/>
        </w:rPr>
      </w:pPr>
      <w:r w:rsidRPr="009847C2">
        <w:rPr>
          <w:szCs w:val="24"/>
        </w:rPr>
        <w:t>3.</w:t>
      </w:r>
      <w:r w:rsidR="00741BC0" w:rsidRPr="009847C2">
        <w:rPr>
          <w:szCs w:val="24"/>
        </w:rPr>
        <w:t>4</w:t>
      </w:r>
      <w:r w:rsidRPr="009847C2">
        <w:rPr>
          <w:szCs w:val="24"/>
        </w:rPr>
        <w:t xml:space="preserve">.5. </w:t>
      </w:r>
      <w:r w:rsidR="00340D50" w:rsidRPr="009847C2">
        <w:rPr>
          <w:szCs w:val="24"/>
        </w:rPr>
        <w:t>Консультирование в письменной форме осуществляется инспектором в следующих случаях:</w:t>
      </w:r>
    </w:p>
    <w:p w14:paraId="637057AF" w14:textId="77777777" w:rsidR="00340D50" w:rsidRPr="009847C2" w:rsidRDefault="00741BC0" w:rsidP="00C2008F">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1</w:t>
      </w:r>
      <w:r w:rsidR="00340D50" w:rsidRPr="009847C2">
        <w:rPr>
          <w:rFonts w:ascii="Times New Roman" w:hAnsi="Times New Roman"/>
          <w:color w:val="auto"/>
          <w:sz w:val="24"/>
          <w:szCs w:val="24"/>
        </w:rPr>
        <w:t xml:space="preserve">) контролируемым лицом </w:t>
      </w:r>
      <w:r w:rsidR="00C2008F" w:rsidRPr="009847C2">
        <w:rPr>
          <w:rFonts w:ascii="Times New Roman" w:eastAsiaTheme="minorHAnsi" w:hAnsi="Times New Roman"/>
          <w:color w:val="auto"/>
          <w:sz w:val="24"/>
          <w:szCs w:val="24"/>
          <w:lang w:eastAsia="en-US"/>
        </w:rPr>
        <w:t>и</w:t>
      </w:r>
      <w:r w:rsidR="00695E42" w:rsidRPr="009847C2">
        <w:rPr>
          <w:rFonts w:ascii="Times New Roman" w:eastAsiaTheme="minorHAnsi" w:hAnsi="Times New Roman"/>
          <w:color w:val="auto"/>
          <w:sz w:val="24"/>
          <w:szCs w:val="24"/>
          <w:lang w:eastAsia="en-US"/>
        </w:rPr>
        <w:t>ли</w:t>
      </w:r>
      <w:r w:rsidR="00C2008F" w:rsidRPr="009847C2">
        <w:rPr>
          <w:rFonts w:ascii="Times New Roman" w:eastAsiaTheme="minorHAnsi" w:hAnsi="Times New Roman"/>
          <w:color w:val="auto"/>
          <w:sz w:val="24"/>
          <w:szCs w:val="24"/>
          <w:lang w:eastAsia="en-US"/>
        </w:rPr>
        <w:t xml:space="preserve"> </w:t>
      </w:r>
      <w:r w:rsidR="00695E42" w:rsidRPr="009847C2">
        <w:rPr>
          <w:rFonts w:ascii="Times New Roman" w:eastAsiaTheme="minorHAnsi" w:hAnsi="Times New Roman"/>
          <w:color w:val="auto"/>
          <w:sz w:val="24"/>
          <w:szCs w:val="24"/>
          <w:lang w:eastAsia="en-US"/>
        </w:rPr>
        <w:t>его</w:t>
      </w:r>
      <w:r w:rsidR="00C2008F" w:rsidRPr="009847C2">
        <w:rPr>
          <w:rFonts w:ascii="Times New Roman" w:eastAsiaTheme="minorHAnsi" w:hAnsi="Times New Roman"/>
          <w:color w:val="auto"/>
          <w:sz w:val="24"/>
          <w:szCs w:val="24"/>
          <w:lang w:eastAsia="en-US"/>
        </w:rPr>
        <w:t xml:space="preserve"> представителе</w:t>
      </w:r>
      <w:r w:rsidR="00695E42" w:rsidRPr="009847C2">
        <w:rPr>
          <w:rFonts w:ascii="Times New Roman" w:eastAsiaTheme="minorHAnsi" w:hAnsi="Times New Roman"/>
          <w:color w:val="auto"/>
          <w:sz w:val="24"/>
          <w:szCs w:val="24"/>
          <w:lang w:eastAsia="en-US"/>
        </w:rPr>
        <w:t>м</w:t>
      </w:r>
      <w:r w:rsidR="00C2008F" w:rsidRPr="009847C2">
        <w:rPr>
          <w:rFonts w:ascii="Times New Roman" w:eastAsiaTheme="minorHAnsi" w:hAnsi="Times New Roman"/>
          <w:color w:val="auto"/>
          <w:sz w:val="24"/>
          <w:szCs w:val="24"/>
          <w:lang w:eastAsia="en-US"/>
        </w:rPr>
        <w:t xml:space="preserve"> </w:t>
      </w:r>
      <w:r w:rsidR="00340D50" w:rsidRPr="009847C2">
        <w:rPr>
          <w:rFonts w:ascii="Times New Roman" w:hAnsi="Times New Roman"/>
          <w:color w:val="auto"/>
          <w:sz w:val="24"/>
          <w:szCs w:val="24"/>
        </w:rPr>
        <w:t>представлен письменный запрос о представлении письменного ответа по вопросам консультирования;</w:t>
      </w:r>
    </w:p>
    <w:p w14:paraId="67E0C1F8" w14:textId="77777777" w:rsidR="00340D50" w:rsidRPr="009847C2" w:rsidRDefault="00741BC0" w:rsidP="00764CB0">
      <w:pPr>
        <w:pStyle w:val="ConsPlusNormal"/>
        <w:ind w:firstLine="709"/>
        <w:jc w:val="both"/>
        <w:rPr>
          <w:szCs w:val="24"/>
        </w:rPr>
      </w:pPr>
      <w:r w:rsidRPr="009847C2">
        <w:rPr>
          <w:szCs w:val="24"/>
        </w:rPr>
        <w:t>2</w:t>
      </w:r>
      <w:r w:rsidR="00340D50" w:rsidRPr="009847C2">
        <w:rPr>
          <w:szCs w:val="24"/>
        </w:rPr>
        <w:t>) за время консультирования предоставить ответ на поставленные вопросы невозможно;</w:t>
      </w:r>
    </w:p>
    <w:p w14:paraId="347E286D" w14:textId="77777777" w:rsidR="00340D50" w:rsidRPr="009847C2" w:rsidRDefault="00741BC0" w:rsidP="00764CB0">
      <w:pPr>
        <w:pStyle w:val="ConsPlusNormal"/>
        <w:ind w:firstLine="709"/>
        <w:jc w:val="both"/>
        <w:rPr>
          <w:szCs w:val="24"/>
        </w:rPr>
      </w:pPr>
      <w:r w:rsidRPr="009847C2">
        <w:rPr>
          <w:szCs w:val="24"/>
        </w:rPr>
        <w:t>3</w:t>
      </w:r>
      <w:r w:rsidR="00340D50" w:rsidRPr="009847C2">
        <w:rPr>
          <w:szCs w:val="24"/>
        </w:rPr>
        <w:t>) ответ на поставленные вопросы требует дополнительного запроса сведений.</w:t>
      </w:r>
    </w:p>
    <w:p w14:paraId="66E1B590" w14:textId="77777777" w:rsidR="002062F6" w:rsidRPr="009847C2" w:rsidRDefault="0024234A" w:rsidP="00764CB0">
      <w:pPr>
        <w:pStyle w:val="ConsPlusNormal"/>
        <w:ind w:firstLine="709"/>
        <w:jc w:val="both"/>
        <w:rPr>
          <w:szCs w:val="24"/>
        </w:rPr>
      </w:pPr>
      <w:r w:rsidRPr="009847C2">
        <w:rPr>
          <w:szCs w:val="24"/>
        </w:rPr>
        <w:t>3.</w:t>
      </w:r>
      <w:r w:rsidR="00741BC0" w:rsidRPr="009847C2">
        <w:rPr>
          <w:szCs w:val="24"/>
        </w:rPr>
        <w:t>4</w:t>
      </w:r>
      <w:r w:rsidRPr="009847C2">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12" w:history="1">
        <w:r w:rsidRPr="009847C2">
          <w:rPr>
            <w:szCs w:val="24"/>
          </w:rPr>
          <w:t>законом</w:t>
        </w:r>
      </w:hyperlink>
      <w:r w:rsidRPr="009847C2">
        <w:rPr>
          <w:szCs w:val="24"/>
        </w:rPr>
        <w:t xml:space="preserve"> от 02.05.2006 № 59-ФЗ «О порядке рассмотрения обращений граждан Российской Федерации».</w:t>
      </w:r>
    </w:p>
    <w:p w14:paraId="7BFF3897" w14:textId="77777777" w:rsidR="00741BC0" w:rsidRPr="009847C2" w:rsidRDefault="00741BC0" w:rsidP="00741BC0">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hAnsi="Times New Roman"/>
          <w:color w:val="auto"/>
          <w:sz w:val="24"/>
          <w:szCs w:val="24"/>
        </w:rPr>
        <w:t xml:space="preserve">3.4.7. </w:t>
      </w:r>
      <w:r w:rsidRPr="009847C2">
        <w:rPr>
          <w:rFonts w:ascii="Times New Roman" w:eastAsiaTheme="minorHAnsi" w:hAnsi="Times New Roman"/>
          <w:color w:val="auto"/>
          <w:sz w:val="24"/>
          <w:szCs w:val="24"/>
          <w:lang w:eastAsia="en-US"/>
        </w:rPr>
        <w:t>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092AEC8C" w14:textId="38A35B02" w:rsidR="002062F6" w:rsidRDefault="0024234A" w:rsidP="00764CB0">
      <w:pPr>
        <w:pStyle w:val="ConsPlusNormal"/>
        <w:ind w:firstLine="709"/>
        <w:jc w:val="both"/>
        <w:rPr>
          <w:rFonts w:eastAsiaTheme="minorHAnsi"/>
          <w:szCs w:val="24"/>
          <w:lang w:eastAsia="en-US"/>
        </w:rPr>
      </w:pPr>
      <w:r w:rsidRPr="009847C2">
        <w:rPr>
          <w:szCs w:val="24"/>
        </w:rPr>
        <w:t>3.</w:t>
      </w:r>
      <w:r w:rsidR="00741BC0" w:rsidRPr="009847C2">
        <w:rPr>
          <w:szCs w:val="24"/>
        </w:rPr>
        <w:t>4</w:t>
      </w:r>
      <w:r w:rsidRPr="009847C2">
        <w:rPr>
          <w:szCs w:val="24"/>
        </w:rPr>
        <w:t>.</w:t>
      </w:r>
      <w:r w:rsidR="00741BC0" w:rsidRPr="009847C2">
        <w:rPr>
          <w:szCs w:val="24"/>
        </w:rPr>
        <w:t>8</w:t>
      </w:r>
      <w:r w:rsidRPr="009847C2">
        <w:rPr>
          <w:szCs w:val="24"/>
        </w:rPr>
        <w:t xml:space="preserve">. </w:t>
      </w:r>
      <w:r w:rsidR="00146873" w:rsidRPr="009847C2">
        <w:rPr>
          <w:szCs w:val="24"/>
        </w:rPr>
        <w:t>Администрация</w:t>
      </w:r>
      <w:r w:rsidR="006779DB" w:rsidRPr="009847C2">
        <w:rPr>
          <w:szCs w:val="24"/>
        </w:rPr>
        <w:t xml:space="preserve"> </w:t>
      </w:r>
      <w:r w:rsidR="002062F6" w:rsidRPr="009847C2">
        <w:rPr>
          <w:rFonts w:eastAsiaTheme="minorHAnsi"/>
          <w:szCs w:val="24"/>
          <w:lang w:eastAsia="en-US"/>
        </w:rPr>
        <w:t>осуще</w:t>
      </w:r>
      <w:r w:rsidR="00C37438" w:rsidRPr="009847C2">
        <w:rPr>
          <w:rFonts w:eastAsiaTheme="minorHAnsi"/>
          <w:szCs w:val="24"/>
          <w:lang w:eastAsia="en-US"/>
        </w:rPr>
        <w:t>ствляе</w:t>
      </w:r>
      <w:r w:rsidR="002062F6" w:rsidRPr="009847C2">
        <w:rPr>
          <w:rFonts w:eastAsiaTheme="minorHAnsi"/>
          <w:szCs w:val="24"/>
          <w:lang w:eastAsia="en-US"/>
        </w:rPr>
        <w:t xml:space="preserve">т учет </w:t>
      </w:r>
      <w:r w:rsidR="008559C0" w:rsidRPr="009847C2">
        <w:rPr>
          <w:rFonts w:eastAsiaTheme="minorHAnsi"/>
          <w:szCs w:val="24"/>
          <w:lang w:eastAsia="en-US"/>
        </w:rPr>
        <w:t xml:space="preserve">письменных </w:t>
      </w:r>
      <w:r w:rsidR="002062F6" w:rsidRPr="009847C2">
        <w:rPr>
          <w:rFonts w:eastAsiaTheme="minorHAnsi"/>
          <w:szCs w:val="24"/>
          <w:lang w:eastAsia="en-US"/>
        </w:rPr>
        <w:t>консультирований</w:t>
      </w:r>
      <w:r w:rsidR="008559C0" w:rsidRPr="009847C2">
        <w:rPr>
          <w:rFonts w:eastAsiaTheme="minorHAnsi"/>
          <w:szCs w:val="24"/>
          <w:lang w:eastAsia="en-US"/>
        </w:rPr>
        <w:t>.</w:t>
      </w:r>
    </w:p>
    <w:p w14:paraId="27883E4A" w14:textId="77777777" w:rsidR="00823F50" w:rsidRPr="009847C2" w:rsidRDefault="00823F50" w:rsidP="00764CB0">
      <w:pPr>
        <w:pStyle w:val="ConsPlusNormal"/>
        <w:ind w:firstLine="709"/>
        <w:jc w:val="both"/>
        <w:rPr>
          <w:szCs w:val="24"/>
        </w:rPr>
      </w:pPr>
    </w:p>
    <w:p w14:paraId="6FB418E8" w14:textId="77777777" w:rsidR="003D5AB1" w:rsidRPr="009847C2" w:rsidRDefault="0001025C" w:rsidP="0024234A">
      <w:pPr>
        <w:pStyle w:val="a8"/>
        <w:widowControl/>
        <w:tabs>
          <w:tab w:val="left" w:pos="1134"/>
        </w:tabs>
        <w:ind w:left="0"/>
        <w:jc w:val="center"/>
        <w:rPr>
          <w:rFonts w:ascii="Times New Roman" w:hAnsi="Times New Roman"/>
          <w:b/>
          <w:sz w:val="24"/>
          <w:szCs w:val="24"/>
        </w:rPr>
      </w:pPr>
      <w:r w:rsidRPr="009847C2">
        <w:rPr>
          <w:rFonts w:ascii="Times New Roman" w:hAnsi="Times New Roman"/>
          <w:b/>
          <w:sz w:val="24"/>
          <w:szCs w:val="24"/>
        </w:rPr>
        <w:t>3.5. Профилактический визит</w:t>
      </w:r>
    </w:p>
    <w:p w14:paraId="25122E66" w14:textId="77777777" w:rsidR="0001025C" w:rsidRPr="009847C2" w:rsidRDefault="0001025C" w:rsidP="0001025C">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hAnsi="Times New Roman"/>
          <w:color w:val="auto"/>
          <w:sz w:val="24"/>
          <w:szCs w:val="24"/>
        </w:rPr>
        <w:t xml:space="preserve">3.5.1. </w:t>
      </w:r>
      <w:r w:rsidRPr="009847C2">
        <w:rPr>
          <w:rFonts w:ascii="Times New Roman" w:eastAsiaTheme="minorHAnsi" w:hAnsi="Times New Roman"/>
          <w:color w:val="auto"/>
          <w:sz w:val="24"/>
          <w:szCs w:val="24"/>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58AC676" w14:textId="77777777" w:rsidR="00E27339" w:rsidRPr="009847C2" w:rsidRDefault="00E27339" w:rsidP="00E27339">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 xml:space="preserve">3.5.2. </w:t>
      </w:r>
      <w:proofErr w:type="gramStart"/>
      <w:r w:rsidRPr="009847C2">
        <w:rPr>
          <w:rFonts w:ascii="Times New Roman" w:eastAsiaTheme="minorHAnsi" w:hAnsi="Times New Roman"/>
          <w:color w:val="auto"/>
          <w:sz w:val="24"/>
          <w:szCs w:val="24"/>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9847C2">
        <w:rPr>
          <w:rFonts w:ascii="Times New Roman" w:eastAsiaTheme="minorHAnsi" w:hAnsi="Times New Roman"/>
          <w:color w:val="auto"/>
          <w:sz w:val="24"/>
          <w:szCs w:val="24"/>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14:paraId="77EC7AAD" w14:textId="77777777" w:rsidR="00E27339" w:rsidRPr="009847C2" w:rsidRDefault="00E27339" w:rsidP="00E27339">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lastRenderedPageBreak/>
        <w:t>3.5.3.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462B2892" w14:textId="77777777" w:rsidR="00E27339" w:rsidRPr="009847C2" w:rsidRDefault="00E27339" w:rsidP="00DC3269">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3.5.4. Обязательный профилактический визит проводится:</w:t>
      </w:r>
    </w:p>
    <w:p w14:paraId="00C04E45" w14:textId="77777777" w:rsidR="00E27339" w:rsidRPr="009847C2" w:rsidRDefault="00E27339" w:rsidP="00DC3269">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3" w:history="1">
        <w:r w:rsidRPr="009847C2">
          <w:rPr>
            <w:rFonts w:ascii="Times New Roman" w:eastAsiaTheme="minorHAnsi" w:hAnsi="Times New Roman"/>
            <w:color w:val="auto"/>
            <w:sz w:val="24"/>
            <w:szCs w:val="24"/>
            <w:lang w:eastAsia="en-US"/>
          </w:rPr>
          <w:t>частью 2 статьи 25</w:t>
        </w:r>
      </w:hyperlink>
      <w:r w:rsidRPr="009847C2">
        <w:rPr>
          <w:rFonts w:ascii="Times New Roman" w:eastAsiaTheme="minorHAnsi" w:hAnsi="Times New Roman"/>
          <w:color w:val="auto"/>
          <w:sz w:val="24"/>
          <w:szCs w:val="24"/>
          <w:lang w:eastAsia="en-US"/>
        </w:rPr>
        <w:t xml:space="preserve"> </w:t>
      </w:r>
      <w:r w:rsidR="0010265B" w:rsidRPr="009847C2">
        <w:rPr>
          <w:rFonts w:ascii="Times New Roman" w:hAnsi="Times New Roman"/>
          <w:color w:val="auto"/>
          <w:sz w:val="24"/>
          <w:szCs w:val="24"/>
        </w:rPr>
        <w:t>Федерального закона № 248-ФЗ</w:t>
      </w:r>
      <w:r w:rsidRPr="009847C2">
        <w:rPr>
          <w:rFonts w:ascii="Times New Roman" w:eastAsiaTheme="minorHAnsi" w:hAnsi="Times New Roman"/>
          <w:color w:val="auto"/>
          <w:sz w:val="24"/>
          <w:szCs w:val="24"/>
          <w:lang w:eastAsia="en-US"/>
        </w:rPr>
        <w:t>;</w:t>
      </w:r>
    </w:p>
    <w:p w14:paraId="22D70BEB" w14:textId="0666D63D" w:rsidR="00E27339" w:rsidRPr="009847C2" w:rsidRDefault="000E3DFF" w:rsidP="00C60875">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2</w:t>
      </w:r>
      <w:r w:rsidR="00E27339" w:rsidRPr="009847C2">
        <w:rPr>
          <w:rFonts w:ascii="Times New Roman" w:eastAsiaTheme="minorHAnsi" w:hAnsi="Times New Roman"/>
          <w:color w:val="auto"/>
          <w:sz w:val="24"/>
          <w:szCs w:val="24"/>
          <w:lang w:eastAsia="en-US"/>
        </w:rPr>
        <w:t>) по поручению:</w:t>
      </w:r>
    </w:p>
    <w:p w14:paraId="2EF0FC6E" w14:textId="77777777" w:rsidR="00E27339" w:rsidRPr="009847C2" w:rsidRDefault="00E27339" w:rsidP="00C60875">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а) Президента Российской Федерации;</w:t>
      </w:r>
    </w:p>
    <w:p w14:paraId="6E10DB6E" w14:textId="76E7F154" w:rsidR="00E27339" w:rsidRPr="009847C2" w:rsidRDefault="00E27339" w:rsidP="00C60875">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9847C2">
        <w:rPr>
          <w:rFonts w:ascii="Times New Roman" w:eastAsiaTheme="minorHAnsi" w:hAnsi="Times New Roman"/>
          <w:color w:val="auto"/>
          <w:sz w:val="24"/>
          <w:szCs w:val="24"/>
          <w:lang w:eastAsia="en-US"/>
        </w:rPr>
        <w:t>согласованному</w:t>
      </w:r>
      <w:proofErr w:type="gramEnd"/>
      <w:r w:rsidRPr="009847C2">
        <w:rPr>
          <w:rFonts w:ascii="Times New Roman" w:eastAsiaTheme="minorHAnsi" w:hAnsi="Times New Roman"/>
          <w:color w:val="auto"/>
          <w:sz w:val="24"/>
          <w:szCs w:val="24"/>
          <w:lang w:eastAsia="en-US"/>
        </w:rPr>
        <w:t xml:space="preserve"> с Заместителем Председателя Правительства Российской Федерации - Руководителем Аппарата Правительства Российской Федерации</w:t>
      </w:r>
      <w:r w:rsidR="00002040" w:rsidRPr="009847C2">
        <w:rPr>
          <w:rFonts w:ascii="Times New Roman" w:eastAsiaTheme="minorHAnsi" w:hAnsi="Times New Roman"/>
          <w:color w:val="auto"/>
          <w:sz w:val="24"/>
          <w:szCs w:val="24"/>
          <w:lang w:eastAsia="en-US"/>
        </w:rPr>
        <w:t>.</w:t>
      </w:r>
    </w:p>
    <w:p w14:paraId="17BEF224" w14:textId="77777777" w:rsidR="00E27339" w:rsidRPr="009847C2" w:rsidRDefault="00A56EDA"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 xml:space="preserve">3.5.5. </w:t>
      </w:r>
      <w:r w:rsidR="00E27339" w:rsidRPr="009847C2">
        <w:rPr>
          <w:rFonts w:ascii="Times New Roman" w:eastAsiaTheme="minorHAnsi" w:hAnsi="Times New Roman"/>
          <w:color w:val="auto"/>
          <w:sz w:val="24"/>
          <w:szCs w:val="24"/>
          <w:lang w:eastAsia="en-US"/>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35C0734" w14:textId="77777777" w:rsidR="00E27339" w:rsidRPr="009847C2" w:rsidRDefault="00A56EDA"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3.5.6.</w:t>
      </w:r>
      <w:r w:rsidR="00E27339" w:rsidRPr="009847C2">
        <w:rPr>
          <w:rFonts w:ascii="Times New Roman" w:eastAsiaTheme="minorHAnsi" w:hAnsi="Times New Roman"/>
          <w:color w:val="auto"/>
          <w:sz w:val="24"/>
          <w:szCs w:val="24"/>
          <w:lang w:eastAsia="en-US"/>
        </w:rPr>
        <w:t xml:space="preserve"> Обязательный профилактический визит не предусматривает отказ контролируемого лица от его проведения.</w:t>
      </w:r>
    </w:p>
    <w:p w14:paraId="4C8D0B3D" w14:textId="77777777" w:rsidR="00E27339" w:rsidRPr="009847C2" w:rsidRDefault="00C347B0"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3.5.7.</w:t>
      </w:r>
      <w:r w:rsidR="00E27339" w:rsidRPr="009847C2">
        <w:rPr>
          <w:rFonts w:ascii="Times New Roman" w:eastAsiaTheme="minorHAnsi" w:hAnsi="Times New Roman"/>
          <w:color w:val="auto"/>
          <w:sz w:val="24"/>
          <w:szCs w:val="24"/>
          <w:lang w:eastAsia="en-US"/>
        </w:rPr>
        <w:t xml:space="preserve"> 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экспертизу.</w:t>
      </w:r>
    </w:p>
    <w:p w14:paraId="59F50996" w14:textId="77777777" w:rsidR="00E27339" w:rsidRPr="009847C2" w:rsidRDefault="000A31A1"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3.5.8</w:t>
      </w:r>
      <w:r w:rsidR="00E27339" w:rsidRPr="009847C2">
        <w:rPr>
          <w:rFonts w:ascii="Times New Roman" w:eastAsiaTheme="minorHAnsi" w:hAnsi="Times New Roman"/>
          <w:color w:val="auto"/>
          <w:sz w:val="24"/>
          <w:szCs w:val="24"/>
          <w:lang w:eastAsia="en-US"/>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14:paraId="287DA4F2" w14:textId="77777777" w:rsidR="00E27339" w:rsidRPr="009847C2" w:rsidRDefault="00E63FB4"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w:t>
      </w:r>
      <w:r w:rsidR="00E27339" w:rsidRPr="009847C2">
        <w:rPr>
          <w:rFonts w:ascii="Times New Roman" w:eastAsiaTheme="minorHAnsi" w:hAnsi="Times New Roman"/>
          <w:color w:val="auto"/>
          <w:sz w:val="24"/>
          <w:szCs w:val="24"/>
          <w:lang w:eastAsia="en-US"/>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4" w:history="1">
        <w:r w:rsidR="00E27339" w:rsidRPr="009847C2">
          <w:rPr>
            <w:rFonts w:ascii="Times New Roman" w:eastAsiaTheme="minorHAnsi" w:hAnsi="Times New Roman"/>
            <w:color w:val="auto"/>
            <w:sz w:val="24"/>
            <w:szCs w:val="24"/>
            <w:lang w:eastAsia="en-US"/>
          </w:rPr>
          <w:t>статьей 90</w:t>
        </w:r>
      </w:hyperlink>
      <w:r w:rsidR="00E27339" w:rsidRPr="009847C2">
        <w:rPr>
          <w:rFonts w:ascii="Times New Roman" w:eastAsiaTheme="minorHAnsi" w:hAnsi="Times New Roman"/>
          <w:color w:val="auto"/>
          <w:sz w:val="24"/>
          <w:szCs w:val="24"/>
          <w:lang w:eastAsia="en-US"/>
        </w:rPr>
        <w:t xml:space="preserve"> </w:t>
      </w:r>
      <w:r w:rsidRPr="009847C2">
        <w:rPr>
          <w:rFonts w:ascii="Times New Roman" w:hAnsi="Times New Roman"/>
          <w:color w:val="auto"/>
          <w:sz w:val="24"/>
          <w:szCs w:val="24"/>
        </w:rPr>
        <w:t>Федерального закона № 248-ФЗ</w:t>
      </w:r>
      <w:r w:rsidRPr="009847C2">
        <w:rPr>
          <w:rFonts w:ascii="Times New Roman" w:eastAsiaTheme="minorHAnsi" w:hAnsi="Times New Roman"/>
          <w:color w:val="auto"/>
          <w:sz w:val="24"/>
          <w:szCs w:val="24"/>
          <w:lang w:eastAsia="en-US"/>
        </w:rPr>
        <w:t xml:space="preserve"> </w:t>
      </w:r>
      <w:r w:rsidR="00E27339" w:rsidRPr="009847C2">
        <w:rPr>
          <w:rFonts w:ascii="Times New Roman" w:eastAsiaTheme="minorHAnsi" w:hAnsi="Times New Roman"/>
          <w:color w:val="auto"/>
          <w:sz w:val="24"/>
          <w:szCs w:val="24"/>
          <w:lang w:eastAsia="en-US"/>
        </w:rPr>
        <w:t>для контрольных (надзорных) мероприятий.</w:t>
      </w:r>
    </w:p>
    <w:p w14:paraId="772DAF81" w14:textId="77777777" w:rsidR="00E27339" w:rsidRPr="009847C2" w:rsidRDefault="005D4D5A"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w:t>
      </w:r>
      <w:r w:rsidR="00E27339" w:rsidRPr="009847C2">
        <w:rPr>
          <w:rFonts w:ascii="Times New Roman" w:eastAsiaTheme="minorHAnsi" w:hAnsi="Times New Roman"/>
          <w:color w:val="auto"/>
          <w:sz w:val="24"/>
          <w:szCs w:val="24"/>
          <w:lang w:eastAsia="en-US"/>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00E27339" w:rsidRPr="009847C2">
          <w:rPr>
            <w:rFonts w:ascii="Times New Roman" w:eastAsiaTheme="minorHAnsi" w:hAnsi="Times New Roman"/>
            <w:color w:val="auto"/>
            <w:sz w:val="24"/>
            <w:szCs w:val="24"/>
            <w:lang w:eastAsia="en-US"/>
          </w:rPr>
          <w:t>статьей 88</w:t>
        </w:r>
      </w:hyperlink>
      <w:r w:rsidR="00E27339" w:rsidRPr="009847C2">
        <w:rPr>
          <w:rFonts w:ascii="Times New Roman" w:eastAsiaTheme="minorHAnsi" w:hAnsi="Times New Roman"/>
          <w:color w:val="auto"/>
          <w:sz w:val="24"/>
          <w:szCs w:val="24"/>
          <w:lang w:eastAsia="en-US"/>
        </w:rPr>
        <w:t xml:space="preserve"> </w:t>
      </w:r>
      <w:r w:rsidR="00E140E4" w:rsidRPr="009847C2">
        <w:rPr>
          <w:rFonts w:ascii="Times New Roman" w:hAnsi="Times New Roman"/>
          <w:color w:val="auto"/>
          <w:sz w:val="24"/>
          <w:szCs w:val="24"/>
        </w:rPr>
        <w:t>Федерального закона № 248-ФЗ</w:t>
      </w:r>
      <w:r w:rsidR="00E140E4" w:rsidRPr="009847C2">
        <w:rPr>
          <w:rFonts w:ascii="Times New Roman" w:eastAsiaTheme="minorHAnsi" w:hAnsi="Times New Roman"/>
          <w:color w:val="auto"/>
          <w:sz w:val="24"/>
          <w:szCs w:val="24"/>
          <w:lang w:eastAsia="en-US"/>
        </w:rPr>
        <w:t xml:space="preserve"> </w:t>
      </w:r>
      <w:r w:rsidR="00E27339" w:rsidRPr="009847C2">
        <w:rPr>
          <w:rFonts w:ascii="Times New Roman" w:eastAsiaTheme="minorHAnsi" w:hAnsi="Times New Roman"/>
          <w:color w:val="auto"/>
          <w:sz w:val="24"/>
          <w:szCs w:val="24"/>
          <w:lang w:eastAsia="en-US"/>
        </w:rPr>
        <w:t>для контрольных (надзорных) мероприятий.</w:t>
      </w:r>
    </w:p>
    <w:p w14:paraId="2EB2CEAB" w14:textId="77777777" w:rsidR="00E27339" w:rsidRPr="009847C2" w:rsidRDefault="005D4D5A" w:rsidP="00095816">
      <w:pPr>
        <w:widowControl/>
        <w:tabs>
          <w:tab w:val="left" w:pos="993"/>
          <w:tab w:val="left" w:pos="1418"/>
        </w:tabs>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w:t>
      </w:r>
      <w:r w:rsidR="00E27339" w:rsidRPr="009847C2">
        <w:rPr>
          <w:rFonts w:ascii="Times New Roman" w:eastAsiaTheme="minorHAnsi" w:hAnsi="Times New Roman"/>
          <w:color w:val="auto"/>
          <w:sz w:val="24"/>
          <w:szCs w:val="24"/>
          <w:lang w:eastAsia="en-US"/>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00E27339" w:rsidRPr="009847C2">
          <w:rPr>
            <w:rFonts w:ascii="Times New Roman" w:eastAsiaTheme="minorHAnsi" w:hAnsi="Times New Roman"/>
            <w:color w:val="auto"/>
            <w:sz w:val="24"/>
            <w:szCs w:val="24"/>
            <w:lang w:eastAsia="en-US"/>
          </w:rPr>
          <w:t>частью 10 статьи 65</w:t>
        </w:r>
      </w:hyperlink>
      <w:r w:rsidR="00E27339" w:rsidRPr="009847C2">
        <w:rPr>
          <w:rFonts w:ascii="Times New Roman" w:eastAsiaTheme="minorHAnsi" w:hAnsi="Times New Roman"/>
          <w:color w:val="auto"/>
          <w:sz w:val="24"/>
          <w:szCs w:val="24"/>
          <w:lang w:eastAsia="en-US"/>
        </w:rPr>
        <w:t xml:space="preserve"> </w:t>
      </w:r>
      <w:r w:rsidR="00E140E4" w:rsidRPr="009847C2">
        <w:rPr>
          <w:rFonts w:ascii="Times New Roman" w:hAnsi="Times New Roman"/>
          <w:color w:val="auto"/>
          <w:sz w:val="24"/>
          <w:szCs w:val="24"/>
        </w:rPr>
        <w:t>Федерального закона № 248-ФЗ</w:t>
      </w:r>
      <w:r w:rsidR="00E27339" w:rsidRPr="009847C2">
        <w:rPr>
          <w:rFonts w:ascii="Times New Roman" w:eastAsiaTheme="minorHAnsi" w:hAnsi="Times New Roman"/>
          <w:color w:val="auto"/>
          <w:sz w:val="24"/>
          <w:szCs w:val="24"/>
          <w:lang w:eastAsia="en-US"/>
        </w:rPr>
        <w:t xml:space="preserve"> для контрольных (надзорных) мероприятий.</w:t>
      </w:r>
      <w:r w:rsidR="00E140E4" w:rsidRPr="009847C2">
        <w:rPr>
          <w:rFonts w:ascii="Times New Roman" w:eastAsiaTheme="minorHAnsi" w:hAnsi="Times New Roman"/>
          <w:color w:val="auto"/>
          <w:sz w:val="24"/>
          <w:szCs w:val="24"/>
          <w:lang w:eastAsia="en-US"/>
        </w:rPr>
        <w:t xml:space="preserve"> </w:t>
      </w:r>
    </w:p>
    <w:p w14:paraId="1CAF31B1" w14:textId="77777777" w:rsidR="00E27339" w:rsidRPr="009847C2" w:rsidRDefault="005D4D5A"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w:t>
      </w:r>
      <w:r w:rsidR="00E27339" w:rsidRPr="009847C2">
        <w:rPr>
          <w:rFonts w:ascii="Times New Roman" w:eastAsiaTheme="minorHAnsi" w:hAnsi="Times New Roman"/>
          <w:color w:val="auto"/>
          <w:sz w:val="24"/>
          <w:szCs w:val="24"/>
          <w:lang w:eastAsia="en-US"/>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00E27339" w:rsidRPr="009847C2">
        <w:rPr>
          <w:rFonts w:ascii="Times New Roman" w:eastAsiaTheme="minorHAnsi" w:hAnsi="Times New Roman"/>
          <w:color w:val="auto"/>
          <w:sz w:val="24"/>
          <w:szCs w:val="24"/>
          <w:lang w:eastAsia="en-US"/>
        </w:rPr>
        <w:t>с даты составления</w:t>
      </w:r>
      <w:proofErr w:type="gramEnd"/>
      <w:r w:rsidR="00E27339" w:rsidRPr="009847C2">
        <w:rPr>
          <w:rFonts w:ascii="Times New Roman" w:eastAsiaTheme="minorHAnsi" w:hAnsi="Times New Roman"/>
          <w:color w:val="auto"/>
          <w:sz w:val="24"/>
          <w:szCs w:val="24"/>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812164A" w14:textId="4EA940AF" w:rsidR="00E27339" w:rsidRPr="009847C2" w:rsidRDefault="005D4D5A" w:rsidP="00095816">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w:t>
      </w:r>
      <w:r w:rsidR="00E27339" w:rsidRPr="009847C2">
        <w:rPr>
          <w:rFonts w:ascii="Times New Roman" w:eastAsiaTheme="minorHAnsi" w:hAnsi="Times New Roman"/>
          <w:color w:val="auto"/>
          <w:sz w:val="24"/>
          <w:szCs w:val="24"/>
          <w:lang w:eastAsia="en-US"/>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00E27339" w:rsidRPr="009847C2">
          <w:rPr>
            <w:rFonts w:ascii="Times New Roman" w:eastAsiaTheme="minorHAnsi" w:hAnsi="Times New Roman"/>
            <w:color w:val="auto"/>
            <w:sz w:val="24"/>
            <w:szCs w:val="24"/>
            <w:lang w:eastAsia="en-US"/>
          </w:rPr>
          <w:t>статьей 90.1</w:t>
        </w:r>
      </w:hyperlink>
      <w:r w:rsidR="00E27339" w:rsidRPr="009847C2">
        <w:rPr>
          <w:rFonts w:ascii="Times New Roman" w:eastAsiaTheme="minorHAnsi" w:hAnsi="Times New Roman"/>
          <w:color w:val="auto"/>
          <w:sz w:val="24"/>
          <w:szCs w:val="24"/>
          <w:lang w:eastAsia="en-US"/>
        </w:rPr>
        <w:t xml:space="preserve"> Федерального закона</w:t>
      </w:r>
      <w:r w:rsidR="000C6608" w:rsidRPr="009847C2">
        <w:rPr>
          <w:rFonts w:ascii="Times New Roman" w:eastAsiaTheme="minorHAnsi" w:hAnsi="Times New Roman"/>
          <w:color w:val="auto"/>
          <w:sz w:val="24"/>
          <w:szCs w:val="24"/>
          <w:lang w:eastAsia="en-US"/>
        </w:rPr>
        <w:t xml:space="preserve"> № 248-ФЗ</w:t>
      </w:r>
      <w:r w:rsidR="00E27339" w:rsidRPr="009847C2">
        <w:rPr>
          <w:rFonts w:ascii="Times New Roman" w:eastAsiaTheme="minorHAnsi" w:hAnsi="Times New Roman"/>
          <w:color w:val="auto"/>
          <w:sz w:val="24"/>
          <w:szCs w:val="24"/>
          <w:lang w:eastAsia="en-US"/>
        </w:rPr>
        <w:t>.</w:t>
      </w:r>
    </w:p>
    <w:p w14:paraId="38EDD732" w14:textId="77777777" w:rsidR="005D096A" w:rsidRPr="009847C2" w:rsidRDefault="005D096A" w:rsidP="0016473E">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3.5.14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765697D" w14:textId="77777777" w:rsidR="005D096A" w:rsidRPr="009847C2" w:rsidRDefault="005D096A" w:rsidP="005D096A">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eastAsiaTheme="minorHAnsi" w:hAnsi="Times New Roman"/>
          <w:color w:val="auto"/>
          <w:sz w:val="24"/>
          <w:szCs w:val="24"/>
          <w:lang w:eastAsia="en-US"/>
        </w:rPr>
        <w:t xml:space="preserve">3.5.15. Профилактический визит по инициативе контролируемого лица проводится в соответствии со статьей 52.2. </w:t>
      </w:r>
      <w:r w:rsidRPr="009847C2">
        <w:rPr>
          <w:rFonts w:ascii="Times New Roman" w:hAnsi="Times New Roman"/>
          <w:color w:val="auto"/>
          <w:sz w:val="24"/>
          <w:szCs w:val="24"/>
        </w:rPr>
        <w:t>Федерального закона № 248-ФЗ.</w:t>
      </w:r>
    </w:p>
    <w:p w14:paraId="288CAF76" w14:textId="77777777" w:rsidR="00E27339" w:rsidRPr="009847C2" w:rsidRDefault="00E27339" w:rsidP="00E27339">
      <w:pPr>
        <w:widowControl/>
        <w:autoSpaceDE w:val="0"/>
        <w:autoSpaceDN w:val="0"/>
        <w:adjustRightInd w:val="0"/>
        <w:ind w:firstLine="709"/>
        <w:jc w:val="both"/>
        <w:rPr>
          <w:rFonts w:ascii="Times New Roman" w:eastAsiaTheme="minorHAnsi" w:hAnsi="Times New Roman"/>
          <w:color w:val="auto"/>
          <w:sz w:val="24"/>
          <w:szCs w:val="24"/>
          <w:lang w:eastAsia="en-US"/>
        </w:rPr>
      </w:pPr>
    </w:p>
    <w:p w14:paraId="3FF878DE" w14:textId="30CA6544" w:rsidR="0024234A" w:rsidRPr="009847C2" w:rsidRDefault="0024234A" w:rsidP="0024234A">
      <w:pPr>
        <w:pStyle w:val="a8"/>
        <w:widowControl/>
        <w:tabs>
          <w:tab w:val="left" w:pos="1134"/>
        </w:tabs>
        <w:ind w:left="0"/>
        <w:jc w:val="center"/>
        <w:rPr>
          <w:rFonts w:ascii="Times New Roman" w:hAnsi="Times New Roman"/>
          <w:b/>
          <w:sz w:val="24"/>
          <w:szCs w:val="24"/>
        </w:rPr>
      </w:pPr>
      <w:r w:rsidRPr="009847C2">
        <w:rPr>
          <w:rFonts w:ascii="Times New Roman" w:hAnsi="Times New Roman"/>
          <w:b/>
          <w:sz w:val="24"/>
          <w:szCs w:val="24"/>
        </w:rPr>
        <w:t>4. Контрольные мероприятия, проводимые в рамках муниципального контроля</w:t>
      </w:r>
    </w:p>
    <w:p w14:paraId="07AEF7D1" w14:textId="77777777" w:rsidR="0024234A" w:rsidRPr="009847C2" w:rsidRDefault="0024234A" w:rsidP="0024234A">
      <w:pPr>
        <w:widowControl/>
        <w:tabs>
          <w:tab w:val="left" w:pos="1134"/>
        </w:tabs>
        <w:jc w:val="center"/>
        <w:rPr>
          <w:rFonts w:ascii="Times New Roman" w:hAnsi="Times New Roman"/>
          <w:b/>
          <w:color w:val="auto"/>
          <w:sz w:val="24"/>
          <w:szCs w:val="24"/>
        </w:rPr>
      </w:pPr>
      <w:r w:rsidRPr="009847C2">
        <w:rPr>
          <w:rFonts w:ascii="Times New Roman" w:hAnsi="Times New Roman"/>
          <w:b/>
          <w:color w:val="auto"/>
          <w:sz w:val="24"/>
          <w:szCs w:val="24"/>
        </w:rPr>
        <w:t>4.1. Контрольные мероприятия</w:t>
      </w:r>
    </w:p>
    <w:p w14:paraId="00792242" w14:textId="156217F9"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lastRenderedPageBreak/>
        <w:t xml:space="preserve">4.1.1. Муниципальный контроль осуществляется </w:t>
      </w:r>
      <w:r w:rsidR="00C61627" w:rsidRPr="009847C2">
        <w:rPr>
          <w:rFonts w:ascii="Times New Roman" w:hAnsi="Times New Roman"/>
          <w:sz w:val="24"/>
          <w:szCs w:val="24"/>
        </w:rPr>
        <w:t>Администрацией</w:t>
      </w:r>
      <w:r w:rsidRPr="009847C2">
        <w:rPr>
          <w:rFonts w:ascii="Times New Roman" w:hAnsi="Times New Roman"/>
          <w:sz w:val="24"/>
          <w:szCs w:val="24"/>
        </w:rPr>
        <w:t xml:space="preserve"> посредством организации проведения следующих плановых и внеплановых контрольных</w:t>
      </w:r>
      <w:r w:rsidR="00E121E9" w:rsidRPr="009847C2">
        <w:rPr>
          <w:rFonts w:ascii="Times New Roman" w:hAnsi="Times New Roman"/>
          <w:sz w:val="24"/>
          <w:szCs w:val="24"/>
        </w:rPr>
        <w:t xml:space="preserve"> </w:t>
      </w:r>
      <w:r w:rsidRPr="009847C2">
        <w:rPr>
          <w:rFonts w:ascii="Times New Roman" w:hAnsi="Times New Roman"/>
          <w:sz w:val="24"/>
          <w:szCs w:val="24"/>
        </w:rPr>
        <w:t>мероприятий:</w:t>
      </w:r>
    </w:p>
    <w:p w14:paraId="4223EFBB" w14:textId="77777777" w:rsidR="0024234A" w:rsidRPr="009847C2" w:rsidRDefault="0024234A" w:rsidP="0024234A">
      <w:pPr>
        <w:pStyle w:val="ConsPlusNormal"/>
        <w:ind w:firstLine="709"/>
        <w:jc w:val="both"/>
        <w:rPr>
          <w:szCs w:val="24"/>
        </w:rPr>
      </w:pPr>
      <w:r w:rsidRPr="009847C2">
        <w:rPr>
          <w:szCs w:val="24"/>
        </w:rPr>
        <w:t>документарная проверка, выездная проверка –</w:t>
      </w:r>
      <w:r w:rsidR="00E121E9" w:rsidRPr="009847C2">
        <w:rPr>
          <w:szCs w:val="24"/>
        </w:rPr>
        <w:t xml:space="preserve"> </w:t>
      </w:r>
      <w:r w:rsidR="00464833" w:rsidRPr="009847C2">
        <w:rPr>
          <w:szCs w:val="24"/>
        </w:rPr>
        <w:t xml:space="preserve">при </w:t>
      </w:r>
      <w:r w:rsidRPr="009847C2">
        <w:rPr>
          <w:szCs w:val="24"/>
        </w:rPr>
        <w:t>взаимодействии с контролируемыми лицами;</w:t>
      </w:r>
    </w:p>
    <w:p w14:paraId="77B0A3C9" w14:textId="77777777" w:rsidR="0024234A" w:rsidRPr="009847C2" w:rsidRDefault="0024234A" w:rsidP="0024234A">
      <w:pPr>
        <w:pStyle w:val="ConsPlusNormal"/>
        <w:ind w:firstLine="709"/>
        <w:jc w:val="both"/>
        <w:rPr>
          <w:szCs w:val="24"/>
        </w:rPr>
      </w:pPr>
      <w:r w:rsidRPr="009847C2">
        <w:rPr>
          <w:szCs w:val="24"/>
        </w:rPr>
        <w:t>выездное обследование – без взаимодействия с контролируемыми лицами.</w:t>
      </w:r>
    </w:p>
    <w:p w14:paraId="4E884CEE"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4.1.2. При осуществлении муниципального контроля</w:t>
      </w:r>
      <w:r w:rsidR="00E121E9" w:rsidRPr="009847C2">
        <w:rPr>
          <w:rFonts w:ascii="Times New Roman" w:hAnsi="Times New Roman"/>
          <w:sz w:val="24"/>
          <w:szCs w:val="24"/>
        </w:rPr>
        <w:t xml:space="preserve"> </w:t>
      </w:r>
      <w:r w:rsidRPr="009847C2">
        <w:rPr>
          <w:rFonts w:ascii="Times New Roman" w:hAnsi="Times New Roman"/>
          <w:sz w:val="24"/>
          <w:szCs w:val="24"/>
        </w:rPr>
        <w:t xml:space="preserve">взаимодействием с контролируемыми лицами являются: </w:t>
      </w:r>
    </w:p>
    <w:p w14:paraId="5DFC2A7D" w14:textId="77777777" w:rsidR="0024234A" w:rsidRPr="009847C2" w:rsidRDefault="0024234A" w:rsidP="0024234A">
      <w:pPr>
        <w:pStyle w:val="a8"/>
        <w:widowControl/>
        <w:tabs>
          <w:tab w:val="left" w:pos="1134"/>
        </w:tabs>
        <w:ind w:left="0" w:firstLine="709"/>
        <w:jc w:val="both"/>
        <w:rPr>
          <w:rFonts w:ascii="Times New Roman" w:hAnsi="Times New Roman"/>
          <w:b/>
          <w:sz w:val="24"/>
          <w:szCs w:val="24"/>
        </w:rPr>
      </w:pPr>
      <w:r w:rsidRPr="009847C2">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14:paraId="2DF6EA0F"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запрос документов, иных материалов;</w:t>
      </w:r>
    </w:p>
    <w:p w14:paraId="747E0375"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157A0AF" w14:textId="67D2D410" w:rsidR="00A76E9D" w:rsidRPr="009847C2" w:rsidRDefault="0024234A" w:rsidP="00A76E9D">
      <w:pPr>
        <w:pStyle w:val="ConsPlusNormal"/>
        <w:ind w:firstLine="709"/>
        <w:jc w:val="both"/>
        <w:rPr>
          <w:szCs w:val="24"/>
        </w:rPr>
      </w:pPr>
      <w:r w:rsidRPr="009847C2">
        <w:rPr>
          <w:szCs w:val="24"/>
        </w:rPr>
        <w:t xml:space="preserve">4.1.3. </w:t>
      </w:r>
      <w:r w:rsidR="00A76E9D" w:rsidRPr="009847C2">
        <w:rPr>
          <w:szCs w:val="24"/>
        </w:rPr>
        <w:t>Основанием для проведения контрольных мероприятий</w:t>
      </w:r>
      <w:r w:rsidR="004D1EAF" w:rsidRPr="009847C2">
        <w:rPr>
          <w:szCs w:val="24"/>
        </w:rPr>
        <w:t xml:space="preserve">, </w:t>
      </w:r>
      <w:r w:rsidR="00A76E9D" w:rsidRPr="009847C2">
        <w:rPr>
          <w:szCs w:val="24"/>
        </w:rPr>
        <w:t>является:</w:t>
      </w:r>
    </w:p>
    <w:p w14:paraId="39BC12BF" w14:textId="77777777" w:rsidR="00A76E9D" w:rsidRPr="009847C2" w:rsidRDefault="00BD3CA8" w:rsidP="00A76E9D">
      <w:pPr>
        <w:pStyle w:val="ConsPlusNormal"/>
        <w:ind w:firstLine="709"/>
        <w:jc w:val="both"/>
        <w:rPr>
          <w:szCs w:val="24"/>
        </w:rPr>
      </w:pPr>
      <w:proofErr w:type="gramStart"/>
      <w:r w:rsidRPr="009847C2">
        <w:rPr>
          <w:szCs w:val="24"/>
        </w:rPr>
        <w:t>1</w:t>
      </w:r>
      <w:r w:rsidR="00A76E9D" w:rsidRPr="009847C2">
        <w:rPr>
          <w:szCs w:val="24"/>
        </w:rPr>
        <w:t>)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(надзорных) мероприятий, включая контрольные (надзорные) мероприятия без взаимодействия, в том числе проводимые в отношении</w:t>
      </w:r>
      <w:proofErr w:type="gramEnd"/>
      <w:r w:rsidR="00A76E9D" w:rsidRPr="009847C2">
        <w:rPr>
          <w:szCs w:val="24"/>
        </w:rPr>
        <w:t xml:space="preserve"> иных контролируемых лиц;</w:t>
      </w:r>
    </w:p>
    <w:p w14:paraId="7F27F390" w14:textId="77777777" w:rsidR="00A76E9D" w:rsidRPr="009847C2" w:rsidRDefault="00BD3CA8" w:rsidP="0021704E">
      <w:pPr>
        <w:pStyle w:val="ConsPlusNormal"/>
        <w:ind w:firstLine="709"/>
        <w:jc w:val="both"/>
        <w:rPr>
          <w:szCs w:val="24"/>
        </w:rPr>
      </w:pPr>
      <w:r w:rsidRPr="009847C2">
        <w:rPr>
          <w:szCs w:val="24"/>
        </w:rPr>
        <w:t>2</w:t>
      </w:r>
      <w:r w:rsidR="00A76E9D" w:rsidRPr="009847C2">
        <w:rPr>
          <w:szCs w:val="24"/>
        </w:rPr>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r w:rsidR="0021704E" w:rsidRPr="009847C2">
        <w:rPr>
          <w:szCs w:val="24"/>
        </w:rPr>
        <w:t>утверждённых настоящим Положением;</w:t>
      </w:r>
    </w:p>
    <w:p w14:paraId="3AB7D4C6" w14:textId="77777777" w:rsidR="00A76E9D" w:rsidRPr="009847C2" w:rsidRDefault="00BD3CA8" w:rsidP="00A76E9D">
      <w:pPr>
        <w:pStyle w:val="ConsPlusNormal"/>
        <w:ind w:firstLine="709"/>
        <w:jc w:val="both"/>
        <w:rPr>
          <w:szCs w:val="24"/>
        </w:rPr>
      </w:pPr>
      <w:r w:rsidRPr="009847C2">
        <w:rPr>
          <w:szCs w:val="24"/>
        </w:rPr>
        <w:t>3</w:t>
      </w:r>
      <w:r w:rsidR="00A76E9D" w:rsidRPr="009847C2">
        <w:rPr>
          <w:szCs w:val="24"/>
        </w:rPr>
        <w:t>) наступление сроков проведения контрольных мероприятий, включенных в план проведения контрольных мероприятий;</w:t>
      </w:r>
    </w:p>
    <w:p w14:paraId="396A7457" w14:textId="77777777" w:rsidR="00A76E9D" w:rsidRPr="009847C2" w:rsidRDefault="00BD3CA8" w:rsidP="00A76E9D">
      <w:pPr>
        <w:pStyle w:val="ConsPlusNormal"/>
        <w:ind w:firstLine="709"/>
        <w:jc w:val="both"/>
        <w:rPr>
          <w:szCs w:val="24"/>
        </w:rPr>
      </w:pPr>
      <w:r w:rsidRPr="009847C2">
        <w:rPr>
          <w:szCs w:val="24"/>
        </w:rPr>
        <w:t>4</w:t>
      </w:r>
      <w:r w:rsidR="00A76E9D" w:rsidRPr="009847C2">
        <w:rPr>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3FE013A" w14:textId="77777777" w:rsidR="00A76E9D" w:rsidRPr="009847C2" w:rsidRDefault="00BD3CA8" w:rsidP="00A76E9D">
      <w:pPr>
        <w:pStyle w:val="ConsPlusNormal"/>
        <w:ind w:firstLine="709"/>
        <w:jc w:val="both"/>
        <w:rPr>
          <w:szCs w:val="24"/>
        </w:rPr>
      </w:pPr>
      <w:r w:rsidRPr="009847C2">
        <w:rPr>
          <w:szCs w:val="24"/>
        </w:rPr>
        <w:t>5</w:t>
      </w:r>
      <w:r w:rsidR="00A76E9D" w:rsidRPr="009847C2">
        <w:rPr>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281DCD3" w14:textId="77777777" w:rsidR="0024234A" w:rsidRPr="009847C2" w:rsidRDefault="00BD3CA8" w:rsidP="00A76E9D">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6</w:t>
      </w:r>
      <w:r w:rsidR="00A76E9D" w:rsidRPr="009847C2">
        <w:rPr>
          <w:rFonts w:ascii="Times New Roman" w:hAnsi="Times New Roman"/>
          <w:color w:val="auto"/>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sidRPr="009847C2">
        <w:rPr>
          <w:rFonts w:ascii="Times New Roman" w:hAnsi="Times New Roman"/>
          <w:color w:val="auto"/>
          <w:sz w:val="24"/>
          <w:szCs w:val="24"/>
        </w:rPr>
        <w:t>;</w:t>
      </w:r>
    </w:p>
    <w:p w14:paraId="092C7001" w14:textId="1CD318F8" w:rsidR="00BD3CA8" w:rsidRPr="009847C2" w:rsidRDefault="00021EF4" w:rsidP="00BD3CA8">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hAnsi="Times New Roman"/>
          <w:color w:val="auto"/>
          <w:sz w:val="24"/>
          <w:szCs w:val="24"/>
        </w:rPr>
        <w:t>7</w:t>
      </w:r>
      <w:r w:rsidR="00BD3CA8" w:rsidRPr="009847C2">
        <w:rPr>
          <w:rFonts w:ascii="Times New Roman" w:hAnsi="Times New Roman"/>
          <w:color w:val="auto"/>
          <w:sz w:val="24"/>
          <w:szCs w:val="24"/>
        </w:rPr>
        <w:t xml:space="preserve">) </w:t>
      </w:r>
      <w:r w:rsidR="00BD3CA8" w:rsidRPr="009847C2">
        <w:rPr>
          <w:rFonts w:ascii="Times New Roman" w:eastAsiaTheme="minorHAnsi" w:hAnsi="Times New Roman"/>
          <w:color w:val="auto"/>
          <w:sz w:val="24"/>
          <w:szCs w:val="24"/>
          <w:lang w:eastAsia="en-US"/>
        </w:rPr>
        <w:t>уклонение контролируемого лица от проведения обязательного профилактического визита.</w:t>
      </w:r>
    </w:p>
    <w:p w14:paraId="68C7589B" w14:textId="2AF40547" w:rsidR="00B5405B" w:rsidRPr="009847C2" w:rsidRDefault="00B5405B" w:rsidP="00B5405B">
      <w:pPr>
        <w:widowControl/>
        <w:autoSpaceDE w:val="0"/>
        <w:autoSpaceDN w:val="0"/>
        <w:adjustRightInd w:val="0"/>
        <w:ind w:firstLine="709"/>
        <w:jc w:val="both"/>
        <w:rPr>
          <w:rFonts w:ascii="Times New Roman" w:hAnsi="Times New Roman"/>
          <w:color w:val="auto"/>
          <w:sz w:val="24"/>
          <w:szCs w:val="24"/>
        </w:rPr>
      </w:pPr>
      <w:r w:rsidRPr="009847C2">
        <w:rPr>
          <w:rFonts w:ascii="Times New Roman" w:hAnsi="Times New Roman"/>
          <w:color w:val="auto"/>
          <w:sz w:val="24"/>
          <w:szCs w:val="24"/>
        </w:rPr>
        <w:t>4.1.</w:t>
      </w:r>
      <w:r w:rsidR="00021EF4" w:rsidRPr="009847C2">
        <w:rPr>
          <w:rFonts w:ascii="Times New Roman" w:hAnsi="Times New Roman"/>
          <w:color w:val="auto"/>
          <w:sz w:val="24"/>
          <w:szCs w:val="24"/>
        </w:rPr>
        <w:t>4</w:t>
      </w:r>
      <w:r w:rsidRPr="009847C2">
        <w:rPr>
          <w:rFonts w:ascii="Times New Roman" w:hAnsi="Times New Roman"/>
          <w:color w:val="auto"/>
          <w:sz w:val="24"/>
          <w:szCs w:val="24"/>
        </w:rPr>
        <w:t xml:space="preserve">. </w:t>
      </w:r>
      <w:r w:rsidR="00DB589E" w:rsidRPr="009847C2">
        <w:rPr>
          <w:rFonts w:ascii="Times New Roman" w:hAnsi="Times New Roman"/>
          <w:color w:val="auto"/>
          <w:sz w:val="24"/>
          <w:szCs w:val="24"/>
        </w:rPr>
        <w:t>Особенности рассмотрения обращений (заявлений) граждан и организаций, п</w:t>
      </w:r>
      <w:r w:rsidRPr="009847C2">
        <w:rPr>
          <w:rFonts w:ascii="Times New Roman" w:hAnsi="Times New Roman"/>
          <w:color w:val="auto"/>
          <w:sz w:val="24"/>
          <w:szCs w:val="24"/>
        </w:rPr>
        <w:t>олучение и рассмотрение с</w:t>
      </w:r>
      <w:r w:rsidRPr="009847C2">
        <w:rPr>
          <w:rFonts w:ascii="Times New Roman" w:eastAsiaTheme="minorHAnsi" w:hAnsi="Times New Roman"/>
          <w:color w:val="auto"/>
          <w:sz w:val="24"/>
          <w:szCs w:val="24"/>
          <w:lang w:eastAsia="en-US"/>
        </w:rPr>
        <w:t>ведений о причинении вреда (ущерба) или об угрозе причинения вреда (ущерба) охраняемым законом ценностям администрация осуществляет в соответствии со стать</w:t>
      </w:r>
      <w:r w:rsidR="00DB589E" w:rsidRPr="009847C2">
        <w:rPr>
          <w:rFonts w:ascii="Times New Roman" w:eastAsiaTheme="minorHAnsi" w:hAnsi="Times New Roman"/>
          <w:color w:val="auto"/>
          <w:sz w:val="24"/>
          <w:szCs w:val="24"/>
          <w:lang w:eastAsia="en-US"/>
        </w:rPr>
        <w:t>ями</w:t>
      </w:r>
      <w:r w:rsidRPr="009847C2">
        <w:rPr>
          <w:rFonts w:ascii="Times New Roman" w:eastAsiaTheme="minorHAnsi" w:hAnsi="Times New Roman"/>
          <w:color w:val="auto"/>
          <w:sz w:val="24"/>
          <w:szCs w:val="24"/>
          <w:lang w:eastAsia="en-US"/>
        </w:rPr>
        <w:t xml:space="preserve"> 58</w:t>
      </w:r>
      <w:r w:rsidR="00DB589E" w:rsidRPr="009847C2">
        <w:rPr>
          <w:rFonts w:ascii="Times New Roman" w:eastAsiaTheme="minorHAnsi" w:hAnsi="Times New Roman"/>
          <w:color w:val="auto"/>
          <w:sz w:val="24"/>
          <w:szCs w:val="24"/>
          <w:lang w:eastAsia="en-US"/>
        </w:rPr>
        <w:t>, 59</w:t>
      </w:r>
      <w:r w:rsidRPr="009847C2">
        <w:rPr>
          <w:rFonts w:ascii="Times New Roman" w:eastAsiaTheme="minorHAnsi" w:hAnsi="Times New Roman"/>
          <w:color w:val="auto"/>
          <w:sz w:val="24"/>
          <w:szCs w:val="24"/>
          <w:lang w:eastAsia="en-US"/>
        </w:rPr>
        <w:t xml:space="preserve"> </w:t>
      </w:r>
      <w:r w:rsidRPr="009847C2">
        <w:rPr>
          <w:rFonts w:ascii="Times New Roman" w:hAnsi="Times New Roman"/>
          <w:color w:val="auto"/>
          <w:sz w:val="24"/>
          <w:szCs w:val="24"/>
        </w:rPr>
        <w:t>Федерального закона № 248-ФЗ.</w:t>
      </w:r>
    </w:p>
    <w:p w14:paraId="429F11FE" w14:textId="0ADDB607" w:rsidR="004A4BFE" w:rsidRPr="009847C2" w:rsidRDefault="0024234A" w:rsidP="004A4BFE">
      <w:pPr>
        <w:pStyle w:val="ConsPlusNormal"/>
        <w:ind w:firstLine="709"/>
        <w:jc w:val="both"/>
        <w:rPr>
          <w:szCs w:val="24"/>
        </w:rPr>
      </w:pPr>
      <w:r w:rsidRPr="009847C2">
        <w:rPr>
          <w:szCs w:val="24"/>
        </w:rPr>
        <w:t>4.1.</w:t>
      </w:r>
      <w:r w:rsidR="00021EF4" w:rsidRPr="009847C2">
        <w:rPr>
          <w:szCs w:val="24"/>
        </w:rPr>
        <w:t>5</w:t>
      </w:r>
      <w:r w:rsidRPr="009847C2">
        <w:rPr>
          <w:szCs w:val="24"/>
        </w:rPr>
        <w:t xml:space="preserve">. </w:t>
      </w:r>
      <w:r w:rsidR="004A4BFE" w:rsidRPr="009847C2">
        <w:rPr>
          <w:szCs w:val="24"/>
        </w:rPr>
        <w:t>В рамках осуществления муниципального земельного контроля могут проводиться следующие плановые контрольные мероприятия:</w:t>
      </w:r>
    </w:p>
    <w:p w14:paraId="6B821563" w14:textId="77777777" w:rsidR="004A4BFE" w:rsidRPr="009847C2" w:rsidRDefault="004A4BFE" w:rsidP="004A4BFE">
      <w:pPr>
        <w:pStyle w:val="ConsPlusNormal"/>
        <w:ind w:firstLine="709"/>
        <w:jc w:val="both"/>
        <w:rPr>
          <w:szCs w:val="24"/>
        </w:rPr>
      </w:pPr>
      <w:r w:rsidRPr="009847C2">
        <w:rPr>
          <w:szCs w:val="24"/>
        </w:rPr>
        <w:t>а) документарная проверка;</w:t>
      </w:r>
    </w:p>
    <w:p w14:paraId="787B682E" w14:textId="381AD3A2" w:rsidR="004A4BFE" w:rsidRPr="009847C2" w:rsidRDefault="004A4BFE" w:rsidP="004A4BFE">
      <w:pPr>
        <w:pStyle w:val="ConsPlusNormal"/>
        <w:ind w:firstLine="709"/>
        <w:jc w:val="both"/>
        <w:rPr>
          <w:szCs w:val="24"/>
        </w:rPr>
      </w:pPr>
      <w:r w:rsidRPr="009847C2">
        <w:rPr>
          <w:szCs w:val="24"/>
        </w:rPr>
        <w:t>б) выездная проверка.</w:t>
      </w:r>
    </w:p>
    <w:p w14:paraId="412D953A" w14:textId="11C780C3" w:rsidR="00EE1CCB" w:rsidRPr="009847C2" w:rsidRDefault="00EE1CCB" w:rsidP="00EE1CCB">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021EF4" w:rsidRPr="009847C2">
        <w:rPr>
          <w:rFonts w:ascii="Times New Roman" w:hAnsi="Times New Roman"/>
          <w:sz w:val="24"/>
          <w:szCs w:val="24"/>
        </w:rPr>
        <w:t>1.6</w:t>
      </w:r>
      <w:r w:rsidRPr="009847C2">
        <w:rPr>
          <w:rFonts w:ascii="Times New Roman" w:hAnsi="Times New Roman"/>
          <w:sz w:val="24"/>
          <w:szCs w:val="24"/>
        </w:rPr>
        <w:t xml:space="preserve">.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Администрацией (далее – ежегодный план мероприятий) и подлежащего согласованию с органами прокуратуры. </w:t>
      </w:r>
    </w:p>
    <w:p w14:paraId="0CC2B14F" w14:textId="13F7EA38" w:rsidR="00EE1CCB" w:rsidRPr="009847C2" w:rsidRDefault="00EE1CCB" w:rsidP="00EE1CCB">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021EF4" w:rsidRPr="009847C2">
        <w:rPr>
          <w:rFonts w:ascii="Times New Roman" w:hAnsi="Times New Roman"/>
          <w:sz w:val="24"/>
          <w:szCs w:val="24"/>
        </w:rPr>
        <w:t>1</w:t>
      </w:r>
      <w:r w:rsidRPr="009847C2">
        <w:rPr>
          <w:rFonts w:ascii="Times New Roman" w:hAnsi="Times New Roman"/>
          <w:sz w:val="24"/>
          <w:szCs w:val="24"/>
        </w:rPr>
        <w:t>.</w:t>
      </w:r>
      <w:r w:rsidR="00021EF4" w:rsidRPr="009847C2">
        <w:rPr>
          <w:rFonts w:ascii="Times New Roman" w:hAnsi="Times New Roman"/>
          <w:sz w:val="24"/>
          <w:szCs w:val="24"/>
        </w:rPr>
        <w:t>7</w:t>
      </w:r>
      <w:r w:rsidRPr="009847C2">
        <w:rPr>
          <w:rFonts w:ascii="Times New Roman" w:hAnsi="Times New Roman"/>
          <w:sz w:val="24"/>
          <w:szCs w:val="24"/>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158983C" w14:textId="2527834D" w:rsidR="004A4BFE" w:rsidRPr="009847C2" w:rsidRDefault="00021EF4" w:rsidP="004A4BFE">
      <w:pPr>
        <w:pStyle w:val="ConsPlusNormal"/>
        <w:ind w:firstLine="709"/>
        <w:jc w:val="both"/>
        <w:rPr>
          <w:szCs w:val="24"/>
        </w:rPr>
      </w:pPr>
      <w:r w:rsidRPr="009847C2">
        <w:rPr>
          <w:szCs w:val="24"/>
        </w:rPr>
        <w:lastRenderedPageBreak/>
        <w:t xml:space="preserve">4.1.8. </w:t>
      </w:r>
      <w:r w:rsidR="004A4BFE" w:rsidRPr="009847C2">
        <w:rPr>
          <w:szCs w:val="24"/>
        </w:rPr>
        <w:t>В рамках осуществления муниципального земельного контроля проводиться следующие внеплановые контрольные мероприятия:</w:t>
      </w:r>
    </w:p>
    <w:p w14:paraId="2ED50273" w14:textId="77777777" w:rsidR="004A4BFE" w:rsidRPr="009847C2" w:rsidRDefault="004A4BFE" w:rsidP="004A4BFE">
      <w:pPr>
        <w:pStyle w:val="ConsPlusNormal"/>
        <w:ind w:firstLine="709"/>
        <w:jc w:val="both"/>
        <w:rPr>
          <w:szCs w:val="24"/>
        </w:rPr>
      </w:pPr>
      <w:r w:rsidRPr="009847C2">
        <w:rPr>
          <w:szCs w:val="24"/>
        </w:rPr>
        <w:t>а) документарная проверка;</w:t>
      </w:r>
    </w:p>
    <w:p w14:paraId="3CCBC8A6" w14:textId="77777777" w:rsidR="004A4BFE" w:rsidRPr="009847C2" w:rsidRDefault="004A4BFE" w:rsidP="004A4BFE">
      <w:pPr>
        <w:pStyle w:val="ConsPlusNormal"/>
        <w:ind w:firstLine="709"/>
        <w:jc w:val="both"/>
        <w:rPr>
          <w:szCs w:val="24"/>
        </w:rPr>
      </w:pPr>
      <w:r w:rsidRPr="009847C2">
        <w:rPr>
          <w:szCs w:val="24"/>
        </w:rPr>
        <w:t>б) выездная проверка;</w:t>
      </w:r>
    </w:p>
    <w:p w14:paraId="70DD5E18" w14:textId="5926E65B" w:rsidR="004A4BFE" w:rsidRPr="009847C2" w:rsidRDefault="004A4BFE" w:rsidP="004A4BFE">
      <w:pPr>
        <w:pStyle w:val="ConsPlusNormal"/>
        <w:ind w:firstLine="709"/>
        <w:jc w:val="both"/>
        <w:rPr>
          <w:szCs w:val="24"/>
        </w:rPr>
      </w:pPr>
      <w:r w:rsidRPr="009847C2">
        <w:rPr>
          <w:szCs w:val="24"/>
        </w:rPr>
        <w:t>в) выездное обследование.</w:t>
      </w:r>
    </w:p>
    <w:p w14:paraId="33C2A8E6" w14:textId="4E4F989A" w:rsidR="002D298E" w:rsidRPr="009847C2" w:rsidRDefault="002D298E" w:rsidP="002D298E">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021EF4" w:rsidRPr="009847C2">
        <w:rPr>
          <w:rFonts w:ascii="Times New Roman" w:hAnsi="Times New Roman"/>
          <w:sz w:val="24"/>
          <w:szCs w:val="24"/>
        </w:rPr>
        <w:t>1.9</w:t>
      </w:r>
      <w:r w:rsidRPr="009847C2">
        <w:rPr>
          <w:rFonts w:ascii="Times New Roman" w:hAnsi="Times New Roman"/>
          <w:sz w:val="24"/>
          <w:szCs w:val="24"/>
        </w:rPr>
        <w:t>. Внеплановые контрольные мероприятия проводятся в виде документарных и выездных проверок, выездного обследования.</w:t>
      </w:r>
    </w:p>
    <w:p w14:paraId="4DD65B7E" w14:textId="253B61BB" w:rsidR="002D298E" w:rsidRPr="009847C2" w:rsidRDefault="00021EF4" w:rsidP="002D298E">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4.1.10</w:t>
      </w:r>
      <w:r w:rsidR="002D298E" w:rsidRPr="009847C2">
        <w:rPr>
          <w:rFonts w:ascii="Times New Roman" w:hAnsi="Times New Roman"/>
          <w:sz w:val="24"/>
          <w:szCs w:val="24"/>
        </w:rPr>
        <w:t>. Решение о проведении внепланового контрольного мероприятия принимается с учетом индикаторов риска нарушения обязательных требований.</w:t>
      </w:r>
    </w:p>
    <w:p w14:paraId="3380C5BE" w14:textId="25DB3DF5" w:rsidR="002D298E" w:rsidRPr="009847C2" w:rsidRDefault="00021EF4" w:rsidP="002D298E">
      <w:pPr>
        <w:pStyle w:val="ConsPlusNormal"/>
        <w:ind w:firstLine="709"/>
        <w:jc w:val="both"/>
        <w:rPr>
          <w:szCs w:val="24"/>
        </w:rPr>
      </w:pPr>
      <w:r w:rsidRPr="009847C2">
        <w:rPr>
          <w:szCs w:val="24"/>
        </w:rPr>
        <w:t>4.1.11</w:t>
      </w:r>
      <w:r w:rsidR="002D298E" w:rsidRPr="009847C2">
        <w:rPr>
          <w:szCs w:val="24"/>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6E2EE31C" w14:textId="67422653" w:rsidR="002D298E" w:rsidRPr="009847C2" w:rsidRDefault="002D298E" w:rsidP="002D298E">
      <w:pPr>
        <w:pStyle w:val="ConsPlusNormal"/>
        <w:ind w:firstLine="709"/>
        <w:jc w:val="both"/>
        <w:rPr>
          <w:szCs w:val="24"/>
        </w:rPr>
      </w:pPr>
      <w:r w:rsidRPr="009847C2">
        <w:rPr>
          <w:szCs w:val="24"/>
        </w:rPr>
        <w:t>4.</w:t>
      </w:r>
      <w:r w:rsidR="00021EF4" w:rsidRPr="009847C2">
        <w:rPr>
          <w:szCs w:val="24"/>
        </w:rPr>
        <w:t>1.12</w:t>
      </w:r>
      <w:r w:rsidRPr="009847C2">
        <w:rPr>
          <w:szCs w:val="24"/>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76FBE18" w14:textId="11BEAB2C" w:rsidR="0024234A" w:rsidRPr="009847C2" w:rsidRDefault="0024234A" w:rsidP="0024234A">
      <w:pPr>
        <w:widowControl/>
        <w:tabs>
          <w:tab w:val="left" w:pos="1134"/>
        </w:tabs>
        <w:ind w:firstLine="709"/>
        <w:jc w:val="both"/>
        <w:rPr>
          <w:rFonts w:ascii="Times New Roman" w:hAnsi="Times New Roman"/>
          <w:color w:val="auto"/>
          <w:sz w:val="24"/>
          <w:szCs w:val="24"/>
        </w:rPr>
      </w:pPr>
      <w:r w:rsidRPr="009847C2">
        <w:rPr>
          <w:rFonts w:ascii="Times New Roman" w:hAnsi="Times New Roman"/>
          <w:color w:val="auto"/>
          <w:sz w:val="24"/>
          <w:szCs w:val="24"/>
        </w:rPr>
        <w:t>4.1.</w:t>
      </w:r>
      <w:r w:rsidR="00021EF4" w:rsidRPr="009847C2">
        <w:rPr>
          <w:rFonts w:ascii="Times New Roman" w:hAnsi="Times New Roman"/>
          <w:color w:val="auto"/>
          <w:sz w:val="24"/>
          <w:szCs w:val="24"/>
        </w:rPr>
        <w:t>13</w:t>
      </w:r>
      <w:r w:rsidRPr="009847C2">
        <w:rPr>
          <w:rFonts w:ascii="Times New Roman" w:hAnsi="Times New Roman"/>
          <w:color w:val="auto"/>
          <w:sz w:val="24"/>
          <w:szCs w:val="24"/>
        </w:rPr>
        <w:t xml:space="preserve">. </w:t>
      </w:r>
      <w:r w:rsidR="004A4BFE" w:rsidRPr="009847C2">
        <w:rPr>
          <w:rFonts w:ascii="Times New Roman" w:hAnsi="Times New Roman"/>
          <w:color w:val="auto"/>
          <w:sz w:val="24"/>
          <w:szCs w:val="24"/>
        </w:rPr>
        <w:t xml:space="preserve">Контрольные мероприятия, проводимые при взаимодействии с контролируемым лицом, проводятся на основании </w:t>
      </w:r>
      <w:r w:rsidR="003D5AB1" w:rsidRPr="009847C2">
        <w:rPr>
          <w:rFonts w:ascii="Times New Roman" w:hAnsi="Times New Roman"/>
          <w:color w:val="auto"/>
          <w:sz w:val="24"/>
          <w:szCs w:val="24"/>
        </w:rPr>
        <w:t>решения</w:t>
      </w:r>
      <w:r w:rsidR="00DE64E1" w:rsidRPr="009847C2">
        <w:rPr>
          <w:rFonts w:ascii="Times New Roman" w:hAnsi="Times New Roman"/>
          <w:color w:val="auto"/>
          <w:sz w:val="24"/>
          <w:szCs w:val="24"/>
        </w:rPr>
        <w:t xml:space="preserve"> </w:t>
      </w:r>
      <w:r w:rsidR="004A4BFE" w:rsidRPr="009847C2">
        <w:rPr>
          <w:rFonts w:ascii="Times New Roman" w:hAnsi="Times New Roman"/>
          <w:color w:val="auto"/>
          <w:sz w:val="24"/>
          <w:szCs w:val="24"/>
        </w:rPr>
        <w:t>Администрации</w:t>
      </w:r>
      <w:r w:rsidR="00DE64E1" w:rsidRPr="009847C2">
        <w:rPr>
          <w:rFonts w:ascii="Times New Roman" w:hAnsi="Times New Roman"/>
          <w:color w:val="auto"/>
          <w:sz w:val="24"/>
          <w:szCs w:val="24"/>
        </w:rPr>
        <w:t xml:space="preserve"> </w:t>
      </w:r>
      <w:r w:rsidR="004A4BFE" w:rsidRPr="009847C2">
        <w:rPr>
          <w:rFonts w:ascii="Times New Roman" w:hAnsi="Times New Roman"/>
          <w:color w:val="auto"/>
          <w:sz w:val="24"/>
          <w:szCs w:val="24"/>
        </w:rPr>
        <w:t>о проведении контрольного мероприятия</w:t>
      </w:r>
      <w:r w:rsidRPr="009847C2">
        <w:rPr>
          <w:rFonts w:ascii="Times New Roman" w:hAnsi="Times New Roman"/>
          <w:color w:val="auto"/>
          <w:sz w:val="24"/>
          <w:szCs w:val="24"/>
        </w:rPr>
        <w:t xml:space="preserve">. </w:t>
      </w:r>
    </w:p>
    <w:p w14:paraId="14DC96D5" w14:textId="47271F60" w:rsidR="0024234A" w:rsidRPr="009847C2" w:rsidRDefault="00FA58C0"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4.1.</w:t>
      </w:r>
      <w:r w:rsidR="00021EF4" w:rsidRPr="009847C2">
        <w:rPr>
          <w:rFonts w:ascii="Times New Roman" w:hAnsi="Times New Roman" w:cs="Times New Roman"/>
          <w:sz w:val="24"/>
          <w:szCs w:val="24"/>
        </w:rPr>
        <w:t>14</w:t>
      </w:r>
      <w:r w:rsidRPr="009847C2">
        <w:rPr>
          <w:rFonts w:ascii="Times New Roman" w:hAnsi="Times New Roman" w:cs="Times New Roman"/>
          <w:sz w:val="24"/>
          <w:szCs w:val="24"/>
        </w:rPr>
        <w:t xml:space="preserve">. </w:t>
      </w:r>
      <w:r w:rsidR="0024234A" w:rsidRPr="009847C2">
        <w:rPr>
          <w:rFonts w:ascii="Times New Roman" w:hAnsi="Times New Roman" w:cs="Times New Roman"/>
          <w:sz w:val="24"/>
          <w:szCs w:val="24"/>
        </w:rPr>
        <w:t xml:space="preserve">В отношении проведения выездного обследования </w:t>
      </w:r>
      <w:r w:rsidR="003D5AB1" w:rsidRPr="009847C2">
        <w:rPr>
          <w:rFonts w:ascii="Times New Roman" w:hAnsi="Times New Roman" w:cs="Times New Roman"/>
          <w:sz w:val="24"/>
          <w:szCs w:val="24"/>
        </w:rPr>
        <w:t>решения</w:t>
      </w:r>
      <w:r w:rsidR="00324B5E" w:rsidRPr="009847C2">
        <w:rPr>
          <w:rFonts w:ascii="Times New Roman" w:hAnsi="Times New Roman" w:cs="Times New Roman"/>
          <w:sz w:val="24"/>
          <w:szCs w:val="24"/>
        </w:rPr>
        <w:t xml:space="preserve"> Администрации</w:t>
      </w:r>
      <w:r w:rsidR="00346401" w:rsidRPr="009847C2">
        <w:rPr>
          <w:rFonts w:ascii="Times New Roman" w:hAnsi="Times New Roman" w:cs="Times New Roman"/>
          <w:sz w:val="24"/>
          <w:szCs w:val="24"/>
        </w:rPr>
        <w:t xml:space="preserve"> </w:t>
      </w:r>
      <w:r w:rsidR="0024234A" w:rsidRPr="009847C2">
        <w:rPr>
          <w:rFonts w:ascii="Times New Roman" w:hAnsi="Times New Roman" w:cs="Times New Roman"/>
          <w:sz w:val="24"/>
          <w:szCs w:val="24"/>
        </w:rPr>
        <w:t xml:space="preserve">о проведении данного контрольного мероприятия, </w:t>
      </w:r>
      <w:r w:rsidR="004A4BFE" w:rsidRPr="009847C2">
        <w:rPr>
          <w:rFonts w:ascii="Times New Roman" w:hAnsi="Times New Roman" w:cs="Times New Roman"/>
          <w:sz w:val="24"/>
          <w:szCs w:val="24"/>
        </w:rPr>
        <w:t>не требуется</w:t>
      </w:r>
      <w:r w:rsidR="0024234A" w:rsidRPr="009847C2">
        <w:rPr>
          <w:rFonts w:ascii="Times New Roman" w:hAnsi="Times New Roman" w:cs="Times New Roman"/>
          <w:sz w:val="24"/>
          <w:szCs w:val="24"/>
        </w:rPr>
        <w:t>.</w:t>
      </w:r>
    </w:p>
    <w:p w14:paraId="195DD434" w14:textId="5C8C327C" w:rsidR="00021EF4" w:rsidRPr="009847C2" w:rsidRDefault="00021EF4" w:rsidP="00021EF4">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4.1.15. Контрольные мероприятия без взаимодействия проводятся инспекторами на основании заданий уполномоченных должностных лиц Администрации.</w:t>
      </w:r>
    </w:p>
    <w:p w14:paraId="6D932372" w14:textId="5D433DA3" w:rsidR="00A73B41" w:rsidRPr="009847C2" w:rsidRDefault="0024234A" w:rsidP="00A73B41">
      <w:pPr>
        <w:widowControl/>
        <w:tabs>
          <w:tab w:val="left" w:pos="1134"/>
        </w:tabs>
        <w:ind w:firstLine="709"/>
        <w:jc w:val="both"/>
        <w:rPr>
          <w:rFonts w:ascii="Times New Roman" w:hAnsi="Times New Roman"/>
          <w:color w:val="auto"/>
          <w:sz w:val="24"/>
          <w:szCs w:val="24"/>
        </w:rPr>
      </w:pPr>
      <w:r w:rsidRPr="009847C2">
        <w:rPr>
          <w:rFonts w:ascii="Times New Roman" w:hAnsi="Times New Roman"/>
          <w:color w:val="auto"/>
          <w:sz w:val="24"/>
          <w:szCs w:val="24"/>
        </w:rPr>
        <w:t>4.1.</w:t>
      </w:r>
      <w:r w:rsidR="00021EF4" w:rsidRPr="009847C2">
        <w:rPr>
          <w:rFonts w:ascii="Times New Roman" w:hAnsi="Times New Roman"/>
          <w:color w:val="auto"/>
          <w:sz w:val="24"/>
          <w:szCs w:val="24"/>
        </w:rPr>
        <w:t>16</w:t>
      </w:r>
      <w:r w:rsidRPr="009847C2">
        <w:rPr>
          <w:rFonts w:ascii="Times New Roman" w:hAnsi="Times New Roman"/>
          <w:color w:val="auto"/>
          <w:sz w:val="24"/>
          <w:szCs w:val="24"/>
        </w:rPr>
        <w:t xml:space="preserve">. Контрольные мероприятия проводятся инспекторами, указанными в </w:t>
      </w:r>
      <w:r w:rsidR="00AF0E64" w:rsidRPr="009847C2">
        <w:rPr>
          <w:rFonts w:ascii="Times New Roman" w:hAnsi="Times New Roman"/>
          <w:color w:val="auto"/>
          <w:sz w:val="24"/>
          <w:szCs w:val="24"/>
        </w:rPr>
        <w:t xml:space="preserve">распоряжении </w:t>
      </w:r>
      <w:r w:rsidR="00324B5E" w:rsidRPr="009847C2">
        <w:rPr>
          <w:rFonts w:ascii="Times New Roman" w:hAnsi="Times New Roman"/>
          <w:color w:val="auto"/>
          <w:sz w:val="24"/>
          <w:szCs w:val="24"/>
        </w:rPr>
        <w:t>Администрации</w:t>
      </w:r>
      <w:r w:rsidR="00A73B41" w:rsidRPr="009847C2">
        <w:rPr>
          <w:rFonts w:ascii="Times New Roman" w:hAnsi="Times New Roman"/>
          <w:color w:val="auto"/>
          <w:sz w:val="24"/>
          <w:szCs w:val="24"/>
        </w:rPr>
        <w:t>.</w:t>
      </w:r>
    </w:p>
    <w:p w14:paraId="40C3C3DA" w14:textId="646A130E" w:rsidR="0024234A" w:rsidRPr="009847C2" w:rsidRDefault="00FA58C0"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4.1.</w:t>
      </w:r>
      <w:r w:rsidR="00B5405B" w:rsidRPr="009847C2">
        <w:rPr>
          <w:rFonts w:ascii="Times New Roman" w:hAnsi="Times New Roman"/>
          <w:sz w:val="24"/>
          <w:szCs w:val="24"/>
        </w:rPr>
        <w:t>1</w:t>
      </w:r>
      <w:r w:rsidR="00021EF4" w:rsidRPr="009847C2">
        <w:rPr>
          <w:rFonts w:ascii="Times New Roman" w:hAnsi="Times New Roman"/>
          <w:sz w:val="24"/>
          <w:szCs w:val="24"/>
        </w:rPr>
        <w:t>7</w:t>
      </w:r>
      <w:r w:rsidRPr="009847C2">
        <w:rPr>
          <w:rFonts w:ascii="Times New Roman" w:hAnsi="Times New Roman"/>
          <w:sz w:val="24"/>
          <w:szCs w:val="24"/>
        </w:rPr>
        <w:t xml:space="preserve">. </w:t>
      </w:r>
      <w:r w:rsidR="0024234A" w:rsidRPr="009847C2">
        <w:rPr>
          <w:rFonts w:ascii="Times New Roman" w:hAnsi="Times New Roman"/>
          <w:sz w:val="24"/>
          <w:szCs w:val="24"/>
        </w:rPr>
        <w:t xml:space="preserve">При необходимости </w:t>
      </w:r>
      <w:r w:rsidR="00AF0E64" w:rsidRPr="009847C2">
        <w:rPr>
          <w:rFonts w:ascii="Times New Roman" w:hAnsi="Times New Roman"/>
          <w:sz w:val="24"/>
          <w:szCs w:val="24"/>
        </w:rPr>
        <w:t>Администрация</w:t>
      </w:r>
      <w:r w:rsidR="0024234A" w:rsidRPr="009847C2">
        <w:rPr>
          <w:rFonts w:ascii="Times New Roman" w:hAnsi="Times New Roman"/>
          <w:sz w:val="24"/>
          <w:szCs w:val="24"/>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313D4A5A" w14:textId="7BEB69FD"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4.1.</w:t>
      </w:r>
      <w:r w:rsidR="00B5405B" w:rsidRPr="009847C2">
        <w:rPr>
          <w:rFonts w:ascii="Times New Roman" w:hAnsi="Times New Roman"/>
          <w:sz w:val="24"/>
          <w:szCs w:val="24"/>
        </w:rPr>
        <w:t>1</w:t>
      </w:r>
      <w:r w:rsidR="00021EF4" w:rsidRPr="009847C2">
        <w:rPr>
          <w:rFonts w:ascii="Times New Roman" w:hAnsi="Times New Roman"/>
          <w:sz w:val="24"/>
          <w:szCs w:val="24"/>
        </w:rPr>
        <w:t>8</w:t>
      </w:r>
      <w:r w:rsidRPr="009847C2">
        <w:rPr>
          <w:rFonts w:ascii="Times New Roman" w:hAnsi="Times New Roman"/>
          <w:sz w:val="24"/>
          <w:szCs w:val="24"/>
        </w:rPr>
        <w:t>.</w:t>
      </w:r>
      <w:r w:rsidR="00763109" w:rsidRPr="009847C2">
        <w:rPr>
          <w:rFonts w:ascii="Times New Roman" w:hAnsi="Times New Roman"/>
          <w:sz w:val="24"/>
          <w:szCs w:val="24"/>
        </w:rPr>
        <w:t xml:space="preserve"> </w:t>
      </w:r>
      <w:r w:rsidRPr="009847C2">
        <w:rPr>
          <w:rFonts w:ascii="Times New Roman" w:hAnsi="Times New Roman"/>
          <w:sz w:val="24"/>
          <w:szCs w:val="24"/>
        </w:rPr>
        <w:t>По окончании проведения контрольного мероприятия, предусматривающего взаимодействие с контролируемым лицом,</w:t>
      </w:r>
      <w:r w:rsidR="00763109" w:rsidRPr="009847C2">
        <w:rPr>
          <w:rFonts w:ascii="Times New Roman" w:hAnsi="Times New Roman"/>
          <w:sz w:val="24"/>
          <w:szCs w:val="24"/>
        </w:rPr>
        <w:t xml:space="preserve"> </w:t>
      </w:r>
      <w:r w:rsidRPr="009847C2">
        <w:rPr>
          <w:rFonts w:ascii="Times New Roman" w:hAnsi="Times New Roman"/>
          <w:sz w:val="24"/>
          <w:szCs w:val="24"/>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175A3577" w14:textId="329EAF26" w:rsidR="0024234A" w:rsidRPr="009847C2" w:rsidRDefault="00021EF4"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4.1.19. </w:t>
      </w:r>
      <w:r w:rsidR="0024234A" w:rsidRPr="009847C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AC1D6BE" w14:textId="2395E07A" w:rsidR="0024234A" w:rsidRPr="009847C2" w:rsidRDefault="00021EF4"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4.1.20. </w:t>
      </w:r>
      <w:r w:rsidR="0024234A" w:rsidRPr="009847C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9581FEB" w14:textId="0C80338A" w:rsidR="0024234A" w:rsidRPr="009847C2" w:rsidRDefault="0024234A" w:rsidP="0024234A">
      <w:pPr>
        <w:pStyle w:val="ConsPlusNormal"/>
        <w:ind w:firstLine="709"/>
        <w:jc w:val="both"/>
        <w:rPr>
          <w:szCs w:val="24"/>
        </w:rPr>
      </w:pPr>
      <w:r w:rsidRPr="009847C2">
        <w:rPr>
          <w:szCs w:val="24"/>
        </w:rPr>
        <w:t>4.1.</w:t>
      </w:r>
      <w:r w:rsidR="00021EF4" w:rsidRPr="009847C2">
        <w:rPr>
          <w:szCs w:val="24"/>
        </w:rPr>
        <w:t>2</w:t>
      </w:r>
      <w:r w:rsidR="00D66B1A" w:rsidRPr="009847C2">
        <w:rPr>
          <w:szCs w:val="24"/>
        </w:rPr>
        <w:t>1</w:t>
      </w:r>
      <w:r w:rsidRPr="009847C2">
        <w:rPr>
          <w:szCs w:val="24"/>
        </w:rPr>
        <w:t>. Документы, иные материалы, являющиеся доказательствами нарушения обязательных требований, приобщаются к акту.</w:t>
      </w:r>
    </w:p>
    <w:p w14:paraId="44CD85F6" w14:textId="6D5B6174" w:rsidR="0024234A" w:rsidRPr="009847C2" w:rsidRDefault="0024234A" w:rsidP="0024234A">
      <w:pPr>
        <w:pStyle w:val="ConsPlusNormal"/>
        <w:ind w:firstLine="709"/>
        <w:jc w:val="both"/>
        <w:rPr>
          <w:szCs w:val="24"/>
        </w:rPr>
      </w:pPr>
      <w:r w:rsidRPr="009847C2">
        <w:rPr>
          <w:szCs w:val="24"/>
        </w:rPr>
        <w:t>4.1.</w:t>
      </w:r>
      <w:r w:rsidR="00021EF4" w:rsidRPr="009847C2">
        <w:rPr>
          <w:szCs w:val="24"/>
        </w:rPr>
        <w:t>2</w:t>
      </w:r>
      <w:r w:rsidR="00D66B1A" w:rsidRPr="009847C2">
        <w:rPr>
          <w:szCs w:val="24"/>
        </w:rPr>
        <w:t>2</w:t>
      </w:r>
      <w:r w:rsidRPr="009847C2">
        <w:rPr>
          <w:szCs w:val="24"/>
        </w:rPr>
        <w:t>.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B99177E" w14:textId="29736BA5" w:rsidR="0024234A" w:rsidRPr="009847C2" w:rsidRDefault="00021EF4" w:rsidP="0024234A">
      <w:pPr>
        <w:pStyle w:val="ConsPlusNormal"/>
        <w:ind w:firstLine="709"/>
        <w:jc w:val="both"/>
        <w:rPr>
          <w:szCs w:val="24"/>
        </w:rPr>
      </w:pPr>
      <w:r w:rsidRPr="009847C2">
        <w:rPr>
          <w:szCs w:val="24"/>
        </w:rPr>
        <w:t>4.1.2</w:t>
      </w:r>
      <w:r w:rsidR="00D66B1A" w:rsidRPr="009847C2">
        <w:rPr>
          <w:szCs w:val="24"/>
        </w:rPr>
        <w:t>3</w:t>
      </w:r>
      <w:r w:rsidR="0024234A" w:rsidRPr="009847C2">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4B28130"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p>
    <w:p w14:paraId="4B76ADB8" w14:textId="78DB7E6A" w:rsidR="0024234A" w:rsidRPr="009847C2" w:rsidRDefault="0024234A" w:rsidP="0024234A">
      <w:pPr>
        <w:widowControl/>
        <w:tabs>
          <w:tab w:val="left" w:pos="1134"/>
        </w:tabs>
        <w:jc w:val="center"/>
        <w:rPr>
          <w:rFonts w:ascii="Times New Roman" w:hAnsi="Times New Roman"/>
          <w:b/>
          <w:color w:val="auto"/>
          <w:sz w:val="24"/>
          <w:szCs w:val="24"/>
        </w:rPr>
      </w:pPr>
      <w:r w:rsidRPr="009847C2">
        <w:rPr>
          <w:rFonts w:ascii="Times New Roman" w:hAnsi="Times New Roman"/>
          <w:b/>
          <w:color w:val="auto"/>
          <w:sz w:val="24"/>
          <w:szCs w:val="24"/>
        </w:rPr>
        <w:t>4.</w:t>
      </w:r>
      <w:r w:rsidR="00A63A03" w:rsidRPr="009847C2">
        <w:rPr>
          <w:rFonts w:ascii="Times New Roman" w:hAnsi="Times New Roman"/>
          <w:b/>
          <w:color w:val="auto"/>
          <w:sz w:val="24"/>
          <w:szCs w:val="24"/>
        </w:rPr>
        <w:t>2</w:t>
      </w:r>
      <w:r w:rsidRPr="009847C2">
        <w:rPr>
          <w:rFonts w:ascii="Times New Roman" w:hAnsi="Times New Roman"/>
          <w:b/>
          <w:color w:val="auto"/>
          <w:sz w:val="24"/>
          <w:szCs w:val="24"/>
        </w:rPr>
        <w:t>. Документарная проверка</w:t>
      </w:r>
    </w:p>
    <w:p w14:paraId="6AD35016" w14:textId="1891D963"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2</w:t>
      </w:r>
      <w:r w:rsidRPr="009847C2">
        <w:rPr>
          <w:rFonts w:ascii="Times New Roman" w:hAnsi="Times New Roman"/>
          <w:sz w:val="24"/>
          <w:szCs w:val="24"/>
        </w:rPr>
        <w:t xml:space="preserve">.1. Под документарной проверкой понимается контрольное мероприятие, которое проводится по месту нахождения </w:t>
      </w:r>
      <w:r w:rsidR="00E95D72" w:rsidRPr="009847C2">
        <w:rPr>
          <w:rFonts w:ascii="Times New Roman" w:hAnsi="Times New Roman"/>
          <w:sz w:val="24"/>
          <w:szCs w:val="24"/>
        </w:rPr>
        <w:t>Администрации</w:t>
      </w:r>
      <w:r w:rsidRPr="009847C2">
        <w:rPr>
          <w:rFonts w:ascii="Times New Roman" w:hAnsi="Times New Roman"/>
          <w:sz w:val="24"/>
          <w:szCs w:val="24"/>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w:t>
      </w:r>
      <w:r w:rsidRPr="009847C2">
        <w:rPr>
          <w:rFonts w:ascii="Times New Roman" w:hAnsi="Times New Roman"/>
          <w:sz w:val="24"/>
          <w:szCs w:val="24"/>
        </w:rPr>
        <w:lastRenderedPageBreak/>
        <w:t>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2E4D5959" w14:textId="4F7AECCF" w:rsidR="00093CC5" w:rsidRPr="009847C2" w:rsidRDefault="00093CC5"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4.2.2.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w:t>
      </w:r>
      <w:r w:rsidR="009C2AD4" w:rsidRPr="009847C2">
        <w:rPr>
          <w:rFonts w:ascii="Times New Roman" w:hAnsi="Times New Roman"/>
          <w:sz w:val="24"/>
          <w:szCs w:val="24"/>
        </w:rPr>
        <w:t>вонарушениях и иные документы о результатах,</w:t>
      </w:r>
      <w:r w:rsidRPr="009847C2">
        <w:rPr>
          <w:rFonts w:ascii="Times New Roman" w:hAnsi="Times New Roman"/>
          <w:sz w:val="24"/>
          <w:szCs w:val="24"/>
        </w:rPr>
        <w:t xml:space="preserve"> осуществленных в отношении этих контролируемых лиц муниципального контроля.</w:t>
      </w:r>
    </w:p>
    <w:p w14:paraId="1D577EC0" w14:textId="0409B030" w:rsidR="00375DD5" w:rsidRPr="009847C2" w:rsidRDefault="00375DD5" w:rsidP="00375DD5">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4.2.3. Перечень допустимых контрольных действий, совершаемых в ходе документарной проверки:</w:t>
      </w:r>
    </w:p>
    <w:p w14:paraId="40A658DA" w14:textId="77777777" w:rsidR="00375DD5" w:rsidRPr="009847C2" w:rsidRDefault="00375DD5" w:rsidP="00375DD5">
      <w:pPr>
        <w:pStyle w:val="ConsPlusNormal"/>
        <w:ind w:firstLine="709"/>
        <w:jc w:val="both"/>
        <w:rPr>
          <w:szCs w:val="24"/>
        </w:rPr>
      </w:pPr>
      <w:bookmarkStart w:id="0" w:name="_Hlk73716001"/>
      <w:r w:rsidRPr="009847C2">
        <w:rPr>
          <w:szCs w:val="24"/>
        </w:rPr>
        <w:t>1) истребование документов;</w:t>
      </w:r>
    </w:p>
    <w:p w14:paraId="48AB7983" w14:textId="77777777" w:rsidR="00375DD5" w:rsidRPr="009847C2" w:rsidRDefault="00375DD5" w:rsidP="00375DD5">
      <w:pPr>
        <w:pStyle w:val="ConsPlusNormal"/>
        <w:ind w:firstLine="709"/>
        <w:jc w:val="both"/>
        <w:rPr>
          <w:szCs w:val="24"/>
        </w:rPr>
      </w:pPr>
      <w:r w:rsidRPr="009847C2">
        <w:rPr>
          <w:szCs w:val="24"/>
        </w:rPr>
        <w:t>2) получение письменных объяснений.</w:t>
      </w:r>
      <w:bookmarkEnd w:id="0"/>
    </w:p>
    <w:p w14:paraId="6CA0C327" w14:textId="0998D1FE" w:rsidR="0024234A" w:rsidRPr="009847C2" w:rsidRDefault="0024234A" w:rsidP="000F2815">
      <w:pPr>
        <w:widowControl/>
        <w:tabs>
          <w:tab w:val="left" w:pos="1134"/>
        </w:tabs>
        <w:ind w:firstLine="709"/>
        <w:jc w:val="both"/>
        <w:rPr>
          <w:rFonts w:ascii="Times New Roman" w:hAnsi="Times New Roman"/>
          <w:color w:val="auto"/>
          <w:sz w:val="24"/>
          <w:szCs w:val="24"/>
        </w:rPr>
      </w:pPr>
      <w:r w:rsidRPr="009847C2">
        <w:rPr>
          <w:rFonts w:ascii="Times New Roman" w:hAnsi="Times New Roman"/>
          <w:color w:val="auto"/>
          <w:sz w:val="24"/>
          <w:szCs w:val="24"/>
        </w:rPr>
        <w:t>4.</w:t>
      </w:r>
      <w:r w:rsidR="00A63A03" w:rsidRPr="009847C2">
        <w:rPr>
          <w:rFonts w:ascii="Times New Roman" w:hAnsi="Times New Roman"/>
          <w:color w:val="auto"/>
          <w:sz w:val="24"/>
          <w:szCs w:val="24"/>
        </w:rPr>
        <w:t>2</w:t>
      </w:r>
      <w:r w:rsidRPr="009847C2">
        <w:rPr>
          <w:rFonts w:ascii="Times New Roman" w:hAnsi="Times New Roman"/>
          <w:color w:val="auto"/>
          <w:sz w:val="24"/>
          <w:szCs w:val="24"/>
        </w:rPr>
        <w:t>.</w:t>
      </w:r>
      <w:r w:rsidR="00375DD5" w:rsidRPr="009847C2">
        <w:rPr>
          <w:rFonts w:ascii="Times New Roman" w:hAnsi="Times New Roman"/>
          <w:color w:val="auto"/>
          <w:sz w:val="24"/>
          <w:szCs w:val="24"/>
        </w:rPr>
        <w:t>4</w:t>
      </w:r>
      <w:r w:rsidRPr="009847C2">
        <w:rPr>
          <w:rFonts w:ascii="Times New Roman" w:hAnsi="Times New Roman"/>
          <w:color w:val="auto"/>
          <w:sz w:val="24"/>
          <w:szCs w:val="24"/>
        </w:rPr>
        <w:t xml:space="preserve">. </w:t>
      </w:r>
      <w:r w:rsidR="000F2815" w:rsidRPr="009847C2">
        <w:rPr>
          <w:rFonts w:ascii="Times New Roman" w:hAnsi="Times New Roman"/>
          <w:color w:val="auto"/>
          <w:sz w:val="24"/>
          <w:szCs w:val="24"/>
        </w:rPr>
        <w:t>В случае</w:t>
      </w:r>
      <w:proofErr w:type="gramStart"/>
      <w:r w:rsidR="000F2815" w:rsidRPr="009847C2">
        <w:rPr>
          <w:rFonts w:ascii="Times New Roman" w:hAnsi="Times New Roman"/>
          <w:color w:val="auto"/>
          <w:sz w:val="24"/>
          <w:szCs w:val="24"/>
        </w:rPr>
        <w:t>,</w:t>
      </w:r>
      <w:proofErr w:type="gramEnd"/>
      <w:r w:rsidR="000F2815" w:rsidRPr="009847C2">
        <w:rPr>
          <w:rFonts w:ascii="Times New Roman" w:hAnsi="Times New Roman"/>
          <w:color w:val="auto"/>
          <w:sz w:val="24"/>
          <w:szCs w:val="24"/>
        </w:rPr>
        <w:t xml:space="preserve"> если достоверность сведений, содержащихся в документах, имеющихся в распоряжении </w:t>
      </w:r>
      <w:r w:rsidR="00A557F3" w:rsidRPr="009847C2">
        <w:rPr>
          <w:rFonts w:ascii="Times New Roman" w:hAnsi="Times New Roman"/>
          <w:color w:val="auto"/>
          <w:sz w:val="24"/>
          <w:szCs w:val="24"/>
        </w:rPr>
        <w:t>Администрации</w:t>
      </w:r>
      <w:r w:rsidR="000F2815" w:rsidRPr="009847C2">
        <w:rPr>
          <w:rFonts w:ascii="Times New Roman" w:hAnsi="Times New Roman"/>
          <w:color w:val="auto"/>
          <w:sz w:val="24"/>
          <w:szCs w:val="24"/>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5A2324" w:rsidRPr="009847C2">
        <w:rPr>
          <w:rFonts w:ascii="Times New Roman" w:hAnsi="Times New Roman"/>
          <w:color w:val="auto"/>
          <w:sz w:val="24"/>
          <w:szCs w:val="24"/>
        </w:rPr>
        <w:t>Администрация</w:t>
      </w:r>
      <w:r w:rsidR="000F2815" w:rsidRPr="009847C2">
        <w:rPr>
          <w:rFonts w:ascii="Times New Roman" w:hAnsi="Times New Roman"/>
          <w:color w:val="auto"/>
          <w:sz w:val="24"/>
          <w:szCs w:val="24"/>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w:t>
      </w:r>
      <w:r w:rsidR="005A2324" w:rsidRPr="009847C2">
        <w:rPr>
          <w:rFonts w:ascii="Times New Roman" w:hAnsi="Times New Roman"/>
          <w:color w:val="auto"/>
          <w:sz w:val="24"/>
          <w:szCs w:val="24"/>
        </w:rPr>
        <w:t>Администрацию</w:t>
      </w:r>
      <w:r w:rsidR="000F2815" w:rsidRPr="009847C2">
        <w:rPr>
          <w:rFonts w:ascii="Times New Roman" w:hAnsi="Times New Roman"/>
          <w:color w:val="auto"/>
          <w:sz w:val="24"/>
          <w:szCs w:val="24"/>
        </w:rPr>
        <w:t xml:space="preserve"> указанные в требовании документы</w:t>
      </w:r>
      <w:r w:rsidRPr="009847C2">
        <w:rPr>
          <w:rFonts w:ascii="Times New Roman" w:hAnsi="Times New Roman"/>
          <w:color w:val="auto"/>
          <w:sz w:val="24"/>
          <w:szCs w:val="24"/>
        </w:rPr>
        <w:t>.</w:t>
      </w:r>
    </w:p>
    <w:p w14:paraId="25DC1652" w14:textId="4EB06B9B" w:rsidR="000F2815" w:rsidRPr="009847C2" w:rsidRDefault="000F2815"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4.2.</w:t>
      </w:r>
      <w:r w:rsidR="00375DD5" w:rsidRPr="009847C2">
        <w:rPr>
          <w:rFonts w:ascii="Times New Roman" w:hAnsi="Times New Roman" w:cs="Times New Roman"/>
          <w:sz w:val="24"/>
          <w:szCs w:val="24"/>
        </w:rPr>
        <w:t>5</w:t>
      </w:r>
      <w:r w:rsidRPr="009847C2">
        <w:rPr>
          <w:rFonts w:ascii="Times New Roman" w:hAnsi="Times New Roman" w:cs="Times New Roman"/>
          <w:sz w:val="24"/>
          <w:szCs w:val="24"/>
        </w:rPr>
        <w:t>. В случае</w:t>
      </w:r>
      <w:proofErr w:type="gramStart"/>
      <w:r w:rsidRPr="009847C2">
        <w:rPr>
          <w:rFonts w:ascii="Times New Roman" w:hAnsi="Times New Roman" w:cs="Times New Roman"/>
          <w:sz w:val="24"/>
          <w:szCs w:val="24"/>
        </w:rPr>
        <w:t>,</w:t>
      </w:r>
      <w:proofErr w:type="gramEnd"/>
      <w:r w:rsidRPr="009847C2">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375DD5" w:rsidRPr="009847C2">
        <w:rPr>
          <w:rFonts w:ascii="Times New Roman" w:hAnsi="Times New Roman" w:cs="Times New Roman"/>
          <w:sz w:val="24"/>
          <w:szCs w:val="24"/>
        </w:rPr>
        <w:t>Администрации</w:t>
      </w:r>
      <w:r w:rsidRPr="009847C2">
        <w:rPr>
          <w:rFonts w:ascii="Times New Roman" w:hAnsi="Times New Roman" w:cs="Times New Roman"/>
          <w:sz w:val="24"/>
          <w:szCs w:val="24"/>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вправе дополнительно представить в </w:t>
      </w:r>
      <w:r w:rsidR="00375DD5" w:rsidRPr="009847C2">
        <w:rPr>
          <w:rFonts w:ascii="Times New Roman" w:hAnsi="Times New Roman" w:cs="Times New Roman"/>
          <w:sz w:val="24"/>
          <w:szCs w:val="24"/>
        </w:rPr>
        <w:t>Администрацию</w:t>
      </w:r>
      <w:r w:rsidRPr="009847C2">
        <w:rPr>
          <w:rFonts w:ascii="Times New Roman" w:hAnsi="Times New Roman" w:cs="Times New Roman"/>
          <w:sz w:val="24"/>
          <w:szCs w:val="24"/>
        </w:rPr>
        <w:t xml:space="preserve"> документы, подтверждающие достоверность ранее представленных документов.</w:t>
      </w:r>
    </w:p>
    <w:p w14:paraId="1F6416E9" w14:textId="3071D5EA" w:rsidR="0024234A" w:rsidRPr="009847C2" w:rsidRDefault="0024234A" w:rsidP="000F2815">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2</w:t>
      </w:r>
      <w:r w:rsidRPr="009847C2">
        <w:rPr>
          <w:rFonts w:ascii="Times New Roman" w:hAnsi="Times New Roman"/>
          <w:sz w:val="24"/>
          <w:szCs w:val="24"/>
        </w:rPr>
        <w:t>.</w:t>
      </w:r>
      <w:r w:rsidR="00375DD5" w:rsidRPr="009847C2">
        <w:rPr>
          <w:rFonts w:ascii="Times New Roman" w:hAnsi="Times New Roman"/>
          <w:sz w:val="24"/>
          <w:szCs w:val="24"/>
        </w:rPr>
        <w:t>6</w:t>
      </w:r>
      <w:r w:rsidRPr="009847C2">
        <w:rPr>
          <w:rFonts w:ascii="Times New Roman" w:hAnsi="Times New Roman"/>
          <w:sz w:val="24"/>
          <w:szCs w:val="24"/>
        </w:rPr>
        <w:t xml:space="preserve">. </w:t>
      </w:r>
      <w:r w:rsidR="000F2815" w:rsidRPr="009847C2">
        <w:rPr>
          <w:rFonts w:ascii="Times New Roman" w:hAnsi="Times New Roman"/>
          <w:sz w:val="24"/>
          <w:szCs w:val="24"/>
        </w:rPr>
        <w:t xml:space="preserve">Срок проведения документарной проверки не может превышать десять рабочих дней. </w:t>
      </w:r>
      <w:proofErr w:type="gramStart"/>
      <w:r w:rsidR="000F2815" w:rsidRPr="009847C2">
        <w:rPr>
          <w:rFonts w:ascii="Times New Roman" w:hAnsi="Times New Roman"/>
          <w:sz w:val="24"/>
          <w:szCs w:val="24"/>
        </w:rPr>
        <w:t xml:space="preserve">На период с момента направления </w:t>
      </w:r>
      <w:r w:rsidR="00375DD5" w:rsidRPr="009847C2">
        <w:rPr>
          <w:rFonts w:ascii="Times New Roman" w:hAnsi="Times New Roman"/>
          <w:sz w:val="24"/>
          <w:szCs w:val="24"/>
        </w:rPr>
        <w:t>Администрацией</w:t>
      </w:r>
      <w:r w:rsidR="000F2815" w:rsidRPr="009847C2">
        <w:rPr>
          <w:rFonts w:ascii="Times New Roman" w:hAnsi="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75DD5" w:rsidRPr="009847C2">
        <w:rPr>
          <w:rFonts w:ascii="Times New Roman" w:hAnsi="Times New Roman"/>
          <w:sz w:val="24"/>
          <w:szCs w:val="24"/>
        </w:rPr>
        <w:t>Администрацию</w:t>
      </w:r>
      <w:r w:rsidR="000F2815" w:rsidRPr="009847C2">
        <w:rPr>
          <w:rFonts w:ascii="Times New Roman" w:hAnsi="Times New Roman"/>
          <w:sz w:val="24"/>
          <w:szCs w:val="24"/>
        </w:rPr>
        <w:t xml:space="preserve">, а также период с момента направления контролируемому лицу информации </w:t>
      </w:r>
      <w:r w:rsidR="00375DD5" w:rsidRPr="009847C2">
        <w:rPr>
          <w:rFonts w:ascii="Times New Roman" w:hAnsi="Times New Roman"/>
          <w:sz w:val="24"/>
          <w:szCs w:val="24"/>
        </w:rPr>
        <w:t>Администрации</w:t>
      </w:r>
      <w:r w:rsidR="000F2815" w:rsidRPr="009847C2">
        <w:rPr>
          <w:rFonts w:ascii="Times New Roman" w:hAnsi="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000F2815" w:rsidRPr="009847C2">
        <w:rPr>
          <w:rFonts w:ascii="Times New Roman" w:hAnsi="Times New Roman"/>
          <w:sz w:val="24"/>
          <w:szCs w:val="24"/>
        </w:rPr>
        <w:t xml:space="preserve"> у </w:t>
      </w:r>
      <w:r w:rsidR="00375DD5" w:rsidRPr="009847C2">
        <w:rPr>
          <w:rFonts w:ascii="Times New Roman" w:hAnsi="Times New Roman"/>
          <w:sz w:val="24"/>
          <w:szCs w:val="24"/>
        </w:rPr>
        <w:t>Администрации</w:t>
      </w:r>
      <w:r w:rsidR="000F2815" w:rsidRPr="009847C2">
        <w:rPr>
          <w:rFonts w:ascii="Times New Roman" w:hAnsi="Times New Roman"/>
          <w:sz w:val="24"/>
          <w:szCs w:val="24"/>
        </w:rPr>
        <w:t xml:space="preserve"> </w:t>
      </w:r>
      <w:proofErr w:type="gramStart"/>
      <w:r w:rsidR="000F2815" w:rsidRPr="009847C2">
        <w:rPr>
          <w:rFonts w:ascii="Times New Roman" w:hAnsi="Times New Roman"/>
          <w:sz w:val="24"/>
          <w:szCs w:val="24"/>
        </w:rPr>
        <w:t>документах</w:t>
      </w:r>
      <w:proofErr w:type="gramEnd"/>
      <w:r w:rsidR="000F2815" w:rsidRPr="009847C2">
        <w:rPr>
          <w:rFonts w:ascii="Times New Roman" w:hAnsi="Times New Roman"/>
          <w:sz w:val="24"/>
          <w:szCs w:val="24"/>
        </w:rPr>
        <w:t xml:space="preserve">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00375DD5" w:rsidRPr="009847C2">
        <w:rPr>
          <w:rFonts w:ascii="Times New Roman" w:hAnsi="Times New Roman"/>
          <w:sz w:val="24"/>
          <w:szCs w:val="24"/>
        </w:rPr>
        <w:t>Администрацию</w:t>
      </w:r>
      <w:r w:rsidR="000F2815" w:rsidRPr="009847C2">
        <w:rPr>
          <w:rFonts w:ascii="Times New Roman" w:hAnsi="Times New Roman"/>
          <w:sz w:val="24"/>
          <w:szCs w:val="24"/>
        </w:rPr>
        <w:t xml:space="preserve"> исчисление срока проведения документарной проверки приостанавливается.</w:t>
      </w:r>
    </w:p>
    <w:p w14:paraId="440A415A" w14:textId="1DB5FABC" w:rsidR="0024234A" w:rsidRPr="009847C2" w:rsidRDefault="0024234A" w:rsidP="0024234A">
      <w:pPr>
        <w:pStyle w:val="ConsPlusNormal"/>
        <w:ind w:firstLine="709"/>
        <w:jc w:val="both"/>
        <w:rPr>
          <w:b/>
          <w:szCs w:val="24"/>
        </w:rPr>
      </w:pPr>
      <w:r w:rsidRPr="009847C2">
        <w:rPr>
          <w:szCs w:val="24"/>
        </w:rPr>
        <w:t>4.</w:t>
      </w:r>
      <w:r w:rsidR="00A63A03" w:rsidRPr="009847C2">
        <w:rPr>
          <w:szCs w:val="24"/>
        </w:rPr>
        <w:t>2</w:t>
      </w:r>
      <w:r w:rsidRPr="009847C2">
        <w:rPr>
          <w:szCs w:val="24"/>
        </w:rPr>
        <w:t xml:space="preserve">.7. Оформление акта производится по месту нахождения </w:t>
      </w:r>
      <w:r w:rsidR="00741F92" w:rsidRPr="009847C2">
        <w:rPr>
          <w:szCs w:val="24"/>
        </w:rPr>
        <w:t>Администрации</w:t>
      </w:r>
      <w:r w:rsidRPr="009847C2">
        <w:rPr>
          <w:szCs w:val="24"/>
        </w:rPr>
        <w:t xml:space="preserve"> в день окончания проведения документарной проверки.</w:t>
      </w:r>
    </w:p>
    <w:p w14:paraId="587A013F" w14:textId="3D76EBC4" w:rsidR="0024234A" w:rsidRPr="009847C2" w:rsidRDefault="0024234A" w:rsidP="0024234A">
      <w:pPr>
        <w:pStyle w:val="ConsPlusNormal"/>
        <w:ind w:firstLine="709"/>
        <w:jc w:val="both"/>
        <w:rPr>
          <w:szCs w:val="24"/>
        </w:rPr>
      </w:pPr>
      <w:r w:rsidRPr="009847C2">
        <w:rPr>
          <w:szCs w:val="24"/>
        </w:rPr>
        <w:t>4.</w:t>
      </w:r>
      <w:r w:rsidR="00A63A03" w:rsidRPr="009847C2">
        <w:rPr>
          <w:szCs w:val="24"/>
        </w:rPr>
        <w:t>2</w:t>
      </w:r>
      <w:r w:rsidRPr="009847C2">
        <w:rPr>
          <w:szCs w:val="24"/>
        </w:rPr>
        <w:t xml:space="preserve">.8. Акт направляется </w:t>
      </w:r>
      <w:r w:rsidR="00741F92" w:rsidRPr="009847C2">
        <w:rPr>
          <w:szCs w:val="24"/>
        </w:rPr>
        <w:t>Администрацией</w:t>
      </w:r>
      <w:r w:rsidRPr="009847C2">
        <w:rPr>
          <w:szCs w:val="24"/>
        </w:rPr>
        <w:t xml:space="preserve"> контролируемому лицу в срок не позднее </w:t>
      </w:r>
      <w:r w:rsidR="00E76400" w:rsidRPr="009847C2">
        <w:rPr>
          <w:szCs w:val="24"/>
        </w:rPr>
        <w:t>20</w:t>
      </w:r>
      <w:r w:rsidRPr="009847C2">
        <w:rPr>
          <w:szCs w:val="24"/>
        </w:rPr>
        <w:t xml:space="preserve"> рабочих дней после окончания документарной проверки в порядке, предусмотренном статьей 21 Федерального закона № 248-ФЗ.</w:t>
      </w:r>
    </w:p>
    <w:p w14:paraId="5B8EA8C6" w14:textId="72463605"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2</w:t>
      </w:r>
      <w:r w:rsidRPr="009847C2">
        <w:rPr>
          <w:rFonts w:ascii="Times New Roman" w:hAnsi="Times New Roman"/>
          <w:sz w:val="24"/>
          <w:szCs w:val="24"/>
        </w:rPr>
        <w:t xml:space="preserve">.9. </w:t>
      </w:r>
      <w:r w:rsidR="002211AA" w:rsidRPr="009847C2">
        <w:rPr>
          <w:rFonts w:ascii="Times New Roman" w:hAnsi="Times New Roman"/>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w:t>
      </w:r>
      <w:r w:rsidR="00D92926" w:rsidRPr="009847C2">
        <w:rPr>
          <w:rFonts w:ascii="Times New Roman" w:hAnsi="Times New Roman"/>
          <w:sz w:val="24"/>
          <w:szCs w:val="24"/>
        </w:rPr>
        <w:t xml:space="preserve"> № 248-ФЗ</w:t>
      </w:r>
      <w:r w:rsidRPr="009847C2">
        <w:rPr>
          <w:rFonts w:ascii="Times New Roman" w:hAnsi="Times New Roman"/>
          <w:sz w:val="24"/>
          <w:szCs w:val="24"/>
        </w:rPr>
        <w:t>.</w:t>
      </w:r>
    </w:p>
    <w:p w14:paraId="0AED9A6F" w14:textId="77777777" w:rsidR="00DB020A" w:rsidRPr="009847C2" w:rsidRDefault="00DB020A" w:rsidP="0024234A">
      <w:pPr>
        <w:pStyle w:val="a8"/>
        <w:widowControl/>
        <w:tabs>
          <w:tab w:val="left" w:pos="1134"/>
        </w:tabs>
        <w:ind w:left="709"/>
        <w:jc w:val="both"/>
        <w:rPr>
          <w:rFonts w:ascii="Times New Roman" w:hAnsi="Times New Roman"/>
          <w:sz w:val="24"/>
          <w:szCs w:val="24"/>
        </w:rPr>
      </w:pPr>
    </w:p>
    <w:p w14:paraId="584A5A62" w14:textId="7D699726" w:rsidR="0024234A" w:rsidRPr="009847C2" w:rsidRDefault="0024234A" w:rsidP="0024234A">
      <w:pPr>
        <w:pStyle w:val="a8"/>
        <w:widowControl/>
        <w:tabs>
          <w:tab w:val="left" w:pos="1134"/>
        </w:tabs>
        <w:ind w:left="0"/>
        <w:jc w:val="center"/>
        <w:rPr>
          <w:rFonts w:ascii="Times New Roman" w:hAnsi="Times New Roman"/>
          <w:b/>
          <w:sz w:val="24"/>
          <w:szCs w:val="24"/>
        </w:rPr>
      </w:pPr>
      <w:r w:rsidRPr="009847C2">
        <w:rPr>
          <w:rFonts w:ascii="Times New Roman" w:hAnsi="Times New Roman"/>
          <w:b/>
          <w:sz w:val="24"/>
          <w:szCs w:val="24"/>
        </w:rPr>
        <w:t>4.</w:t>
      </w:r>
      <w:r w:rsidR="00A63A03" w:rsidRPr="009847C2">
        <w:rPr>
          <w:rFonts w:ascii="Times New Roman" w:hAnsi="Times New Roman"/>
          <w:b/>
          <w:sz w:val="24"/>
          <w:szCs w:val="24"/>
        </w:rPr>
        <w:t>3</w:t>
      </w:r>
      <w:r w:rsidRPr="009847C2">
        <w:rPr>
          <w:rFonts w:ascii="Times New Roman" w:hAnsi="Times New Roman"/>
          <w:b/>
          <w:sz w:val="24"/>
          <w:szCs w:val="24"/>
        </w:rPr>
        <w:t>. Выездная проверка</w:t>
      </w:r>
    </w:p>
    <w:p w14:paraId="6652DAB7" w14:textId="16AB6EF1"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3</w:t>
      </w:r>
      <w:r w:rsidRPr="009847C2">
        <w:rPr>
          <w:rFonts w:ascii="Times New Roman" w:hAnsi="Times New Roman"/>
          <w:sz w:val="24"/>
          <w:szCs w:val="24"/>
        </w:rPr>
        <w:t xml:space="preserve">.1. </w:t>
      </w:r>
      <w:r w:rsidR="00D91763" w:rsidRPr="009847C2">
        <w:rPr>
          <w:rFonts w:ascii="Times New Roman" w:hAnsi="Times New Roman"/>
          <w:sz w:val="24"/>
          <w:szCs w:val="24"/>
        </w:rPr>
        <w:t>В</w:t>
      </w:r>
      <w:r w:rsidR="00B93212" w:rsidRPr="009847C2">
        <w:rPr>
          <w:rFonts w:ascii="Times New Roman" w:hAnsi="Times New Roman"/>
          <w:sz w:val="24"/>
          <w:szCs w:val="24"/>
        </w:rPr>
        <w:t>ыездн</w:t>
      </w:r>
      <w:r w:rsidR="00D91763" w:rsidRPr="009847C2">
        <w:rPr>
          <w:rFonts w:ascii="Times New Roman" w:hAnsi="Times New Roman"/>
          <w:sz w:val="24"/>
          <w:szCs w:val="24"/>
        </w:rPr>
        <w:t>ая</w:t>
      </w:r>
      <w:r w:rsidR="00B93212" w:rsidRPr="009847C2">
        <w:rPr>
          <w:rFonts w:ascii="Times New Roman" w:hAnsi="Times New Roman"/>
          <w:sz w:val="24"/>
          <w:szCs w:val="24"/>
        </w:rPr>
        <w:t xml:space="preserve"> проверк</w:t>
      </w:r>
      <w:r w:rsidR="00D91763" w:rsidRPr="009847C2">
        <w:rPr>
          <w:rFonts w:ascii="Times New Roman" w:hAnsi="Times New Roman"/>
          <w:sz w:val="24"/>
          <w:szCs w:val="24"/>
        </w:rPr>
        <w:t>а</w:t>
      </w:r>
      <w:r w:rsidR="00B93212" w:rsidRPr="009847C2">
        <w:rPr>
          <w:rFonts w:ascii="Times New Roman" w:hAnsi="Times New Roman"/>
          <w:sz w:val="24"/>
          <w:szCs w:val="24"/>
        </w:rPr>
        <w:t xml:space="preserve"> проводи</w:t>
      </w:r>
      <w:r w:rsidR="00D91763" w:rsidRPr="009847C2">
        <w:rPr>
          <w:rFonts w:ascii="Times New Roman" w:hAnsi="Times New Roman"/>
          <w:sz w:val="24"/>
          <w:szCs w:val="24"/>
        </w:rPr>
        <w:t>тся</w:t>
      </w:r>
      <w:r w:rsidR="00B93212" w:rsidRPr="009847C2">
        <w:rPr>
          <w:rFonts w:ascii="Times New Roman" w:hAnsi="Times New Roman"/>
          <w:sz w:val="24"/>
          <w:szCs w:val="24"/>
        </w:rPr>
        <w:t xml:space="preserve"> посредством взаимодействия с конкретным контролируемым лицом, владеющим </w:t>
      </w:r>
      <w:r w:rsidR="005D4FFF" w:rsidRPr="009847C2">
        <w:rPr>
          <w:rFonts w:ascii="Times New Roman" w:hAnsi="Times New Roman"/>
          <w:sz w:val="24"/>
          <w:szCs w:val="24"/>
        </w:rPr>
        <w:t>землями, земельными участками и (или) частями земельных участков</w:t>
      </w:r>
      <w:r w:rsidR="00B93212" w:rsidRPr="009847C2">
        <w:rPr>
          <w:rFonts w:ascii="Times New Roman" w:hAnsi="Times New Roman"/>
          <w:sz w:val="24"/>
          <w:szCs w:val="24"/>
        </w:rPr>
        <w:t xml:space="preserve"> и (или) использующим их, в целях оценки соблюдения таким лицом обязательных требований, а также оценки выполнения решений Администрации</w:t>
      </w:r>
      <w:r w:rsidRPr="009847C2">
        <w:rPr>
          <w:rFonts w:ascii="Times New Roman" w:hAnsi="Times New Roman"/>
          <w:sz w:val="24"/>
          <w:szCs w:val="24"/>
        </w:rPr>
        <w:t>.</w:t>
      </w:r>
    </w:p>
    <w:p w14:paraId="720B2D3D" w14:textId="35711235" w:rsidR="00C34AC1" w:rsidRPr="009847C2" w:rsidRDefault="00C34AC1"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lastRenderedPageBreak/>
        <w:t>4.3.2.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39D7CE5" w14:textId="1091B6B6" w:rsidR="0024234A" w:rsidRPr="009847C2" w:rsidRDefault="0024234A" w:rsidP="0024234A">
      <w:pPr>
        <w:pStyle w:val="ConsPlusNormal"/>
        <w:ind w:firstLine="709"/>
        <w:jc w:val="both"/>
        <w:rPr>
          <w:szCs w:val="24"/>
        </w:rPr>
      </w:pPr>
      <w:r w:rsidRPr="009847C2">
        <w:rPr>
          <w:szCs w:val="24"/>
        </w:rPr>
        <w:t xml:space="preserve">Выездная проверка может проводиться с использованием средств дистанционного взаимодействия, </w:t>
      </w:r>
      <w:r w:rsidR="00B37A33" w:rsidRPr="009847C2">
        <w:rPr>
          <w:szCs w:val="24"/>
        </w:rPr>
        <w:t>в том числе посредством видео-конференц-связи, а также с использованием мобильного приложения "Инспектор".</w:t>
      </w:r>
    </w:p>
    <w:p w14:paraId="1BCD0B93" w14:textId="6E8AB519"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3</w:t>
      </w:r>
      <w:r w:rsidRPr="009847C2">
        <w:rPr>
          <w:rFonts w:ascii="Times New Roman" w:hAnsi="Times New Roman"/>
          <w:sz w:val="24"/>
          <w:szCs w:val="24"/>
        </w:rPr>
        <w:t>.</w:t>
      </w:r>
      <w:r w:rsidR="00B57ABE" w:rsidRPr="009847C2">
        <w:rPr>
          <w:rFonts w:ascii="Times New Roman" w:hAnsi="Times New Roman"/>
          <w:sz w:val="24"/>
          <w:szCs w:val="24"/>
        </w:rPr>
        <w:t>3</w:t>
      </w:r>
      <w:r w:rsidRPr="009847C2">
        <w:rPr>
          <w:rFonts w:ascii="Times New Roman" w:hAnsi="Times New Roman"/>
          <w:sz w:val="24"/>
          <w:szCs w:val="24"/>
        </w:rPr>
        <w:t>. Выездная проверка проводится в случае, если не представляется возможным:</w:t>
      </w:r>
    </w:p>
    <w:p w14:paraId="2441CA97"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xml:space="preserve">1) удостовериться в полноте и достоверности сведений, которые содержатся в находящихся в распоряжении </w:t>
      </w:r>
      <w:r w:rsidR="00A649AF" w:rsidRPr="009847C2">
        <w:rPr>
          <w:rFonts w:ascii="Times New Roman" w:hAnsi="Times New Roman" w:cs="Times New Roman"/>
          <w:sz w:val="24"/>
          <w:szCs w:val="24"/>
        </w:rPr>
        <w:t>Администрации</w:t>
      </w:r>
      <w:r w:rsidRPr="009847C2">
        <w:rPr>
          <w:rFonts w:ascii="Times New Roman" w:hAnsi="Times New Roman" w:cs="Times New Roman"/>
          <w:sz w:val="24"/>
          <w:szCs w:val="24"/>
        </w:rPr>
        <w:t xml:space="preserve"> или в запрашиваемых </w:t>
      </w:r>
      <w:r w:rsidR="00A649AF" w:rsidRPr="009847C2">
        <w:rPr>
          <w:rFonts w:ascii="Times New Roman" w:hAnsi="Times New Roman" w:cs="Times New Roman"/>
          <w:sz w:val="24"/>
          <w:szCs w:val="24"/>
        </w:rPr>
        <w:t>ей</w:t>
      </w:r>
      <w:r w:rsidRPr="009847C2">
        <w:rPr>
          <w:rFonts w:ascii="Times New Roman" w:hAnsi="Times New Roman" w:cs="Times New Roman"/>
          <w:sz w:val="24"/>
          <w:szCs w:val="24"/>
        </w:rPr>
        <w:t xml:space="preserve"> документах и объяснениях контролируемого лица;</w:t>
      </w:r>
    </w:p>
    <w:p w14:paraId="0B05C193" w14:textId="6BB68CB3" w:rsidR="0024234A" w:rsidRPr="009847C2" w:rsidRDefault="0024234A" w:rsidP="0024234A">
      <w:pPr>
        <w:pStyle w:val="HTML"/>
        <w:ind w:firstLine="709"/>
        <w:jc w:val="both"/>
        <w:rPr>
          <w:rFonts w:ascii="Times New Roman" w:hAnsi="Times New Roman" w:cs="Times New Roman"/>
          <w:sz w:val="24"/>
          <w:szCs w:val="24"/>
        </w:rPr>
      </w:pPr>
      <w:proofErr w:type="gramStart"/>
      <w:r w:rsidRPr="009847C2">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34AC1" w:rsidRPr="009847C2">
        <w:rPr>
          <w:rFonts w:ascii="Times New Roman" w:hAnsi="Times New Roman" w:cs="Times New Roman"/>
          <w:sz w:val="24"/>
          <w:szCs w:val="24"/>
        </w:rPr>
        <w:t>3</w:t>
      </w:r>
      <w:r w:rsidRPr="009847C2">
        <w:rPr>
          <w:rFonts w:ascii="Times New Roman" w:hAnsi="Times New Roman" w:cs="Times New Roman"/>
          <w:sz w:val="24"/>
          <w:szCs w:val="24"/>
        </w:rPr>
        <w:t>.</w:t>
      </w:r>
      <w:r w:rsidR="00C34AC1" w:rsidRPr="009847C2">
        <w:rPr>
          <w:rFonts w:ascii="Times New Roman" w:hAnsi="Times New Roman" w:cs="Times New Roman"/>
          <w:sz w:val="24"/>
          <w:szCs w:val="24"/>
        </w:rPr>
        <w:t>2</w:t>
      </w:r>
      <w:r w:rsidRPr="009847C2">
        <w:rPr>
          <w:rFonts w:ascii="Times New Roman" w:hAnsi="Times New Roman" w:cs="Times New Roman"/>
          <w:sz w:val="24"/>
          <w:szCs w:val="24"/>
        </w:rPr>
        <w:t xml:space="preserve"> настоящего Положения место и совершения необходимых контрольных действий, предусмотренных в рамках иного вида </w:t>
      </w:r>
      <w:r w:rsidR="0044763E" w:rsidRPr="009847C2">
        <w:rPr>
          <w:rFonts w:ascii="Times New Roman" w:hAnsi="Times New Roman" w:cs="Times New Roman"/>
          <w:sz w:val="24"/>
          <w:szCs w:val="24"/>
        </w:rPr>
        <w:t>контрольных мероприятий</w:t>
      </w:r>
      <w:r w:rsidRPr="009847C2">
        <w:rPr>
          <w:rFonts w:ascii="Times New Roman" w:hAnsi="Times New Roman" w:cs="Times New Roman"/>
          <w:sz w:val="24"/>
          <w:szCs w:val="24"/>
        </w:rPr>
        <w:t>.</w:t>
      </w:r>
      <w:proofErr w:type="gramEnd"/>
    </w:p>
    <w:p w14:paraId="76DFD926" w14:textId="02E61A14"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4.</w:t>
      </w:r>
      <w:r w:rsidR="00A63A03" w:rsidRPr="009847C2">
        <w:rPr>
          <w:rFonts w:ascii="Times New Roman" w:hAnsi="Times New Roman" w:cs="Times New Roman"/>
          <w:sz w:val="24"/>
          <w:szCs w:val="24"/>
        </w:rPr>
        <w:t>3</w:t>
      </w:r>
      <w:r w:rsidRPr="009847C2">
        <w:rPr>
          <w:rFonts w:ascii="Times New Roman" w:hAnsi="Times New Roman" w:cs="Times New Roman"/>
          <w:sz w:val="24"/>
          <w:szCs w:val="24"/>
        </w:rPr>
        <w:t>.</w:t>
      </w:r>
      <w:r w:rsidR="00B57ABE" w:rsidRPr="009847C2">
        <w:rPr>
          <w:rFonts w:ascii="Times New Roman" w:hAnsi="Times New Roman" w:cs="Times New Roman"/>
          <w:sz w:val="24"/>
          <w:szCs w:val="24"/>
        </w:rPr>
        <w:t>4</w:t>
      </w:r>
      <w:r w:rsidRPr="009847C2">
        <w:rPr>
          <w:rFonts w:ascii="Times New Roman" w:hAnsi="Times New Roman" w:cs="Times New Roman"/>
          <w:sz w:val="24"/>
          <w:szCs w:val="24"/>
        </w:rPr>
        <w:t xml:space="preserve">. </w:t>
      </w:r>
      <w:r w:rsidR="00B57ABE" w:rsidRPr="009847C2">
        <w:rPr>
          <w:rFonts w:ascii="Times New Roman"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w:t>
      </w:r>
      <w:r w:rsidRPr="009847C2">
        <w:rPr>
          <w:rFonts w:ascii="Times New Roman" w:hAnsi="Times New Roman" w:cs="Times New Roman"/>
          <w:sz w:val="24"/>
          <w:szCs w:val="24"/>
        </w:rPr>
        <w:t>Федерального закона № 248-ФЗ.</w:t>
      </w:r>
    </w:p>
    <w:p w14:paraId="049A8237" w14:textId="691756B4" w:rsidR="0024234A" w:rsidRPr="009847C2" w:rsidRDefault="0024234A" w:rsidP="0024234A">
      <w:pPr>
        <w:widowControl/>
        <w:tabs>
          <w:tab w:val="left" w:pos="1134"/>
        </w:tabs>
        <w:ind w:firstLine="709"/>
        <w:jc w:val="both"/>
        <w:rPr>
          <w:rFonts w:ascii="Times New Roman" w:hAnsi="Times New Roman"/>
          <w:color w:val="auto"/>
          <w:sz w:val="24"/>
          <w:szCs w:val="24"/>
        </w:rPr>
      </w:pPr>
      <w:r w:rsidRPr="009847C2">
        <w:rPr>
          <w:rFonts w:ascii="Times New Roman" w:hAnsi="Times New Roman"/>
          <w:color w:val="auto"/>
          <w:sz w:val="24"/>
          <w:szCs w:val="24"/>
        </w:rPr>
        <w:t>4.</w:t>
      </w:r>
      <w:r w:rsidR="00A63A03" w:rsidRPr="009847C2">
        <w:rPr>
          <w:rFonts w:ascii="Times New Roman" w:hAnsi="Times New Roman"/>
          <w:color w:val="auto"/>
          <w:sz w:val="24"/>
          <w:szCs w:val="24"/>
        </w:rPr>
        <w:t>3</w:t>
      </w:r>
      <w:r w:rsidRPr="009847C2">
        <w:rPr>
          <w:rFonts w:ascii="Times New Roman" w:hAnsi="Times New Roman"/>
          <w:color w:val="auto"/>
          <w:sz w:val="24"/>
          <w:szCs w:val="24"/>
        </w:rPr>
        <w:t>.</w:t>
      </w:r>
      <w:r w:rsidR="00412D43" w:rsidRPr="009847C2">
        <w:rPr>
          <w:rFonts w:ascii="Times New Roman" w:hAnsi="Times New Roman"/>
          <w:color w:val="auto"/>
          <w:sz w:val="24"/>
          <w:szCs w:val="24"/>
        </w:rPr>
        <w:t>5</w:t>
      </w:r>
      <w:r w:rsidRPr="009847C2">
        <w:rPr>
          <w:rFonts w:ascii="Times New Roman" w:hAnsi="Times New Roman"/>
          <w:color w:val="auto"/>
          <w:sz w:val="24"/>
          <w:szCs w:val="24"/>
        </w:rPr>
        <w:t xml:space="preserve">. </w:t>
      </w:r>
      <w:r w:rsidR="00A649AF" w:rsidRPr="009847C2">
        <w:rPr>
          <w:rFonts w:ascii="Times New Roman" w:hAnsi="Times New Roman"/>
          <w:color w:val="auto"/>
          <w:sz w:val="24"/>
          <w:szCs w:val="24"/>
        </w:rPr>
        <w:t>Администрация</w:t>
      </w:r>
      <w:r w:rsidRPr="009847C2">
        <w:rPr>
          <w:rFonts w:ascii="Times New Roman" w:hAnsi="Times New Roman"/>
          <w:color w:val="auto"/>
          <w:sz w:val="24"/>
          <w:szCs w:val="24"/>
        </w:rPr>
        <w:t xml:space="preserve"> уведомляет контролируемое лицо о проведении выездной проверки не позднее</w:t>
      </w:r>
      <w:r w:rsidR="00CC6FFF" w:rsidRPr="009847C2">
        <w:rPr>
          <w:rFonts w:ascii="Times New Roman" w:hAnsi="Times New Roman"/>
          <w:color w:val="auto"/>
          <w:sz w:val="24"/>
          <w:szCs w:val="24"/>
        </w:rPr>
        <w:t>,</w:t>
      </w:r>
      <w:r w:rsidRPr="009847C2">
        <w:rPr>
          <w:rFonts w:ascii="Times New Roman" w:hAnsi="Times New Roman"/>
          <w:color w:val="auto"/>
          <w:sz w:val="24"/>
          <w:szCs w:val="24"/>
        </w:rPr>
        <w:t xml:space="preserve"> чем за </w:t>
      </w:r>
      <w:r w:rsidR="00913157" w:rsidRPr="009847C2">
        <w:rPr>
          <w:rFonts w:ascii="Times New Roman" w:hAnsi="Times New Roman"/>
          <w:color w:val="auto"/>
          <w:sz w:val="24"/>
          <w:szCs w:val="24"/>
        </w:rPr>
        <w:t>24</w:t>
      </w:r>
      <w:r w:rsidRPr="009847C2">
        <w:rPr>
          <w:rFonts w:ascii="Times New Roman" w:hAnsi="Times New Roman"/>
          <w:color w:val="auto"/>
          <w:sz w:val="24"/>
          <w:szCs w:val="24"/>
        </w:rPr>
        <w:t xml:space="preserve"> часа до ее начала путем направления контролируемому лицу копии </w:t>
      </w:r>
      <w:r w:rsidR="003D5AB1" w:rsidRPr="009847C2">
        <w:rPr>
          <w:rFonts w:ascii="Times New Roman" w:hAnsi="Times New Roman"/>
          <w:color w:val="auto"/>
          <w:sz w:val="24"/>
          <w:szCs w:val="24"/>
        </w:rPr>
        <w:t>решения</w:t>
      </w:r>
      <w:r w:rsidRPr="009847C2">
        <w:rPr>
          <w:rFonts w:ascii="Times New Roman" w:hAnsi="Times New Roman"/>
          <w:color w:val="auto"/>
          <w:sz w:val="24"/>
          <w:szCs w:val="24"/>
        </w:rPr>
        <w:t xml:space="preserve"> о проведении выездной проверки.</w:t>
      </w:r>
    </w:p>
    <w:p w14:paraId="368231C0" w14:textId="4E198348"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3</w:t>
      </w:r>
      <w:r w:rsidRPr="009847C2">
        <w:rPr>
          <w:rFonts w:ascii="Times New Roman" w:hAnsi="Times New Roman"/>
          <w:sz w:val="24"/>
          <w:szCs w:val="24"/>
        </w:rPr>
        <w:t>.</w:t>
      </w:r>
      <w:r w:rsidR="00412D43" w:rsidRPr="009847C2">
        <w:rPr>
          <w:rFonts w:ascii="Times New Roman" w:hAnsi="Times New Roman"/>
          <w:sz w:val="24"/>
          <w:szCs w:val="24"/>
        </w:rPr>
        <w:t>6</w:t>
      </w:r>
      <w:r w:rsidRPr="009847C2">
        <w:rPr>
          <w:rFonts w:ascii="Times New Roman" w:hAnsi="Times New Roman"/>
          <w:sz w:val="24"/>
          <w:szCs w:val="24"/>
        </w:rPr>
        <w:t xml:space="preserve">. Инспектор при проведении выездной проверки предъявляет контролируемому лицу (его представителю) служебное удостоверение, копию </w:t>
      </w:r>
      <w:r w:rsidR="003D5AB1" w:rsidRPr="009847C2">
        <w:rPr>
          <w:rFonts w:ascii="Times New Roman" w:hAnsi="Times New Roman"/>
          <w:sz w:val="24"/>
          <w:szCs w:val="24"/>
        </w:rPr>
        <w:t>решения</w:t>
      </w:r>
      <w:r w:rsidRPr="009847C2">
        <w:rPr>
          <w:rFonts w:ascii="Times New Roman" w:hAnsi="Times New Roman"/>
          <w:sz w:val="24"/>
          <w:szCs w:val="24"/>
        </w:rPr>
        <w:t xml:space="preserve"> о проведении выездной проверки</w:t>
      </w:r>
      <w:r w:rsidR="00CC6FFF" w:rsidRPr="009847C2">
        <w:rPr>
          <w:rFonts w:ascii="Times New Roman" w:hAnsi="Times New Roman"/>
          <w:sz w:val="24"/>
          <w:szCs w:val="24"/>
        </w:rPr>
        <w:t>.</w:t>
      </w:r>
    </w:p>
    <w:p w14:paraId="3BBB6E50" w14:textId="5525BF2A"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3</w:t>
      </w:r>
      <w:r w:rsidRPr="009847C2">
        <w:rPr>
          <w:rFonts w:ascii="Times New Roman" w:hAnsi="Times New Roman"/>
          <w:sz w:val="24"/>
          <w:szCs w:val="24"/>
        </w:rPr>
        <w:t>.</w:t>
      </w:r>
      <w:r w:rsidR="00412D43" w:rsidRPr="009847C2">
        <w:rPr>
          <w:rFonts w:ascii="Times New Roman" w:hAnsi="Times New Roman"/>
          <w:sz w:val="24"/>
          <w:szCs w:val="24"/>
        </w:rPr>
        <w:t>7</w:t>
      </w:r>
      <w:r w:rsidRPr="009847C2">
        <w:rPr>
          <w:rFonts w:ascii="Times New Roman" w:hAnsi="Times New Roman"/>
          <w:sz w:val="24"/>
          <w:szCs w:val="24"/>
        </w:rPr>
        <w:t xml:space="preserve">. Срок проведения выездной проверки составляет не более </w:t>
      </w:r>
      <w:r w:rsidR="00913157" w:rsidRPr="009847C2">
        <w:rPr>
          <w:rFonts w:ascii="Times New Roman" w:hAnsi="Times New Roman"/>
          <w:sz w:val="24"/>
          <w:szCs w:val="24"/>
        </w:rPr>
        <w:t>10</w:t>
      </w:r>
      <w:r w:rsidRPr="009847C2">
        <w:rPr>
          <w:rFonts w:ascii="Times New Roman" w:hAnsi="Times New Roman"/>
          <w:sz w:val="24"/>
          <w:szCs w:val="24"/>
        </w:rPr>
        <w:t xml:space="preserve"> рабочих дней.</w:t>
      </w:r>
      <w:r w:rsidR="00412D43" w:rsidRPr="009847C2">
        <w:rPr>
          <w:rFonts w:ascii="Times New Roman" w:hAnsi="Times New Roman"/>
          <w:sz w:val="24"/>
          <w:szCs w:val="24"/>
        </w:rPr>
        <w:t xml:space="preserve"> </w:t>
      </w:r>
      <w:proofErr w:type="gramStart"/>
      <w:r w:rsidR="00412D43" w:rsidRPr="009847C2">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412D43" w:rsidRPr="009847C2">
        <w:rPr>
          <w:rFonts w:ascii="Times New Roman" w:hAnsi="Times New Roman"/>
          <w:sz w:val="24"/>
          <w:szCs w:val="24"/>
        </w:rPr>
        <w:t>микропредприятия</w:t>
      </w:r>
      <w:proofErr w:type="spellEnd"/>
      <w:r w:rsidR="00412D43" w:rsidRPr="009847C2">
        <w:rPr>
          <w:rFonts w:ascii="Times New Roman" w:hAnsi="Times New Roman"/>
          <w:sz w:val="24"/>
          <w:szCs w:val="24"/>
        </w:rP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00412D43" w:rsidRPr="009847C2">
        <w:rPr>
          <w:rFonts w:ascii="Times New Roman" w:hAnsi="Times New Roman"/>
          <w:sz w:val="24"/>
          <w:szCs w:val="24"/>
        </w:rPr>
        <w:t>микропредприятия</w:t>
      </w:r>
      <w:proofErr w:type="spellEnd"/>
      <w:r w:rsidR="00412D43" w:rsidRPr="009847C2">
        <w:rPr>
          <w:rFonts w:ascii="Times New Roman" w:hAnsi="Times New Roman"/>
          <w:sz w:val="24"/>
          <w:szCs w:val="24"/>
        </w:rPr>
        <w:t xml:space="preserve"> не может продолжаться более сорока часов.</w:t>
      </w:r>
      <w:proofErr w:type="gramEnd"/>
    </w:p>
    <w:p w14:paraId="2083CB8E" w14:textId="069416E6" w:rsidR="0024234A" w:rsidRPr="009847C2" w:rsidRDefault="0024234A" w:rsidP="0024234A">
      <w:pPr>
        <w:widowControl/>
        <w:tabs>
          <w:tab w:val="left" w:pos="1134"/>
        </w:tabs>
        <w:ind w:firstLine="709"/>
        <w:jc w:val="both"/>
        <w:rPr>
          <w:rFonts w:ascii="Times New Roman" w:hAnsi="Times New Roman"/>
          <w:color w:val="auto"/>
          <w:sz w:val="24"/>
          <w:szCs w:val="24"/>
        </w:rPr>
      </w:pPr>
      <w:r w:rsidRPr="009847C2">
        <w:rPr>
          <w:rFonts w:ascii="Times New Roman" w:hAnsi="Times New Roman"/>
          <w:color w:val="auto"/>
          <w:sz w:val="24"/>
          <w:szCs w:val="24"/>
        </w:rPr>
        <w:t>4.</w:t>
      </w:r>
      <w:r w:rsidR="00A63A03" w:rsidRPr="009847C2">
        <w:rPr>
          <w:rFonts w:ascii="Times New Roman" w:hAnsi="Times New Roman"/>
          <w:color w:val="auto"/>
          <w:sz w:val="24"/>
          <w:szCs w:val="24"/>
        </w:rPr>
        <w:t>3</w:t>
      </w:r>
      <w:r w:rsidRPr="009847C2">
        <w:rPr>
          <w:rFonts w:ascii="Times New Roman" w:hAnsi="Times New Roman"/>
          <w:color w:val="auto"/>
          <w:sz w:val="24"/>
          <w:szCs w:val="24"/>
        </w:rPr>
        <w:t>.</w:t>
      </w:r>
      <w:r w:rsidR="00161EBB" w:rsidRPr="009847C2">
        <w:rPr>
          <w:rFonts w:ascii="Times New Roman" w:hAnsi="Times New Roman"/>
          <w:color w:val="auto"/>
          <w:sz w:val="24"/>
          <w:szCs w:val="24"/>
        </w:rPr>
        <w:t>8</w:t>
      </w:r>
      <w:r w:rsidRPr="009847C2">
        <w:rPr>
          <w:rFonts w:ascii="Times New Roman" w:hAnsi="Times New Roman"/>
          <w:color w:val="auto"/>
          <w:sz w:val="24"/>
          <w:szCs w:val="24"/>
        </w:rPr>
        <w:t>. Перечень допустимых контрольных действий в ходе выездной проверки:</w:t>
      </w:r>
    </w:p>
    <w:p w14:paraId="7B24CDEA" w14:textId="77777777" w:rsidR="0024234A" w:rsidRPr="009847C2" w:rsidRDefault="0024234A" w:rsidP="0024234A">
      <w:pPr>
        <w:pStyle w:val="ConsPlusNormal"/>
        <w:ind w:firstLine="709"/>
        <w:jc w:val="both"/>
        <w:rPr>
          <w:szCs w:val="24"/>
        </w:rPr>
      </w:pPr>
      <w:bookmarkStart w:id="1" w:name="_Hlk73715973"/>
      <w:r w:rsidRPr="009847C2">
        <w:rPr>
          <w:szCs w:val="24"/>
        </w:rPr>
        <w:t>1) осмотр;</w:t>
      </w:r>
    </w:p>
    <w:p w14:paraId="4DFC8736" w14:textId="276954FC" w:rsidR="0024234A" w:rsidRPr="009847C2" w:rsidRDefault="009B70A5" w:rsidP="0024234A">
      <w:pPr>
        <w:pStyle w:val="ConsPlusNormal"/>
        <w:ind w:firstLine="709"/>
        <w:jc w:val="both"/>
        <w:rPr>
          <w:szCs w:val="24"/>
        </w:rPr>
      </w:pPr>
      <w:r w:rsidRPr="009847C2">
        <w:rPr>
          <w:szCs w:val="24"/>
        </w:rPr>
        <w:t>2</w:t>
      </w:r>
      <w:r w:rsidR="0024234A" w:rsidRPr="009847C2">
        <w:rPr>
          <w:szCs w:val="24"/>
        </w:rPr>
        <w:t xml:space="preserve">) </w:t>
      </w:r>
      <w:r w:rsidR="004E52BF" w:rsidRPr="009847C2">
        <w:rPr>
          <w:szCs w:val="24"/>
        </w:rPr>
        <w:t>получение письменных объяснений</w:t>
      </w:r>
      <w:r w:rsidR="0024234A" w:rsidRPr="009847C2">
        <w:rPr>
          <w:szCs w:val="24"/>
        </w:rPr>
        <w:t>;</w:t>
      </w:r>
    </w:p>
    <w:p w14:paraId="28754D21" w14:textId="798AD408" w:rsidR="004E52BF" w:rsidRPr="009847C2" w:rsidRDefault="009B70A5" w:rsidP="004E52BF">
      <w:pPr>
        <w:pStyle w:val="ConsPlusNormal"/>
        <w:ind w:firstLine="709"/>
        <w:jc w:val="both"/>
        <w:rPr>
          <w:szCs w:val="24"/>
        </w:rPr>
      </w:pPr>
      <w:r w:rsidRPr="009847C2">
        <w:rPr>
          <w:szCs w:val="24"/>
        </w:rPr>
        <w:t>3</w:t>
      </w:r>
      <w:r w:rsidR="0024234A" w:rsidRPr="009847C2">
        <w:rPr>
          <w:szCs w:val="24"/>
        </w:rPr>
        <w:t>)</w:t>
      </w:r>
      <w:r w:rsidR="004E52BF" w:rsidRPr="009847C2">
        <w:rPr>
          <w:szCs w:val="24"/>
        </w:rPr>
        <w:t xml:space="preserve"> истребование документов;</w:t>
      </w:r>
    </w:p>
    <w:p w14:paraId="74734383" w14:textId="77777777" w:rsidR="0024234A" w:rsidRPr="009847C2" w:rsidRDefault="009B70A5" w:rsidP="0024234A">
      <w:pPr>
        <w:pStyle w:val="ConsPlusNormal"/>
        <w:ind w:firstLine="709"/>
        <w:jc w:val="both"/>
        <w:rPr>
          <w:szCs w:val="24"/>
        </w:rPr>
      </w:pPr>
      <w:r w:rsidRPr="009847C2">
        <w:rPr>
          <w:szCs w:val="24"/>
        </w:rPr>
        <w:t>4</w:t>
      </w:r>
      <w:r w:rsidR="0024234A" w:rsidRPr="009847C2">
        <w:rPr>
          <w:szCs w:val="24"/>
        </w:rPr>
        <w:t>) инструментальное обследование.</w:t>
      </w:r>
      <w:bookmarkEnd w:id="1"/>
    </w:p>
    <w:p w14:paraId="04F20097" w14:textId="68DB1ACC" w:rsidR="0024234A" w:rsidRPr="009847C2" w:rsidRDefault="0024234A" w:rsidP="0024234A">
      <w:pPr>
        <w:pStyle w:val="ConsPlusNormal"/>
        <w:ind w:firstLine="709"/>
        <w:jc w:val="both"/>
        <w:rPr>
          <w:szCs w:val="24"/>
        </w:rPr>
      </w:pPr>
      <w:r w:rsidRPr="009847C2">
        <w:rPr>
          <w:szCs w:val="24"/>
        </w:rPr>
        <w:t>4.</w:t>
      </w:r>
      <w:r w:rsidR="00A63A03" w:rsidRPr="009847C2">
        <w:rPr>
          <w:szCs w:val="24"/>
        </w:rPr>
        <w:t>3</w:t>
      </w:r>
      <w:r w:rsidRPr="009847C2">
        <w:rPr>
          <w:szCs w:val="24"/>
        </w:rPr>
        <w:t>.</w:t>
      </w:r>
      <w:r w:rsidR="00161EBB" w:rsidRPr="009847C2">
        <w:rPr>
          <w:szCs w:val="24"/>
        </w:rPr>
        <w:t>9</w:t>
      </w:r>
      <w:r w:rsidRPr="009847C2">
        <w:rPr>
          <w:szCs w:val="24"/>
        </w:rPr>
        <w:t>. Осмотр осуществляется инспектором в присутствии контролируемого лица и (или) его представителя</w:t>
      </w:r>
      <w:r w:rsidR="00552651" w:rsidRPr="009847C2">
        <w:rPr>
          <w:szCs w:val="24"/>
        </w:rPr>
        <w:t xml:space="preserve"> и (или) с применением фотосъемки или видеозаписи</w:t>
      </w:r>
      <w:r w:rsidRPr="009847C2">
        <w:rPr>
          <w:szCs w:val="24"/>
        </w:rPr>
        <w:t>.</w:t>
      </w:r>
    </w:p>
    <w:p w14:paraId="705334E7" w14:textId="3F487CFA" w:rsidR="009D543B" w:rsidRPr="009847C2" w:rsidRDefault="00DC1C1C" w:rsidP="009D543B">
      <w:pPr>
        <w:pStyle w:val="ConsPlusNormal"/>
        <w:ind w:firstLine="709"/>
        <w:jc w:val="both"/>
        <w:rPr>
          <w:szCs w:val="24"/>
        </w:rPr>
      </w:pPr>
      <w:r w:rsidRPr="009847C2">
        <w:rPr>
          <w:szCs w:val="24"/>
        </w:rPr>
        <w:t xml:space="preserve">4.3.10. </w:t>
      </w:r>
      <w:r w:rsidR="009D543B" w:rsidRPr="009847C2">
        <w:rPr>
          <w:szCs w:val="24"/>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30D480B" w14:textId="495193CD" w:rsidR="0024234A" w:rsidRPr="009847C2" w:rsidRDefault="00DC1C1C" w:rsidP="0024234A">
      <w:pPr>
        <w:pStyle w:val="ConsPlusNormal"/>
        <w:ind w:firstLine="709"/>
        <w:jc w:val="both"/>
        <w:rPr>
          <w:szCs w:val="24"/>
        </w:rPr>
      </w:pPr>
      <w:r w:rsidRPr="009847C2">
        <w:rPr>
          <w:szCs w:val="24"/>
        </w:rPr>
        <w:t xml:space="preserve">4.3.11. </w:t>
      </w:r>
      <w:r w:rsidR="0024234A" w:rsidRPr="009847C2">
        <w:rPr>
          <w:szCs w:val="24"/>
        </w:rPr>
        <w:t>По результатам осмотра составляется протокол осмотра.</w:t>
      </w:r>
    </w:p>
    <w:p w14:paraId="7425C5C8" w14:textId="68CA8821" w:rsidR="004E52BF" w:rsidRPr="009847C2" w:rsidRDefault="004E52BF" w:rsidP="0024234A">
      <w:pPr>
        <w:pStyle w:val="ConsPlusNormal"/>
        <w:ind w:firstLine="709"/>
        <w:jc w:val="both"/>
        <w:rPr>
          <w:szCs w:val="24"/>
        </w:rPr>
      </w:pPr>
      <w:r w:rsidRPr="009847C2">
        <w:rPr>
          <w:szCs w:val="24"/>
        </w:rPr>
        <w:t>4.3.1</w:t>
      </w:r>
      <w:r w:rsidR="00DC1C1C" w:rsidRPr="009847C2">
        <w:rPr>
          <w:szCs w:val="24"/>
        </w:rPr>
        <w:t>2</w:t>
      </w:r>
      <w:r w:rsidRPr="009847C2">
        <w:rPr>
          <w:szCs w:val="24"/>
        </w:rPr>
        <w:t>. Под получением письменных объяснений понимается запрос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18D99F94" w14:textId="5DE0F344" w:rsidR="004E52BF" w:rsidRPr="009847C2" w:rsidRDefault="004E52BF" w:rsidP="0024234A">
      <w:pPr>
        <w:pStyle w:val="ConsPlusNormal"/>
        <w:ind w:firstLine="709"/>
        <w:jc w:val="both"/>
        <w:rPr>
          <w:szCs w:val="24"/>
        </w:rPr>
      </w:pPr>
      <w:r w:rsidRPr="009847C2">
        <w:rPr>
          <w:szCs w:val="24"/>
        </w:rPr>
        <w:t>4.3.1</w:t>
      </w:r>
      <w:r w:rsidR="00DC1C1C" w:rsidRPr="009847C2">
        <w:rPr>
          <w:szCs w:val="24"/>
        </w:rPr>
        <w:t>3</w:t>
      </w:r>
      <w:r w:rsidRPr="009847C2">
        <w:rPr>
          <w:szCs w:val="24"/>
        </w:rPr>
        <w:t>. Объяснения оформляются путем составления письменного документа в свободной форме.</w:t>
      </w:r>
    </w:p>
    <w:p w14:paraId="578F33DC" w14:textId="7857A13F" w:rsidR="004E52BF" w:rsidRPr="009847C2" w:rsidRDefault="004E52BF" w:rsidP="0024234A">
      <w:pPr>
        <w:pStyle w:val="ConsPlusNormal"/>
        <w:ind w:firstLine="709"/>
        <w:jc w:val="both"/>
        <w:rPr>
          <w:szCs w:val="24"/>
        </w:rPr>
      </w:pPr>
      <w:r w:rsidRPr="009847C2">
        <w:rPr>
          <w:szCs w:val="24"/>
        </w:rPr>
        <w:t>4.3.1</w:t>
      </w:r>
      <w:r w:rsidR="00DC1C1C" w:rsidRPr="009847C2">
        <w:rPr>
          <w:szCs w:val="24"/>
        </w:rPr>
        <w:t>4</w:t>
      </w:r>
      <w:r w:rsidRPr="009847C2">
        <w:rPr>
          <w:szCs w:val="24"/>
        </w:rPr>
        <w:t xml:space="preserve">. Инспектор вправе собственноручно составить объяснения со слов контролируемых лиц,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32FB3E61" w14:textId="11EA59A9" w:rsidR="001A2D14" w:rsidRPr="009847C2" w:rsidRDefault="001A2D14" w:rsidP="0024234A">
      <w:pPr>
        <w:pStyle w:val="ConsPlusNormal"/>
        <w:ind w:firstLine="709"/>
        <w:jc w:val="both"/>
        <w:rPr>
          <w:szCs w:val="24"/>
        </w:rPr>
      </w:pPr>
      <w:r w:rsidRPr="009847C2">
        <w:rPr>
          <w:szCs w:val="24"/>
        </w:rPr>
        <w:lastRenderedPageBreak/>
        <w:t>4.3.1</w:t>
      </w:r>
      <w:r w:rsidR="00DC1C1C" w:rsidRPr="009847C2">
        <w:rPr>
          <w:szCs w:val="24"/>
        </w:rPr>
        <w:t>5</w:t>
      </w:r>
      <w:r w:rsidRPr="009847C2">
        <w:rPr>
          <w:szCs w:val="24"/>
        </w:rPr>
        <w:t>. Истребование документов осуществляется в соответствии со статьей 80 Федерального закона № 248-ФЗ.</w:t>
      </w:r>
    </w:p>
    <w:p w14:paraId="3F91A7C3" w14:textId="1AC7D278" w:rsidR="0024234A" w:rsidRPr="009847C2" w:rsidRDefault="0024234A" w:rsidP="0024234A">
      <w:pPr>
        <w:pStyle w:val="ConsPlusNormal"/>
        <w:ind w:firstLine="709"/>
        <w:jc w:val="both"/>
        <w:rPr>
          <w:szCs w:val="24"/>
        </w:rPr>
      </w:pPr>
      <w:r w:rsidRPr="009847C2">
        <w:rPr>
          <w:szCs w:val="24"/>
        </w:rPr>
        <w:t>4.</w:t>
      </w:r>
      <w:r w:rsidR="00A63A03" w:rsidRPr="009847C2">
        <w:rPr>
          <w:szCs w:val="24"/>
        </w:rPr>
        <w:t>3</w:t>
      </w:r>
      <w:r w:rsidRPr="009847C2">
        <w:rPr>
          <w:szCs w:val="24"/>
        </w:rPr>
        <w:t>.</w:t>
      </w:r>
      <w:r w:rsidR="00161EBB" w:rsidRPr="009847C2">
        <w:rPr>
          <w:szCs w:val="24"/>
        </w:rPr>
        <w:t>1</w:t>
      </w:r>
      <w:r w:rsidR="00DC1C1C" w:rsidRPr="009847C2">
        <w:rPr>
          <w:szCs w:val="24"/>
        </w:rPr>
        <w:t>6</w:t>
      </w:r>
      <w:r w:rsidRPr="009847C2">
        <w:rPr>
          <w:szCs w:val="24"/>
        </w:rPr>
        <w:t xml:space="preserve">. Инструментальное обследование осуществляется инспектором или специалистом, </w:t>
      </w:r>
      <w:proofErr w:type="gramStart"/>
      <w:r w:rsidRPr="009847C2">
        <w:rPr>
          <w:szCs w:val="24"/>
        </w:rPr>
        <w:t>имеющими</w:t>
      </w:r>
      <w:proofErr w:type="gramEnd"/>
      <w:r w:rsidRPr="009847C2">
        <w:rPr>
          <w:szCs w:val="24"/>
        </w:rPr>
        <w:t xml:space="preserve"> допуск к работе на специальном оборудовании, использованию технических приборов</w:t>
      </w:r>
      <w:r w:rsidR="00A802FC" w:rsidRPr="009847C2">
        <w:rPr>
          <w:szCs w:val="24"/>
        </w:rPr>
        <w:t xml:space="preserve">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Pr="009847C2">
        <w:rPr>
          <w:szCs w:val="24"/>
        </w:rPr>
        <w:t>.</w:t>
      </w:r>
    </w:p>
    <w:p w14:paraId="51DDAE8B" w14:textId="5A059C2C" w:rsidR="0024234A" w:rsidRPr="009847C2" w:rsidRDefault="00DC1C1C"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xml:space="preserve">4.3.17. </w:t>
      </w:r>
      <w:r w:rsidR="0024234A" w:rsidRPr="009847C2">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07DE802"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дата и место его составления;</w:t>
      </w:r>
    </w:p>
    <w:p w14:paraId="393A6294"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xml:space="preserve">- должность, фамилия и инициалы инспектора или специалиста, </w:t>
      </w:r>
      <w:proofErr w:type="gramStart"/>
      <w:r w:rsidRPr="009847C2">
        <w:rPr>
          <w:rFonts w:ascii="Times New Roman" w:hAnsi="Times New Roman" w:cs="Times New Roman"/>
          <w:sz w:val="24"/>
          <w:szCs w:val="24"/>
        </w:rPr>
        <w:t>составивших</w:t>
      </w:r>
      <w:proofErr w:type="gramEnd"/>
      <w:r w:rsidRPr="009847C2">
        <w:rPr>
          <w:rFonts w:ascii="Times New Roman" w:hAnsi="Times New Roman" w:cs="Times New Roman"/>
          <w:sz w:val="24"/>
          <w:szCs w:val="24"/>
        </w:rPr>
        <w:t xml:space="preserve"> протокол;</w:t>
      </w:r>
    </w:p>
    <w:p w14:paraId="0FE4970B"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сведения о контролируемом лице;</w:t>
      </w:r>
    </w:p>
    <w:p w14:paraId="4F833B37"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14:paraId="78838BFD"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699E4F09"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выводы о соответствии этих показателей установленным нормам;</w:t>
      </w:r>
    </w:p>
    <w:p w14:paraId="794AFC49" w14:textId="77777777"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14:paraId="41154890" w14:textId="0DB51560" w:rsidR="0024234A" w:rsidRPr="009847C2" w:rsidRDefault="0024234A" w:rsidP="0024234A">
      <w:pPr>
        <w:pStyle w:val="ConsPlusNormal"/>
        <w:ind w:firstLine="709"/>
        <w:jc w:val="both"/>
        <w:rPr>
          <w:szCs w:val="24"/>
        </w:rPr>
      </w:pPr>
      <w:r w:rsidRPr="009847C2">
        <w:rPr>
          <w:szCs w:val="24"/>
        </w:rPr>
        <w:t>4.</w:t>
      </w:r>
      <w:r w:rsidR="00A63A03" w:rsidRPr="009847C2">
        <w:rPr>
          <w:szCs w:val="24"/>
        </w:rPr>
        <w:t>3</w:t>
      </w:r>
      <w:r w:rsidRPr="009847C2">
        <w:rPr>
          <w:szCs w:val="24"/>
        </w:rPr>
        <w:t>.1</w:t>
      </w:r>
      <w:r w:rsidR="00DC1C1C" w:rsidRPr="009847C2">
        <w:rPr>
          <w:szCs w:val="24"/>
        </w:rPr>
        <w:t>8</w:t>
      </w:r>
      <w:r w:rsidRPr="009847C2">
        <w:rPr>
          <w:szCs w:val="24"/>
        </w:rPr>
        <w:t>. По окончании проведения выездной проверки инспектор составляет акт выездной проверки.</w:t>
      </w:r>
    </w:p>
    <w:p w14:paraId="688D89A4" w14:textId="77777777" w:rsidR="0024234A" w:rsidRPr="009847C2" w:rsidRDefault="0024234A" w:rsidP="0024234A">
      <w:pPr>
        <w:pStyle w:val="ConsPlusNormal"/>
        <w:ind w:firstLine="709"/>
        <w:jc w:val="both"/>
        <w:rPr>
          <w:szCs w:val="24"/>
        </w:rPr>
      </w:pPr>
      <w:r w:rsidRPr="009847C2">
        <w:rPr>
          <w:szCs w:val="24"/>
        </w:rPr>
        <w:t>Информация о проведении фотосъемки, аудио- и видеозаписи отражается в акте проверки.</w:t>
      </w:r>
    </w:p>
    <w:p w14:paraId="18E63471" w14:textId="77777777" w:rsidR="0024234A" w:rsidRPr="009847C2" w:rsidRDefault="0024234A" w:rsidP="0024234A">
      <w:pPr>
        <w:pStyle w:val="ConsPlusNormal"/>
        <w:ind w:firstLine="709"/>
        <w:jc w:val="both"/>
        <w:rPr>
          <w:szCs w:val="24"/>
        </w:rPr>
      </w:pPr>
      <w:r w:rsidRPr="009847C2">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276A10D" w14:textId="189BC118"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3</w:t>
      </w:r>
      <w:r w:rsidRPr="009847C2">
        <w:rPr>
          <w:rFonts w:ascii="Times New Roman" w:hAnsi="Times New Roman"/>
          <w:sz w:val="24"/>
          <w:szCs w:val="24"/>
        </w:rPr>
        <w:t>.1</w:t>
      </w:r>
      <w:r w:rsidR="00DC1C1C" w:rsidRPr="009847C2">
        <w:rPr>
          <w:rFonts w:ascii="Times New Roman" w:hAnsi="Times New Roman"/>
          <w:sz w:val="24"/>
          <w:szCs w:val="24"/>
        </w:rPr>
        <w:t>9</w:t>
      </w:r>
      <w:r w:rsidRPr="009847C2">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9847C2">
        <w:rPr>
          <w:rFonts w:ascii="Times New Roman" w:hAnsi="Times New Roman"/>
          <w:sz w:val="24"/>
          <w:szCs w:val="24"/>
        </w:rPr>
        <w:t>деятельности</w:t>
      </w:r>
      <w:proofErr w:type="gramEnd"/>
      <w:r w:rsidRPr="009847C2">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8" w:tooltip="Федеральный закон от 31.07.2020 N 248-ФЗ" w:history="1">
        <w:r w:rsidRPr="009847C2">
          <w:rPr>
            <w:rFonts w:ascii="Times New Roman" w:hAnsi="Times New Roman"/>
            <w:sz w:val="24"/>
            <w:szCs w:val="24"/>
          </w:rPr>
          <w:t xml:space="preserve">частями </w:t>
        </w:r>
      </w:hyperlink>
      <w:r w:rsidR="00603D45" w:rsidRPr="009847C2">
        <w:rPr>
          <w:rFonts w:ascii="Times New Roman" w:hAnsi="Times New Roman"/>
          <w:sz w:val="24"/>
          <w:szCs w:val="24"/>
        </w:rPr>
        <w:t>4,</w:t>
      </w:r>
      <w:hyperlink r:id="rId19" w:tooltip="Федеральный закон от 31.07.2020 N 248-ФЗ" w:history="1">
        <w:r w:rsidRPr="009847C2">
          <w:rPr>
            <w:rFonts w:ascii="Times New Roman" w:hAnsi="Times New Roman"/>
            <w:sz w:val="24"/>
            <w:szCs w:val="24"/>
          </w:rPr>
          <w:t>5</w:t>
        </w:r>
        <w:r w:rsidR="00603D45" w:rsidRPr="009847C2">
          <w:rPr>
            <w:rFonts w:ascii="Times New Roman" w:hAnsi="Times New Roman"/>
            <w:sz w:val="24"/>
            <w:szCs w:val="24"/>
          </w:rPr>
          <w:t>, 9</w:t>
        </w:r>
        <w:r w:rsidRPr="009847C2">
          <w:rPr>
            <w:rFonts w:ascii="Times New Roman" w:hAnsi="Times New Roman"/>
            <w:sz w:val="24"/>
            <w:szCs w:val="24"/>
          </w:rPr>
          <w:t xml:space="preserve"> статьи 21</w:t>
        </w:r>
      </w:hyperlink>
      <w:r w:rsidRPr="009847C2">
        <w:rPr>
          <w:rFonts w:ascii="Times New Roman" w:hAnsi="Times New Roman"/>
          <w:sz w:val="24"/>
          <w:szCs w:val="24"/>
        </w:rPr>
        <w:t xml:space="preserve">Федеральным законом № 248-ФЗ. </w:t>
      </w:r>
    </w:p>
    <w:p w14:paraId="2C0D4CEF" w14:textId="777777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154D452B" w14:textId="7C2AC8A8"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3</w:t>
      </w:r>
      <w:r w:rsidR="00DC1C1C" w:rsidRPr="009847C2">
        <w:rPr>
          <w:rFonts w:ascii="Times New Roman" w:hAnsi="Times New Roman"/>
          <w:sz w:val="24"/>
          <w:szCs w:val="24"/>
        </w:rPr>
        <w:t>.20</w:t>
      </w:r>
      <w:r w:rsidRPr="009847C2">
        <w:rPr>
          <w:rFonts w:ascii="Times New Roman" w:hAnsi="Times New Roman"/>
          <w:sz w:val="24"/>
          <w:szCs w:val="24"/>
        </w:rPr>
        <w:t xml:space="preserve">. Индивидуальный предприниматель, гражданин, являющиеся контролируемыми лицами, вправе представить в </w:t>
      </w:r>
      <w:r w:rsidR="00603D45" w:rsidRPr="009847C2">
        <w:rPr>
          <w:rFonts w:ascii="Times New Roman" w:hAnsi="Times New Roman"/>
          <w:sz w:val="24"/>
          <w:szCs w:val="24"/>
        </w:rPr>
        <w:t>Администрацию</w:t>
      </w:r>
      <w:r w:rsidRPr="009847C2">
        <w:rPr>
          <w:rFonts w:ascii="Times New Roman" w:hAnsi="Times New Roman"/>
          <w:sz w:val="24"/>
          <w:szCs w:val="24"/>
        </w:rPr>
        <w:t xml:space="preserve"> информацию о невозможности присутствия при проведении контрольных мероприятий в случаях:</w:t>
      </w:r>
    </w:p>
    <w:p w14:paraId="50633C04"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1) временной нетрудоспособности;</w:t>
      </w:r>
    </w:p>
    <w:p w14:paraId="0A02448A"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14:paraId="140C28DE" w14:textId="77777777" w:rsidR="0024234A" w:rsidRPr="009847C2" w:rsidRDefault="0024234A" w:rsidP="0024234A">
      <w:pPr>
        <w:widowControl/>
        <w:ind w:firstLine="709"/>
        <w:jc w:val="both"/>
        <w:rPr>
          <w:rFonts w:ascii="Times New Roman" w:hAnsi="Times New Roman"/>
          <w:color w:val="auto"/>
          <w:sz w:val="24"/>
          <w:szCs w:val="24"/>
        </w:rPr>
      </w:pPr>
      <w:r w:rsidRPr="009847C2">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3188921C" w14:textId="77777777" w:rsidR="0024234A" w:rsidRPr="009847C2" w:rsidRDefault="0024234A" w:rsidP="0024234A">
      <w:pPr>
        <w:suppressAutoHyphens/>
        <w:ind w:firstLine="709"/>
        <w:jc w:val="both"/>
        <w:rPr>
          <w:rFonts w:ascii="Times New Roman" w:hAnsi="Times New Roman"/>
          <w:color w:val="auto"/>
          <w:sz w:val="24"/>
          <w:szCs w:val="24"/>
        </w:rPr>
      </w:pPr>
      <w:r w:rsidRPr="009847C2">
        <w:rPr>
          <w:rFonts w:ascii="Times New Roman" w:hAnsi="Times New Roman"/>
          <w:color w:val="auto"/>
          <w:sz w:val="24"/>
          <w:szCs w:val="24"/>
        </w:rPr>
        <w:t>4) нахождения в служебной командировке.</w:t>
      </w:r>
    </w:p>
    <w:p w14:paraId="5F59FE42" w14:textId="026A5DC9" w:rsidR="0024234A" w:rsidRPr="009847C2" w:rsidRDefault="00DC1C1C" w:rsidP="0024234A">
      <w:pPr>
        <w:pStyle w:val="ConsPlusNormal"/>
        <w:ind w:firstLine="709"/>
        <w:jc w:val="both"/>
        <w:rPr>
          <w:szCs w:val="24"/>
        </w:rPr>
      </w:pPr>
      <w:r w:rsidRPr="009847C2">
        <w:rPr>
          <w:szCs w:val="24"/>
        </w:rPr>
        <w:t xml:space="preserve">4.3.21. </w:t>
      </w:r>
      <w:r w:rsidR="0024234A" w:rsidRPr="009847C2">
        <w:rPr>
          <w:szCs w:val="24"/>
        </w:rPr>
        <w:t xml:space="preserve">При поступлении информации проведение контрольных мероприятий переносится </w:t>
      </w:r>
      <w:r w:rsidR="00603D45" w:rsidRPr="009847C2">
        <w:rPr>
          <w:szCs w:val="24"/>
        </w:rPr>
        <w:t>Администрацией</w:t>
      </w:r>
      <w:r w:rsidR="0024234A" w:rsidRPr="009847C2">
        <w:rPr>
          <w:szCs w:val="24"/>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14:paraId="1A7C0BC3" w14:textId="77777777" w:rsidR="0024234A" w:rsidRPr="009847C2" w:rsidRDefault="0024234A" w:rsidP="0024234A">
      <w:pPr>
        <w:pStyle w:val="ConsPlusNormal"/>
        <w:ind w:firstLine="709"/>
        <w:jc w:val="both"/>
        <w:rPr>
          <w:szCs w:val="24"/>
        </w:rPr>
      </w:pPr>
    </w:p>
    <w:p w14:paraId="23DBECE4" w14:textId="218A8F9E" w:rsidR="0024234A" w:rsidRPr="009847C2" w:rsidRDefault="0024234A" w:rsidP="0024234A">
      <w:pPr>
        <w:pStyle w:val="ConsPlusNormal"/>
        <w:ind w:firstLine="0"/>
        <w:jc w:val="center"/>
        <w:rPr>
          <w:b/>
          <w:szCs w:val="24"/>
        </w:rPr>
      </w:pPr>
      <w:r w:rsidRPr="009847C2">
        <w:rPr>
          <w:b/>
          <w:szCs w:val="24"/>
        </w:rPr>
        <w:lastRenderedPageBreak/>
        <w:t>4.</w:t>
      </w:r>
      <w:r w:rsidR="00A63A03" w:rsidRPr="009847C2">
        <w:rPr>
          <w:b/>
          <w:szCs w:val="24"/>
        </w:rPr>
        <w:t>4</w:t>
      </w:r>
      <w:r w:rsidRPr="009847C2">
        <w:rPr>
          <w:b/>
          <w:szCs w:val="24"/>
        </w:rPr>
        <w:t>. Выездное обследование</w:t>
      </w:r>
    </w:p>
    <w:p w14:paraId="0C70CC2E" w14:textId="353E0DC8"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4</w:t>
      </w:r>
      <w:r w:rsidRPr="009847C2">
        <w:rPr>
          <w:rFonts w:ascii="Times New Roman" w:hAnsi="Times New Roman"/>
          <w:sz w:val="24"/>
          <w:szCs w:val="24"/>
        </w:rPr>
        <w:t>.1. Выездное обследование проводится в целях оценки соблюдения контролируемыми лицами обязательных требований.</w:t>
      </w:r>
    </w:p>
    <w:p w14:paraId="5E55B070" w14:textId="24C3DD77"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4</w:t>
      </w:r>
      <w:r w:rsidRPr="009847C2">
        <w:rPr>
          <w:rFonts w:ascii="Times New Roman" w:hAnsi="Times New Roman"/>
          <w:sz w:val="24"/>
          <w:szCs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185EAD94" w14:textId="34CA58E0" w:rsidR="0024234A" w:rsidRPr="009847C2" w:rsidRDefault="004C45E3"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xml:space="preserve">4.4.3. </w:t>
      </w:r>
      <w:r w:rsidR="0024234A" w:rsidRPr="009847C2">
        <w:rPr>
          <w:rFonts w:ascii="Times New Roman" w:hAnsi="Times New Roman" w:cs="Times New Roman"/>
          <w:sz w:val="24"/>
          <w:szCs w:val="24"/>
        </w:rPr>
        <w:t xml:space="preserve">В ходе выездного обследования на общедоступных (открытых для посещения неограниченным кругом лиц) объектах </w:t>
      </w:r>
      <w:r w:rsidR="00031485" w:rsidRPr="009847C2">
        <w:rPr>
          <w:rFonts w:ascii="Times New Roman" w:hAnsi="Times New Roman" w:cs="Times New Roman"/>
          <w:sz w:val="24"/>
          <w:szCs w:val="24"/>
        </w:rPr>
        <w:t xml:space="preserve">контроля </w:t>
      </w:r>
      <w:r w:rsidR="0024234A" w:rsidRPr="009847C2">
        <w:rPr>
          <w:rFonts w:ascii="Times New Roman" w:hAnsi="Times New Roman" w:cs="Times New Roman"/>
          <w:sz w:val="24"/>
          <w:szCs w:val="24"/>
        </w:rPr>
        <w:t>может осуществляться осмотр</w:t>
      </w:r>
      <w:r w:rsidR="00031485" w:rsidRPr="009847C2">
        <w:rPr>
          <w:rFonts w:ascii="Times New Roman" w:hAnsi="Times New Roman" w:cs="Times New Roman"/>
          <w:sz w:val="24"/>
          <w:szCs w:val="24"/>
        </w:rPr>
        <w:t>, инструментальное обследование (с применением видеозаписи)</w:t>
      </w:r>
      <w:r w:rsidR="0024234A" w:rsidRPr="009847C2">
        <w:rPr>
          <w:rFonts w:ascii="Times New Roman" w:hAnsi="Times New Roman" w:cs="Times New Roman"/>
          <w:sz w:val="24"/>
          <w:szCs w:val="24"/>
        </w:rPr>
        <w:t>.</w:t>
      </w:r>
    </w:p>
    <w:p w14:paraId="0335C808" w14:textId="599D29D4" w:rsidR="0024234A" w:rsidRPr="009847C2" w:rsidRDefault="0024234A" w:rsidP="0024234A">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A63A03" w:rsidRPr="009847C2">
        <w:rPr>
          <w:rFonts w:ascii="Times New Roman" w:hAnsi="Times New Roman"/>
          <w:sz w:val="24"/>
          <w:szCs w:val="24"/>
        </w:rPr>
        <w:t>4</w:t>
      </w:r>
      <w:r w:rsidRPr="009847C2">
        <w:rPr>
          <w:rFonts w:ascii="Times New Roman" w:hAnsi="Times New Roman"/>
          <w:sz w:val="24"/>
          <w:szCs w:val="24"/>
        </w:rPr>
        <w:t>.</w:t>
      </w:r>
      <w:r w:rsidR="004C45E3" w:rsidRPr="009847C2">
        <w:rPr>
          <w:rFonts w:ascii="Times New Roman" w:hAnsi="Times New Roman"/>
          <w:sz w:val="24"/>
          <w:szCs w:val="24"/>
        </w:rPr>
        <w:t>4</w:t>
      </w:r>
      <w:r w:rsidRPr="009847C2">
        <w:rPr>
          <w:rFonts w:ascii="Times New Roman" w:hAnsi="Times New Roman"/>
          <w:sz w:val="24"/>
          <w:szCs w:val="24"/>
        </w:rPr>
        <w:t xml:space="preserve">. Выездное обследование проводится без информирования контролируемого лица. </w:t>
      </w:r>
    </w:p>
    <w:p w14:paraId="41479666" w14:textId="702A6901" w:rsidR="0024234A" w:rsidRPr="009847C2" w:rsidRDefault="004C45E3"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 xml:space="preserve">4.4.5. </w:t>
      </w:r>
      <w:r w:rsidR="0024234A" w:rsidRPr="009847C2">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261A96F" w14:textId="15D29FE1" w:rsidR="0024234A" w:rsidRPr="009847C2" w:rsidRDefault="0024234A" w:rsidP="0024234A">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4.</w:t>
      </w:r>
      <w:r w:rsidR="00A63A03" w:rsidRPr="009847C2">
        <w:rPr>
          <w:rFonts w:ascii="Times New Roman" w:hAnsi="Times New Roman" w:cs="Times New Roman"/>
          <w:sz w:val="24"/>
          <w:szCs w:val="24"/>
        </w:rPr>
        <w:t>4</w:t>
      </w:r>
      <w:r w:rsidRPr="009847C2">
        <w:rPr>
          <w:rFonts w:ascii="Times New Roman" w:hAnsi="Times New Roman" w:cs="Times New Roman"/>
          <w:sz w:val="24"/>
          <w:szCs w:val="24"/>
        </w:rPr>
        <w:t>.</w:t>
      </w:r>
      <w:r w:rsidR="004C45E3" w:rsidRPr="009847C2">
        <w:rPr>
          <w:rFonts w:ascii="Times New Roman" w:hAnsi="Times New Roman" w:cs="Times New Roman"/>
          <w:sz w:val="24"/>
          <w:szCs w:val="24"/>
        </w:rPr>
        <w:t>6</w:t>
      </w:r>
      <w:r w:rsidRPr="009847C2">
        <w:rPr>
          <w:rFonts w:ascii="Times New Roman" w:hAnsi="Times New Roman" w:cs="Times New Roman"/>
          <w:sz w:val="24"/>
          <w:szCs w:val="24"/>
        </w:rPr>
        <w:t xml:space="preserve">. По результатам проведения выездного обследования не могут быть приняты решения, предусмотренные </w:t>
      </w:r>
      <w:r w:rsidR="00783AFC" w:rsidRPr="009847C2">
        <w:rPr>
          <w:rFonts w:ascii="Times New Roman" w:hAnsi="Times New Roman" w:cs="Times New Roman"/>
          <w:sz w:val="24"/>
          <w:szCs w:val="24"/>
        </w:rPr>
        <w:t>пунктом 2 части 2 статьи 90 Федерального закона № 248-ФЗ</w:t>
      </w:r>
      <w:r w:rsidRPr="009847C2">
        <w:rPr>
          <w:rFonts w:ascii="Times New Roman" w:hAnsi="Times New Roman" w:cs="Times New Roman"/>
          <w:sz w:val="24"/>
          <w:szCs w:val="24"/>
        </w:rPr>
        <w:t>.</w:t>
      </w:r>
    </w:p>
    <w:p w14:paraId="139261DB" w14:textId="71C0C3FB" w:rsidR="000A0B18" w:rsidRPr="009847C2" w:rsidRDefault="000A0B18" w:rsidP="0024234A">
      <w:pPr>
        <w:pStyle w:val="HTML"/>
        <w:ind w:firstLine="709"/>
        <w:jc w:val="both"/>
        <w:rPr>
          <w:rFonts w:ascii="Times New Roman" w:hAnsi="Times New Roman" w:cs="Times New Roman"/>
          <w:sz w:val="24"/>
          <w:szCs w:val="24"/>
        </w:rPr>
      </w:pPr>
    </w:p>
    <w:p w14:paraId="1A4B4C1A" w14:textId="0CB57247" w:rsidR="000A0B18" w:rsidRPr="009847C2" w:rsidRDefault="000A0B18" w:rsidP="000A0B18">
      <w:pPr>
        <w:pStyle w:val="ConsPlusNormal"/>
        <w:tabs>
          <w:tab w:val="left" w:pos="284"/>
        </w:tabs>
        <w:ind w:firstLine="0"/>
        <w:jc w:val="center"/>
        <w:rPr>
          <w:b/>
          <w:szCs w:val="24"/>
        </w:rPr>
      </w:pPr>
      <w:r w:rsidRPr="009847C2">
        <w:rPr>
          <w:b/>
          <w:szCs w:val="24"/>
        </w:rPr>
        <w:t>4.</w:t>
      </w:r>
      <w:r w:rsidR="00935B76" w:rsidRPr="009847C2">
        <w:rPr>
          <w:b/>
          <w:szCs w:val="24"/>
        </w:rPr>
        <w:t>5</w:t>
      </w:r>
      <w:r w:rsidRPr="009847C2">
        <w:rPr>
          <w:b/>
          <w:szCs w:val="24"/>
        </w:rPr>
        <w:t>. Меры, принимаемые Администрацией по результатам контрольных</w:t>
      </w:r>
      <w:r w:rsidRPr="009847C2">
        <w:rPr>
          <w:szCs w:val="24"/>
        </w:rPr>
        <w:t xml:space="preserve"> </w:t>
      </w:r>
      <w:r w:rsidRPr="009847C2">
        <w:rPr>
          <w:b/>
          <w:szCs w:val="24"/>
        </w:rPr>
        <w:t>мероприятий</w:t>
      </w:r>
    </w:p>
    <w:p w14:paraId="56BA36A3" w14:textId="6741A40E" w:rsidR="000A0B18" w:rsidRPr="009847C2" w:rsidRDefault="000A0B18" w:rsidP="000A0B18">
      <w:pPr>
        <w:pStyle w:val="ConsPlusNormal"/>
        <w:ind w:firstLine="709"/>
        <w:jc w:val="both"/>
        <w:rPr>
          <w:szCs w:val="24"/>
        </w:rPr>
      </w:pPr>
      <w:r w:rsidRPr="009847C2">
        <w:rPr>
          <w:szCs w:val="24"/>
        </w:rPr>
        <w:t>4.</w:t>
      </w:r>
      <w:r w:rsidR="00935B76" w:rsidRPr="009847C2">
        <w:rPr>
          <w:szCs w:val="24"/>
        </w:rPr>
        <w:t>5</w:t>
      </w:r>
      <w:r w:rsidRPr="009847C2">
        <w:rPr>
          <w:szCs w:val="24"/>
        </w:rPr>
        <w:t>.1. В случае выявления при проведении контрольного мероприятия нарушений обязательных требований контролируемым лицом инспектор в пределах полномочий, предусмотренных законодательством Российской Федерации, обязан:</w:t>
      </w:r>
    </w:p>
    <w:p w14:paraId="40CEFEE8" w14:textId="77777777" w:rsidR="000A0B18" w:rsidRPr="009847C2" w:rsidRDefault="000A0B18" w:rsidP="000A0B18">
      <w:pPr>
        <w:pStyle w:val="ConsPlusNormal"/>
        <w:ind w:firstLine="709"/>
        <w:jc w:val="both"/>
        <w:rPr>
          <w:szCs w:val="24"/>
        </w:rPr>
      </w:pPr>
      <w:bookmarkStart w:id="2" w:name="Par318"/>
      <w:bookmarkEnd w:id="2"/>
      <w:r w:rsidRPr="009847C2">
        <w:rPr>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015CF24" w14:textId="77777777" w:rsidR="000A0B18" w:rsidRPr="009847C2" w:rsidRDefault="000A0B18" w:rsidP="000A0B18">
      <w:pPr>
        <w:pStyle w:val="ConsPlusNormal"/>
        <w:ind w:firstLine="709"/>
        <w:jc w:val="both"/>
        <w:rPr>
          <w:szCs w:val="24"/>
        </w:rPr>
      </w:pPr>
      <w:proofErr w:type="gramStart"/>
      <w:r w:rsidRPr="009847C2">
        <w:rPr>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9847C2">
        <w:rPr>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FB86F25" w14:textId="77777777" w:rsidR="000A0B18" w:rsidRPr="009847C2" w:rsidRDefault="000A0B18" w:rsidP="000A0B18">
      <w:pPr>
        <w:pStyle w:val="ConsPlusNormal"/>
        <w:ind w:firstLine="709"/>
        <w:jc w:val="both"/>
        <w:rPr>
          <w:szCs w:val="24"/>
        </w:rPr>
      </w:pPr>
      <w:r w:rsidRPr="009847C2">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государственного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8CBAD5" w14:textId="77777777" w:rsidR="000A0B18" w:rsidRPr="009847C2" w:rsidRDefault="000A0B18" w:rsidP="000A0B18">
      <w:pPr>
        <w:pStyle w:val="ConsPlusNormal"/>
        <w:ind w:firstLine="709"/>
        <w:jc w:val="both"/>
        <w:rPr>
          <w:szCs w:val="24"/>
        </w:rPr>
      </w:pPr>
      <w:r w:rsidRPr="009847C2">
        <w:rPr>
          <w:szCs w:val="24"/>
        </w:rPr>
        <w:t xml:space="preserve">4) принять меры по осуществлению </w:t>
      </w:r>
      <w:proofErr w:type="gramStart"/>
      <w:r w:rsidRPr="009847C2">
        <w:rPr>
          <w:szCs w:val="24"/>
        </w:rPr>
        <w:t>контроля за</w:t>
      </w:r>
      <w:proofErr w:type="gramEnd"/>
      <w:r w:rsidRPr="009847C2">
        <w:rPr>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EE82F6F" w14:textId="77777777" w:rsidR="000A0B18" w:rsidRPr="009847C2" w:rsidRDefault="000A0B18" w:rsidP="000A0B18">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C7075B1" w14:textId="0F8EFC96" w:rsidR="000A0B18" w:rsidRPr="009847C2" w:rsidRDefault="000A0B18" w:rsidP="000A0B18">
      <w:pPr>
        <w:pStyle w:val="ConsPlusNormal"/>
        <w:ind w:firstLine="709"/>
        <w:jc w:val="both"/>
        <w:rPr>
          <w:szCs w:val="24"/>
        </w:rPr>
      </w:pPr>
      <w:r w:rsidRPr="009847C2">
        <w:rPr>
          <w:szCs w:val="24"/>
        </w:rPr>
        <w:t>4.</w:t>
      </w:r>
      <w:r w:rsidR="00935B76" w:rsidRPr="009847C2">
        <w:rPr>
          <w:szCs w:val="24"/>
        </w:rPr>
        <w:t>5</w:t>
      </w:r>
      <w:r w:rsidRPr="009847C2">
        <w:rPr>
          <w:szCs w:val="24"/>
        </w:rPr>
        <w:t>.2. Предписание оформляется по форме согласно приложению 3 к настоящему Положению.</w:t>
      </w:r>
    </w:p>
    <w:p w14:paraId="215FBBE7" w14:textId="7D7DF3AA" w:rsidR="000A0B18" w:rsidRPr="009847C2" w:rsidRDefault="000A0B18" w:rsidP="000A0B18">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4.</w:t>
      </w:r>
      <w:r w:rsidR="00935B76" w:rsidRPr="009847C2">
        <w:rPr>
          <w:rFonts w:ascii="Times New Roman" w:hAnsi="Times New Roman"/>
          <w:sz w:val="24"/>
          <w:szCs w:val="24"/>
        </w:rPr>
        <w:t>5</w:t>
      </w:r>
      <w:r w:rsidRPr="009847C2">
        <w:rPr>
          <w:rFonts w:ascii="Times New Roman" w:hAnsi="Times New Roman"/>
          <w:sz w:val="24"/>
          <w:szCs w:val="24"/>
        </w:rPr>
        <w:t>.3. Контролируемое лицо до истечения срока исполнения предписания уведомляет Администрацию об исполнении предписания с приложением документов и сведений, подтверждающих устранение выявленных нарушений обязательных требований.</w:t>
      </w:r>
    </w:p>
    <w:p w14:paraId="70B85406" w14:textId="70F58276" w:rsidR="000A0B18" w:rsidRPr="009847C2" w:rsidRDefault="000A0B18" w:rsidP="000A0B18">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4.</w:t>
      </w:r>
      <w:r w:rsidR="00935B76" w:rsidRPr="009847C2">
        <w:rPr>
          <w:rFonts w:ascii="Times New Roman" w:hAnsi="Times New Roman" w:cs="Times New Roman"/>
          <w:sz w:val="24"/>
          <w:szCs w:val="24"/>
        </w:rPr>
        <w:t>5</w:t>
      </w:r>
      <w:r w:rsidRPr="009847C2">
        <w:rPr>
          <w:rFonts w:ascii="Times New Roman" w:hAnsi="Times New Roman" w:cs="Times New Roman"/>
          <w:sz w:val="24"/>
          <w:szCs w:val="24"/>
        </w:rPr>
        <w:t>.4. По истечении срока исполнения контролируемым лицом предписания, принятого в соответствии с подпунктом 1 пункта 4.</w:t>
      </w:r>
      <w:r w:rsidR="004864C5" w:rsidRPr="009847C2">
        <w:rPr>
          <w:rFonts w:ascii="Times New Roman" w:hAnsi="Times New Roman" w:cs="Times New Roman"/>
          <w:sz w:val="24"/>
          <w:szCs w:val="24"/>
        </w:rPr>
        <w:t>5</w:t>
      </w:r>
      <w:r w:rsidRPr="009847C2">
        <w:rPr>
          <w:rFonts w:ascii="Times New Roman" w:hAnsi="Times New Roman" w:cs="Times New Roman"/>
          <w:sz w:val="24"/>
          <w:szCs w:val="24"/>
        </w:rPr>
        <w:t xml:space="preserve">.1 настоящего Положения, либо при </w:t>
      </w:r>
      <w:r w:rsidRPr="009847C2">
        <w:rPr>
          <w:rFonts w:ascii="Times New Roman" w:hAnsi="Times New Roman" w:cs="Times New Roman"/>
          <w:sz w:val="24"/>
          <w:szCs w:val="24"/>
        </w:rPr>
        <w:lastRenderedPageBreak/>
        <w:t>представлении контролируемым лицом до истечения указанного срока документов и сведений, представление которых установлено указанным предписанием, Администрация оценивает исполнение предписания на основании представленных документов и сведений, полученной информации.</w:t>
      </w:r>
    </w:p>
    <w:p w14:paraId="6A7C527A" w14:textId="3A69C7CB" w:rsidR="000A0B18" w:rsidRPr="009847C2" w:rsidRDefault="000A0B18" w:rsidP="000A0B18">
      <w:pPr>
        <w:pStyle w:val="ConsPlusNormal"/>
        <w:ind w:firstLine="709"/>
        <w:jc w:val="both"/>
        <w:rPr>
          <w:szCs w:val="24"/>
        </w:rPr>
      </w:pPr>
      <w:r w:rsidRPr="009847C2">
        <w:rPr>
          <w:szCs w:val="24"/>
        </w:rPr>
        <w:t>4.</w:t>
      </w:r>
      <w:r w:rsidR="00935B76" w:rsidRPr="009847C2">
        <w:rPr>
          <w:szCs w:val="24"/>
        </w:rPr>
        <w:t>5</w:t>
      </w:r>
      <w:r w:rsidRPr="009847C2">
        <w:rPr>
          <w:szCs w:val="24"/>
        </w:rPr>
        <w:t>.5. В случае исполнения контролируемым лицом предписания Администрация направляет контролируемому лицу уведомление об исполнении предписания.</w:t>
      </w:r>
    </w:p>
    <w:p w14:paraId="3E750C87" w14:textId="50E9E081" w:rsidR="000A0B18" w:rsidRPr="009847C2" w:rsidRDefault="000A0B18" w:rsidP="000A0B18">
      <w:pPr>
        <w:pStyle w:val="ConsPlusNormal"/>
        <w:ind w:firstLine="709"/>
        <w:jc w:val="both"/>
        <w:rPr>
          <w:szCs w:val="24"/>
        </w:rPr>
      </w:pPr>
      <w:r w:rsidRPr="009847C2">
        <w:rPr>
          <w:szCs w:val="24"/>
        </w:rPr>
        <w:t>4.</w:t>
      </w:r>
      <w:r w:rsidR="00935B76" w:rsidRPr="009847C2">
        <w:rPr>
          <w:szCs w:val="24"/>
        </w:rPr>
        <w:t>5</w:t>
      </w:r>
      <w:r w:rsidRPr="009847C2">
        <w:rPr>
          <w:szCs w:val="24"/>
        </w:rPr>
        <w:t>.6. Если указанные документы и сведения контролируемым лицом не представлены или на их основании невозможно сделать вывод об исполнении предписания, Администрация оценивает исполнение указанного предписания путем проведения документарной проверки.</w:t>
      </w:r>
    </w:p>
    <w:p w14:paraId="2B6E7AB3" w14:textId="77777777" w:rsidR="000A0B18" w:rsidRPr="009847C2" w:rsidRDefault="000A0B18" w:rsidP="000A0B18">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В случае если проводится оценка исполнения предписания, принятого по итогам выездной проверки, допускается проведение выездной проверки.</w:t>
      </w:r>
    </w:p>
    <w:p w14:paraId="4865EED5" w14:textId="7A5B2485" w:rsidR="000A0B18" w:rsidRPr="009847C2" w:rsidRDefault="000A0B18" w:rsidP="000A0B18">
      <w:pPr>
        <w:pStyle w:val="HTML"/>
        <w:ind w:firstLine="709"/>
        <w:jc w:val="both"/>
        <w:rPr>
          <w:rFonts w:ascii="Times New Roman" w:hAnsi="Times New Roman" w:cs="Times New Roman"/>
          <w:sz w:val="24"/>
          <w:szCs w:val="24"/>
        </w:rPr>
      </w:pPr>
      <w:r w:rsidRPr="009847C2">
        <w:rPr>
          <w:rFonts w:ascii="Times New Roman" w:hAnsi="Times New Roman" w:cs="Times New Roman"/>
          <w:sz w:val="24"/>
          <w:szCs w:val="24"/>
        </w:rPr>
        <w:t>4.</w:t>
      </w:r>
      <w:r w:rsidR="00935B76" w:rsidRPr="009847C2">
        <w:rPr>
          <w:rFonts w:ascii="Times New Roman" w:hAnsi="Times New Roman" w:cs="Times New Roman"/>
          <w:sz w:val="24"/>
          <w:szCs w:val="24"/>
        </w:rPr>
        <w:t>5</w:t>
      </w:r>
      <w:r w:rsidRPr="009847C2">
        <w:rPr>
          <w:rFonts w:ascii="Times New Roman" w:hAnsi="Times New Roman" w:cs="Times New Roman"/>
          <w:sz w:val="24"/>
          <w:szCs w:val="24"/>
        </w:rPr>
        <w:t xml:space="preserve">.7. В случае если по итогам проведения контрольного мероприятия, </w:t>
      </w:r>
      <w:r w:rsidR="004864C5" w:rsidRPr="009847C2">
        <w:rPr>
          <w:rFonts w:ascii="Times New Roman" w:hAnsi="Times New Roman" w:cs="Times New Roman"/>
          <w:sz w:val="24"/>
          <w:szCs w:val="24"/>
        </w:rPr>
        <w:t>предусмотренного пунктом 4.5</w:t>
      </w:r>
      <w:r w:rsidRPr="009847C2">
        <w:rPr>
          <w:rFonts w:ascii="Times New Roman" w:hAnsi="Times New Roman" w:cs="Times New Roman"/>
          <w:sz w:val="24"/>
          <w:szCs w:val="24"/>
        </w:rPr>
        <w:t>.6 настоящего Положения, Администрацией будет установлено, что предписание не исполнено или исполнено ненадлежащим образом, он вновь выдает контролируемому лицу предписание, предусм</w:t>
      </w:r>
      <w:r w:rsidR="004864C5" w:rsidRPr="009847C2">
        <w:rPr>
          <w:rFonts w:ascii="Times New Roman" w:hAnsi="Times New Roman" w:cs="Times New Roman"/>
          <w:sz w:val="24"/>
          <w:szCs w:val="24"/>
        </w:rPr>
        <w:t>отренное подпунктом 1 пункта 4.5</w:t>
      </w:r>
      <w:r w:rsidRPr="009847C2">
        <w:rPr>
          <w:rFonts w:ascii="Times New Roman" w:hAnsi="Times New Roman" w:cs="Times New Roman"/>
          <w:sz w:val="24"/>
          <w:szCs w:val="24"/>
        </w:rPr>
        <w:t xml:space="preserve">.1 настоящего Положения, с указанием новых сроков его исполнения. </w:t>
      </w:r>
    </w:p>
    <w:p w14:paraId="09883800" w14:textId="3E3E872A" w:rsidR="000A0B18" w:rsidRPr="009847C2" w:rsidRDefault="000A0B18" w:rsidP="000A0B18">
      <w:pPr>
        <w:pStyle w:val="ConsPlusNormal"/>
        <w:ind w:firstLine="709"/>
        <w:jc w:val="both"/>
        <w:rPr>
          <w:szCs w:val="24"/>
        </w:rPr>
      </w:pPr>
      <w:r w:rsidRPr="009847C2">
        <w:rPr>
          <w:szCs w:val="24"/>
        </w:rPr>
        <w:t>4.</w:t>
      </w:r>
      <w:r w:rsidR="00935B76" w:rsidRPr="009847C2">
        <w:rPr>
          <w:szCs w:val="24"/>
        </w:rPr>
        <w:t>5</w:t>
      </w:r>
      <w:r w:rsidRPr="009847C2">
        <w:rPr>
          <w:szCs w:val="24"/>
        </w:rPr>
        <w:t xml:space="preserve">.8.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законодательства, в случае наличия документально подтвержденных оснований </w:t>
      </w:r>
      <w:proofErr w:type="gramStart"/>
      <w:r w:rsidRPr="009847C2">
        <w:rPr>
          <w:szCs w:val="24"/>
        </w:rPr>
        <w:t>необходимости продления срока устранения выявленного нарушения</w:t>
      </w:r>
      <w:proofErr w:type="gramEnd"/>
      <w:r w:rsidRPr="009847C2">
        <w:rPr>
          <w:szCs w:val="24"/>
        </w:rPr>
        <w:t>.</w:t>
      </w:r>
    </w:p>
    <w:p w14:paraId="49D90A94" w14:textId="77777777" w:rsidR="000A0B18" w:rsidRPr="009847C2" w:rsidRDefault="000A0B18" w:rsidP="000A0B18">
      <w:pPr>
        <w:ind w:firstLine="709"/>
        <w:jc w:val="both"/>
        <w:rPr>
          <w:rFonts w:ascii="Times New Roman" w:hAnsi="Times New Roman"/>
          <w:color w:val="auto"/>
          <w:sz w:val="24"/>
          <w:szCs w:val="24"/>
        </w:rPr>
      </w:pPr>
      <w:r w:rsidRPr="009847C2">
        <w:rPr>
          <w:rFonts w:ascii="Times New Roman" w:hAnsi="Times New Roman"/>
          <w:color w:val="auto"/>
          <w:sz w:val="24"/>
          <w:szCs w:val="24"/>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в Администрацию, ходатайство о продлении указанного в предписании срока устранения нарушения земельного законодательства.</w:t>
      </w:r>
    </w:p>
    <w:p w14:paraId="26779A8C" w14:textId="77777777" w:rsidR="000A0B18" w:rsidRPr="009847C2" w:rsidRDefault="000A0B18" w:rsidP="000A0B18">
      <w:pPr>
        <w:pStyle w:val="ConsPlusNormal"/>
        <w:ind w:firstLine="709"/>
        <w:jc w:val="both"/>
        <w:rPr>
          <w:szCs w:val="24"/>
        </w:rPr>
      </w:pPr>
      <w:r w:rsidRPr="009847C2">
        <w:rPr>
          <w:szCs w:val="24"/>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14:paraId="5570AAF9" w14:textId="77777777" w:rsidR="000A0B18" w:rsidRPr="009847C2" w:rsidRDefault="000A0B18" w:rsidP="000A0B18">
      <w:pPr>
        <w:pStyle w:val="ConsPlusNormal"/>
        <w:ind w:firstLine="709"/>
        <w:jc w:val="both"/>
        <w:rPr>
          <w:szCs w:val="24"/>
        </w:rPr>
      </w:pPr>
      <w:r w:rsidRPr="009847C2">
        <w:rPr>
          <w:szCs w:val="24"/>
        </w:rPr>
        <w:t>Ходатайство о продлении срока исполнения предписания рассматривается Администрацией в течение 10 рабочих дней с момента поступления. По результатам рассмотрения ходатайства инспектором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земельного законодательства без изменения.</w:t>
      </w:r>
    </w:p>
    <w:p w14:paraId="5E5C028C" w14:textId="77777777" w:rsidR="000A0B18" w:rsidRPr="009847C2" w:rsidRDefault="000A0B18" w:rsidP="000A0B18">
      <w:pPr>
        <w:pStyle w:val="ConsPlusNormal"/>
        <w:ind w:firstLine="709"/>
        <w:jc w:val="both"/>
        <w:rPr>
          <w:szCs w:val="24"/>
        </w:rPr>
      </w:pPr>
      <w:r w:rsidRPr="009847C2">
        <w:rPr>
          <w:szCs w:val="24"/>
        </w:rPr>
        <w:t>В определении об отклонении ходатайства указываются причины, послужившие основанием для отклонения ходатайства.</w:t>
      </w:r>
    </w:p>
    <w:p w14:paraId="0ADAAAE0" w14:textId="77777777" w:rsidR="000A0B18" w:rsidRPr="009847C2" w:rsidRDefault="000A0B18" w:rsidP="000A0B18">
      <w:pPr>
        <w:pStyle w:val="ConsPlusNormal"/>
        <w:ind w:firstLine="709"/>
        <w:jc w:val="both"/>
        <w:rPr>
          <w:szCs w:val="24"/>
        </w:rPr>
      </w:pPr>
      <w:r w:rsidRPr="009847C2">
        <w:rPr>
          <w:szCs w:val="24"/>
        </w:rPr>
        <w:t xml:space="preserve">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 </w:t>
      </w:r>
    </w:p>
    <w:p w14:paraId="01DA0A14" w14:textId="77777777" w:rsidR="000A0B18" w:rsidRPr="009847C2" w:rsidRDefault="000A0B18" w:rsidP="000A0B18">
      <w:pPr>
        <w:pStyle w:val="ConsPlusNormal"/>
        <w:ind w:firstLine="709"/>
        <w:jc w:val="both"/>
        <w:rPr>
          <w:szCs w:val="24"/>
        </w:rPr>
      </w:pPr>
      <w:proofErr w:type="gramStart"/>
      <w:r w:rsidRPr="009847C2">
        <w:rPr>
          <w:szCs w:val="24"/>
        </w:rPr>
        <w:t>При наличии согласия контролируемого лица на осуществление взаимодействия в электронной форме в рамках муниципального земельного контроля копия вынесенного определения по результатам рассмотрения ходатайства может быть направлена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гражданину, его уполномоченному представителю.</w:t>
      </w:r>
      <w:proofErr w:type="gramEnd"/>
    </w:p>
    <w:p w14:paraId="5AED9195" w14:textId="34CC41D7" w:rsidR="00EC3B3D" w:rsidRPr="009847C2" w:rsidRDefault="00EC3B3D" w:rsidP="000A0B18">
      <w:pPr>
        <w:pStyle w:val="ConsPlusNormal"/>
        <w:ind w:firstLine="0"/>
        <w:rPr>
          <w:b/>
          <w:szCs w:val="24"/>
        </w:rPr>
      </w:pPr>
    </w:p>
    <w:p w14:paraId="4B5CBEC0" w14:textId="7162F89A" w:rsidR="0024234A" w:rsidRPr="009847C2" w:rsidRDefault="0024234A" w:rsidP="0086578E">
      <w:pPr>
        <w:widowControl/>
        <w:autoSpaceDE w:val="0"/>
        <w:autoSpaceDN w:val="0"/>
        <w:adjustRightInd w:val="0"/>
        <w:jc w:val="center"/>
        <w:outlineLvl w:val="0"/>
        <w:rPr>
          <w:rFonts w:ascii="Times New Roman" w:hAnsi="Times New Roman"/>
          <w:b/>
          <w:color w:val="auto"/>
          <w:sz w:val="24"/>
          <w:szCs w:val="24"/>
        </w:rPr>
      </w:pPr>
      <w:r w:rsidRPr="009847C2">
        <w:rPr>
          <w:rFonts w:ascii="Times New Roman" w:hAnsi="Times New Roman"/>
          <w:b/>
          <w:color w:val="auto"/>
          <w:sz w:val="24"/>
          <w:szCs w:val="24"/>
        </w:rPr>
        <w:t>5. Ключевые показатели вида</w:t>
      </w:r>
      <w:r w:rsidR="00823F50">
        <w:rPr>
          <w:rFonts w:ascii="Times New Roman" w:hAnsi="Times New Roman"/>
          <w:b/>
          <w:color w:val="auto"/>
          <w:sz w:val="24"/>
          <w:szCs w:val="24"/>
        </w:rPr>
        <w:t xml:space="preserve"> контроля и их целевые значения</w:t>
      </w:r>
    </w:p>
    <w:p w14:paraId="3B306636" w14:textId="1B069E3D" w:rsidR="00DB020A" w:rsidRPr="009847C2" w:rsidRDefault="0024234A" w:rsidP="00005221">
      <w:pPr>
        <w:pStyle w:val="a8"/>
        <w:widowControl/>
        <w:tabs>
          <w:tab w:val="left" w:pos="1134"/>
        </w:tabs>
        <w:ind w:left="0" w:firstLine="709"/>
        <w:jc w:val="both"/>
        <w:rPr>
          <w:rFonts w:ascii="Times New Roman" w:hAnsi="Times New Roman"/>
          <w:sz w:val="24"/>
          <w:szCs w:val="24"/>
        </w:rPr>
      </w:pPr>
      <w:r w:rsidRPr="009847C2">
        <w:rPr>
          <w:rFonts w:ascii="Times New Roman" w:hAnsi="Times New Roman"/>
          <w:sz w:val="24"/>
          <w:szCs w:val="24"/>
        </w:rPr>
        <w:t xml:space="preserve">Ключевые показатели муниципального контроля </w:t>
      </w:r>
      <w:bookmarkStart w:id="3" w:name="_Hlk73956884"/>
      <w:r w:rsidRPr="009847C2">
        <w:rPr>
          <w:rFonts w:ascii="Times New Roman" w:hAnsi="Times New Roman"/>
          <w:sz w:val="24"/>
          <w:szCs w:val="24"/>
        </w:rPr>
        <w:t>и их целевые значения, индикативные показатели</w:t>
      </w:r>
      <w:bookmarkEnd w:id="3"/>
      <w:r w:rsidRPr="009847C2">
        <w:rPr>
          <w:rFonts w:ascii="Times New Roman" w:hAnsi="Times New Roman"/>
          <w:sz w:val="24"/>
          <w:szCs w:val="24"/>
        </w:rPr>
        <w:t xml:space="preserve"> установлены приложением </w:t>
      </w:r>
      <w:r w:rsidR="00693350" w:rsidRPr="009847C2">
        <w:rPr>
          <w:rFonts w:ascii="Times New Roman" w:hAnsi="Times New Roman"/>
          <w:sz w:val="24"/>
          <w:szCs w:val="24"/>
        </w:rPr>
        <w:t>4</w:t>
      </w:r>
      <w:r w:rsidRPr="009847C2">
        <w:rPr>
          <w:rFonts w:ascii="Times New Roman" w:hAnsi="Times New Roman"/>
          <w:sz w:val="24"/>
          <w:szCs w:val="24"/>
        </w:rPr>
        <w:t xml:space="preserve"> к настоящему Положению.</w:t>
      </w:r>
    </w:p>
    <w:p w14:paraId="43D6AB5C" w14:textId="77777777" w:rsidR="00104C61" w:rsidRPr="009847C2" w:rsidRDefault="00104C61" w:rsidP="00E14E9A">
      <w:pPr>
        <w:widowControl/>
        <w:rPr>
          <w:rFonts w:ascii="Times New Roman" w:hAnsi="Times New Roman"/>
          <w:color w:val="auto"/>
          <w:sz w:val="24"/>
          <w:szCs w:val="24"/>
        </w:rPr>
      </w:pPr>
    </w:p>
    <w:p w14:paraId="0C51A45D" w14:textId="6FE02D46" w:rsidR="00E14E9A" w:rsidRPr="009847C2" w:rsidRDefault="00E14E9A" w:rsidP="00E14E9A">
      <w:pPr>
        <w:widowControl/>
        <w:rPr>
          <w:rFonts w:ascii="Times New Roman" w:hAnsi="Times New Roman"/>
          <w:color w:val="auto"/>
          <w:sz w:val="24"/>
          <w:szCs w:val="24"/>
        </w:rPr>
      </w:pPr>
    </w:p>
    <w:p w14:paraId="0635CB3F" w14:textId="77777777" w:rsidR="007E53BC" w:rsidRPr="009847C2" w:rsidRDefault="007E53BC" w:rsidP="00E14E9A">
      <w:pPr>
        <w:widowControl/>
        <w:rPr>
          <w:rFonts w:ascii="Times New Roman" w:hAnsi="Times New Roman"/>
          <w:color w:val="auto"/>
          <w:sz w:val="24"/>
          <w:szCs w:val="24"/>
        </w:rPr>
      </w:pPr>
    </w:p>
    <w:p w14:paraId="35B97BCC" w14:textId="27CF1987" w:rsidR="00E14E9A" w:rsidRPr="009847C2" w:rsidRDefault="00E14E9A" w:rsidP="00E14E9A">
      <w:pPr>
        <w:widowControl/>
        <w:rPr>
          <w:rFonts w:ascii="Times New Roman" w:hAnsi="Times New Roman"/>
          <w:color w:val="auto"/>
          <w:sz w:val="24"/>
          <w:szCs w:val="24"/>
        </w:rPr>
      </w:pPr>
    </w:p>
    <w:p w14:paraId="17769CD4" w14:textId="3AA647BF" w:rsidR="00693350" w:rsidRPr="009847C2" w:rsidRDefault="00693350" w:rsidP="00693350">
      <w:pPr>
        <w:pStyle w:val="ConsPlusNormal"/>
        <w:ind w:firstLine="0"/>
        <w:jc w:val="right"/>
        <w:rPr>
          <w:szCs w:val="24"/>
        </w:rPr>
      </w:pPr>
      <w:r w:rsidRPr="009847C2">
        <w:rPr>
          <w:szCs w:val="24"/>
        </w:rPr>
        <w:lastRenderedPageBreak/>
        <w:t>Приложение № 1</w:t>
      </w:r>
    </w:p>
    <w:p w14:paraId="57285981" w14:textId="7CE815F7" w:rsidR="0014168F" w:rsidRPr="009847C2" w:rsidRDefault="00693350" w:rsidP="00693350">
      <w:pPr>
        <w:pStyle w:val="ConsPlusNormal"/>
        <w:ind w:firstLine="0"/>
        <w:jc w:val="right"/>
        <w:rPr>
          <w:szCs w:val="24"/>
        </w:rPr>
      </w:pPr>
      <w:r w:rsidRPr="009847C2">
        <w:rPr>
          <w:szCs w:val="24"/>
        </w:rPr>
        <w:t xml:space="preserve">к Положению </w:t>
      </w:r>
      <w:r w:rsidR="005A1EBD" w:rsidRPr="009847C2">
        <w:rPr>
          <w:szCs w:val="24"/>
        </w:rPr>
        <w:t>о</w:t>
      </w:r>
      <w:r w:rsidRPr="009847C2">
        <w:rPr>
          <w:szCs w:val="24"/>
        </w:rPr>
        <w:t xml:space="preserve"> </w:t>
      </w:r>
      <w:proofErr w:type="gramStart"/>
      <w:r w:rsidRPr="009847C2">
        <w:rPr>
          <w:szCs w:val="24"/>
        </w:rPr>
        <w:t>муниципально</w:t>
      </w:r>
      <w:r w:rsidR="0014168F" w:rsidRPr="009847C2">
        <w:rPr>
          <w:szCs w:val="24"/>
        </w:rPr>
        <w:t>м</w:t>
      </w:r>
      <w:proofErr w:type="gramEnd"/>
    </w:p>
    <w:p w14:paraId="4E36BC06" w14:textId="6E9FA5D4" w:rsidR="0014168F" w:rsidRPr="009847C2" w:rsidRDefault="00693350" w:rsidP="005A1EBD">
      <w:pPr>
        <w:pStyle w:val="ConsPlusNormal"/>
        <w:ind w:firstLine="0"/>
        <w:jc w:val="right"/>
        <w:rPr>
          <w:szCs w:val="24"/>
        </w:rPr>
      </w:pPr>
      <w:r w:rsidRPr="009847C2">
        <w:rPr>
          <w:szCs w:val="24"/>
        </w:rPr>
        <w:t>земельно</w:t>
      </w:r>
      <w:r w:rsidR="0014168F" w:rsidRPr="009847C2">
        <w:rPr>
          <w:szCs w:val="24"/>
        </w:rPr>
        <w:t xml:space="preserve">м </w:t>
      </w:r>
      <w:proofErr w:type="gramStart"/>
      <w:r w:rsidR="0014168F" w:rsidRPr="009847C2">
        <w:rPr>
          <w:szCs w:val="24"/>
        </w:rPr>
        <w:t>контроле</w:t>
      </w:r>
      <w:proofErr w:type="gramEnd"/>
      <w:r w:rsidR="0014168F" w:rsidRPr="009847C2">
        <w:rPr>
          <w:szCs w:val="24"/>
        </w:rPr>
        <w:t xml:space="preserve"> </w:t>
      </w:r>
      <w:r w:rsidRPr="009847C2">
        <w:rPr>
          <w:szCs w:val="24"/>
        </w:rPr>
        <w:t>на территории</w:t>
      </w:r>
    </w:p>
    <w:p w14:paraId="37474B42" w14:textId="492FEA27" w:rsidR="005A1EBD" w:rsidRPr="009847C2" w:rsidRDefault="005A1EBD" w:rsidP="005A1EBD">
      <w:pPr>
        <w:pStyle w:val="ConsPlusNormal"/>
        <w:ind w:firstLine="0"/>
        <w:jc w:val="right"/>
        <w:rPr>
          <w:bCs/>
          <w:szCs w:val="24"/>
        </w:rPr>
      </w:pPr>
      <w:r w:rsidRPr="009847C2">
        <w:rPr>
          <w:bCs/>
          <w:szCs w:val="24"/>
        </w:rPr>
        <w:t>Карасукского муниципального</w:t>
      </w:r>
    </w:p>
    <w:p w14:paraId="451EF33A" w14:textId="7DA9B504" w:rsidR="00693350" w:rsidRPr="009847C2" w:rsidRDefault="005A1EBD" w:rsidP="005A1EBD">
      <w:pPr>
        <w:pStyle w:val="ConsPlusNormal"/>
        <w:ind w:firstLine="0"/>
        <w:jc w:val="right"/>
        <w:rPr>
          <w:szCs w:val="24"/>
        </w:rPr>
      </w:pPr>
      <w:r w:rsidRPr="009847C2">
        <w:rPr>
          <w:bCs/>
          <w:szCs w:val="24"/>
        </w:rPr>
        <w:t>округа Новосибирской области</w:t>
      </w:r>
    </w:p>
    <w:p w14:paraId="4F65C027" w14:textId="77777777" w:rsidR="0024234A" w:rsidRPr="009847C2" w:rsidRDefault="0024234A" w:rsidP="00823F50">
      <w:pPr>
        <w:pStyle w:val="ConsPlusNormal"/>
        <w:jc w:val="both"/>
        <w:rPr>
          <w:szCs w:val="24"/>
          <w:shd w:val="clear" w:color="auto" w:fill="F1C100"/>
        </w:rPr>
      </w:pPr>
    </w:p>
    <w:p w14:paraId="0D8967F8" w14:textId="77777777" w:rsidR="005A1EBD" w:rsidRPr="009847C2" w:rsidRDefault="005A1EBD" w:rsidP="00823F50">
      <w:pPr>
        <w:pStyle w:val="ConsPlusNormal"/>
        <w:jc w:val="both"/>
        <w:rPr>
          <w:szCs w:val="24"/>
          <w:shd w:val="clear" w:color="auto" w:fill="F1C100"/>
        </w:rPr>
      </w:pPr>
    </w:p>
    <w:p w14:paraId="6B6659BA" w14:textId="77777777" w:rsidR="00BC23E0" w:rsidRPr="009847C2" w:rsidRDefault="00BC23E0" w:rsidP="00BC23E0">
      <w:pPr>
        <w:pStyle w:val="ConsPlusTitle"/>
        <w:jc w:val="center"/>
        <w:rPr>
          <w:szCs w:val="24"/>
        </w:rPr>
      </w:pPr>
      <w:r w:rsidRPr="009847C2">
        <w:rPr>
          <w:szCs w:val="24"/>
        </w:rPr>
        <w:t>КРИТЕРИИ</w:t>
      </w:r>
    </w:p>
    <w:p w14:paraId="508D1D18" w14:textId="77777777" w:rsidR="00BC23E0" w:rsidRPr="009847C2" w:rsidRDefault="00BC23E0" w:rsidP="00BC23E0">
      <w:pPr>
        <w:pStyle w:val="ConsPlusTitle"/>
        <w:jc w:val="center"/>
        <w:rPr>
          <w:szCs w:val="24"/>
        </w:rPr>
      </w:pPr>
      <w:r w:rsidRPr="009847C2">
        <w:rPr>
          <w:szCs w:val="24"/>
        </w:rPr>
        <w:t>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w:t>
      </w:r>
      <w:r w:rsidR="005A1EBD" w:rsidRPr="009847C2">
        <w:rPr>
          <w:szCs w:val="24"/>
        </w:rPr>
        <w:t xml:space="preserve"> </w:t>
      </w:r>
      <w:r w:rsidRPr="009847C2">
        <w:rPr>
          <w:szCs w:val="24"/>
        </w:rPr>
        <w:t xml:space="preserve">К ОПРЕДЕЛЕННОЙ КАТЕГОРИИ РИСКА </w:t>
      </w:r>
    </w:p>
    <w:p w14:paraId="50A20A8B" w14:textId="77777777" w:rsidR="00BC23E0" w:rsidRPr="009847C2" w:rsidRDefault="00BC23E0" w:rsidP="00BC23E0">
      <w:pPr>
        <w:pStyle w:val="ConsPlusNormal"/>
        <w:ind w:firstLine="540"/>
        <w:jc w:val="both"/>
        <w:rPr>
          <w:szCs w:val="24"/>
        </w:rPr>
      </w:pPr>
    </w:p>
    <w:p w14:paraId="737B54C1" w14:textId="77777777" w:rsidR="00BC23E0" w:rsidRPr="009847C2" w:rsidRDefault="00BC23E0" w:rsidP="001D20B8">
      <w:pPr>
        <w:pStyle w:val="ConsPlusNormal"/>
        <w:ind w:firstLine="709"/>
        <w:jc w:val="both"/>
        <w:rPr>
          <w:szCs w:val="24"/>
        </w:rPr>
      </w:pPr>
      <w:r w:rsidRPr="009847C2">
        <w:rPr>
          <w:szCs w:val="24"/>
        </w:rPr>
        <w:t>1. К категории среднего риска относятся:</w:t>
      </w:r>
    </w:p>
    <w:p w14:paraId="5D6F5D48" w14:textId="7B53E887" w:rsidR="00BC23E0" w:rsidRPr="009847C2" w:rsidRDefault="00BC23E0" w:rsidP="001D20B8">
      <w:pPr>
        <w:shd w:val="clear" w:color="auto" w:fill="FFFFFF"/>
        <w:ind w:firstLine="709"/>
        <w:jc w:val="both"/>
        <w:rPr>
          <w:rFonts w:ascii="Times New Roman" w:hAnsi="Times New Roman"/>
          <w:color w:val="auto"/>
          <w:sz w:val="24"/>
          <w:szCs w:val="24"/>
        </w:rPr>
      </w:pPr>
      <w:r w:rsidRPr="009847C2">
        <w:rPr>
          <w:rFonts w:ascii="Times New Roman" w:hAnsi="Times New Roman"/>
          <w:color w:val="auto"/>
          <w:sz w:val="24"/>
          <w:szCs w:val="24"/>
        </w:rPr>
        <w:t xml:space="preserve">а) </w:t>
      </w:r>
      <w:r w:rsidR="001D20B8" w:rsidRPr="009847C2">
        <w:rPr>
          <w:rFonts w:ascii="Times New Roman" w:hAnsi="Times New Roman"/>
          <w:color w:val="auto"/>
          <w:sz w:val="24"/>
          <w:szCs w:val="24"/>
        </w:rPr>
        <w:t>земельные участки, предназначенные для захоронения и размещения твердых бытовых отходов, размещения кладбищ, и расположенные в границах или примыкающие к ним земельные участки</w:t>
      </w:r>
      <w:r w:rsidRPr="009847C2">
        <w:rPr>
          <w:rFonts w:ascii="Times New Roman" w:hAnsi="Times New Roman"/>
          <w:color w:val="auto"/>
          <w:sz w:val="24"/>
          <w:szCs w:val="24"/>
        </w:rPr>
        <w:t>;</w:t>
      </w:r>
    </w:p>
    <w:p w14:paraId="145A8606" w14:textId="77777777" w:rsidR="00BC23E0" w:rsidRPr="009847C2" w:rsidRDefault="00BC23E0" w:rsidP="001D20B8">
      <w:pPr>
        <w:pStyle w:val="ConsPlusNormal"/>
        <w:ind w:firstLine="709"/>
        <w:jc w:val="both"/>
        <w:rPr>
          <w:szCs w:val="24"/>
        </w:rPr>
      </w:pPr>
      <w:r w:rsidRPr="009847C2">
        <w:rPr>
          <w:szCs w:val="24"/>
        </w:rPr>
        <w:t>б) земельные участки, расположенные в границах или примыкающие к границе береговой полосы водных объектов общего пользования.</w:t>
      </w:r>
    </w:p>
    <w:p w14:paraId="6FD4591C" w14:textId="77777777" w:rsidR="00BC23E0" w:rsidRPr="009847C2" w:rsidRDefault="00BC23E0" w:rsidP="001D20B8">
      <w:pPr>
        <w:pStyle w:val="ConsPlusNormal"/>
        <w:ind w:firstLine="709"/>
        <w:jc w:val="both"/>
        <w:rPr>
          <w:szCs w:val="24"/>
        </w:rPr>
      </w:pPr>
      <w:r w:rsidRPr="009847C2">
        <w:rPr>
          <w:szCs w:val="24"/>
        </w:rPr>
        <w:t>2. К категории умеренного риска относятся земельные участки:</w:t>
      </w:r>
    </w:p>
    <w:p w14:paraId="406B8B92" w14:textId="77777777" w:rsidR="00BC23E0" w:rsidRPr="009847C2" w:rsidRDefault="00BC23E0" w:rsidP="001D20B8">
      <w:pPr>
        <w:pStyle w:val="ConsPlusNormal"/>
        <w:ind w:firstLine="709"/>
        <w:jc w:val="both"/>
        <w:rPr>
          <w:szCs w:val="24"/>
        </w:rPr>
      </w:pPr>
      <w:proofErr w:type="gramStart"/>
      <w:r w:rsidRPr="009847C2">
        <w:rPr>
          <w:szCs w:val="24"/>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78D63860" w14:textId="77777777" w:rsidR="00BC23E0" w:rsidRPr="009847C2" w:rsidRDefault="00BC23E0" w:rsidP="00BC23E0">
      <w:pPr>
        <w:pStyle w:val="ConsPlusNormal"/>
        <w:ind w:firstLine="709"/>
        <w:jc w:val="both"/>
        <w:rPr>
          <w:szCs w:val="24"/>
        </w:rPr>
      </w:pPr>
      <w:proofErr w:type="gramStart"/>
      <w:r w:rsidRPr="009847C2">
        <w:rPr>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14:paraId="4D3DC0FF" w14:textId="55DA51F1" w:rsidR="00BC23E0" w:rsidRPr="009847C2" w:rsidRDefault="00BC23E0" w:rsidP="00BC23E0">
      <w:pPr>
        <w:pStyle w:val="ConsPlusNormal"/>
        <w:ind w:firstLine="709"/>
        <w:jc w:val="both"/>
        <w:rPr>
          <w:szCs w:val="24"/>
        </w:rPr>
      </w:pPr>
      <w:proofErr w:type="gramStart"/>
      <w:r w:rsidRPr="009847C2">
        <w:rPr>
          <w:szCs w:val="24"/>
        </w:rPr>
        <w:t>в) относящиеся к категории земель сельскохозяйственного назначения и граничащие с землями и (или) земельными участками, относящимися к кате</w:t>
      </w:r>
      <w:r w:rsidR="001D20B8" w:rsidRPr="009847C2">
        <w:rPr>
          <w:szCs w:val="24"/>
        </w:rPr>
        <w:t>гории земель населенных пунктов;</w:t>
      </w:r>
      <w:proofErr w:type="gramEnd"/>
    </w:p>
    <w:p w14:paraId="0E65E05B" w14:textId="317247CF" w:rsidR="001D20B8" w:rsidRPr="009847C2" w:rsidRDefault="001D20B8" w:rsidP="00BC23E0">
      <w:pPr>
        <w:pStyle w:val="ConsPlusNormal"/>
        <w:ind w:firstLine="709"/>
        <w:jc w:val="both"/>
        <w:rPr>
          <w:szCs w:val="24"/>
        </w:rPr>
      </w:pPr>
      <w:proofErr w:type="gramStart"/>
      <w:r w:rsidRPr="009847C2">
        <w:rPr>
          <w:szCs w:val="24"/>
        </w:rPr>
        <w:t xml:space="preserve">г) земельные участки, предназначенные для размещения производственных объектов; </w:t>
      </w:r>
      <w:r w:rsidR="008D0698" w:rsidRPr="009847C2">
        <w:rPr>
          <w:szCs w:val="24"/>
        </w:rPr>
        <w:t xml:space="preserve">пищевой промышленности, </w:t>
      </w:r>
      <w:r w:rsidRPr="009847C2">
        <w:rPr>
          <w:szCs w:val="24"/>
        </w:rPr>
        <w:t xml:space="preserve">магазинов; </w:t>
      </w:r>
      <w:r w:rsidR="008D0698" w:rsidRPr="009847C2">
        <w:rPr>
          <w:szCs w:val="24"/>
        </w:rPr>
        <w:t xml:space="preserve">рынков, общественного питания, гостиничного обслуживания, </w:t>
      </w:r>
      <w:r w:rsidRPr="009847C2">
        <w:rPr>
          <w:szCs w:val="24"/>
        </w:rPr>
        <w:t xml:space="preserve">объектов дорожного сервиса, </w:t>
      </w:r>
      <w:r w:rsidR="008D0698" w:rsidRPr="009847C2">
        <w:rPr>
          <w:szCs w:val="24"/>
        </w:rPr>
        <w:t xml:space="preserve">объектов торговли (торговые центры, </w:t>
      </w:r>
      <w:proofErr w:type="spellStart"/>
      <w:r w:rsidR="008D0698" w:rsidRPr="009847C2">
        <w:rPr>
          <w:szCs w:val="24"/>
        </w:rPr>
        <w:t>торгово</w:t>
      </w:r>
      <w:proofErr w:type="spellEnd"/>
      <w:r w:rsidR="008D0698" w:rsidRPr="009847C2">
        <w:rPr>
          <w:szCs w:val="24"/>
        </w:rPr>
        <w:t xml:space="preserve"> – развлекательные центры (комплексы), станций технического обслуживания, строительной промышленности, складов, гаражей, автомобильного транспорта</w:t>
      </w:r>
      <w:r w:rsidR="00321381" w:rsidRPr="009847C2">
        <w:rPr>
          <w:szCs w:val="24"/>
        </w:rPr>
        <w:t>, и расположенные в границах или примыкающие к ним земельные участки</w:t>
      </w:r>
      <w:r w:rsidR="008D0698" w:rsidRPr="009847C2">
        <w:rPr>
          <w:szCs w:val="24"/>
        </w:rPr>
        <w:t>.</w:t>
      </w:r>
      <w:proofErr w:type="gramEnd"/>
    </w:p>
    <w:p w14:paraId="5521D5DF" w14:textId="77777777" w:rsidR="00DB020A" w:rsidRPr="009847C2" w:rsidRDefault="00BC23E0" w:rsidP="00BC23E0">
      <w:pPr>
        <w:pStyle w:val="ConsPlusNormal"/>
        <w:ind w:firstLine="709"/>
        <w:jc w:val="both"/>
        <w:rPr>
          <w:szCs w:val="24"/>
        </w:rPr>
      </w:pPr>
      <w:r w:rsidRPr="009847C2">
        <w:rPr>
          <w:szCs w:val="24"/>
        </w:rPr>
        <w:t>3. К категории низкого риска относятся все иные земельные участки, не отнесенные к категориям среднего или умеренного риска.</w:t>
      </w:r>
    </w:p>
    <w:p w14:paraId="0E16A0AF" w14:textId="77777777" w:rsidR="00BC23E0" w:rsidRPr="009847C2" w:rsidRDefault="00BC23E0" w:rsidP="00823F50">
      <w:pPr>
        <w:pStyle w:val="ConsPlusNormal"/>
        <w:ind w:firstLine="0"/>
        <w:rPr>
          <w:szCs w:val="24"/>
        </w:rPr>
      </w:pPr>
    </w:p>
    <w:p w14:paraId="151F16CB" w14:textId="77777777" w:rsidR="00BC23E0" w:rsidRDefault="00BC23E0" w:rsidP="00823F50">
      <w:pPr>
        <w:pStyle w:val="ConsPlusNormal"/>
        <w:ind w:firstLine="0"/>
        <w:rPr>
          <w:szCs w:val="24"/>
        </w:rPr>
      </w:pPr>
    </w:p>
    <w:p w14:paraId="72925628" w14:textId="77777777" w:rsidR="00823F50" w:rsidRDefault="00823F50" w:rsidP="00823F50">
      <w:pPr>
        <w:pStyle w:val="ConsPlusNormal"/>
        <w:ind w:firstLine="0"/>
        <w:rPr>
          <w:szCs w:val="24"/>
        </w:rPr>
      </w:pPr>
    </w:p>
    <w:p w14:paraId="73003889" w14:textId="77777777" w:rsidR="00823F50" w:rsidRDefault="00823F50" w:rsidP="00823F50">
      <w:pPr>
        <w:pStyle w:val="ConsPlusNormal"/>
        <w:ind w:firstLine="0"/>
        <w:rPr>
          <w:szCs w:val="24"/>
        </w:rPr>
      </w:pPr>
    </w:p>
    <w:p w14:paraId="6A85D149" w14:textId="77777777" w:rsidR="00823F50" w:rsidRDefault="00823F50" w:rsidP="00823F50">
      <w:pPr>
        <w:pStyle w:val="ConsPlusNormal"/>
        <w:ind w:firstLine="0"/>
        <w:rPr>
          <w:szCs w:val="24"/>
        </w:rPr>
      </w:pPr>
    </w:p>
    <w:p w14:paraId="2ABABE8E" w14:textId="77777777" w:rsidR="00823F50" w:rsidRDefault="00823F50" w:rsidP="00823F50">
      <w:pPr>
        <w:pStyle w:val="ConsPlusNormal"/>
        <w:ind w:firstLine="0"/>
        <w:rPr>
          <w:szCs w:val="24"/>
        </w:rPr>
      </w:pPr>
    </w:p>
    <w:p w14:paraId="592D09AD" w14:textId="77777777" w:rsidR="00823F50" w:rsidRDefault="00823F50" w:rsidP="00823F50">
      <w:pPr>
        <w:pStyle w:val="ConsPlusNormal"/>
        <w:ind w:firstLine="0"/>
        <w:rPr>
          <w:szCs w:val="24"/>
        </w:rPr>
      </w:pPr>
    </w:p>
    <w:p w14:paraId="2FD9259D" w14:textId="77777777" w:rsidR="00823F50" w:rsidRDefault="00823F50" w:rsidP="00823F50">
      <w:pPr>
        <w:pStyle w:val="ConsPlusNormal"/>
        <w:ind w:firstLine="0"/>
        <w:rPr>
          <w:szCs w:val="24"/>
        </w:rPr>
      </w:pPr>
    </w:p>
    <w:p w14:paraId="3884C3DD" w14:textId="77777777" w:rsidR="00823F50" w:rsidRDefault="00823F50" w:rsidP="00823F50">
      <w:pPr>
        <w:pStyle w:val="ConsPlusNormal"/>
        <w:ind w:firstLine="0"/>
        <w:rPr>
          <w:szCs w:val="24"/>
        </w:rPr>
      </w:pPr>
    </w:p>
    <w:p w14:paraId="585AC83B" w14:textId="77777777" w:rsidR="00823F50" w:rsidRDefault="00823F50" w:rsidP="00823F50">
      <w:pPr>
        <w:pStyle w:val="ConsPlusNormal"/>
        <w:ind w:firstLine="0"/>
        <w:rPr>
          <w:szCs w:val="24"/>
        </w:rPr>
      </w:pPr>
    </w:p>
    <w:p w14:paraId="2DC05C32" w14:textId="77777777" w:rsidR="00823F50" w:rsidRDefault="00823F50" w:rsidP="00823F50">
      <w:pPr>
        <w:pStyle w:val="ConsPlusNormal"/>
        <w:ind w:firstLine="0"/>
        <w:rPr>
          <w:szCs w:val="24"/>
        </w:rPr>
      </w:pPr>
    </w:p>
    <w:p w14:paraId="479DBF0F" w14:textId="77777777" w:rsidR="00823F50" w:rsidRPr="009847C2" w:rsidRDefault="00823F50" w:rsidP="00823F50">
      <w:pPr>
        <w:pStyle w:val="ConsPlusNormal"/>
        <w:ind w:firstLine="0"/>
        <w:rPr>
          <w:szCs w:val="24"/>
        </w:rPr>
      </w:pPr>
    </w:p>
    <w:p w14:paraId="6546A351" w14:textId="77777777" w:rsidR="00532B2B" w:rsidRPr="009847C2" w:rsidRDefault="00532B2B" w:rsidP="00532B2B">
      <w:pPr>
        <w:pStyle w:val="ConsPlusNormal"/>
        <w:ind w:firstLine="0"/>
        <w:jc w:val="right"/>
        <w:rPr>
          <w:szCs w:val="24"/>
        </w:rPr>
      </w:pPr>
      <w:r w:rsidRPr="009847C2">
        <w:rPr>
          <w:szCs w:val="24"/>
        </w:rPr>
        <w:lastRenderedPageBreak/>
        <w:t>Приложение № 2</w:t>
      </w:r>
    </w:p>
    <w:p w14:paraId="351689FF" w14:textId="5DFFE1E0" w:rsidR="0014168F" w:rsidRPr="009847C2" w:rsidRDefault="00823F50" w:rsidP="0014168F">
      <w:pPr>
        <w:pStyle w:val="ConsPlusNormal"/>
        <w:ind w:firstLine="0"/>
        <w:jc w:val="right"/>
        <w:rPr>
          <w:szCs w:val="24"/>
        </w:rPr>
      </w:pPr>
      <w:r>
        <w:rPr>
          <w:szCs w:val="24"/>
        </w:rPr>
        <w:t xml:space="preserve">к Положению о </w:t>
      </w:r>
      <w:proofErr w:type="gramStart"/>
      <w:r>
        <w:rPr>
          <w:szCs w:val="24"/>
        </w:rPr>
        <w:t>муниципальном</w:t>
      </w:r>
      <w:proofErr w:type="gramEnd"/>
    </w:p>
    <w:p w14:paraId="3CB8C059" w14:textId="75263428" w:rsidR="0014168F" w:rsidRPr="009847C2" w:rsidRDefault="0014168F" w:rsidP="0014168F">
      <w:pPr>
        <w:pStyle w:val="ConsPlusNormal"/>
        <w:ind w:firstLine="0"/>
        <w:jc w:val="right"/>
        <w:rPr>
          <w:szCs w:val="24"/>
        </w:rPr>
      </w:pPr>
      <w:r w:rsidRPr="009847C2">
        <w:rPr>
          <w:szCs w:val="24"/>
        </w:rPr>
        <w:t xml:space="preserve">земельном </w:t>
      </w:r>
      <w:proofErr w:type="gramStart"/>
      <w:r w:rsidRPr="009847C2">
        <w:rPr>
          <w:szCs w:val="24"/>
        </w:rPr>
        <w:t>контроле</w:t>
      </w:r>
      <w:proofErr w:type="gramEnd"/>
      <w:r w:rsidRPr="009847C2">
        <w:rPr>
          <w:szCs w:val="24"/>
        </w:rPr>
        <w:t xml:space="preserve"> на территор</w:t>
      </w:r>
      <w:r w:rsidR="00823F50">
        <w:rPr>
          <w:szCs w:val="24"/>
        </w:rPr>
        <w:t>ии</w:t>
      </w:r>
    </w:p>
    <w:p w14:paraId="16B7DF77" w14:textId="77777777" w:rsidR="0014168F" w:rsidRPr="009847C2" w:rsidRDefault="0014168F" w:rsidP="0014168F">
      <w:pPr>
        <w:pStyle w:val="ConsPlusNormal"/>
        <w:ind w:firstLine="0"/>
        <w:jc w:val="right"/>
        <w:rPr>
          <w:bCs/>
          <w:szCs w:val="24"/>
        </w:rPr>
      </w:pPr>
      <w:r w:rsidRPr="009847C2">
        <w:rPr>
          <w:bCs/>
          <w:szCs w:val="24"/>
        </w:rPr>
        <w:t>Карасукского муниципального</w:t>
      </w:r>
    </w:p>
    <w:p w14:paraId="2704967F" w14:textId="77777777" w:rsidR="0014168F" w:rsidRPr="009847C2" w:rsidRDefault="0014168F" w:rsidP="0014168F">
      <w:pPr>
        <w:pStyle w:val="ConsPlusNormal"/>
        <w:ind w:firstLine="0"/>
        <w:jc w:val="right"/>
        <w:rPr>
          <w:szCs w:val="24"/>
        </w:rPr>
      </w:pPr>
      <w:r w:rsidRPr="009847C2">
        <w:rPr>
          <w:bCs/>
          <w:szCs w:val="24"/>
        </w:rPr>
        <w:t xml:space="preserve"> округа Новосибирской области</w:t>
      </w:r>
    </w:p>
    <w:p w14:paraId="13F85BBF" w14:textId="77777777" w:rsidR="00005221" w:rsidRPr="009847C2" w:rsidRDefault="00005221" w:rsidP="00532B2B">
      <w:pPr>
        <w:jc w:val="right"/>
        <w:rPr>
          <w:rFonts w:ascii="Times New Roman" w:hAnsi="Times New Roman"/>
          <w:color w:val="auto"/>
          <w:sz w:val="24"/>
          <w:szCs w:val="24"/>
        </w:rPr>
      </w:pPr>
    </w:p>
    <w:p w14:paraId="39E469CE" w14:textId="77777777" w:rsidR="0024234A" w:rsidRPr="009847C2" w:rsidRDefault="0024234A" w:rsidP="00823F50">
      <w:pPr>
        <w:pStyle w:val="ConsPlusNormal"/>
        <w:ind w:firstLine="0"/>
        <w:jc w:val="right"/>
        <w:rPr>
          <w:szCs w:val="24"/>
        </w:rPr>
      </w:pPr>
    </w:p>
    <w:p w14:paraId="0ABBDF41" w14:textId="77777777" w:rsidR="00532B2B" w:rsidRPr="009847C2" w:rsidRDefault="00532B2B" w:rsidP="00532B2B">
      <w:pPr>
        <w:pStyle w:val="ConsPlusTitle"/>
        <w:jc w:val="center"/>
        <w:rPr>
          <w:szCs w:val="24"/>
        </w:rPr>
      </w:pPr>
      <w:r w:rsidRPr="009847C2">
        <w:rPr>
          <w:szCs w:val="24"/>
        </w:rPr>
        <w:t xml:space="preserve">ИНДИКАТОРЫ РИСКА НАРУШЕНИЯ ОБЯЗАТЕЛЬНЫХ ТРЕБОВАНИЙ, ИСПОЛЬЗУЕМЫЕ ДЛЯ ОПРЕДЕЛЕНИЯ НЕОБХОДИМОСТИ ПРОВЕДЕНИЯ ВНЕПЛАНОВЫХПРОВЕРОК </w:t>
      </w:r>
    </w:p>
    <w:p w14:paraId="46D80269" w14:textId="77777777" w:rsidR="00532B2B" w:rsidRPr="009847C2" w:rsidRDefault="00532B2B" w:rsidP="00532B2B">
      <w:pPr>
        <w:pStyle w:val="ConsPlusNormal"/>
        <w:ind w:firstLine="540"/>
        <w:jc w:val="both"/>
        <w:rPr>
          <w:szCs w:val="24"/>
        </w:rPr>
      </w:pPr>
    </w:p>
    <w:p w14:paraId="67E14C3C" w14:textId="77777777" w:rsidR="00532B2B" w:rsidRPr="009847C2" w:rsidRDefault="00532B2B" w:rsidP="00532B2B">
      <w:pPr>
        <w:pStyle w:val="ConsPlusNormal"/>
        <w:ind w:firstLine="709"/>
        <w:jc w:val="both"/>
        <w:rPr>
          <w:szCs w:val="24"/>
        </w:rPr>
      </w:pPr>
      <w:r w:rsidRPr="009847C2">
        <w:rPr>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49368EAF" w14:textId="77777777" w:rsidR="00532B2B" w:rsidRPr="009847C2" w:rsidRDefault="00532B2B" w:rsidP="00532B2B">
      <w:pPr>
        <w:pStyle w:val="ConsPlusNormal"/>
        <w:ind w:firstLine="709"/>
        <w:jc w:val="both"/>
        <w:rPr>
          <w:szCs w:val="24"/>
        </w:rPr>
      </w:pPr>
      <w:r w:rsidRPr="009847C2">
        <w:rPr>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D0CB733" w14:textId="77777777" w:rsidR="00532B2B" w:rsidRPr="009847C2" w:rsidRDefault="00532B2B" w:rsidP="00532B2B">
      <w:pPr>
        <w:pStyle w:val="ConsPlusNormal"/>
        <w:ind w:firstLine="709"/>
        <w:jc w:val="both"/>
        <w:rPr>
          <w:szCs w:val="24"/>
        </w:rPr>
      </w:pPr>
      <w:r w:rsidRPr="009847C2">
        <w:rPr>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 правоустанавливающих документах на земельный участок.</w:t>
      </w:r>
    </w:p>
    <w:p w14:paraId="7BDD0161" w14:textId="7C87900C" w:rsidR="00532B2B" w:rsidRPr="009847C2" w:rsidRDefault="00532B2B" w:rsidP="00532B2B">
      <w:pPr>
        <w:pStyle w:val="ConsPlusNormal"/>
        <w:ind w:firstLine="709"/>
        <w:jc w:val="both"/>
        <w:rPr>
          <w:szCs w:val="24"/>
        </w:rPr>
      </w:pPr>
      <w:r w:rsidRPr="009847C2">
        <w:rPr>
          <w:szCs w:val="24"/>
        </w:rPr>
        <w:t xml:space="preserve">4. </w:t>
      </w:r>
      <w:proofErr w:type="gramStart"/>
      <w:r w:rsidRPr="009847C2">
        <w:rPr>
          <w:szCs w:val="24"/>
        </w:rPr>
        <w:t xml:space="preserve">Длительное </w:t>
      </w:r>
      <w:proofErr w:type="spellStart"/>
      <w:r w:rsidRPr="009847C2">
        <w:rPr>
          <w:szCs w:val="24"/>
        </w:rPr>
        <w:t>неосвоение</w:t>
      </w:r>
      <w:proofErr w:type="spellEnd"/>
      <w:r w:rsidRPr="009847C2">
        <w:rPr>
          <w:szCs w:val="24"/>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14:paraId="4BBA9067" w14:textId="2B6BECA6" w:rsidR="005E6334" w:rsidRPr="009847C2" w:rsidRDefault="00F8271A" w:rsidP="005E6334">
      <w:pPr>
        <w:widowControl/>
        <w:autoSpaceDE w:val="0"/>
        <w:autoSpaceDN w:val="0"/>
        <w:adjustRightInd w:val="0"/>
        <w:ind w:firstLine="709"/>
        <w:jc w:val="both"/>
        <w:rPr>
          <w:rFonts w:ascii="Times New Roman" w:eastAsiaTheme="minorHAnsi" w:hAnsi="Times New Roman"/>
          <w:color w:val="auto"/>
          <w:sz w:val="24"/>
          <w:szCs w:val="24"/>
          <w:lang w:eastAsia="en-US"/>
        </w:rPr>
      </w:pPr>
      <w:r w:rsidRPr="009847C2">
        <w:rPr>
          <w:rFonts w:ascii="Times New Roman" w:hAnsi="Times New Roman"/>
          <w:color w:val="auto"/>
          <w:sz w:val="24"/>
          <w:szCs w:val="24"/>
        </w:rPr>
        <w:t>5. П</w:t>
      </w:r>
      <w:r w:rsidR="00C75A62" w:rsidRPr="009847C2">
        <w:rPr>
          <w:rFonts w:ascii="Times New Roman" w:hAnsi="Times New Roman"/>
          <w:color w:val="auto"/>
          <w:sz w:val="24"/>
          <w:szCs w:val="24"/>
        </w:rPr>
        <w:t>ризнаки з</w:t>
      </w:r>
      <w:r w:rsidR="00C75A62" w:rsidRPr="009847C2">
        <w:rPr>
          <w:rFonts w:ascii="Times New Roman" w:eastAsiaTheme="minorHAnsi" w:hAnsi="Times New Roman"/>
          <w:color w:val="auto"/>
          <w:sz w:val="24"/>
          <w:szCs w:val="24"/>
          <w:lang w:eastAsia="en-US"/>
        </w:rPr>
        <w:t>агрязнения, з</w:t>
      </w:r>
      <w:r w:rsidR="00C75A62" w:rsidRPr="009847C2">
        <w:rPr>
          <w:rFonts w:ascii="Times New Roman" w:hAnsi="Times New Roman"/>
          <w:color w:val="auto"/>
          <w:sz w:val="24"/>
          <w:szCs w:val="24"/>
        </w:rPr>
        <w:t>арастания сорной растительностью и (или) древесно-кустарниковой растительностью</w:t>
      </w:r>
      <w:r w:rsidR="00FB331C" w:rsidRPr="009847C2">
        <w:rPr>
          <w:rFonts w:ascii="Times New Roman" w:hAnsi="Times New Roman"/>
          <w:color w:val="auto"/>
          <w:sz w:val="24"/>
          <w:szCs w:val="24"/>
        </w:rPr>
        <w:t xml:space="preserve"> земель или земельных участков</w:t>
      </w:r>
      <w:r w:rsidR="00C75A62" w:rsidRPr="009847C2">
        <w:rPr>
          <w:rFonts w:ascii="Times New Roman" w:hAnsi="Times New Roman"/>
          <w:color w:val="auto"/>
          <w:sz w:val="24"/>
          <w:szCs w:val="24"/>
        </w:rPr>
        <w:t>, п</w:t>
      </w:r>
      <w:r w:rsidRPr="009847C2">
        <w:rPr>
          <w:rFonts w:ascii="Times New Roman" w:hAnsi="Times New Roman"/>
          <w:color w:val="auto"/>
          <w:sz w:val="24"/>
          <w:szCs w:val="24"/>
        </w:rPr>
        <w:t>роведения земельных работ в виде снятия плодородного слоя</w:t>
      </w:r>
      <w:r w:rsidR="00C75A62" w:rsidRPr="009847C2">
        <w:rPr>
          <w:rFonts w:ascii="Times New Roman" w:hAnsi="Times New Roman"/>
          <w:color w:val="auto"/>
          <w:sz w:val="24"/>
          <w:szCs w:val="24"/>
        </w:rPr>
        <w:t xml:space="preserve"> земли,</w:t>
      </w:r>
      <w:r w:rsidRPr="009847C2">
        <w:rPr>
          <w:rFonts w:ascii="Times New Roman" w:hAnsi="Times New Roman"/>
          <w:color w:val="auto"/>
          <w:sz w:val="24"/>
          <w:szCs w:val="24"/>
        </w:rPr>
        <w:t xml:space="preserve"> забора части земли</w:t>
      </w:r>
      <w:r w:rsidR="005E6334" w:rsidRPr="009847C2">
        <w:rPr>
          <w:rFonts w:ascii="Times New Roman" w:hAnsi="Times New Roman"/>
          <w:color w:val="auto"/>
          <w:sz w:val="24"/>
          <w:szCs w:val="24"/>
        </w:rPr>
        <w:t xml:space="preserve">, </w:t>
      </w:r>
      <w:r w:rsidR="005E6334" w:rsidRPr="009847C2">
        <w:rPr>
          <w:rFonts w:ascii="Times New Roman" w:eastAsiaTheme="minorHAnsi" w:hAnsi="Times New Roman"/>
          <w:color w:val="auto"/>
          <w:sz w:val="24"/>
          <w:szCs w:val="24"/>
          <w:lang w:eastAsia="en-US"/>
        </w:rPr>
        <w:t>и иного негативного воздействия</w:t>
      </w:r>
      <w:r w:rsidR="00C75A62" w:rsidRPr="009847C2">
        <w:rPr>
          <w:rFonts w:ascii="Times New Roman" w:eastAsiaTheme="minorHAnsi" w:hAnsi="Times New Roman"/>
          <w:color w:val="auto"/>
          <w:sz w:val="24"/>
          <w:szCs w:val="24"/>
          <w:lang w:eastAsia="en-US"/>
        </w:rPr>
        <w:t xml:space="preserve"> на земли, относящиеся к землям населенных пунктов.</w:t>
      </w:r>
    </w:p>
    <w:p w14:paraId="34FF000E" w14:textId="31983E2C" w:rsidR="009F3665" w:rsidRPr="009847C2" w:rsidRDefault="00532B2B" w:rsidP="00532B2B">
      <w:pPr>
        <w:pStyle w:val="ConsPlusNormal"/>
        <w:jc w:val="both"/>
        <w:rPr>
          <w:szCs w:val="24"/>
        </w:rPr>
      </w:pPr>
      <w:r w:rsidRPr="009847C2">
        <w:rPr>
          <w:szCs w:val="24"/>
        </w:rPr>
        <w:t>6. Невыполнение обязательных требований к оформлению документов, являющихся основанием для использования земельных участков.</w:t>
      </w:r>
    </w:p>
    <w:p w14:paraId="1B3C71FC" w14:textId="77777777" w:rsidR="00F8271A" w:rsidRPr="009847C2" w:rsidRDefault="00F8271A" w:rsidP="00F8271A">
      <w:pPr>
        <w:pStyle w:val="ConsPlusNormal"/>
        <w:ind w:firstLine="709"/>
        <w:jc w:val="both"/>
        <w:rPr>
          <w:szCs w:val="24"/>
        </w:rPr>
      </w:pPr>
      <w:r w:rsidRPr="009847C2">
        <w:rPr>
          <w:szCs w:val="24"/>
        </w:rPr>
        <w:t xml:space="preserve">7. Истечение одного года </w:t>
      </w:r>
      <w:proofErr w:type="gramStart"/>
      <w:r w:rsidRPr="009847C2">
        <w:rPr>
          <w:szCs w:val="24"/>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9847C2">
        <w:rPr>
          <w:szCs w:val="24"/>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5B1F001" w14:textId="2F113B2A" w:rsidR="009F3665" w:rsidRPr="009847C2" w:rsidRDefault="00F8271A" w:rsidP="00532B2B">
      <w:pPr>
        <w:pStyle w:val="ConsPlusNormal"/>
        <w:jc w:val="both"/>
        <w:rPr>
          <w:szCs w:val="24"/>
        </w:rPr>
      </w:pPr>
      <w:r w:rsidRPr="009847C2">
        <w:rPr>
          <w:szCs w:val="24"/>
        </w:rPr>
        <w:t>8</w:t>
      </w:r>
      <w:r w:rsidR="009F3665" w:rsidRPr="009847C2">
        <w:rPr>
          <w:szCs w:val="24"/>
        </w:rPr>
        <w:t>.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отходами производства, отнесенными в соответствии с законодательством Российской Федерации к 1 и 2 классу опасности).</w:t>
      </w:r>
    </w:p>
    <w:p w14:paraId="065124D1" w14:textId="797CC18E" w:rsidR="009F3665" w:rsidRPr="009847C2" w:rsidRDefault="009F3665" w:rsidP="00532B2B">
      <w:pPr>
        <w:pStyle w:val="ConsPlusNormal"/>
        <w:jc w:val="both"/>
        <w:rPr>
          <w:szCs w:val="24"/>
        </w:rPr>
      </w:pPr>
      <w:r w:rsidRPr="009847C2">
        <w:rPr>
          <w:szCs w:val="24"/>
        </w:rPr>
        <w:t xml:space="preserve"> </w:t>
      </w:r>
      <w:r w:rsidR="00F8271A" w:rsidRPr="009847C2">
        <w:rPr>
          <w:szCs w:val="24"/>
        </w:rPr>
        <w:t>9</w:t>
      </w:r>
      <w:r w:rsidRPr="009847C2">
        <w:rPr>
          <w:szCs w:val="24"/>
        </w:rPr>
        <w:t>. Зарастание сорной растительностью и (или) древесно-кустарниковой растительностью (не относящейся к многолетним плодово-ягодным насаждениям) на 50 и более процентах площади земельного участка, за исключением мелиоративных защитных лесных насаждений,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14:paraId="71FE2038" w14:textId="2A595E2C" w:rsidR="0024234A" w:rsidRPr="009847C2" w:rsidRDefault="00F8271A" w:rsidP="00D3460E">
      <w:pPr>
        <w:pStyle w:val="ConsPlusNormal"/>
        <w:ind w:firstLine="709"/>
        <w:jc w:val="both"/>
        <w:rPr>
          <w:szCs w:val="24"/>
        </w:rPr>
      </w:pPr>
      <w:r w:rsidRPr="009847C2">
        <w:rPr>
          <w:szCs w:val="24"/>
        </w:rPr>
        <w:t>10</w:t>
      </w:r>
      <w:r w:rsidR="009F3665" w:rsidRPr="009847C2">
        <w:rPr>
          <w:szCs w:val="24"/>
        </w:rPr>
        <w:t>. Наличие на земельном участке</w:t>
      </w:r>
      <w:r w:rsidR="00CA5148" w:rsidRPr="009847C2">
        <w:rPr>
          <w:szCs w:val="24"/>
        </w:rPr>
        <w:t xml:space="preserve"> признаков, свидетельствующих о повреждении или </w:t>
      </w:r>
      <w:r w:rsidR="00CA5148" w:rsidRPr="009847C2">
        <w:rPr>
          <w:szCs w:val="24"/>
        </w:rPr>
        <w:lastRenderedPageBreak/>
        <w:t>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w:t>
      </w:r>
      <w:r w:rsidR="00017337" w:rsidRPr="009847C2">
        <w:rPr>
          <w:szCs w:val="24"/>
        </w:rPr>
        <w:t>)</w:t>
      </w:r>
      <w:r w:rsidR="00CA5148" w:rsidRPr="009847C2">
        <w:rPr>
          <w:szCs w:val="24"/>
        </w:rPr>
        <w:t>;</w:t>
      </w:r>
    </w:p>
    <w:p w14:paraId="3D26EA52" w14:textId="56C6F95E" w:rsidR="00CA5148" w:rsidRPr="009847C2" w:rsidRDefault="005A1EBD" w:rsidP="00823F50">
      <w:pPr>
        <w:pStyle w:val="ConsPlusNormal"/>
        <w:ind w:firstLine="709"/>
        <w:jc w:val="both"/>
        <w:rPr>
          <w:szCs w:val="24"/>
        </w:rPr>
      </w:pPr>
      <w:r w:rsidRPr="009847C2">
        <w:rPr>
          <w:szCs w:val="24"/>
        </w:rPr>
        <w:t>З</w:t>
      </w:r>
      <w:r w:rsidR="00CA5148" w:rsidRPr="009847C2">
        <w:rPr>
          <w:szCs w:val="24"/>
        </w:rPr>
        <w:t>аболачивание земельного участка, на котором расположены мелиоративная система или отдельно расположенное гидротехническое сооружение</w:t>
      </w:r>
      <w:r w:rsidR="00017337" w:rsidRPr="009847C2">
        <w:rPr>
          <w:szCs w:val="24"/>
        </w:rPr>
        <w:t>,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18F82DDF" w14:textId="77777777" w:rsidR="009F3665" w:rsidRPr="009847C2" w:rsidRDefault="009F3665" w:rsidP="009F3665">
      <w:pPr>
        <w:pStyle w:val="ConsPlusNormal"/>
        <w:ind w:firstLine="0"/>
        <w:jc w:val="both"/>
        <w:rPr>
          <w:szCs w:val="24"/>
        </w:rPr>
      </w:pPr>
    </w:p>
    <w:p w14:paraId="040494F0" w14:textId="77777777" w:rsidR="009F3665" w:rsidRDefault="009F3665" w:rsidP="009F3665">
      <w:pPr>
        <w:pStyle w:val="ConsPlusNormal"/>
        <w:ind w:firstLine="0"/>
        <w:jc w:val="both"/>
        <w:rPr>
          <w:szCs w:val="24"/>
          <w:shd w:val="clear" w:color="auto" w:fill="F1C100"/>
        </w:rPr>
      </w:pPr>
    </w:p>
    <w:p w14:paraId="417E7B5A" w14:textId="77777777" w:rsidR="00823F50" w:rsidRDefault="00823F50" w:rsidP="009F3665">
      <w:pPr>
        <w:pStyle w:val="ConsPlusNormal"/>
        <w:ind w:firstLine="0"/>
        <w:jc w:val="both"/>
        <w:rPr>
          <w:szCs w:val="24"/>
          <w:shd w:val="clear" w:color="auto" w:fill="F1C100"/>
        </w:rPr>
      </w:pPr>
    </w:p>
    <w:p w14:paraId="2C4EFC78" w14:textId="77777777" w:rsidR="00823F50" w:rsidRDefault="00823F50" w:rsidP="009F3665">
      <w:pPr>
        <w:pStyle w:val="ConsPlusNormal"/>
        <w:ind w:firstLine="0"/>
        <w:jc w:val="both"/>
        <w:rPr>
          <w:szCs w:val="24"/>
          <w:shd w:val="clear" w:color="auto" w:fill="F1C100"/>
        </w:rPr>
      </w:pPr>
    </w:p>
    <w:p w14:paraId="6D385A16" w14:textId="77777777" w:rsidR="00823F50" w:rsidRDefault="00823F50" w:rsidP="009F3665">
      <w:pPr>
        <w:pStyle w:val="ConsPlusNormal"/>
        <w:ind w:firstLine="0"/>
        <w:jc w:val="both"/>
        <w:rPr>
          <w:szCs w:val="24"/>
          <w:shd w:val="clear" w:color="auto" w:fill="F1C100"/>
        </w:rPr>
      </w:pPr>
    </w:p>
    <w:p w14:paraId="25E4FDAC" w14:textId="77777777" w:rsidR="00823F50" w:rsidRDefault="00823F50" w:rsidP="009F3665">
      <w:pPr>
        <w:pStyle w:val="ConsPlusNormal"/>
        <w:ind w:firstLine="0"/>
        <w:jc w:val="both"/>
        <w:rPr>
          <w:szCs w:val="24"/>
          <w:shd w:val="clear" w:color="auto" w:fill="F1C100"/>
        </w:rPr>
      </w:pPr>
    </w:p>
    <w:p w14:paraId="5CE476BD" w14:textId="77777777" w:rsidR="00823F50" w:rsidRDefault="00823F50" w:rsidP="009F3665">
      <w:pPr>
        <w:pStyle w:val="ConsPlusNormal"/>
        <w:ind w:firstLine="0"/>
        <w:jc w:val="both"/>
        <w:rPr>
          <w:szCs w:val="24"/>
          <w:shd w:val="clear" w:color="auto" w:fill="F1C100"/>
        </w:rPr>
      </w:pPr>
    </w:p>
    <w:p w14:paraId="43AC26E6" w14:textId="77777777" w:rsidR="00823F50" w:rsidRDefault="00823F50" w:rsidP="009F3665">
      <w:pPr>
        <w:pStyle w:val="ConsPlusNormal"/>
        <w:ind w:firstLine="0"/>
        <w:jc w:val="both"/>
        <w:rPr>
          <w:szCs w:val="24"/>
          <w:shd w:val="clear" w:color="auto" w:fill="F1C100"/>
        </w:rPr>
      </w:pPr>
    </w:p>
    <w:p w14:paraId="3E5D1128" w14:textId="77777777" w:rsidR="00823F50" w:rsidRDefault="00823F50" w:rsidP="009F3665">
      <w:pPr>
        <w:pStyle w:val="ConsPlusNormal"/>
        <w:ind w:firstLine="0"/>
        <w:jc w:val="both"/>
        <w:rPr>
          <w:szCs w:val="24"/>
          <w:shd w:val="clear" w:color="auto" w:fill="F1C100"/>
        </w:rPr>
      </w:pPr>
    </w:p>
    <w:p w14:paraId="13680FF0" w14:textId="77777777" w:rsidR="00823F50" w:rsidRDefault="00823F50" w:rsidP="009F3665">
      <w:pPr>
        <w:pStyle w:val="ConsPlusNormal"/>
        <w:ind w:firstLine="0"/>
        <w:jc w:val="both"/>
        <w:rPr>
          <w:szCs w:val="24"/>
          <w:shd w:val="clear" w:color="auto" w:fill="F1C100"/>
        </w:rPr>
      </w:pPr>
    </w:p>
    <w:p w14:paraId="1A382CF4" w14:textId="77777777" w:rsidR="00823F50" w:rsidRDefault="00823F50" w:rsidP="009F3665">
      <w:pPr>
        <w:pStyle w:val="ConsPlusNormal"/>
        <w:ind w:firstLine="0"/>
        <w:jc w:val="both"/>
        <w:rPr>
          <w:szCs w:val="24"/>
          <w:shd w:val="clear" w:color="auto" w:fill="F1C100"/>
        </w:rPr>
      </w:pPr>
    </w:p>
    <w:p w14:paraId="78213A0B" w14:textId="77777777" w:rsidR="00823F50" w:rsidRDefault="00823F50" w:rsidP="009F3665">
      <w:pPr>
        <w:pStyle w:val="ConsPlusNormal"/>
        <w:ind w:firstLine="0"/>
        <w:jc w:val="both"/>
        <w:rPr>
          <w:szCs w:val="24"/>
          <w:shd w:val="clear" w:color="auto" w:fill="F1C100"/>
        </w:rPr>
      </w:pPr>
    </w:p>
    <w:p w14:paraId="2DBCBB0C" w14:textId="77777777" w:rsidR="00823F50" w:rsidRDefault="00823F50" w:rsidP="009F3665">
      <w:pPr>
        <w:pStyle w:val="ConsPlusNormal"/>
        <w:ind w:firstLine="0"/>
        <w:jc w:val="both"/>
        <w:rPr>
          <w:szCs w:val="24"/>
          <w:shd w:val="clear" w:color="auto" w:fill="F1C100"/>
        </w:rPr>
      </w:pPr>
    </w:p>
    <w:p w14:paraId="3C60895C" w14:textId="77777777" w:rsidR="00823F50" w:rsidRDefault="00823F50" w:rsidP="009F3665">
      <w:pPr>
        <w:pStyle w:val="ConsPlusNormal"/>
        <w:ind w:firstLine="0"/>
        <w:jc w:val="both"/>
        <w:rPr>
          <w:szCs w:val="24"/>
          <w:shd w:val="clear" w:color="auto" w:fill="F1C100"/>
        </w:rPr>
      </w:pPr>
    </w:p>
    <w:p w14:paraId="5E826BA2" w14:textId="77777777" w:rsidR="00823F50" w:rsidRDefault="00823F50" w:rsidP="009F3665">
      <w:pPr>
        <w:pStyle w:val="ConsPlusNormal"/>
        <w:ind w:firstLine="0"/>
        <w:jc w:val="both"/>
        <w:rPr>
          <w:szCs w:val="24"/>
          <w:shd w:val="clear" w:color="auto" w:fill="F1C100"/>
        </w:rPr>
      </w:pPr>
    </w:p>
    <w:p w14:paraId="4C67FE31" w14:textId="77777777" w:rsidR="00823F50" w:rsidRDefault="00823F50" w:rsidP="009F3665">
      <w:pPr>
        <w:pStyle w:val="ConsPlusNormal"/>
        <w:ind w:firstLine="0"/>
        <w:jc w:val="both"/>
        <w:rPr>
          <w:szCs w:val="24"/>
          <w:shd w:val="clear" w:color="auto" w:fill="F1C100"/>
        </w:rPr>
      </w:pPr>
    </w:p>
    <w:p w14:paraId="4C8F7D8F" w14:textId="77777777" w:rsidR="00823F50" w:rsidRDefault="00823F50" w:rsidP="009F3665">
      <w:pPr>
        <w:pStyle w:val="ConsPlusNormal"/>
        <w:ind w:firstLine="0"/>
        <w:jc w:val="both"/>
        <w:rPr>
          <w:szCs w:val="24"/>
          <w:shd w:val="clear" w:color="auto" w:fill="F1C100"/>
        </w:rPr>
      </w:pPr>
    </w:p>
    <w:p w14:paraId="37D0B609" w14:textId="77777777" w:rsidR="00823F50" w:rsidRDefault="00823F50" w:rsidP="009F3665">
      <w:pPr>
        <w:pStyle w:val="ConsPlusNormal"/>
        <w:ind w:firstLine="0"/>
        <w:jc w:val="both"/>
        <w:rPr>
          <w:szCs w:val="24"/>
          <w:shd w:val="clear" w:color="auto" w:fill="F1C100"/>
        </w:rPr>
      </w:pPr>
    </w:p>
    <w:p w14:paraId="5CE43E00" w14:textId="77777777" w:rsidR="00823F50" w:rsidRDefault="00823F50" w:rsidP="009F3665">
      <w:pPr>
        <w:pStyle w:val="ConsPlusNormal"/>
        <w:ind w:firstLine="0"/>
        <w:jc w:val="both"/>
        <w:rPr>
          <w:szCs w:val="24"/>
          <w:shd w:val="clear" w:color="auto" w:fill="F1C100"/>
        </w:rPr>
      </w:pPr>
    </w:p>
    <w:p w14:paraId="3B2B71D3" w14:textId="77777777" w:rsidR="00823F50" w:rsidRDefault="00823F50" w:rsidP="009F3665">
      <w:pPr>
        <w:pStyle w:val="ConsPlusNormal"/>
        <w:ind w:firstLine="0"/>
        <w:jc w:val="both"/>
        <w:rPr>
          <w:szCs w:val="24"/>
          <w:shd w:val="clear" w:color="auto" w:fill="F1C100"/>
        </w:rPr>
      </w:pPr>
    </w:p>
    <w:p w14:paraId="0CBA6DBE" w14:textId="77777777" w:rsidR="00823F50" w:rsidRDefault="00823F50" w:rsidP="009F3665">
      <w:pPr>
        <w:pStyle w:val="ConsPlusNormal"/>
        <w:ind w:firstLine="0"/>
        <w:jc w:val="both"/>
        <w:rPr>
          <w:szCs w:val="24"/>
          <w:shd w:val="clear" w:color="auto" w:fill="F1C100"/>
        </w:rPr>
      </w:pPr>
    </w:p>
    <w:p w14:paraId="6710CD71" w14:textId="77777777" w:rsidR="00823F50" w:rsidRDefault="00823F50" w:rsidP="009F3665">
      <w:pPr>
        <w:pStyle w:val="ConsPlusNormal"/>
        <w:ind w:firstLine="0"/>
        <w:jc w:val="both"/>
        <w:rPr>
          <w:szCs w:val="24"/>
          <w:shd w:val="clear" w:color="auto" w:fill="F1C100"/>
        </w:rPr>
      </w:pPr>
    </w:p>
    <w:p w14:paraId="0AA64378" w14:textId="77777777" w:rsidR="00823F50" w:rsidRDefault="00823F50" w:rsidP="009F3665">
      <w:pPr>
        <w:pStyle w:val="ConsPlusNormal"/>
        <w:ind w:firstLine="0"/>
        <w:jc w:val="both"/>
        <w:rPr>
          <w:szCs w:val="24"/>
          <w:shd w:val="clear" w:color="auto" w:fill="F1C100"/>
        </w:rPr>
      </w:pPr>
    </w:p>
    <w:p w14:paraId="2776F6C9" w14:textId="77777777" w:rsidR="00823F50" w:rsidRDefault="00823F50" w:rsidP="009F3665">
      <w:pPr>
        <w:pStyle w:val="ConsPlusNormal"/>
        <w:ind w:firstLine="0"/>
        <w:jc w:val="both"/>
        <w:rPr>
          <w:szCs w:val="24"/>
          <w:shd w:val="clear" w:color="auto" w:fill="F1C100"/>
        </w:rPr>
      </w:pPr>
    </w:p>
    <w:p w14:paraId="19E64C99" w14:textId="77777777" w:rsidR="00823F50" w:rsidRDefault="00823F50" w:rsidP="009F3665">
      <w:pPr>
        <w:pStyle w:val="ConsPlusNormal"/>
        <w:ind w:firstLine="0"/>
        <w:jc w:val="both"/>
        <w:rPr>
          <w:szCs w:val="24"/>
          <w:shd w:val="clear" w:color="auto" w:fill="F1C100"/>
        </w:rPr>
      </w:pPr>
    </w:p>
    <w:p w14:paraId="33153950" w14:textId="77777777" w:rsidR="00823F50" w:rsidRDefault="00823F50" w:rsidP="009F3665">
      <w:pPr>
        <w:pStyle w:val="ConsPlusNormal"/>
        <w:ind w:firstLine="0"/>
        <w:jc w:val="both"/>
        <w:rPr>
          <w:szCs w:val="24"/>
          <w:shd w:val="clear" w:color="auto" w:fill="F1C100"/>
        </w:rPr>
      </w:pPr>
    </w:p>
    <w:p w14:paraId="50448096" w14:textId="77777777" w:rsidR="00823F50" w:rsidRDefault="00823F50" w:rsidP="009F3665">
      <w:pPr>
        <w:pStyle w:val="ConsPlusNormal"/>
        <w:ind w:firstLine="0"/>
        <w:jc w:val="both"/>
        <w:rPr>
          <w:szCs w:val="24"/>
          <w:shd w:val="clear" w:color="auto" w:fill="F1C100"/>
        </w:rPr>
      </w:pPr>
    </w:p>
    <w:p w14:paraId="6F05E21E" w14:textId="77777777" w:rsidR="00823F50" w:rsidRDefault="00823F50" w:rsidP="009F3665">
      <w:pPr>
        <w:pStyle w:val="ConsPlusNormal"/>
        <w:ind w:firstLine="0"/>
        <w:jc w:val="both"/>
        <w:rPr>
          <w:szCs w:val="24"/>
          <w:shd w:val="clear" w:color="auto" w:fill="F1C100"/>
        </w:rPr>
      </w:pPr>
    </w:p>
    <w:p w14:paraId="4FC07AC1" w14:textId="77777777" w:rsidR="00823F50" w:rsidRDefault="00823F50" w:rsidP="009F3665">
      <w:pPr>
        <w:pStyle w:val="ConsPlusNormal"/>
        <w:ind w:firstLine="0"/>
        <w:jc w:val="both"/>
        <w:rPr>
          <w:szCs w:val="24"/>
          <w:shd w:val="clear" w:color="auto" w:fill="F1C100"/>
        </w:rPr>
      </w:pPr>
    </w:p>
    <w:p w14:paraId="2632207F" w14:textId="77777777" w:rsidR="00823F50" w:rsidRDefault="00823F50" w:rsidP="009F3665">
      <w:pPr>
        <w:pStyle w:val="ConsPlusNormal"/>
        <w:ind w:firstLine="0"/>
        <w:jc w:val="both"/>
        <w:rPr>
          <w:szCs w:val="24"/>
          <w:shd w:val="clear" w:color="auto" w:fill="F1C100"/>
        </w:rPr>
      </w:pPr>
    </w:p>
    <w:p w14:paraId="6C156E91" w14:textId="77777777" w:rsidR="00823F50" w:rsidRDefault="00823F50" w:rsidP="009F3665">
      <w:pPr>
        <w:pStyle w:val="ConsPlusNormal"/>
        <w:ind w:firstLine="0"/>
        <w:jc w:val="both"/>
        <w:rPr>
          <w:szCs w:val="24"/>
          <w:shd w:val="clear" w:color="auto" w:fill="F1C100"/>
        </w:rPr>
      </w:pPr>
    </w:p>
    <w:p w14:paraId="0D3FA6FE" w14:textId="77777777" w:rsidR="00823F50" w:rsidRDefault="00823F50" w:rsidP="009F3665">
      <w:pPr>
        <w:pStyle w:val="ConsPlusNormal"/>
        <w:ind w:firstLine="0"/>
        <w:jc w:val="both"/>
        <w:rPr>
          <w:szCs w:val="24"/>
          <w:shd w:val="clear" w:color="auto" w:fill="F1C100"/>
        </w:rPr>
      </w:pPr>
    </w:p>
    <w:p w14:paraId="5DF60A8E" w14:textId="77777777" w:rsidR="00823F50" w:rsidRDefault="00823F50" w:rsidP="009F3665">
      <w:pPr>
        <w:pStyle w:val="ConsPlusNormal"/>
        <w:ind w:firstLine="0"/>
        <w:jc w:val="both"/>
        <w:rPr>
          <w:szCs w:val="24"/>
          <w:shd w:val="clear" w:color="auto" w:fill="F1C100"/>
        </w:rPr>
      </w:pPr>
    </w:p>
    <w:p w14:paraId="42FFD0D6" w14:textId="77777777" w:rsidR="00823F50" w:rsidRDefault="00823F50" w:rsidP="009F3665">
      <w:pPr>
        <w:pStyle w:val="ConsPlusNormal"/>
        <w:ind w:firstLine="0"/>
        <w:jc w:val="both"/>
        <w:rPr>
          <w:szCs w:val="24"/>
          <w:shd w:val="clear" w:color="auto" w:fill="F1C100"/>
        </w:rPr>
      </w:pPr>
    </w:p>
    <w:p w14:paraId="6AFB871E" w14:textId="77777777" w:rsidR="00823F50" w:rsidRDefault="00823F50" w:rsidP="009F3665">
      <w:pPr>
        <w:pStyle w:val="ConsPlusNormal"/>
        <w:ind w:firstLine="0"/>
        <w:jc w:val="both"/>
        <w:rPr>
          <w:szCs w:val="24"/>
          <w:shd w:val="clear" w:color="auto" w:fill="F1C100"/>
        </w:rPr>
      </w:pPr>
    </w:p>
    <w:p w14:paraId="4E7B80E2" w14:textId="77777777" w:rsidR="00823F50" w:rsidRDefault="00823F50" w:rsidP="009F3665">
      <w:pPr>
        <w:pStyle w:val="ConsPlusNormal"/>
        <w:ind w:firstLine="0"/>
        <w:jc w:val="both"/>
        <w:rPr>
          <w:szCs w:val="24"/>
          <w:shd w:val="clear" w:color="auto" w:fill="F1C100"/>
        </w:rPr>
      </w:pPr>
    </w:p>
    <w:p w14:paraId="730C4905" w14:textId="77777777" w:rsidR="00823F50" w:rsidRDefault="00823F50" w:rsidP="009F3665">
      <w:pPr>
        <w:pStyle w:val="ConsPlusNormal"/>
        <w:ind w:firstLine="0"/>
        <w:jc w:val="both"/>
        <w:rPr>
          <w:szCs w:val="24"/>
          <w:shd w:val="clear" w:color="auto" w:fill="F1C100"/>
        </w:rPr>
      </w:pPr>
    </w:p>
    <w:p w14:paraId="395A4CBD" w14:textId="77777777" w:rsidR="00823F50" w:rsidRDefault="00823F50" w:rsidP="009F3665">
      <w:pPr>
        <w:pStyle w:val="ConsPlusNormal"/>
        <w:ind w:firstLine="0"/>
        <w:jc w:val="both"/>
        <w:rPr>
          <w:szCs w:val="24"/>
          <w:shd w:val="clear" w:color="auto" w:fill="F1C100"/>
        </w:rPr>
      </w:pPr>
    </w:p>
    <w:p w14:paraId="583EB52B" w14:textId="77777777" w:rsidR="00823F50" w:rsidRDefault="00823F50" w:rsidP="009F3665">
      <w:pPr>
        <w:pStyle w:val="ConsPlusNormal"/>
        <w:ind w:firstLine="0"/>
        <w:jc w:val="both"/>
        <w:rPr>
          <w:szCs w:val="24"/>
          <w:shd w:val="clear" w:color="auto" w:fill="F1C100"/>
        </w:rPr>
      </w:pPr>
    </w:p>
    <w:p w14:paraId="78B90989" w14:textId="77777777" w:rsidR="00823F50" w:rsidRDefault="00823F50" w:rsidP="009F3665">
      <w:pPr>
        <w:pStyle w:val="ConsPlusNormal"/>
        <w:ind w:firstLine="0"/>
        <w:jc w:val="both"/>
        <w:rPr>
          <w:szCs w:val="24"/>
          <w:shd w:val="clear" w:color="auto" w:fill="F1C100"/>
        </w:rPr>
      </w:pPr>
    </w:p>
    <w:p w14:paraId="6DAFC195" w14:textId="77777777" w:rsidR="00823F50" w:rsidRDefault="00823F50" w:rsidP="009F3665">
      <w:pPr>
        <w:pStyle w:val="ConsPlusNormal"/>
        <w:ind w:firstLine="0"/>
        <w:jc w:val="both"/>
        <w:rPr>
          <w:szCs w:val="24"/>
          <w:shd w:val="clear" w:color="auto" w:fill="F1C100"/>
        </w:rPr>
      </w:pPr>
    </w:p>
    <w:p w14:paraId="0AA251DD" w14:textId="77777777" w:rsidR="00823F50" w:rsidRDefault="00823F50" w:rsidP="009F3665">
      <w:pPr>
        <w:pStyle w:val="ConsPlusNormal"/>
        <w:ind w:firstLine="0"/>
        <w:jc w:val="both"/>
        <w:rPr>
          <w:szCs w:val="24"/>
          <w:shd w:val="clear" w:color="auto" w:fill="F1C100"/>
        </w:rPr>
      </w:pPr>
    </w:p>
    <w:p w14:paraId="77AE172A" w14:textId="77777777" w:rsidR="00C3276D" w:rsidRDefault="00C3276D" w:rsidP="009F3665">
      <w:pPr>
        <w:pStyle w:val="ConsPlusNormal"/>
        <w:ind w:firstLine="0"/>
        <w:jc w:val="both"/>
        <w:rPr>
          <w:szCs w:val="24"/>
          <w:shd w:val="clear" w:color="auto" w:fill="F1C100"/>
        </w:rPr>
      </w:pPr>
      <w:bookmarkStart w:id="4" w:name="_GoBack"/>
      <w:bookmarkEnd w:id="4"/>
    </w:p>
    <w:p w14:paraId="102B51F2" w14:textId="77777777" w:rsidR="00823F50" w:rsidRDefault="00823F50" w:rsidP="009F3665">
      <w:pPr>
        <w:pStyle w:val="ConsPlusNormal"/>
        <w:ind w:firstLine="0"/>
        <w:jc w:val="both"/>
        <w:rPr>
          <w:szCs w:val="24"/>
          <w:shd w:val="clear" w:color="auto" w:fill="F1C100"/>
        </w:rPr>
      </w:pPr>
    </w:p>
    <w:p w14:paraId="68F36F67" w14:textId="77777777" w:rsidR="00823F50" w:rsidRDefault="00823F50" w:rsidP="009F3665">
      <w:pPr>
        <w:pStyle w:val="ConsPlusNormal"/>
        <w:ind w:firstLine="0"/>
        <w:jc w:val="both"/>
        <w:rPr>
          <w:szCs w:val="24"/>
          <w:shd w:val="clear" w:color="auto" w:fill="F1C100"/>
        </w:rPr>
      </w:pPr>
    </w:p>
    <w:p w14:paraId="5E05AEFD" w14:textId="77777777" w:rsidR="00823F50" w:rsidRPr="009847C2" w:rsidRDefault="00823F50" w:rsidP="009F3665">
      <w:pPr>
        <w:pStyle w:val="ConsPlusNormal"/>
        <w:ind w:firstLine="0"/>
        <w:jc w:val="both"/>
        <w:rPr>
          <w:szCs w:val="24"/>
          <w:shd w:val="clear" w:color="auto" w:fill="F1C100"/>
        </w:rPr>
      </w:pPr>
    </w:p>
    <w:p w14:paraId="0CA842A0" w14:textId="61E83B3C" w:rsidR="00190B12" w:rsidRPr="009847C2" w:rsidRDefault="00E02289" w:rsidP="00190B12">
      <w:pPr>
        <w:pStyle w:val="ConsPlusNormal"/>
        <w:ind w:firstLine="0"/>
        <w:jc w:val="right"/>
        <w:rPr>
          <w:szCs w:val="24"/>
        </w:rPr>
      </w:pPr>
      <w:r w:rsidRPr="009847C2">
        <w:rPr>
          <w:szCs w:val="24"/>
        </w:rPr>
        <w:lastRenderedPageBreak/>
        <w:t>П</w:t>
      </w:r>
      <w:r w:rsidR="00190B12" w:rsidRPr="009847C2">
        <w:rPr>
          <w:szCs w:val="24"/>
        </w:rPr>
        <w:t>риложение № 3</w:t>
      </w:r>
    </w:p>
    <w:p w14:paraId="3CC9235E" w14:textId="3D475079" w:rsidR="0014168F" w:rsidRPr="009847C2" w:rsidRDefault="009847C2" w:rsidP="0014168F">
      <w:pPr>
        <w:pStyle w:val="ConsPlusNormal"/>
        <w:ind w:firstLine="0"/>
        <w:jc w:val="right"/>
        <w:rPr>
          <w:szCs w:val="24"/>
        </w:rPr>
      </w:pPr>
      <w:r>
        <w:rPr>
          <w:szCs w:val="24"/>
        </w:rPr>
        <w:t xml:space="preserve">к Положению о </w:t>
      </w:r>
      <w:proofErr w:type="gramStart"/>
      <w:r>
        <w:rPr>
          <w:szCs w:val="24"/>
        </w:rPr>
        <w:t>муниципальном</w:t>
      </w:r>
      <w:proofErr w:type="gramEnd"/>
    </w:p>
    <w:p w14:paraId="0B5E9A8E" w14:textId="03744600" w:rsidR="0014168F" w:rsidRPr="009847C2" w:rsidRDefault="0014168F" w:rsidP="0014168F">
      <w:pPr>
        <w:pStyle w:val="ConsPlusNormal"/>
        <w:ind w:firstLine="0"/>
        <w:jc w:val="right"/>
        <w:rPr>
          <w:szCs w:val="24"/>
        </w:rPr>
      </w:pPr>
      <w:r w:rsidRPr="009847C2">
        <w:rPr>
          <w:szCs w:val="24"/>
        </w:rPr>
        <w:t>з</w:t>
      </w:r>
      <w:r w:rsidR="009847C2">
        <w:rPr>
          <w:szCs w:val="24"/>
        </w:rPr>
        <w:t xml:space="preserve">емельном </w:t>
      </w:r>
      <w:proofErr w:type="gramStart"/>
      <w:r w:rsidR="009847C2">
        <w:rPr>
          <w:szCs w:val="24"/>
        </w:rPr>
        <w:t>контроле</w:t>
      </w:r>
      <w:proofErr w:type="gramEnd"/>
      <w:r w:rsidR="009847C2">
        <w:rPr>
          <w:szCs w:val="24"/>
        </w:rPr>
        <w:t xml:space="preserve"> на территории</w:t>
      </w:r>
    </w:p>
    <w:p w14:paraId="475BDF0D" w14:textId="77777777" w:rsidR="0014168F" w:rsidRPr="009847C2" w:rsidRDefault="0014168F" w:rsidP="0014168F">
      <w:pPr>
        <w:pStyle w:val="ConsPlusNormal"/>
        <w:ind w:firstLine="0"/>
        <w:jc w:val="right"/>
        <w:rPr>
          <w:bCs/>
          <w:szCs w:val="24"/>
        </w:rPr>
      </w:pPr>
      <w:r w:rsidRPr="009847C2">
        <w:rPr>
          <w:bCs/>
          <w:szCs w:val="24"/>
        </w:rPr>
        <w:t>Карасукского муниципального</w:t>
      </w:r>
    </w:p>
    <w:p w14:paraId="2A88C8AB" w14:textId="77777777" w:rsidR="0014168F" w:rsidRPr="009847C2" w:rsidRDefault="0014168F" w:rsidP="0014168F">
      <w:pPr>
        <w:pStyle w:val="ConsPlusNormal"/>
        <w:ind w:firstLine="0"/>
        <w:jc w:val="right"/>
        <w:rPr>
          <w:szCs w:val="24"/>
        </w:rPr>
      </w:pPr>
      <w:r w:rsidRPr="009847C2">
        <w:rPr>
          <w:bCs/>
          <w:szCs w:val="24"/>
        </w:rPr>
        <w:t xml:space="preserve"> округа Новосибирской области</w:t>
      </w:r>
    </w:p>
    <w:p w14:paraId="7684AB01" w14:textId="77777777" w:rsidR="0024234A" w:rsidRPr="009847C2" w:rsidRDefault="0024234A" w:rsidP="0024234A">
      <w:pPr>
        <w:pStyle w:val="ConsPlusNormal"/>
        <w:jc w:val="right"/>
        <w:rPr>
          <w:szCs w:val="24"/>
        </w:rPr>
      </w:pPr>
    </w:p>
    <w:p w14:paraId="5AA12B6A" w14:textId="77777777" w:rsidR="00275A26" w:rsidRPr="009847C2" w:rsidRDefault="00275A26" w:rsidP="0024234A">
      <w:pPr>
        <w:pStyle w:val="ConsPlusNormal"/>
        <w:jc w:val="right"/>
        <w:rPr>
          <w:szCs w:val="24"/>
        </w:rPr>
      </w:pPr>
    </w:p>
    <w:p w14:paraId="740B6AA1" w14:textId="77777777" w:rsidR="0024234A" w:rsidRPr="009D7809" w:rsidRDefault="0024234A" w:rsidP="0024234A">
      <w:pPr>
        <w:pStyle w:val="ConsPlusNormal"/>
        <w:ind w:firstLine="0"/>
        <w:jc w:val="center"/>
        <w:rPr>
          <w:b/>
          <w:sz w:val="28"/>
          <w:szCs w:val="28"/>
        </w:rPr>
      </w:pPr>
      <w:r w:rsidRPr="009D7809">
        <w:rPr>
          <w:b/>
          <w:sz w:val="28"/>
          <w:szCs w:val="28"/>
        </w:rPr>
        <w:t xml:space="preserve">Форма предписания </w:t>
      </w:r>
    </w:p>
    <w:p w14:paraId="75069C9E" w14:textId="77777777" w:rsidR="0024234A" w:rsidRPr="009D7809" w:rsidRDefault="0024234A" w:rsidP="0024234A">
      <w:pPr>
        <w:pStyle w:val="ConsPlusNormal"/>
        <w:ind w:firstLine="540"/>
        <w:jc w:val="both"/>
        <w:rPr>
          <w:sz w:val="28"/>
          <w:szCs w:val="28"/>
        </w:rPr>
      </w:pPr>
    </w:p>
    <w:p w14:paraId="19B35C9A" w14:textId="77777777" w:rsidR="0024234A" w:rsidRPr="009D7809" w:rsidRDefault="0024234A" w:rsidP="007B566D">
      <w:pPr>
        <w:pStyle w:val="ConsPlusNormal"/>
        <w:pBdr>
          <w:bottom w:val="single" w:sz="4" w:space="1" w:color="auto"/>
        </w:pBdr>
        <w:ind w:firstLine="0"/>
        <w:jc w:val="center"/>
        <w:rPr>
          <w:sz w:val="28"/>
          <w:szCs w:val="28"/>
        </w:rPr>
      </w:pPr>
    </w:p>
    <w:p w14:paraId="10F43586" w14:textId="77777777" w:rsidR="007B566D" w:rsidRPr="009D7809" w:rsidRDefault="007B566D" w:rsidP="0024234A">
      <w:pPr>
        <w:pStyle w:val="ConsPlusNormal"/>
        <w:ind w:firstLine="0"/>
        <w:jc w:val="center"/>
        <w:rPr>
          <w:szCs w:val="24"/>
        </w:rPr>
      </w:pPr>
      <w:r w:rsidRPr="009D7809">
        <w:rPr>
          <w:szCs w:val="24"/>
        </w:rPr>
        <w:t>(указывается наименование органа муниципального контроля)</w:t>
      </w:r>
    </w:p>
    <w:p w14:paraId="03B6044A" w14:textId="77777777" w:rsidR="007B566D" w:rsidRPr="009D7809" w:rsidRDefault="007B566D" w:rsidP="0024234A">
      <w:pPr>
        <w:pStyle w:val="ConsPlusNormal"/>
        <w:ind w:firstLine="0"/>
        <w:jc w:val="center"/>
        <w:rPr>
          <w:sz w:val="28"/>
          <w:szCs w:val="28"/>
        </w:rPr>
      </w:pPr>
    </w:p>
    <w:p w14:paraId="78CF3D9B" w14:textId="77777777" w:rsidR="0024234A" w:rsidRPr="009D7809" w:rsidRDefault="0024234A" w:rsidP="0024234A">
      <w:pPr>
        <w:pStyle w:val="ConsPlusNonformat"/>
        <w:jc w:val="center"/>
        <w:rPr>
          <w:rFonts w:ascii="Times New Roman" w:hAnsi="Times New Roman" w:cs="Times New Roman"/>
          <w:color w:val="auto"/>
          <w:sz w:val="28"/>
          <w:szCs w:val="28"/>
        </w:rPr>
      </w:pPr>
      <w:bookmarkStart w:id="5" w:name="Par320"/>
      <w:bookmarkEnd w:id="5"/>
      <w:r w:rsidRPr="009D7809">
        <w:rPr>
          <w:rFonts w:ascii="Times New Roman" w:hAnsi="Times New Roman" w:cs="Times New Roman"/>
          <w:color w:val="auto"/>
          <w:sz w:val="28"/>
          <w:szCs w:val="28"/>
        </w:rPr>
        <w:t>ПРЕДПИСАНИЕ</w:t>
      </w:r>
    </w:p>
    <w:p w14:paraId="417B6263" w14:textId="77777777" w:rsidR="0024234A" w:rsidRPr="009D7809" w:rsidRDefault="0024234A" w:rsidP="0024234A">
      <w:pPr>
        <w:pStyle w:val="ConsPlusNonformat"/>
        <w:jc w:val="center"/>
        <w:rPr>
          <w:rFonts w:ascii="Times New Roman" w:hAnsi="Times New Roman" w:cs="Times New Roman"/>
          <w:color w:val="auto"/>
          <w:sz w:val="28"/>
          <w:szCs w:val="28"/>
        </w:rPr>
      </w:pPr>
    </w:p>
    <w:p w14:paraId="357A4C34" w14:textId="1B170152" w:rsidR="0024234A" w:rsidRPr="009D7809" w:rsidRDefault="0024234A" w:rsidP="0024234A">
      <w:pPr>
        <w:pStyle w:val="ConsPlusNonformat"/>
        <w:jc w:val="center"/>
        <w:rPr>
          <w:rFonts w:ascii="Times New Roman" w:hAnsi="Times New Roman" w:cs="Times New Roman"/>
          <w:color w:val="auto"/>
          <w:sz w:val="28"/>
          <w:szCs w:val="28"/>
        </w:rPr>
      </w:pPr>
      <w:r w:rsidRPr="009D7809">
        <w:rPr>
          <w:rFonts w:ascii="Times New Roman" w:hAnsi="Times New Roman" w:cs="Times New Roman"/>
          <w:color w:val="auto"/>
          <w:sz w:val="28"/>
          <w:szCs w:val="28"/>
        </w:rPr>
        <w:t>____________________________________________________________________</w:t>
      </w:r>
    </w:p>
    <w:p w14:paraId="2FCA315F" w14:textId="77777777" w:rsidR="0024234A" w:rsidRPr="009D7809" w:rsidRDefault="0024234A" w:rsidP="0024234A">
      <w:pPr>
        <w:pStyle w:val="ConsPlusNonformat"/>
        <w:jc w:val="center"/>
        <w:rPr>
          <w:rFonts w:ascii="Times New Roman" w:hAnsi="Times New Roman" w:cs="Times New Roman"/>
          <w:i/>
          <w:color w:val="auto"/>
          <w:sz w:val="24"/>
          <w:szCs w:val="24"/>
        </w:rPr>
      </w:pPr>
      <w:r w:rsidRPr="009D7809">
        <w:rPr>
          <w:rFonts w:ascii="Times New Roman" w:hAnsi="Times New Roman" w:cs="Times New Roman"/>
          <w:i/>
          <w:color w:val="auto"/>
          <w:sz w:val="24"/>
          <w:szCs w:val="24"/>
        </w:rPr>
        <w:t>(указывается полное наименование контролируемого лица в дательном падеже)</w:t>
      </w:r>
    </w:p>
    <w:p w14:paraId="7AD4D21D" w14:textId="77777777" w:rsidR="0024234A" w:rsidRPr="009D7809" w:rsidRDefault="0024234A" w:rsidP="0024234A">
      <w:pPr>
        <w:pStyle w:val="ConsPlusNonformat"/>
        <w:jc w:val="center"/>
        <w:rPr>
          <w:rFonts w:ascii="Times New Roman" w:hAnsi="Times New Roman" w:cs="Times New Roman"/>
          <w:color w:val="auto"/>
          <w:sz w:val="28"/>
          <w:szCs w:val="28"/>
        </w:rPr>
      </w:pPr>
      <w:r w:rsidRPr="009D7809">
        <w:rPr>
          <w:rFonts w:ascii="Times New Roman" w:hAnsi="Times New Roman" w:cs="Times New Roman"/>
          <w:color w:val="auto"/>
          <w:sz w:val="28"/>
          <w:szCs w:val="28"/>
        </w:rPr>
        <w:t>об устранении выявленных нарушений обязательных требований</w:t>
      </w:r>
    </w:p>
    <w:p w14:paraId="518DA31D" w14:textId="77777777" w:rsidR="0024234A" w:rsidRPr="009D7809" w:rsidRDefault="0024234A" w:rsidP="0024234A">
      <w:pPr>
        <w:pStyle w:val="ConsPlusNonformat"/>
        <w:jc w:val="center"/>
        <w:rPr>
          <w:rFonts w:ascii="Times New Roman" w:hAnsi="Times New Roman" w:cs="Times New Roman"/>
          <w:color w:val="auto"/>
          <w:sz w:val="28"/>
          <w:szCs w:val="28"/>
        </w:rPr>
      </w:pPr>
    </w:p>
    <w:p w14:paraId="41B75DB0" w14:textId="61E2914E"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По результатам_______________________________________________________,</w:t>
      </w:r>
    </w:p>
    <w:p w14:paraId="3291EDB9" w14:textId="77777777" w:rsidR="0024234A" w:rsidRPr="009D7809" w:rsidRDefault="0024234A" w:rsidP="0024234A">
      <w:pPr>
        <w:pStyle w:val="ConsPlusNonformat"/>
        <w:jc w:val="center"/>
        <w:rPr>
          <w:rFonts w:ascii="Times New Roman" w:hAnsi="Times New Roman" w:cs="Times New Roman"/>
          <w:i/>
          <w:color w:val="auto"/>
          <w:sz w:val="24"/>
          <w:szCs w:val="24"/>
        </w:rPr>
      </w:pPr>
      <w:proofErr w:type="gramStart"/>
      <w:r w:rsidRPr="009D7809">
        <w:rPr>
          <w:rFonts w:ascii="Times New Roman" w:hAnsi="Times New Roman" w:cs="Times New Roman"/>
          <w:i/>
          <w:color w:val="auto"/>
          <w:sz w:val="24"/>
          <w:szCs w:val="24"/>
        </w:rPr>
        <w:t xml:space="preserve">(указываются вид и форма контрольного мероприятия в соответствии </w:t>
      </w:r>
      <w:proofErr w:type="gramEnd"/>
    </w:p>
    <w:p w14:paraId="2359A24F" w14:textId="77777777" w:rsidR="0024234A" w:rsidRPr="009D7809" w:rsidRDefault="0024234A" w:rsidP="0024234A">
      <w:pPr>
        <w:pStyle w:val="ConsPlusNonformat"/>
        <w:jc w:val="center"/>
        <w:rPr>
          <w:rFonts w:ascii="Times New Roman" w:hAnsi="Times New Roman" w:cs="Times New Roman"/>
          <w:i/>
          <w:color w:val="auto"/>
          <w:sz w:val="24"/>
          <w:szCs w:val="24"/>
        </w:rPr>
      </w:pPr>
      <w:r w:rsidRPr="009D7809">
        <w:rPr>
          <w:rFonts w:ascii="Times New Roman" w:hAnsi="Times New Roman" w:cs="Times New Roman"/>
          <w:i/>
          <w:color w:val="auto"/>
          <w:sz w:val="24"/>
          <w:szCs w:val="24"/>
        </w:rPr>
        <w:t xml:space="preserve">с </w:t>
      </w:r>
      <w:r w:rsidR="003D5AB1" w:rsidRPr="009D7809">
        <w:rPr>
          <w:rFonts w:ascii="Times New Roman" w:hAnsi="Times New Roman" w:cs="Times New Roman"/>
          <w:i/>
          <w:color w:val="auto"/>
          <w:sz w:val="24"/>
          <w:szCs w:val="24"/>
        </w:rPr>
        <w:t>решением</w:t>
      </w:r>
      <w:r w:rsidR="00434F8C" w:rsidRPr="009D7809">
        <w:rPr>
          <w:rFonts w:ascii="Times New Roman" w:hAnsi="Times New Roman" w:cs="Times New Roman"/>
          <w:i/>
          <w:color w:val="auto"/>
          <w:sz w:val="24"/>
          <w:szCs w:val="24"/>
        </w:rPr>
        <w:t xml:space="preserve"> Администрации</w:t>
      </w:r>
      <w:r w:rsidRPr="009D7809">
        <w:rPr>
          <w:rFonts w:ascii="Times New Roman" w:hAnsi="Times New Roman" w:cs="Times New Roman"/>
          <w:i/>
          <w:color w:val="auto"/>
          <w:sz w:val="24"/>
          <w:szCs w:val="24"/>
        </w:rPr>
        <w:t>)</w:t>
      </w:r>
    </w:p>
    <w:p w14:paraId="40B46AD8" w14:textId="32076CB8"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проведенной _________________________________________________________</w:t>
      </w:r>
    </w:p>
    <w:p w14:paraId="6473B882" w14:textId="77777777" w:rsidR="0024234A" w:rsidRPr="009D7809" w:rsidRDefault="00ED1051" w:rsidP="0024234A">
      <w:pPr>
        <w:pStyle w:val="ConsPlusNonformat"/>
        <w:jc w:val="both"/>
        <w:rPr>
          <w:rFonts w:ascii="Times New Roman" w:hAnsi="Times New Roman" w:cs="Times New Roman"/>
          <w:i/>
          <w:color w:val="auto"/>
          <w:sz w:val="24"/>
          <w:szCs w:val="24"/>
        </w:rPr>
      </w:pPr>
      <w:r w:rsidRPr="009D7809">
        <w:rPr>
          <w:rFonts w:ascii="Times New Roman" w:hAnsi="Times New Roman" w:cs="Times New Roman"/>
          <w:i/>
          <w:color w:val="auto"/>
          <w:sz w:val="24"/>
          <w:szCs w:val="24"/>
        </w:rPr>
        <w:t xml:space="preserve">                                </w:t>
      </w:r>
      <w:r w:rsidR="0024234A" w:rsidRPr="009D7809">
        <w:rPr>
          <w:rFonts w:ascii="Times New Roman" w:hAnsi="Times New Roman" w:cs="Times New Roman"/>
          <w:i/>
          <w:color w:val="auto"/>
          <w:sz w:val="24"/>
          <w:szCs w:val="24"/>
        </w:rPr>
        <w:t xml:space="preserve">(указывается полное наименование </w:t>
      </w:r>
      <w:r w:rsidR="00434F8C" w:rsidRPr="009D7809">
        <w:rPr>
          <w:rFonts w:ascii="Times New Roman" w:hAnsi="Times New Roman" w:cs="Times New Roman"/>
          <w:i/>
          <w:color w:val="auto"/>
          <w:sz w:val="24"/>
          <w:szCs w:val="24"/>
        </w:rPr>
        <w:t>Администрации</w:t>
      </w:r>
      <w:r w:rsidR="0024234A" w:rsidRPr="009D7809">
        <w:rPr>
          <w:rFonts w:ascii="Times New Roman" w:hAnsi="Times New Roman" w:cs="Times New Roman"/>
          <w:i/>
          <w:color w:val="auto"/>
          <w:sz w:val="24"/>
          <w:szCs w:val="24"/>
        </w:rPr>
        <w:t>)</w:t>
      </w:r>
    </w:p>
    <w:p w14:paraId="467A3D7A" w14:textId="29492B95"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в отношении _________________________________________________________</w:t>
      </w:r>
    </w:p>
    <w:p w14:paraId="5A953A86" w14:textId="77777777" w:rsidR="0024234A" w:rsidRPr="009D7809" w:rsidRDefault="00ED1051" w:rsidP="0024234A">
      <w:pPr>
        <w:pStyle w:val="ConsPlusNonformat"/>
        <w:jc w:val="both"/>
        <w:rPr>
          <w:rFonts w:ascii="Times New Roman" w:hAnsi="Times New Roman" w:cs="Times New Roman"/>
          <w:i/>
          <w:color w:val="auto"/>
          <w:sz w:val="24"/>
          <w:szCs w:val="24"/>
        </w:rPr>
      </w:pPr>
      <w:r w:rsidRPr="009D7809">
        <w:rPr>
          <w:rFonts w:ascii="Times New Roman" w:hAnsi="Times New Roman" w:cs="Times New Roman"/>
          <w:i/>
          <w:color w:val="auto"/>
          <w:sz w:val="24"/>
          <w:szCs w:val="24"/>
        </w:rPr>
        <w:t xml:space="preserve">                               </w:t>
      </w:r>
      <w:r w:rsidR="0024234A" w:rsidRPr="009D7809">
        <w:rPr>
          <w:rFonts w:ascii="Times New Roman" w:hAnsi="Times New Roman" w:cs="Times New Roman"/>
          <w:i/>
          <w:color w:val="auto"/>
          <w:sz w:val="24"/>
          <w:szCs w:val="24"/>
        </w:rPr>
        <w:t>(указывается полное наименование контролируемого лица)</w:t>
      </w:r>
    </w:p>
    <w:p w14:paraId="29F31247" w14:textId="77777777"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в период с «__» _________________ 20__ г. по «__» _________________ 20__ г.</w:t>
      </w:r>
    </w:p>
    <w:p w14:paraId="6D110156" w14:textId="77777777" w:rsidR="0024234A" w:rsidRPr="009D7809" w:rsidRDefault="0024234A" w:rsidP="0024234A">
      <w:pPr>
        <w:pStyle w:val="ConsPlusNonformat"/>
        <w:jc w:val="both"/>
        <w:rPr>
          <w:rFonts w:ascii="Times New Roman" w:hAnsi="Times New Roman" w:cs="Times New Roman"/>
          <w:color w:val="auto"/>
          <w:sz w:val="28"/>
          <w:szCs w:val="28"/>
        </w:rPr>
      </w:pPr>
    </w:p>
    <w:p w14:paraId="406D2E63" w14:textId="67142363"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на основании ________________________________________________________</w:t>
      </w:r>
    </w:p>
    <w:p w14:paraId="37996667" w14:textId="77777777" w:rsidR="0024234A" w:rsidRPr="009D7809" w:rsidRDefault="0024234A" w:rsidP="0024234A">
      <w:pPr>
        <w:pStyle w:val="ConsPlusNonformat"/>
        <w:jc w:val="center"/>
        <w:rPr>
          <w:rFonts w:ascii="Times New Roman" w:hAnsi="Times New Roman" w:cs="Times New Roman"/>
          <w:i/>
          <w:color w:val="auto"/>
          <w:sz w:val="24"/>
          <w:szCs w:val="24"/>
        </w:rPr>
      </w:pPr>
      <w:r w:rsidRPr="009D7809">
        <w:rPr>
          <w:rFonts w:ascii="Times New Roman" w:hAnsi="Times New Roman" w:cs="Times New Roman"/>
          <w:i/>
          <w:color w:val="auto"/>
          <w:sz w:val="24"/>
          <w:szCs w:val="24"/>
        </w:rPr>
        <w:t>(указываются наименование и реквизиты акта о проведении контрольного мероприятия)</w:t>
      </w:r>
    </w:p>
    <w:p w14:paraId="12FA607A" w14:textId="77777777" w:rsidR="0024234A" w:rsidRPr="009D7809" w:rsidRDefault="0024234A" w:rsidP="0024234A">
      <w:pPr>
        <w:pStyle w:val="ConsPlusNonformat"/>
        <w:jc w:val="both"/>
        <w:rPr>
          <w:rFonts w:ascii="Times New Roman" w:hAnsi="Times New Roman" w:cs="Times New Roman"/>
          <w:color w:val="auto"/>
          <w:sz w:val="28"/>
          <w:szCs w:val="28"/>
        </w:rPr>
      </w:pPr>
    </w:p>
    <w:p w14:paraId="2A53E0BE" w14:textId="6089718F"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выявлены нарушения обязательных требований ___________</w:t>
      </w:r>
      <w:r w:rsidR="00823F50">
        <w:rPr>
          <w:rFonts w:ascii="Times New Roman" w:hAnsi="Times New Roman" w:cs="Times New Roman"/>
          <w:color w:val="auto"/>
          <w:sz w:val="28"/>
          <w:szCs w:val="28"/>
        </w:rPr>
        <w:t xml:space="preserve"> </w:t>
      </w:r>
      <w:r w:rsidRPr="009D7809">
        <w:rPr>
          <w:rFonts w:ascii="Times New Roman" w:hAnsi="Times New Roman" w:cs="Times New Roman"/>
          <w:color w:val="auto"/>
          <w:sz w:val="28"/>
          <w:szCs w:val="28"/>
        </w:rPr>
        <w:t>законодательства:</w:t>
      </w:r>
    </w:p>
    <w:p w14:paraId="09539C56" w14:textId="13D665CD" w:rsidR="00E02289" w:rsidRPr="009D7809" w:rsidRDefault="00E02289"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______________________________________________</w:t>
      </w:r>
      <w:r w:rsidR="00823F50">
        <w:rPr>
          <w:rFonts w:ascii="Times New Roman" w:hAnsi="Times New Roman" w:cs="Times New Roman"/>
          <w:color w:val="auto"/>
          <w:sz w:val="28"/>
          <w:szCs w:val="28"/>
        </w:rPr>
        <w:t>_</w:t>
      </w:r>
      <w:r w:rsidRPr="009D7809">
        <w:rPr>
          <w:rFonts w:ascii="Times New Roman" w:hAnsi="Times New Roman" w:cs="Times New Roman"/>
          <w:color w:val="auto"/>
          <w:sz w:val="28"/>
          <w:szCs w:val="28"/>
        </w:rPr>
        <w:t>_____________________</w:t>
      </w:r>
    </w:p>
    <w:p w14:paraId="6EE1AA3E" w14:textId="77777777" w:rsidR="0024234A" w:rsidRPr="009D7809" w:rsidRDefault="0024234A" w:rsidP="0024234A">
      <w:pPr>
        <w:pStyle w:val="ConsPlusNonformat"/>
        <w:jc w:val="center"/>
        <w:rPr>
          <w:rFonts w:ascii="Times New Roman" w:hAnsi="Times New Roman" w:cs="Times New Roman"/>
          <w:i/>
          <w:color w:val="auto"/>
          <w:sz w:val="24"/>
          <w:szCs w:val="24"/>
        </w:rPr>
      </w:pPr>
      <w:r w:rsidRPr="009D7809">
        <w:rPr>
          <w:rFonts w:ascii="Times New Roman" w:hAnsi="Times New Roman" w:cs="Times New Roman"/>
          <w:i/>
          <w:color w:val="auto"/>
          <w:sz w:val="24"/>
          <w:szCs w:val="24"/>
        </w:rPr>
        <w:t>(перечисляются выявленные нарушения обязательных требований с указанием</w:t>
      </w:r>
      <w:r w:rsidR="00275A26" w:rsidRPr="009D7809">
        <w:rPr>
          <w:rFonts w:ascii="Times New Roman" w:hAnsi="Times New Roman" w:cs="Times New Roman"/>
          <w:i/>
          <w:color w:val="auto"/>
          <w:sz w:val="24"/>
          <w:szCs w:val="24"/>
        </w:rPr>
        <w:t xml:space="preserve"> </w:t>
      </w:r>
      <w:r w:rsidRPr="009D7809">
        <w:rPr>
          <w:rFonts w:ascii="Times New Roman" w:hAnsi="Times New Roman" w:cs="Times New Roman"/>
          <w:i/>
          <w:color w:val="auto"/>
          <w:sz w:val="24"/>
          <w:szCs w:val="24"/>
        </w:rPr>
        <w:t>структурных единиц нормативных правовых актов, которыми установлены данные</w:t>
      </w:r>
      <w:r w:rsidR="00275A26" w:rsidRPr="009D7809">
        <w:rPr>
          <w:rFonts w:ascii="Times New Roman" w:hAnsi="Times New Roman" w:cs="Times New Roman"/>
          <w:i/>
          <w:color w:val="auto"/>
          <w:sz w:val="24"/>
          <w:szCs w:val="24"/>
        </w:rPr>
        <w:t xml:space="preserve"> </w:t>
      </w:r>
      <w:r w:rsidRPr="009D7809">
        <w:rPr>
          <w:rFonts w:ascii="Times New Roman" w:hAnsi="Times New Roman" w:cs="Times New Roman"/>
          <w:i/>
          <w:color w:val="auto"/>
          <w:sz w:val="24"/>
          <w:szCs w:val="24"/>
        </w:rPr>
        <w:t>обязательные требования)</w:t>
      </w:r>
    </w:p>
    <w:p w14:paraId="624D08D4" w14:textId="7D069E54" w:rsidR="00434F8C"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На основании изложенного, в соответствии с пунктом 1 части 2 статьи 90</w:t>
      </w:r>
      <w:r w:rsidR="00E85A11" w:rsidRPr="009D7809">
        <w:rPr>
          <w:rFonts w:ascii="Times New Roman" w:hAnsi="Times New Roman" w:cs="Times New Roman"/>
          <w:color w:val="auto"/>
          <w:sz w:val="28"/>
          <w:szCs w:val="28"/>
        </w:rPr>
        <w:t xml:space="preserve"> </w:t>
      </w:r>
      <w:r w:rsidRPr="009D7809">
        <w:rPr>
          <w:rFonts w:ascii="Times New Roman" w:hAnsi="Times New Roman" w:cs="Times New Roman"/>
          <w:color w:val="auto"/>
          <w:sz w:val="28"/>
          <w:szCs w:val="28"/>
        </w:rPr>
        <w:t>Федерального закона от 31 июля 2020 г. № 248-ФЗ «О государственном контрол</w:t>
      </w:r>
      <w:proofErr w:type="gramStart"/>
      <w:r w:rsidRPr="009D7809">
        <w:rPr>
          <w:rFonts w:ascii="Times New Roman" w:hAnsi="Times New Roman" w:cs="Times New Roman"/>
          <w:color w:val="auto"/>
          <w:sz w:val="28"/>
          <w:szCs w:val="28"/>
        </w:rPr>
        <w:t>е(</w:t>
      </w:r>
      <w:proofErr w:type="gramEnd"/>
      <w:r w:rsidRPr="009D7809">
        <w:rPr>
          <w:rFonts w:ascii="Times New Roman" w:hAnsi="Times New Roman" w:cs="Times New Roman"/>
          <w:color w:val="auto"/>
          <w:sz w:val="28"/>
          <w:szCs w:val="28"/>
        </w:rPr>
        <w:t>надзоре) и муниципальном контроле в Российской Федерации»</w:t>
      </w:r>
    </w:p>
    <w:p w14:paraId="4058940B" w14:textId="4BD71040"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_________________________________________</w:t>
      </w:r>
      <w:r w:rsidR="00B85D69" w:rsidRPr="009D7809">
        <w:rPr>
          <w:rFonts w:ascii="Times New Roman" w:hAnsi="Times New Roman" w:cs="Times New Roman"/>
          <w:color w:val="auto"/>
          <w:sz w:val="28"/>
          <w:szCs w:val="28"/>
        </w:rPr>
        <w:t>___________________________</w:t>
      </w:r>
    </w:p>
    <w:p w14:paraId="21343A79" w14:textId="77777777" w:rsidR="0024234A" w:rsidRPr="009D7809" w:rsidRDefault="00ED1051" w:rsidP="0024234A">
      <w:pPr>
        <w:pStyle w:val="ConsPlusNonformat"/>
        <w:jc w:val="both"/>
        <w:rPr>
          <w:rFonts w:ascii="Times New Roman" w:hAnsi="Times New Roman" w:cs="Times New Roman"/>
          <w:i/>
          <w:color w:val="auto"/>
          <w:sz w:val="24"/>
          <w:szCs w:val="24"/>
        </w:rPr>
      </w:pPr>
      <w:r w:rsidRPr="009D7809">
        <w:rPr>
          <w:rFonts w:ascii="Times New Roman" w:hAnsi="Times New Roman" w:cs="Times New Roman"/>
          <w:i/>
          <w:color w:val="auto"/>
          <w:sz w:val="24"/>
          <w:szCs w:val="24"/>
        </w:rPr>
        <w:t xml:space="preserve">                             </w:t>
      </w:r>
      <w:r w:rsidR="0024234A" w:rsidRPr="009D7809">
        <w:rPr>
          <w:rFonts w:ascii="Times New Roman" w:hAnsi="Times New Roman" w:cs="Times New Roman"/>
          <w:i/>
          <w:color w:val="auto"/>
          <w:sz w:val="24"/>
          <w:szCs w:val="24"/>
        </w:rPr>
        <w:t xml:space="preserve">(указывается полное наименование </w:t>
      </w:r>
      <w:r w:rsidR="00434F8C" w:rsidRPr="009D7809">
        <w:rPr>
          <w:rFonts w:ascii="Times New Roman" w:hAnsi="Times New Roman" w:cs="Times New Roman"/>
          <w:i/>
          <w:color w:val="auto"/>
          <w:sz w:val="24"/>
          <w:szCs w:val="24"/>
        </w:rPr>
        <w:t>Администрации</w:t>
      </w:r>
      <w:r w:rsidR="0024234A" w:rsidRPr="009D7809">
        <w:rPr>
          <w:rFonts w:ascii="Times New Roman" w:hAnsi="Times New Roman" w:cs="Times New Roman"/>
          <w:i/>
          <w:color w:val="auto"/>
          <w:sz w:val="24"/>
          <w:szCs w:val="24"/>
        </w:rPr>
        <w:t>)</w:t>
      </w:r>
    </w:p>
    <w:p w14:paraId="6BB3EA94" w14:textId="77777777"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предписывает:</w:t>
      </w:r>
    </w:p>
    <w:p w14:paraId="703B1990" w14:textId="77777777"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 xml:space="preserve">1. Устранить выявленные нарушения обязательных требований в срок </w:t>
      </w:r>
      <w:proofErr w:type="gramStart"/>
      <w:r w:rsidRPr="009D7809">
        <w:rPr>
          <w:rFonts w:ascii="Times New Roman" w:hAnsi="Times New Roman" w:cs="Times New Roman"/>
          <w:color w:val="auto"/>
          <w:sz w:val="28"/>
          <w:szCs w:val="28"/>
        </w:rPr>
        <w:t>до</w:t>
      </w:r>
      <w:proofErr w:type="gramEnd"/>
    </w:p>
    <w:p w14:paraId="26509570" w14:textId="77777777"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«______» ______________ 20_____ г. включительно.</w:t>
      </w:r>
    </w:p>
    <w:p w14:paraId="7C81A15B" w14:textId="77777777" w:rsidR="007E781C" w:rsidRPr="009D7809" w:rsidRDefault="007E781C" w:rsidP="0024234A">
      <w:pPr>
        <w:pStyle w:val="ConsPlusNonformat"/>
        <w:jc w:val="both"/>
        <w:rPr>
          <w:rFonts w:ascii="Times New Roman" w:hAnsi="Times New Roman" w:cs="Times New Roman"/>
          <w:color w:val="auto"/>
          <w:sz w:val="28"/>
          <w:szCs w:val="28"/>
        </w:rPr>
      </w:pPr>
    </w:p>
    <w:p w14:paraId="14181EB1" w14:textId="77777777" w:rsidR="0024234A" w:rsidRPr="009D7809" w:rsidRDefault="007054DF"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 xml:space="preserve">2. </w:t>
      </w:r>
      <w:r w:rsidR="0024234A" w:rsidRPr="009D7809">
        <w:rPr>
          <w:rFonts w:ascii="Times New Roman" w:hAnsi="Times New Roman" w:cs="Times New Roman"/>
          <w:color w:val="auto"/>
          <w:sz w:val="28"/>
          <w:szCs w:val="28"/>
        </w:rPr>
        <w:t>Уведомить___________________________________________________________</w:t>
      </w:r>
    </w:p>
    <w:p w14:paraId="7C5E1EE0" w14:textId="77777777" w:rsidR="0024234A" w:rsidRPr="009D7809" w:rsidRDefault="00ED1051" w:rsidP="0024234A">
      <w:pPr>
        <w:pStyle w:val="ConsPlusNonformat"/>
        <w:jc w:val="both"/>
        <w:rPr>
          <w:rFonts w:ascii="Times New Roman" w:hAnsi="Times New Roman" w:cs="Times New Roman"/>
          <w:i/>
          <w:color w:val="auto"/>
          <w:sz w:val="24"/>
          <w:szCs w:val="24"/>
        </w:rPr>
      </w:pPr>
      <w:r w:rsidRPr="009D7809">
        <w:rPr>
          <w:rFonts w:ascii="Times New Roman" w:hAnsi="Times New Roman" w:cs="Times New Roman"/>
          <w:i/>
          <w:color w:val="auto"/>
          <w:sz w:val="24"/>
          <w:szCs w:val="24"/>
        </w:rPr>
        <w:t xml:space="preserve">                                    </w:t>
      </w:r>
      <w:r w:rsidR="0024234A" w:rsidRPr="009D7809">
        <w:rPr>
          <w:rFonts w:ascii="Times New Roman" w:hAnsi="Times New Roman" w:cs="Times New Roman"/>
          <w:i/>
          <w:color w:val="auto"/>
          <w:sz w:val="24"/>
          <w:szCs w:val="24"/>
        </w:rPr>
        <w:t xml:space="preserve">(указывается полное наименование </w:t>
      </w:r>
      <w:r w:rsidR="00434F8C" w:rsidRPr="009D7809">
        <w:rPr>
          <w:rFonts w:ascii="Times New Roman" w:hAnsi="Times New Roman" w:cs="Times New Roman"/>
          <w:i/>
          <w:color w:val="auto"/>
          <w:sz w:val="24"/>
          <w:szCs w:val="24"/>
        </w:rPr>
        <w:t>Администрации</w:t>
      </w:r>
      <w:r w:rsidR="0024234A" w:rsidRPr="009D7809">
        <w:rPr>
          <w:rFonts w:ascii="Times New Roman" w:hAnsi="Times New Roman" w:cs="Times New Roman"/>
          <w:i/>
          <w:color w:val="auto"/>
          <w:sz w:val="24"/>
          <w:szCs w:val="24"/>
        </w:rPr>
        <w:t>)</w:t>
      </w:r>
    </w:p>
    <w:p w14:paraId="665D7494" w14:textId="14974A29"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об исполнении предписания об устранении выявленных нарушений обязательных требований с приложением документов и сведений,</w:t>
      </w:r>
      <w:r w:rsidR="00ED1051" w:rsidRPr="009D7809">
        <w:rPr>
          <w:rFonts w:ascii="Times New Roman" w:hAnsi="Times New Roman" w:cs="Times New Roman"/>
          <w:color w:val="auto"/>
          <w:sz w:val="28"/>
          <w:szCs w:val="28"/>
        </w:rPr>
        <w:t xml:space="preserve"> </w:t>
      </w:r>
      <w:r w:rsidRPr="009D7809">
        <w:rPr>
          <w:rFonts w:ascii="Times New Roman" w:hAnsi="Times New Roman" w:cs="Times New Roman"/>
          <w:color w:val="auto"/>
          <w:sz w:val="28"/>
          <w:szCs w:val="28"/>
        </w:rPr>
        <w:lastRenderedPageBreak/>
        <w:t>подтверждающих устранение выявленных нарушений обязательных требований,</w:t>
      </w:r>
      <w:r w:rsidR="00ED1051" w:rsidRPr="009D7809">
        <w:rPr>
          <w:rFonts w:ascii="Times New Roman" w:hAnsi="Times New Roman" w:cs="Times New Roman"/>
          <w:color w:val="auto"/>
          <w:sz w:val="28"/>
          <w:szCs w:val="28"/>
        </w:rPr>
        <w:t xml:space="preserve"> </w:t>
      </w:r>
      <w:r w:rsidRPr="009D7809">
        <w:rPr>
          <w:rFonts w:ascii="Times New Roman" w:hAnsi="Times New Roman" w:cs="Times New Roman"/>
          <w:color w:val="auto"/>
          <w:sz w:val="28"/>
          <w:szCs w:val="28"/>
        </w:rPr>
        <w:t>в срок до «__» _______________ 20_____ г. включительно.</w:t>
      </w:r>
    </w:p>
    <w:p w14:paraId="2A4E4FCC" w14:textId="77777777" w:rsidR="0024234A" w:rsidRPr="009D7809" w:rsidRDefault="0024234A" w:rsidP="0024234A">
      <w:pPr>
        <w:pStyle w:val="ConsPlusNonformat"/>
        <w:jc w:val="both"/>
        <w:rPr>
          <w:rFonts w:ascii="Times New Roman" w:hAnsi="Times New Roman" w:cs="Times New Roman"/>
          <w:color w:val="auto"/>
          <w:sz w:val="28"/>
          <w:szCs w:val="28"/>
        </w:rPr>
      </w:pPr>
    </w:p>
    <w:p w14:paraId="19580C85" w14:textId="4E15AFB4" w:rsidR="00AA010C" w:rsidRPr="009D7809" w:rsidRDefault="00AA010C" w:rsidP="00AA010C">
      <w:pPr>
        <w:pStyle w:val="ConsPlusNonformat"/>
        <w:widowControl/>
        <w:jc w:val="both"/>
        <w:rPr>
          <w:rFonts w:ascii="Times New Roman" w:hAnsi="Times New Roman" w:cs="Times New Roman"/>
          <w:color w:val="auto"/>
          <w:sz w:val="28"/>
          <w:szCs w:val="28"/>
          <w:u w:val="single"/>
        </w:rPr>
      </w:pPr>
      <w:r w:rsidRPr="009D7809">
        <w:rPr>
          <w:rFonts w:ascii="Times New Roman" w:hAnsi="Times New Roman" w:cs="Times New Roman"/>
          <w:color w:val="auto"/>
          <w:sz w:val="28"/>
          <w:szCs w:val="28"/>
        </w:rPr>
        <w:t>Рекомендовано: ______________________________________________________.</w:t>
      </w:r>
    </w:p>
    <w:p w14:paraId="61E501C3" w14:textId="77777777" w:rsidR="00AA010C" w:rsidRPr="009D7809" w:rsidRDefault="00AA010C" w:rsidP="0024234A">
      <w:pPr>
        <w:pStyle w:val="ConsPlusNonformat"/>
        <w:jc w:val="both"/>
        <w:rPr>
          <w:rFonts w:ascii="Times New Roman" w:hAnsi="Times New Roman" w:cs="Times New Roman"/>
          <w:color w:val="auto"/>
          <w:sz w:val="28"/>
          <w:szCs w:val="28"/>
        </w:rPr>
      </w:pPr>
    </w:p>
    <w:p w14:paraId="29817F91" w14:textId="77777777" w:rsidR="0024234A" w:rsidRPr="009D7809" w:rsidRDefault="0024234A" w:rsidP="0024234A">
      <w:pPr>
        <w:pStyle w:val="ConsPlusNonformat"/>
        <w:jc w:val="both"/>
        <w:rPr>
          <w:rFonts w:ascii="Times New Roman" w:hAnsi="Times New Roman" w:cs="Times New Roman"/>
          <w:color w:val="auto"/>
          <w:sz w:val="28"/>
          <w:szCs w:val="28"/>
        </w:rPr>
      </w:pPr>
      <w:r w:rsidRPr="009D7809">
        <w:rPr>
          <w:rFonts w:ascii="Times New Roman" w:hAnsi="Times New Roman" w:cs="Times New Roman"/>
          <w:color w:val="auto"/>
          <w:sz w:val="28"/>
          <w:szCs w:val="28"/>
        </w:rPr>
        <w:t>Неисполнение настоящего предписания в установленный срок влечет</w:t>
      </w:r>
      <w:r w:rsidR="00ED1051" w:rsidRPr="009D7809">
        <w:rPr>
          <w:rFonts w:ascii="Times New Roman" w:hAnsi="Times New Roman" w:cs="Times New Roman"/>
          <w:color w:val="auto"/>
          <w:sz w:val="28"/>
          <w:szCs w:val="28"/>
        </w:rPr>
        <w:t xml:space="preserve"> </w:t>
      </w:r>
      <w:r w:rsidRPr="009D7809">
        <w:rPr>
          <w:rFonts w:ascii="Times New Roman" w:hAnsi="Times New Roman" w:cs="Times New Roman"/>
          <w:color w:val="auto"/>
          <w:sz w:val="28"/>
          <w:szCs w:val="28"/>
        </w:rPr>
        <w:t>ответственность, установленную законодательством Российской Федерации.</w:t>
      </w:r>
    </w:p>
    <w:p w14:paraId="68079C77" w14:textId="77777777" w:rsidR="00AA010C" w:rsidRPr="009D7809" w:rsidRDefault="00AA010C" w:rsidP="00AA010C">
      <w:pPr>
        <w:pStyle w:val="ConsPlusNonformat"/>
        <w:widowControl/>
        <w:jc w:val="both"/>
        <w:rPr>
          <w:rFonts w:ascii="Times New Roman" w:eastAsiaTheme="minorHAnsi" w:hAnsi="Times New Roman" w:cs="Times New Roman"/>
          <w:color w:val="auto"/>
          <w:sz w:val="28"/>
          <w:szCs w:val="28"/>
          <w:lang w:eastAsia="en-US"/>
        </w:rPr>
      </w:pPr>
    </w:p>
    <w:p w14:paraId="070A6351" w14:textId="77777777" w:rsidR="00AA010C" w:rsidRPr="009D7809" w:rsidRDefault="00AA010C" w:rsidP="00AA010C">
      <w:pPr>
        <w:pStyle w:val="ConsPlusNormal"/>
        <w:ind w:firstLine="0"/>
        <w:jc w:val="both"/>
        <w:rPr>
          <w:szCs w:val="24"/>
        </w:rPr>
      </w:pPr>
      <w:r w:rsidRPr="009D7809">
        <w:rPr>
          <w:szCs w:val="24"/>
        </w:rPr>
        <w:t xml:space="preserve">В соответствии с частью 1 статьи 19.5 </w:t>
      </w:r>
      <w:r w:rsidRPr="009D7809">
        <w:rPr>
          <w:szCs w:val="24"/>
          <w:u w:val="single"/>
        </w:rPr>
        <w:t>Кодекса РФ об административных правонарушениях н</w:t>
      </w:r>
      <w:r w:rsidRPr="009D7809">
        <w:rPr>
          <w:szCs w:val="24"/>
        </w:rPr>
        <w:t>евыполнение в установленный срок законного предпис</w:t>
      </w:r>
      <w:r w:rsidR="000C04FA" w:rsidRPr="009D7809">
        <w:rPr>
          <w:szCs w:val="24"/>
        </w:rPr>
        <w:t xml:space="preserve">ания </w:t>
      </w:r>
      <w:r w:rsidRPr="009D7809">
        <w:rPr>
          <w:szCs w:val="24"/>
        </w:rPr>
        <w:t>органа (должностного лица), осуществляющего муниципальный контроль, об устранении нарушений законодательства - влечет наложение административного штрафа _____________________________________.</w:t>
      </w:r>
    </w:p>
    <w:p w14:paraId="3490C4FC" w14:textId="77777777" w:rsidR="00AA010C" w:rsidRPr="009D7809" w:rsidRDefault="00AA010C" w:rsidP="00AA010C">
      <w:pPr>
        <w:adjustRightInd w:val="0"/>
        <w:jc w:val="both"/>
        <w:rPr>
          <w:rFonts w:ascii="Times New Roman" w:eastAsiaTheme="minorHAnsi" w:hAnsi="Times New Roman"/>
          <w:color w:val="auto"/>
          <w:sz w:val="24"/>
          <w:szCs w:val="24"/>
          <w:lang w:eastAsia="en-US"/>
        </w:rPr>
      </w:pPr>
      <w:proofErr w:type="gramStart"/>
      <w:r w:rsidRPr="009D7809">
        <w:rPr>
          <w:rFonts w:ascii="Times New Roman" w:hAnsi="Times New Roman"/>
          <w:color w:val="auto"/>
          <w:sz w:val="24"/>
          <w:szCs w:val="24"/>
        </w:rPr>
        <w:t>Согласно части 1 статьи 218 Кодекса административного судопроизводства РФ г</w:t>
      </w:r>
      <w:r w:rsidRPr="009D7809">
        <w:rPr>
          <w:rFonts w:ascii="Times New Roman" w:eastAsiaTheme="minorHAnsi" w:hAnsi="Times New Roman"/>
          <w:color w:val="auto"/>
          <w:sz w:val="24"/>
          <w:szCs w:val="24"/>
          <w:lang w:eastAsia="en-US"/>
        </w:rPr>
        <w:t>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w:t>
      </w:r>
      <w:proofErr w:type="gramEnd"/>
      <w:r w:rsidRPr="009D7809">
        <w:rPr>
          <w:rFonts w:ascii="Times New Roman" w:eastAsiaTheme="minorHAnsi" w:hAnsi="Times New Roman"/>
          <w:color w:val="auto"/>
          <w:sz w:val="24"/>
          <w:szCs w:val="24"/>
          <w:lang w:eastAsia="en-US"/>
        </w:rPr>
        <w:t xml:space="preserve">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9D7809">
        <w:rPr>
          <w:rFonts w:ascii="Times New Roman" w:eastAsiaTheme="minorHAnsi" w:hAnsi="Times New Roman"/>
          <w:color w:val="auto"/>
          <w:sz w:val="24"/>
          <w:szCs w:val="24"/>
          <w:lang w:eastAsia="en-US"/>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14:paraId="30E1D7FB" w14:textId="77777777" w:rsidR="00AA010C" w:rsidRPr="009D7809" w:rsidRDefault="00AA010C" w:rsidP="00AA010C">
      <w:pPr>
        <w:pStyle w:val="ConsPlusNonformat"/>
        <w:widowControl/>
        <w:jc w:val="both"/>
        <w:rPr>
          <w:rFonts w:ascii="Times New Roman" w:hAnsi="Times New Roman" w:cs="Times New Roman"/>
          <w:color w:val="auto"/>
          <w:sz w:val="28"/>
          <w:szCs w:val="28"/>
        </w:rPr>
      </w:pPr>
    </w:p>
    <w:p w14:paraId="63278941" w14:textId="77777777" w:rsidR="0024234A" w:rsidRPr="009D7809" w:rsidRDefault="0024234A" w:rsidP="00603775">
      <w:pPr>
        <w:pStyle w:val="ConsPlusNormal"/>
        <w:ind w:firstLine="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9D7809" w:rsidRPr="009D7809" w14:paraId="4BA0816C" w14:textId="77777777" w:rsidTr="008768A9">
        <w:tc>
          <w:tcPr>
            <w:tcW w:w="3010" w:type="dxa"/>
            <w:tcMar>
              <w:top w:w="102" w:type="dxa"/>
              <w:left w:w="62" w:type="dxa"/>
              <w:bottom w:w="102" w:type="dxa"/>
              <w:right w:w="62" w:type="dxa"/>
            </w:tcMar>
          </w:tcPr>
          <w:p w14:paraId="7EC970FB" w14:textId="77777777" w:rsidR="0024234A" w:rsidRPr="009D7809" w:rsidRDefault="0024234A" w:rsidP="008768A9">
            <w:pPr>
              <w:pStyle w:val="ConsPlusNormal"/>
              <w:ind w:firstLine="0"/>
              <w:rPr>
                <w:sz w:val="28"/>
                <w:szCs w:val="28"/>
              </w:rPr>
            </w:pPr>
            <w:r w:rsidRPr="009D7809">
              <w:rPr>
                <w:sz w:val="28"/>
                <w:szCs w:val="28"/>
              </w:rPr>
              <w:t>__________________</w:t>
            </w:r>
          </w:p>
        </w:tc>
        <w:tc>
          <w:tcPr>
            <w:tcW w:w="3010" w:type="dxa"/>
            <w:tcMar>
              <w:top w:w="102" w:type="dxa"/>
              <w:left w:w="62" w:type="dxa"/>
              <w:bottom w:w="102" w:type="dxa"/>
              <w:right w:w="62" w:type="dxa"/>
            </w:tcMar>
          </w:tcPr>
          <w:p w14:paraId="11003C61" w14:textId="77777777" w:rsidR="0024234A" w:rsidRPr="009D7809" w:rsidRDefault="0024234A" w:rsidP="008768A9">
            <w:pPr>
              <w:pStyle w:val="ConsPlusNormal"/>
              <w:ind w:firstLine="0"/>
              <w:rPr>
                <w:sz w:val="28"/>
                <w:szCs w:val="28"/>
              </w:rPr>
            </w:pPr>
            <w:r w:rsidRPr="009D7809">
              <w:rPr>
                <w:sz w:val="28"/>
                <w:szCs w:val="28"/>
              </w:rPr>
              <w:t>_______________________</w:t>
            </w:r>
          </w:p>
        </w:tc>
        <w:tc>
          <w:tcPr>
            <w:tcW w:w="3011" w:type="dxa"/>
            <w:tcMar>
              <w:top w:w="102" w:type="dxa"/>
              <w:left w:w="62" w:type="dxa"/>
              <w:bottom w:w="102" w:type="dxa"/>
              <w:right w:w="62" w:type="dxa"/>
            </w:tcMar>
          </w:tcPr>
          <w:p w14:paraId="51191DFE" w14:textId="77777777" w:rsidR="0024234A" w:rsidRPr="009D7809" w:rsidRDefault="0024234A" w:rsidP="00B85D69">
            <w:pPr>
              <w:pStyle w:val="ConsPlusNormal"/>
              <w:jc w:val="center"/>
              <w:rPr>
                <w:sz w:val="28"/>
                <w:szCs w:val="28"/>
              </w:rPr>
            </w:pPr>
            <w:r w:rsidRPr="009D7809">
              <w:rPr>
                <w:sz w:val="28"/>
                <w:szCs w:val="28"/>
              </w:rPr>
              <w:t>_______________</w:t>
            </w:r>
          </w:p>
        </w:tc>
      </w:tr>
      <w:tr w:rsidR="0024234A" w:rsidRPr="009D7809" w14:paraId="08C3A3DB" w14:textId="77777777" w:rsidTr="008768A9">
        <w:tc>
          <w:tcPr>
            <w:tcW w:w="3010" w:type="dxa"/>
            <w:tcMar>
              <w:top w:w="102" w:type="dxa"/>
              <w:left w:w="62" w:type="dxa"/>
              <w:bottom w:w="102" w:type="dxa"/>
              <w:right w:w="62" w:type="dxa"/>
            </w:tcMar>
          </w:tcPr>
          <w:p w14:paraId="6791F881" w14:textId="77777777" w:rsidR="0024234A" w:rsidRPr="009D7809" w:rsidRDefault="0024234A" w:rsidP="008768A9">
            <w:pPr>
              <w:pStyle w:val="ConsPlusNormal"/>
              <w:ind w:firstLine="0"/>
              <w:rPr>
                <w:sz w:val="28"/>
                <w:szCs w:val="28"/>
                <w:vertAlign w:val="superscript"/>
              </w:rPr>
            </w:pPr>
            <w:r w:rsidRPr="009D7809">
              <w:rPr>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65F758C2" w14:textId="77777777" w:rsidR="0024234A" w:rsidRPr="009D7809" w:rsidRDefault="0024234A" w:rsidP="008768A9">
            <w:pPr>
              <w:pStyle w:val="ConsPlusNormal"/>
              <w:ind w:firstLine="0"/>
              <w:jc w:val="center"/>
              <w:rPr>
                <w:sz w:val="28"/>
                <w:szCs w:val="28"/>
                <w:vertAlign w:val="superscript"/>
              </w:rPr>
            </w:pPr>
            <w:r w:rsidRPr="009D7809">
              <w:rPr>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D14F9E5" w14:textId="77777777" w:rsidR="0024234A" w:rsidRPr="009D7809" w:rsidRDefault="0024234A" w:rsidP="008768A9">
            <w:pPr>
              <w:pStyle w:val="ConsPlusNormal"/>
              <w:ind w:firstLine="0"/>
              <w:jc w:val="center"/>
              <w:rPr>
                <w:sz w:val="28"/>
                <w:szCs w:val="28"/>
                <w:vertAlign w:val="superscript"/>
              </w:rPr>
            </w:pPr>
            <w:r w:rsidRPr="009D7809">
              <w:rPr>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5471BDFB" w14:textId="77777777" w:rsidR="004E2F38" w:rsidRPr="009D7809" w:rsidRDefault="004E2F38" w:rsidP="00D969FC">
      <w:pPr>
        <w:pStyle w:val="ConsPlusNormal"/>
        <w:ind w:firstLine="0"/>
        <w:jc w:val="right"/>
        <w:rPr>
          <w:sz w:val="28"/>
          <w:szCs w:val="28"/>
        </w:rPr>
      </w:pPr>
    </w:p>
    <w:p w14:paraId="2A923395" w14:textId="77777777" w:rsidR="000C04FA" w:rsidRPr="009D7809" w:rsidRDefault="000C04FA" w:rsidP="00D969FC">
      <w:pPr>
        <w:pStyle w:val="ConsPlusNormal"/>
        <w:ind w:firstLine="0"/>
        <w:jc w:val="right"/>
        <w:rPr>
          <w:sz w:val="28"/>
          <w:szCs w:val="28"/>
        </w:rPr>
      </w:pPr>
    </w:p>
    <w:p w14:paraId="45D19619" w14:textId="77777777" w:rsidR="00265EB5" w:rsidRPr="009D7809" w:rsidRDefault="00265EB5" w:rsidP="00D969FC">
      <w:pPr>
        <w:pStyle w:val="ConsPlusNormal"/>
        <w:ind w:firstLine="0"/>
        <w:jc w:val="right"/>
        <w:rPr>
          <w:sz w:val="28"/>
          <w:szCs w:val="28"/>
        </w:rPr>
      </w:pPr>
    </w:p>
    <w:p w14:paraId="1478150D" w14:textId="77777777" w:rsidR="00ED1051" w:rsidRDefault="00ED1051" w:rsidP="00D969FC">
      <w:pPr>
        <w:pStyle w:val="ConsPlusNormal"/>
        <w:ind w:firstLine="0"/>
        <w:jc w:val="right"/>
        <w:rPr>
          <w:sz w:val="28"/>
          <w:szCs w:val="28"/>
        </w:rPr>
      </w:pPr>
    </w:p>
    <w:p w14:paraId="31026196" w14:textId="77777777" w:rsidR="00603775" w:rsidRDefault="00603775" w:rsidP="00D969FC">
      <w:pPr>
        <w:pStyle w:val="ConsPlusNormal"/>
        <w:ind w:firstLine="0"/>
        <w:jc w:val="right"/>
        <w:rPr>
          <w:sz w:val="28"/>
          <w:szCs w:val="28"/>
        </w:rPr>
      </w:pPr>
    </w:p>
    <w:p w14:paraId="43667F20" w14:textId="77777777" w:rsidR="00603775" w:rsidRDefault="00603775" w:rsidP="00D969FC">
      <w:pPr>
        <w:pStyle w:val="ConsPlusNormal"/>
        <w:ind w:firstLine="0"/>
        <w:jc w:val="right"/>
        <w:rPr>
          <w:sz w:val="28"/>
          <w:szCs w:val="28"/>
        </w:rPr>
      </w:pPr>
    </w:p>
    <w:p w14:paraId="4E27BAFA" w14:textId="77777777" w:rsidR="00603775" w:rsidRPr="009D7809" w:rsidRDefault="00603775" w:rsidP="00D969FC">
      <w:pPr>
        <w:pStyle w:val="ConsPlusNormal"/>
        <w:ind w:firstLine="0"/>
        <w:jc w:val="right"/>
        <w:rPr>
          <w:sz w:val="28"/>
          <w:szCs w:val="28"/>
        </w:rPr>
      </w:pPr>
    </w:p>
    <w:p w14:paraId="5DCC50A3" w14:textId="77777777" w:rsidR="00ED1051" w:rsidRPr="009D7809" w:rsidRDefault="00ED1051" w:rsidP="00D969FC">
      <w:pPr>
        <w:pStyle w:val="ConsPlusNormal"/>
        <w:ind w:firstLine="0"/>
        <w:jc w:val="right"/>
        <w:rPr>
          <w:sz w:val="28"/>
          <w:szCs w:val="28"/>
        </w:rPr>
      </w:pPr>
    </w:p>
    <w:p w14:paraId="023E70E9" w14:textId="77777777" w:rsidR="00ED1051" w:rsidRPr="009D7809" w:rsidRDefault="00ED1051" w:rsidP="00D969FC">
      <w:pPr>
        <w:pStyle w:val="ConsPlusNormal"/>
        <w:ind w:firstLine="0"/>
        <w:jc w:val="right"/>
        <w:rPr>
          <w:sz w:val="28"/>
          <w:szCs w:val="28"/>
        </w:rPr>
      </w:pPr>
    </w:p>
    <w:p w14:paraId="307E3924" w14:textId="77777777" w:rsidR="00ED1051" w:rsidRPr="009D7809" w:rsidRDefault="00ED1051" w:rsidP="00D969FC">
      <w:pPr>
        <w:pStyle w:val="ConsPlusNormal"/>
        <w:ind w:firstLine="0"/>
        <w:jc w:val="right"/>
        <w:rPr>
          <w:sz w:val="28"/>
          <w:szCs w:val="28"/>
        </w:rPr>
      </w:pPr>
    </w:p>
    <w:p w14:paraId="7562F125" w14:textId="77777777" w:rsidR="00ED1051" w:rsidRPr="009D7809" w:rsidRDefault="00ED1051" w:rsidP="00D969FC">
      <w:pPr>
        <w:pStyle w:val="ConsPlusNormal"/>
        <w:ind w:firstLine="0"/>
        <w:jc w:val="right"/>
        <w:rPr>
          <w:sz w:val="28"/>
          <w:szCs w:val="28"/>
        </w:rPr>
      </w:pPr>
    </w:p>
    <w:p w14:paraId="6FCA0BD4" w14:textId="77777777" w:rsidR="00ED1051" w:rsidRPr="009D7809" w:rsidRDefault="00ED1051" w:rsidP="00D969FC">
      <w:pPr>
        <w:pStyle w:val="ConsPlusNormal"/>
        <w:ind w:firstLine="0"/>
        <w:jc w:val="right"/>
        <w:rPr>
          <w:sz w:val="28"/>
          <w:szCs w:val="28"/>
        </w:rPr>
      </w:pPr>
    </w:p>
    <w:p w14:paraId="3534B9BB" w14:textId="77777777" w:rsidR="00ED1051" w:rsidRPr="00603775" w:rsidRDefault="00ED1051" w:rsidP="00D969FC">
      <w:pPr>
        <w:pStyle w:val="ConsPlusNormal"/>
        <w:ind w:firstLine="0"/>
        <w:jc w:val="right"/>
        <w:rPr>
          <w:szCs w:val="24"/>
        </w:rPr>
      </w:pPr>
    </w:p>
    <w:p w14:paraId="4068EC05" w14:textId="77777777" w:rsidR="00D969FC" w:rsidRPr="00603775" w:rsidRDefault="00D969FC" w:rsidP="00D969FC">
      <w:pPr>
        <w:pStyle w:val="ConsPlusNormal"/>
        <w:ind w:firstLine="0"/>
        <w:jc w:val="right"/>
        <w:rPr>
          <w:szCs w:val="24"/>
        </w:rPr>
      </w:pPr>
      <w:r w:rsidRPr="00603775">
        <w:rPr>
          <w:szCs w:val="24"/>
        </w:rPr>
        <w:lastRenderedPageBreak/>
        <w:t>Приложение № 4</w:t>
      </w:r>
    </w:p>
    <w:p w14:paraId="3DBB4D50" w14:textId="6C5758FC" w:rsidR="0014168F" w:rsidRPr="00603775" w:rsidRDefault="00603775" w:rsidP="0014168F">
      <w:pPr>
        <w:pStyle w:val="ConsPlusNormal"/>
        <w:ind w:firstLine="0"/>
        <w:jc w:val="right"/>
        <w:rPr>
          <w:szCs w:val="24"/>
        </w:rPr>
      </w:pPr>
      <w:r w:rsidRPr="00603775">
        <w:rPr>
          <w:szCs w:val="24"/>
        </w:rPr>
        <w:t xml:space="preserve">к Положению о </w:t>
      </w:r>
      <w:proofErr w:type="gramStart"/>
      <w:r w:rsidRPr="00603775">
        <w:rPr>
          <w:szCs w:val="24"/>
        </w:rPr>
        <w:t>муниципальном</w:t>
      </w:r>
      <w:proofErr w:type="gramEnd"/>
    </w:p>
    <w:p w14:paraId="5591D1EC" w14:textId="39BF6A6F" w:rsidR="0014168F" w:rsidRPr="00603775" w:rsidRDefault="0014168F" w:rsidP="0014168F">
      <w:pPr>
        <w:pStyle w:val="ConsPlusNormal"/>
        <w:ind w:firstLine="0"/>
        <w:jc w:val="right"/>
        <w:rPr>
          <w:szCs w:val="24"/>
        </w:rPr>
      </w:pPr>
      <w:r w:rsidRPr="00603775">
        <w:rPr>
          <w:szCs w:val="24"/>
        </w:rPr>
        <w:t>з</w:t>
      </w:r>
      <w:r w:rsidR="00603775" w:rsidRPr="00603775">
        <w:rPr>
          <w:szCs w:val="24"/>
        </w:rPr>
        <w:t xml:space="preserve">емельном </w:t>
      </w:r>
      <w:proofErr w:type="gramStart"/>
      <w:r w:rsidR="00603775" w:rsidRPr="00603775">
        <w:rPr>
          <w:szCs w:val="24"/>
        </w:rPr>
        <w:t>контроле</w:t>
      </w:r>
      <w:proofErr w:type="gramEnd"/>
      <w:r w:rsidR="00603775" w:rsidRPr="00603775">
        <w:rPr>
          <w:szCs w:val="24"/>
        </w:rPr>
        <w:t xml:space="preserve"> на территории</w:t>
      </w:r>
    </w:p>
    <w:p w14:paraId="562F3F19" w14:textId="77777777" w:rsidR="0014168F" w:rsidRPr="00603775" w:rsidRDefault="0014168F" w:rsidP="0014168F">
      <w:pPr>
        <w:pStyle w:val="ConsPlusNormal"/>
        <w:ind w:firstLine="0"/>
        <w:jc w:val="right"/>
        <w:rPr>
          <w:bCs/>
          <w:szCs w:val="24"/>
        </w:rPr>
      </w:pPr>
      <w:r w:rsidRPr="00603775">
        <w:rPr>
          <w:bCs/>
          <w:szCs w:val="24"/>
        </w:rPr>
        <w:t>Карасукского муниципального</w:t>
      </w:r>
    </w:p>
    <w:p w14:paraId="6D947F4A" w14:textId="77777777" w:rsidR="0014168F" w:rsidRPr="00603775" w:rsidRDefault="0014168F" w:rsidP="0014168F">
      <w:pPr>
        <w:pStyle w:val="ConsPlusNormal"/>
        <w:ind w:firstLine="0"/>
        <w:jc w:val="right"/>
        <w:rPr>
          <w:szCs w:val="24"/>
        </w:rPr>
      </w:pPr>
      <w:r w:rsidRPr="00603775">
        <w:rPr>
          <w:bCs/>
          <w:szCs w:val="24"/>
        </w:rPr>
        <w:t xml:space="preserve"> округа Новосибирской области</w:t>
      </w:r>
    </w:p>
    <w:p w14:paraId="478CDEFF" w14:textId="3144F6C2" w:rsidR="00D969FC" w:rsidRPr="00603775" w:rsidRDefault="00D969FC" w:rsidP="008D13F3">
      <w:pPr>
        <w:pStyle w:val="ConsPlusNormal"/>
        <w:ind w:firstLine="0"/>
        <w:jc w:val="right"/>
        <w:rPr>
          <w:b/>
          <w:szCs w:val="24"/>
        </w:rPr>
      </w:pPr>
    </w:p>
    <w:p w14:paraId="0253BCEC" w14:textId="77777777" w:rsidR="0024234A" w:rsidRPr="00603775" w:rsidRDefault="0024234A" w:rsidP="0024234A">
      <w:pPr>
        <w:pStyle w:val="a8"/>
        <w:widowControl/>
        <w:tabs>
          <w:tab w:val="left" w:pos="1134"/>
        </w:tabs>
        <w:ind w:left="0"/>
        <w:rPr>
          <w:rFonts w:ascii="Times New Roman" w:hAnsi="Times New Roman"/>
          <w:b/>
          <w:sz w:val="24"/>
          <w:szCs w:val="24"/>
          <w:highlight w:val="yellow"/>
        </w:rPr>
      </w:pPr>
    </w:p>
    <w:p w14:paraId="09F47744" w14:textId="7E312671" w:rsidR="00866E51" w:rsidRPr="00603775" w:rsidRDefault="00866E51" w:rsidP="00866E51">
      <w:pPr>
        <w:pStyle w:val="Standard"/>
        <w:jc w:val="center"/>
        <w:rPr>
          <w:rFonts w:ascii="Times New Roman" w:hAnsi="Times New Roman" w:cs="Times New Roman"/>
          <w:b/>
          <w:lang w:val="ru-RU"/>
        </w:rPr>
      </w:pPr>
      <w:r w:rsidRPr="00603775">
        <w:rPr>
          <w:rFonts w:ascii="Times New Roman" w:hAnsi="Times New Roman" w:cs="Times New Roman"/>
          <w:b/>
          <w:bCs/>
          <w:lang w:val="ru-RU"/>
        </w:rPr>
        <w:t xml:space="preserve">КЛЮЧЕВЫЕ ПОКАЗАТЕЛИ </w:t>
      </w:r>
      <w:r w:rsidRPr="00603775">
        <w:rPr>
          <w:rFonts w:ascii="Times New Roman" w:hAnsi="Times New Roman" w:cs="Times New Roman"/>
          <w:b/>
          <w:lang w:val="ru-RU"/>
        </w:rPr>
        <w:t xml:space="preserve">И ИХ ЦЕЛЕВЫЕ ЗНАЧЕНИЯ, </w:t>
      </w:r>
      <w:r w:rsidR="00603775" w:rsidRPr="00603775">
        <w:rPr>
          <w:rFonts w:ascii="Times New Roman" w:hAnsi="Times New Roman" w:cs="Times New Roman"/>
          <w:b/>
          <w:lang w:val="ru-RU"/>
        </w:rPr>
        <w:t>ИНДИКАТИВНЫЕ ПОКАЗАТЕЛИ</w:t>
      </w:r>
    </w:p>
    <w:p w14:paraId="0290246E" w14:textId="77777777" w:rsidR="00866E51" w:rsidRPr="00603775" w:rsidRDefault="00866E51" w:rsidP="00866E51">
      <w:pPr>
        <w:pStyle w:val="Standard"/>
        <w:jc w:val="center"/>
        <w:rPr>
          <w:rFonts w:ascii="Times New Roman" w:hAnsi="Times New Roman" w:cs="Times New Roman"/>
          <w:lang w:val="ru-RU"/>
        </w:rPr>
      </w:pPr>
    </w:p>
    <w:p w14:paraId="6ED23054" w14:textId="08D1C1E9" w:rsidR="00866E51" w:rsidRPr="00603775" w:rsidRDefault="00866E51" w:rsidP="00063685">
      <w:pPr>
        <w:pStyle w:val="Standard"/>
        <w:ind w:firstLine="737"/>
        <w:jc w:val="both"/>
        <w:rPr>
          <w:rFonts w:ascii="Times New Roman" w:hAnsi="Times New Roman" w:cs="Times New Roman"/>
          <w:lang w:val="ru-RU"/>
        </w:rPr>
      </w:pPr>
      <w:r w:rsidRPr="00603775">
        <w:rPr>
          <w:rFonts w:ascii="Times New Roman" w:hAnsi="Times New Roman" w:cs="Times New Roman"/>
          <w:lang w:val="ru-RU"/>
        </w:rPr>
        <w:t>1. Ключевые по</w:t>
      </w:r>
      <w:r w:rsidR="0014168F" w:rsidRPr="00603775">
        <w:rPr>
          <w:rFonts w:ascii="Times New Roman" w:hAnsi="Times New Roman" w:cs="Times New Roman"/>
          <w:lang w:val="ru-RU"/>
        </w:rPr>
        <w:t>казатели в сфере муниципального земельного контроля,</w:t>
      </w:r>
      <w:r w:rsidRPr="00603775">
        <w:rPr>
          <w:rFonts w:ascii="Times New Roman" w:hAnsi="Times New Roman" w:cs="Times New Roman"/>
          <w:lang w:val="ru-RU"/>
        </w:rPr>
        <w:t xml:space="preserve"> осуществляемого Администрацией</w:t>
      </w:r>
      <w:r w:rsidR="008D13F3" w:rsidRPr="00603775">
        <w:rPr>
          <w:rFonts w:ascii="Times New Roman" w:hAnsi="Times New Roman" w:cs="Times New Roman"/>
          <w:lang w:val="ru-RU"/>
        </w:rPr>
        <w:t xml:space="preserve"> </w:t>
      </w:r>
      <w:r w:rsidRPr="00603775">
        <w:rPr>
          <w:rFonts w:ascii="Times New Roman" w:hAnsi="Times New Roman" w:cs="Times New Roman"/>
          <w:lang w:val="ru-RU"/>
        </w:rPr>
        <w:t>и их целевые значения:</w:t>
      </w:r>
    </w:p>
    <w:tbl>
      <w:tblPr>
        <w:tblW w:w="99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3121"/>
      </w:tblGrid>
      <w:tr w:rsidR="009D7809" w:rsidRPr="00603775" w14:paraId="7D59E279" w14:textId="77777777" w:rsidTr="00603775">
        <w:trPr>
          <w:trHeight w:val="315"/>
        </w:trPr>
        <w:tc>
          <w:tcPr>
            <w:tcW w:w="6827" w:type="dxa"/>
            <w:tcBorders>
              <w:top w:val="single" w:sz="4" w:space="0" w:color="auto"/>
              <w:left w:val="single" w:sz="4" w:space="0" w:color="auto"/>
              <w:bottom w:val="single" w:sz="4" w:space="0" w:color="auto"/>
              <w:right w:val="single" w:sz="4" w:space="0" w:color="auto"/>
            </w:tcBorders>
            <w:hideMark/>
          </w:tcPr>
          <w:p w14:paraId="3D21CCB2" w14:textId="77777777" w:rsidR="0024234A" w:rsidRPr="00603775" w:rsidRDefault="0024234A" w:rsidP="00063685">
            <w:pPr>
              <w:autoSpaceDE w:val="0"/>
              <w:autoSpaceDN w:val="0"/>
              <w:adjustRightInd w:val="0"/>
              <w:spacing w:line="276" w:lineRule="auto"/>
              <w:ind w:left="23" w:hanging="113"/>
              <w:jc w:val="both"/>
              <w:rPr>
                <w:rFonts w:ascii="Times New Roman" w:hAnsi="Times New Roman"/>
                <w:b/>
                <w:color w:val="auto"/>
                <w:sz w:val="24"/>
                <w:szCs w:val="24"/>
              </w:rPr>
            </w:pPr>
            <w:r w:rsidRPr="00603775">
              <w:rPr>
                <w:rFonts w:ascii="Times New Roman" w:hAnsi="Times New Roman"/>
                <w:b/>
                <w:color w:val="auto"/>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54B6A161" w14:textId="77777777" w:rsidR="0024234A" w:rsidRPr="00603775" w:rsidRDefault="0024234A" w:rsidP="00063685">
            <w:pPr>
              <w:autoSpaceDE w:val="0"/>
              <w:autoSpaceDN w:val="0"/>
              <w:adjustRightInd w:val="0"/>
              <w:spacing w:line="276" w:lineRule="auto"/>
              <w:ind w:left="23" w:hanging="113"/>
              <w:jc w:val="both"/>
              <w:rPr>
                <w:rFonts w:ascii="Times New Roman" w:hAnsi="Times New Roman"/>
                <w:b/>
                <w:color w:val="auto"/>
                <w:sz w:val="24"/>
                <w:szCs w:val="24"/>
              </w:rPr>
            </w:pPr>
            <w:r w:rsidRPr="00603775">
              <w:rPr>
                <w:rFonts w:ascii="Times New Roman" w:hAnsi="Times New Roman"/>
                <w:b/>
                <w:color w:val="auto"/>
                <w:sz w:val="24"/>
                <w:szCs w:val="24"/>
              </w:rPr>
              <w:t>Целевые значения</w:t>
            </w:r>
          </w:p>
        </w:tc>
      </w:tr>
      <w:tr w:rsidR="009D7809" w:rsidRPr="00603775" w14:paraId="0A0A024D" w14:textId="77777777" w:rsidTr="00603775">
        <w:trPr>
          <w:trHeight w:val="150"/>
        </w:trPr>
        <w:tc>
          <w:tcPr>
            <w:tcW w:w="6827" w:type="dxa"/>
            <w:tcBorders>
              <w:top w:val="single" w:sz="4" w:space="0" w:color="auto"/>
              <w:left w:val="single" w:sz="4" w:space="0" w:color="auto"/>
              <w:bottom w:val="single" w:sz="4" w:space="0" w:color="auto"/>
              <w:right w:val="single" w:sz="4" w:space="0" w:color="auto"/>
            </w:tcBorders>
            <w:hideMark/>
          </w:tcPr>
          <w:p w14:paraId="7C522CCC"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778D7D3A" w14:textId="77777777" w:rsidR="0024234A" w:rsidRPr="00603775" w:rsidRDefault="0002299B"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5</w:t>
            </w:r>
            <w:r w:rsidR="0024234A" w:rsidRPr="00603775">
              <w:rPr>
                <w:rFonts w:ascii="Times New Roman" w:hAnsi="Times New Roman"/>
                <w:color w:val="auto"/>
                <w:sz w:val="24"/>
                <w:szCs w:val="24"/>
              </w:rPr>
              <w:t>0%</w:t>
            </w:r>
          </w:p>
        </w:tc>
      </w:tr>
      <w:tr w:rsidR="009D7809" w:rsidRPr="00603775" w14:paraId="2B7A97F9" w14:textId="77777777" w:rsidTr="00603775">
        <w:trPr>
          <w:trHeight w:val="157"/>
        </w:trPr>
        <w:tc>
          <w:tcPr>
            <w:tcW w:w="6827" w:type="dxa"/>
            <w:tcBorders>
              <w:top w:val="single" w:sz="4" w:space="0" w:color="auto"/>
              <w:left w:val="single" w:sz="4" w:space="0" w:color="auto"/>
              <w:bottom w:val="single" w:sz="4" w:space="0" w:color="auto"/>
              <w:right w:val="single" w:sz="4" w:space="0" w:color="auto"/>
            </w:tcBorders>
            <w:hideMark/>
          </w:tcPr>
          <w:p w14:paraId="3D06EA90"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4D615EB1" w14:textId="77777777" w:rsidR="0024234A" w:rsidRPr="00603775" w:rsidRDefault="0002299B"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8</w:t>
            </w:r>
            <w:r w:rsidR="0024234A" w:rsidRPr="00603775">
              <w:rPr>
                <w:rFonts w:ascii="Times New Roman" w:hAnsi="Times New Roman"/>
                <w:color w:val="auto"/>
                <w:sz w:val="24"/>
                <w:szCs w:val="24"/>
              </w:rPr>
              <w:t>0%</w:t>
            </w:r>
          </w:p>
        </w:tc>
      </w:tr>
      <w:tr w:rsidR="009D7809" w:rsidRPr="00603775" w14:paraId="38FC8A90" w14:textId="77777777" w:rsidTr="00603775">
        <w:trPr>
          <w:trHeight w:val="127"/>
        </w:trPr>
        <w:tc>
          <w:tcPr>
            <w:tcW w:w="6827" w:type="dxa"/>
            <w:tcBorders>
              <w:top w:val="single" w:sz="4" w:space="0" w:color="auto"/>
              <w:left w:val="single" w:sz="4" w:space="0" w:color="auto"/>
              <w:bottom w:val="single" w:sz="4" w:space="0" w:color="auto"/>
              <w:right w:val="single" w:sz="4" w:space="0" w:color="auto"/>
            </w:tcBorders>
            <w:hideMark/>
          </w:tcPr>
          <w:p w14:paraId="192505F9"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3C62E51E" w14:textId="77777777" w:rsidR="0024234A" w:rsidRPr="00603775" w:rsidRDefault="0024234A"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0%</w:t>
            </w:r>
          </w:p>
        </w:tc>
      </w:tr>
      <w:tr w:rsidR="009D7809" w:rsidRPr="00603775" w14:paraId="45C60686" w14:textId="77777777" w:rsidTr="00603775">
        <w:trPr>
          <w:trHeight w:val="165"/>
        </w:trPr>
        <w:tc>
          <w:tcPr>
            <w:tcW w:w="6827" w:type="dxa"/>
            <w:tcBorders>
              <w:top w:val="single" w:sz="4" w:space="0" w:color="auto"/>
              <w:left w:val="single" w:sz="4" w:space="0" w:color="auto"/>
              <w:bottom w:val="single" w:sz="4" w:space="0" w:color="auto"/>
              <w:right w:val="single" w:sz="4" w:space="0" w:color="auto"/>
            </w:tcBorders>
            <w:hideMark/>
          </w:tcPr>
          <w:p w14:paraId="4B5C87E9"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37D6C811" w14:textId="77777777" w:rsidR="0024234A" w:rsidRPr="00603775" w:rsidRDefault="0002299B"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10</w:t>
            </w:r>
            <w:r w:rsidR="0024234A" w:rsidRPr="00603775">
              <w:rPr>
                <w:rFonts w:ascii="Times New Roman" w:hAnsi="Times New Roman"/>
                <w:color w:val="auto"/>
                <w:sz w:val="24"/>
                <w:szCs w:val="24"/>
              </w:rPr>
              <w:t>%</w:t>
            </w:r>
          </w:p>
        </w:tc>
      </w:tr>
      <w:tr w:rsidR="009D7809" w:rsidRPr="00603775" w14:paraId="617B4D66" w14:textId="77777777" w:rsidTr="00603775">
        <w:trPr>
          <w:trHeight w:val="142"/>
        </w:trPr>
        <w:tc>
          <w:tcPr>
            <w:tcW w:w="6827" w:type="dxa"/>
            <w:tcBorders>
              <w:top w:val="single" w:sz="4" w:space="0" w:color="auto"/>
              <w:left w:val="single" w:sz="4" w:space="0" w:color="auto"/>
              <w:bottom w:val="single" w:sz="4" w:space="0" w:color="auto"/>
              <w:right w:val="single" w:sz="4" w:space="0" w:color="auto"/>
            </w:tcBorders>
            <w:hideMark/>
          </w:tcPr>
          <w:p w14:paraId="58F50E0E"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4C2924F3" w14:textId="77777777" w:rsidR="0024234A" w:rsidRPr="00603775" w:rsidRDefault="0002299B"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10</w:t>
            </w:r>
            <w:r w:rsidR="0024234A" w:rsidRPr="00603775">
              <w:rPr>
                <w:rFonts w:ascii="Times New Roman" w:hAnsi="Times New Roman"/>
                <w:color w:val="auto"/>
                <w:sz w:val="24"/>
                <w:szCs w:val="24"/>
              </w:rPr>
              <w:t>%</w:t>
            </w:r>
          </w:p>
        </w:tc>
      </w:tr>
      <w:tr w:rsidR="009D7809" w:rsidRPr="00603775" w14:paraId="4B869731" w14:textId="77777777" w:rsidTr="00603775">
        <w:trPr>
          <w:trHeight w:val="157"/>
        </w:trPr>
        <w:tc>
          <w:tcPr>
            <w:tcW w:w="6827" w:type="dxa"/>
            <w:tcBorders>
              <w:top w:val="single" w:sz="4" w:space="0" w:color="auto"/>
              <w:left w:val="single" w:sz="4" w:space="0" w:color="auto"/>
              <w:bottom w:val="single" w:sz="4" w:space="0" w:color="auto"/>
              <w:right w:val="single" w:sz="4" w:space="0" w:color="auto"/>
            </w:tcBorders>
            <w:hideMark/>
          </w:tcPr>
          <w:p w14:paraId="52553B10"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 xml:space="preserve">Процент внесенных судебных решений </w:t>
            </w:r>
            <w:r w:rsidRPr="00603775">
              <w:rPr>
                <w:rFonts w:ascii="Times New Roman" w:hAnsi="Times New Roman"/>
                <w:color w:val="auto"/>
                <w:sz w:val="24"/>
                <w:szCs w:val="24"/>
              </w:rPr>
              <w:br/>
              <w:t xml:space="preserve">о назначении административного наказания </w:t>
            </w:r>
            <w:r w:rsidRPr="00603775">
              <w:rPr>
                <w:rFonts w:ascii="Times New Roman" w:hAnsi="Times New Roman"/>
                <w:color w:val="auto"/>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2AC7BC11" w14:textId="77777777" w:rsidR="0024234A" w:rsidRPr="00603775" w:rsidRDefault="0024234A"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9</w:t>
            </w:r>
            <w:r w:rsidR="0002299B" w:rsidRPr="00603775">
              <w:rPr>
                <w:rFonts w:ascii="Times New Roman" w:hAnsi="Times New Roman"/>
                <w:color w:val="auto"/>
                <w:sz w:val="24"/>
                <w:szCs w:val="24"/>
              </w:rPr>
              <w:t>0</w:t>
            </w:r>
            <w:r w:rsidRPr="00603775">
              <w:rPr>
                <w:rFonts w:ascii="Times New Roman" w:hAnsi="Times New Roman"/>
                <w:color w:val="auto"/>
                <w:sz w:val="24"/>
                <w:szCs w:val="24"/>
              </w:rPr>
              <w:t>%</w:t>
            </w:r>
          </w:p>
        </w:tc>
      </w:tr>
      <w:tr w:rsidR="0024234A" w:rsidRPr="00603775" w14:paraId="5775AD16" w14:textId="77777777" w:rsidTr="00603775">
        <w:trPr>
          <w:trHeight w:val="180"/>
        </w:trPr>
        <w:tc>
          <w:tcPr>
            <w:tcW w:w="6827" w:type="dxa"/>
            <w:tcBorders>
              <w:top w:val="single" w:sz="4" w:space="0" w:color="auto"/>
              <w:left w:val="single" w:sz="4" w:space="0" w:color="auto"/>
              <w:bottom w:val="single" w:sz="4" w:space="0" w:color="auto"/>
              <w:right w:val="single" w:sz="4" w:space="0" w:color="auto"/>
            </w:tcBorders>
            <w:hideMark/>
          </w:tcPr>
          <w:p w14:paraId="0563036D" w14:textId="77777777" w:rsidR="0024234A" w:rsidRPr="00603775" w:rsidRDefault="0024234A" w:rsidP="00603775">
            <w:pPr>
              <w:autoSpaceDE w:val="0"/>
              <w:autoSpaceDN w:val="0"/>
              <w:adjustRightInd w:val="0"/>
              <w:ind w:firstLine="539"/>
              <w:rPr>
                <w:rFonts w:ascii="Times New Roman" w:hAnsi="Times New Roman"/>
                <w:color w:val="auto"/>
                <w:sz w:val="24"/>
                <w:szCs w:val="24"/>
              </w:rPr>
            </w:pPr>
            <w:r w:rsidRPr="00603775">
              <w:rPr>
                <w:rFonts w:ascii="Times New Roman" w:hAnsi="Times New Roman"/>
                <w:color w:val="auto"/>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42873128" w14:textId="77777777" w:rsidR="0024234A" w:rsidRPr="00603775" w:rsidRDefault="0002299B" w:rsidP="00063685">
            <w:pPr>
              <w:autoSpaceDE w:val="0"/>
              <w:autoSpaceDN w:val="0"/>
              <w:adjustRightInd w:val="0"/>
              <w:ind w:firstLine="33"/>
              <w:jc w:val="center"/>
              <w:rPr>
                <w:rFonts w:ascii="Times New Roman" w:hAnsi="Times New Roman"/>
                <w:color w:val="auto"/>
                <w:sz w:val="24"/>
                <w:szCs w:val="24"/>
              </w:rPr>
            </w:pPr>
            <w:r w:rsidRPr="00603775">
              <w:rPr>
                <w:rFonts w:ascii="Times New Roman" w:hAnsi="Times New Roman"/>
                <w:color w:val="auto"/>
                <w:sz w:val="24"/>
                <w:szCs w:val="24"/>
              </w:rPr>
              <w:t>10</w:t>
            </w:r>
            <w:r w:rsidR="0024234A" w:rsidRPr="00603775">
              <w:rPr>
                <w:rFonts w:ascii="Times New Roman" w:hAnsi="Times New Roman"/>
                <w:color w:val="auto"/>
                <w:sz w:val="24"/>
                <w:szCs w:val="24"/>
              </w:rPr>
              <w:t>%</w:t>
            </w:r>
          </w:p>
        </w:tc>
      </w:tr>
    </w:tbl>
    <w:p w14:paraId="587E11DD" w14:textId="77777777" w:rsidR="0024234A" w:rsidRPr="00603775" w:rsidRDefault="0024234A" w:rsidP="0024234A">
      <w:pPr>
        <w:jc w:val="center"/>
        <w:rPr>
          <w:rFonts w:ascii="Times New Roman" w:hAnsi="Times New Roman"/>
          <w:color w:val="auto"/>
          <w:sz w:val="24"/>
          <w:szCs w:val="24"/>
        </w:rPr>
      </w:pPr>
    </w:p>
    <w:p w14:paraId="77802233" w14:textId="77777777" w:rsidR="0024234A" w:rsidRPr="00603775" w:rsidRDefault="0024234A" w:rsidP="0024234A">
      <w:pPr>
        <w:jc w:val="center"/>
        <w:rPr>
          <w:rFonts w:ascii="Times New Roman" w:hAnsi="Times New Roman"/>
          <w:b/>
          <w:color w:val="auto"/>
          <w:sz w:val="24"/>
          <w:szCs w:val="24"/>
        </w:rPr>
      </w:pPr>
      <w:r w:rsidRPr="00603775">
        <w:rPr>
          <w:rFonts w:ascii="Times New Roman" w:hAnsi="Times New Roman"/>
          <w:b/>
          <w:color w:val="auto"/>
          <w:sz w:val="24"/>
          <w:szCs w:val="24"/>
        </w:rPr>
        <w:t>Индикативные показатели</w:t>
      </w:r>
    </w:p>
    <w:p w14:paraId="4B003156" w14:textId="237453F2" w:rsidR="00866E51" w:rsidRPr="00603775" w:rsidRDefault="00866E51" w:rsidP="00603775">
      <w:pPr>
        <w:pStyle w:val="Standard"/>
        <w:ind w:firstLine="737"/>
        <w:rPr>
          <w:rFonts w:ascii="Times New Roman" w:hAnsi="Times New Roman" w:cs="Times New Roman"/>
          <w:lang w:val="ru-RU"/>
        </w:rPr>
      </w:pPr>
      <w:r w:rsidRPr="00603775">
        <w:rPr>
          <w:rFonts w:ascii="Times New Roman" w:hAnsi="Times New Roman" w:cs="Times New Roman"/>
          <w:lang w:val="ru-RU"/>
        </w:rPr>
        <w:t>2. Индикативные по</w:t>
      </w:r>
      <w:r w:rsidR="000C04FA" w:rsidRPr="00603775">
        <w:rPr>
          <w:rFonts w:ascii="Times New Roman" w:hAnsi="Times New Roman" w:cs="Times New Roman"/>
          <w:lang w:val="ru-RU"/>
        </w:rPr>
        <w:t xml:space="preserve">казатели в сфере </w:t>
      </w:r>
      <w:r w:rsidR="0014168F" w:rsidRPr="00603775">
        <w:rPr>
          <w:rFonts w:ascii="Times New Roman" w:hAnsi="Times New Roman" w:cs="Times New Roman"/>
          <w:lang w:val="ru-RU"/>
        </w:rPr>
        <w:t>муниципального земельного контроля,</w:t>
      </w:r>
      <w:r w:rsidRPr="00603775">
        <w:rPr>
          <w:rFonts w:ascii="Times New Roman" w:hAnsi="Times New Roman" w:cs="Times New Roman"/>
          <w:lang w:val="ru-RU"/>
        </w:rPr>
        <w:t xml:space="preserve"> осуществляемого Администрацией</w:t>
      </w:r>
    </w:p>
    <w:tbl>
      <w:tblPr>
        <w:tblW w:w="10220" w:type="dxa"/>
        <w:shd w:val="clear" w:color="auto" w:fill="FFFFFF"/>
        <w:tblLayout w:type="fixed"/>
        <w:tblCellMar>
          <w:left w:w="0" w:type="dxa"/>
          <w:right w:w="0" w:type="dxa"/>
        </w:tblCellMar>
        <w:tblLook w:val="04A0" w:firstRow="1" w:lastRow="0" w:firstColumn="1" w:lastColumn="0" w:noHBand="0" w:noVBand="1"/>
      </w:tblPr>
      <w:tblGrid>
        <w:gridCol w:w="149"/>
        <w:gridCol w:w="20"/>
        <w:gridCol w:w="739"/>
        <w:gridCol w:w="2232"/>
        <w:gridCol w:w="992"/>
        <w:gridCol w:w="3105"/>
        <w:gridCol w:w="851"/>
        <w:gridCol w:w="2132"/>
      </w:tblGrid>
      <w:tr w:rsidR="009D7809" w:rsidRPr="009D7809" w14:paraId="3BEB0403"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A81852" w14:textId="77777777" w:rsidR="0024234A" w:rsidRPr="009D7809" w:rsidRDefault="0024234A" w:rsidP="008768A9">
            <w:pPr>
              <w:widowControl/>
              <w:jc w:val="center"/>
              <w:textAlignment w:val="baseline"/>
              <w:rPr>
                <w:rFonts w:ascii="Times New Roman" w:hAnsi="Times New Roman"/>
                <w:b/>
                <w:color w:val="auto"/>
                <w:sz w:val="24"/>
                <w:szCs w:val="24"/>
              </w:rPr>
            </w:pPr>
          </w:p>
        </w:tc>
        <w:tc>
          <w:tcPr>
            <w:tcW w:w="931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9839B8" w14:textId="3E9CC499" w:rsidR="0024234A" w:rsidRPr="009D7809" w:rsidRDefault="0024234A" w:rsidP="00603775">
            <w:pPr>
              <w:widowControl/>
              <w:jc w:val="center"/>
              <w:textAlignment w:val="baseline"/>
              <w:rPr>
                <w:rFonts w:ascii="Times New Roman" w:hAnsi="Times New Roman"/>
                <w:b/>
                <w:color w:val="auto"/>
                <w:sz w:val="24"/>
                <w:szCs w:val="24"/>
              </w:rPr>
            </w:pPr>
            <w:r w:rsidRPr="009D7809">
              <w:rPr>
                <w:rFonts w:ascii="Times New Roman" w:hAnsi="Times New Roman"/>
                <w:b/>
                <w:color w:val="auto"/>
                <w:sz w:val="24"/>
                <w:szCs w:val="24"/>
              </w:rPr>
              <w:t>Индикативные показатели, характеризующие параметры проведенных мероприятий</w:t>
            </w:r>
          </w:p>
        </w:tc>
      </w:tr>
      <w:tr w:rsidR="009D7809" w:rsidRPr="009D7809" w14:paraId="40B262DD"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05BB76" w14:textId="77777777" w:rsidR="0024234A" w:rsidRPr="009D7809" w:rsidRDefault="0024234A"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F56592" w14:textId="77777777" w:rsidR="0024234A" w:rsidRPr="009D7809" w:rsidRDefault="0024234A" w:rsidP="006F508D">
            <w:pPr>
              <w:widowControl/>
              <w:jc w:val="both"/>
              <w:textAlignment w:val="baseline"/>
              <w:rPr>
                <w:rFonts w:ascii="Times New Roman" w:hAnsi="Times New Roman"/>
                <w:color w:val="auto"/>
                <w:sz w:val="24"/>
                <w:szCs w:val="24"/>
              </w:rPr>
            </w:pPr>
            <w:r w:rsidRPr="009D7809">
              <w:rPr>
                <w:rFonts w:ascii="Times New Roman" w:hAnsi="Times New Roman"/>
                <w:color w:val="auto"/>
                <w:sz w:val="24"/>
                <w:szCs w:val="24"/>
              </w:rPr>
              <w:t xml:space="preserve">Выполняемость плановых </w:t>
            </w:r>
            <w:r w:rsidR="006F508D" w:rsidRPr="009D7809">
              <w:rPr>
                <w:rFonts w:ascii="Times New Roman" w:hAnsi="Times New Roman"/>
                <w:color w:val="auto"/>
                <w:sz w:val="24"/>
                <w:szCs w:val="24"/>
              </w:rPr>
              <w:t>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68BBA" w14:textId="77777777" w:rsidR="0024234A" w:rsidRPr="009D7809" w:rsidRDefault="0024234A" w:rsidP="008768A9">
            <w:pPr>
              <w:widowControl/>
              <w:jc w:val="center"/>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Врз</w:t>
            </w:r>
            <w:proofErr w:type="spellEnd"/>
            <w:r w:rsidRPr="009D7809">
              <w:rPr>
                <w:rFonts w:ascii="Times New Roman" w:hAnsi="Times New Roman"/>
                <w:color w:val="auto"/>
                <w:sz w:val="24"/>
                <w:szCs w:val="24"/>
              </w:rPr>
              <w:t xml:space="preserve"> = (</w:t>
            </w:r>
            <w:proofErr w:type="spellStart"/>
            <w:r w:rsidRPr="009D7809">
              <w:rPr>
                <w:rFonts w:ascii="Times New Roman" w:hAnsi="Times New Roman"/>
                <w:color w:val="auto"/>
                <w:sz w:val="24"/>
                <w:szCs w:val="24"/>
              </w:rPr>
              <w:t>РЗф</w:t>
            </w:r>
            <w:proofErr w:type="spellEnd"/>
            <w:r w:rsidRPr="009D7809">
              <w:rPr>
                <w:rFonts w:ascii="Times New Roman" w:hAnsi="Times New Roman"/>
                <w:color w:val="auto"/>
                <w:sz w:val="24"/>
                <w:szCs w:val="24"/>
              </w:rPr>
              <w:t xml:space="preserve"> / </w:t>
            </w:r>
            <w:proofErr w:type="spellStart"/>
            <w:r w:rsidRPr="009D7809">
              <w:rPr>
                <w:rFonts w:ascii="Times New Roman" w:hAnsi="Times New Roman"/>
                <w:color w:val="auto"/>
                <w:sz w:val="24"/>
                <w:szCs w:val="24"/>
              </w:rPr>
              <w:t>РЗп</w:t>
            </w:r>
            <w:proofErr w:type="spellEnd"/>
            <w:r w:rsidRPr="009D7809">
              <w:rPr>
                <w:rFonts w:ascii="Times New Roman" w:hAnsi="Times New Roman"/>
                <w:color w:val="auto"/>
                <w:sz w:val="24"/>
                <w:szCs w:val="24"/>
              </w:rPr>
              <w:t>) x 100</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B1172"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Врз</w:t>
            </w:r>
            <w:proofErr w:type="spellEnd"/>
            <w:r w:rsidRPr="009D7809">
              <w:rPr>
                <w:rFonts w:ascii="Times New Roman" w:hAnsi="Times New Roman"/>
                <w:color w:val="auto"/>
                <w:sz w:val="24"/>
                <w:szCs w:val="24"/>
              </w:rPr>
              <w:t xml:space="preserve"> - выполняемость плановых </w:t>
            </w:r>
            <w:r w:rsidR="006F508D" w:rsidRPr="009D7809">
              <w:rPr>
                <w:rFonts w:ascii="Times New Roman" w:hAnsi="Times New Roman"/>
                <w:color w:val="auto"/>
                <w:sz w:val="24"/>
                <w:szCs w:val="24"/>
              </w:rPr>
              <w:t>проверок</w:t>
            </w:r>
            <w:r w:rsidRPr="009D7809">
              <w:rPr>
                <w:rFonts w:ascii="Times New Roman" w:hAnsi="Times New Roman"/>
                <w:color w:val="auto"/>
                <w:sz w:val="24"/>
                <w:szCs w:val="24"/>
              </w:rPr>
              <w:t xml:space="preserve"> %</w:t>
            </w:r>
          </w:p>
          <w:p w14:paraId="58892911"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РЗф</w:t>
            </w:r>
            <w:proofErr w:type="spellEnd"/>
            <w:r w:rsidRPr="009D7809">
              <w:rPr>
                <w:rFonts w:ascii="Times New Roman" w:hAnsi="Times New Roman"/>
                <w:color w:val="auto"/>
                <w:sz w:val="24"/>
                <w:szCs w:val="24"/>
              </w:rPr>
              <w:t xml:space="preserve"> </w:t>
            </w:r>
            <w:proofErr w:type="gramStart"/>
            <w:r w:rsidRPr="009D7809">
              <w:rPr>
                <w:rFonts w:ascii="Times New Roman" w:hAnsi="Times New Roman"/>
                <w:color w:val="auto"/>
                <w:sz w:val="24"/>
                <w:szCs w:val="24"/>
              </w:rPr>
              <w:t>-к</w:t>
            </w:r>
            <w:proofErr w:type="gramEnd"/>
            <w:r w:rsidRPr="009D7809">
              <w:rPr>
                <w:rFonts w:ascii="Times New Roman" w:hAnsi="Times New Roman"/>
                <w:color w:val="auto"/>
                <w:sz w:val="24"/>
                <w:szCs w:val="24"/>
              </w:rPr>
              <w:t xml:space="preserve">оличество проведенных плановых </w:t>
            </w:r>
            <w:r w:rsidR="006F508D" w:rsidRPr="009D7809">
              <w:rPr>
                <w:rFonts w:ascii="Times New Roman" w:hAnsi="Times New Roman"/>
                <w:color w:val="auto"/>
                <w:sz w:val="24"/>
                <w:szCs w:val="24"/>
              </w:rPr>
              <w:t>проверок</w:t>
            </w:r>
            <w:r w:rsidRPr="009D7809">
              <w:rPr>
                <w:rFonts w:ascii="Times New Roman" w:hAnsi="Times New Roman"/>
                <w:color w:val="auto"/>
                <w:sz w:val="24"/>
                <w:szCs w:val="24"/>
              </w:rPr>
              <w:t xml:space="preserve"> (ед.)</w:t>
            </w:r>
          </w:p>
          <w:p w14:paraId="20F9452C" w14:textId="77777777" w:rsidR="0024234A" w:rsidRPr="009D7809" w:rsidRDefault="0024234A" w:rsidP="006F508D">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РЗп</w:t>
            </w:r>
            <w:proofErr w:type="spellEnd"/>
            <w:r w:rsidRPr="009D7809">
              <w:rPr>
                <w:rFonts w:ascii="Times New Roman" w:hAnsi="Times New Roman"/>
                <w:color w:val="auto"/>
                <w:sz w:val="24"/>
                <w:szCs w:val="24"/>
              </w:rPr>
              <w:t xml:space="preserve"> - количество утвержденных плановых </w:t>
            </w:r>
            <w:r w:rsidR="006F508D" w:rsidRPr="009D7809">
              <w:rPr>
                <w:rFonts w:ascii="Times New Roman" w:hAnsi="Times New Roman"/>
                <w:color w:val="auto"/>
                <w:sz w:val="24"/>
                <w:szCs w:val="24"/>
              </w:rPr>
              <w:t>проверок</w:t>
            </w:r>
            <w:r w:rsidRPr="009D7809">
              <w:rPr>
                <w:rFonts w:ascii="Times New Roman" w:hAnsi="Times New Roman"/>
                <w:color w:val="auto"/>
                <w:sz w:val="24"/>
                <w:szCs w:val="24"/>
              </w:rPr>
              <w:t xml:space="preserve">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DF7437"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7</w:t>
            </w:r>
            <w:r w:rsidR="0024234A" w:rsidRPr="009D7809">
              <w:rPr>
                <w:rFonts w:ascii="Times New Roman" w:hAnsi="Times New Roman"/>
                <w:color w:val="auto"/>
                <w:sz w:val="24"/>
                <w:szCs w:val="24"/>
              </w:rPr>
              <w:t>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A238B" w14:textId="77777777" w:rsidR="0024234A" w:rsidRPr="009D7809" w:rsidRDefault="0024234A" w:rsidP="006F508D">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 xml:space="preserve">Утвержденные плановые </w:t>
            </w:r>
            <w:r w:rsidR="006F508D" w:rsidRPr="009D7809">
              <w:rPr>
                <w:rFonts w:ascii="Times New Roman" w:hAnsi="Times New Roman"/>
                <w:color w:val="auto"/>
                <w:sz w:val="24"/>
                <w:szCs w:val="24"/>
              </w:rPr>
              <w:t>проверки</w:t>
            </w:r>
          </w:p>
        </w:tc>
      </w:tr>
      <w:tr w:rsidR="009D7809" w:rsidRPr="009D7809" w14:paraId="13418422"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878A2F"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CF501"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00F97" w14:textId="77777777" w:rsidR="0024234A" w:rsidRPr="009D7809" w:rsidRDefault="0024234A" w:rsidP="008768A9">
            <w:pPr>
              <w:widowControl/>
              <w:jc w:val="center"/>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Ввн</w:t>
            </w:r>
            <w:proofErr w:type="spellEnd"/>
            <w:r w:rsidRPr="009D7809">
              <w:rPr>
                <w:rFonts w:ascii="Times New Roman" w:hAnsi="Times New Roman"/>
                <w:color w:val="auto"/>
                <w:sz w:val="24"/>
                <w:szCs w:val="24"/>
              </w:rPr>
              <w:t xml:space="preserve"> = (</w:t>
            </w:r>
            <w:proofErr w:type="spellStart"/>
            <w:r w:rsidRPr="009D7809">
              <w:rPr>
                <w:rFonts w:ascii="Times New Roman" w:hAnsi="Times New Roman"/>
                <w:color w:val="auto"/>
                <w:sz w:val="24"/>
                <w:szCs w:val="24"/>
              </w:rPr>
              <w:t>Рф</w:t>
            </w:r>
            <w:proofErr w:type="spellEnd"/>
            <w:r w:rsidRPr="009D7809">
              <w:rPr>
                <w:rFonts w:ascii="Times New Roman" w:hAnsi="Times New Roman"/>
                <w:color w:val="auto"/>
                <w:sz w:val="24"/>
                <w:szCs w:val="24"/>
              </w:rPr>
              <w:t xml:space="preserve"> / </w:t>
            </w:r>
            <w:proofErr w:type="spellStart"/>
            <w:r w:rsidRPr="009D7809">
              <w:rPr>
                <w:rFonts w:ascii="Times New Roman" w:hAnsi="Times New Roman"/>
                <w:color w:val="auto"/>
                <w:sz w:val="24"/>
                <w:szCs w:val="24"/>
              </w:rPr>
              <w:t>Рп</w:t>
            </w:r>
            <w:proofErr w:type="spellEnd"/>
            <w:r w:rsidRPr="009D7809">
              <w:rPr>
                <w:rFonts w:ascii="Times New Roman" w:hAnsi="Times New Roman"/>
                <w:color w:val="auto"/>
                <w:sz w:val="24"/>
                <w:szCs w:val="24"/>
              </w:rPr>
              <w:t>) x 100</w:t>
            </w: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C2E0BB"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Ввн</w:t>
            </w:r>
            <w:proofErr w:type="spellEnd"/>
            <w:r w:rsidRPr="009D7809">
              <w:rPr>
                <w:rFonts w:ascii="Times New Roman" w:hAnsi="Times New Roman"/>
                <w:color w:val="auto"/>
                <w:sz w:val="24"/>
                <w:szCs w:val="24"/>
              </w:rPr>
              <w:t xml:space="preserve"> - выполняемость внеплановых проверок</w:t>
            </w:r>
          </w:p>
          <w:p w14:paraId="26344DB6"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Рф</w:t>
            </w:r>
            <w:proofErr w:type="spellEnd"/>
            <w:r w:rsidRPr="009D7809">
              <w:rPr>
                <w:rFonts w:ascii="Times New Roman" w:hAnsi="Times New Roman"/>
                <w:color w:val="auto"/>
                <w:sz w:val="24"/>
                <w:szCs w:val="24"/>
              </w:rPr>
              <w:t xml:space="preserve"> - количество проведенных внеплановых проверок (ед.)</w:t>
            </w:r>
          </w:p>
          <w:p w14:paraId="3F96088C" w14:textId="77777777" w:rsidR="0024234A" w:rsidRPr="009D7809" w:rsidRDefault="0024234A" w:rsidP="003D5AB1">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Рп</w:t>
            </w:r>
            <w:proofErr w:type="spellEnd"/>
            <w:r w:rsidRPr="009D7809">
              <w:rPr>
                <w:rFonts w:ascii="Times New Roman" w:hAnsi="Times New Roman"/>
                <w:color w:val="auto"/>
                <w:sz w:val="24"/>
                <w:szCs w:val="24"/>
              </w:rPr>
              <w:t xml:space="preserve"> - количество </w:t>
            </w:r>
            <w:r w:rsidR="003D5AB1" w:rsidRPr="009D7809">
              <w:rPr>
                <w:rFonts w:ascii="Times New Roman" w:hAnsi="Times New Roman"/>
                <w:color w:val="auto"/>
                <w:sz w:val="24"/>
                <w:szCs w:val="24"/>
              </w:rPr>
              <w:t>решений</w:t>
            </w:r>
            <w:r w:rsidRPr="009D7809">
              <w:rPr>
                <w:rFonts w:ascii="Times New Roman" w:hAnsi="Times New Roman"/>
                <w:color w:val="auto"/>
                <w:sz w:val="24"/>
                <w:szCs w:val="24"/>
              </w:rPr>
              <w:t xml:space="preserve"> на проведение </w:t>
            </w:r>
            <w:r w:rsidRPr="009D7809">
              <w:rPr>
                <w:rFonts w:ascii="Times New Roman" w:hAnsi="Times New Roman"/>
                <w:color w:val="auto"/>
                <w:sz w:val="24"/>
                <w:szCs w:val="24"/>
              </w:rPr>
              <w:lastRenderedPageBreak/>
              <w:t>внеплановых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D2BCFF"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lastRenderedPageBreak/>
              <w:t>7</w:t>
            </w:r>
            <w:r w:rsidR="0024234A" w:rsidRPr="009D7809">
              <w:rPr>
                <w:rFonts w:ascii="Times New Roman" w:hAnsi="Times New Roman"/>
                <w:color w:val="auto"/>
                <w:sz w:val="24"/>
                <w:szCs w:val="24"/>
              </w:rPr>
              <w:t>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A9702F" w14:textId="77777777" w:rsidR="0024234A" w:rsidRPr="009D7809" w:rsidRDefault="0024234A"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Письма и жалобы, поступившие в Контрольный орган</w:t>
            </w:r>
          </w:p>
        </w:tc>
      </w:tr>
      <w:tr w:rsidR="009D7809" w:rsidRPr="009D7809" w14:paraId="068C9CCF" w14:textId="77777777" w:rsidTr="00603775">
        <w:trPr>
          <w:trHeight w:val="2546"/>
        </w:trPr>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6C3A6"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lastRenderedPageBreak/>
              <w:t>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3C9318"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E3C6C0" w14:textId="77777777" w:rsidR="0024234A" w:rsidRPr="009D7809" w:rsidRDefault="0024234A" w:rsidP="008768A9">
            <w:pPr>
              <w:widowControl/>
              <w:jc w:val="center"/>
              <w:textAlignment w:val="baseline"/>
              <w:rPr>
                <w:rFonts w:ascii="Times New Roman" w:hAnsi="Times New Roman"/>
                <w:color w:val="auto"/>
                <w:sz w:val="24"/>
                <w:szCs w:val="24"/>
              </w:rPr>
            </w:pPr>
            <w:proofErr w:type="gramStart"/>
            <w:r w:rsidRPr="009D7809">
              <w:rPr>
                <w:rFonts w:ascii="Times New Roman" w:hAnsi="Times New Roman"/>
                <w:color w:val="auto"/>
                <w:sz w:val="24"/>
                <w:szCs w:val="24"/>
              </w:rPr>
              <w:t>Ж</w:t>
            </w:r>
            <w:proofErr w:type="gramEnd"/>
            <w:r w:rsidRPr="009D7809">
              <w:rPr>
                <w:rFonts w:ascii="Times New Roman" w:hAnsi="Times New Roman"/>
                <w:color w:val="auto"/>
                <w:sz w:val="24"/>
                <w:szCs w:val="24"/>
              </w:rPr>
              <w:t xml:space="preserve"> x 100 / </w:t>
            </w:r>
            <w:proofErr w:type="spellStart"/>
            <w:r w:rsidRPr="009D7809">
              <w:rPr>
                <w:rFonts w:ascii="Times New Roman" w:hAnsi="Times New Roman"/>
                <w:color w:val="auto"/>
                <w:sz w:val="24"/>
                <w:szCs w:val="24"/>
              </w:rPr>
              <w:t>Пф</w:t>
            </w:r>
            <w:proofErr w:type="spellEnd"/>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C9514" w14:textId="77777777" w:rsidR="0024234A" w:rsidRPr="009D7809" w:rsidRDefault="0024234A" w:rsidP="008768A9">
            <w:pPr>
              <w:widowControl/>
              <w:textAlignment w:val="baseline"/>
              <w:rPr>
                <w:rFonts w:ascii="Times New Roman" w:hAnsi="Times New Roman"/>
                <w:color w:val="auto"/>
                <w:sz w:val="24"/>
                <w:szCs w:val="24"/>
              </w:rPr>
            </w:pPr>
            <w:proofErr w:type="gramStart"/>
            <w:r w:rsidRPr="009D7809">
              <w:rPr>
                <w:rFonts w:ascii="Times New Roman" w:hAnsi="Times New Roman"/>
                <w:color w:val="auto"/>
                <w:sz w:val="24"/>
                <w:szCs w:val="24"/>
              </w:rPr>
              <w:t>Ж</w:t>
            </w:r>
            <w:proofErr w:type="gramEnd"/>
            <w:r w:rsidRPr="009D7809">
              <w:rPr>
                <w:rFonts w:ascii="Times New Roman" w:hAnsi="Times New Roman"/>
                <w:color w:val="auto"/>
                <w:sz w:val="24"/>
                <w:szCs w:val="24"/>
              </w:rPr>
              <w:t xml:space="preserve"> - количество жалоб (ед.)</w:t>
            </w:r>
          </w:p>
          <w:p w14:paraId="22001E99"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Пф</w:t>
            </w:r>
            <w:proofErr w:type="spellEnd"/>
            <w:r w:rsidRPr="009D7809">
              <w:rPr>
                <w:rFonts w:ascii="Times New Roman" w:hAnsi="Times New Roman"/>
                <w:color w:val="auto"/>
                <w:sz w:val="24"/>
                <w:szCs w:val="24"/>
              </w:rPr>
              <w:t xml:space="preserve"> - количество проведенных проверок</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A290A5"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10</w:t>
            </w:r>
            <w:r w:rsidR="0024234A" w:rsidRPr="009D7809">
              <w:rPr>
                <w:rFonts w:ascii="Times New Roman" w:hAnsi="Times New Roman"/>
                <w:color w:val="auto"/>
                <w:sz w:val="24"/>
                <w:szCs w:val="24"/>
              </w:rPr>
              <w:t>%</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940B91" w14:textId="77777777" w:rsidR="0024234A" w:rsidRPr="009D7809" w:rsidRDefault="0024234A" w:rsidP="008768A9">
            <w:pPr>
              <w:widowControl/>
              <w:rPr>
                <w:rFonts w:ascii="Times New Roman" w:hAnsi="Times New Roman"/>
                <w:color w:val="auto"/>
                <w:sz w:val="24"/>
                <w:szCs w:val="24"/>
              </w:rPr>
            </w:pPr>
          </w:p>
        </w:tc>
      </w:tr>
      <w:tr w:rsidR="009D7809" w:rsidRPr="009D7809" w14:paraId="05DDE64C"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6870AA"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6FDD4"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48037" w14:textId="77777777" w:rsidR="0024234A" w:rsidRPr="009D7809" w:rsidRDefault="0024234A" w:rsidP="008768A9">
            <w:pPr>
              <w:widowControl/>
              <w:jc w:val="center"/>
              <w:textAlignment w:val="baseline"/>
              <w:rPr>
                <w:rFonts w:ascii="Times New Roman" w:hAnsi="Times New Roman"/>
                <w:color w:val="auto"/>
                <w:sz w:val="24"/>
                <w:szCs w:val="24"/>
              </w:rPr>
            </w:pPr>
            <w:proofErr w:type="spellStart"/>
            <w:proofErr w:type="gramStart"/>
            <w:r w:rsidRPr="009D7809">
              <w:rPr>
                <w:rFonts w:ascii="Times New Roman" w:hAnsi="Times New Roman"/>
                <w:color w:val="auto"/>
                <w:sz w:val="24"/>
                <w:szCs w:val="24"/>
              </w:rPr>
              <w:t>Пн</w:t>
            </w:r>
            <w:proofErr w:type="spellEnd"/>
            <w:proofErr w:type="gramEnd"/>
            <w:r w:rsidRPr="009D7809">
              <w:rPr>
                <w:rFonts w:ascii="Times New Roman" w:hAnsi="Times New Roman"/>
                <w:color w:val="auto"/>
                <w:sz w:val="24"/>
                <w:szCs w:val="24"/>
              </w:rPr>
              <w:t xml:space="preserve"> x 100 / </w:t>
            </w:r>
            <w:proofErr w:type="spellStart"/>
            <w:r w:rsidRPr="009D7809">
              <w:rPr>
                <w:rFonts w:ascii="Times New Roman" w:hAnsi="Times New Roman"/>
                <w:color w:val="auto"/>
                <w:sz w:val="24"/>
                <w:szCs w:val="24"/>
              </w:rPr>
              <w:t>Пф</w:t>
            </w:r>
            <w:proofErr w:type="spellEnd"/>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77B6C" w14:textId="77777777" w:rsidR="0024234A" w:rsidRPr="009D7809" w:rsidRDefault="0024234A" w:rsidP="008768A9">
            <w:pPr>
              <w:widowControl/>
              <w:textAlignment w:val="baseline"/>
              <w:rPr>
                <w:rFonts w:ascii="Times New Roman" w:hAnsi="Times New Roman"/>
                <w:color w:val="auto"/>
                <w:sz w:val="24"/>
                <w:szCs w:val="24"/>
              </w:rPr>
            </w:pPr>
            <w:proofErr w:type="spellStart"/>
            <w:proofErr w:type="gramStart"/>
            <w:r w:rsidRPr="009D7809">
              <w:rPr>
                <w:rFonts w:ascii="Times New Roman" w:hAnsi="Times New Roman"/>
                <w:color w:val="auto"/>
                <w:sz w:val="24"/>
                <w:szCs w:val="24"/>
              </w:rPr>
              <w:t>Пн</w:t>
            </w:r>
            <w:proofErr w:type="spellEnd"/>
            <w:proofErr w:type="gramEnd"/>
            <w:r w:rsidRPr="009D7809">
              <w:rPr>
                <w:rFonts w:ascii="Times New Roman" w:hAnsi="Times New Roman"/>
                <w:color w:val="auto"/>
                <w:sz w:val="24"/>
                <w:szCs w:val="24"/>
              </w:rPr>
              <w:t xml:space="preserve"> - количество проверок, признанных недействительными (ед.)</w:t>
            </w:r>
          </w:p>
          <w:p w14:paraId="09B6B5FB"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Пф</w:t>
            </w:r>
            <w:proofErr w:type="spellEnd"/>
            <w:r w:rsidRPr="009D7809">
              <w:rPr>
                <w:rFonts w:ascii="Times New Roman" w:hAnsi="Times New Roman"/>
                <w:color w:val="auto"/>
                <w:sz w:val="24"/>
                <w:szCs w:val="24"/>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700632"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5</w:t>
            </w:r>
            <w:r w:rsidR="0024234A" w:rsidRPr="009D7809">
              <w:rPr>
                <w:rFonts w:ascii="Times New Roman" w:hAnsi="Times New Roman"/>
                <w:color w:val="auto"/>
                <w:sz w:val="24"/>
                <w:szCs w:val="24"/>
              </w:rPr>
              <w:t>%</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AA85DB" w14:textId="77777777" w:rsidR="0024234A" w:rsidRPr="009D7809" w:rsidRDefault="0024234A" w:rsidP="008768A9">
            <w:pPr>
              <w:widowControl/>
              <w:rPr>
                <w:rFonts w:ascii="Times New Roman" w:hAnsi="Times New Roman"/>
                <w:color w:val="auto"/>
                <w:sz w:val="24"/>
                <w:szCs w:val="24"/>
              </w:rPr>
            </w:pPr>
          </w:p>
        </w:tc>
      </w:tr>
      <w:tr w:rsidR="009D7809" w:rsidRPr="009D7809" w14:paraId="23EC39E0"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D8ACE2"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6D1836"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468A19" w14:textId="77777777" w:rsidR="0024234A" w:rsidRPr="009D7809" w:rsidRDefault="0024234A"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 xml:space="preserve">По x 100 / </w:t>
            </w:r>
            <w:proofErr w:type="spellStart"/>
            <w:r w:rsidRPr="009D7809">
              <w:rPr>
                <w:rFonts w:ascii="Times New Roman" w:hAnsi="Times New Roman"/>
                <w:color w:val="auto"/>
                <w:sz w:val="24"/>
                <w:szCs w:val="24"/>
              </w:rPr>
              <w:t>Пф</w:t>
            </w:r>
            <w:proofErr w:type="spellEnd"/>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2CC54D"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По - проверки, не проведенные по причине отсутствия проверяемого лица (ед.)</w:t>
            </w:r>
          </w:p>
          <w:p w14:paraId="0899DF76"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Пф</w:t>
            </w:r>
            <w:proofErr w:type="spellEnd"/>
            <w:r w:rsidRPr="009D7809">
              <w:rPr>
                <w:rFonts w:ascii="Times New Roman" w:hAnsi="Times New Roman"/>
                <w:color w:val="auto"/>
                <w:sz w:val="24"/>
                <w:szCs w:val="24"/>
              </w:rPr>
              <w:t xml:space="preserve"> - количество проведенных проверок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E6618" w14:textId="77777777" w:rsidR="0024234A" w:rsidRPr="009D7809" w:rsidRDefault="0024234A"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30%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3F7159" w14:textId="77777777" w:rsidR="0024234A" w:rsidRPr="009D7809" w:rsidRDefault="0024234A" w:rsidP="008768A9">
            <w:pPr>
              <w:widowControl/>
              <w:rPr>
                <w:rFonts w:ascii="Times New Roman" w:hAnsi="Times New Roman"/>
                <w:color w:val="auto"/>
                <w:sz w:val="24"/>
                <w:szCs w:val="24"/>
              </w:rPr>
            </w:pPr>
          </w:p>
        </w:tc>
      </w:tr>
      <w:tr w:rsidR="009D7809" w:rsidRPr="009D7809" w14:paraId="418EDDFE"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751859"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33DD3A"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BB048B" w14:textId="77777777" w:rsidR="0024234A" w:rsidRPr="009D7809" w:rsidRDefault="0024234A" w:rsidP="008768A9">
            <w:pPr>
              <w:widowControl/>
              <w:jc w:val="center"/>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Кзо</w:t>
            </w:r>
            <w:proofErr w:type="spellEnd"/>
            <w:r w:rsidRPr="009D7809">
              <w:rPr>
                <w:rFonts w:ascii="Times New Roman" w:hAnsi="Times New Roman"/>
                <w:color w:val="auto"/>
                <w:sz w:val="24"/>
                <w:szCs w:val="24"/>
              </w:rPr>
              <w:t xml:space="preserve"> х 100 / </w:t>
            </w:r>
            <w:proofErr w:type="spellStart"/>
            <w:r w:rsidRPr="009D7809">
              <w:rPr>
                <w:rFonts w:ascii="Times New Roman" w:hAnsi="Times New Roman"/>
                <w:color w:val="auto"/>
                <w:sz w:val="24"/>
                <w:szCs w:val="24"/>
              </w:rPr>
              <w:t>Кпз</w:t>
            </w:r>
            <w:proofErr w:type="spellEnd"/>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A9EF62"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Кзо</w:t>
            </w:r>
            <w:proofErr w:type="spellEnd"/>
            <w:r w:rsidRPr="009D7809">
              <w:rPr>
                <w:rFonts w:ascii="Times New Roman" w:hAnsi="Times New Roman"/>
                <w:color w:val="auto"/>
                <w:sz w:val="24"/>
                <w:szCs w:val="24"/>
              </w:rPr>
              <w:t xml:space="preserve"> - количество заявлений, по которым пришел отказ в согласовании (ед.)</w:t>
            </w:r>
          </w:p>
          <w:p w14:paraId="6A5166DA"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Кпз</w:t>
            </w:r>
            <w:proofErr w:type="spellEnd"/>
            <w:r w:rsidRPr="009D7809">
              <w:rPr>
                <w:rFonts w:ascii="Times New Roman" w:hAnsi="Times New Roman"/>
                <w:color w:val="auto"/>
                <w:sz w:val="24"/>
                <w:szCs w:val="24"/>
              </w:rPr>
              <w:t xml:space="preserve"> - количество поданных на согласование заявлений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E3BABF"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2</w:t>
            </w:r>
            <w:r w:rsidR="0024234A" w:rsidRPr="009D7809">
              <w:rPr>
                <w:rFonts w:ascii="Times New Roman" w:hAnsi="Times New Roman"/>
                <w:color w:val="auto"/>
                <w:sz w:val="24"/>
                <w:szCs w:val="24"/>
              </w:rPr>
              <w:t>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800D65" w14:textId="77777777" w:rsidR="0024234A" w:rsidRPr="009D7809" w:rsidRDefault="0024234A" w:rsidP="008768A9">
            <w:pPr>
              <w:widowControl/>
              <w:rPr>
                <w:rFonts w:ascii="Times New Roman" w:hAnsi="Times New Roman"/>
                <w:color w:val="auto"/>
                <w:sz w:val="24"/>
                <w:szCs w:val="24"/>
              </w:rPr>
            </w:pPr>
          </w:p>
        </w:tc>
      </w:tr>
      <w:tr w:rsidR="009D7809" w:rsidRPr="009D7809" w14:paraId="554216B5"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72E52"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E8B97B"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209EA3" w14:textId="77777777" w:rsidR="0024234A" w:rsidRPr="009D7809" w:rsidRDefault="0024234A" w:rsidP="008768A9">
            <w:pPr>
              <w:widowControl/>
              <w:jc w:val="center"/>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Кнм</w:t>
            </w:r>
            <w:proofErr w:type="spellEnd"/>
            <w:r w:rsidRPr="009D7809">
              <w:rPr>
                <w:rFonts w:ascii="Times New Roman" w:hAnsi="Times New Roman"/>
                <w:color w:val="auto"/>
                <w:sz w:val="24"/>
                <w:szCs w:val="24"/>
              </w:rPr>
              <w:t xml:space="preserve"> х 100 / </w:t>
            </w:r>
            <w:proofErr w:type="spellStart"/>
            <w:r w:rsidRPr="009D7809">
              <w:rPr>
                <w:rFonts w:ascii="Times New Roman" w:hAnsi="Times New Roman"/>
                <w:color w:val="auto"/>
                <w:sz w:val="24"/>
                <w:szCs w:val="24"/>
              </w:rPr>
              <w:t>Квн</w:t>
            </w:r>
            <w:proofErr w:type="spellEnd"/>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2D631"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 xml:space="preserve">К </w:t>
            </w:r>
            <w:proofErr w:type="spellStart"/>
            <w:r w:rsidRPr="009D7809">
              <w:rPr>
                <w:rFonts w:ascii="Times New Roman" w:hAnsi="Times New Roman"/>
                <w:color w:val="auto"/>
                <w:sz w:val="24"/>
                <w:szCs w:val="24"/>
              </w:rPr>
              <w:t>нм</w:t>
            </w:r>
            <w:proofErr w:type="spellEnd"/>
            <w:r w:rsidRPr="009D7809">
              <w:rPr>
                <w:rFonts w:ascii="Times New Roman" w:hAnsi="Times New Roman"/>
                <w:color w:val="auto"/>
                <w:sz w:val="24"/>
                <w:szCs w:val="24"/>
              </w:rPr>
              <w:t xml:space="preserve"> - количество материалов, направленных в уполномоченные органы (ед.)</w:t>
            </w:r>
          </w:p>
          <w:p w14:paraId="048FDCC3" w14:textId="77777777" w:rsidR="0024234A" w:rsidRPr="009D7809" w:rsidRDefault="0024234A" w:rsidP="008768A9">
            <w:pPr>
              <w:widowControl/>
              <w:textAlignment w:val="baseline"/>
              <w:rPr>
                <w:rFonts w:ascii="Times New Roman" w:hAnsi="Times New Roman"/>
                <w:color w:val="auto"/>
                <w:sz w:val="24"/>
                <w:szCs w:val="24"/>
              </w:rPr>
            </w:pPr>
            <w:proofErr w:type="spellStart"/>
            <w:r w:rsidRPr="009D7809">
              <w:rPr>
                <w:rFonts w:ascii="Times New Roman" w:hAnsi="Times New Roman"/>
                <w:color w:val="auto"/>
                <w:sz w:val="24"/>
                <w:szCs w:val="24"/>
              </w:rPr>
              <w:t>Квн</w:t>
            </w:r>
            <w:proofErr w:type="spellEnd"/>
            <w:r w:rsidRPr="009D7809">
              <w:rPr>
                <w:rFonts w:ascii="Times New Roman" w:hAnsi="Times New Roman"/>
                <w:color w:val="auto"/>
                <w:sz w:val="24"/>
                <w:szCs w:val="24"/>
              </w:rPr>
              <w:t xml:space="preserve"> - количество выявленных нарушений (ед.)</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14D8D8"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5</w:t>
            </w:r>
            <w:r w:rsidR="0024234A" w:rsidRPr="009D7809">
              <w:rPr>
                <w:rFonts w:ascii="Times New Roman" w:hAnsi="Times New Roman"/>
                <w:color w:val="auto"/>
                <w:sz w:val="24"/>
                <w:szCs w:val="24"/>
              </w:rPr>
              <w:t>0%</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CF8C32" w14:textId="77777777" w:rsidR="0024234A" w:rsidRPr="009D7809" w:rsidRDefault="0024234A" w:rsidP="008768A9">
            <w:pPr>
              <w:widowControl/>
              <w:rPr>
                <w:rFonts w:ascii="Times New Roman" w:hAnsi="Times New Roman"/>
                <w:color w:val="auto"/>
                <w:sz w:val="24"/>
                <w:szCs w:val="24"/>
              </w:rPr>
            </w:pPr>
          </w:p>
        </w:tc>
      </w:tr>
      <w:tr w:rsidR="009D7809" w:rsidRPr="009D7809" w14:paraId="4AF9A3B4" w14:textId="77777777" w:rsidTr="00603775">
        <w:tc>
          <w:tcPr>
            <w:tcW w:w="9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6DEE9A" w14:textId="77777777" w:rsidR="0024234A" w:rsidRPr="009D7809" w:rsidRDefault="006F508D"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7636A" w14:textId="77777777" w:rsidR="0024234A" w:rsidRPr="009D7809" w:rsidRDefault="0024234A" w:rsidP="008768A9">
            <w:pPr>
              <w:widowControl/>
              <w:textAlignment w:val="baseline"/>
              <w:rPr>
                <w:rFonts w:ascii="Times New Roman" w:hAnsi="Times New Roman"/>
                <w:color w:val="auto"/>
                <w:sz w:val="24"/>
                <w:szCs w:val="24"/>
              </w:rPr>
            </w:pPr>
            <w:r w:rsidRPr="009D7809">
              <w:rPr>
                <w:rFonts w:ascii="Times New Roman" w:hAnsi="Times New Roman"/>
                <w:color w:val="auto"/>
                <w:sz w:val="24"/>
                <w:szCs w:val="24"/>
              </w:rPr>
              <w:t>Количество проведенных профилактических мероприятий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D8857" w14:textId="77777777" w:rsidR="0024234A" w:rsidRPr="009D7809" w:rsidRDefault="0024234A" w:rsidP="008768A9">
            <w:pPr>
              <w:widowControl/>
              <w:rPr>
                <w:rFonts w:ascii="Times New Roman" w:hAnsi="Times New Roman"/>
                <w:color w:val="auto"/>
                <w:sz w:val="24"/>
                <w:szCs w:val="24"/>
              </w:rPr>
            </w:pPr>
          </w:p>
        </w:tc>
        <w:tc>
          <w:tcPr>
            <w:tcW w:w="31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44393C" w14:textId="77777777" w:rsidR="0024234A" w:rsidRPr="009D7809" w:rsidRDefault="0024234A" w:rsidP="008768A9">
            <w:pPr>
              <w:widowControl/>
              <w:rPr>
                <w:rFonts w:ascii="Times New Roman" w:hAnsi="Times New Roman"/>
                <w:color w:val="auto"/>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54A582" w14:textId="77777777" w:rsidR="0024234A" w:rsidRPr="009D7809" w:rsidRDefault="0024234A" w:rsidP="008768A9">
            <w:pPr>
              <w:widowControl/>
              <w:jc w:val="center"/>
              <w:textAlignment w:val="baseline"/>
              <w:rPr>
                <w:rFonts w:ascii="Times New Roman" w:hAnsi="Times New Roman"/>
                <w:color w:val="auto"/>
                <w:sz w:val="24"/>
                <w:szCs w:val="24"/>
              </w:rPr>
            </w:pPr>
            <w:r w:rsidRPr="009D7809">
              <w:rPr>
                <w:rFonts w:ascii="Times New Roman" w:hAnsi="Times New Roman"/>
                <w:color w:val="auto"/>
                <w:sz w:val="24"/>
                <w:szCs w:val="24"/>
              </w:rPr>
              <w:t>Шт.</w:t>
            </w:r>
          </w:p>
        </w:tc>
        <w:tc>
          <w:tcPr>
            <w:tcW w:w="21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E6FF4" w14:textId="77777777" w:rsidR="0024234A" w:rsidRPr="009D7809" w:rsidRDefault="0024234A" w:rsidP="008768A9">
            <w:pPr>
              <w:widowControl/>
              <w:rPr>
                <w:rFonts w:ascii="Times New Roman" w:hAnsi="Times New Roman"/>
                <w:color w:val="auto"/>
                <w:sz w:val="24"/>
                <w:szCs w:val="24"/>
              </w:rPr>
            </w:pPr>
          </w:p>
        </w:tc>
      </w:tr>
      <w:tr w:rsidR="0024234A" w:rsidRPr="009D7809" w14:paraId="2BF4D710" w14:textId="77777777" w:rsidTr="00603775">
        <w:trPr>
          <w:gridBefore w:val="1"/>
          <w:gridAfter w:val="6"/>
          <w:wBefore w:w="149" w:type="dxa"/>
          <w:wAfter w:w="10051" w:type="dxa"/>
        </w:trPr>
        <w:tc>
          <w:tcPr>
            <w:tcW w:w="20" w:type="dxa"/>
            <w:shd w:val="clear" w:color="auto" w:fill="auto"/>
            <w:vAlign w:val="center"/>
            <w:hideMark/>
          </w:tcPr>
          <w:p w14:paraId="660A15D7" w14:textId="77777777" w:rsidR="0024234A" w:rsidRPr="009D7809" w:rsidRDefault="0024234A" w:rsidP="008768A9">
            <w:pPr>
              <w:widowControl/>
              <w:rPr>
                <w:rFonts w:ascii="Times New Roman" w:hAnsi="Times New Roman"/>
                <w:color w:val="auto"/>
                <w:sz w:val="24"/>
                <w:szCs w:val="24"/>
              </w:rPr>
            </w:pPr>
          </w:p>
        </w:tc>
      </w:tr>
    </w:tbl>
    <w:p w14:paraId="6AEB4140" w14:textId="77777777" w:rsidR="005203C1" w:rsidRPr="009D7809" w:rsidRDefault="005203C1" w:rsidP="00177E9B">
      <w:pPr>
        <w:rPr>
          <w:rFonts w:ascii="Times New Roman" w:hAnsi="Times New Roman"/>
          <w:color w:val="auto"/>
          <w:sz w:val="28"/>
          <w:szCs w:val="28"/>
        </w:rPr>
      </w:pPr>
    </w:p>
    <w:sectPr w:rsidR="005203C1" w:rsidRPr="009D7809" w:rsidSect="009847C2">
      <w:pgSz w:w="11906" w:h="16838"/>
      <w:pgMar w:top="851" w:right="851" w:bottom="851"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A3DAE" w14:textId="77777777" w:rsidR="00D90C9F" w:rsidRDefault="00D90C9F" w:rsidP="0024234A">
      <w:r>
        <w:separator/>
      </w:r>
    </w:p>
  </w:endnote>
  <w:endnote w:type="continuationSeparator" w:id="0">
    <w:p w14:paraId="69025368" w14:textId="77777777" w:rsidR="00D90C9F" w:rsidRDefault="00D90C9F"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font>
  <w:font w:name="Tahoma">
    <w:altName w:val="Times New Roman"/>
    <w:panose1 w:val="020B0604030504040204"/>
    <w:charset w:val="CC"/>
    <w:family w:val="swiss"/>
    <w:pitch w:val="variable"/>
    <w:sig w:usb0="E1002EFF" w:usb1="C000605B" w:usb2="00000029" w:usb3="00000000" w:csb0="000101FF" w:csb1="00000000"/>
  </w:font>
  <w:font w:name="Courier New">
    <w:altName w:val="Bookman Old Style"/>
    <w:panose1 w:val="02070309020205020404"/>
    <w:charset w:val="CC"/>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EE747" w14:textId="77777777" w:rsidR="00D90C9F" w:rsidRDefault="00D90C9F" w:rsidP="0024234A">
      <w:r>
        <w:separator/>
      </w:r>
    </w:p>
  </w:footnote>
  <w:footnote w:type="continuationSeparator" w:id="0">
    <w:p w14:paraId="4CFEB1E9" w14:textId="77777777" w:rsidR="00D90C9F" w:rsidRDefault="00D90C9F" w:rsidP="00242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1E3BE9"/>
    <w:multiLevelType w:val="hybridMultilevel"/>
    <w:tmpl w:val="EDA4619E"/>
    <w:lvl w:ilvl="0" w:tplc="8832726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09C0CE6"/>
    <w:multiLevelType w:val="hybridMultilevel"/>
    <w:tmpl w:val="9CF83C10"/>
    <w:lvl w:ilvl="0" w:tplc="337A45D6">
      <w:start w:val="1"/>
      <w:numFmt w:val="decimal"/>
      <w:lvlText w:val="%1)"/>
      <w:lvlJc w:val="left"/>
      <w:pPr>
        <w:ind w:left="1279" w:hanging="360"/>
      </w:pPr>
      <w:rPr>
        <w:rFonts w:ascii="Times New Roman" w:hAnsi="Times New Roman"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5">
    <w:nsid w:val="311E010B"/>
    <w:multiLevelType w:val="hybridMultilevel"/>
    <w:tmpl w:val="1E90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BA1DDF"/>
    <w:multiLevelType w:val="hybridMultilevel"/>
    <w:tmpl w:val="8652A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5B730576"/>
    <w:multiLevelType w:val="hybridMultilevel"/>
    <w:tmpl w:val="FDDA31F8"/>
    <w:lvl w:ilvl="0" w:tplc="267E274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70EB331A"/>
    <w:multiLevelType w:val="multilevel"/>
    <w:tmpl w:val="2B245E80"/>
    <w:lvl w:ilvl="0">
      <w:start w:val="1"/>
      <w:numFmt w:val="decimal"/>
      <w:lvlText w:val="%1."/>
      <w:lvlJc w:val="left"/>
      <w:pPr>
        <w:ind w:left="1245" w:hanging="570"/>
      </w:pPr>
      <w:rPr>
        <w:rFonts w:hint="default"/>
        <w:color w:val="auto"/>
      </w:rPr>
    </w:lvl>
    <w:lvl w:ilvl="1">
      <w:start w:val="2"/>
      <w:numFmt w:val="decimal"/>
      <w:isLgl/>
      <w:lvlText w:val="%1.%2."/>
      <w:lvlJc w:val="left"/>
      <w:pPr>
        <w:ind w:left="1412"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806"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577" w:hanging="1800"/>
      </w:pPr>
      <w:rPr>
        <w:rFonts w:hint="default"/>
      </w:rPr>
    </w:lvl>
    <w:lvl w:ilvl="7">
      <w:start w:val="1"/>
      <w:numFmt w:val="decimal"/>
      <w:isLgl/>
      <w:lvlText w:val="%1.%2.%3.%4.%5.%6.%7.%8."/>
      <w:lvlJc w:val="left"/>
      <w:pPr>
        <w:ind w:left="2594" w:hanging="1800"/>
      </w:pPr>
      <w:rPr>
        <w:rFonts w:hint="default"/>
      </w:rPr>
    </w:lvl>
    <w:lvl w:ilvl="8">
      <w:start w:val="1"/>
      <w:numFmt w:val="decimal"/>
      <w:isLgl/>
      <w:lvlText w:val="%1.%2.%3.%4.%5.%6.%7.%8.%9."/>
      <w:lvlJc w:val="left"/>
      <w:pPr>
        <w:ind w:left="2971" w:hanging="2160"/>
      </w:pPr>
      <w:rPr>
        <w:rFonts w:hint="default"/>
      </w:rPr>
    </w:lvl>
  </w:abstractNum>
  <w:num w:numId="1">
    <w:abstractNumId w:val="9"/>
  </w:num>
  <w:num w:numId="2">
    <w:abstractNumId w:val="7"/>
  </w:num>
  <w:num w:numId="3">
    <w:abstractNumId w:val="0"/>
  </w:num>
  <w:num w:numId="4">
    <w:abstractNumId w:val="3"/>
  </w:num>
  <w:num w:numId="5">
    <w:abstractNumId w:val="8"/>
  </w:num>
  <w:num w:numId="6">
    <w:abstractNumId w:val="1"/>
  </w:num>
  <w:num w:numId="7">
    <w:abstractNumId w:val="11"/>
  </w:num>
  <w:num w:numId="8">
    <w:abstractNumId w:val="2"/>
  </w:num>
  <w:num w:numId="9">
    <w:abstractNumId w:val="6"/>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2040"/>
    <w:rsid w:val="00005221"/>
    <w:rsid w:val="0001025C"/>
    <w:rsid w:val="00017337"/>
    <w:rsid w:val="00021E70"/>
    <w:rsid w:val="00021EF4"/>
    <w:rsid w:val="0002299B"/>
    <w:rsid w:val="00022B56"/>
    <w:rsid w:val="00031485"/>
    <w:rsid w:val="000408F3"/>
    <w:rsid w:val="00042F51"/>
    <w:rsid w:val="00044D40"/>
    <w:rsid w:val="00051205"/>
    <w:rsid w:val="00063685"/>
    <w:rsid w:val="00080AD3"/>
    <w:rsid w:val="00092ECE"/>
    <w:rsid w:val="00093CC5"/>
    <w:rsid w:val="00095816"/>
    <w:rsid w:val="000A0152"/>
    <w:rsid w:val="000A0B18"/>
    <w:rsid w:val="000A0CB1"/>
    <w:rsid w:val="000A17E7"/>
    <w:rsid w:val="000A31A1"/>
    <w:rsid w:val="000B3D55"/>
    <w:rsid w:val="000C04FA"/>
    <w:rsid w:val="000C5D06"/>
    <w:rsid w:val="000C6608"/>
    <w:rsid w:val="000D220C"/>
    <w:rsid w:val="000D7AE5"/>
    <w:rsid w:val="000E3DFF"/>
    <w:rsid w:val="000F0EF0"/>
    <w:rsid w:val="000F2815"/>
    <w:rsid w:val="000F4A12"/>
    <w:rsid w:val="000F60BD"/>
    <w:rsid w:val="00100C4F"/>
    <w:rsid w:val="001014BD"/>
    <w:rsid w:val="0010265B"/>
    <w:rsid w:val="00104C61"/>
    <w:rsid w:val="0011159F"/>
    <w:rsid w:val="00113627"/>
    <w:rsid w:val="001151BC"/>
    <w:rsid w:val="00116443"/>
    <w:rsid w:val="00116F79"/>
    <w:rsid w:val="00120E50"/>
    <w:rsid w:val="0013602B"/>
    <w:rsid w:val="0014168F"/>
    <w:rsid w:val="00142CA3"/>
    <w:rsid w:val="001437DA"/>
    <w:rsid w:val="0014595C"/>
    <w:rsid w:val="00146873"/>
    <w:rsid w:val="00154151"/>
    <w:rsid w:val="001607D3"/>
    <w:rsid w:val="00161BFF"/>
    <w:rsid w:val="00161EBB"/>
    <w:rsid w:val="0016473E"/>
    <w:rsid w:val="001710F1"/>
    <w:rsid w:val="001775A0"/>
    <w:rsid w:val="00177E9B"/>
    <w:rsid w:val="00190AD7"/>
    <w:rsid w:val="00190B12"/>
    <w:rsid w:val="00195909"/>
    <w:rsid w:val="00196974"/>
    <w:rsid w:val="0019732B"/>
    <w:rsid w:val="001A2D14"/>
    <w:rsid w:val="001A3E54"/>
    <w:rsid w:val="001A4813"/>
    <w:rsid w:val="001B24BF"/>
    <w:rsid w:val="001C1855"/>
    <w:rsid w:val="001C513A"/>
    <w:rsid w:val="001C7094"/>
    <w:rsid w:val="001D20B8"/>
    <w:rsid w:val="001D295F"/>
    <w:rsid w:val="001D4174"/>
    <w:rsid w:val="001D4E3C"/>
    <w:rsid w:val="001D64D4"/>
    <w:rsid w:val="001E4745"/>
    <w:rsid w:val="001E5321"/>
    <w:rsid w:val="00203754"/>
    <w:rsid w:val="002062F6"/>
    <w:rsid w:val="00211ED3"/>
    <w:rsid w:val="00214D97"/>
    <w:rsid w:val="0021704E"/>
    <w:rsid w:val="002211AA"/>
    <w:rsid w:val="00240AD7"/>
    <w:rsid w:val="0024234A"/>
    <w:rsid w:val="00257A34"/>
    <w:rsid w:val="00265EB5"/>
    <w:rsid w:val="00274693"/>
    <w:rsid w:val="00275A26"/>
    <w:rsid w:val="00277DFA"/>
    <w:rsid w:val="00281F4F"/>
    <w:rsid w:val="002900ED"/>
    <w:rsid w:val="002A350C"/>
    <w:rsid w:val="002A38AB"/>
    <w:rsid w:val="002A467D"/>
    <w:rsid w:val="002A708A"/>
    <w:rsid w:val="002B28B2"/>
    <w:rsid w:val="002C2799"/>
    <w:rsid w:val="002C631F"/>
    <w:rsid w:val="002D298E"/>
    <w:rsid w:val="002E3A85"/>
    <w:rsid w:val="002E5708"/>
    <w:rsid w:val="002F33A8"/>
    <w:rsid w:val="002F7E85"/>
    <w:rsid w:val="0030184B"/>
    <w:rsid w:val="00305748"/>
    <w:rsid w:val="003175F8"/>
    <w:rsid w:val="00317E34"/>
    <w:rsid w:val="00321381"/>
    <w:rsid w:val="00321C8D"/>
    <w:rsid w:val="00324B5E"/>
    <w:rsid w:val="00340D50"/>
    <w:rsid w:val="00345503"/>
    <w:rsid w:val="00346401"/>
    <w:rsid w:val="00355F52"/>
    <w:rsid w:val="003668B1"/>
    <w:rsid w:val="0037541D"/>
    <w:rsid w:val="00375DD5"/>
    <w:rsid w:val="003822F5"/>
    <w:rsid w:val="003853AB"/>
    <w:rsid w:val="003A1E8C"/>
    <w:rsid w:val="003B0052"/>
    <w:rsid w:val="003B13B0"/>
    <w:rsid w:val="003B6373"/>
    <w:rsid w:val="003C1593"/>
    <w:rsid w:val="003D5AB1"/>
    <w:rsid w:val="003E2EF3"/>
    <w:rsid w:val="003F4B5F"/>
    <w:rsid w:val="00412D43"/>
    <w:rsid w:val="00416C71"/>
    <w:rsid w:val="00417A07"/>
    <w:rsid w:val="004303F2"/>
    <w:rsid w:val="0043104C"/>
    <w:rsid w:val="00434F8C"/>
    <w:rsid w:val="004356E3"/>
    <w:rsid w:val="00443DA4"/>
    <w:rsid w:val="0044763E"/>
    <w:rsid w:val="00452F27"/>
    <w:rsid w:val="00462F7C"/>
    <w:rsid w:val="00464833"/>
    <w:rsid w:val="00466579"/>
    <w:rsid w:val="004834AF"/>
    <w:rsid w:val="004836BF"/>
    <w:rsid w:val="00484585"/>
    <w:rsid w:val="004864C5"/>
    <w:rsid w:val="004927B7"/>
    <w:rsid w:val="004A4BFE"/>
    <w:rsid w:val="004A6970"/>
    <w:rsid w:val="004A699E"/>
    <w:rsid w:val="004B62D4"/>
    <w:rsid w:val="004C45E3"/>
    <w:rsid w:val="004D1EAF"/>
    <w:rsid w:val="004D30F2"/>
    <w:rsid w:val="004D7442"/>
    <w:rsid w:val="004E08CA"/>
    <w:rsid w:val="004E2F38"/>
    <w:rsid w:val="004E4AE2"/>
    <w:rsid w:val="004E52BF"/>
    <w:rsid w:val="004E68DE"/>
    <w:rsid w:val="00516EF7"/>
    <w:rsid w:val="005203C1"/>
    <w:rsid w:val="00524630"/>
    <w:rsid w:val="005321A0"/>
    <w:rsid w:val="00532B2B"/>
    <w:rsid w:val="00533F0B"/>
    <w:rsid w:val="005455DD"/>
    <w:rsid w:val="0055199F"/>
    <w:rsid w:val="00552651"/>
    <w:rsid w:val="00553F1F"/>
    <w:rsid w:val="00564ACD"/>
    <w:rsid w:val="005734B8"/>
    <w:rsid w:val="00583085"/>
    <w:rsid w:val="00590147"/>
    <w:rsid w:val="0059282E"/>
    <w:rsid w:val="005A0DA5"/>
    <w:rsid w:val="005A1EBD"/>
    <w:rsid w:val="005A2324"/>
    <w:rsid w:val="005A5FFD"/>
    <w:rsid w:val="005A7F46"/>
    <w:rsid w:val="005B0402"/>
    <w:rsid w:val="005B2265"/>
    <w:rsid w:val="005B4614"/>
    <w:rsid w:val="005B469C"/>
    <w:rsid w:val="005B4C68"/>
    <w:rsid w:val="005B57E4"/>
    <w:rsid w:val="005C7C14"/>
    <w:rsid w:val="005D096A"/>
    <w:rsid w:val="005D14BC"/>
    <w:rsid w:val="005D4D5A"/>
    <w:rsid w:val="005D4FFF"/>
    <w:rsid w:val="005D6414"/>
    <w:rsid w:val="005E1C15"/>
    <w:rsid w:val="005E4694"/>
    <w:rsid w:val="005E6334"/>
    <w:rsid w:val="005E6EAF"/>
    <w:rsid w:val="005F71B4"/>
    <w:rsid w:val="00603775"/>
    <w:rsid w:val="00603D45"/>
    <w:rsid w:val="006071C7"/>
    <w:rsid w:val="006177D1"/>
    <w:rsid w:val="00631E03"/>
    <w:rsid w:val="0063530B"/>
    <w:rsid w:val="006433DA"/>
    <w:rsid w:val="00644330"/>
    <w:rsid w:val="006527FC"/>
    <w:rsid w:val="00652F1A"/>
    <w:rsid w:val="00654B4B"/>
    <w:rsid w:val="0066426F"/>
    <w:rsid w:val="00670D3A"/>
    <w:rsid w:val="00672CD0"/>
    <w:rsid w:val="006743CA"/>
    <w:rsid w:val="006779DB"/>
    <w:rsid w:val="006803BE"/>
    <w:rsid w:val="00684739"/>
    <w:rsid w:val="00686443"/>
    <w:rsid w:val="00693350"/>
    <w:rsid w:val="006947A2"/>
    <w:rsid w:val="00694C9E"/>
    <w:rsid w:val="00695E42"/>
    <w:rsid w:val="006A1353"/>
    <w:rsid w:val="006A6B06"/>
    <w:rsid w:val="006B3470"/>
    <w:rsid w:val="006D723F"/>
    <w:rsid w:val="006E164C"/>
    <w:rsid w:val="006E1827"/>
    <w:rsid w:val="006E24D0"/>
    <w:rsid w:val="006F35F9"/>
    <w:rsid w:val="006F508D"/>
    <w:rsid w:val="00703001"/>
    <w:rsid w:val="00705103"/>
    <w:rsid w:val="007054DF"/>
    <w:rsid w:val="0070567B"/>
    <w:rsid w:val="00714F2C"/>
    <w:rsid w:val="00715AD9"/>
    <w:rsid w:val="0071702E"/>
    <w:rsid w:val="00737792"/>
    <w:rsid w:val="00741BC0"/>
    <w:rsid w:val="00741F92"/>
    <w:rsid w:val="00743E64"/>
    <w:rsid w:val="00744719"/>
    <w:rsid w:val="0074603D"/>
    <w:rsid w:val="007630A0"/>
    <w:rsid w:val="00763109"/>
    <w:rsid w:val="00764CB0"/>
    <w:rsid w:val="00777009"/>
    <w:rsid w:val="0078079B"/>
    <w:rsid w:val="00781757"/>
    <w:rsid w:val="00783AFC"/>
    <w:rsid w:val="00786073"/>
    <w:rsid w:val="007A7C02"/>
    <w:rsid w:val="007B566D"/>
    <w:rsid w:val="007D12BE"/>
    <w:rsid w:val="007D604E"/>
    <w:rsid w:val="007E53BC"/>
    <w:rsid w:val="007E54FC"/>
    <w:rsid w:val="007E6280"/>
    <w:rsid w:val="007E6569"/>
    <w:rsid w:val="007E781C"/>
    <w:rsid w:val="007E7B24"/>
    <w:rsid w:val="007F3D61"/>
    <w:rsid w:val="0081492D"/>
    <w:rsid w:val="00823F50"/>
    <w:rsid w:val="008271CE"/>
    <w:rsid w:val="00830B5A"/>
    <w:rsid w:val="0083540E"/>
    <w:rsid w:val="0084692D"/>
    <w:rsid w:val="00853EFC"/>
    <w:rsid w:val="008559C0"/>
    <w:rsid w:val="00857B9B"/>
    <w:rsid w:val="00861FDA"/>
    <w:rsid w:val="0086578E"/>
    <w:rsid w:val="00866E51"/>
    <w:rsid w:val="00875909"/>
    <w:rsid w:val="008768A9"/>
    <w:rsid w:val="008825CA"/>
    <w:rsid w:val="00886EDE"/>
    <w:rsid w:val="008876E9"/>
    <w:rsid w:val="00893149"/>
    <w:rsid w:val="008936CD"/>
    <w:rsid w:val="008A00DC"/>
    <w:rsid w:val="008B2B27"/>
    <w:rsid w:val="008B47D4"/>
    <w:rsid w:val="008C15F6"/>
    <w:rsid w:val="008C461C"/>
    <w:rsid w:val="008D0698"/>
    <w:rsid w:val="008D13F3"/>
    <w:rsid w:val="008D24F3"/>
    <w:rsid w:val="008E266A"/>
    <w:rsid w:val="008E6113"/>
    <w:rsid w:val="008F1616"/>
    <w:rsid w:val="00900103"/>
    <w:rsid w:val="0090309C"/>
    <w:rsid w:val="0090398D"/>
    <w:rsid w:val="00913157"/>
    <w:rsid w:val="00920125"/>
    <w:rsid w:val="009225A4"/>
    <w:rsid w:val="009247B7"/>
    <w:rsid w:val="00931535"/>
    <w:rsid w:val="00935B76"/>
    <w:rsid w:val="00946F46"/>
    <w:rsid w:val="00947AAE"/>
    <w:rsid w:val="009562BE"/>
    <w:rsid w:val="00964CAB"/>
    <w:rsid w:val="00965746"/>
    <w:rsid w:val="0096583A"/>
    <w:rsid w:val="00971024"/>
    <w:rsid w:val="00971094"/>
    <w:rsid w:val="009847C2"/>
    <w:rsid w:val="00996B5A"/>
    <w:rsid w:val="009B0610"/>
    <w:rsid w:val="009B70A5"/>
    <w:rsid w:val="009C2AD4"/>
    <w:rsid w:val="009C2E72"/>
    <w:rsid w:val="009D20FA"/>
    <w:rsid w:val="009D543B"/>
    <w:rsid w:val="009D59E6"/>
    <w:rsid w:val="009D7809"/>
    <w:rsid w:val="009F3665"/>
    <w:rsid w:val="009F69DB"/>
    <w:rsid w:val="00A05925"/>
    <w:rsid w:val="00A05ED0"/>
    <w:rsid w:val="00A22AFE"/>
    <w:rsid w:val="00A34FE7"/>
    <w:rsid w:val="00A4280B"/>
    <w:rsid w:val="00A50E3E"/>
    <w:rsid w:val="00A557F3"/>
    <w:rsid w:val="00A56EDA"/>
    <w:rsid w:val="00A63A03"/>
    <w:rsid w:val="00A63E51"/>
    <w:rsid w:val="00A649AF"/>
    <w:rsid w:val="00A73B41"/>
    <w:rsid w:val="00A76E9D"/>
    <w:rsid w:val="00A77096"/>
    <w:rsid w:val="00A802FC"/>
    <w:rsid w:val="00A912FB"/>
    <w:rsid w:val="00A91821"/>
    <w:rsid w:val="00AA010C"/>
    <w:rsid w:val="00AA6005"/>
    <w:rsid w:val="00AC61FF"/>
    <w:rsid w:val="00AC70A0"/>
    <w:rsid w:val="00AC7BB5"/>
    <w:rsid w:val="00AD7788"/>
    <w:rsid w:val="00AE4018"/>
    <w:rsid w:val="00AF0E64"/>
    <w:rsid w:val="00AF2BEF"/>
    <w:rsid w:val="00AF5B76"/>
    <w:rsid w:val="00B04607"/>
    <w:rsid w:val="00B06220"/>
    <w:rsid w:val="00B07F0B"/>
    <w:rsid w:val="00B22882"/>
    <w:rsid w:val="00B2760A"/>
    <w:rsid w:val="00B32728"/>
    <w:rsid w:val="00B37A33"/>
    <w:rsid w:val="00B457FB"/>
    <w:rsid w:val="00B5405B"/>
    <w:rsid w:val="00B56C64"/>
    <w:rsid w:val="00B57ABE"/>
    <w:rsid w:val="00B60A0F"/>
    <w:rsid w:val="00B849C7"/>
    <w:rsid w:val="00B85D69"/>
    <w:rsid w:val="00B927A7"/>
    <w:rsid w:val="00B93212"/>
    <w:rsid w:val="00BA383D"/>
    <w:rsid w:val="00BA3BC9"/>
    <w:rsid w:val="00BA3F91"/>
    <w:rsid w:val="00BB19AA"/>
    <w:rsid w:val="00BB695E"/>
    <w:rsid w:val="00BC23E0"/>
    <w:rsid w:val="00BC4D45"/>
    <w:rsid w:val="00BC57CA"/>
    <w:rsid w:val="00BD3CA8"/>
    <w:rsid w:val="00BD5A45"/>
    <w:rsid w:val="00BE0087"/>
    <w:rsid w:val="00BE3941"/>
    <w:rsid w:val="00BF114B"/>
    <w:rsid w:val="00BF7FA7"/>
    <w:rsid w:val="00C0069C"/>
    <w:rsid w:val="00C01161"/>
    <w:rsid w:val="00C2008F"/>
    <w:rsid w:val="00C25398"/>
    <w:rsid w:val="00C3276D"/>
    <w:rsid w:val="00C347B0"/>
    <w:rsid w:val="00C34AC1"/>
    <w:rsid w:val="00C37438"/>
    <w:rsid w:val="00C518DA"/>
    <w:rsid w:val="00C52B99"/>
    <w:rsid w:val="00C60875"/>
    <w:rsid w:val="00C61627"/>
    <w:rsid w:val="00C75A62"/>
    <w:rsid w:val="00C763DA"/>
    <w:rsid w:val="00C81346"/>
    <w:rsid w:val="00C83D49"/>
    <w:rsid w:val="00C845C4"/>
    <w:rsid w:val="00C85017"/>
    <w:rsid w:val="00C92FD9"/>
    <w:rsid w:val="00C95517"/>
    <w:rsid w:val="00CA5148"/>
    <w:rsid w:val="00CA76F6"/>
    <w:rsid w:val="00CA77CA"/>
    <w:rsid w:val="00CB13F5"/>
    <w:rsid w:val="00CC045C"/>
    <w:rsid w:val="00CC308D"/>
    <w:rsid w:val="00CC6FFF"/>
    <w:rsid w:val="00CD1F5D"/>
    <w:rsid w:val="00CE21AA"/>
    <w:rsid w:val="00CE242B"/>
    <w:rsid w:val="00CE64CD"/>
    <w:rsid w:val="00CE64D1"/>
    <w:rsid w:val="00CF0CC2"/>
    <w:rsid w:val="00CF2890"/>
    <w:rsid w:val="00CF30E7"/>
    <w:rsid w:val="00CF591A"/>
    <w:rsid w:val="00D23FB6"/>
    <w:rsid w:val="00D31A57"/>
    <w:rsid w:val="00D3460E"/>
    <w:rsid w:val="00D34EC3"/>
    <w:rsid w:val="00D4490C"/>
    <w:rsid w:val="00D5741E"/>
    <w:rsid w:val="00D57C84"/>
    <w:rsid w:val="00D66B1A"/>
    <w:rsid w:val="00D71B2E"/>
    <w:rsid w:val="00D727BD"/>
    <w:rsid w:val="00D736C3"/>
    <w:rsid w:val="00D753B6"/>
    <w:rsid w:val="00D81FDC"/>
    <w:rsid w:val="00D872B8"/>
    <w:rsid w:val="00D90C9F"/>
    <w:rsid w:val="00D912E7"/>
    <w:rsid w:val="00D91763"/>
    <w:rsid w:val="00D92926"/>
    <w:rsid w:val="00D969FC"/>
    <w:rsid w:val="00DA48B5"/>
    <w:rsid w:val="00DA71D2"/>
    <w:rsid w:val="00DB020A"/>
    <w:rsid w:val="00DB576F"/>
    <w:rsid w:val="00DB589E"/>
    <w:rsid w:val="00DC06DC"/>
    <w:rsid w:val="00DC1C1C"/>
    <w:rsid w:val="00DC3269"/>
    <w:rsid w:val="00DC4177"/>
    <w:rsid w:val="00DC5E66"/>
    <w:rsid w:val="00DD1FAD"/>
    <w:rsid w:val="00DE19BE"/>
    <w:rsid w:val="00DE64E1"/>
    <w:rsid w:val="00DE7C14"/>
    <w:rsid w:val="00DF1C74"/>
    <w:rsid w:val="00DF5E64"/>
    <w:rsid w:val="00E02289"/>
    <w:rsid w:val="00E05B84"/>
    <w:rsid w:val="00E060CA"/>
    <w:rsid w:val="00E1017C"/>
    <w:rsid w:val="00E121E9"/>
    <w:rsid w:val="00E140E4"/>
    <w:rsid w:val="00E14E9A"/>
    <w:rsid w:val="00E27339"/>
    <w:rsid w:val="00E30170"/>
    <w:rsid w:val="00E51AE3"/>
    <w:rsid w:val="00E63FB4"/>
    <w:rsid w:val="00E650C1"/>
    <w:rsid w:val="00E70A31"/>
    <w:rsid w:val="00E75BB3"/>
    <w:rsid w:val="00E76400"/>
    <w:rsid w:val="00E85A11"/>
    <w:rsid w:val="00E869EE"/>
    <w:rsid w:val="00E91C26"/>
    <w:rsid w:val="00E95BA0"/>
    <w:rsid w:val="00E95D72"/>
    <w:rsid w:val="00EA03ED"/>
    <w:rsid w:val="00EA060D"/>
    <w:rsid w:val="00EA216A"/>
    <w:rsid w:val="00EA2342"/>
    <w:rsid w:val="00EA3E61"/>
    <w:rsid w:val="00EA5617"/>
    <w:rsid w:val="00EB09D8"/>
    <w:rsid w:val="00EB26C5"/>
    <w:rsid w:val="00EB57CD"/>
    <w:rsid w:val="00EC3B3D"/>
    <w:rsid w:val="00EC73FC"/>
    <w:rsid w:val="00ED0F36"/>
    <w:rsid w:val="00ED1051"/>
    <w:rsid w:val="00ED3DE5"/>
    <w:rsid w:val="00ED7805"/>
    <w:rsid w:val="00EE0F3A"/>
    <w:rsid w:val="00EE1C3A"/>
    <w:rsid w:val="00EE1CCB"/>
    <w:rsid w:val="00EE2D50"/>
    <w:rsid w:val="00F004E0"/>
    <w:rsid w:val="00F00E06"/>
    <w:rsid w:val="00F028E0"/>
    <w:rsid w:val="00F05929"/>
    <w:rsid w:val="00F132FB"/>
    <w:rsid w:val="00F13FC6"/>
    <w:rsid w:val="00F14254"/>
    <w:rsid w:val="00F20B3E"/>
    <w:rsid w:val="00F217F0"/>
    <w:rsid w:val="00F324BD"/>
    <w:rsid w:val="00F431B5"/>
    <w:rsid w:val="00F445B8"/>
    <w:rsid w:val="00F473A4"/>
    <w:rsid w:val="00F566CC"/>
    <w:rsid w:val="00F5734F"/>
    <w:rsid w:val="00F60077"/>
    <w:rsid w:val="00F80E5F"/>
    <w:rsid w:val="00F8271A"/>
    <w:rsid w:val="00F82ECC"/>
    <w:rsid w:val="00F9337D"/>
    <w:rsid w:val="00FA2A0F"/>
    <w:rsid w:val="00FA5134"/>
    <w:rsid w:val="00FA58C0"/>
    <w:rsid w:val="00FB3085"/>
    <w:rsid w:val="00FB331C"/>
    <w:rsid w:val="00FC0F40"/>
    <w:rsid w:val="00FD04FB"/>
    <w:rsid w:val="00FE0005"/>
    <w:rsid w:val="00FE45AF"/>
    <w:rsid w:val="00FE4E83"/>
    <w:rsid w:val="00FF1D56"/>
    <w:rsid w:val="00FF5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1C7094"/>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2A708A"/>
  </w:style>
  <w:style w:type="paragraph" w:styleId="afb">
    <w:name w:val="Normal (Web)"/>
    <w:basedOn w:val="a"/>
    <w:uiPriority w:val="99"/>
    <w:unhideWhenUsed/>
    <w:rsid w:val="002A708A"/>
    <w:pPr>
      <w:widowControl/>
      <w:spacing w:before="100" w:beforeAutospacing="1" w:after="100" w:afterAutospacing="1"/>
    </w:pPr>
    <w:rPr>
      <w:rFonts w:ascii="Times New Roman" w:hAnsi="Times New Roman"/>
      <w:color w:val="auto"/>
      <w:sz w:val="24"/>
      <w:szCs w:val="24"/>
    </w:rPr>
  </w:style>
  <w:style w:type="character" w:customStyle="1" w:styleId="WW8Num2z7">
    <w:name w:val="WW8Num2z7"/>
    <w:rsid w:val="00146873"/>
  </w:style>
  <w:style w:type="paragraph" w:customStyle="1" w:styleId="ConsTitle">
    <w:name w:val="ConsTitle"/>
    <w:rsid w:val="00190B1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866E5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1C7094"/>
    <w:pPr>
      <w:suppressAutoHyphens/>
      <w:spacing w:after="0" w:line="240" w:lineRule="auto"/>
    </w:pPr>
    <w:rPr>
      <w:rFonts w:ascii="Times New Roman" w:eastAsia="Calibri" w:hAnsi="Times New Roman" w:cs="Times New Roman"/>
      <w:sz w:val="28"/>
      <w:lang w:eastAsia="zh-CN"/>
    </w:rPr>
  </w:style>
  <w:style w:type="character" w:customStyle="1" w:styleId="WW8Num3z7">
    <w:name w:val="WW8Num3z7"/>
    <w:rsid w:val="002A708A"/>
  </w:style>
  <w:style w:type="paragraph" w:styleId="afb">
    <w:name w:val="Normal (Web)"/>
    <w:basedOn w:val="a"/>
    <w:uiPriority w:val="99"/>
    <w:unhideWhenUsed/>
    <w:rsid w:val="002A708A"/>
    <w:pPr>
      <w:widowControl/>
      <w:spacing w:before="100" w:beforeAutospacing="1" w:after="100" w:afterAutospacing="1"/>
    </w:pPr>
    <w:rPr>
      <w:rFonts w:ascii="Times New Roman" w:hAnsi="Times New Roman"/>
      <w:color w:val="auto"/>
      <w:sz w:val="24"/>
      <w:szCs w:val="24"/>
    </w:rPr>
  </w:style>
  <w:style w:type="character" w:customStyle="1" w:styleId="WW8Num2z7">
    <w:name w:val="WW8Num2z7"/>
    <w:rsid w:val="00146873"/>
  </w:style>
  <w:style w:type="paragraph" w:customStyle="1" w:styleId="ConsTitle">
    <w:name w:val="ConsTitle"/>
    <w:rsid w:val="00190B1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tandard">
    <w:name w:val="Standard"/>
    <w:rsid w:val="00866E5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2220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1328" TargetMode="External"/><Relationship Id="rId1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https://login.consultant.ru/link/?req=doc&amp;base=LAW&amp;n=495001&amp;dst=101482"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1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file:///F:\&#1059;&#1048;%20&#1080;%20&#1047;&#1054;\&#1047;&#1045;&#1052;&#1045;&#1051;&#1068;&#1053;&#1067;&#1049;%20&#1050;&#1054;&#1053;&#1058;&#1056;&#1054;&#1051;&#1068;\&#1055;&#1054;&#1056;&#1071;&#1044;&#1054;&#1050;%20&#1080;%20&#1056;&#1045;&#1043;&#1051;&#1040;&#1052;&#1045;&#1053;&#1058;\&#1053;&#1054;&#1042;&#1067;&#1049;%20&#1047;&#1040;&#1050;&#1054;&#1053;,%20&#1044;&#1054;&#1050;&#1059;&#1052;&#1045;&#1053;&#1058;&#1067;\&#1055;&#1054;&#1051;&#1054;&#1046;&#1045;&#1053;&#1048;&#1071;%20&#1087;&#1086;%20&#1079;&#1077;&#1084;%20&#1082;&#1086;&#1085;&#1090;&#1088;&#1086;&#1083;&#1102;%20(&#1085;&#1086;&#1074;&#1099;&#1077;)\_blank" TargetMode="External"/><Relationship Id="rId14" Type="http://schemas.openxmlformats.org/officeDocument/2006/relationships/hyperlink" Target="https://login.consultant.ru/link/?req=doc&amp;base=LAW&amp;n=495001&amp;dst=100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25</Pages>
  <Words>10796</Words>
  <Characters>61541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user95</cp:lastModifiedBy>
  <cp:revision>8</cp:revision>
  <cp:lastPrinted>2025-02-24T02:03:00Z</cp:lastPrinted>
  <dcterms:created xsi:type="dcterms:W3CDTF">2025-02-14T01:45:00Z</dcterms:created>
  <dcterms:modified xsi:type="dcterms:W3CDTF">2025-02-25T08:49:00Z</dcterms:modified>
</cp:coreProperties>
</file>