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06D5" w:rsidRDefault="000D06D5" w:rsidP="00972B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left:0;text-align:left;margin-left:233.65pt;margin-top:-19.2pt;width:50.25pt;height:60pt;z-index:-1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  <v:imagedata r:id="rId6" o:title="Визитки2"/>
          </v:shape>
        </w:pict>
      </w:r>
    </w:p>
    <w:p w:rsidR="000D06D5" w:rsidRDefault="000D06D5" w:rsidP="00972B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0D06D5" w:rsidRDefault="000D06D5" w:rsidP="00972B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F807F5" w:rsidRPr="00F807F5" w:rsidRDefault="00F807F5" w:rsidP="00F807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АДМИНИСТРАЦИЯ</w:t>
      </w:r>
    </w:p>
    <w:p w:rsidR="00F807F5" w:rsidRPr="00F807F5" w:rsidRDefault="00F807F5" w:rsidP="00F807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КАРАСУКСКОГО МУНИЦИПАЛЬНОГО ОКРУГА</w:t>
      </w:r>
    </w:p>
    <w:p w:rsidR="00F807F5" w:rsidRPr="00F807F5" w:rsidRDefault="00F807F5" w:rsidP="00F807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НОВОСИБИРСКОЙ ОБЛАСТИ</w:t>
      </w:r>
    </w:p>
    <w:p w:rsidR="00F807F5" w:rsidRPr="00F807F5" w:rsidRDefault="00F807F5" w:rsidP="00F807F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F807F5" w:rsidRPr="00F807F5" w:rsidRDefault="00F807F5" w:rsidP="00F807F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ПОСТАНОВЛЕНИЕ</w:t>
      </w:r>
    </w:p>
    <w:p w:rsidR="00F807F5" w:rsidRPr="00F807F5" w:rsidRDefault="00F807F5" w:rsidP="00F807F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F807F5" w:rsidRPr="00F807F5" w:rsidRDefault="00F807F5" w:rsidP="00F807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>от 20.01.2025 № 129-п</w:t>
      </w:r>
    </w:p>
    <w:p w:rsidR="00F807F5" w:rsidRPr="00F807F5" w:rsidRDefault="00F807F5" w:rsidP="00F807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F807F5" w:rsidRPr="00F807F5" w:rsidRDefault="00F807F5" w:rsidP="00F807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>Об утверждении Правил создания, охраны и содержания зеленых насаждений на территории Карасукского муниципального округа Новосибирской области</w:t>
      </w:r>
    </w:p>
    <w:p w:rsidR="00F807F5" w:rsidRPr="00F807F5" w:rsidRDefault="00F807F5" w:rsidP="00F807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F807F5" w:rsidRPr="00F807F5" w:rsidRDefault="00F807F5" w:rsidP="00F807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соответствии с Федеральным законом от 10.01.2002 </w:t>
      </w:r>
      <w:hyperlink r:id="rId7" w:history="1">
        <w:r w:rsidRPr="00F807F5">
          <w:rPr>
            <w:rFonts w:ascii="Times New Roman" w:eastAsia="Times New Roman" w:hAnsi="Times New Roman" w:cs="Times New Roman"/>
            <w:color w:val="000000"/>
            <w:sz w:val="27"/>
            <w:szCs w:val="27"/>
            <w:lang w:eastAsia="ru-RU"/>
          </w:rPr>
          <w:t>№ 7-ФЗ</w:t>
        </w:r>
      </w:hyperlink>
      <w:r w:rsidRPr="00F807F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"Об охране окружающей среды", Федеральным законом от 06.10.2003 </w:t>
      </w:r>
      <w:hyperlink r:id="rId8" w:history="1">
        <w:r w:rsidRPr="00F807F5">
          <w:rPr>
            <w:rFonts w:ascii="Times New Roman" w:eastAsia="Times New Roman" w:hAnsi="Times New Roman" w:cs="Times New Roman"/>
            <w:color w:val="000000"/>
            <w:sz w:val="27"/>
            <w:szCs w:val="27"/>
            <w:lang w:eastAsia="ru-RU"/>
          </w:rPr>
          <w:t>№ 131-ФЗ</w:t>
        </w:r>
      </w:hyperlink>
      <w:r w:rsidRPr="00F807F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"Об общих принципах организации местного самоуправления в Российской Федерации, руководствуясь Правилами создания и содержания зеленых насаждений в городах Российской Федерации, утвержденным приказом Госстроя России от 15.12.1999 № 153, Уставом Карасукского муниципального округа Новосибирской области, </w:t>
      </w:r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>рассмотрев представленные документы,</w:t>
      </w:r>
    </w:p>
    <w:p w:rsidR="00F807F5" w:rsidRPr="00F807F5" w:rsidRDefault="00F807F5" w:rsidP="00F807F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 О С Т А Н О В Л Я Ю:</w:t>
      </w:r>
    </w:p>
    <w:p w:rsidR="00F807F5" w:rsidRPr="00F807F5" w:rsidRDefault="00F807F5" w:rsidP="00F807F5">
      <w:pPr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>Утвердить прилагаемые Правила создания, охраны и содержания зеленых насаждений на территории Карасукского муниципального округа Новосибирской области (далее – Правила).</w:t>
      </w:r>
    </w:p>
    <w:p w:rsidR="00F807F5" w:rsidRPr="00F807F5" w:rsidRDefault="00F807F5" w:rsidP="00F807F5">
      <w:pPr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Признать утратившими силу:</w:t>
      </w:r>
    </w:p>
    <w:p w:rsidR="00F807F5" w:rsidRPr="00F807F5" w:rsidRDefault="00F807F5" w:rsidP="00F807F5">
      <w:pPr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>постановление администрации Карасукского района Новосибирской области от 08.08.2014 № 2717-п «Об утверждении Правил создания и содержания зелёных насаждений в городе Карасуке Новосибирской области»;</w:t>
      </w:r>
    </w:p>
    <w:p w:rsidR="00F807F5" w:rsidRPr="00F807F5" w:rsidRDefault="00F807F5" w:rsidP="00F807F5">
      <w:pPr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>постановление администрации Карасукского района Новосибирской области от 29.09.2014 № 3408-п «О внесении изменений в постановление администрации Карасукского района Новосибирской области от 08.08.2014 № 2717-п «Об утверждении Правил создания и содержания зелёных насаждений в городе Карасуке Новосибирской области»;</w:t>
      </w:r>
    </w:p>
    <w:p w:rsidR="00F807F5" w:rsidRPr="00F807F5" w:rsidRDefault="00F807F5" w:rsidP="00F807F5">
      <w:pPr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постановление администрации Карасукского района Новосибирской области от 29.09.2014 № 3407-п «Об утверждении Методики исчисления суммы восстановительной стоимости зелёных насаждений на территории города Карасука Карасукского района Новосибирской области». </w:t>
      </w:r>
    </w:p>
    <w:p w:rsidR="00F807F5" w:rsidRPr="00F807F5" w:rsidRDefault="00F807F5" w:rsidP="00F807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>3. Организационно – контрольному отделу (Филь О.В.) опубликовать настоящее постановление в Бюллетене органов местного самоуправления Карасукского района Новосибирской области и разместить на официальном сайте администрации Карасукского муниципального округа Новосибирской области.</w:t>
      </w:r>
    </w:p>
    <w:p w:rsidR="00F807F5" w:rsidRPr="00F807F5" w:rsidRDefault="00F807F5" w:rsidP="00F807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4. Контроль за исполнением постановления возложить на заместителя главы администрации Карасукского муниципального округа Новосибирской области </w:t>
      </w:r>
      <w:proofErr w:type="spellStart"/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>Тютюнника</w:t>
      </w:r>
      <w:proofErr w:type="spellEnd"/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Е.И.</w:t>
      </w:r>
    </w:p>
    <w:p w:rsidR="00F807F5" w:rsidRPr="00F807F5" w:rsidRDefault="00F807F5" w:rsidP="00F807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F807F5" w:rsidRPr="00F807F5" w:rsidRDefault="00F807F5" w:rsidP="00F807F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Глава Карасукского муниципального округа </w:t>
      </w:r>
    </w:p>
    <w:p w:rsidR="00F807F5" w:rsidRPr="00F807F5" w:rsidRDefault="00F807F5" w:rsidP="00F807F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Новосибирской области                                                                     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</w:t>
      </w:r>
      <w:r w:rsidRPr="00F807F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В.М. Кулаков </w:t>
      </w:r>
    </w:p>
    <w:p w:rsidR="00972B3E" w:rsidRDefault="00972B3E" w:rsidP="00972B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972B3E">
        <w:rPr>
          <w:rFonts w:ascii="Times New Roman" w:hAnsi="Times New Roman" w:cs="Times New Roman"/>
          <w:bCs/>
          <w:sz w:val="28"/>
          <w:szCs w:val="28"/>
        </w:rPr>
        <w:lastRenderedPageBreak/>
        <w:t>Ут</w:t>
      </w:r>
      <w:r>
        <w:rPr>
          <w:rFonts w:ascii="Times New Roman" w:hAnsi="Times New Roman" w:cs="Times New Roman"/>
          <w:bCs/>
          <w:sz w:val="28"/>
          <w:szCs w:val="28"/>
        </w:rPr>
        <w:t xml:space="preserve">верждены </w:t>
      </w:r>
    </w:p>
    <w:p w:rsidR="00972B3E" w:rsidRDefault="00972B3E" w:rsidP="00972B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постановлением администрации</w:t>
      </w:r>
    </w:p>
    <w:p w:rsidR="00972B3E" w:rsidRDefault="00972B3E" w:rsidP="00972B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Карасукского муниципального округа</w:t>
      </w:r>
    </w:p>
    <w:p w:rsidR="00972B3E" w:rsidRDefault="00972B3E" w:rsidP="00972B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</w:p>
    <w:p w:rsidR="00CA1124" w:rsidRPr="00972B3E" w:rsidRDefault="00972B3E" w:rsidP="00972B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от </w:t>
      </w:r>
      <w:r w:rsidR="00CE4317">
        <w:rPr>
          <w:rFonts w:ascii="Times New Roman" w:hAnsi="Times New Roman" w:cs="Times New Roman"/>
          <w:bCs/>
          <w:sz w:val="28"/>
          <w:szCs w:val="28"/>
        </w:rPr>
        <w:t>20.01.2025</w:t>
      </w:r>
      <w:r>
        <w:rPr>
          <w:rFonts w:ascii="Times New Roman" w:hAnsi="Times New Roman" w:cs="Times New Roman"/>
          <w:bCs/>
          <w:sz w:val="28"/>
          <w:szCs w:val="28"/>
        </w:rPr>
        <w:t xml:space="preserve"> № </w:t>
      </w:r>
      <w:r w:rsidR="00CE4317">
        <w:rPr>
          <w:rFonts w:ascii="Times New Roman" w:hAnsi="Times New Roman" w:cs="Times New Roman"/>
          <w:bCs/>
          <w:sz w:val="28"/>
          <w:szCs w:val="28"/>
        </w:rPr>
        <w:t>129-п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132E4" w:rsidRDefault="000132E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A1124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1251A">
        <w:rPr>
          <w:rFonts w:ascii="Times New Roman" w:hAnsi="Times New Roman" w:cs="Times New Roman"/>
          <w:b/>
          <w:bCs/>
          <w:sz w:val="28"/>
          <w:szCs w:val="28"/>
        </w:rPr>
        <w:t>ПРАВИЛА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1251A">
        <w:rPr>
          <w:rFonts w:ascii="Times New Roman" w:hAnsi="Times New Roman" w:cs="Times New Roman"/>
          <w:b/>
          <w:bCs/>
          <w:sz w:val="28"/>
          <w:szCs w:val="28"/>
        </w:rPr>
        <w:t>СОЗДАНИЯ, ОХРАНЫ И СОДЕРЖАНИЯ ЗЕЛЕНЫХ</w:t>
      </w:r>
    </w:p>
    <w:p w:rsidR="00082F95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1251A">
        <w:rPr>
          <w:rFonts w:ascii="Times New Roman" w:hAnsi="Times New Roman" w:cs="Times New Roman"/>
          <w:b/>
          <w:bCs/>
          <w:sz w:val="28"/>
          <w:szCs w:val="28"/>
        </w:rPr>
        <w:t xml:space="preserve">НАСАЖДЕНИЙ </w:t>
      </w:r>
      <w:r w:rsidR="00DA1197">
        <w:rPr>
          <w:rFonts w:ascii="Times New Roman" w:hAnsi="Times New Roman" w:cs="Times New Roman"/>
          <w:b/>
          <w:bCs/>
          <w:sz w:val="28"/>
          <w:szCs w:val="28"/>
        </w:rPr>
        <w:t>НА ТЕРРИТОРИИ</w:t>
      </w:r>
      <w:r w:rsidRPr="0091251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  <w:t>КАРАСУКСКО</w:t>
      </w:r>
      <w:r w:rsidR="00DA1197">
        <w:rPr>
          <w:rFonts w:ascii="Times New Roman" w:hAnsi="Times New Roman" w:cs="Times New Roman"/>
          <w:b/>
          <w:bCs/>
          <w:sz w:val="28"/>
          <w:szCs w:val="28"/>
        </w:rPr>
        <w:t>ГО</w:t>
      </w:r>
      <w:r w:rsidR="00082F95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МУНИЦИПАЛЬНО</w:t>
      </w:r>
      <w:r w:rsidR="00DA1197">
        <w:rPr>
          <w:rFonts w:ascii="Times New Roman" w:hAnsi="Times New Roman" w:cs="Times New Roman"/>
          <w:b/>
          <w:bCs/>
          <w:sz w:val="28"/>
          <w:szCs w:val="28"/>
        </w:rPr>
        <w:t>ГО</w:t>
      </w:r>
      <w:r w:rsidR="00082F95">
        <w:rPr>
          <w:rFonts w:ascii="Times New Roman" w:hAnsi="Times New Roman" w:cs="Times New Roman"/>
          <w:b/>
          <w:bCs/>
          <w:sz w:val="28"/>
          <w:szCs w:val="28"/>
        </w:rPr>
        <w:t xml:space="preserve"> ОКРУГ</w:t>
      </w:r>
      <w:r w:rsidR="00DA1197">
        <w:rPr>
          <w:rFonts w:ascii="Times New Roman" w:hAnsi="Times New Roman" w:cs="Times New Roman"/>
          <w:b/>
          <w:bCs/>
          <w:sz w:val="28"/>
          <w:szCs w:val="28"/>
        </w:rPr>
        <w:t>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1124" w:rsidRPr="009429BB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40"/>
      <w:bookmarkEnd w:id="0"/>
      <w:r w:rsidRPr="009429BB"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 xml:space="preserve">1.1. Настоящие Правила создания, охраны и содержания зеленых </w:t>
      </w:r>
      <w:r>
        <w:rPr>
          <w:rFonts w:ascii="Times New Roman" w:hAnsi="Times New Roman" w:cs="Times New Roman"/>
          <w:sz w:val="28"/>
          <w:szCs w:val="28"/>
        </w:rPr>
        <w:t>насаждений в Карасукско</w:t>
      </w:r>
      <w:r w:rsidR="00082F95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82F95">
        <w:rPr>
          <w:rFonts w:ascii="Times New Roman" w:hAnsi="Times New Roman" w:cs="Times New Roman"/>
          <w:sz w:val="28"/>
          <w:szCs w:val="28"/>
        </w:rPr>
        <w:t>муниципальном округе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91251A">
        <w:rPr>
          <w:rFonts w:ascii="Times New Roman" w:hAnsi="Times New Roman" w:cs="Times New Roman"/>
          <w:sz w:val="28"/>
          <w:szCs w:val="28"/>
        </w:rPr>
        <w:t xml:space="preserve"> (далее - Правила) разработаны в соот</w:t>
      </w:r>
      <w:r w:rsidR="009B79BE">
        <w:rPr>
          <w:rFonts w:ascii="Times New Roman" w:hAnsi="Times New Roman" w:cs="Times New Roman"/>
          <w:sz w:val="28"/>
          <w:szCs w:val="28"/>
        </w:rPr>
        <w:t>ветствии с Федеральным</w:t>
      </w:r>
      <w:r>
        <w:rPr>
          <w:rFonts w:ascii="Times New Roman" w:hAnsi="Times New Roman" w:cs="Times New Roman"/>
          <w:sz w:val="28"/>
          <w:szCs w:val="28"/>
        </w:rPr>
        <w:t xml:space="preserve"> законом</w:t>
      </w:r>
      <w:r w:rsidRPr="0091251A">
        <w:rPr>
          <w:rFonts w:ascii="Times New Roman" w:hAnsi="Times New Roman" w:cs="Times New Roman"/>
          <w:sz w:val="28"/>
          <w:szCs w:val="28"/>
        </w:rPr>
        <w:t xml:space="preserve"> от 10.01.2002 </w:t>
      </w:r>
      <w:hyperlink r:id="rId9" w:history="1">
        <w:r w:rsidR="009B79BE">
          <w:rPr>
            <w:rFonts w:ascii="Times New Roman" w:hAnsi="Times New Roman" w:cs="Times New Roman"/>
            <w:color w:val="000000"/>
            <w:sz w:val="28"/>
            <w:szCs w:val="28"/>
          </w:rPr>
          <w:t>№</w:t>
        </w:r>
        <w:r w:rsidRPr="00343142">
          <w:rPr>
            <w:rFonts w:ascii="Times New Roman" w:hAnsi="Times New Roman" w:cs="Times New Roman"/>
            <w:color w:val="000000"/>
            <w:sz w:val="28"/>
            <w:szCs w:val="28"/>
          </w:rPr>
          <w:t xml:space="preserve"> 7-ФЗ</w:t>
        </w:r>
      </w:hyperlink>
      <w:r w:rsidRPr="00343142">
        <w:rPr>
          <w:rFonts w:ascii="Times New Roman" w:hAnsi="Times New Roman" w:cs="Times New Roman"/>
          <w:color w:val="000000"/>
          <w:sz w:val="28"/>
          <w:szCs w:val="28"/>
        </w:rPr>
        <w:t xml:space="preserve"> "Об охране окружающей среды", Федеральн</w:t>
      </w:r>
      <w:r w:rsidR="009B79BE">
        <w:rPr>
          <w:rFonts w:ascii="Times New Roman" w:hAnsi="Times New Roman" w:cs="Times New Roman"/>
          <w:color w:val="000000"/>
          <w:sz w:val="28"/>
          <w:szCs w:val="28"/>
        </w:rPr>
        <w:t>ым</w:t>
      </w:r>
      <w:r w:rsidRPr="00343142">
        <w:rPr>
          <w:rFonts w:ascii="Times New Roman" w:hAnsi="Times New Roman" w:cs="Times New Roman"/>
          <w:color w:val="000000"/>
          <w:sz w:val="28"/>
          <w:szCs w:val="28"/>
        </w:rPr>
        <w:t xml:space="preserve"> закон</w:t>
      </w:r>
      <w:r w:rsidR="009B79BE">
        <w:rPr>
          <w:rFonts w:ascii="Times New Roman" w:hAnsi="Times New Roman" w:cs="Times New Roman"/>
          <w:color w:val="000000"/>
          <w:sz w:val="28"/>
          <w:szCs w:val="28"/>
        </w:rPr>
        <w:t>ом</w:t>
      </w:r>
      <w:r w:rsidRPr="00343142">
        <w:rPr>
          <w:rFonts w:ascii="Times New Roman" w:hAnsi="Times New Roman" w:cs="Times New Roman"/>
          <w:color w:val="000000"/>
          <w:sz w:val="28"/>
          <w:szCs w:val="28"/>
        </w:rPr>
        <w:t xml:space="preserve"> от 06.10.2003 </w:t>
      </w:r>
      <w:hyperlink r:id="rId10" w:history="1">
        <w:r w:rsidR="005B4A8D">
          <w:rPr>
            <w:rFonts w:ascii="Times New Roman" w:hAnsi="Times New Roman" w:cs="Times New Roman"/>
            <w:color w:val="000000"/>
            <w:sz w:val="28"/>
            <w:szCs w:val="28"/>
          </w:rPr>
          <w:t>№</w:t>
        </w:r>
        <w:r w:rsidRPr="00343142">
          <w:rPr>
            <w:rFonts w:ascii="Times New Roman" w:hAnsi="Times New Roman" w:cs="Times New Roman"/>
            <w:color w:val="000000"/>
            <w:sz w:val="28"/>
            <w:szCs w:val="28"/>
          </w:rPr>
          <w:t xml:space="preserve"> 131-ФЗ</w:t>
        </w:r>
      </w:hyperlink>
      <w:r w:rsidRPr="00343142">
        <w:rPr>
          <w:rFonts w:ascii="Times New Roman" w:hAnsi="Times New Roman" w:cs="Times New Roman"/>
          <w:color w:val="000000"/>
          <w:sz w:val="28"/>
          <w:szCs w:val="28"/>
        </w:rPr>
        <w:t xml:space="preserve"> "Об общих принципах организации местного самоуправления в Российской Федерации, </w:t>
      </w:r>
      <w:r w:rsidR="005B4A8D">
        <w:rPr>
          <w:rFonts w:ascii="Times New Roman" w:hAnsi="Times New Roman" w:cs="Times New Roman"/>
          <w:color w:val="000000"/>
          <w:sz w:val="28"/>
          <w:szCs w:val="28"/>
        </w:rPr>
        <w:t xml:space="preserve">руководствуясь Правилами создания и содержания зеленых насаждений в городах </w:t>
      </w:r>
      <w:r w:rsidR="009B79BE">
        <w:rPr>
          <w:rFonts w:ascii="Times New Roman" w:hAnsi="Times New Roman" w:cs="Times New Roman"/>
          <w:color w:val="000000"/>
          <w:sz w:val="28"/>
          <w:szCs w:val="28"/>
        </w:rPr>
        <w:t xml:space="preserve">Российской Федерации, утвержденным приказом Госстроя России от 15.12.1999 № 153, </w:t>
      </w:r>
      <w:r w:rsidRPr="00343142">
        <w:rPr>
          <w:rFonts w:ascii="Times New Roman" w:hAnsi="Times New Roman" w:cs="Times New Roman"/>
          <w:color w:val="000000"/>
          <w:sz w:val="28"/>
          <w:szCs w:val="28"/>
        </w:rPr>
        <w:t>Устав</w:t>
      </w:r>
      <w:r w:rsidR="005B4A8D">
        <w:rPr>
          <w:rFonts w:ascii="Times New Roman" w:hAnsi="Times New Roman" w:cs="Times New Roman"/>
          <w:color w:val="000000"/>
          <w:sz w:val="28"/>
          <w:szCs w:val="28"/>
        </w:rPr>
        <w:t>ом</w:t>
      </w:r>
      <w:r w:rsidRPr="00343142">
        <w:rPr>
          <w:color w:val="000000"/>
        </w:rPr>
        <w:t xml:space="preserve"> </w:t>
      </w:r>
      <w:r w:rsidRPr="00343142">
        <w:rPr>
          <w:rFonts w:ascii="Times New Roman" w:hAnsi="Times New Roman" w:cs="Times New Roman"/>
          <w:color w:val="000000"/>
          <w:sz w:val="28"/>
          <w:szCs w:val="28"/>
        </w:rPr>
        <w:t xml:space="preserve">Карасукского </w:t>
      </w:r>
      <w:r w:rsidR="005B4A8D">
        <w:rPr>
          <w:rFonts w:ascii="Times New Roman" w:hAnsi="Times New Roman" w:cs="Times New Roman"/>
          <w:color w:val="000000"/>
          <w:sz w:val="28"/>
          <w:szCs w:val="28"/>
        </w:rPr>
        <w:t>муниципального округа</w:t>
      </w:r>
      <w:r w:rsidRPr="00343142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области, </w:t>
      </w:r>
      <w:hyperlink r:id="rId11" w:history="1">
        <w:r w:rsidRPr="00CF75AE">
          <w:rPr>
            <w:rFonts w:ascii="Times New Roman" w:hAnsi="Times New Roman" w:cs="Times New Roman"/>
            <w:color w:val="000000"/>
            <w:sz w:val="28"/>
            <w:szCs w:val="28"/>
          </w:rPr>
          <w:t>Правилами</w:t>
        </w:r>
      </w:hyperlink>
      <w:r w:rsidRPr="00CF75AE">
        <w:rPr>
          <w:rFonts w:ascii="Times New Roman" w:hAnsi="Times New Roman" w:cs="Times New Roman"/>
          <w:color w:val="000000"/>
          <w:sz w:val="28"/>
          <w:szCs w:val="28"/>
        </w:rPr>
        <w:t xml:space="preserve"> благоустройст</w:t>
      </w:r>
      <w:r w:rsidRPr="00CF75AE">
        <w:rPr>
          <w:rFonts w:ascii="Times New Roman" w:hAnsi="Times New Roman" w:cs="Times New Roman"/>
          <w:sz w:val="28"/>
          <w:szCs w:val="28"/>
        </w:rPr>
        <w:t xml:space="preserve">ва, обеспечения чистоты и порядка на территории Карасукского </w:t>
      </w:r>
      <w:r w:rsidR="009B79BE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CF75AE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91251A">
        <w:rPr>
          <w:rFonts w:ascii="Times New Roman" w:hAnsi="Times New Roman" w:cs="Times New Roman"/>
          <w:sz w:val="28"/>
          <w:szCs w:val="28"/>
        </w:rPr>
        <w:t>в целях организации озеленени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91251A">
        <w:rPr>
          <w:rFonts w:ascii="Times New Roman" w:hAnsi="Times New Roman" w:cs="Times New Roman"/>
          <w:sz w:val="28"/>
          <w:szCs w:val="28"/>
        </w:rPr>
        <w:t xml:space="preserve">, обеспечения сохранения, восстановления </w:t>
      </w:r>
      <w:r>
        <w:rPr>
          <w:rFonts w:ascii="Times New Roman" w:hAnsi="Times New Roman" w:cs="Times New Roman"/>
          <w:sz w:val="28"/>
          <w:szCs w:val="28"/>
        </w:rPr>
        <w:t>и развития зеленого фонда на</w:t>
      </w:r>
      <w:r w:rsidRPr="009125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территории Карасукского </w:t>
      </w:r>
      <w:r w:rsidR="00082F95">
        <w:rPr>
          <w:rFonts w:ascii="Times New Roman" w:hAnsi="Times New Roman" w:cs="Times New Roman"/>
          <w:sz w:val="28"/>
          <w:szCs w:val="28"/>
        </w:rPr>
        <w:t>муниципального округа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A15742">
        <w:rPr>
          <w:rFonts w:ascii="Times New Roman" w:hAnsi="Times New Roman" w:cs="Times New Roman"/>
          <w:sz w:val="28"/>
          <w:szCs w:val="28"/>
        </w:rPr>
        <w:t xml:space="preserve"> (далее –муниципальный округ)</w:t>
      </w:r>
      <w:r w:rsidRPr="0091251A">
        <w:rPr>
          <w:rFonts w:ascii="Times New Roman" w:hAnsi="Times New Roman" w:cs="Times New Roman"/>
          <w:sz w:val="28"/>
          <w:szCs w:val="28"/>
        </w:rPr>
        <w:t>.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>1.2. Настоящие Правила устанавливают особенности управления в области охраны зе</w:t>
      </w:r>
      <w:r>
        <w:rPr>
          <w:rFonts w:ascii="Times New Roman" w:hAnsi="Times New Roman" w:cs="Times New Roman"/>
          <w:sz w:val="28"/>
          <w:szCs w:val="28"/>
        </w:rPr>
        <w:t xml:space="preserve">леного фонда </w:t>
      </w:r>
      <w:r w:rsidR="0082503C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F84296">
        <w:rPr>
          <w:rFonts w:ascii="Times New Roman" w:hAnsi="Times New Roman" w:cs="Times New Roman"/>
          <w:sz w:val="28"/>
          <w:szCs w:val="28"/>
        </w:rPr>
        <w:t>(да</w:t>
      </w:r>
      <w:r w:rsidR="00A15742">
        <w:rPr>
          <w:rFonts w:ascii="Times New Roman" w:hAnsi="Times New Roman" w:cs="Times New Roman"/>
          <w:sz w:val="28"/>
          <w:szCs w:val="28"/>
        </w:rPr>
        <w:t xml:space="preserve">лее - управление зеленым фондом </w:t>
      </w:r>
      <w:r w:rsidR="0082503C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F84296">
        <w:rPr>
          <w:rFonts w:ascii="Times New Roman" w:hAnsi="Times New Roman" w:cs="Times New Roman"/>
          <w:sz w:val="28"/>
          <w:szCs w:val="28"/>
        </w:rPr>
        <w:t>)</w:t>
      </w:r>
      <w:r w:rsidRPr="0091251A">
        <w:rPr>
          <w:rFonts w:ascii="Times New Roman" w:hAnsi="Times New Roman" w:cs="Times New Roman"/>
          <w:sz w:val="28"/>
          <w:szCs w:val="28"/>
        </w:rPr>
        <w:t>, учета зе</w:t>
      </w:r>
      <w:r>
        <w:rPr>
          <w:rFonts w:ascii="Times New Roman" w:hAnsi="Times New Roman" w:cs="Times New Roman"/>
          <w:sz w:val="28"/>
          <w:szCs w:val="28"/>
        </w:rPr>
        <w:t xml:space="preserve">леного фонда </w:t>
      </w:r>
      <w:r w:rsidR="0082503C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 xml:space="preserve">, права и обязанности физических и юридических лиц в области создания, охраны и содержания зеленых насаждений, требования по созданию, реконструкции, охране, содержанию, сносу, замене, пересадке, обрезке зеленых насаждений, возмещению вреда, причиненного зеленому фонду </w:t>
      </w:r>
      <w:r w:rsidR="0082503C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, осуществлению контроля за соблюдением настоящих Правил.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>1.3. Для целей настоящих Правил используются следующие понятия: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аварийное дерево</w:t>
      </w:r>
      <w:r w:rsidRPr="0091251A">
        <w:rPr>
          <w:rFonts w:ascii="Times New Roman" w:hAnsi="Times New Roman" w:cs="Times New Roman"/>
          <w:sz w:val="28"/>
          <w:szCs w:val="28"/>
        </w:rPr>
        <w:t xml:space="preserve"> - дерево,</w:t>
      </w:r>
      <w:r w:rsidR="00664B8A">
        <w:rPr>
          <w:rFonts w:ascii="Times New Roman" w:hAnsi="Times New Roman" w:cs="Times New Roman"/>
          <w:sz w:val="28"/>
          <w:szCs w:val="28"/>
        </w:rPr>
        <w:t xml:space="preserve"> которое по своему состоянию или местоположению представляет угрозу для жизни и здоровья человека, сохранности его имущества, наземных коммуникаций и объектов</w:t>
      </w:r>
      <w:r w:rsidRPr="0091251A">
        <w:rPr>
          <w:rFonts w:ascii="Times New Roman" w:hAnsi="Times New Roman" w:cs="Times New Roman"/>
          <w:sz w:val="28"/>
          <w:szCs w:val="28"/>
        </w:rPr>
        <w:t>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восстановительная стоимость</w:t>
      </w:r>
      <w:r w:rsidRPr="0091251A">
        <w:rPr>
          <w:rFonts w:ascii="Times New Roman" w:hAnsi="Times New Roman" w:cs="Times New Roman"/>
          <w:sz w:val="28"/>
          <w:szCs w:val="28"/>
        </w:rPr>
        <w:t xml:space="preserve"> - стоимостная оценка фактических затрат на восстановление зеленых насаждений, определяемая исходя из оценки типичных видов (категорий) зеленых насаждений, рассчитанная путем суммирования всех видов затрат, связанных с их созданием и содержанием, в пересчете на одно условное дерево, кустарник, единицу площади, погонный метр и (или) другую удельную единицу;</w:t>
      </w:r>
    </w:p>
    <w:p w:rsidR="00CA1124" w:rsidRPr="0091251A" w:rsidRDefault="00390EE0" w:rsidP="00390EE0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г</w:t>
      </w:r>
      <w:r w:rsidRPr="007109A7">
        <w:rPr>
          <w:rFonts w:ascii="Times New Roman" w:hAnsi="Times New Roman" w:cs="Times New Roman"/>
          <w:b/>
          <w:sz w:val="28"/>
          <w:szCs w:val="28"/>
        </w:rPr>
        <w:t>азон</w:t>
      </w:r>
      <w:r w:rsidRPr="007A5B09">
        <w:rPr>
          <w:rFonts w:ascii="Times New Roman" w:hAnsi="Times New Roman" w:cs="Times New Roman"/>
          <w:sz w:val="28"/>
          <w:szCs w:val="28"/>
        </w:rPr>
        <w:t xml:space="preserve"> – покрытая травянистой и (или) древесно-кустарниковой растительностью либо предназначенная для озеленения поверхность земельного участка, имеющая ограничение в виде бортового камня (</w:t>
      </w:r>
      <w:proofErr w:type="spellStart"/>
      <w:r w:rsidRPr="007A5B09">
        <w:rPr>
          <w:rFonts w:ascii="Times New Roman" w:hAnsi="Times New Roman" w:cs="Times New Roman"/>
          <w:sz w:val="28"/>
          <w:szCs w:val="28"/>
        </w:rPr>
        <w:t>поребрика</w:t>
      </w:r>
      <w:proofErr w:type="spellEnd"/>
      <w:r w:rsidRPr="007A5B09">
        <w:rPr>
          <w:rFonts w:ascii="Times New Roman" w:hAnsi="Times New Roman" w:cs="Times New Roman"/>
          <w:sz w:val="28"/>
          <w:szCs w:val="28"/>
        </w:rPr>
        <w:t>, бордюра) и (или) граничащая с твердым покрытием пешеходных дорожек, тротуаров, проезжей частью дорог</w:t>
      </w:r>
      <w:r w:rsidR="00CA1124" w:rsidRPr="0091251A">
        <w:rPr>
          <w:rFonts w:ascii="Times New Roman" w:hAnsi="Times New Roman" w:cs="Times New Roman"/>
          <w:sz w:val="28"/>
          <w:szCs w:val="28"/>
        </w:rPr>
        <w:t>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дерево</w:t>
      </w:r>
      <w:r w:rsidRPr="0091251A">
        <w:rPr>
          <w:rFonts w:ascii="Times New Roman" w:hAnsi="Times New Roman" w:cs="Times New Roman"/>
          <w:sz w:val="28"/>
          <w:szCs w:val="28"/>
        </w:rPr>
        <w:t xml:space="preserve"> - многолетнее растение с четко выраженным стволом, несущим</w:t>
      </w:r>
      <w:r w:rsidR="00C234C8">
        <w:rPr>
          <w:rFonts w:ascii="Times New Roman" w:hAnsi="Times New Roman" w:cs="Times New Roman"/>
          <w:sz w:val="28"/>
          <w:szCs w:val="28"/>
        </w:rPr>
        <w:t>и</w:t>
      </w:r>
      <w:r w:rsidRPr="0091251A">
        <w:rPr>
          <w:rFonts w:ascii="Times New Roman" w:hAnsi="Times New Roman" w:cs="Times New Roman"/>
          <w:sz w:val="28"/>
          <w:szCs w:val="28"/>
        </w:rPr>
        <w:t xml:space="preserve"> боковы</w:t>
      </w:r>
      <w:r w:rsidR="00C234C8">
        <w:rPr>
          <w:rFonts w:ascii="Times New Roman" w:hAnsi="Times New Roman" w:cs="Times New Roman"/>
          <w:sz w:val="28"/>
          <w:szCs w:val="28"/>
        </w:rPr>
        <w:t>ми</w:t>
      </w:r>
      <w:r w:rsidRPr="0091251A">
        <w:rPr>
          <w:rFonts w:ascii="Times New Roman" w:hAnsi="Times New Roman" w:cs="Times New Roman"/>
          <w:sz w:val="28"/>
          <w:szCs w:val="28"/>
        </w:rPr>
        <w:t xml:space="preserve"> ветв</w:t>
      </w:r>
      <w:r w:rsidR="00C234C8">
        <w:rPr>
          <w:rFonts w:ascii="Times New Roman" w:hAnsi="Times New Roman" w:cs="Times New Roman"/>
          <w:sz w:val="28"/>
          <w:szCs w:val="28"/>
        </w:rPr>
        <w:t>ями</w:t>
      </w:r>
      <w:r w:rsidRPr="0091251A">
        <w:rPr>
          <w:rFonts w:ascii="Times New Roman" w:hAnsi="Times New Roman" w:cs="Times New Roman"/>
          <w:sz w:val="28"/>
          <w:szCs w:val="28"/>
        </w:rPr>
        <w:t xml:space="preserve"> и верхушечным побегом;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замена зеленых насаждений</w:t>
      </w:r>
      <w:r w:rsidRPr="0091251A">
        <w:rPr>
          <w:rFonts w:ascii="Times New Roman" w:hAnsi="Times New Roman" w:cs="Times New Roman"/>
          <w:sz w:val="28"/>
          <w:szCs w:val="28"/>
        </w:rPr>
        <w:t xml:space="preserve"> - удаление аварийных, больных, сухостойных, погибших, поврежденных, состарившихся, потерявших декоративность зеленых насаждений и создание по тем же посадочным местам аналогичных зеленых насаждений;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зеленые насаждения</w:t>
      </w:r>
      <w:r w:rsidRPr="0091251A">
        <w:rPr>
          <w:rFonts w:ascii="Times New Roman" w:hAnsi="Times New Roman" w:cs="Times New Roman"/>
          <w:sz w:val="28"/>
          <w:szCs w:val="28"/>
        </w:rPr>
        <w:t xml:space="preserve"> </w:t>
      </w:r>
      <w:r w:rsidR="00C234C8">
        <w:rPr>
          <w:rFonts w:ascii="Times New Roman" w:hAnsi="Times New Roman" w:cs="Times New Roman"/>
          <w:sz w:val="28"/>
          <w:szCs w:val="28"/>
        </w:rPr>
        <w:t>–</w:t>
      </w:r>
      <w:r w:rsidRPr="0091251A">
        <w:rPr>
          <w:rFonts w:ascii="Times New Roman" w:hAnsi="Times New Roman" w:cs="Times New Roman"/>
          <w:sz w:val="28"/>
          <w:szCs w:val="28"/>
        </w:rPr>
        <w:t xml:space="preserve"> </w:t>
      </w:r>
      <w:r w:rsidR="00664B8A">
        <w:rPr>
          <w:rFonts w:ascii="Times New Roman" w:hAnsi="Times New Roman" w:cs="Times New Roman"/>
          <w:sz w:val="28"/>
          <w:szCs w:val="28"/>
        </w:rPr>
        <w:t xml:space="preserve">древесная, </w:t>
      </w:r>
      <w:r w:rsidR="00C234C8">
        <w:rPr>
          <w:rFonts w:ascii="Times New Roman" w:hAnsi="Times New Roman" w:cs="Times New Roman"/>
          <w:sz w:val="28"/>
          <w:szCs w:val="28"/>
        </w:rPr>
        <w:t>древесно-кустарниковая</w:t>
      </w:r>
      <w:r w:rsidR="00664B8A">
        <w:rPr>
          <w:rFonts w:ascii="Times New Roman" w:hAnsi="Times New Roman" w:cs="Times New Roman"/>
          <w:sz w:val="28"/>
          <w:szCs w:val="28"/>
        </w:rPr>
        <w:t>, кустарниковая</w:t>
      </w:r>
      <w:r w:rsidR="00C234C8">
        <w:rPr>
          <w:rFonts w:ascii="Times New Roman" w:hAnsi="Times New Roman" w:cs="Times New Roman"/>
          <w:sz w:val="28"/>
          <w:szCs w:val="28"/>
        </w:rPr>
        <w:t xml:space="preserve"> и травянистая растительность естественного и искусственного происхождения на определенной территории</w:t>
      </w:r>
      <w:r w:rsidRPr="0091251A">
        <w:rPr>
          <w:rFonts w:ascii="Times New Roman" w:hAnsi="Times New Roman" w:cs="Times New Roman"/>
          <w:sz w:val="28"/>
          <w:szCs w:val="28"/>
        </w:rPr>
        <w:t>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 xml:space="preserve">зеленый фонд </w:t>
      </w:r>
      <w:r w:rsidR="0081695E">
        <w:rPr>
          <w:rFonts w:ascii="Times New Roman" w:hAnsi="Times New Roman" w:cs="Times New Roman"/>
          <w:b/>
          <w:bCs/>
          <w:sz w:val="28"/>
          <w:szCs w:val="28"/>
        </w:rPr>
        <w:t>поселения</w:t>
      </w:r>
      <w:r w:rsidRPr="0091251A">
        <w:rPr>
          <w:rFonts w:ascii="Times New Roman" w:hAnsi="Times New Roman" w:cs="Times New Roman"/>
          <w:sz w:val="28"/>
          <w:szCs w:val="28"/>
        </w:rPr>
        <w:t xml:space="preserve"> </w:t>
      </w:r>
      <w:r w:rsidR="0081695E">
        <w:rPr>
          <w:rFonts w:ascii="Times New Roman" w:hAnsi="Times New Roman" w:cs="Times New Roman"/>
          <w:sz w:val="28"/>
          <w:szCs w:val="28"/>
        </w:rPr>
        <w:t>–</w:t>
      </w:r>
      <w:r w:rsidRPr="0091251A">
        <w:rPr>
          <w:rFonts w:ascii="Times New Roman" w:hAnsi="Times New Roman" w:cs="Times New Roman"/>
          <w:sz w:val="28"/>
          <w:szCs w:val="28"/>
        </w:rPr>
        <w:t xml:space="preserve"> </w:t>
      </w:r>
      <w:r w:rsidR="0081695E">
        <w:rPr>
          <w:rFonts w:ascii="Times New Roman" w:hAnsi="Times New Roman" w:cs="Times New Roman"/>
          <w:sz w:val="28"/>
          <w:szCs w:val="28"/>
        </w:rPr>
        <w:t>совокупность зеленых зон, в том числе покрытых древесно-кустарниковой и травянистой растительностью территорий, в границах Карасукского 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;</w:t>
      </w:r>
    </w:p>
    <w:p w:rsidR="00CA1124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кустарник</w:t>
      </w:r>
      <w:r w:rsidRPr="0091251A">
        <w:rPr>
          <w:rFonts w:ascii="Times New Roman" w:hAnsi="Times New Roman" w:cs="Times New Roman"/>
          <w:sz w:val="28"/>
          <w:szCs w:val="28"/>
        </w:rPr>
        <w:t xml:space="preserve"> - многолетнее растение, ветвящееся у самой поверхности почвы и не имеющее во взрослом состоянии главного ствола;</w:t>
      </w:r>
    </w:p>
    <w:p w:rsidR="00C234C8" w:rsidRDefault="00390EE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вьющиеся (лианы)</w:t>
      </w:r>
      <w:r>
        <w:rPr>
          <w:rFonts w:ascii="Times New Roman" w:hAnsi="Times New Roman" w:cs="Times New Roman"/>
          <w:sz w:val="28"/>
          <w:szCs w:val="28"/>
        </w:rPr>
        <w:t xml:space="preserve"> – древесные растения с длинными, нуждающимися в опоре стеблями, со специальными природными приспособлениями для крепления к опоре и подъема;</w:t>
      </w:r>
    </w:p>
    <w:p w:rsidR="00664B8A" w:rsidRDefault="00664B8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сухостойные деревья и кустарники – </w:t>
      </w:r>
      <w:r>
        <w:rPr>
          <w:rFonts w:ascii="Times New Roman" w:hAnsi="Times New Roman" w:cs="Times New Roman"/>
          <w:sz w:val="28"/>
          <w:szCs w:val="28"/>
        </w:rPr>
        <w:t>деревья и кустарники, рост и развитие которых прекращены по причине возраста, болезней, повреждения;</w:t>
      </w:r>
    </w:p>
    <w:p w:rsidR="00CA1124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обрезка зеленых насаждений</w:t>
      </w:r>
      <w:r w:rsidRPr="0091251A">
        <w:rPr>
          <w:rFonts w:ascii="Times New Roman" w:hAnsi="Times New Roman" w:cs="Times New Roman"/>
          <w:sz w:val="28"/>
          <w:szCs w:val="28"/>
        </w:rPr>
        <w:t xml:space="preserve"> - удаление отдельных ветвей или части кроны деревьев и кустарников;</w:t>
      </w:r>
    </w:p>
    <w:p w:rsidR="0081695E" w:rsidRPr="0081695E" w:rsidRDefault="0081695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озеленение – </w:t>
      </w:r>
      <w:r>
        <w:rPr>
          <w:rFonts w:ascii="Times New Roman" w:hAnsi="Times New Roman" w:cs="Times New Roman"/>
          <w:sz w:val="28"/>
          <w:szCs w:val="28"/>
        </w:rPr>
        <w:t>элемент комплексного благоустройства и ландшафтной организации территории, обеспечивающий формирование городской среды с активным использованием растительных компонентов, а также поддержание ранее созданной или изначально существующей окружающей среды на территории округа;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озелененная территория</w:t>
      </w:r>
      <w:r w:rsidRPr="0091251A">
        <w:rPr>
          <w:rFonts w:ascii="Times New Roman" w:hAnsi="Times New Roman" w:cs="Times New Roman"/>
          <w:sz w:val="28"/>
          <w:szCs w:val="28"/>
        </w:rPr>
        <w:t xml:space="preserve"> - территория, на которой расположены зеленые насаждения, являющаяся частью зе</w:t>
      </w:r>
      <w:r>
        <w:rPr>
          <w:rFonts w:ascii="Times New Roman" w:hAnsi="Times New Roman" w:cs="Times New Roman"/>
          <w:sz w:val="28"/>
          <w:szCs w:val="28"/>
        </w:rPr>
        <w:t xml:space="preserve">леного фонда </w:t>
      </w:r>
      <w:r w:rsidR="00A15742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, характеризующаяся составом произрастающих на ней зеленых насаждений и размером площади (в случае если в отношении земельных участков, на которых расположены зеленые насаждения, не осуществлен государственный кадастровый учет или сведения о них отсутствуют в государственном кадастре недвижимости, то площадь озелененной территории определяется с учетом фактического землепользования, красных линий, местоположения границ смежных земельных участков (при их наличии), естественных границ озелененной территории);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озелененная территория общего пользования</w:t>
      </w:r>
      <w:r w:rsidRPr="0091251A">
        <w:rPr>
          <w:rFonts w:ascii="Times New Roman" w:hAnsi="Times New Roman" w:cs="Times New Roman"/>
          <w:sz w:val="28"/>
          <w:szCs w:val="28"/>
        </w:rPr>
        <w:t xml:space="preserve"> - озелененная территория, которой беспрепятственно пользуется неограниченный круг лиц;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охрана зеленых насаждений</w:t>
      </w:r>
      <w:r w:rsidRPr="0091251A">
        <w:rPr>
          <w:rFonts w:ascii="Times New Roman" w:hAnsi="Times New Roman" w:cs="Times New Roman"/>
          <w:sz w:val="28"/>
          <w:szCs w:val="28"/>
        </w:rPr>
        <w:t xml:space="preserve"> - система мероприятий, обеспечивающих сохранение, восстановление и развитие зеленых насаждений и необходимых для нормализации экологической обстановки и создания благоприятной окружающей среды;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пересадка зеленых насаждений</w:t>
      </w:r>
      <w:r w:rsidRPr="0091251A">
        <w:rPr>
          <w:rFonts w:ascii="Times New Roman" w:hAnsi="Times New Roman" w:cs="Times New Roman"/>
          <w:sz w:val="28"/>
          <w:szCs w:val="28"/>
        </w:rPr>
        <w:t xml:space="preserve"> - выкапывание зеленых насаждений, перемещение их на новые места посадки и проведение агротехнических мероприятий до полной приживаемости;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повреждение зеленых насаждений</w:t>
      </w:r>
      <w:r w:rsidRPr="0091251A">
        <w:rPr>
          <w:rFonts w:ascii="Times New Roman" w:hAnsi="Times New Roman" w:cs="Times New Roman"/>
          <w:sz w:val="28"/>
          <w:szCs w:val="28"/>
        </w:rPr>
        <w:t xml:space="preserve"> </w:t>
      </w:r>
      <w:r w:rsidR="000E6454">
        <w:rPr>
          <w:rFonts w:ascii="Times New Roman" w:hAnsi="Times New Roman" w:cs="Times New Roman"/>
          <w:sz w:val="28"/>
          <w:szCs w:val="28"/>
        </w:rPr>
        <w:t>–</w:t>
      </w:r>
      <w:r w:rsidRPr="0091251A">
        <w:rPr>
          <w:rFonts w:ascii="Times New Roman" w:hAnsi="Times New Roman" w:cs="Times New Roman"/>
          <w:sz w:val="28"/>
          <w:szCs w:val="28"/>
        </w:rPr>
        <w:t xml:space="preserve"> </w:t>
      </w:r>
      <w:r w:rsidR="000E6454">
        <w:rPr>
          <w:rFonts w:ascii="Times New Roman" w:hAnsi="Times New Roman" w:cs="Times New Roman"/>
          <w:sz w:val="28"/>
          <w:szCs w:val="28"/>
        </w:rPr>
        <w:t>механическое, термическое, химическое или иное воздействие, которое привело к нарушению целостности кроны, корневой системы, ствола и живого напочвенного покрова, а также загрязнение почвы в зоне зеленых насаждений вредными веществами, поджог и иное причинение вреда, не повлекшее прекращение роста</w:t>
      </w:r>
      <w:r w:rsidRPr="0091251A">
        <w:rPr>
          <w:rFonts w:ascii="Times New Roman" w:hAnsi="Times New Roman" w:cs="Times New Roman"/>
          <w:sz w:val="28"/>
          <w:szCs w:val="28"/>
        </w:rPr>
        <w:t>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реконструкция зеленых насаждений</w:t>
      </w:r>
      <w:r w:rsidRPr="0091251A">
        <w:rPr>
          <w:rFonts w:ascii="Times New Roman" w:hAnsi="Times New Roman" w:cs="Times New Roman"/>
          <w:sz w:val="28"/>
          <w:szCs w:val="28"/>
        </w:rPr>
        <w:t xml:space="preserve"> - комплекс мероприятий по изменению видового (породного) состава, возраста и мест размещения зеленых насаждений на определенной территории;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снос (уничтожение) зеленых насаждений</w:t>
      </w:r>
      <w:r w:rsidRPr="0091251A">
        <w:rPr>
          <w:rFonts w:ascii="Times New Roman" w:hAnsi="Times New Roman" w:cs="Times New Roman"/>
          <w:sz w:val="28"/>
          <w:szCs w:val="28"/>
        </w:rPr>
        <w:t xml:space="preserve"> - повреждение зеленых насаждений, повлекшее прекращение роста</w:t>
      </w:r>
      <w:r w:rsidR="000E6454">
        <w:rPr>
          <w:rFonts w:ascii="Times New Roman" w:hAnsi="Times New Roman" w:cs="Times New Roman"/>
          <w:sz w:val="28"/>
          <w:szCs w:val="28"/>
        </w:rPr>
        <w:t>, вырубка зеленых насаждений, выкапывание зеленых насаждений, уничтожение растительного слоя газонов</w:t>
      </w:r>
      <w:r w:rsidRPr="0091251A">
        <w:rPr>
          <w:rFonts w:ascii="Times New Roman" w:hAnsi="Times New Roman" w:cs="Times New Roman"/>
          <w:sz w:val="28"/>
          <w:szCs w:val="28"/>
        </w:rPr>
        <w:t>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содержание зеленых насаждений</w:t>
      </w:r>
      <w:r w:rsidRPr="0091251A">
        <w:rPr>
          <w:rFonts w:ascii="Times New Roman" w:hAnsi="Times New Roman" w:cs="Times New Roman"/>
          <w:sz w:val="28"/>
          <w:szCs w:val="28"/>
        </w:rPr>
        <w:t xml:space="preserve"> - комплекс мероприятий по уходу за зелеными насаждениями;</w:t>
      </w:r>
    </w:p>
    <w:p w:rsidR="00CA1124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>создание зеленых насаждений</w:t>
      </w:r>
      <w:r w:rsidRPr="0091251A">
        <w:rPr>
          <w:rFonts w:ascii="Times New Roman" w:hAnsi="Times New Roman" w:cs="Times New Roman"/>
          <w:sz w:val="28"/>
          <w:szCs w:val="28"/>
        </w:rPr>
        <w:t xml:space="preserve"> - комплекс мероприятий по проектированию, размещению и устройству зеленых насаждений, озелененных территорий;</w:t>
      </w:r>
    </w:p>
    <w:p w:rsidR="00CA1124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247C0">
        <w:rPr>
          <w:rFonts w:ascii="Times New Roman" w:hAnsi="Times New Roman" w:cs="Times New Roman"/>
          <w:b/>
          <w:bCs/>
          <w:sz w:val="28"/>
          <w:szCs w:val="28"/>
        </w:rPr>
        <w:t xml:space="preserve">цветник </w:t>
      </w:r>
      <w:r w:rsidRPr="0091251A">
        <w:rPr>
          <w:rFonts w:ascii="Times New Roman" w:hAnsi="Times New Roman" w:cs="Times New Roman"/>
          <w:sz w:val="28"/>
          <w:szCs w:val="28"/>
        </w:rPr>
        <w:t>- участок поверхности любой формы и размера, занятый посеянными или вы</w:t>
      </w:r>
      <w:r w:rsidR="00082F95">
        <w:rPr>
          <w:rFonts w:ascii="Times New Roman" w:hAnsi="Times New Roman" w:cs="Times New Roman"/>
          <w:sz w:val="28"/>
          <w:szCs w:val="28"/>
        </w:rPr>
        <w:t>саженными цветочными растениями.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 xml:space="preserve">1.4. </w:t>
      </w:r>
      <w:r w:rsidRPr="00D247C0">
        <w:rPr>
          <w:rFonts w:ascii="Times New Roman" w:hAnsi="Times New Roman" w:cs="Times New Roman"/>
          <w:b/>
          <w:bCs/>
          <w:sz w:val="28"/>
          <w:szCs w:val="28"/>
        </w:rPr>
        <w:t>Лица, ответственные за создание, охрану и содержание зеленых насаждений (далее - ответственные лица):</w:t>
      </w:r>
    </w:p>
    <w:p w:rsidR="00CA1124" w:rsidRPr="00F2440D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67"/>
      <w:bookmarkEnd w:id="1"/>
      <w:r w:rsidRPr="00F2440D">
        <w:rPr>
          <w:rFonts w:ascii="Times New Roman" w:hAnsi="Times New Roman" w:cs="Times New Roman"/>
          <w:sz w:val="28"/>
          <w:szCs w:val="28"/>
        </w:rPr>
        <w:t>физические и юридические лица, являющиеся собственниками (владельцами, пользователями, арендаторами) земельных участков, на которых расположены зеленые насаждения либо на которых планируется создание зеленых насаждений (далее - правообладатели);</w:t>
      </w:r>
    </w:p>
    <w:p w:rsidR="00CA1124" w:rsidRPr="00F2440D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2440D">
        <w:rPr>
          <w:rFonts w:ascii="Times New Roman" w:hAnsi="Times New Roman" w:cs="Times New Roman"/>
          <w:sz w:val="28"/>
          <w:szCs w:val="28"/>
        </w:rPr>
        <w:t>физические лица (индивидуальные предприниматели) и юридические лица, осуществляющие деятельность по благоустройству территории, включая озеленение территории, содержание и уборку озелененных территорий;</w:t>
      </w:r>
    </w:p>
    <w:p w:rsidR="00CA1124" w:rsidRPr="00F2440D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2440D">
        <w:rPr>
          <w:rFonts w:ascii="Times New Roman" w:hAnsi="Times New Roman" w:cs="Times New Roman"/>
          <w:sz w:val="28"/>
          <w:szCs w:val="28"/>
        </w:rPr>
        <w:t>физические и юридические лица, осуществляющие выполнение земляных, строительных и иных работ, которые могут повлечь за собой повреждение и (или) уничтожение зеленых насаждений.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2440D">
        <w:rPr>
          <w:rFonts w:ascii="Times New Roman" w:hAnsi="Times New Roman" w:cs="Times New Roman"/>
          <w:sz w:val="28"/>
          <w:szCs w:val="28"/>
        </w:rPr>
        <w:t xml:space="preserve">Ответственные лица, не являющиеся собственниками земельных участков, предусмотренных </w:t>
      </w:r>
      <w:hyperlink w:anchor="Par67" w:history="1">
        <w:r w:rsidRPr="00F2440D">
          <w:rPr>
            <w:rFonts w:ascii="Times New Roman" w:hAnsi="Times New Roman" w:cs="Times New Roman"/>
            <w:sz w:val="28"/>
            <w:szCs w:val="28"/>
          </w:rPr>
          <w:t>абзацем вторым</w:t>
        </w:r>
      </w:hyperlink>
      <w:r w:rsidRPr="00F2440D">
        <w:rPr>
          <w:rFonts w:ascii="Times New Roman" w:hAnsi="Times New Roman" w:cs="Times New Roman"/>
          <w:sz w:val="28"/>
          <w:szCs w:val="28"/>
        </w:rPr>
        <w:t xml:space="preserve"> настоящего пункта, несут права и обязанности по созданию, охране и содержанию зеленых насаждений в пределах обязательств, возникших из заключенных ими договоров, а также из иных оснований, предусмотренных законодательством.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 xml:space="preserve">1.5. </w:t>
      </w:r>
      <w:r w:rsidRPr="00D247C0">
        <w:rPr>
          <w:rFonts w:ascii="Times New Roman" w:hAnsi="Times New Roman" w:cs="Times New Roman"/>
          <w:b/>
          <w:bCs/>
          <w:sz w:val="28"/>
          <w:szCs w:val="28"/>
        </w:rPr>
        <w:t>Действие настоящих Правил не распространяется на</w:t>
      </w:r>
      <w:r w:rsidRPr="0091251A">
        <w:rPr>
          <w:rFonts w:ascii="Times New Roman" w:hAnsi="Times New Roman" w:cs="Times New Roman"/>
          <w:sz w:val="28"/>
          <w:szCs w:val="28"/>
        </w:rPr>
        <w:t>:</w:t>
      </w:r>
    </w:p>
    <w:p w:rsidR="00CA1124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>лесные отношения;</w:t>
      </w:r>
    </w:p>
    <w:p w:rsidR="00A15742" w:rsidRPr="0091251A" w:rsidRDefault="00A1574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заповедники, заказники;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>отношения по осуществлению посевов и посадок сельскохозяйственных культур, получению сельскохозяйственной продукции на земельных участках, находящихся в собственности (владении, пользовании, аренде) физических и юридических лиц.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1124" w:rsidRPr="009429BB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77"/>
      <w:bookmarkEnd w:id="2"/>
      <w:r w:rsidRPr="009429BB">
        <w:rPr>
          <w:rFonts w:ascii="Times New Roman" w:hAnsi="Times New Roman" w:cs="Times New Roman"/>
          <w:b/>
          <w:bCs/>
          <w:sz w:val="28"/>
          <w:szCs w:val="28"/>
        </w:rPr>
        <w:t xml:space="preserve">2. Управление зеленым фондом </w:t>
      </w:r>
      <w:r w:rsidR="001203B8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муниципального округа </w:t>
      </w:r>
    </w:p>
    <w:p w:rsidR="00CA1124" w:rsidRPr="009429BB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 xml:space="preserve">2.1. </w:t>
      </w:r>
      <w:r w:rsidR="00A15742">
        <w:rPr>
          <w:rFonts w:ascii="Times New Roman" w:hAnsi="Times New Roman" w:cs="Times New Roman"/>
          <w:sz w:val="28"/>
          <w:szCs w:val="28"/>
        </w:rPr>
        <w:t xml:space="preserve">Зеленый фонд </w:t>
      </w:r>
      <w:r w:rsidR="00082F95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91251A">
        <w:rPr>
          <w:rFonts w:ascii="Times New Roman" w:hAnsi="Times New Roman" w:cs="Times New Roman"/>
          <w:sz w:val="28"/>
          <w:szCs w:val="28"/>
        </w:rPr>
        <w:t>выполняет экологические, санитарно-гигиенические и рекреационные функции, является одним из важнейших факторов создания и поддержания благоприятных условий жизни, труда и отды</w:t>
      </w:r>
      <w:r>
        <w:rPr>
          <w:rFonts w:ascii="Times New Roman" w:hAnsi="Times New Roman" w:cs="Times New Roman"/>
          <w:sz w:val="28"/>
          <w:szCs w:val="28"/>
        </w:rPr>
        <w:t xml:space="preserve">ха населения </w:t>
      </w:r>
      <w:r w:rsidR="001203B8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.</w:t>
      </w:r>
    </w:p>
    <w:p w:rsidR="00CA1124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lastRenderedPageBreak/>
        <w:t xml:space="preserve">2.2.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Функции по управлению</w:t>
      </w:r>
      <w:r w:rsidRPr="00D247C0">
        <w:rPr>
          <w:rFonts w:ascii="Times New Roman" w:hAnsi="Times New Roman" w:cs="Times New Roman"/>
          <w:b/>
          <w:bCs/>
          <w:sz w:val="28"/>
          <w:szCs w:val="28"/>
        </w:rPr>
        <w:t xml:space="preserve"> зе</w:t>
      </w:r>
      <w:r>
        <w:rPr>
          <w:rFonts w:ascii="Times New Roman" w:hAnsi="Times New Roman" w:cs="Times New Roman"/>
          <w:b/>
          <w:bCs/>
          <w:sz w:val="28"/>
          <w:szCs w:val="28"/>
        </w:rPr>
        <w:t>леным</w:t>
      </w:r>
      <w:r w:rsidR="00DA1197">
        <w:rPr>
          <w:rFonts w:ascii="Times New Roman" w:hAnsi="Times New Roman" w:cs="Times New Roman"/>
          <w:b/>
          <w:bCs/>
          <w:sz w:val="28"/>
          <w:szCs w:val="28"/>
        </w:rPr>
        <w:t xml:space="preserve"> фондом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203B8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муниципального округа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осуществляют: </w:t>
      </w:r>
    </w:p>
    <w:p w:rsidR="00CA1124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93445">
        <w:rPr>
          <w:rFonts w:ascii="Times New Roman" w:hAnsi="Times New Roman" w:cs="Times New Roman"/>
          <w:sz w:val="28"/>
          <w:szCs w:val="28"/>
        </w:rPr>
        <w:t xml:space="preserve">- администрация </w:t>
      </w:r>
      <w:r w:rsidR="001203B8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F93445">
        <w:rPr>
          <w:rFonts w:ascii="Times New Roman" w:hAnsi="Times New Roman" w:cs="Times New Roman"/>
          <w:sz w:val="28"/>
          <w:szCs w:val="28"/>
        </w:rPr>
        <w:t xml:space="preserve"> (далее – администрация);</w:t>
      </w:r>
    </w:p>
    <w:p w:rsidR="00DA1197" w:rsidRPr="00F93445" w:rsidRDefault="00DA11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территориальные </w:t>
      </w:r>
      <w:r w:rsidR="00E93FC2">
        <w:rPr>
          <w:rFonts w:ascii="Times New Roman" w:hAnsi="Times New Roman" w:cs="Times New Roman"/>
          <w:sz w:val="28"/>
          <w:szCs w:val="28"/>
        </w:rPr>
        <w:t xml:space="preserve">подразделения </w:t>
      </w:r>
      <w:r>
        <w:rPr>
          <w:rFonts w:ascii="Times New Roman" w:hAnsi="Times New Roman" w:cs="Times New Roman"/>
          <w:sz w:val="28"/>
          <w:szCs w:val="28"/>
        </w:rPr>
        <w:t>администрации муниципального округа в отношении озелененных территорий в пределах населенного пункта;</w:t>
      </w:r>
    </w:p>
    <w:p w:rsidR="00CA1124" w:rsidRPr="00F93445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</w:t>
      </w:r>
      <w:r w:rsidRPr="00F93445">
        <w:rPr>
          <w:rFonts w:ascii="Times New Roman" w:hAnsi="Times New Roman" w:cs="Times New Roman"/>
          <w:sz w:val="28"/>
          <w:szCs w:val="28"/>
        </w:rPr>
        <w:t>униципальное бюджетное учреждение «Управление муниципальным имуществом» (далее – МБУ «УМИ»).</w:t>
      </w:r>
    </w:p>
    <w:p w:rsidR="00CA1124" w:rsidRPr="00D247C0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751FF">
        <w:rPr>
          <w:rFonts w:ascii="Times New Roman" w:hAnsi="Times New Roman" w:cs="Times New Roman"/>
          <w:bCs/>
          <w:sz w:val="28"/>
          <w:szCs w:val="28"/>
        </w:rPr>
        <w:t>2.3.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Администрация: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организует озеленени</w:t>
      </w:r>
      <w:r w:rsidR="001203B8">
        <w:rPr>
          <w:rFonts w:ascii="Times New Roman" w:hAnsi="Times New Roman" w:cs="Times New Roman"/>
          <w:sz w:val="28"/>
          <w:szCs w:val="28"/>
        </w:rPr>
        <w:t>е территории 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 xml:space="preserve">, в том числе обеспечивает создание, охрану и содержание зеленых насаждений на земельных участках, находящихся в муниципальной собственности </w:t>
      </w:r>
      <w:r w:rsidR="001203B8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91251A">
        <w:rPr>
          <w:rFonts w:ascii="Times New Roman" w:hAnsi="Times New Roman" w:cs="Times New Roman"/>
          <w:sz w:val="28"/>
          <w:szCs w:val="28"/>
        </w:rPr>
        <w:t>или государственная собственность на которые не разграничена, озелененных территориях общего пользования;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устанавливает размер восстановительной стоимости зеленых насаждений в зависимости от породы и диаметра деревьев, возраста кустарников, типов посадки газонов и цветников, утверждает методику исчисления суммы восстановительной стоимости зеленых насаждений;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взаимоде</w:t>
      </w:r>
      <w:r>
        <w:rPr>
          <w:rFonts w:ascii="Times New Roman" w:hAnsi="Times New Roman" w:cs="Times New Roman"/>
          <w:sz w:val="28"/>
          <w:szCs w:val="28"/>
        </w:rPr>
        <w:t xml:space="preserve">йствует с </w:t>
      </w:r>
      <w:r w:rsidRPr="0091251A">
        <w:rPr>
          <w:rFonts w:ascii="Times New Roman" w:hAnsi="Times New Roman" w:cs="Times New Roman"/>
          <w:sz w:val="28"/>
          <w:szCs w:val="28"/>
        </w:rPr>
        <w:t>общественными и иными организациями</w:t>
      </w:r>
      <w:r w:rsidR="00082F95">
        <w:rPr>
          <w:rFonts w:ascii="Times New Roman" w:hAnsi="Times New Roman" w:cs="Times New Roman"/>
          <w:sz w:val="28"/>
          <w:szCs w:val="28"/>
        </w:rPr>
        <w:t>, волонтерским корпусом</w:t>
      </w:r>
      <w:r>
        <w:rPr>
          <w:rFonts w:ascii="Times New Roman" w:hAnsi="Times New Roman" w:cs="Times New Roman"/>
          <w:sz w:val="28"/>
          <w:szCs w:val="28"/>
        </w:rPr>
        <w:t xml:space="preserve">, населением </w:t>
      </w:r>
      <w:r w:rsidR="001203B8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91251A">
        <w:rPr>
          <w:rFonts w:ascii="Times New Roman" w:hAnsi="Times New Roman" w:cs="Times New Roman"/>
          <w:sz w:val="28"/>
          <w:szCs w:val="28"/>
        </w:rPr>
        <w:t>по вопросам озеленени</w:t>
      </w:r>
      <w:r>
        <w:rPr>
          <w:rFonts w:ascii="Times New Roman" w:hAnsi="Times New Roman" w:cs="Times New Roman"/>
          <w:sz w:val="28"/>
          <w:szCs w:val="28"/>
        </w:rPr>
        <w:t xml:space="preserve">я территории </w:t>
      </w:r>
      <w:r w:rsidR="001203B8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информиру</w:t>
      </w:r>
      <w:r>
        <w:rPr>
          <w:rFonts w:ascii="Times New Roman" w:hAnsi="Times New Roman" w:cs="Times New Roman"/>
          <w:sz w:val="28"/>
          <w:szCs w:val="28"/>
        </w:rPr>
        <w:t xml:space="preserve">ет население </w:t>
      </w:r>
      <w:r w:rsidR="001203B8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91251A">
        <w:rPr>
          <w:rFonts w:ascii="Times New Roman" w:hAnsi="Times New Roman" w:cs="Times New Roman"/>
          <w:sz w:val="28"/>
          <w:szCs w:val="28"/>
        </w:rPr>
        <w:t xml:space="preserve">о состоянии </w:t>
      </w:r>
      <w:r>
        <w:rPr>
          <w:rFonts w:ascii="Times New Roman" w:hAnsi="Times New Roman" w:cs="Times New Roman"/>
          <w:sz w:val="28"/>
          <w:szCs w:val="28"/>
        </w:rPr>
        <w:t>зеленого фонда Карасу</w:t>
      </w:r>
      <w:r w:rsidRPr="0091251A">
        <w:rPr>
          <w:rFonts w:ascii="Times New Roman" w:hAnsi="Times New Roman" w:cs="Times New Roman"/>
          <w:sz w:val="28"/>
          <w:szCs w:val="28"/>
        </w:rPr>
        <w:t>к</w:t>
      </w:r>
      <w:r w:rsidR="001203B8">
        <w:rPr>
          <w:rFonts w:ascii="Times New Roman" w:hAnsi="Times New Roman" w:cs="Times New Roman"/>
          <w:sz w:val="28"/>
          <w:szCs w:val="28"/>
        </w:rPr>
        <w:t xml:space="preserve">ского муниципального округа </w:t>
      </w:r>
      <w:r w:rsidRPr="0091251A">
        <w:rPr>
          <w:rFonts w:ascii="Times New Roman" w:hAnsi="Times New Roman" w:cs="Times New Roman"/>
          <w:sz w:val="28"/>
          <w:szCs w:val="28"/>
        </w:rPr>
        <w:t>и перспективах его развития;</w:t>
      </w:r>
    </w:p>
    <w:p w:rsidR="00CA1124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координирует деятельность по озеленени</w:t>
      </w:r>
      <w:r>
        <w:rPr>
          <w:rFonts w:ascii="Times New Roman" w:hAnsi="Times New Roman" w:cs="Times New Roman"/>
          <w:sz w:val="28"/>
          <w:szCs w:val="28"/>
        </w:rPr>
        <w:t xml:space="preserve">ю территории </w:t>
      </w:r>
      <w:r w:rsidR="00DA1197">
        <w:rPr>
          <w:rFonts w:ascii="Times New Roman" w:hAnsi="Times New Roman" w:cs="Times New Roman"/>
          <w:sz w:val="28"/>
          <w:szCs w:val="28"/>
        </w:rPr>
        <w:t xml:space="preserve">муниципального округа, </w:t>
      </w:r>
      <w:r w:rsidRPr="0091251A">
        <w:rPr>
          <w:rFonts w:ascii="Times New Roman" w:hAnsi="Times New Roman" w:cs="Times New Roman"/>
          <w:sz w:val="28"/>
          <w:szCs w:val="28"/>
        </w:rPr>
        <w:t>муниципальных учреждений, иных организаций, находящихся н</w:t>
      </w:r>
      <w:r>
        <w:rPr>
          <w:rFonts w:ascii="Times New Roman" w:hAnsi="Times New Roman" w:cs="Times New Roman"/>
          <w:sz w:val="28"/>
          <w:szCs w:val="28"/>
        </w:rPr>
        <w:t xml:space="preserve">а территории </w:t>
      </w:r>
      <w:r w:rsidR="001203B8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, организует их взаимодействие с государственными природоохранными органами по вопросам сохранения, восстановления и развития зе</w:t>
      </w:r>
      <w:r>
        <w:rPr>
          <w:rFonts w:ascii="Times New Roman" w:hAnsi="Times New Roman" w:cs="Times New Roman"/>
          <w:sz w:val="28"/>
          <w:szCs w:val="28"/>
        </w:rPr>
        <w:t xml:space="preserve">леного фонда </w:t>
      </w:r>
      <w:r w:rsidR="001203B8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;</w:t>
      </w:r>
    </w:p>
    <w:p w:rsidR="00E93FC2" w:rsidRDefault="00E93F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осуществляет прием заявлений на снос, замену, пересадку и обрезку зеленых насаждений;</w:t>
      </w:r>
    </w:p>
    <w:p w:rsidR="00DA1197" w:rsidRDefault="00DA11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участвует в обследовании земельных участков по заявлению о сносе зеленых насаждений;</w:t>
      </w:r>
    </w:p>
    <w:p w:rsidR="000E275A" w:rsidRPr="000E275A" w:rsidRDefault="000E275A" w:rsidP="000E275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E275A">
        <w:rPr>
          <w:rFonts w:ascii="Times New Roman" w:hAnsi="Times New Roman" w:cs="Times New Roman"/>
          <w:sz w:val="28"/>
          <w:szCs w:val="28"/>
        </w:rPr>
        <w:t>- выдает разрешения на снос, замену, пересадку, обрезку зеленых насаждений;</w:t>
      </w:r>
    </w:p>
    <w:p w:rsidR="00CA1124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осуществляет контроль за созданием, охраной и</w:t>
      </w:r>
      <w:r w:rsidR="001203B8">
        <w:rPr>
          <w:rFonts w:ascii="Times New Roman" w:hAnsi="Times New Roman" w:cs="Times New Roman"/>
          <w:sz w:val="28"/>
          <w:szCs w:val="28"/>
        </w:rPr>
        <w:t xml:space="preserve"> содержанием зеленых насаждений;</w:t>
      </w:r>
    </w:p>
    <w:p w:rsidR="00DA1197" w:rsidRPr="0091251A" w:rsidRDefault="00DA1197" w:rsidP="00DA11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осуществляет</w:t>
      </w:r>
      <w:r>
        <w:rPr>
          <w:rFonts w:ascii="Times New Roman" w:hAnsi="Times New Roman" w:cs="Times New Roman"/>
          <w:sz w:val="28"/>
          <w:szCs w:val="28"/>
        </w:rPr>
        <w:t xml:space="preserve"> контроль за непосредственным исполнением настоящих Правил физическими и юридическими лицами, а также индивидуальными предпринимателями</w:t>
      </w:r>
      <w:r w:rsidRPr="0091251A">
        <w:rPr>
          <w:rFonts w:ascii="Times New Roman" w:hAnsi="Times New Roman" w:cs="Times New Roman"/>
          <w:sz w:val="28"/>
          <w:szCs w:val="28"/>
        </w:rPr>
        <w:t>.</w:t>
      </w:r>
    </w:p>
    <w:p w:rsidR="00CA1124" w:rsidRDefault="00CA1124" w:rsidP="00B660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 </w:t>
      </w:r>
      <w:r w:rsidRPr="00D247C0">
        <w:rPr>
          <w:rFonts w:ascii="Times New Roman" w:hAnsi="Times New Roman" w:cs="Times New Roman"/>
          <w:b/>
          <w:bCs/>
          <w:sz w:val="28"/>
          <w:szCs w:val="28"/>
        </w:rPr>
        <w:t>МБУ «УМИ»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CA1124" w:rsidRDefault="00CA1124" w:rsidP="000E275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осуществляет в</w:t>
      </w:r>
      <w:r w:rsidRPr="008C235D">
        <w:rPr>
          <w:rFonts w:ascii="Times New Roman" w:hAnsi="Times New Roman" w:cs="Times New Roman"/>
          <w:sz w:val="28"/>
          <w:szCs w:val="28"/>
        </w:rPr>
        <w:t xml:space="preserve">едение учета зеленого фонда </w:t>
      </w:r>
      <w:r w:rsidR="001203B8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1D52FE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47C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DA1197" w:rsidRDefault="00DA1197" w:rsidP="000E275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провод</w:t>
      </w:r>
      <w:r w:rsidR="00D751FF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т обследование земельных участков по заявлению о сносе, замене, переса</w:t>
      </w:r>
      <w:r w:rsidR="00EC1684">
        <w:rPr>
          <w:rFonts w:ascii="Times New Roman" w:hAnsi="Times New Roman" w:cs="Times New Roman"/>
          <w:sz w:val="28"/>
          <w:szCs w:val="28"/>
        </w:rPr>
        <w:t>дке, обрезке зеленых насаждений;</w:t>
      </w:r>
    </w:p>
    <w:p w:rsidR="00EC1684" w:rsidRPr="0091251A" w:rsidRDefault="00EC1684" w:rsidP="00EC168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91251A">
        <w:rPr>
          <w:rFonts w:ascii="Times New Roman" w:hAnsi="Times New Roman" w:cs="Times New Roman"/>
          <w:sz w:val="28"/>
          <w:szCs w:val="28"/>
        </w:rPr>
        <w:t>осуществляет</w:t>
      </w:r>
      <w:r>
        <w:rPr>
          <w:rFonts w:ascii="Times New Roman" w:hAnsi="Times New Roman" w:cs="Times New Roman"/>
          <w:sz w:val="28"/>
          <w:szCs w:val="28"/>
        </w:rPr>
        <w:t xml:space="preserve"> контроль за </w:t>
      </w:r>
      <w:r w:rsidR="00742B63">
        <w:rPr>
          <w:rFonts w:ascii="Times New Roman" w:hAnsi="Times New Roman" w:cs="Times New Roman"/>
          <w:sz w:val="28"/>
          <w:szCs w:val="28"/>
        </w:rPr>
        <w:t xml:space="preserve">непосредственным исполнением </w:t>
      </w:r>
      <w:r>
        <w:rPr>
          <w:rFonts w:ascii="Times New Roman" w:hAnsi="Times New Roman" w:cs="Times New Roman"/>
          <w:sz w:val="28"/>
          <w:szCs w:val="28"/>
        </w:rPr>
        <w:t>настоящих Правил</w:t>
      </w:r>
      <w:r w:rsidR="00742B63"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округа.</w:t>
      </w:r>
    </w:p>
    <w:p w:rsidR="00D751FF" w:rsidRDefault="00D751FF" w:rsidP="000E275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 </w:t>
      </w:r>
      <w:r w:rsidRPr="00D751FF">
        <w:rPr>
          <w:rFonts w:ascii="Times New Roman" w:hAnsi="Times New Roman" w:cs="Times New Roman"/>
          <w:b/>
          <w:sz w:val="28"/>
          <w:szCs w:val="28"/>
        </w:rPr>
        <w:t xml:space="preserve">Территориальные </w:t>
      </w:r>
      <w:r w:rsidR="00E93FC2">
        <w:rPr>
          <w:rFonts w:ascii="Times New Roman" w:hAnsi="Times New Roman" w:cs="Times New Roman"/>
          <w:b/>
          <w:sz w:val="28"/>
          <w:szCs w:val="28"/>
        </w:rPr>
        <w:t xml:space="preserve">подразделения </w:t>
      </w:r>
      <w:r w:rsidRPr="00D751FF">
        <w:rPr>
          <w:rFonts w:ascii="Times New Roman" w:hAnsi="Times New Roman" w:cs="Times New Roman"/>
          <w:b/>
          <w:sz w:val="28"/>
          <w:szCs w:val="28"/>
        </w:rPr>
        <w:t>администрации муниципального округа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A1197" w:rsidRDefault="00D751FF" w:rsidP="000E275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91251A">
        <w:rPr>
          <w:rFonts w:ascii="Times New Roman" w:hAnsi="Times New Roman" w:cs="Times New Roman"/>
          <w:sz w:val="28"/>
          <w:szCs w:val="28"/>
        </w:rPr>
        <w:t>организует озеленени</w:t>
      </w:r>
      <w:r>
        <w:rPr>
          <w:rFonts w:ascii="Times New Roman" w:hAnsi="Times New Roman" w:cs="Times New Roman"/>
          <w:sz w:val="28"/>
          <w:szCs w:val="28"/>
        </w:rPr>
        <w:t>е территории в пределах населенного пункта 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, в том числе обеспечива</w:t>
      </w:r>
      <w:r>
        <w:rPr>
          <w:rFonts w:ascii="Times New Roman" w:hAnsi="Times New Roman" w:cs="Times New Roman"/>
          <w:sz w:val="28"/>
          <w:szCs w:val="28"/>
        </w:rPr>
        <w:t>ют</w:t>
      </w:r>
      <w:r w:rsidRPr="0091251A">
        <w:rPr>
          <w:rFonts w:ascii="Times New Roman" w:hAnsi="Times New Roman" w:cs="Times New Roman"/>
          <w:sz w:val="28"/>
          <w:szCs w:val="28"/>
        </w:rPr>
        <w:t xml:space="preserve"> создание, охрану и содержание </w:t>
      </w:r>
      <w:r w:rsidRPr="0091251A">
        <w:rPr>
          <w:rFonts w:ascii="Times New Roman" w:hAnsi="Times New Roman" w:cs="Times New Roman"/>
          <w:sz w:val="28"/>
          <w:szCs w:val="28"/>
        </w:rPr>
        <w:lastRenderedPageBreak/>
        <w:t xml:space="preserve">зеленых насаждений на земельных участках, находящихся в муниципальной собственности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91251A">
        <w:rPr>
          <w:rFonts w:ascii="Times New Roman" w:hAnsi="Times New Roman" w:cs="Times New Roman"/>
          <w:sz w:val="28"/>
          <w:szCs w:val="28"/>
        </w:rPr>
        <w:t>или государственная собственность на которые не разграничена, озелененных территориях общего пользования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751FF" w:rsidRDefault="00D751FF" w:rsidP="000E275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взаимоде</w:t>
      </w:r>
      <w:r>
        <w:rPr>
          <w:rFonts w:ascii="Times New Roman" w:hAnsi="Times New Roman" w:cs="Times New Roman"/>
          <w:sz w:val="28"/>
          <w:szCs w:val="28"/>
        </w:rPr>
        <w:t xml:space="preserve">йствует с </w:t>
      </w:r>
      <w:r w:rsidRPr="0091251A">
        <w:rPr>
          <w:rFonts w:ascii="Times New Roman" w:hAnsi="Times New Roman" w:cs="Times New Roman"/>
          <w:sz w:val="28"/>
          <w:szCs w:val="28"/>
        </w:rPr>
        <w:t>общественными и иными организациями</w:t>
      </w:r>
      <w:r>
        <w:rPr>
          <w:rFonts w:ascii="Times New Roman" w:hAnsi="Times New Roman" w:cs="Times New Roman"/>
          <w:sz w:val="28"/>
          <w:szCs w:val="28"/>
        </w:rPr>
        <w:t xml:space="preserve">, волонтерским корпусом, населением </w:t>
      </w:r>
      <w:r w:rsidRPr="0091251A">
        <w:rPr>
          <w:rFonts w:ascii="Times New Roman" w:hAnsi="Times New Roman" w:cs="Times New Roman"/>
          <w:sz w:val="28"/>
          <w:szCs w:val="28"/>
        </w:rPr>
        <w:t>по вопросам озеленени</w:t>
      </w:r>
      <w:r>
        <w:rPr>
          <w:rFonts w:ascii="Times New Roman" w:hAnsi="Times New Roman" w:cs="Times New Roman"/>
          <w:sz w:val="28"/>
          <w:szCs w:val="28"/>
        </w:rPr>
        <w:t>я территории в пределах населенного пункта</w:t>
      </w:r>
      <w:r w:rsidR="00752AC3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751FF" w:rsidRDefault="00D751FF" w:rsidP="000E275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участвует в обследовании земельных участков по заявлению о сносе зеленых насаждений в пределах населенного пункта</w:t>
      </w:r>
      <w:r w:rsidR="00E93FC2">
        <w:rPr>
          <w:rFonts w:ascii="Times New Roman" w:hAnsi="Times New Roman" w:cs="Times New Roman"/>
          <w:sz w:val="28"/>
          <w:szCs w:val="28"/>
        </w:rPr>
        <w:t>;</w:t>
      </w:r>
    </w:p>
    <w:p w:rsidR="00E93FC2" w:rsidRPr="0091251A" w:rsidRDefault="00E93FC2" w:rsidP="00E93F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осуществляет</w:t>
      </w:r>
      <w:r>
        <w:rPr>
          <w:rFonts w:ascii="Times New Roman" w:hAnsi="Times New Roman" w:cs="Times New Roman"/>
          <w:sz w:val="28"/>
          <w:szCs w:val="28"/>
        </w:rPr>
        <w:t xml:space="preserve"> контроль за непосредственным исполнением настоящих Правил физическими и юридическими лицами, а также индивидуальными предпринимателями</w:t>
      </w:r>
      <w:r w:rsidR="00752AC3">
        <w:rPr>
          <w:rFonts w:ascii="Times New Roman" w:hAnsi="Times New Roman" w:cs="Times New Roman"/>
          <w:sz w:val="28"/>
          <w:szCs w:val="28"/>
        </w:rPr>
        <w:t xml:space="preserve"> в пределах населенного пункта</w:t>
      </w:r>
      <w:r w:rsidRPr="0091251A">
        <w:rPr>
          <w:rFonts w:ascii="Times New Roman" w:hAnsi="Times New Roman" w:cs="Times New Roman"/>
          <w:sz w:val="28"/>
          <w:szCs w:val="28"/>
        </w:rPr>
        <w:t>.</w:t>
      </w:r>
    </w:p>
    <w:p w:rsidR="00E93FC2" w:rsidRDefault="00E93FC2" w:rsidP="000E275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E275A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Par102"/>
      <w:bookmarkEnd w:id="3"/>
      <w:r w:rsidRPr="009429BB">
        <w:rPr>
          <w:rFonts w:ascii="Times New Roman" w:hAnsi="Times New Roman" w:cs="Times New Roman"/>
          <w:b/>
          <w:bCs/>
          <w:sz w:val="28"/>
          <w:szCs w:val="28"/>
        </w:rPr>
        <w:t xml:space="preserve">3. Учет зеленого фонда </w:t>
      </w:r>
      <w:r w:rsidR="000E275A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муниципального округа 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 xml:space="preserve">3.1. </w:t>
      </w:r>
      <w:r>
        <w:rPr>
          <w:rFonts w:ascii="Times New Roman" w:hAnsi="Times New Roman" w:cs="Times New Roman"/>
          <w:sz w:val="28"/>
          <w:szCs w:val="28"/>
        </w:rPr>
        <w:t xml:space="preserve">Зеленый фонд </w:t>
      </w:r>
      <w:r w:rsidR="000E275A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91251A">
        <w:rPr>
          <w:rFonts w:ascii="Times New Roman" w:hAnsi="Times New Roman" w:cs="Times New Roman"/>
          <w:sz w:val="28"/>
          <w:szCs w:val="28"/>
        </w:rPr>
        <w:t>подлежит учету в целях получения, систематизации и поддержания в актуальном состоянии достоверных данных о зеленых насаждениях, местах их размещения, количественных и качественных характеристиках.</w:t>
      </w:r>
    </w:p>
    <w:p w:rsidR="00CA1124" w:rsidRPr="001D654C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 xml:space="preserve">3.2. </w:t>
      </w:r>
      <w:r w:rsidRPr="001D654C">
        <w:rPr>
          <w:rFonts w:ascii="Times New Roman" w:hAnsi="Times New Roman" w:cs="Times New Roman"/>
          <w:bCs/>
          <w:sz w:val="28"/>
          <w:szCs w:val="28"/>
        </w:rPr>
        <w:t xml:space="preserve">Данные учета зеленого фонда </w:t>
      </w:r>
      <w:r w:rsidR="000E275A" w:rsidRPr="001D654C">
        <w:rPr>
          <w:rFonts w:ascii="Times New Roman" w:hAnsi="Times New Roman" w:cs="Times New Roman"/>
          <w:bCs/>
          <w:sz w:val="28"/>
          <w:szCs w:val="28"/>
        </w:rPr>
        <w:t xml:space="preserve">муниципального округа </w:t>
      </w:r>
      <w:r w:rsidRPr="001D654C">
        <w:rPr>
          <w:rFonts w:ascii="Times New Roman" w:hAnsi="Times New Roman" w:cs="Times New Roman"/>
          <w:bCs/>
          <w:sz w:val="28"/>
          <w:szCs w:val="28"/>
        </w:rPr>
        <w:t xml:space="preserve">вносятся в реестр зеленых насаждений </w:t>
      </w:r>
      <w:r w:rsidR="000E275A" w:rsidRPr="001D654C">
        <w:rPr>
          <w:rFonts w:ascii="Times New Roman" w:hAnsi="Times New Roman" w:cs="Times New Roman"/>
          <w:bCs/>
          <w:sz w:val="28"/>
          <w:szCs w:val="28"/>
        </w:rPr>
        <w:t xml:space="preserve">муниципального округа </w:t>
      </w:r>
      <w:r w:rsidRPr="001D654C">
        <w:rPr>
          <w:rFonts w:ascii="Times New Roman" w:hAnsi="Times New Roman" w:cs="Times New Roman"/>
          <w:bCs/>
          <w:sz w:val="28"/>
          <w:szCs w:val="28"/>
        </w:rPr>
        <w:t>и должны содержать информацию: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о деревьях, кустарниках, газонах и цветниках, расположенных на земельных участках, находящихся в муниципальной с</w:t>
      </w:r>
      <w:r>
        <w:rPr>
          <w:rFonts w:ascii="Times New Roman" w:hAnsi="Times New Roman" w:cs="Times New Roman"/>
          <w:sz w:val="28"/>
          <w:szCs w:val="28"/>
        </w:rPr>
        <w:t xml:space="preserve">обственности </w:t>
      </w:r>
      <w:r w:rsidR="000E275A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91251A">
        <w:rPr>
          <w:rFonts w:ascii="Times New Roman" w:hAnsi="Times New Roman" w:cs="Times New Roman"/>
          <w:sz w:val="28"/>
          <w:szCs w:val="28"/>
        </w:rPr>
        <w:t>или государственная собственность на которые не разграничена, озелененных территориях общего пользования;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о деревьях, расположенных на земельных участках, находящихся в собственности физических и юридических лиц.</w:t>
      </w:r>
    </w:p>
    <w:p w:rsidR="00CA1124" w:rsidRPr="00F93445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20672">
        <w:rPr>
          <w:rFonts w:ascii="Times New Roman" w:hAnsi="Times New Roman" w:cs="Times New Roman"/>
          <w:sz w:val="28"/>
          <w:szCs w:val="28"/>
        </w:rPr>
        <w:t>3.3</w:t>
      </w:r>
      <w:r w:rsidRPr="00F93445">
        <w:rPr>
          <w:rFonts w:ascii="Times New Roman" w:hAnsi="Times New Roman" w:cs="Times New Roman"/>
          <w:sz w:val="28"/>
          <w:szCs w:val="28"/>
        </w:rPr>
        <w:t>.</w:t>
      </w:r>
      <w:r w:rsidRPr="00F93445">
        <w:rPr>
          <w:rFonts w:ascii="Times New Roman" w:hAnsi="Times New Roman" w:cs="Times New Roman"/>
          <w:b/>
          <w:bCs/>
          <w:sz w:val="28"/>
          <w:szCs w:val="28"/>
        </w:rPr>
        <w:t xml:space="preserve"> В реестр зеленых насаждений включаются следующие сведения:</w:t>
      </w:r>
    </w:p>
    <w:p w:rsidR="00CA1124" w:rsidRPr="00920672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20672">
        <w:rPr>
          <w:rFonts w:ascii="Times New Roman" w:hAnsi="Times New Roman" w:cs="Times New Roman"/>
          <w:sz w:val="28"/>
          <w:szCs w:val="28"/>
        </w:rPr>
        <w:t>адрес места нахождения и площадь земельного участка (озелененной территории), в границах которого расположены зеленые насаждения;</w:t>
      </w:r>
    </w:p>
    <w:p w:rsidR="00CA1124" w:rsidRPr="00920672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20672">
        <w:rPr>
          <w:rFonts w:ascii="Times New Roman" w:hAnsi="Times New Roman" w:cs="Times New Roman"/>
          <w:sz w:val="28"/>
          <w:szCs w:val="28"/>
        </w:rPr>
        <w:t>тип посадки зеленых насаждений: аллея, живая изгородь, газон, цветник</w:t>
      </w:r>
      <w:r w:rsidR="00BF5CF8">
        <w:rPr>
          <w:rFonts w:ascii="Times New Roman" w:hAnsi="Times New Roman" w:cs="Times New Roman"/>
          <w:sz w:val="28"/>
          <w:szCs w:val="28"/>
        </w:rPr>
        <w:t>, массив, роща</w:t>
      </w:r>
      <w:r w:rsidRPr="00920672">
        <w:rPr>
          <w:rFonts w:ascii="Times New Roman" w:hAnsi="Times New Roman" w:cs="Times New Roman"/>
          <w:sz w:val="28"/>
          <w:szCs w:val="28"/>
        </w:rPr>
        <w:t>;</w:t>
      </w:r>
    </w:p>
    <w:p w:rsidR="00CA1124" w:rsidRPr="00920672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20672">
        <w:rPr>
          <w:rFonts w:ascii="Times New Roman" w:hAnsi="Times New Roman" w:cs="Times New Roman"/>
          <w:sz w:val="28"/>
          <w:szCs w:val="28"/>
        </w:rPr>
        <w:t>виды (породы) деревьев и кустарников;</w:t>
      </w:r>
    </w:p>
    <w:p w:rsidR="00CA1124" w:rsidRPr="00920672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20672">
        <w:rPr>
          <w:rFonts w:ascii="Times New Roman" w:hAnsi="Times New Roman" w:cs="Times New Roman"/>
          <w:sz w:val="28"/>
          <w:szCs w:val="28"/>
        </w:rPr>
        <w:t>количественные характеристики зеленых насаждений: общее количество деревьев и кустарников по видам (породам), площадь газонов и цветников;</w:t>
      </w:r>
    </w:p>
    <w:p w:rsidR="00CA1124" w:rsidRPr="00920672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20672">
        <w:rPr>
          <w:rFonts w:ascii="Times New Roman" w:hAnsi="Times New Roman" w:cs="Times New Roman"/>
          <w:sz w:val="28"/>
          <w:szCs w:val="28"/>
        </w:rPr>
        <w:t>качественные характеристики деревьев: диаметр ствола.</w:t>
      </w:r>
    </w:p>
    <w:p w:rsidR="00CA1124" w:rsidRPr="0091251A" w:rsidRDefault="00CA1124" w:rsidP="00284F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20672">
        <w:rPr>
          <w:rFonts w:ascii="Times New Roman" w:hAnsi="Times New Roman" w:cs="Times New Roman"/>
          <w:sz w:val="28"/>
          <w:szCs w:val="28"/>
        </w:rPr>
        <w:t>3.4. Учет зеленог</w:t>
      </w:r>
      <w:r>
        <w:rPr>
          <w:rFonts w:ascii="Times New Roman" w:hAnsi="Times New Roman" w:cs="Times New Roman"/>
          <w:sz w:val="28"/>
          <w:szCs w:val="28"/>
        </w:rPr>
        <w:t xml:space="preserve">о фонда </w:t>
      </w:r>
      <w:r w:rsidR="000E275A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>
        <w:rPr>
          <w:rFonts w:ascii="Times New Roman" w:hAnsi="Times New Roman" w:cs="Times New Roman"/>
          <w:sz w:val="28"/>
          <w:szCs w:val="28"/>
        </w:rPr>
        <w:t xml:space="preserve">ведется на основании </w:t>
      </w:r>
      <w:r w:rsidRPr="00920672">
        <w:rPr>
          <w:rFonts w:ascii="Times New Roman" w:hAnsi="Times New Roman" w:cs="Times New Roman"/>
          <w:sz w:val="28"/>
          <w:szCs w:val="28"/>
        </w:rPr>
        <w:t>сведений, полученных в результате обследований земельных уч</w:t>
      </w:r>
      <w:r>
        <w:rPr>
          <w:rFonts w:ascii="Times New Roman" w:hAnsi="Times New Roman" w:cs="Times New Roman"/>
          <w:sz w:val="28"/>
          <w:szCs w:val="28"/>
        </w:rPr>
        <w:t>астков (озелененных территорий)</w:t>
      </w:r>
      <w:r w:rsidRPr="00920672">
        <w:rPr>
          <w:rFonts w:ascii="Times New Roman" w:hAnsi="Times New Roman" w:cs="Times New Roman"/>
          <w:sz w:val="28"/>
          <w:szCs w:val="28"/>
        </w:rPr>
        <w:t>.</w:t>
      </w:r>
    </w:p>
    <w:p w:rsidR="00CA1124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>3.5. Обследования земельных участков (озелененных террит</w:t>
      </w:r>
      <w:r>
        <w:rPr>
          <w:rFonts w:ascii="Times New Roman" w:hAnsi="Times New Roman" w:cs="Times New Roman"/>
          <w:sz w:val="28"/>
          <w:szCs w:val="28"/>
        </w:rPr>
        <w:t xml:space="preserve">орий) проводятся МБУ «УМИ» </w:t>
      </w:r>
      <w:r w:rsidRPr="0091251A">
        <w:rPr>
          <w:rFonts w:ascii="Times New Roman" w:hAnsi="Times New Roman" w:cs="Times New Roman"/>
          <w:sz w:val="28"/>
          <w:szCs w:val="28"/>
        </w:rPr>
        <w:t>в плановом по</w:t>
      </w:r>
      <w:r>
        <w:rPr>
          <w:rFonts w:ascii="Times New Roman" w:hAnsi="Times New Roman" w:cs="Times New Roman"/>
          <w:sz w:val="28"/>
          <w:szCs w:val="28"/>
        </w:rPr>
        <w:t xml:space="preserve">рядке, </w:t>
      </w:r>
      <w:r w:rsidR="00EC1684">
        <w:rPr>
          <w:rFonts w:ascii="Times New Roman" w:hAnsi="Times New Roman" w:cs="Times New Roman"/>
          <w:sz w:val="28"/>
          <w:szCs w:val="28"/>
        </w:rPr>
        <w:t>в весенний (в конце апреля) и осенний (в сентябре) периоды</w:t>
      </w:r>
      <w:r w:rsidRPr="0091251A">
        <w:rPr>
          <w:rFonts w:ascii="Times New Roman" w:hAnsi="Times New Roman" w:cs="Times New Roman"/>
          <w:sz w:val="28"/>
          <w:szCs w:val="28"/>
        </w:rPr>
        <w:t xml:space="preserve">, а также на основании заявлений о сносе, замене, пересадке, обрезке зеленых насаждений и уведомлений, полученных </w:t>
      </w:r>
      <w:r>
        <w:rPr>
          <w:rFonts w:ascii="Times New Roman" w:hAnsi="Times New Roman" w:cs="Times New Roman"/>
          <w:sz w:val="28"/>
          <w:szCs w:val="28"/>
        </w:rPr>
        <w:t>от правообладателей земельных участков при их участии</w:t>
      </w:r>
      <w:r w:rsidRPr="0091251A">
        <w:rPr>
          <w:rFonts w:ascii="Times New Roman" w:hAnsi="Times New Roman" w:cs="Times New Roman"/>
          <w:sz w:val="28"/>
          <w:szCs w:val="28"/>
        </w:rPr>
        <w:t>.</w:t>
      </w:r>
    </w:p>
    <w:p w:rsidR="00EC1684" w:rsidRDefault="00EC1684" w:rsidP="00EC168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3.6.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Кроме ежегодного планового осмотра может проводиться оперативный осмотр в результате чрезвычайных обстоятельств - после ливней, сильных ветров, снегопадов и т.п. </w:t>
      </w:r>
    </w:p>
    <w:p w:rsidR="00CA1124" w:rsidRDefault="00CA1124" w:rsidP="002F130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118"/>
      <w:bookmarkEnd w:id="4"/>
      <w:r>
        <w:rPr>
          <w:rFonts w:ascii="Times New Roman" w:hAnsi="Times New Roman" w:cs="Times New Roman"/>
          <w:sz w:val="28"/>
          <w:szCs w:val="28"/>
        </w:rPr>
        <w:t>3.</w:t>
      </w:r>
      <w:r w:rsidR="00EC1684">
        <w:rPr>
          <w:rFonts w:ascii="Times New Roman" w:hAnsi="Times New Roman" w:cs="Times New Roman"/>
          <w:sz w:val="28"/>
          <w:szCs w:val="28"/>
        </w:rPr>
        <w:t>7</w:t>
      </w:r>
      <w:r w:rsidRPr="004E72A2">
        <w:rPr>
          <w:rFonts w:ascii="Times New Roman" w:hAnsi="Times New Roman" w:cs="Times New Roman"/>
          <w:sz w:val="28"/>
          <w:szCs w:val="28"/>
        </w:rPr>
        <w:t xml:space="preserve">. Результаты обследований земельных участков (озелененных территорий) </w:t>
      </w:r>
      <w:r w:rsidRPr="004E72A2">
        <w:rPr>
          <w:rFonts w:ascii="Times New Roman" w:hAnsi="Times New Roman" w:cs="Times New Roman"/>
          <w:sz w:val="28"/>
          <w:szCs w:val="28"/>
        </w:rPr>
        <w:lastRenderedPageBreak/>
        <w:t>отражаются в актах обследований земельных участков (озелененных территорий</w:t>
      </w:r>
      <w:r w:rsidR="00EC1684">
        <w:rPr>
          <w:rFonts w:ascii="Times New Roman" w:hAnsi="Times New Roman" w:cs="Times New Roman"/>
          <w:sz w:val="28"/>
          <w:szCs w:val="28"/>
        </w:rPr>
        <w:t>).</w:t>
      </w:r>
    </w:p>
    <w:p w:rsidR="00CA1124" w:rsidRPr="000E275A" w:rsidRDefault="00B15447" w:rsidP="002F130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E275A">
        <w:rPr>
          <w:rFonts w:ascii="Times New Roman" w:hAnsi="Times New Roman" w:cs="Times New Roman"/>
          <w:sz w:val="28"/>
          <w:szCs w:val="28"/>
        </w:rPr>
        <w:t xml:space="preserve">По </w:t>
      </w:r>
      <w:r w:rsidR="00CA1124" w:rsidRPr="000E275A">
        <w:rPr>
          <w:rFonts w:ascii="Times New Roman" w:hAnsi="Times New Roman" w:cs="Times New Roman"/>
          <w:sz w:val="28"/>
          <w:szCs w:val="28"/>
        </w:rPr>
        <w:t>результатам обследовани</w:t>
      </w:r>
      <w:r w:rsidRPr="000E275A">
        <w:rPr>
          <w:rFonts w:ascii="Times New Roman" w:hAnsi="Times New Roman" w:cs="Times New Roman"/>
          <w:sz w:val="28"/>
          <w:szCs w:val="28"/>
        </w:rPr>
        <w:t xml:space="preserve">й земельных участков МБУ «УМИ» </w:t>
      </w:r>
      <w:r w:rsidR="00CA1124" w:rsidRPr="000E275A">
        <w:rPr>
          <w:rFonts w:ascii="Times New Roman" w:hAnsi="Times New Roman" w:cs="Times New Roman"/>
          <w:sz w:val="28"/>
          <w:szCs w:val="28"/>
        </w:rPr>
        <w:t xml:space="preserve">вносит в реестр зеленых насаждений </w:t>
      </w:r>
      <w:r w:rsidR="000E275A" w:rsidRPr="000E275A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="00CA1124" w:rsidRPr="000E275A">
        <w:rPr>
          <w:rFonts w:ascii="Times New Roman" w:hAnsi="Times New Roman" w:cs="Times New Roman"/>
          <w:sz w:val="28"/>
          <w:szCs w:val="28"/>
        </w:rPr>
        <w:t>необходимые сведения, изменения и дополнения.</w:t>
      </w:r>
    </w:p>
    <w:p w:rsidR="00CA1124" w:rsidRPr="008058E7" w:rsidRDefault="00BF5CF8" w:rsidP="00BF5CF8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3.</w:t>
      </w:r>
      <w:r w:rsidR="00EC1684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. </w:t>
      </w:r>
      <w:r w:rsidR="00CA1124" w:rsidRPr="008058E7">
        <w:rPr>
          <w:rFonts w:ascii="Times New Roman" w:hAnsi="Times New Roman"/>
          <w:sz w:val="28"/>
          <w:szCs w:val="28"/>
        </w:rPr>
        <w:t xml:space="preserve">Реестр зелёных насаждений </w:t>
      </w:r>
      <w:r w:rsidR="000E275A">
        <w:rPr>
          <w:rFonts w:ascii="Times New Roman" w:hAnsi="Times New Roman"/>
          <w:sz w:val="28"/>
          <w:szCs w:val="28"/>
        </w:rPr>
        <w:t xml:space="preserve">муниципального округа </w:t>
      </w:r>
      <w:r w:rsidR="00CA1124" w:rsidRPr="008058E7">
        <w:rPr>
          <w:rFonts w:ascii="Times New Roman" w:hAnsi="Times New Roman"/>
          <w:sz w:val="28"/>
          <w:szCs w:val="28"/>
        </w:rPr>
        <w:t>подлежит размещению на официальном сайте администрации в сети Интернет.</w:t>
      </w:r>
    </w:p>
    <w:p w:rsidR="00CA1124" w:rsidRPr="008058E7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5" w:name="Par130"/>
      <w:bookmarkEnd w:id="5"/>
    </w:p>
    <w:p w:rsidR="00CA1124" w:rsidRPr="009429BB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9429BB">
        <w:rPr>
          <w:rFonts w:ascii="Times New Roman" w:hAnsi="Times New Roman" w:cs="Times New Roman"/>
          <w:b/>
          <w:bCs/>
          <w:sz w:val="28"/>
          <w:szCs w:val="28"/>
        </w:rPr>
        <w:t>4. Права и обязанности физических и юридических лиц в</w:t>
      </w:r>
    </w:p>
    <w:p w:rsidR="00CA1124" w:rsidRPr="009429BB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429BB">
        <w:rPr>
          <w:rFonts w:ascii="Times New Roman" w:hAnsi="Times New Roman" w:cs="Times New Roman"/>
          <w:b/>
          <w:bCs/>
          <w:sz w:val="28"/>
          <w:szCs w:val="28"/>
        </w:rPr>
        <w:t>области создания, охраны и содержания зеленых насаждений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1124" w:rsidRPr="00F93445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 xml:space="preserve">4.1. </w:t>
      </w:r>
      <w:r w:rsidRPr="00F93445">
        <w:rPr>
          <w:rFonts w:ascii="Times New Roman" w:hAnsi="Times New Roman" w:cs="Times New Roman"/>
          <w:b/>
          <w:bCs/>
          <w:sz w:val="28"/>
          <w:szCs w:val="28"/>
        </w:rPr>
        <w:t>Физические и юридические лица вправе: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вносить</w:t>
      </w:r>
      <w:r w:rsidRPr="0091251A">
        <w:rPr>
          <w:rFonts w:ascii="Times New Roman" w:hAnsi="Times New Roman" w:cs="Times New Roman"/>
          <w:sz w:val="28"/>
          <w:szCs w:val="28"/>
        </w:rPr>
        <w:t xml:space="preserve"> предложения по сохранению, восстановлению и развитию зе</w:t>
      </w:r>
      <w:r>
        <w:rPr>
          <w:rFonts w:ascii="Times New Roman" w:hAnsi="Times New Roman" w:cs="Times New Roman"/>
          <w:sz w:val="28"/>
          <w:szCs w:val="28"/>
        </w:rPr>
        <w:t xml:space="preserve">леного фонда </w:t>
      </w:r>
      <w:r w:rsidR="000E275A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принимать участие в мероприятиях по озеленени</w:t>
      </w:r>
      <w:r>
        <w:rPr>
          <w:rFonts w:ascii="Times New Roman" w:hAnsi="Times New Roman" w:cs="Times New Roman"/>
          <w:sz w:val="28"/>
          <w:szCs w:val="28"/>
        </w:rPr>
        <w:t xml:space="preserve">ю территории </w:t>
      </w:r>
      <w:r w:rsidR="000E275A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, а также по уборке озелененных территорий;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оказывать содействие</w:t>
      </w:r>
      <w:r w:rsidRPr="0091251A">
        <w:rPr>
          <w:rFonts w:ascii="Times New Roman" w:hAnsi="Times New Roman" w:cs="Times New Roman"/>
          <w:sz w:val="28"/>
          <w:szCs w:val="28"/>
        </w:rPr>
        <w:t xml:space="preserve"> органам местного </w:t>
      </w:r>
      <w:r>
        <w:rPr>
          <w:rFonts w:ascii="Times New Roman" w:hAnsi="Times New Roman" w:cs="Times New Roman"/>
          <w:sz w:val="28"/>
          <w:szCs w:val="28"/>
        </w:rPr>
        <w:t xml:space="preserve">самоуправления </w:t>
      </w:r>
      <w:r w:rsidR="000E275A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91251A">
        <w:rPr>
          <w:rFonts w:ascii="Times New Roman" w:hAnsi="Times New Roman" w:cs="Times New Roman"/>
          <w:sz w:val="28"/>
          <w:szCs w:val="28"/>
        </w:rPr>
        <w:t>в решении вопросов сохранения, восстановления и развития зе</w:t>
      </w:r>
      <w:r>
        <w:rPr>
          <w:rFonts w:ascii="Times New Roman" w:hAnsi="Times New Roman" w:cs="Times New Roman"/>
          <w:sz w:val="28"/>
          <w:szCs w:val="28"/>
        </w:rPr>
        <w:t>леного фонда Карасук</w:t>
      </w:r>
      <w:r w:rsidR="000E275A">
        <w:rPr>
          <w:rFonts w:ascii="Times New Roman" w:hAnsi="Times New Roman" w:cs="Times New Roman"/>
          <w:sz w:val="28"/>
          <w:szCs w:val="28"/>
        </w:rPr>
        <w:t>ского 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осуществлять другие предусмотренные законодательством права.</w:t>
      </w:r>
    </w:p>
    <w:p w:rsidR="00CA1124" w:rsidRPr="00F93445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6" w:name="Par138"/>
      <w:bookmarkEnd w:id="6"/>
      <w:r w:rsidRPr="0091251A">
        <w:rPr>
          <w:rFonts w:ascii="Times New Roman" w:hAnsi="Times New Roman" w:cs="Times New Roman"/>
          <w:sz w:val="28"/>
          <w:szCs w:val="28"/>
        </w:rPr>
        <w:t xml:space="preserve">4.2. </w:t>
      </w:r>
      <w:r w:rsidRPr="00F93445">
        <w:rPr>
          <w:rFonts w:ascii="Times New Roman" w:hAnsi="Times New Roman" w:cs="Times New Roman"/>
          <w:b/>
          <w:bCs/>
          <w:sz w:val="28"/>
          <w:szCs w:val="28"/>
        </w:rPr>
        <w:t>Физические и юридические лица обязаны: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 xml:space="preserve">сохранять </w:t>
      </w:r>
      <w:r>
        <w:rPr>
          <w:rFonts w:ascii="Times New Roman" w:hAnsi="Times New Roman" w:cs="Times New Roman"/>
          <w:sz w:val="28"/>
          <w:szCs w:val="28"/>
        </w:rPr>
        <w:t xml:space="preserve">зеленый фонд </w:t>
      </w:r>
      <w:r w:rsidR="001D654C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бережно относиться к зеленым насаждениям;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 w:rsidRPr="0091251A">
        <w:rPr>
          <w:rFonts w:ascii="Times New Roman" w:hAnsi="Times New Roman" w:cs="Times New Roman"/>
          <w:sz w:val="28"/>
          <w:szCs w:val="28"/>
        </w:rPr>
        <w:t>облюдать иные требования, установленные настоящими Правилами.</w:t>
      </w:r>
    </w:p>
    <w:p w:rsidR="00CA1124" w:rsidRPr="00F93445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 xml:space="preserve">4.3. </w:t>
      </w:r>
      <w:r w:rsidRPr="00F93445">
        <w:rPr>
          <w:rFonts w:ascii="Times New Roman" w:hAnsi="Times New Roman" w:cs="Times New Roman"/>
          <w:b/>
          <w:bCs/>
          <w:sz w:val="28"/>
          <w:szCs w:val="28"/>
        </w:rPr>
        <w:t xml:space="preserve">Правообладатели наряду с обязанностями, предусмотренными </w:t>
      </w:r>
      <w:hyperlink w:anchor="Par138" w:history="1">
        <w:r w:rsidRPr="00F93445">
          <w:rPr>
            <w:rFonts w:ascii="Times New Roman" w:hAnsi="Times New Roman" w:cs="Times New Roman"/>
            <w:b/>
            <w:bCs/>
            <w:sz w:val="28"/>
            <w:szCs w:val="28"/>
          </w:rPr>
          <w:t>пунктом 4.2</w:t>
        </w:r>
      </w:hyperlink>
      <w:r w:rsidRPr="00F93445">
        <w:rPr>
          <w:rFonts w:ascii="Times New Roman" w:hAnsi="Times New Roman" w:cs="Times New Roman"/>
          <w:b/>
          <w:bCs/>
          <w:sz w:val="28"/>
          <w:szCs w:val="28"/>
        </w:rPr>
        <w:t xml:space="preserve"> настоящих Правил, также обязаны: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оказывать содействие МБУ «УМИ»</w:t>
      </w:r>
      <w:r w:rsidRPr="0091251A">
        <w:rPr>
          <w:rFonts w:ascii="Times New Roman" w:hAnsi="Times New Roman" w:cs="Times New Roman"/>
          <w:sz w:val="28"/>
          <w:szCs w:val="28"/>
        </w:rPr>
        <w:t xml:space="preserve"> в ведении учета зе</w:t>
      </w:r>
      <w:r>
        <w:rPr>
          <w:rFonts w:ascii="Times New Roman" w:hAnsi="Times New Roman" w:cs="Times New Roman"/>
          <w:sz w:val="28"/>
          <w:szCs w:val="28"/>
        </w:rPr>
        <w:t>леного фонда Карасук</w:t>
      </w:r>
      <w:r w:rsidR="001D654C">
        <w:rPr>
          <w:rFonts w:ascii="Times New Roman" w:hAnsi="Times New Roman" w:cs="Times New Roman"/>
          <w:sz w:val="28"/>
          <w:szCs w:val="28"/>
        </w:rPr>
        <w:t>ского 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;</w:t>
      </w:r>
    </w:p>
    <w:p w:rsidR="00CA1124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е</w:t>
      </w:r>
      <w:r w:rsidRPr="0091251A">
        <w:rPr>
          <w:rFonts w:ascii="Times New Roman" w:hAnsi="Times New Roman" w:cs="Times New Roman"/>
          <w:sz w:val="28"/>
          <w:szCs w:val="28"/>
        </w:rPr>
        <w:t>жегодно проводить обследование зеленых насаждений с целью выявления аварийных, больных и сухостойных деревьев.</w:t>
      </w:r>
    </w:p>
    <w:p w:rsidR="00CE78C2" w:rsidRDefault="00CE78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1124" w:rsidRPr="009429BB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7" w:name="Par146"/>
      <w:bookmarkEnd w:id="7"/>
      <w:r w:rsidRPr="009429BB">
        <w:rPr>
          <w:rFonts w:ascii="Times New Roman" w:hAnsi="Times New Roman" w:cs="Times New Roman"/>
          <w:b/>
          <w:bCs/>
          <w:sz w:val="28"/>
          <w:szCs w:val="28"/>
        </w:rPr>
        <w:t>5. Создание и реконструкция зеленых насаждений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>5.1. Создание и реконструкция зеленых насаждений осуществляются в соответствии с</w:t>
      </w:r>
      <w:r w:rsidR="00EC1684">
        <w:rPr>
          <w:rFonts w:ascii="Times New Roman" w:hAnsi="Times New Roman" w:cs="Times New Roman"/>
          <w:sz w:val="28"/>
          <w:szCs w:val="28"/>
        </w:rPr>
        <w:t xml:space="preserve"> </w:t>
      </w:r>
      <w:r w:rsidRPr="0091251A">
        <w:rPr>
          <w:rFonts w:ascii="Times New Roman" w:hAnsi="Times New Roman" w:cs="Times New Roman"/>
          <w:sz w:val="28"/>
          <w:szCs w:val="28"/>
        </w:rPr>
        <w:t xml:space="preserve">Генеральным </w:t>
      </w:r>
      <w:hyperlink r:id="rId12" w:history="1">
        <w:r w:rsidRPr="004C53E8">
          <w:rPr>
            <w:rFonts w:ascii="Times New Roman" w:hAnsi="Times New Roman" w:cs="Times New Roman"/>
            <w:color w:val="000000"/>
            <w:sz w:val="28"/>
            <w:szCs w:val="28"/>
          </w:rPr>
          <w:t>планом</w:t>
        </w:r>
      </w:hyperlink>
      <w:r w:rsidRPr="004C53E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D654C">
        <w:rPr>
          <w:rFonts w:ascii="Times New Roman" w:hAnsi="Times New Roman" w:cs="Times New Roman"/>
          <w:sz w:val="28"/>
          <w:szCs w:val="28"/>
        </w:rPr>
        <w:t xml:space="preserve">муниципального округа, </w:t>
      </w:r>
      <w:hyperlink r:id="rId13" w:history="1">
        <w:r w:rsidRPr="004C53E8">
          <w:rPr>
            <w:rFonts w:ascii="Times New Roman" w:hAnsi="Times New Roman" w:cs="Times New Roman"/>
            <w:color w:val="000000"/>
            <w:sz w:val="28"/>
            <w:szCs w:val="28"/>
          </w:rPr>
          <w:t>Правилами</w:t>
        </w:r>
      </w:hyperlink>
      <w:r w:rsidRPr="004C53E8">
        <w:rPr>
          <w:rFonts w:ascii="Times New Roman" w:hAnsi="Times New Roman" w:cs="Times New Roman"/>
          <w:sz w:val="28"/>
          <w:szCs w:val="28"/>
        </w:rPr>
        <w:t xml:space="preserve"> землепользования и застройки </w:t>
      </w:r>
      <w:r w:rsidR="001D654C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4C53E8">
        <w:rPr>
          <w:rFonts w:ascii="Times New Roman" w:hAnsi="Times New Roman" w:cs="Times New Roman"/>
          <w:sz w:val="28"/>
          <w:szCs w:val="28"/>
        </w:rPr>
        <w:t xml:space="preserve">, </w:t>
      </w:r>
      <w:r w:rsidRPr="0091251A">
        <w:rPr>
          <w:rFonts w:ascii="Times New Roman" w:hAnsi="Times New Roman" w:cs="Times New Roman"/>
          <w:sz w:val="28"/>
          <w:szCs w:val="28"/>
        </w:rPr>
        <w:t>документацией по планировке территорий, с соблюдением внешнего архитектурного облика сложившей</w:t>
      </w:r>
      <w:r>
        <w:rPr>
          <w:rFonts w:ascii="Times New Roman" w:hAnsi="Times New Roman" w:cs="Times New Roman"/>
          <w:sz w:val="28"/>
          <w:szCs w:val="28"/>
        </w:rPr>
        <w:t xml:space="preserve">ся застройки </w:t>
      </w:r>
      <w:r w:rsidR="001D654C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, правил, стандартов, технических норм и иных требований нормативных правовых актов Российской Федерации, Новосибирской области, муниципальных пр</w:t>
      </w:r>
      <w:r>
        <w:rPr>
          <w:rFonts w:ascii="Times New Roman" w:hAnsi="Times New Roman" w:cs="Times New Roman"/>
          <w:sz w:val="28"/>
          <w:szCs w:val="28"/>
        </w:rPr>
        <w:t xml:space="preserve">авовых актов </w:t>
      </w:r>
      <w:r w:rsidR="001D654C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, а также прав и охраняемых законом интересов третьих лиц.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>5.2. Мероприятия по созданию и реконструкции зеленых насаждений выполняются собственниками земельных участков за счет собственных средств либо иными ответственными лицами в силу обязательств, возникших из заключенных ими договоров, а также из иных оснований, предусмотренных законодательством.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1124" w:rsidRPr="009D286E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8" w:name="Par152"/>
      <w:bookmarkEnd w:id="8"/>
      <w:r w:rsidRPr="009D286E">
        <w:rPr>
          <w:rFonts w:ascii="Times New Roman" w:hAnsi="Times New Roman" w:cs="Times New Roman"/>
          <w:b/>
          <w:bCs/>
          <w:sz w:val="28"/>
          <w:szCs w:val="28"/>
        </w:rPr>
        <w:t>6. Охрана зеленых насаждений</w:t>
      </w:r>
    </w:p>
    <w:p w:rsidR="00CA1124" w:rsidRPr="00F93445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1D654C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>6.1.</w:t>
      </w:r>
      <w:r w:rsidR="001D654C">
        <w:rPr>
          <w:rFonts w:ascii="Times New Roman" w:hAnsi="Times New Roman" w:cs="Times New Roman"/>
          <w:sz w:val="28"/>
          <w:szCs w:val="28"/>
        </w:rPr>
        <w:t xml:space="preserve"> Охрана зеленых насаждений – это комплекс мер административно - правовых, административно – хозяйственных, экономических, архитектурно – планировочных, агрономических мероприятий, направленных на сохранение, восстановление или улучшение </w:t>
      </w:r>
      <w:proofErr w:type="spellStart"/>
      <w:r w:rsidR="001D654C">
        <w:rPr>
          <w:rFonts w:ascii="Times New Roman" w:hAnsi="Times New Roman" w:cs="Times New Roman"/>
          <w:sz w:val="28"/>
          <w:szCs w:val="28"/>
        </w:rPr>
        <w:t>санитарно</w:t>
      </w:r>
      <w:proofErr w:type="spellEnd"/>
      <w:r w:rsidR="001D654C">
        <w:rPr>
          <w:rFonts w:ascii="Times New Roman" w:hAnsi="Times New Roman" w:cs="Times New Roman"/>
          <w:sz w:val="28"/>
          <w:szCs w:val="28"/>
        </w:rPr>
        <w:t xml:space="preserve"> – гигиенических функций насаждений. </w:t>
      </w:r>
      <w:r w:rsidRPr="009125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1124" w:rsidRPr="0091251A" w:rsidRDefault="00DF1E6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 Все з</w:t>
      </w:r>
      <w:r w:rsidRPr="0091251A">
        <w:rPr>
          <w:rFonts w:ascii="Times New Roman" w:hAnsi="Times New Roman" w:cs="Times New Roman"/>
          <w:sz w:val="28"/>
          <w:szCs w:val="28"/>
        </w:rPr>
        <w:t>еленые насаждения,</w:t>
      </w:r>
      <w:r w:rsidR="00CA1124" w:rsidRPr="0091251A">
        <w:rPr>
          <w:rFonts w:ascii="Times New Roman" w:hAnsi="Times New Roman" w:cs="Times New Roman"/>
          <w:sz w:val="28"/>
          <w:szCs w:val="28"/>
        </w:rPr>
        <w:t xml:space="preserve"> н</w:t>
      </w:r>
      <w:r>
        <w:rPr>
          <w:rFonts w:ascii="Times New Roman" w:hAnsi="Times New Roman" w:cs="Times New Roman"/>
          <w:sz w:val="28"/>
          <w:szCs w:val="28"/>
        </w:rPr>
        <w:t>аходящиеся на территории муниципального округа,</w:t>
      </w:r>
      <w:r w:rsidR="00CA1124" w:rsidRPr="0091251A">
        <w:rPr>
          <w:rFonts w:ascii="Times New Roman" w:hAnsi="Times New Roman" w:cs="Times New Roman"/>
          <w:sz w:val="28"/>
          <w:szCs w:val="28"/>
        </w:rPr>
        <w:t xml:space="preserve"> подлежат охране.</w:t>
      </w:r>
    </w:p>
    <w:p w:rsidR="00CA1124" w:rsidRPr="00FD7689" w:rsidRDefault="00DF1E6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D7689">
        <w:rPr>
          <w:rFonts w:ascii="Times New Roman" w:hAnsi="Times New Roman" w:cs="Times New Roman"/>
          <w:sz w:val="28"/>
          <w:szCs w:val="28"/>
        </w:rPr>
        <w:t>6.3</w:t>
      </w:r>
      <w:r w:rsidR="00CA1124" w:rsidRPr="00FD7689">
        <w:rPr>
          <w:rFonts w:ascii="Times New Roman" w:hAnsi="Times New Roman" w:cs="Times New Roman"/>
          <w:sz w:val="28"/>
          <w:szCs w:val="28"/>
        </w:rPr>
        <w:t xml:space="preserve">. </w:t>
      </w:r>
      <w:r w:rsidR="00CA1124" w:rsidRPr="00FD7689">
        <w:rPr>
          <w:rFonts w:ascii="Times New Roman" w:hAnsi="Times New Roman" w:cs="Times New Roman"/>
          <w:bCs/>
          <w:sz w:val="28"/>
          <w:szCs w:val="28"/>
        </w:rPr>
        <w:t>На озелененных территориях запрещается: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устраивать несанкционированные свалки, складировать снег, лед, любые материалы, грунт, мусор, скошенную траву на газонах, в том числе неокоренную и необработанную от вредителей и болезней древесину;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обрабатывать солью, химическими препаратами дорожки и тротуары, расположенные в непосредственной близости с зелеными насаждениями, использовать роторные снегоочистительные машины при отсутствии специальных направляющих устройств, предотвращающих попадание снега на насаждения;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сбрасывать снег с крыш зданий на участки, занятые зелеными насаждениями, без принятия мер, обеспечивающих сохранность деревьев и кустарников;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поджигать пух, опавшую листву, сухую траву, сметать листья в лотки в период массового листопада, засыпать ими стволы деревьев и кустарников;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разжигать костры и нарушать требования пожарной безопасности;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подвешивать на деревьях и кустарниках гамаки, качели, веревки для сушки белья, забивать в стволы деревьев гвозди, прикреплять рекламные щиты и другие приспособления, способные причинить вред зеленым насаждениям;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добывать из деревьев сок, смолу, делать надрезы, надписи и наносить другие механические повреждения;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рвать цветы и ломать ветви деревьев и кустарников;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 xml:space="preserve">сносить, заменять, пересаживать, обрезать зеленые насаждения без получения разрешения на снос, замену, пересадку, обрезку зеленых насаждений в случаях и порядке, предусмотренных </w:t>
      </w:r>
      <w:hyperlink w:anchor="Par199" w:history="1">
        <w:r w:rsidRPr="00F55D94">
          <w:rPr>
            <w:rFonts w:ascii="Times New Roman" w:hAnsi="Times New Roman" w:cs="Times New Roman"/>
            <w:color w:val="000000"/>
            <w:sz w:val="28"/>
            <w:szCs w:val="28"/>
          </w:rPr>
          <w:t>разделом 8</w:t>
        </w:r>
      </w:hyperlink>
      <w:r w:rsidRPr="0091251A">
        <w:rPr>
          <w:rFonts w:ascii="Times New Roman" w:hAnsi="Times New Roman" w:cs="Times New Roman"/>
          <w:sz w:val="28"/>
          <w:szCs w:val="28"/>
        </w:rPr>
        <w:t xml:space="preserve"> настоящих Правил;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вывозить снег с земельных участков, занятых многолетними цветами, а также обнажать от снега участки, занятые посадками недостаточно морозостойких растений;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засорять цветники, газоны, сбрасывать смет и другие загрязнения на газоны и повреждать зеленые насаждения;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распахивать озелененные территории для устройства огородов;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добывать растительную землю, песок и производить другие раскопки;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0259">
        <w:rPr>
          <w:rFonts w:ascii="Times New Roman" w:hAnsi="Times New Roman" w:cs="Times New Roman"/>
          <w:sz w:val="28"/>
          <w:szCs w:val="28"/>
        </w:rPr>
        <w:t>- устраивать</w:t>
      </w:r>
      <w:r w:rsidRPr="0091251A">
        <w:rPr>
          <w:rFonts w:ascii="Times New Roman" w:hAnsi="Times New Roman" w:cs="Times New Roman"/>
          <w:sz w:val="28"/>
          <w:szCs w:val="28"/>
        </w:rPr>
        <w:t xml:space="preserve"> проезд, стоянку и хранение транспортных средств на газонах, мыть транспортные средства, осуществлять слив отходов;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производить побелку стволов деревьев, кроме мест с повышенными санитарными и другими специальными требованиями (близость к мусорным контейнерам, общественным туалетам);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осуществлять без законных оснований иные действия, способные причинить вред зеленым насаждениям.</w:t>
      </w:r>
    </w:p>
    <w:p w:rsidR="00CA1124" w:rsidRPr="00FD7689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>6.</w:t>
      </w:r>
      <w:r w:rsidR="00D43571">
        <w:rPr>
          <w:rFonts w:ascii="Times New Roman" w:hAnsi="Times New Roman" w:cs="Times New Roman"/>
          <w:sz w:val="28"/>
          <w:szCs w:val="28"/>
        </w:rPr>
        <w:t>4</w:t>
      </w:r>
      <w:r w:rsidRPr="0091251A">
        <w:rPr>
          <w:rFonts w:ascii="Times New Roman" w:hAnsi="Times New Roman" w:cs="Times New Roman"/>
          <w:sz w:val="28"/>
          <w:szCs w:val="28"/>
        </w:rPr>
        <w:t xml:space="preserve">. </w:t>
      </w:r>
      <w:r w:rsidRPr="00FD7689">
        <w:rPr>
          <w:rFonts w:ascii="Times New Roman" w:hAnsi="Times New Roman" w:cs="Times New Roman"/>
          <w:bCs/>
          <w:sz w:val="28"/>
          <w:szCs w:val="28"/>
        </w:rPr>
        <w:t>Снесенные (уничтоженные) и (или) обрезанные (поврежденные) зеленые насаждения подлежат восстановлению</w:t>
      </w:r>
      <w:r w:rsidRPr="00FD7689">
        <w:rPr>
          <w:rFonts w:ascii="Times New Roman" w:hAnsi="Times New Roman" w:cs="Times New Roman"/>
          <w:sz w:val="28"/>
          <w:szCs w:val="28"/>
        </w:rPr>
        <w:t>.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 xml:space="preserve">Восстановление зеленых насаждений осуществляется лицами, осуществившими </w:t>
      </w:r>
      <w:r w:rsidRPr="0091251A">
        <w:rPr>
          <w:rFonts w:ascii="Times New Roman" w:hAnsi="Times New Roman" w:cs="Times New Roman"/>
          <w:sz w:val="28"/>
          <w:szCs w:val="28"/>
        </w:rPr>
        <w:lastRenderedPageBreak/>
        <w:t>их снос (уничтожение) и (или) обрезку (повреждение), путем внесе</w:t>
      </w:r>
      <w:r>
        <w:rPr>
          <w:rFonts w:ascii="Times New Roman" w:hAnsi="Times New Roman" w:cs="Times New Roman"/>
          <w:sz w:val="28"/>
          <w:szCs w:val="28"/>
        </w:rPr>
        <w:t xml:space="preserve">ния в </w:t>
      </w:r>
      <w:r w:rsidRPr="00F55D94">
        <w:rPr>
          <w:rFonts w:ascii="Times New Roman" w:hAnsi="Times New Roman" w:cs="Times New Roman"/>
          <w:sz w:val="28"/>
          <w:szCs w:val="28"/>
        </w:rPr>
        <w:t>бюджет Карасук</w:t>
      </w:r>
      <w:r w:rsidR="00730259">
        <w:rPr>
          <w:rFonts w:ascii="Times New Roman" w:hAnsi="Times New Roman" w:cs="Times New Roman"/>
          <w:sz w:val="28"/>
          <w:szCs w:val="28"/>
        </w:rPr>
        <w:t xml:space="preserve">ского муниципального округа </w:t>
      </w:r>
      <w:r w:rsidRPr="00F55D94">
        <w:rPr>
          <w:rFonts w:ascii="Times New Roman" w:hAnsi="Times New Roman" w:cs="Times New Roman"/>
          <w:sz w:val="28"/>
          <w:szCs w:val="28"/>
        </w:rPr>
        <w:t xml:space="preserve">(далее - бюджет </w:t>
      </w:r>
      <w:r w:rsidR="00730259">
        <w:rPr>
          <w:rFonts w:ascii="Times New Roman" w:hAnsi="Times New Roman" w:cs="Times New Roman"/>
          <w:sz w:val="28"/>
          <w:szCs w:val="28"/>
        </w:rPr>
        <w:t>округа</w:t>
      </w:r>
      <w:r w:rsidRPr="00F55D94">
        <w:rPr>
          <w:rFonts w:ascii="Times New Roman" w:hAnsi="Times New Roman" w:cs="Times New Roman"/>
          <w:sz w:val="28"/>
          <w:szCs w:val="28"/>
        </w:rPr>
        <w:t>)</w:t>
      </w:r>
      <w:r w:rsidRPr="0091251A">
        <w:rPr>
          <w:rFonts w:ascii="Times New Roman" w:hAnsi="Times New Roman" w:cs="Times New Roman"/>
          <w:sz w:val="28"/>
          <w:szCs w:val="28"/>
        </w:rPr>
        <w:t xml:space="preserve"> суммы восстановительной стоимости зеленых насаждений, рассчитанной в соответствии с методикой исчисления суммы восстановительной стоимости зеленых насаждений</w:t>
      </w:r>
      <w:r w:rsidR="0040229C">
        <w:rPr>
          <w:rFonts w:ascii="Times New Roman" w:hAnsi="Times New Roman" w:cs="Times New Roman"/>
          <w:sz w:val="28"/>
          <w:szCs w:val="28"/>
        </w:rPr>
        <w:t xml:space="preserve"> (Приложение № 5)</w:t>
      </w:r>
      <w:r w:rsidRPr="0091251A">
        <w:rPr>
          <w:rFonts w:ascii="Times New Roman" w:hAnsi="Times New Roman" w:cs="Times New Roman"/>
          <w:sz w:val="28"/>
          <w:szCs w:val="28"/>
        </w:rPr>
        <w:t xml:space="preserve">, в случаях и порядке, предусмотренных </w:t>
      </w:r>
      <w:r w:rsidR="00D43571" w:rsidRPr="00D43571">
        <w:rPr>
          <w:rFonts w:ascii="Times New Roman" w:hAnsi="Times New Roman" w:cs="Times New Roman"/>
          <w:sz w:val="28"/>
          <w:szCs w:val="28"/>
        </w:rPr>
        <w:t>разделом 10</w:t>
      </w:r>
      <w:r w:rsidR="00D43571">
        <w:t xml:space="preserve"> </w:t>
      </w:r>
      <w:r w:rsidRPr="0091251A">
        <w:rPr>
          <w:rFonts w:ascii="Times New Roman" w:hAnsi="Times New Roman" w:cs="Times New Roman"/>
          <w:sz w:val="28"/>
          <w:szCs w:val="28"/>
        </w:rPr>
        <w:t>настоящих Правил.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МБУ «УМИ»</w:t>
      </w:r>
      <w:r w:rsidRPr="0091251A">
        <w:rPr>
          <w:rFonts w:ascii="Times New Roman" w:hAnsi="Times New Roman" w:cs="Times New Roman"/>
          <w:sz w:val="28"/>
          <w:szCs w:val="28"/>
        </w:rPr>
        <w:t xml:space="preserve"> осуществляет восстановление зеленых насаждений за счет средств бюджета </w:t>
      </w:r>
      <w:r w:rsidR="007B5FF3">
        <w:rPr>
          <w:rFonts w:ascii="Times New Roman" w:hAnsi="Times New Roman" w:cs="Times New Roman"/>
          <w:sz w:val="28"/>
          <w:szCs w:val="28"/>
        </w:rPr>
        <w:t>округа</w:t>
      </w:r>
      <w:r w:rsidRPr="0091251A">
        <w:rPr>
          <w:rFonts w:ascii="Times New Roman" w:hAnsi="Times New Roman" w:cs="Times New Roman"/>
          <w:sz w:val="28"/>
          <w:szCs w:val="28"/>
        </w:rPr>
        <w:t xml:space="preserve"> путем создания зеленых насаждений в непосредственной близости (в границах элемента планировочной структуры) к месту их сноса (уничтожения) и (или) обрезки (повреждения), а в случае невозможности соблюдения указанного расстояния - на иной озелененной территори</w:t>
      </w:r>
      <w:r>
        <w:rPr>
          <w:rFonts w:ascii="Times New Roman" w:hAnsi="Times New Roman" w:cs="Times New Roman"/>
          <w:sz w:val="28"/>
          <w:szCs w:val="28"/>
        </w:rPr>
        <w:t xml:space="preserve">и в пределах </w:t>
      </w:r>
      <w:r w:rsidR="00B33B94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.</w:t>
      </w:r>
    </w:p>
    <w:p w:rsidR="00CA1124" w:rsidRPr="00FD7689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9" w:name="Par181"/>
      <w:bookmarkEnd w:id="9"/>
      <w:r w:rsidRPr="0091251A">
        <w:rPr>
          <w:rFonts w:ascii="Times New Roman" w:hAnsi="Times New Roman" w:cs="Times New Roman"/>
          <w:sz w:val="28"/>
          <w:szCs w:val="28"/>
        </w:rPr>
        <w:t>6.</w:t>
      </w:r>
      <w:r w:rsidR="00D43571">
        <w:rPr>
          <w:rFonts w:ascii="Times New Roman" w:hAnsi="Times New Roman" w:cs="Times New Roman"/>
          <w:sz w:val="28"/>
          <w:szCs w:val="28"/>
        </w:rPr>
        <w:t>5</w:t>
      </w:r>
      <w:r w:rsidRPr="0091251A">
        <w:rPr>
          <w:rFonts w:ascii="Times New Roman" w:hAnsi="Times New Roman" w:cs="Times New Roman"/>
          <w:sz w:val="28"/>
          <w:szCs w:val="28"/>
        </w:rPr>
        <w:t xml:space="preserve">. </w:t>
      </w:r>
      <w:r w:rsidRPr="00FD7689">
        <w:rPr>
          <w:rFonts w:ascii="Times New Roman" w:hAnsi="Times New Roman" w:cs="Times New Roman"/>
          <w:bCs/>
          <w:sz w:val="28"/>
          <w:szCs w:val="28"/>
        </w:rPr>
        <w:t>Внесение суммы восстановительной стоимости зеленых насаждений не требуется в следующих случаях: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замены, пересадки зеленых насаждений, которые по своему назначению включают в себя мероприятия по созданию зеленых насаждений взамен заменяемых и не предполагают причинение вреда пересаживаемым зеленым насаждениям;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сноса и (или) обрезки зеленых насаждений в целях, предусмотренных</w:t>
      </w:r>
      <w:r w:rsidR="000A3C93" w:rsidRPr="000A3C93">
        <w:rPr>
          <w:rFonts w:ascii="Times New Roman" w:hAnsi="Times New Roman" w:cs="Times New Roman"/>
          <w:sz w:val="28"/>
          <w:szCs w:val="28"/>
        </w:rPr>
        <w:t xml:space="preserve"> </w:t>
      </w:r>
      <w:r w:rsidR="000A3C93">
        <w:rPr>
          <w:rFonts w:ascii="Times New Roman" w:hAnsi="Times New Roman" w:cs="Times New Roman"/>
          <w:sz w:val="28"/>
          <w:szCs w:val="28"/>
        </w:rPr>
        <w:t>абзацами шестым – тринадцатым пункта 8.1.</w:t>
      </w:r>
      <w:r w:rsidRPr="0091251A">
        <w:rPr>
          <w:rFonts w:ascii="Times New Roman" w:hAnsi="Times New Roman" w:cs="Times New Roman"/>
          <w:sz w:val="28"/>
          <w:szCs w:val="28"/>
        </w:rPr>
        <w:t xml:space="preserve"> настоящих Правил.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A2F70" w:rsidRPr="009429BB" w:rsidRDefault="00CA1124" w:rsidP="00EA2F7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10" w:name="Par185"/>
      <w:bookmarkEnd w:id="10"/>
      <w:r w:rsidRPr="009429BB">
        <w:rPr>
          <w:rFonts w:ascii="Times New Roman" w:hAnsi="Times New Roman" w:cs="Times New Roman"/>
          <w:b/>
          <w:bCs/>
          <w:sz w:val="28"/>
          <w:szCs w:val="28"/>
        </w:rPr>
        <w:t>7. Содержание зеленых насаждений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C1684" w:rsidRDefault="00CA1124" w:rsidP="007B5F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 xml:space="preserve">7.1. </w:t>
      </w:r>
      <w:r w:rsidR="007B5FF3">
        <w:rPr>
          <w:rFonts w:ascii="Times New Roman" w:hAnsi="Times New Roman" w:cs="Times New Roman"/>
          <w:sz w:val="28"/>
          <w:szCs w:val="28"/>
        </w:rPr>
        <w:t>Содержани</w:t>
      </w:r>
      <w:r w:rsidR="00EC1684">
        <w:rPr>
          <w:rFonts w:ascii="Times New Roman" w:hAnsi="Times New Roman" w:cs="Times New Roman"/>
          <w:sz w:val="28"/>
          <w:szCs w:val="28"/>
        </w:rPr>
        <w:t>е зеленых насаждений осуществляется в с</w:t>
      </w:r>
      <w:r w:rsidR="00872FB9">
        <w:rPr>
          <w:rFonts w:ascii="Times New Roman" w:hAnsi="Times New Roman" w:cs="Times New Roman"/>
          <w:sz w:val="28"/>
          <w:szCs w:val="28"/>
        </w:rPr>
        <w:t>оответствии с</w:t>
      </w:r>
      <w:r w:rsidR="00EC1684">
        <w:rPr>
          <w:rFonts w:ascii="Times New Roman" w:hAnsi="Times New Roman" w:cs="Times New Roman"/>
          <w:sz w:val="28"/>
          <w:szCs w:val="28"/>
        </w:rPr>
        <w:t xml:space="preserve"> </w:t>
      </w:r>
      <w:hyperlink r:id="rId14" w:history="1">
        <w:r w:rsidR="00EC1684" w:rsidRPr="00952937">
          <w:rPr>
            <w:rFonts w:ascii="Times New Roman" w:hAnsi="Times New Roman" w:cs="Times New Roman"/>
            <w:sz w:val="28"/>
            <w:szCs w:val="28"/>
          </w:rPr>
          <w:t>Правилами</w:t>
        </w:r>
      </w:hyperlink>
      <w:r w:rsidR="00EC1684" w:rsidRPr="0091251A">
        <w:rPr>
          <w:rFonts w:ascii="Times New Roman" w:hAnsi="Times New Roman" w:cs="Times New Roman"/>
          <w:sz w:val="28"/>
          <w:szCs w:val="28"/>
        </w:rPr>
        <w:t xml:space="preserve"> благоустройства</w:t>
      </w:r>
      <w:r w:rsidR="00EC1684">
        <w:rPr>
          <w:rFonts w:ascii="Times New Roman" w:hAnsi="Times New Roman" w:cs="Times New Roman"/>
          <w:sz w:val="28"/>
          <w:szCs w:val="28"/>
        </w:rPr>
        <w:t xml:space="preserve">, обеспечения чистоты и порядка на территории Карасукского муниципального округа. </w:t>
      </w:r>
    </w:p>
    <w:p w:rsidR="00CA1124" w:rsidRDefault="00EC1684" w:rsidP="007B5F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7.2. Содержанию</w:t>
      </w:r>
      <w:r w:rsidR="007B5FF3">
        <w:rPr>
          <w:rFonts w:ascii="Times New Roman" w:hAnsi="Times New Roman" w:cs="Times New Roman"/>
          <w:sz w:val="28"/>
          <w:szCs w:val="28"/>
        </w:rPr>
        <w:t xml:space="preserve"> и охране подлежат зеленые насаждения, расположенные на земельных участках, находящихся в муниципальной собственности. Юридические и физические лица, в пользовании, владении которых находятся земельные участки с расположенными на них зелеными насаждениями, обязаны содержать и охранять зеленые насаждения за счет собственных средств самостоятельно.</w:t>
      </w:r>
    </w:p>
    <w:p w:rsidR="007B5FF3" w:rsidRPr="0091251A" w:rsidRDefault="007B5FF3" w:rsidP="007B5F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EC168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Содержание озелененных территорий организаций возлагается на юридически</w:t>
      </w:r>
      <w:r w:rsidR="00D00018">
        <w:rPr>
          <w:rFonts w:ascii="Times New Roman" w:hAnsi="Times New Roman" w:cs="Times New Roman"/>
          <w:sz w:val="28"/>
          <w:szCs w:val="28"/>
        </w:rPr>
        <w:t>х и физических</w:t>
      </w:r>
      <w:r>
        <w:rPr>
          <w:rFonts w:ascii="Times New Roman" w:hAnsi="Times New Roman" w:cs="Times New Roman"/>
          <w:sz w:val="28"/>
          <w:szCs w:val="28"/>
        </w:rPr>
        <w:t xml:space="preserve"> лиц, в ведении которых находится данный объект.</w:t>
      </w:r>
    </w:p>
    <w:p w:rsidR="00CA1124" w:rsidRPr="009429BB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1124" w:rsidRPr="00911127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32"/>
          <w:szCs w:val="32"/>
        </w:rPr>
      </w:pPr>
      <w:bookmarkStart w:id="11" w:name="Par199"/>
      <w:bookmarkEnd w:id="11"/>
      <w:r w:rsidRPr="009429BB">
        <w:rPr>
          <w:rFonts w:ascii="Times New Roman" w:hAnsi="Times New Roman" w:cs="Times New Roman"/>
          <w:b/>
          <w:bCs/>
          <w:sz w:val="28"/>
          <w:szCs w:val="28"/>
        </w:rPr>
        <w:t>8.</w:t>
      </w:r>
      <w:r w:rsidRPr="00911127">
        <w:rPr>
          <w:rFonts w:ascii="Times New Roman" w:hAnsi="Times New Roman" w:cs="Times New Roman"/>
          <w:b/>
          <w:bCs/>
          <w:sz w:val="32"/>
          <w:szCs w:val="32"/>
        </w:rPr>
        <w:t xml:space="preserve"> Снос, замена, пересадка, обрезка зеленых насаждений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>8.1. Снос, замена, пересадка, обрезка зеленых насаждений осуществляются с соблюдением правил, стандартов, технических норм и иных требований нормативных правовых актов Российской Федерации, Новосибирской области, настоящих Правил, иных муниципальных пр</w:t>
      </w:r>
      <w:r>
        <w:rPr>
          <w:rFonts w:ascii="Times New Roman" w:hAnsi="Times New Roman" w:cs="Times New Roman"/>
          <w:sz w:val="28"/>
          <w:szCs w:val="28"/>
        </w:rPr>
        <w:t>авовых актов администрации</w:t>
      </w:r>
      <w:r w:rsidRPr="0091251A">
        <w:rPr>
          <w:rFonts w:ascii="Times New Roman" w:hAnsi="Times New Roman" w:cs="Times New Roman"/>
          <w:sz w:val="28"/>
          <w:szCs w:val="28"/>
        </w:rPr>
        <w:t>, а также прав и охраняемых законом интересов третьих лиц, в следующих целях: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осуществления градостроительной деятельности;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размещения нестационарных объектов;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ремонта автомобильных дорог, объектов инженерной инфраструктуры, иных объектов;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осуществления на законных основаниях иной деятельности, сопряженной со сносом, заменой, пересадкой, обрезкой зеленых насаждений;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2" w:name="Par206"/>
      <w:bookmarkEnd w:id="12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реконструкции зеленых насаждений;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соблюдения норм освещенности жилых и нежилых помещений;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обеспечения нормативной видимости технических средств организации дорожного движения, безопасности движения транспорта и пешеходов;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удаления больных, сухостойных и аварийных деревьев, представляющих угрозу жизни и здоровью людей и сохранности имущества;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санитарной обрезки крон деревьев, стрижки "живой" изгороди, цветников, газонов, скашивания травяного покрова;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предупреждения и ликвидации последствий аварий, катастроф, стихийных бедствий и иных чрезвычайных ситуаций природного и техногенного характера;</w:t>
      </w:r>
    </w:p>
    <w:p w:rsidR="00CA1124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прекращения (предотвращения) разрушения корневой системой деревьев фундаментов зданий, строений, сооружений, асфальтовых покрытий тротуаров и проезжей части автомобильных дорог;</w:t>
      </w:r>
    </w:p>
    <w:p w:rsidR="008D6101" w:rsidRPr="0091251A" w:rsidRDefault="008D61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удаление зеленых насаждений в охранной зоне инженерных коммуникаций, под линиями электропередач; 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3" w:name="Par213"/>
      <w:bookmarkEnd w:id="13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устранения нарушений нормативных правовых актов Российской Федерации, Новосибирской области, муниципальных пр</w:t>
      </w:r>
      <w:r>
        <w:rPr>
          <w:rFonts w:ascii="Times New Roman" w:hAnsi="Times New Roman" w:cs="Times New Roman"/>
          <w:sz w:val="28"/>
          <w:szCs w:val="28"/>
        </w:rPr>
        <w:t>авовых актов администрации</w:t>
      </w:r>
      <w:r w:rsidRPr="0091251A">
        <w:rPr>
          <w:rFonts w:ascii="Times New Roman" w:hAnsi="Times New Roman" w:cs="Times New Roman"/>
          <w:sz w:val="28"/>
          <w:szCs w:val="28"/>
        </w:rPr>
        <w:t>, содержащих требования к местам размещения (произрастания) зеленых насаждений, их количественным и качественным характеристикам.</w:t>
      </w:r>
    </w:p>
    <w:p w:rsidR="00CA1124" w:rsidRDefault="00CA1124" w:rsidP="007908C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>8.2. Мероприятия по сносу, замене, пересадке, обрезке зеленых насаждений выполняются собственниками земельных участков либо иными ответственными лицами в силу обязательств, возникших из заключенных ими договоров, а также из иных оснований, предусмотренных законодательством.</w:t>
      </w:r>
      <w:bookmarkStart w:id="14" w:name="Par221"/>
      <w:bookmarkEnd w:id="14"/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 xml:space="preserve">8.3. </w:t>
      </w:r>
      <w:r w:rsidRPr="00E2372B">
        <w:rPr>
          <w:rFonts w:ascii="Times New Roman" w:hAnsi="Times New Roman" w:cs="Times New Roman"/>
          <w:bCs/>
          <w:sz w:val="28"/>
          <w:szCs w:val="28"/>
        </w:rPr>
        <w:t>Снос, замена, пересадка, обрезка деревьев, кустарников, цветников и газонов на земельных участках, находящихся в муниципальной собственности Карасук</w:t>
      </w:r>
      <w:r w:rsidR="00A87304">
        <w:rPr>
          <w:rFonts w:ascii="Times New Roman" w:hAnsi="Times New Roman" w:cs="Times New Roman"/>
          <w:bCs/>
          <w:sz w:val="28"/>
          <w:szCs w:val="28"/>
        </w:rPr>
        <w:t>ского муниципального округа</w:t>
      </w:r>
      <w:r w:rsidRPr="00E2372B">
        <w:rPr>
          <w:rFonts w:ascii="Times New Roman" w:hAnsi="Times New Roman" w:cs="Times New Roman"/>
          <w:bCs/>
          <w:sz w:val="28"/>
          <w:szCs w:val="28"/>
        </w:rPr>
        <w:t xml:space="preserve"> или государственная собственность на которые не разграничена, озелененных т</w:t>
      </w:r>
      <w:r>
        <w:rPr>
          <w:rFonts w:ascii="Times New Roman" w:hAnsi="Times New Roman" w:cs="Times New Roman"/>
          <w:bCs/>
          <w:sz w:val="28"/>
          <w:szCs w:val="28"/>
        </w:rPr>
        <w:t xml:space="preserve">ерриториях общего пользования, </w:t>
      </w:r>
      <w:r w:rsidRPr="00E2372B">
        <w:rPr>
          <w:rFonts w:ascii="Times New Roman" w:hAnsi="Times New Roman" w:cs="Times New Roman"/>
          <w:bCs/>
          <w:sz w:val="28"/>
          <w:szCs w:val="28"/>
        </w:rPr>
        <w:t xml:space="preserve">осуществляются после получения разрешения на снос, замену, пересадку, обрезку зеленых насаждений, выдаваемого </w:t>
      </w:r>
      <w:r>
        <w:rPr>
          <w:rFonts w:ascii="Times New Roman" w:hAnsi="Times New Roman" w:cs="Times New Roman"/>
          <w:bCs/>
          <w:sz w:val="28"/>
          <w:szCs w:val="28"/>
        </w:rPr>
        <w:t>администрацией Карасукского муниципального округа</w:t>
      </w:r>
      <w:r w:rsidRPr="00E2372B">
        <w:rPr>
          <w:rFonts w:ascii="Times New Roman" w:hAnsi="Times New Roman" w:cs="Times New Roman"/>
          <w:bCs/>
          <w:sz w:val="28"/>
          <w:szCs w:val="28"/>
        </w:rPr>
        <w:t>, в следующем порядке: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5" w:name="Par216"/>
      <w:bookmarkEnd w:id="15"/>
      <w:r w:rsidRPr="00E2372B">
        <w:rPr>
          <w:rFonts w:ascii="Times New Roman" w:hAnsi="Times New Roman" w:cs="Times New Roman"/>
          <w:sz w:val="28"/>
          <w:szCs w:val="28"/>
        </w:rPr>
        <w:t>8.3.1. В целях получения разрешения</w:t>
      </w:r>
      <w:r w:rsidR="008D6101">
        <w:rPr>
          <w:rFonts w:ascii="Times New Roman" w:hAnsi="Times New Roman" w:cs="Times New Roman"/>
          <w:sz w:val="28"/>
          <w:szCs w:val="28"/>
        </w:rPr>
        <w:t xml:space="preserve"> (Приложение № 1)</w:t>
      </w:r>
      <w:r w:rsidRPr="00E2372B">
        <w:rPr>
          <w:rFonts w:ascii="Times New Roman" w:hAnsi="Times New Roman" w:cs="Times New Roman"/>
          <w:sz w:val="28"/>
          <w:szCs w:val="28"/>
        </w:rPr>
        <w:t xml:space="preserve"> на снос, замену, пересадку, обрезку зеленых насаждений заявитель - физическое или юридическое лицо обращается 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администрацию муниципального округа </w:t>
      </w:r>
      <w:r w:rsidRPr="00E2372B">
        <w:rPr>
          <w:rFonts w:ascii="Times New Roman" w:hAnsi="Times New Roman" w:cs="Times New Roman"/>
          <w:sz w:val="28"/>
          <w:szCs w:val="28"/>
        </w:rPr>
        <w:t>с заявлением, в котором указываются: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фамилия, имя, отчество, адрес места жительства заявителя (в случае, если заявителем является физическое лицо);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полное и сокращенное (в случае, если имеется) наименование и организационно-правовая форма юридического лица, адрес его места нахождения (в случае, если заявителем является юридическое лицо);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адрес места нахождения земельного участка (озелененной территории), в границах которого планируется снос, замена, пересадка, обрезка зеленых насаждений;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информация о намерении снести, заменить, пересадить, обрезать зеленые насаждения с указанием мест их размещения, количественных и качественных характеристик, целей сноса, замены, пересадки, обрезки, а также перечня зеленых насаждений, планируемых к созданию (в случае реконструкции зеленых насаждений).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 xml:space="preserve">8.3.2. </w:t>
      </w:r>
      <w:r w:rsidRPr="00E2372B">
        <w:rPr>
          <w:rFonts w:ascii="Times New Roman" w:hAnsi="Times New Roman" w:cs="Times New Roman"/>
          <w:bCs/>
          <w:sz w:val="28"/>
          <w:szCs w:val="28"/>
        </w:rPr>
        <w:t>С заявлением представляются следующие документы</w:t>
      </w:r>
      <w:r w:rsidRPr="00E2372B">
        <w:rPr>
          <w:rFonts w:ascii="Times New Roman" w:hAnsi="Times New Roman" w:cs="Times New Roman"/>
          <w:sz w:val="28"/>
          <w:szCs w:val="28"/>
        </w:rPr>
        <w:t>: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lastRenderedPageBreak/>
        <w:t>- документ, удостоверяющий личность заявителя (в случае, если заявителем является физическое лицо);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документы, удостоверяющие личность и подтверждающие полномочия представителя заявителя (в случае, если с заявлением обращается представитель заявителя);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6" w:name="Par225"/>
      <w:bookmarkEnd w:id="16"/>
      <w:r w:rsidRPr="00E2372B">
        <w:rPr>
          <w:rFonts w:ascii="Times New Roman" w:hAnsi="Times New Roman" w:cs="Times New Roman"/>
          <w:sz w:val="28"/>
          <w:szCs w:val="28"/>
        </w:rPr>
        <w:t>- свидетельство о государственной регистрации юридического лица (в случае, если заявителем является юридическое лицо);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7" w:name="Par226"/>
      <w:bookmarkEnd w:id="17"/>
      <w:r w:rsidRPr="00E2372B">
        <w:rPr>
          <w:rFonts w:ascii="Times New Roman" w:hAnsi="Times New Roman" w:cs="Times New Roman"/>
          <w:sz w:val="28"/>
          <w:szCs w:val="28"/>
        </w:rPr>
        <w:t>- выписка из Единого государственного реестра прав на недвижимое имущество и сделок с ним о правах на указанный заявителем земельный участок;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8" w:name="Par227"/>
      <w:bookmarkEnd w:id="18"/>
      <w:r w:rsidRPr="00E2372B">
        <w:rPr>
          <w:rFonts w:ascii="Times New Roman" w:hAnsi="Times New Roman" w:cs="Times New Roman"/>
          <w:sz w:val="28"/>
          <w:szCs w:val="28"/>
        </w:rPr>
        <w:t>- правоустанавливающие документы на указанный заявителем земельный участок (в случае, если заявитель является правообладателем и в отношении земельного участка осуществлен государственный кадастровый учет);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документы, подтверждающие статус ответственного лица (в случае, если заявитель не является правообладателем);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свидетельства о государственной регистрации актов гражданского состояния (в случае изменения фамилии, имени, отчества, места и даты рождения заявителя - физического лица);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документ, подтверждающий согласие собственников указанного заявителем земельного участка на снос, замену, пересадку, обрезку зеленых насаждений (в случае, если заявителем является ответственное лицо, не обладающее правом собственности на указанный им земельный участок);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схема размещения зеленых насаждений, планируемых к сносу, замене, пересадке, обрезке, в границах земельного участка (озелененной территории) с привязкой к существующим зданиям, строениям, сооружениям.</w:t>
      </w:r>
    </w:p>
    <w:p w:rsidR="00E2372B" w:rsidRPr="00E2372B" w:rsidRDefault="00EC1684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E2372B" w:rsidRPr="00E2372B">
        <w:rPr>
          <w:rFonts w:ascii="Times New Roman" w:hAnsi="Times New Roman" w:cs="Times New Roman"/>
          <w:sz w:val="28"/>
          <w:szCs w:val="28"/>
        </w:rPr>
        <w:t xml:space="preserve">окументы, предусмотренные </w:t>
      </w:r>
      <w:hyperlink w:anchor="Par225" w:history="1">
        <w:r w:rsidR="00E2372B" w:rsidRPr="00E2372B">
          <w:rPr>
            <w:rFonts w:ascii="Times New Roman" w:hAnsi="Times New Roman" w:cs="Times New Roman"/>
            <w:color w:val="000000"/>
            <w:sz w:val="28"/>
            <w:szCs w:val="28"/>
          </w:rPr>
          <w:t>абзацами четвертым</w:t>
        </w:r>
      </w:hyperlink>
      <w:r w:rsidR="00E2372B" w:rsidRPr="00E2372B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hyperlink w:anchor="Par226" w:history="1">
        <w:r w:rsidR="00E2372B" w:rsidRPr="00E2372B">
          <w:rPr>
            <w:rFonts w:ascii="Times New Roman" w:hAnsi="Times New Roman" w:cs="Times New Roman"/>
            <w:color w:val="000000"/>
            <w:sz w:val="28"/>
            <w:szCs w:val="28"/>
          </w:rPr>
          <w:t>пятым</w:t>
        </w:r>
      </w:hyperlink>
      <w:r w:rsidR="00E2372B" w:rsidRPr="00E2372B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пункта, а также </w:t>
      </w:r>
      <w:hyperlink w:anchor="Par227" w:history="1">
        <w:r w:rsidR="00E2372B" w:rsidRPr="00E2372B">
          <w:rPr>
            <w:rFonts w:ascii="Times New Roman" w:hAnsi="Times New Roman" w:cs="Times New Roman"/>
            <w:color w:val="000000"/>
            <w:sz w:val="28"/>
            <w:szCs w:val="28"/>
          </w:rPr>
          <w:t>абзацем шестым</w:t>
        </w:r>
      </w:hyperlink>
      <w:r w:rsidR="00E2372B" w:rsidRPr="00E2372B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пункта (в случае, если права на земельный участок зарегистрированы в Едином государственном реестре прав на недвижимое имущество и сделок с ним),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взаимодействия.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color w:val="000000"/>
          <w:sz w:val="28"/>
          <w:szCs w:val="28"/>
        </w:rPr>
        <w:t xml:space="preserve">8.3.3. </w:t>
      </w:r>
      <w:r w:rsidR="00F432D3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муниципального округа </w:t>
      </w:r>
      <w:r w:rsidRPr="00E2372B">
        <w:rPr>
          <w:rFonts w:ascii="Times New Roman" w:hAnsi="Times New Roman" w:cs="Times New Roman"/>
          <w:color w:val="000000"/>
          <w:sz w:val="28"/>
          <w:szCs w:val="28"/>
        </w:rPr>
        <w:t xml:space="preserve">в течение пяти дней со дня получения документов, предусмотренных </w:t>
      </w:r>
      <w:hyperlink w:anchor="Par221" w:history="1">
        <w:r w:rsidRPr="00E2372B">
          <w:rPr>
            <w:rFonts w:ascii="Times New Roman" w:hAnsi="Times New Roman" w:cs="Times New Roman"/>
            <w:color w:val="000000"/>
            <w:sz w:val="28"/>
            <w:szCs w:val="28"/>
          </w:rPr>
          <w:t>подпунктом 8.3.2</w:t>
        </w:r>
      </w:hyperlink>
      <w:r w:rsidR="00F432D3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E2372B">
        <w:rPr>
          <w:rFonts w:ascii="Times New Roman" w:hAnsi="Times New Roman" w:cs="Times New Roman"/>
          <w:color w:val="000000"/>
          <w:sz w:val="28"/>
          <w:szCs w:val="28"/>
        </w:rPr>
        <w:t xml:space="preserve"> настоящих Пр</w:t>
      </w:r>
      <w:r w:rsidRPr="00E2372B">
        <w:rPr>
          <w:rFonts w:ascii="Times New Roman" w:hAnsi="Times New Roman" w:cs="Times New Roman"/>
          <w:sz w:val="28"/>
          <w:szCs w:val="28"/>
        </w:rPr>
        <w:t>авил, организует и проводит с участием заявителя</w:t>
      </w:r>
      <w:r w:rsidR="00F432D3">
        <w:rPr>
          <w:rFonts w:ascii="Times New Roman" w:hAnsi="Times New Roman" w:cs="Times New Roman"/>
          <w:sz w:val="28"/>
          <w:szCs w:val="28"/>
        </w:rPr>
        <w:t xml:space="preserve"> и </w:t>
      </w:r>
      <w:r w:rsidR="008D6101">
        <w:rPr>
          <w:rFonts w:ascii="Times New Roman" w:hAnsi="Times New Roman" w:cs="Times New Roman"/>
          <w:sz w:val="28"/>
          <w:szCs w:val="28"/>
        </w:rPr>
        <w:t xml:space="preserve">представителя </w:t>
      </w:r>
      <w:r w:rsidR="00F432D3">
        <w:rPr>
          <w:rFonts w:ascii="Times New Roman" w:hAnsi="Times New Roman" w:cs="Times New Roman"/>
          <w:sz w:val="28"/>
          <w:szCs w:val="28"/>
        </w:rPr>
        <w:t>МБУ «УМИ»</w:t>
      </w:r>
      <w:r w:rsidRPr="00E2372B">
        <w:rPr>
          <w:rFonts w:ascii="Times New Roman" w:hAnsi="Times New Roman" w:cs="Times New Roman"/>
          <w:sz w:val="28"/>
          <w:szCs w:val="28"/>
        </w:rPr>
        <w:t xml:space="preserve"> обследование указанного им земельного участка (озелененной территории).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 xml:space="preserve">По результатам проведённого обследования </w:t>
      </w:r>
      <w:r w:rsidR="00F432D3">
        <w:rPr>
          <w:rFonts w:ascii="Times New Roman" w:hAnsi="Times New Roman" w:cs="Times New Roman"/>
          <w:sz w:val="28"/>
          <w:szCs w:val="28"/>
        </w:rPr>
        <w:t xml:space="preserve">администрация муниципального округа </w:t>
      </w:r>
      <w:r w:rsidRPr="00E2372B">
        <w:rPr>
          <w:rFonts w:ascii="Times New Roman" w:hAnsi="Times New Roman" w:cs="Times New Roman"/>
          <w:sz w:val="28"/>
          <w:szCs w:val="28"/>
        </w:rPr>
        <w:t>составляет акт обследования земельного участка (озелененной территории)</w:t>
      </w:r>
      <w:r w:rsidR="008D6101">
        <w:rPr>
          <w:rFonts w:ascii="Times New Roman" w:hAnsi="Times New Roman" w:cs="Times New Roman"/>
          <w:sz w:val="28"/>
          <w:szCs w:val="28"/>
        </w:rPr>
        <w:t xml:space="preserve"> (Приложение № </w:t>
      </w:r>
      <w:r w:rsidR="003E0BC3">
        <w:rPr>
          <w:rFonts w:ascii="Times New Roman" w:hAnsi="Times New Roman" w:cs="Times New Roman"/>
          <w:sz w:val="28"/>
          <w:szCs w:val="28"/>
        </w:rPr>
        <w:t>4</w:t>
      </w:r>
      <w:r w:rsidR="008D6101">
        <w:rPr>
          <w:rFonts w:ascii="Times New Roman" w:hAnsi="Times New Roman" w:cs="Times New Roman"/>
          <w:sz w:val="28"/>
          <w:szCs w:val="28"/>
        </w:rPr>
        <w:t>)</w:t>
      </w:r>
      <w:r w:rsidRPr="00E2372B">
        <w:rPr>
          <w:rFonts w:ascii="Times New Roman" w:hAnsi="Times New Roman" w:cs="Times New Roman"/>
          <w:sz w:val="28"/>
          <w:szCs w:val="28"/>
        </w:rPr>
        <w:t xml:space="preserve"> и </w:t>
      </w:r>
      <w:r w:rsidR="00136CF5">
        <w:rPr>
          <w:rFonts w:ascii="Times New Roman" w:hAnsi="Times New Roman" w:cs="Times New Roman"/>
          <w:sz w:val="28"/>
          <w:szCs w:val="28"/>
        </w:rPr>
        <w:t>акт оценки</w:t>
      </w:r>
      <w:r w:rsidRPr="00E2372B">
        <w:rPr>
          <w:rFonts w:ascii="Times New Roman" w:hAnsi="Times New Roman" w:cs="Times New Roman"/>
          <w:sz w:val="28"/>
          <w:szCs w:val="28"/>
        </w:rPr>
        <w:t xml:space="preserve"> зеленых насаждений</w:t>
      </w:r>
      <w:r w:rsidR="003E0BC3">
        <w:rPr>
          <w:rFonts w:ascii="Times New Roman" w:hAnsi="Times New Roman" w:cs="Times New Roman"/>
          <w:sz w:val="28"/>
          <w:szCs w:val="28"/>
        </w:rPr>
        <w:t xml:space="preserve"> (Приложение № 3</w:t>
      </w:r>
      <w:r w:rsidR="005B70FE">
        <w:rPr>
          <w:rFonts w:ascii="Times New Roman" w:hAnsi="Times New Roman" w:cs="Times New Roman"/>
          <w:sz w:val="28"/>
          <w:szCs w:val="28"/>
        </w:rPr>
        <w:t>)</w:t>
      </w:r>
      <w:r w:rsidR="00F432D3">
        <w:rPr>
          <w:rFonts w:ascii="Times New Roman" w:hAnsi="Times New Roman" w:cs="Times New Roman"/>
          <w:sz w:val="28"/>
          <w:szCs w:val="28"/>
        </w:rPr>
        <w:t>.</w:t>
      </w:r>
    </w:p>
    <w:p w:rsidR="00E2372B" w:rsidRPr="00E2372B" w:rsidRDefault="005B70FE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МБУ «УМИ»</w:t>
      </w:r>
      <w:r w:rsidR="00E2372B" w:rsidRPr="00E2372B">
        <w:rPr>
          <w:rFonts w:ascii="Times New Roman" w:hAnsi="Times New Roman" w:cs="Times New Roman"/>
          <w:sz w:val="28"/>
          <w:szCs w:val="28"/>
        </w:rPr>
        <w:t xml:space="preserve"> вносит необходимые сведения, изменения и дополнения в реестр зеленых насаждений </w:t>
      </w:r>
      <w:r w:rsidR="00F432D3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="00E2372B" w:rsidRPr="00E2372B">
        <w:rPr>
          <w:rFonts w:ascii="Times New Roman" w:hAnsi="Times New Roman" w:cs="Times New Roman"/>
          <w:sz w:val="28"/>
          <w:szCs w:val="28"/>
        </w:rPr>
        <w:t>по результатам проведённого обследования.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8.3.4. Разрешение на снос, замену, пересадку, обрезку зеленых насаждений выдается не позднее 30</w:t>
      </w:r>
      <w:r w:rsidR="005B70FE">
        <w:rPr>
          <w:rFonts w:ascii="Times New Roman" w:hAnsi="Times New Roman" w:cs="Times New Roman"/>
          <w:sz w:val="28"/>
          <w:szCs w:val="28"/>
        </w:rPr>
        <w:t xml:space="preserve"> календарных</w:t>
      </w:r>
      <w:r w:rsidRPr="00E2372B">
        <w:rPr>
          <w:rFonts w:ascii="Times New Roman" w:hAnsi="Times New Roman" w:cs="Times New Roman"/>
          <w:sz w:val="28"/>
          <w:szCs w:val="28"/>
        </w:rPr>
        <w:t xml:space="preserve"> дней со дня его обращения в </w:t>
      </w:r>
      <w:r w:rsidR="005B70FE">
        <w:rPr>
          <w:rFonts w:ascii="Times New Roman" w:hAnsi="Times New Roman" w:cs="Times New Roman"/>
          <w:sz w:val="28"/>
          <w:szCs w:val="28"/>
        </w:rPr>
        <w:t>администрацию муниципального округа</w:t>
      </w:r>
      <w:r w:rsidRPr="00E2372B">
        <w:rPr>
          <w:rFonts w:ascii="Times New Roman" w:hAnsi="Times New Roman" w:cs="Times New Roman"/>
          <w:sz w:val="28"/>
          <w:szCs w:val="28"/>
        </w:rPr>
        <w:t xml:space="preserve"> и должно содержать следующие сведения: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фамилию, имя, отчество, адрес места жительства заявителя (в случае, если заявителем является физическое лицо);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 xml:space="preserve">- полное и сокращенное (в случае, если имеется) наименование и организационно-правовую форму юридического лица, адрес его места нахождения (в </w:t>
      </w:r>
      <w:r w:rsidRPr="00E2372B">
        <w:rPr>
          <w:rFonts w:ascii="Times New Roman" w:hAnsi="Times New Roman" w:cs="Times New Roman"/>
          <w:sz w:val="28"/>
          <w:szCs w:val="28"/>
        </w:rPr>
        <w:lastRenderedPageBreak/>
        <w:t>случае, если заявителем является юридическое лицо);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адрес места нахождения земельного участка (озелененной территории), в границах которого планируется снос, замена, пересадка, обрезка зеленых насаждений;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цели сноса, замены, пересадки, обрезки зеленых насаждений, места их размещения, количественные и качественные характеристики;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требования к сносу, замене, пересадке, обрезке зеленых насаждений, а также перечню зеленых насаждений, подлежащих созданию (в случае реконструкции зеленых насаждений).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Срок действия разрешения на снос, замену, пересадку, обрезку зеленых насаждений составляет один год со дня его выдачи заявителю.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Разрешение на снос, замену, пересадку, обрезку зеленых насаждений не освобождает заявителя от необходимости соблюдения требований гражданского законодательства, в том числе в области порядка осуществления права собственности и других вещных прав, а также прав и охраняемых законом интересов третьих лиц.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 xml:space="preserve">8.3.5. </w:t>
      </w:r>
      <w:r w:rsidRPr="00E2372B">
        <w:rPr>
          <w:rFonts w:ascii="Times New Roman" w:hAnsi="Times New Roman" w:cs="Times New Roman"/>
          <w:bCs/>
          <w:sz w:val="28"/>
          <w:szCs w:val="28"/>
        </w:rPr>
        <w:t>Отказ в выдаче разрешения на снос, замену, пересадку, обрезку зеленых насаждений допускается по следующим основаниям: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9" w:name="Par252"/>
      <w:bookmarkEnd w:id="19"/>
      <w:r w:rsidRPr="00E2372B">
        <w:rPr>
          <w:rFonts w:ascii="Times New Roman" w:hAnsi="Times New Roman" w:cs="Times New Roman"/>
          <w:sz w:val="28"/>
          <w:szCs w:val="28"/>
        </w:rPr>
        <w:t xml:space="preserve">- несоответствие заявления и (или) представленных документов требованиям, предусмотренным </w:t>
      </w:r>
      <w:hyperlink w:anchor="Par216" w:history="1">
        <w:r w:rsidRPr="00E2372B">
          <w:rPr>
            <w:rFonts w:ascii="Times New Roman" w:hAnsi="Times New Roman" w:cs="Times New Roman"/>
            <w:color w:val="000000"/>
            <w:sz w:val="28"/>
            <w:szCs w:val="28"/>
          </w:rPr>
          <w:t>подпунктами 8.3.1</w:t>
        </w:r>
      </w:hyperlink>
      <w:r w:rsidRPr="00E2372B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hyperlink w:anchor="Par221" w:history="1">
        <w:r w:rsidRPr="00E2372B">
          <w:rPr>
            <w:rFonts w:ascii="Times New Roman" w:hAnsi="Times New Roman" w:cs="Times New Roman"/>
            <w:color w:val="000000"/>
            <w:sz w:val="28"/>
            <w:szCs w:val="28"/>
          </w:rPr>
          <w:t>8.3.2</w:t>
        </w:r>
      </w:hyperlink>
      <w:r w:rsidRPr="00E2372B">
        <w:rPr>
          <w:rFonts w:ascii="Times New Roman" w:hAnsi="Times New Roman" w:cs="Times New Roman"/>
          <w:sz w:val="28"/>
          <w:szCs w:val="28"/>
        </w:rPr>
        <w:t xml:space="preserve"> настоящих Правил;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представление документов, содержащих недостоверные сведения;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несоответствие планируемых сноса, замены, пересадки, обрезки зеленых насаждений требованиям нормативных правовых актов Российской Федерации, Новосибирской области, муниципальных правовых актов администрации;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0" w:name="Par255"/>
      <w:bookmarkEnd w:id="20"/>
      <w:r w:rsidRPr="00E2372B">
        <w:rPr>
          <w:rFonts w:ascii="Times New Roman" w:hAnsi="Times New Roman" w:cs="Times New Roman"/>
          <w:sz w:val="28"/>
          <w:szCs w:val="28"/>
        </w:rPr>
        <w:t>- невозможность обследования земельного участка (озелененной территории) с целью составления акта оценки зеленых насаждений в связи с отсутствием доступа на земельный у</w:t>
      </w:r>
      <w:r w:rsidR="00F432D3">
        <w:rPr>
          <w:rFonts w:ascii="Times New Roman" w:hAnsi="Times New Roman" w:cs="Times New Roman"/>
          <w:sz w:val="28"/>
          <w:szCs w:val="28"/>
        </w:rPr>
        <w:t>часток (озелененную территорию).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Об отказе в выдаче разрешения на снос, замену, пересадку, обрезку зеленых насаждений заявителю направляется письменное уведомление в течение 30</w:t>
      </w:r>
      <w:r w:rsidR="005B70FE">
        <w:rPr>
          <w:rFonts w:ascii="Times New Roman" w:hAnsi="Times New Roman" w:cs="Times New Roman"/>
          <w:sz w:val="28"/>
          <w:szCs w:val="28"/>
        </w:rPr>
        <w:t xml:space="preserve"> календарных</w:t>
      </w:r>
      <w:r w:rsidRPr="00E2372B">
        <w:rPr>
          <w:rFonts w:ascii="Times New Roman" w:hAnsi="Times New Roman" w:cs="Times New Roman"/>
          <w:sz w:val="28"/>
          <w:szCs w:val="28"/>
        </w:rPr>
        <w:t xml:space="preserve"> дней со дня его обращения в </w:t>
      </w:r>
      <w:r w:rsidR="00F432D3">
        <w:rPr>
          <w:rFonts w:ascii="Times New Roman" w:hAnsi="Times New Roman" w:cs="Times New Roman"/>
          <w:sz w:val="28"/>
          <w:szCs w:val="28"/>
        </w:rPr>
        <w:t xml:space="preserve">администрацию Карасукского муниципального округа </w:t>
      </w:r>
      <w:r w:rsidRPr="00E2372B">
        <w:rPr>
          <w:rFonts w:ascii="Times New Roman" w:hAnsi="Times New Roman" w:cs="Times New Roman"/>
          <w:sz w:val="28"/>
          <w:szCs w:val="28"/>
        </w:rPr>
        <w:t>с указанием основания отказа.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21" w:name="Par258"/>
      <w:bookmarkEnd w:id="21"/>
      <w:r w:rsidRPr="00E2372B">
        <w:rPr>
          <w:rFonts w:ascii="Times New Roman" w:hAnsi="Times New Roman" w:cs="Times New Roman"/>
          <w:sz w:val="28"/>
          <w:szCs w:val="28"/>
        </w:rPr>
        <w:t xml:space="preserve">8.3.6. </w:t>
      </w:r>
      <w:r w:rsidRPr="00E2372B">
        <w:rPr>
          <w:rFonts w:ascii="Times New Roman" w:hAnsi="Times New Roman" w:cs="Times New Roman"/>
          <w:bCs/>
          <w:sz w:val="28"/>
          <w:szCs w:val="28"/>
        </w:rPr>
        <w:t>Получение разрешения на снос, замену, пересадку, обрезку зеленых насаждений не требуется в случаях их осуществления:</w:t>
      </w:r>
    </w:p>
    <w:p w:rsidR="00E2372B" w:rsidRP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2" w:name="Par259"/>
      <w:bookmarkEnd w:id="22"/>
      <w:r w:rsidRPr="00E2372B">
        <w:rPr>
          <w:rFonts w:ascii="Times New Roman" w:hAnsi="Times New Roman" w:cs="Times New Roman"/>
          <w:sz w:val="28"/>
          <w:szCs w:val="28"/>
        </w:rPr>
        <w:t>- при авариях, катастрофах, стихийных бедствиях и иных чрезвычайных ситуациях природного и техногенного характера, требующих безотлагательного проведения аварийных или ремонтных работ;</w:t>
      </w:r>
    </w:p>
    <w:p w:rsidR="00E2372B" w:rsidRDefault="00E2372B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>- при стрижке "живой" изгороди, цветников, газоно</w:t>
      </w:r>
      <w:r w:rsidR="005B70FE">
        <w:rPr>
          <w:rFonts w:ascii="Times New Roman" w:hAnsi="Times New Roman" w:cs="Times New Roman"/>
          <w:sz w:val="28"/>
          <w:szCs w:val="28"/>
        </w:rPr>
        <w:t>в, скашивании травяного покрова;</w:t>
      </w:r>
    </w:p>
    <w:p w:rsidR="005B70FE" w:rsidRDefault="005B70FE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при авариях инженерных коммуникаций</w:t>
      </w:r>
      <w:r w:rsidR="00872FB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2FB9">
        <w:rPr>
          <w:rFonts w:ascii="Times New Roman" w:hAnsi="Times New Roman" w:cs="Times New Roman"/>
          <w:sz w:val="28"/>
          <w:szCs w:val="28"/>
        </w:rPr>
        <w:t>С</w:t>
      </w:r>
      <w:r w:rsidR="00EC1684">
        <w:rPr>
          <w:rFonts w:ascii="Times New Roman" w:hAnsi="Times New Roman" w:cs="Times New Roman"/>
          <w:sz w:val="28"/>
          <w:szCs w:val="28"/>
        </w:rPr>
        <w:t>обственник обязан уведомить администрацию муниципального округа в течении 2-х рабочих дней</w:t>
      </w:r>
      <w:r w:rsidR="003E0BC3">
        <w:rPr>
          <w:rFonts w:ascii="Times New Roman" w:hAnsi="Times New Roman" w:cs="Times New Roman"/>
          <w:sz w:val="28"/>
          <w:szCs w:val="28"/>
        </w:rPr>
        <w:t>;</w:t>
      </w:r>
    </w:p>
    <w:p w:rsidR="003E0BC3" w:rsidRPr="00E2372B" w:rsidRDefault="003E0BC3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земельных участках, находящихся в частной собственности физических и юридических лиц.</w:t>
      </w:r>
    </w:p>
    <w:p w:rsidR="003E0BC3" w:rsidRDefault="00E2372B" w:rsidP="003E0BC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2372B">
        <w:rPr>
          <w:rFonts w:ascii="Times New Roman" w:hAnsi="Times New Roman" w:cs="Times New Roman"/>
          <w:sz w:val="28"/>
          <w:szCs w:val="28"/>
        </w:rPr>
        <w:t xml:space="preserve">8.4. </w:t>
      </w:r>
      <w:r w:rsidRPr="00E2372B">
        <w:rPr>
          <w:rFonts w:ascii="Times New Roman" w:hAnsi="Times New Roman" w:cs="Times New Roman"/>
          <w:bCs/>
          <w:sz w:val="28"/>
          <w:szCs w:val="28"/>
        </w:rPr>
        <w:t>Работы по сносу, замене, пересадке, обрезке зеленых насаждений выполняются заявителем за счет собственных средств</w:t>
      </w:r>
      <w:r w:rsidR="003E0BC3">
        <w:rPr>
          <w:rFonts w:ascii="Times New Roman" w:hAnsi="Times New Roman" w:cs="Times New Roman"/>
          <w:bCs/>
          <w:sz w:val="28"/>
          <w:szCs w:val="28"/>
        </w:rPr>
        <w:t>, после получения соответствующего разрешения</w:t>
      </w:r>
      <w:r w:rsidRPr="00E2372B">
        <w:rPr>
          <w:rFonts w:ascii="Times New Roman" w:hAnsi="Times New Roman" w:cs="Times New Roman"/>
          <w:bCs/>
          <w:sz w:val="28"/>
          <w:szCs w:val="28"/>
        </w:rPr>
        <w:t>.</w:t>
      </w:r>
      <w:bookmarkStart w:id="23" w:name="Par264"/>
      <w:bookmarkEnd w:id="23"/>
    </w:p>
    <w:p w:rsidR="00F807F5" w:rsidRDefault="00F807F5" w:rsidP="003E0BC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807F5" w:rsidRDefault="00F807F5" w:rsidP="003E0BC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B42FC" w:rsidRDefault="00EB42FC" w:rsidP="00E237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B42FC" w:rsidRDefault="00EB42FC" w:rsidP="00EB42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42FC">
        <w:rPr>
          <w:rFonts w:ascii="Times New Roman" w:hAnsi="Times New Roman" w:cs="Times New Roman"/>
          <w:b/>
          <w:bCs/>
          <w:sz w:val="28"/>
          <w:szCs w:val="28"/>
        </w:rPr>
        <w:lastRenderedPageBreak/>
        <w:t>9. Санитарная вырубка зеленых насаждений.</w:t>
      </w:r>
    </w:p>
    <w:p w:rsidR="00FB7337" w:rsidRDefault="00FB7337" w:rsidP="00EB42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B42FC" w:rsidRDefault="00FB7337" w:rsidP="00EB42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B7337">
        <w:rPr>
          <w:rFonts w:ascii="Times New Roman" w:hAnsi="Times New Roman" w:cs="Times New Roman"/>
          <w:bCs/>
          <w:sz w:val="28"/>
          <w:szCs w:val="28"/>
        </w:rPr>
        <w:t xml:space="preserve">9.1. </w:t>
      </w:r>
      <w:r>
        <w:rPr>
          <w:rFonts w:ascii="Times New Roman" w:hAnsi="Times New Roman" w:cs="Times New Roman"/>
          <w:bCs/>
          <w:sz w:val="28"/>
          <w:szCs w:val="28"/>
        </w:rPr>
        <w:t>Сухостойные и аварийные деревья и кустарники подлежат вырубке в первоочередном порядке.</w:t>
      </w:r>
    </w:p>
    <w:p w:rsidR="00FB7337" w:rsidRPr="00FB7337" w:rsidRDefault="00FB7337" w:rsidP="00EB42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Сухостойные деревья выявляются в вегетационный период – с мая по октябрь, за исключением случаем, когда дерево имеет признаки сухостоя прошлых лет.</w:t>
      </w:r>
    </w:p>
    <w:p w:rsidR="00EB42FC" w:rsidRDefault="00EB42FC" w:rsidP="00EB42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B42FC">
        <w:rPr>
          <w:rFonts w:ascii="Times New Roman" w:hAnsi="Times New Roman" w:cs="Times New Roman"/>
          <w:bCs/>
          <w:sz w:val="28"/>
          <w:szCs w:val="28"/>
        </w:rPr>
        <w:t>9.</w:t>
      </w:r>
      <w:r w:rsidR="00FB7337">
        <w:rPr>
          <w:rFonts w:ascii="Times New Roman" w:hAnsi="Times New Roman" w:cs="Times New Roman"/>
          <w:bCs/>
          <w:sz w:val="28"/>
          <w:szCs w:val="28"/>
        </w:rPr>
        <w:t>2</w:t>
      </w:r>
      <w:r w:rsidRPr="00EB42FC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FB7337">
        <w:rPr>
          <w:rFonts w:ascii="Times New Roman" w:hAnsi="Times New Roman" w:cs="Times New Roman"/>
          <w:bCs/>
          <w:sz w:val="28"/>
          <w:szCs w:val="28"/>
        </w:rPr>
        <w:t>Санитарная вырубка зеленых насаждений производится по инициативе собственников, пользователей, владельцев, арендаторов земельных участков, а также организаций, за которыми закреплено содержание озелененных территорий.</w:t>
      </w:r>
    </w:p>
    <w:p w:rsidR="00FB7337" w:rsidRDefault="00FB7337" w:rsidP="00EB42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9.3. При проведении санитарной вырубки зеленых насаждений восстановительная стоимость не взимается. </w:t>
      </w:r>
    </w:p>
    <w:p w:rsidR="000A4141" w:rsidRPr="00EB42FC" w:rsidRDefault="000A4141" w:rsidP="00EB42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9.4. Непринятие хозяйствующими субъектами мер по удалению сухостойных и аварийных деревьев, представляющих угрозу для безопасности граждан, на подведомственных территориях, влечет за собой установленную законом ответственность.</w:t>
      </w:r>
    </w:p>
    <w:p w:rsidR="00CA1124" w:rsidRPr="009429BB" w:rsidRDefault="004B0BE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4" w:name="Par234"/>
      <w:bookmarkEnd w:id="24"/>
      <w:r>
        <w:rPr>
          <w:rFonts w:ascii="Times New Roman" w:hAnsi="Times New Roman" w:cs="Times New Roman"/>
          <w:b/>
          <w:bCs/>
          <w:sz w:val="28"/>
          <w:szCs w:val="28"/>
        </w:rPr>
        <w:t>10</w:t>
      </w:r>
      <w:r w:rsidR="00CA1124" w:rsidRPr="009429BB">
        <w:rPr>
          <w:rFonts w:ascii="Times New Roman" w:hAnsi="Times New Roman" w:cs="Times New Roman"/>
          <w:b/>
          <w:bCs/>
          <w:sz w:val="28"/>
          <w:szCs w:val="28"/>
        </w:rPr>
        <w:t>. Возмещение вреда, причиненного</w:t>
      </w:r>
    </w:p>
    <w:p w:rsidR="00CA1124" w:rsidRPr="009429BB" w:rsidRDefault="00CA11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429BB">
        <w:rPr>
          <w:rFonts w:ascii="Times New Roman" w:hAnsi="Times New Roman" w:cs="Times New Roman"/>
          <w:b/>
          <w:bCs/>
          <w:sz w:val="28"/>
          <w:szCs w:val="28"/>
        </w:rPr>
        <w:t xml:space="preserve">зеленому фонду </w:t>
      </w:r>
      <w:r w:rsidR="00EB42FC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муниципального округа </w:t>
      </w:r>
    </w:p>
    <w:p w:rsidR="00CA1124" w:rsidRPr="009429BB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1124" w:rsidRPr="0091251A" w:rsidRDefault="004B0BE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CA1124" w:rsidRPr="0091251A">
        <w:rPr>
          <w:rFonts w:ascii="Times New Roman" w:hAnsi="Times New Roman" w:cs="Times New Roman"/>
          <w:sz w:val="28"/>
          <w:szCs w:val="28"/>
        </w:rPr>
        <w:t>.1. Вред, причиненный зе</w:t>
      </w:r>
      <w:r w:rsidR="00CA1124">
        <w:rPr>
          <w:rFonts w:ascii="Times New Roman" w:hAnsi="Times New Roman" w:cs="Times New Roman"/>
          <w:sz w:val="28"/>
          <w:szCs w:val="28"/>
        </w:rPr>
        <w:t xml:space="preserve">леному фонду </w:t>
      </w:r>
      <w:r w:rsidR="00EB42FC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="00CA1124" w:rsidRPr="0091251A">
        <w:rPr>
          <w:rFonts w:ascii="Times New Roman" w:hAnsi="Times New Roman" w:cs="Times New Roman"/>
          <w:sz w:val="28"/>
          <w:szCs w:val="28"/>
        </w:rPr>
        <w:t xml:space="preserve">в результате сноса, замены, пересадки, обрезки зеленых насаждений без получения разрешения на снос, замену, пересадку, обрезку зеленых насаждений в случаях и порядке, предусмотренных </w:t>
      </w:r>
      <w:hyperlink w:anchor="Par199" w:history="1">
        <w:r w:rsidR="00CA1124" w:rsidRPr="00F55D94">
          <w:rPr>
            <w:rFonts w:ascii="Times New Roman" w:hAnsi="Times New Roman" w:cs="Times New Roman"/>
            <w:color w:val="000000"/>
            <w:sz w:val="28"/>
            <w:szCs w:val="28"/>
          </w:rPr>
          <w:t>разделом 8</w:t>
        </w:r>
      </w:hyperlink>
      <w:r w:rsidR="00CA1124" w:rsidRPr="0091251A">
        <w:rPr>
          <w:rFonts w:ascii="Times New Roman" w:hAnsi="Times New Roman" w:cs="Times New Roman"/>
          <w:sz w:val="28"/>
          <w:szCs w:val="28"/>
        </w:rPr>
        <w:t xml:space="preserve"> настоящих Правил, либо с нарушением содержащихся в нем требований, а также в результате нарушения иных требований нормативных правовых актов Российской Федерации, Новосибирской области, муниципальных пра</w:t>
      </w:r>
      <w:r w:rsidR="00CA1124">
        <w:rPr>
          <w:rFonts w:ascii="Times New Roman" w:hAnsi="Times New Roman" w:cs="Times New Roman"/>
          <w:sz w:val="28"/>
          <w:szCs w:val="28"/>
        </w:rPr>
        <w:t xml:space="preserve">вовых актов администрации </w:t>
      </w:r>
      <w:r w:rsidR="00CA1124" w:rsidRPr="0091251A">
        <w:rPr>
          <w:rFonts w:ascii="Times New Roman" w:hAnsi="Times New Roman" w:cs="Times New Roman"/>
          <w:sz w:val="28"/>
          <w:szCs w:val="28"/>
        </w:rPr>
        <w:t>(далее - вред зе</w:t>
      </w:r>
      <w:r w:rsidR="00CA1124">
        <w:rPr>
          <w:rFonts w:ascii="Times New Roman" w:hAnsi="Times New Roman" w:cs="Times New Roman"/>
          <w:sz w:val="28"/>
          <w:szCs w:val="28"/>
        </w:rPr>
        <w:t xml:space="preserve">леному фонду </w:t>
      </w:r>
      <w:r w:rsidR="00A87304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CA1124" w:rsidRPr="0091251A">
        <w:rPr>
          <w:rFonts w:ascii="Times New Roman" w:hAnsi="Times New Roman" w:cs="Times New Roman"/>
          <w:sz w:val="28"/>
          <w:szCs w:val="28"/>
        </w:rPr>
        <w:t>), подлежит возмещению в полном объеме в соответствии с законодательством.</w:t>
      </w:r>
    </w:p>
    <w:p w:rsidR="00CA1124" w:rsidRPr="0091251A" w:rsidRDefault="004B0BE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CA1124" w:rsidRPr="0091251A">
        <w:rPr>
          <w:rFonts w:ascii="Times New Roman" w:hAnsi="Times New Roman" w:cs="Times New Roman"/>
          <w:sz w:val="28"/>
          <w:szCs w:val="28"/>
        </w:rPr>
        <w:t>.2. Определение размера вреда зе</w:t>
      </w:r>
      <w:r w:rsidR="00CA1124">
        <w:rPr>
          <w:rFonts w:ascii="Times New Roman" w:hAnsi="Times New Roman" w:cs="Times New Roman"/>
          <w:sz w:val="28"/>
          <w:szCs w:val="28"/>
        </w:rPr>
        <w:t xml:space="preserve">леному фонду </w:t>
      </w:r>
      <w:r w:rsidR="00EB42FC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="00CA1124" w:rsidRPr="0091251A">
        <w:rPr>
          <w:rFonts w:ascii="Times New Roman" w:hAnsi="Times New Roman" w:cs="Times New Roman"/>
          <w:sz w:val="28"/>
          <w:szCs w:val="28"/>
        </w:rPr>
        <w:t>осуществляется исходя из размера восстановительной стоимости зеленых насаждений в соответствии с методикой исчисления суммы восстановительной стоимости зеленых насаждений, у</w:t>
      </w:r>
      <w:r w:rsidR="00CA1124">
        <w:rPr>
          <w:rFonts w:ascii="Times New Roman" w:hAnsi="Times New Roman" w:cs="Times New Roman"/>
          <w:sz w:val="28"/>
          <w:szCs w:val="28"/>
        </w:rPr>
        <w:t>твержденной правовым актом администрации</w:t>
      </w:r>
      <w:r w:rsidR="00CA1124" w:rsidRPr="0091251A">
        <w:rPr>
          <w:rFonts w:ascii="Times New Roman" w:hAnsi="Times New Roman" w:cs="Times New Roman"/>
          <w:sz w:val="28"/>
          <w:szCs w:val="28"/>
        </w:rPr>
        <w:t>.</w:t>
      </w:r>
    </w:p>
    <w:p w:rsidR="00CA1124" w:rsidRPr="0091251A" w:rsidRDefault="004B0BE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CA1124" w:rsidRPr="0091251A">
        <w:rPr>
          <w:rFonts w:ascii="Times New Roman" w:hAnsi="Times New Roman" w:cs="Times New Roman"/>
          <w:sz w:val="28"/>
          <w:szCs w:val="28"/>
        </w:rPr>
        <w:t>.3. Вред зе</w:t>
      </w:r>
      <w:r w:rsidR="00EB42FC">
        <w:rPr>
          <w:rFonts w:ascii="Times New Roman" w:hAnsi="Times New Roman" w:cs="Times New Roman"/>
          <w:sz w:val="28"/>
          <w:szCs w:val="28"/>
        </w:rPr>
        <w:t xml:space="preserve">леному фонду муниципального округа </w:t>
      </w:r>
      <w:r w:rsidR="00CA1124" w:rsidRPr="00F55D94">
        <w:rPr>
          <w:rFonts w:ascii="Times New Roman" w:hAnsi="Times New Roman" w:cs="Times New Roman"/>
          <w:sz w:val="28"/>
          <w:szCs w:val="28"/>
        </w:rPr>
        <w:t xml:space="preserve">возмещается </w:t>
      </w:r>
      <w:r w:rsidR="00EB42FC">
        <w:rPr>
          <w:rFonts w:ascii="Times New Roman" w:hAnsi="Times New Roman" w:cs="Times New Roman"/>
          <w:sz w:val="28"/>
          <w:szCs w:val="28"/>
        </w:rPr>
        <w:t xml:space="preserve">муниципальному округу </w:t>
      </w:r>
      <w:r w:rsidR="00CA1124" w:rsidRPr="0091251A">
        <w:rPr>
          <w:rFonts w:ascii="Times New Roman" w:hAnsi="Times New Roman" w:cs="Times New Roman"/>
          <w:sz w:val="28"/>
          <w:szCs w:val="28"/>
        </w:rPr>
        <w:t>причинившим его лицом добровольно либо по решению суда.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251A">
        <w:rPr>
          <w:rFonts w:ascii="Times New Roman" w:hAnsi="Times New Roman" w:cs="Times New Roman"/>
          <w:sz w:val="28"/>
          <w:szCs w:val="28"/>
        </w:rPr>
        <w:t xml:space="preserve">Защиту прав </w:t>
      </w:r>
      <w:r w:rsidR="00EB42FC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91251A">
        <w:rPr>
          <w:rFonts w:ascii="Times New Roman" w:hAnsi="Times New Roman" w:cs="Times New Roman"/>
          <w:sz w:val="28"/>
          <w:szCs w:val="28"/>
        </w:rPr>
        <w:t>в отношении зе</w:t>
      </w:r>
      <w:r>
        <w:rPr>
          <w:rFonts w:ascii="Times New Roman" w:hAnsi="Times New Roman" w:cs="Times New Roman"/>
          <w:sz w:val="28"/>
          <w:szCs w:val="28"/>
        </w:rPr>
        <w:t xml:space="preserve">леного фонда </w:t>
      </w:r>
      <w:r w:rsidR="00EB42FC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>
        <w:rPr>
          <w:rFonts w:ascii="Times New Roman" w:hAnsi="Times New Roman" w:cs="Times New Roman"/>
          <w:sz w:val="28"/>
          <w:szCs w:val="28"/>
        </w:rPr>
        <w:t>осуществляет администрация</w:t>
      </w:r>
      <w:r w:rsidR="00EB42FC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5105C" w:rsidRDefault="004B0BE7" w:rsidP="00F249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CA1124" w:rsidRPr="0091251A">
        <w:rPr>
          <w:rFonts w:ascii="Times New Roman" w:hAnsi="Times New Roman" w:cs="Times New Roman"/>
          <w:sz w:val="28"/>
          <w:szCs w:val="28"/>
        </w:rPr>
        <w:t>.4. Возмещение вреда, причиненного собственникам земельных участков, на которых произрастают зеленые насаждения, производится в соответствии с гражданским законодательством.</w:t>
      </w:r>
      <w:bookmarkStart w:id="25" w:name="Par273"/>
      <w:bookmarkEnd w:id="25"/>
    </w:p>
    <w:p w:rsidR="00F95ECE" w:rsidRDefault="004B0BE7" w:rsidP="00F249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F95ECE">
        <w:rPr>
          <w:rFonts w:ascii="Times New Roman" w:hAnsi="Times New Roman" w:cs="Times New Roman"/>
          <w:sz w:val="28"/>
          <w:szCs w:val="28"/>
        </w:rPr>
        <w:t>.5. Для расчета восстановительной стоимости применяется следующая классификация древесных пород деревьев с учетом их ценности</w:t>
      </w:r>
      <w:r w:rsidR="002A191D">
        <w:rPr>
          <w:rFonts w:ascii="Times New Roman" w:hAnsi="Times New Roman" w:cs="Times New Roman"/>
          <w:sz w:val="28"/>
          <w:szCs w:val="28"/>
        </w:rPr>
        <w:t>:</w:t>
      </w:r>
    </w:p>
    <w:p w:rsidR="002A191D" w:rsidRDefault="002A191D" w:rsidP="002A19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5"/>
        <w:gridCol w:w="2605"/>
        <w:gridCol w:w="2605"/>
        <w:gridCol w:w="2606"/>
      </w:tblGrid>
      <w:tr w:rsidR="00456868" w:rsidRPr="00551654" w:rsidTr="00551654">
        <w:tc>
          <w:tcPr>
            <w:tcW w:w="5210" w:type="dxa"/>
            <w:gridSpan w:val="2"/>
            <w:shd w:val="clear" w:color="auto" w:fill="auto"/>
          </w:tcPr>
          <w:p w:rsidR="00456868" w:rsidRPr="00551654" w:rsidRDefault="00456868" w:rsidP="0055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1654">
              <w:rPr>
                <w:rFonts w:ascii="Times New Roman" w:hAnsi="Times New Roman" w:cs="Times New Roman"/>
                <w:sz w:val="28"/>
                <w:szCs w:val="28"/>
              </w:rPr>
              <w:t>Особо ценные (1-я и 2-я группы)</w:t>
            </w:r>
          </w:p>
        </w:tc>
        <w:tc>
          <w:tcPr>
            <w:tcW w:w="2605" w:type="dxa"/>
            <w:shd w:val="clear" w:color="auto" w:fill="auto"/>
          </w:tcPr>
          <w:p w:rsidR="00456868" w:rsidRPr="00551654" w:rsidRDefault="00456868" w:rsidP="0055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1654">
              <w:rPr>
                <w:rFonts w:ascii="Times New Roman" w:hAnsi="Times New Roman" w:cs="Times New Roman"/>
                <w:sz w:val="28"/>
                <w:szCs w:val="28"/>
              </w:rPr>
              <w:t xml:space="preserve">Ценные </w:t>
            </w:r>
          </w:p>
          <w:p w:rsidR="00456868" w:rsidRPr="00551654" w:rsidRDefault="00456868" w:rsidP="0055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1654">
              <w:rPr>
                <w:rFonts w:ascii="Times New Roman" w:hAnsi="Times New Roman" w:cs="Times New Roman"/>
                <w:sz w:val="28"/>
                <w:szCs w:val="28"/>
              </w:rPr>
              <w:t>(3-я группа)</w:t>
            </w:r>
          </w:p>
        </w:tc>
        <w:tc>
          <w:tcPr>
            <w:tcW w:w="2606" w:type="dxa"/>
            <w:shd w:val="clear" w:color="auto" w:fill="auto"/>
          </w:tcPr>
          <w:p w:rsidR="00456868" w:rsidRPr="00551654" w:rsidRDefault="00D54935" w:rsidP="0055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1654">
              <w:rPr>
                <w:rFonts w:ascii="Times New Roman" w:hAnsi="Times New Roman" w:cs="Times New Roman"/>
                <w:sz w:val="28"/>
                <w:szCs w:val="28"/>
              </w:rPr>
              <w:t>Малоценные</w:t>
            </w:r>
          </w:p>
        </w:tc>
      </w:tr>
      <w:tr w:rsidR="00551654" w:rsidRPr="00551654" w:rsidTr="00551654">
        <w:tc>
          <w:tcPr>
            <w:tcW w:w="2605" w:type="dxa"/>
            <w:shd w:val="clear" w:color="auto" w:fill="auto"/>
          </w:tcPr>
          <w:p w:rsidR="00456868" w:rsidRPr="00551654" w:rsidRDefault="00456868" w:rsidP="0055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1654">
              <w:rPr>
                <w:rFonts w:ascii="Times New Roman" w:hAnsi="Times New Roman" w:cs="Times New Roman"/>
                <w:sz w:val="28"/>
                <w:szCs w:val="28"/>
              </w:rPr>
              <w:t>Хвойные породы</w:t>
            </w:r>
          </w:p>
        </w:tc>
        <w:tc>
          <w:tcPr>
            <w:tcW w:w="2605" w:type="dxa"/>
            <w:shd w:val="clear" w:color="auto" w:fill="auto"/>
          </w:tcPr>
          <w:p w:rsidR="00456868" w:rsidRPr="00551654" w:rsidRDefault="00456868" w:rsidP="0055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1654">
              <w:rPr>
                <w:rFonts w:ascii="Times New Roman" w:hAnsi="Times New Roman" w:cs="Times New Roman"/>
                <w:sz w:val="28"/>
                <w:szCs w:val="28"/>
              </w:rPr>
              <w:t>Лиственные древесные породы</w:t>
            </w:r>
          </w:p>
        </w:tc>
        <w:tc>
          <w:tcPr>
            <w:tcW w:w="2605" w:type="dxa"/>
            <w:shd w:val="clear" w:color="auto" w:fill="auto"/>
          </w:tcPr>
          <w:p w:rsidR="00456868" w:rsidRPr="00551654" w:rsidRDefault="00456868" w:rsidP="0055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1654">
              <w:rPr>
                <w:rFonts w:ascii="Times New Roman" w:hAnsi="Times New Roman" w:cs="Times New Roman"/>
                <w:sz w:val="28"/>
                <w:szCs w:val="28"/>
              </w:rPr>
              <w:t>Лиственные древесные породы</w:t>
            </w:r>
          </w:p>
        </w:tc>
        <w:tc>
          <w:tcPr>
            <w:tcW w:w="2606" w:type="dxa"/>
            <w:shd w:val="clear" w:color="auto" w:fill="auto"/>
          </w:tcPr>
          <w:p w:rsidR="00456868" w:rsidRPr="00551654" w:rsidRDefault="00456868" w:rsidP="0055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1654">
              <w:rPr>
                <w:rFonts w:ascii="Times New Roman" w:hAnsi="Times New Roman" w:cs="Times New Roman"/>
                <w:sz w:val="28"/>
                <w:szCs w:val="28"/>
              </w:rPr>
              <w:t>Лиственные древесные породы</w:t>
            </w:r>
          </w:p>
        </w:tc>
      </w:tr>
      <w:tr w:rsidR="00551654" w:rsidRPr="00551654" w:rsidTr="00551654">
        <w:tc>
          <w:tcPr>
            <w:tcW w:w="2605" w:type="dxa"/>
            <w:shd w:val="clear" w:color="auto" w:fill="auto"/>
          </w:tcPr>
          <w:p w:rsidR="00456868" w:rsidRPr="00551654" w:rsidRDefault="00456868" w:rsidP="0055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16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Ель, лиственница, пихта, сосна, туя, кедр, можжевельник, </w:t>
            </w:r>
            <w:proofErr w:type="spellStart"/>
            <w:r w:rsidRPr="00551654">
              <w:rPr>
                <w:rFonts w:ascii="Times New Roman" w:hAnsi="Times New Roman" w:cs="Times New Roman"/>
                <w:sz w:val="28"/>
                <w:szCs w:val="28"/>
              </w:rPr>
              <w:t>тисс</w:t>
            </w:r>
            <w:proofErr w:type="spellEnd"/>
          </w:p>
        </w:tc>
        <w:tc>
          <w:tcPr>
            <w:tcW w:w="2605" w:type="dxa"/>
            <w:shd w:val="clear" w:color="auto" w:fill="auto"/>
          </w:tcPr>
          <w:p w:rsidR="00456868" w:rsidRPr="00551654" w:rsidRDefault="00456868" w:rsidP="0055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1654">
              <w:rPr>
                <w:rFonts w:ascii="Times New Roman" w:hAnsi="Times New Roman" w:cs="Times New Roman"/>
                <w:sz w:val="28"/>
                <w:szCs w:val="28"/>
              </w:rPr>
              <w:t xml:space="preserve">Акация белая, бархат амурский, вяз, дуб, ива (белая, остролистная, русская), каштан конский, клён (кроме </w:t>
            </w:r>
            <w:proofErr w:type="spellStart"/>
            <w:r w:rsidRPr="00551654">
              <w:rPr>
                <w:rFonts w:ascii="Times New Roman" w:hAnsi="Times New Roman" w:cs="Times New Roman"/>
                <w:sz w:val="28"/>
                <w:szCs w:val="28"/>
              </w:rPr>
              <w:t>ясенелистного</w:t>
            </w:r>
            <w:proofErr w:type="spellEnd"/>
            <w:r w:rsidRPr="00551654">
              <w:rPr>
                <w:rFonts w:ascii="Times New Roman" w:hAnsi="Times New Roman" w:cs="Times New Roman"/>
                <w:sz w:val="28"/>
                <w:szCs w:val="28"/>
              </w:rPr>
              <w:t>), липа, лох, орех, ясень</w:t>
            </w:r>
          </w:p>
        </w:tc>
        <w:tc>
          <w:tcPr>
            <w:tcW w:w="2605" w:type="dxa"/>
            <w:shd w:val="clear" w:color="auto" w:fill="auto"/>
          </w:tcPr>
          <w:p w:rsidR="00456868" w:rsidRPr="00551654" w:rsidRDefault="00D54935" w:rsidP="0055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1654">
              <w:rPr>
                <w:rFonts w:ascii="Times New Roman" w:hAnsi="Times New Roman" w:cs="Times New Roman"/>
                <w:sz w:val="28"/>
                <w:szCs w:val="28"/>
              </w:rPr>
              <w:t>Берёза, боярышник (штамбовая форма), плодовые декоративные (яблони, сливы, груши, абрикос и др.), рябина, тополь (белый, берлинский, канадский, чёрный, пирамидальный), черёмуха</w:t>
            </w:r>
          </w:p>
        </w:tc>
        <w:tc>
          <w:tcPr>
            <w:tcW w:w="2606" w:type="dxa"/>
            <w:shd w:val="clear" w:color="auto" w:fill="auto"/>
          </w:tcPr>
          <w:p w:rsidR="00456868" w:rsidRPr="00551654" w:rsidRDefault="00D54935" w:rsidP="0055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1654">
              <w:rPr>
                <w:rFonts w:ascii="Times New Roman" w:hAnsi="Times New Roman" w:cs="Times New Roman"/>
                <w:sz w:val="28"/>
                <w:szCs w:val="28"/>
              </w:rPr>
              <w:t xml:space="preserve">Ива (кроме белой, остролистной, русской), клён </w:t>
            </w:r>
            <w:proofErr w:type="spellStart"/>
            <w:r w:rsidRPr="00551654">
              <w:rPr>
                <w:rFonts w:ascii="Times New Roman" w:hAnsi="Times New Roman" w:cs="Times New Roman"/>
                <w:sz w:val="28"/>
                <w:szCs w:val="28"/>
              </w:rPr>
              <w:t>ясенелистный</w:t>
            </w:r>
            <w:proofErr w:type="spellEnd"/>
            <w:r w:rsidRPr="00551654">
              <w:rPr>
                <w:rFonts w:ascii="Times New Roman" w:hAnsi="Times New Roman" w:cs="Times New Roman"/>
                <w:sz w:val="28"/>
                <w:szCs w:val="28"/>
              </w:rPr>
              <w:t>, ольха, осина, тополь (бальзамический)</w:t>
            </w:r>
          </w:p>
        </w:tc>
      </w:tr>
    </w:tbl>
    <w:p w:rsidR="002A191D" w:rsidRDefault="004B0BE7" w:rsidP="00F249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A191D">
        <w:rPr>
          <w:rFonts w:ascii="Times New Roman" w:hAnsi="Times New Roman" w:cs="Times New Roman"/>
          <w:sz w:val="28"/>
          <w:szCs w:val="28"/>
        </w:rPr>
        <w:t>.6. Стоимость деревьев определяется в соответствии с Таблицей 1.</w:t>
      </w:r>
    </w:p>
    <w:p w:rsidR="002A191D" w:rsidRDefault="002A191D" w:rsidP="002A19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3"/>
        <w:gridCol w:w="2029"/>
        <w:gridCol w:w="1453"/>
        <w:gridCol w:w="2109"/>
        <w:gridCol w:w="2251"/>
        <w:gridCol w:w="2137"/>
      </w:tblGrid>
      <w:tr w:rsidR="00AC61C4" w:rsidRPr="00B42FDC" w:rsidTr="00B42FDC">
        <w:tc>
          <w:tcPr>
            <w:tcW w:w="595" w:type="dxa"/>
            <w:vMerge w:val="restart"/>
            <w:shd w:val="clear" w:color="auto" w:fill="auto"/>
          </w:tcPr>
          <w:p w:rsidR="00AC61C4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№ п/п</w:t>
            </w:r>
          </w:p>
        </w:tc>
        <w:tc>
          <w:tcPr>
            <w:tcW w:w="2926" w:type="dxa"/>
            <w:vMerge w:val="restart"/>
            <w:shd w:val="clear" w:color="auto" w:fill="auto"/>
          </w:tcPr>
          <w:p w:rsidR="00AC61C4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Диаметр дерева на высоте 1,3 м</w:t>
            </w:r>
          </w:p>
        </w:tc>
        <w:tc>
          <w:tcPr>
            <w:tcW w:w="6900" w:type="dxa"/>
            <w:gridSpan w:val="4"/>
            <w:shd w:val="clear" w:color="auto" w:fill="auto"/>
          </w:tcPr>
          <w:p w:rsidR="00AC61C4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Восстановительная стоимость деревьев, рублей за одно дерево</w:t>
            </w:r>
          </w:p>
        </w:tc>
      </w:tr>
      <w:tr w:rsidR="00B42FDC" w:rsidRPr="00B42FDC" w:rsidTr="00B42FDC">
        <w:tc>
          <w:tcPr>
            <w:tcW w:w="595" w:type="dxa"/>
            <w:vMerge/>
            <w:shd w:val="clear" w:color="auto" w:fill="auto"/>
          </w:tcPr>
          <w:p w:rsidR="00AC61C4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926" w:type="dxa"/>
            <w:vMerge/>
            <w:shd w:val="clear" w:color="auto" w:fill="auto"/>
          </w:tcPr>
          <w:p w:rsidR="00AC61C4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25" w:type="dxa"/>
            <w:shd w:val="clear" w:color="auto" w:fill="auto"/>
          </w:tcPr>
          <w:p w:rsidR="00AC61C4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Сосна (кедровая, ель)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Лиственница, пихта, сосна (обыкновенная), туя, дуб, липа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 xml:space="preserve">Берёза, ива, вяз, боярышник, орех маньчжурский, рябина, черемуха, клён (кроме </w:t>
            </w:r>
            <w:proofErr w:type="spellStart"/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ясенелистного</w:t>
            </w:r>
            <w:proofErr w:type="spellEnd"/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), ясень, яблоня, тополь (кроме бальзамического)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 xml:space="preserve">Тополь бальзамический, клён </w:t>
            </w:r>
            <w:proofErr w:type="spellStart"/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ясенелистный</w:t>
            </w:r>
            <w:proofErr w:type="spellEnd"/>
          </w:p>
        </w:tc>
      </w:tr>
      <w:tr w:rsidR="00B42FDC" w:rsidRPr="00B42FDC" w:rsidTr="00B42FDC">
        <w:tc>
          <w:tcPr>
            <w:tcW w:w="59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2926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</w:tr>
      <w:tr w:rsidR="00B42FDC" w:rsidRPr="00B42FDC" w:rsidTr="00B42FDC">
        <w:tc>
          <w:tcPr>
            <w:tcW w:w="59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2926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До 12 см включительно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32548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25310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21941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17722</w:t>
            </w:r>
          </w:p>
        </w:tc>
      </w:tr>
      <w:tr w:rsidR="00B42FDC" w:rsidRPr="00B42FDC" w:rsidTr="00B42FDC">
        <w:tc>
          <w:tcPr>
            <w:tcW w:w="59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2926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От 12 до 20 см включительно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39781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32903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28523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20676</w:t>
            </w:r>
          </w:p>
        </w:tc>
      </w:tr>
      <w:tr w:rsidR="00B42FDC" w:rsidRPr="00B42FDC" w:rsidTr="00B42FDC">
        <w:tc>
          <w:tcPr>
            <w:tcW w:w="59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2926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От 20 до 28 см включительно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43397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37965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32912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23629</w:t>
            </w:r>
          </w:p>
        </w:tc>
      </w:tr>
      <w:tr w:rsidR="00B42FDC" w:rsidRPr="00B42FDC" w:rsidTr="00B42FDC">
        <w:tc>
          <w:tcPr>
            <w:tcW w:w="59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2926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От 28 до 40 см включительно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47014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40496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39494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26583</w:t>
            </w:r>
          </w:p>
        </w:tc>
      </w:tr>
      <w:tr w:rsidR="00B42FDC" w:rsidRPr="00B42FDC" w:rsidTr="00B42FDC">
        <w:tc>
          <w:tcPr>
            <w:tcW w:w="59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2926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От 40 до 50 см включительно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54066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46570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45418</w:t>
            </w:r>
          </w:p>
        </w:tc>
        <w:tc>
          <w:tcPr>
            <w:tcW w:w="1725" w:type="dxa"/>
            <w:shd w:val="clear" w:color="auto" w:fill="auto"/>
          </w:tcPr>
          <w:p w:rsidR="002A191D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30570</w:t>
            </w:r>
          </w:p>
        </w:tc>
      </w:tr>
      <w:tr w:rsidR="00B42FDC" w:rsidRPr="00B42FDC" w:rsidTr="00B42FDC">
        <w:tc>
          <w:tcPr>
            <w:tcW w:w="595" w:type="dxa"/>
            <w:shd w:val="clear" w:color="auto" w:fill="auto"/>
          </w:tcPr>
          <w:p w:rsidR="00AC61C4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2926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От 50 до 60 см включительно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62176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53556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52231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35156</w:t>
            </w:r>
          </w:p>
        </w:tc>
      </w:tr>
      <w:tr w:rsidR="00B42FDC" w:rsidRPr="00B42FDC" w:rsidTr="00B42FDC">
        <w:tc>
          <w:tcPr>
            <w:tcW w:w="595" w:type="dxa"/>
            <w:shd w:val="clear" w:color="auto" w:fill="auto"/>
          </w:tcPr>
          <w:p w:rsidR="00AC61C4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2926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 xml:space="preserve">От 60 до 70 см включительно 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71502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61589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60065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40429</w:t>
            </w:r>
          </w:p>
        </w:tc>
      </w:tr>
      <w:tr w:rsidR="00B42FDC" w:rsidRPr="00B42FDC" w:rsidTr="00B42FDC">
        <w:tc>
          <w:tcPr>
            <w:tcW w:w="595" w:type="dxa"/>
            <w:shd w:val="clear" w:color="auto" w:fill="auto"/>
          </w:tcPr>
          <w:p w:rsidR="00AC61C4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  <w:tc>
          <w:tcPr>
            <w:tcW w:w="2926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От 70 до 80 см включительно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82228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70828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69075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46494</w:t>
            </w:r>
          </w:p>
        </w:tc>
      </w:tr>
      <w:tr w:rsidR="00B42FDC" w:rsidRPr="00B42FDC" w:rsidTr="00B42FDC">
        <w:tc>
          <w:tcPr>
            <w:tcW w:w="595" w:type="dxa"/>
            <w:shd w:val="clear" w:color="auto" w:fill="auto"/>
          </w:tcPr>
          <w:p w:rsidR="00AC61C4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9</w:t>
            </w:r>
          </w:p>
        </w:tc>
        <w:tc>
          <w:tcPr>
            <w:tcW w:w="2926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От 80 до 90 см включительно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94562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81452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79437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53468</w:t>
            </w:r>
          </w:p>
        </w:tc>
      </w:tr>
      <w:tr w:rsidR="00B42FDC" w:rsidRPr="00B42FDC" w:rsidTr="00B42FDC">
        <w:tc>
          <w:tcPr>
            <w:tcW w:w="595" w:type="dxa"/>
            <w:shd w:val="clear" w:color="auto" w:fill="auto"/>
          </w:tcPr>
          <w:p w:rsidR="00AC61C4" w:rsidRPr="00B42FDC" w:rsidRDefault="00AC61C4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10</w:t>
            </w:r>
          </w:p>
        </w:tc>
        <w:tc>
          <w:tcPr>
            <w:tcW w:w="2926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От 90 см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108746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93670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91352</w:t>
            </w:r>
          </w:p>
        </w:tc>
        <w:tc>
          <w:tcPr>
            <w:tcW w:w="1725" w:type="dxa"/>
            <w:shd w:val="clear" w:color="auto" w:fill="auto"/>
          </w:tcPr>
          <w:p w:rsidR="00AC61C4" w:rsidRPr="00B42FDC" w:rsidRDefault="008A2079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42FDC">
              <w:rPr>
                <w:rFonts w:ascii="Times New Roman" w:hAnsi="Times New Roman" w:cs="Times New Roman"/>
                <w:sz w:val="27"/>
                <w:szCs w:val="27"/>
              </w:rPr>
              <w:t>61488</w:t>
            </w:r>
          </w:p>
        </w:tc>
      </w:tr>
    </w:tbl>
    <w:p w:rsidR="002A191D" w:rsidRDefault="008A2079" w:rsidP="00F249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Породы деревьев, не указанные в Таблице 1, приравниваются к породам, указанным в графе 5.</w:t>
      </w:r>
    </w:p>
    <w:p w:rsidR="00EB42FC" w:rsidRDefault="004B0BE7" w:rsidP="00F249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10</w:t>
      </w:r>
      <w:r w:rsidR="00B76339">
        <w:rPr>
          <w:rFonts w:ascii="Times New Roman" w:hAnsi="Times New Roman" w:cs="Times New Roman"/>
          <w:sz w:val="28"/>
          <w:szCs w:val="28"/>
        </w:rPr>
        <w:t>.</w:t>
      </w:r>
      <w:r w:rsidR="00AC61C4">
        <w:rPr>
          <w:rFonts w:ascii="Times New Roman" w:hAnsi="Times New Roman" w:cs="Times New Roman"/>
          <w:sz w:val="28"/>
          <w:szCs w:val="28"/>
        </w:rPr>
        <w:t>7</w:t>
      </w:r>
      <w:r w:rsidR="00B76339">
        <w:rPr>
          <w:rFonts w:ascii="Times New Roman" w:hAnsi="Times New Roman" w:cs="Times New Roman"/>
          <w:sz w:val="28"/>
          <w:szCs w:val="28"/>
        </w:rPr>
        <w:t xml:space="preserve">. </w:t>
      </w:r>
      <w:r w:rsidR="008A2079">
        <w:rPr>
          <w:rFonts w:ascii="Times New Roman" w:hAnsi="Times New Roman" w:cs="Times New Roman"/>
          <w:sz w:val="28"/>
          <w:szCs w:val="28"/>
        </w:rPr>
        <w:t>Если дерево</w:t>
      </w:r>
      <w:r w:rsidR="008F0794">
        <w:rPr>
          <w:rFonts w:ascii="Times New Roman" w:hAnsi="Times New Roman" w:cs="Times New Roman"/>
          <w:sz w:val="28"/>
          <w:szCs w:val="28"/>
        </w:rPr>
        <w:t xml:space="preserve"> имеет несколько стволов, то в расчетах учитывается один ствол с наибольшим диаметром. Если второстепенный ствол достиг в диаметре 5 см и расположен на расстоянии 0,5 м и более от основного ствола на высоте 1,3 м, то данный ствол считается за отдельное дерево.</w:t>
      </w:r>
    </w:p>
    <w:p w:rsidR="00F332BF" w:rsidRDefault="004B0BE7" w:rsidP="00F249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F332BF">
        <w:rPr>
          <w:rFonts w:ascii="Times New Roman" w:hAnsi="Times New Roman" w:cs="Times New Roman"/>
          <w:sz w:val="28"/>
          <w:szCs w:val="28"/>
        </w:rPr>
        <w:t xml:space="preserve">.8. Заросли деревьев (деревья самосевного или порослевого происхождения, образующие единый сомкнутый полог) рассчитываются следующим образом: каждые 100 </w:t>
      </w:r>
      <w:proofErr w:type="spellStart"/>
      <w:r w:rsidR="00F332BF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F332BF">
        <w:rPr>
          <w:rFonts w:ascii="Times New Roman" w:hAnsi="Times New Roman" w:cs="Times New Roman"/>
          <w:sz w:val="28"/>
          <w:szCs w:val="28"/>
        </w:rPr>
        <w:t>. площади зарослей деревьев приравниваются к 15 деревьям той же породы диаметром от 20 до 28 см вкл</w:t>
      </w:r>
      <w:r w:rsidR="00CB505E">
        <w:rPr>
          <w:rFonts w:ascii="Times New Roman" w:hAnsi="Times New Roman" w:cs="Times New Roman"/>
          <w:sz w:val="28"/>
          <w:szCs w:val="28"/>
        </w:rPr>
        <w:t>ючительно. В случае не кратности площади зарослей деревьев 100 расчет производится пропорционально рассчитанной площади деревьев самосевного или порослевого происхождения, образующих единый сомкнутый полог.</w:t>
      </w:r>
    </w:p>
    <w:p w:rsidR="00F332BF" w:rsidRDefault="004B0BE7" w:rsidP="00F249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F332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9</w:t>
      </w:r>
      <w:r w:rsidR="00F332BF">
        <w:rPr>
          <w:rFonts w:ascii="Times New Roman" w:hAnsi="Times New Roman" w:cs="Times New Roman"/>
          <w:sz w:val="28"/>
          <w:szCs w:val="28"/>
        </w:rPr>
        <w:t>. Стоимость кустарников определяется в соответствии с Таблицей 2.</w:t>
      </w:r>
    </w:p>
    <w:p w:rsidR="00F332BF" w:rsidRDefault="00F332BF" w:rsidP="00F332B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5"/>
        <w:gridCol w:w="2605"/>
        <w:gridCol w:w="2606"/>
      </w:tblGrid>
      <w:tr w:rsidR="00F332BF" w:rsidRPr="00B42FDC" w:rsidTr="00B42FDC">
        <w:tc>
          <w:tcPr>
            <w:tcW w:w="675" w:type="dxa"/>
            <w:vMerge w:val="restart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535" w:type="dxa"/>
            <w:vMerge w:val="restart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Возраст кустарника</w:t>
            </w:r>
          </w:p>
        </w:tc>
        <w:tc>
          <w:tcPr>
            <w:tcW w:w="5211" w:type="dxa"/>
            <w:gridSpan w:val="2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Восстановительная стоимость кустарника, рублей за один кустарник</w:t>
            </w:r>
          </w:p>
        </w:tc>
      </w:tr>
      <w:tr w:rsidR="00B42FDC" w:rsidRPr="00B42FDC" w:rsidTr="00B42FDC">
        <w:tc>
          <w:tcPr>
            <w:tcW w:w="675" w:type="dxa"/>
            <w:vMerge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5" w:type="dxa"/>
            <w:vMerge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Свободно растущий</w:t>
            </w:r>
          </w:p>
        </w:tc>
        <w:tc>
          <w:tcPr>
            <w:tcW w:w="2606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В живой изгороди</w:t>
            </w:r>
          </w:p>
        </w:tc>
      </w:tr>
      <w:tr w:rsidR="00B42FDC" w:rsidRPr="00B42FDC" w:rsidTr="00B42FDC">
        <w:tc>
          <w:tcPr>
            <w:tcW w:w="675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5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05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606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B42FDC" w:rsidRPr="00B42FDC" w:rsidTr="00B42FDC">
        <w:tc>
          <w:tcPr>
            <w:tcW w:w="675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5" w:type="dxa"/>
            <w:shd w:val="clear" w:color="auto" w:fill="auto"/>
          </w:tcPr>
          <w:p w:rsidR="00F332BF" w:rsidRPr="00B42FDC" w:rsidRDefault="00F332BF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До 5 лет включительно</w:t>
            </w:r>
          </w:p>
        </w:tc>
        <w:tc>
          <w:tcPr>
            <w:tcW w:w="2605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2450</w:t>
            </w:r>
          </w:p>
        </w:tc>
        <w:tc>
          <w:tcPr>
            <w:tcW w:w="2606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1225</w:t>
            </w:r>
          </w:p>
        </w:tc>
      </w:tr>
      <w:tr w:rsidR="00B42FDC" w:rsidRPr="00B42FDC" w:rsidTr="00B42FDC">
        <w:tc>
          <w:tcPr>
            <w:tcW w:w="675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535" w:type="dxa"/>
            <w:shd w:val="clear" w:color="auto" w:fill="auto"/>
          </w:tcPr>
          <w:p w:rsidR="00F332BF" w:rsidRPr="00B42FDC" w:rsidRDefault="00F332BF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От 5 до 10 лет включительно</w:t>
            </w:r>
          </w:p>
        </w:tc>
        <w:tc>
          <w:tcPr>
            <w:tcW w:w="2605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2817</w:t>
            </w:r>
          </w:p>
        </w:tc>
        <w:tc>
          <w:tcPr>
            <w:tcW w:w="2606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1409</w:t>
            </w:r>
          </w:p>
        </w:tc>
      </w:tr>
      <w:tr w:rsidR="00B42FDC" w:rsidRPr="00B42FDC" w:rsidTr="00B42FDC">
        <w:tc>
          <w:tcPr>
            <w:tcW w:w="675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535" w:type="dxa"/>
            <w:shd w:val="clear" w:color="auto" w:fill="auto"/>
          </w:tcPr>
          <w:p w:rsidR="00F332BF" w:rsidRPr="00B42FDC" w:rsidRDefault="00F332BF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Свыше 10 лет</w:t>
            </w:r>
          </w:p>
        </w:tc>
        <w:tc>
          <w:tcPr>
            <w:tcW w:w="2605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3240</w:t>
            </w:r>
          </w:p>
        </w:tc>
        <w:tc>
          <w:tcPr>
            <w:tcW w:w="2606" w:type="dxa"/>
            <w:shd w:val="clear" w:color="auto" w:fill="auto"/>
          </w:tcPr>
          <w:p w:rsidR="00F332BF" w:rsidRPr="00B42FDC" w:rsidRDefault="00F332BF" w:rsidP="00B42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FDC">
              <w:rPr>
                <w:rFonts w:ascii="Times New Roman" w:hAnsi="Times New Roman" w:cs="Times New Roman"/>
                <w:sz w:val="28"/>
                <w:szCs w:val="28"/>
              </w:rPr>
              <w:t>1620</w:t>
            </w:r>
          </w:p>
        </w:tc>
      </w:tr>
    </w:tbl>
    <w:p w:rsidR="00BC6F45" w:rsidRDefault="004B0BE7" w:rsidP="00F249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10.10</w:t>
      </w:r>
      <w:r w:rsidR="00BC6F45">
        <w:rPr>
          <w:rFonts w:ascii="Times New Roman" w:hAnsi="Times New Roman" w:cs="Times New Roman"/>
          <w:sz w:val="28"/>
          <w:szCs w:val="28"/>
        </w:rPr>
        <w:t>. При подсчете количества кустарников в живой изгороди количество вырубаемых кустарников на каждый погонный метр при двухрядной изгороди принимается равным 5 штукам и при однорядной – 3 штукам.</w:t>
      </w:r>
    </w:p>
    <w:p w:rsidR="00232C13" w:rsidRDefault="004B0BE7" w:rsidP="00F249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10.11</w:t>
      </w:r>
      <w:r w:rsidR="00232C13">
        <w:rPr>
          <w:rFonts w:ascii="Times New Roman" w:hAnsi="Times New Roman" w:cs="Times New Roman"/>
          <w:sz w:val="28"/>
          <w:szCs w:val="28"/>
        </w:rPr>
        <w:t xml:space="preserve">. </w:t>
      </w:r>
      <w:r w:rsidR="00B66620">
        <w:rPr>
          <w:rFonts w:ascii="Times New Roman" w:hAnsi="Times New Roman" w:cs="Times New Roman"/>
          <w:sz w:val="28"/>
          <w:szCs w:val="28"/>
        </w:rPr>
        <w:t xml:space="preserve">Заросли кустарников (кустарники самосевного или порослевого происхождения, образующие единый сомкнутый полог) рассчитываются следующим образом: каждые 100 </w:t>
      </w:r>
      <w:proofErr w:type="spellStart"/>
      <w:r w:rsidR="00B66620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B66620">
        <w:rPr>
          <w:rFonts w:ascii="Times New Roman" w:hAnsi="Times New Roman" w:cs="Times New Roman"/>
          <w:sz w:val="28"/>
          <w:szCs w:val="28"/>
        </w:rPr>
        <w:t>. площади зарослей кустарников приравниваются к 15 кустарникам возрастом свыше 10 лет. В случае не кратности площади зарослей кустарников 100 расчет производится пропорционально рассчитанной площади кустарников самосевного или порослевого происхождения, образующих единый сомкнутый полог.</w:t>
      </w:r>
    </w:p>
    <w:p w:rsidR="00B66620" w:rsidRDefault="004B0BE7" w:rsidP="00F249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10.12</w:t>
      </w:r>
      <w:r w:rsidR="00B66620">
        <w:rPr>
          <w:rFonts w:ascii="Times New Roman" w:hAnsi="Times New Roman" w:cs="Times New Roman"/>
          <w:sz w:val="28"/>
          <w:szCs w:val="28"/>
        </w:rPr>
        <w:t>. Стоимость газонов (цветников) определяется в соответствии с Таблицей 3.</w:t>
      </w:r>
    </w:p>
    <w:p w:rsidR="00B5132F" w:rsidRDefault="00B5132F" w:rsidP="00B51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4820"/>
        <w:gridCol w:w="4784"/>
      </w:tblGrid>
      <w:tr w:rsidR="00093E4D" w:rsidRPr="00093E4D" w:rsidTr="00093E4D">
        <w:tc>
          <w:tcPr>
            <w:tcW w:w="817" w:type="dxa"/>
            <w:shd w:val="clear" w:color="auto" w:fill="auto"/>
          </w:tcPr>
          <w:p w:rsidR="00B5132F" w:rsidRPr="00093E4D" w:rsidRDefault="00B5132F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B5132F" w:rsidRPr="00093E4D" w:rsidRDefault="00B5132F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4820" w:type="dxa"/>
            <w:shd w:val="clear" w:color="auto" w:fill="auto"/>
          </w:tcPr>
          <w:p w:rsidR="00B5132F" w:rsidRPr="00093E4D" w:rsidRDefault="00B5132F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Вид газона (цветника)</w:t>
            </w:r>
          </w:p>
        </w:tc>
        <w:tc>
          <w:tcPr>
            <w:tcW w:w="4784" w:type="dxa"/>
            <w:shd w:val="clear" w:color="auto" w:fill="auto"/>
          </w:tcPr>
          <w:p w:rsidR="00B5132F" w:rsidRPr="00093E4D" w:rsidRDefault="00B5132F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 xml:space="preserve">Восстановительная стоимость газонов (цветников), рублей за 1 </w:t>
            </w:r>
            <w:proofErr w:type="spellStart"/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93E4D" w:rsidRPr="00093E4D" w:rsidTr="00093E4D">
        <w:tc>
          <w:tcPr>
            <w:tcW w:w="817" w:type="dxa"/>
            <w:shd w:val="clear" w:color="auto" w:fill="auto"/>
          </w:tcPr>
          <w:p w:rsidR="00B5132F" w:rsidRPr="00093E4D" w:rsidRDefault="00B5132F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20" w:type="dxa"/>
            <w:shd w:val="clear" w:color="auto" w:fill="auto"/>
          </w:tcPr>
          <w:p w:rsidR="00B5132F" w:rsidRPr="00093E4D" w:rsidRDefault="00B5132F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784" w:type="dxa"/>
            <w:shd w:val="clear" w:color="auto" w:fill="auto"/>
          </w:tcPr>
          <w:p w:rsidR="00B5132F" w:rsidRPr="00093E4D" w:rsidRDefault="00B5132F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093E4D" w:rsidRPr="00093E4D" w:rsidTr="00093E4D">
        <w:tc>
          <w:tcPr>
            <w:tcW w:w="817" w:type="dxa"/>
            <w:shd w:val="clear" w:color="auto" w:fill="auto"/>
          </w:tcPr>
          <w:p w:rsidR="00B5132F" w:rsidRPr="00093E4D" w:rsidRDefault="00B5132F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20" w:type="dxa"/>
            <w:shd w:val="clear" w:color="auto" w:fill="auto"/>
          </w:tcPr>
          <w:p w:rsidR="00B5132F" w:rsidRPr="00093E4D" w:rsidRDefault="00093E4D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Газоны партерные</w:t>
            </w:r>
          </w:p>
        </w:tc>
        <w:tc>
          <w:tcPr>
            <w:tcW w:w="4784" w:type="dxa"/>
            <w:shd w:val="clear" w:color="auto" w:fill="auto"/>
          </w:tcPr>
          <w:p w:rsidR="00B5132F" w:rsidRPr="00093E4D" w:rsidRDefault="00093E4D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</w:tr>
      <w:tr w:rsidR="00093E4D" w:rsidRPr="00093E4D" w:rsidTr="00093E4D">
        <w:tc>
          <w:tcPr>
            <w:tcW w:w="817" w:type="dxa"/>
            <w:shd w:val="clear" w:color="auto" w:fill="auto"/>
          </w:tcPr>
          <w:p w:rsidR="00B5132F" w:rsidRPr="00093E4D" w:rsidRDefault="00B5132F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20" w:type="dxa"/>
            <w:shd w:val="clear" w:color="auto" w:fill="auto"/>
          </w:tcPr>
          <w:p w:rsidR="00B5132F" w:rsidRPr="00093E4D" w:rsidRDefault="00093E4D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Газоны обыкновенные</w:t>
            </w:r>
          </w:p>
        </w:tc>
        <w:tc>
          <w:tcPr>
            <w:tcW w:w="4784" w:type="dxa"/>
            <w:shd w:val="clear" w:color="auto" w:fill="auto"/>
          </w:tcPr>
          <w:p w:rsidR="00B5132F" w:rsidRPr="00093E4D" w:rsidRDefault="00093E4D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750</w:t>
            </w:r>
          </w:p>
        </w:tc>
      </w:tr>
      <w:tr w:rsidR="00093E4D" w:rsidRPr="00093E4D" w:rsidTr="00093E4D">
        <w:tc>
          <w:tcPr>
            <w:tcW w:w="817" w:type="dxa"/>
            <w:shd w:val="clear" w:color="auto" w:fill="auto"/>
          </w:tcPr>
          <w:p w:rsidR="00B5132F" w:rsidRPr="00093E4D" w:rsidRDefault="00B5132F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20" w:type="dxa"/>
            <w:shd w:val="clear" w:color="auto" w:fill="auto"/>
          </w:tcPr>
          <w:p w:rsidR="00B5132F" w:rsidRPr="00093E4D" w:rsidRDefault="00093E4D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Газоны луговые, естественная травяная растительность</w:t>
            </w:r>
          </w:p>
        </w:tc>
        <w:tc>
          <w:tcPr>
            <w:tcW w:w="4784" w:type="dxa"/>
            <w:shd w:val="clear" w:color="auto" w:fill="auto"/>
          </w:tcPr>
          <w:p w:rsidR="00B5132F" w:rsidRPr="00093E4D" w:rsidRDefault="00093E4D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375</w:t>
            </w:r>
          </w:p>
        </w:tc>
      </w:tr>
      <w:tr w:rsidR="00093E4D" w:rsidRPr="00093E4D" w:rsidTr="00093E4D">
        <w:tc>
          <w:tcPr>
            <w:tcW w:w="817" w:type="dxa"/>
            <w:shd w:val="clear" w:color="auto" w:fill="auto"/>
          </w:tcPr>
          <w:p w:rsidR="00B5132F" w:rsidRPr="00093E4D" w:rsidRDefault="00B5132F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20" w:type="dxa"/>
            <w:shd w:val="clear" w:color="auto" w:fill="auto"/>
          </w:tcPr>
          <w:p w:rsidR="00B5132F" w:rsidRPr="00093E4D" w:rsidRDefault="00093E4D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Цветники</w:t>
            </w:r>
          </w:p>
        </w:tc>
        <w:tc>
          <w:tcPr>
            <w:tcW w:w="4784" w:type="dxa"/>
            <w:shd w:val="clear" w:color="auto" w:fill="auto"/>
          </w:tcPr>
          <w:p w:rsidR="00B5132F" w:rsidRPr="00093E4D" w:rsidRDefault="00093E4D" w:rsidP="00093E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3E4D">
              <w:rPr>
                <w:rFonts w:ascii="Times New Roman" w:hAnsi="Times New Roman" w:cs="Times New Roman"/>
                <w:sz w:val="28"/>
                <w:szCs w:val="28"/>
              </w:rPr>
              <w:t>2047</w:t>
            </w:r>
          </w:p>
        </w:tc>
      </w:tr>
    </w:tbl>
    <w:p w:rsidR="005B3F62" w:rsidRPr="00F2496C" w:rsidRDefault="005B3F62" w:rsidP="00F249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1124" w:rsidRPr="009429BB" w:rsidRDefault="004B0BE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11</w:t>
      </w:r>
      <w:r w:rsidR="00CA1124" w:rsidRPr="009429BB">
        <w:rPr>
          <w:rFonts w:ascii="Times New Roman" w:hAnsi="Times New Roman" w:cs="Times New Roman"/>
          <w:b/>
          <w:bCs/>
          <w:sz w:val="28"/>
          <w:szCs w:val="28"/>
        </w:rPr>
        <w:t>. Контроль за соблюдением настоящих Правил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1124" w:rsidRPr="0091251A" w:rsidRDefault="004B0BE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CA1124" w:rsidRPr="0091251A">
        <w:rPr>
          <w:rFonts w:ascii="Times New Roman" w:hAnsi="Times New Roman" w:cs="Times New Roman"/>
          <w:sz w:val="28"/>
          <w:szCs w:val="28"/>
        </w:rPr>
        <w:t>.1. Контроль за соблюдением настоя</w:t>
      </w:r>
      <w:r w:rsidR="00CA1124">
        <w:rPr>
          <w:rFonts w:ascii="Times New Roman" w:hAnsi="Times New Roman" w:cs="Times New Roman"/>
          <w:sz w:val="28"/>
          <w:szCs w:val="28"/>
        </w:rPr>
        <w:t>щих Правил осуществляется</w:t>
      </w:r>
      <w:r w:rsidR="00EC1684">
        <w:rPr>
          <w:rFonts w:ascii="Times New Roman" w:hAnsi="Times New Roman" w:cs="Times New Roman"/>
          <w:sz w:val="28"/>
          <w:szCs w:val="28"/>
        </w:rPr>
        <w:t xml:space="preserve"> уполномоченными должностными лицами администрации</w:t>
      </w:r>
      <w:r w:rsidR="00A54E2F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 w:rsidR="00EC1684">
        <w:rPr>
          <w:rFonts w:ascii="Times New Roman" w:hAnsi="Times New Roman" w:cs="Times New Roman"/>
          <w:sz w:val="28"/>
          <w:szCs w:val="28"/>
        </w:rPr>
        <w:t xml:space="preserve">, </w:t>
      </w:r>
      <w:r w:rsidR="00EC1684">
        <w:rPr>
          <w:rFonts w:ascii="Times New Roman" w:hAnsi="Times New Roman" w:cs="Times New Roman"/>
          <w:sz w:val="28"/>
          <w:szCs w:val="28"/>
        </w:rPr>
        <w:lastRenderedPageBreak/>
        <w:t>МБУ «УМИ», территориальными подразделениями администрации муниципального округа.</w:t>
      </w:r>
    </w:p>
    <w:p w:rsidR="00CA1124" w:rsidRPr="00A54E2F" w:rsidRDefault="004B0BE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CA1124" w:rsidRPr="0091251A">
        <w:rPr>
          <w:rFonts w:ascii="Times New Roman" w:hAnsi="Times New Roman" w:cs="Times New Roman"/>
          <w:sz w:val="28"/>
          <w:szCs w:val="28"/>
        </w:rPr>
        <w:t xml:space="preserve">.2. </w:t>
      </w:r>
      <w:r w:rsidR="00CA1124" w:rsidRPr="00A54E2F">
        <w:rPr>
          <w:rFonts w:ascii="Times New Roman" w:hAnsi="Times New Roman" w:cs="Times New Roman"/>
          <w:bCs/>
          <w:sz w:val="28"/>
          <w:szCs w:val="28"/>
        </w:rPr>
        <w:t>В рамках контроля за соблюдением настоящих Правил администрация</w:t>
      </w:r>
      <w:r w:rsidR="00A54E2F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="00CA1124" w:rsidRPr="00A54E2F">
        <w:rPr>
          <w:rFonts w:ascii="Times New Roman" w:hAnsi="Times New Roman" w:cs="Times New Roman"/>
          <w:bCs/>
          <w:sz w:val="28"/>
          <w:szCs w:val="28"/>
        </w:rPr>
        <w:t xml:space="preserve"> МБУ «УМИ»: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выявляют факты неправомерных создания, реконструкции, сноса, замены, пересадки, обрезки зеленых насаждений н</w:t>
      </w:r>
      <w:r w:rsidR="00A54E2F">
        <w:rPr>
          <w:rFonts w:ascii="Times New Roman" w:hAnsi="Times New Roman" w:cs="Times New Roman"/>
          <w:sz w:val="28"/>
          <w:szCs w:val="28"/>
        </w:rPr>
        <w:t xml:space="preserve">а </w:t>
      </w:r>
      <w:r w:rsidRPr="00C4664B">
        <w:rPr>
          <w:rFonts w:ascii="Times New Roman" w:hAnsi="Times New Roman" w:cs="Times New Roman"/>
          <w:sz w:val="28"/>
          <w:szCs w:val="28"/>
        </w:rPr>
        <w:t xml:space="preserve">земельных участках, находящихся в муниципальной собственности </w:t>
      </w:r>
      <w:r w:rsidR="00A54E2F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C4664B">
        <w:rPr>
          <w:rFonts w:ascii="Times New Roman" w:hAnsi="Times New Roman" w:cs="Times New Roman"/>
          <w:sz w:val="28"/>
          <w:szCs w:val="28"/>
        </w:rPr>
        <w:t>или государственная собственность на которые не разграничена, озелененных территориях общего пользования</w:t>
      </w:r>
      <w:r w:rsidRPr="0091251A">
        <w:rPr>
          <w:rFonts w:ascii="Times New Roman" w:hAnsi="Times New Roman" w:cs="Times New Roman"/>
          <w:sz w:val="28"/>
          <w:szCs w:val="28"/>
        </w:rPr>
        <w:t>, нарушения требований разрешений на снос, замену, пересадку, обрезку зеленых насаждений;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принимают меры по недопущению самовольного сноса, замены, пересадки, обрезки зеленых насаждений на земельных участках, находящихся в муниципальной с</w:t>
      </w:r>
      <w:r>
        <w:rPr>
          <w:rFonts w:ascii="Times New Roman" w:hAnsi="Times New Roman" w:cs="Times New Roman"/>
          <w:sz w:val="28"/>
          <w:szCs w:val="28"/>
        </w:rPr>
        <w:t xml:space="preserve">обственности </w:t>
      </w:r>
      <w:r w:rsidR="00A54E2F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91251A">
        <w:rPr>
          <w:rFonts w:ascii="Times New Roman" w:hAnsi="Times New Roman" w:cs="Times New Roman"/>
          <w:sz w:val="28"/>
          <w:szCs w:val="28"/>
        </w:rPr>
        <w:t>или государственная собственность на которые не разграничена, озелененных территориях общего пользования;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осуществляют сбор, подготовку и направление материалов в суд с требованиями о возмещении вреда зе</w:t>
      </w:r>
      <w:r>
        <w:rPr>
          <w:rFonts w:ascii="Times New Roman" w:hAnsi="Times New Roman" w:cs="Times New Roman"/>
          <w:sz w:val="28"/>
          <w:szCs w:val="28"/>
        </w:rPr>
        <w:t xml:space="preserve">леному фонду </w:t>
      </w:r>
      <w:r w:rsidR="00A54E2F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1251A">
        <w:rPr>
          <w:rFonts w:ascii="Times New Roman" w:hAnsi="Times New Roman" w:cs="Times New Roman"/>
          <w:sz w:val="28"/>
          <w:szCs w:val="28"/>
        </w:rPr>
        <w:t>;</w:t>
      </w:r>
    </w:p>
    <w:p w:rsidR="00CA1124" w:rsidRPr="0091251A" w:rsidRDefault="00CA11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251A">
        <w:rPr>
          <w:rFonts w:ascii="Times New Roman" w:hAnsi="Times New Roman" w:cs="Times New Roman"/>
          <w:sz w:val="28"/>
          <w:szCs w:val="28"/>
        </w:rPr>
        <w:t>осуществляют иные полномочия, предусмотренные муниципальными прав</w:t>
      </w:r>
      <w:r>
        <w:rPr>
          <w:rFonts w:ascii="Times New Roman" w:hAnsi="Times New Roman" w:cs="Times New Roman"/>
          <w:sz w:val="28"/>
          <w:szCs w:val="28"/>
        </w:rPr>
        <w:t>овыми актами администрации</w:t>
      </w:r>
      <w:r w:rsidRPr="0091251A">
        <w:rPr>
          <w:rFonts w:ascii="Times New Roman" w:hAnsi="Times New Roman" w:cs="Times New Roman"/>
          <w:sz w:val="28"/>
          <w:szCs w:val="28"/>
        </w:rPr>
        <w:t>.</w:t>
      </w:r>
    </w:p>
    <w:p w:rsidR="00CA1124" w:rsidRDefault="00CA1124">
      <w:pPr>
        <w:rPr>
          <w:rFonts w:ascii="Times New Roman" w:hAnsi="Times New Roman" w:cs="Times New Roman"/>
          <w:sz w:val="28"/>
          <w:szCs w:val="28"/>
        </w:rPr>
      </w:pPr>
    </w:p>
    <w:p w:rsidR="004E077E" w:rsidRDefault="004E077E">
      <w:pPr>
        <w:rPr>
          <w:rFonts w:ascii="Times New Roman" w:hAnsi="Times New Roman" w:cs="Times New Roman"/>
          <w:sz w:val="28"/>
          <w:szCs w:val="28"/>
        </w:rPr>
      </w:pPr>
    </w:p>
    <w:p w:rsidR="004E077E" w:rsidRDefault="004E077E">
      <w:pPr>
        <w:rPr>
          <w:rFonts w:ascii="Times New Roman" w:hAnsi="Times New Roman" w:cs="Times New Roman"/>
          <w:sz w:val="28"/>
          <w:szCs w:val="28"/>
        </w:rPr>
      </w:pPr>
    </w:p>
    <w:p w:rsidR="004E077E" w:rsidRDefault="004E077E">
      <w:pPr>
        <w:rPr>
          <w:rFonts w:ascii="Times New Roman" w:hAnsi="Times New Roman" w:cs="Times New Roman"/>
          <w:sz w:val="28"/>
          <w:szCs w:val="28"/>
        </w:rPr>
      </w:pPr>
    </w:p>
    <w:p w:rsidR="004E077E" w:rsidRDefault="004E077E">
      <w:pPr>
        <w:rPr>
          <w:rFonts w:ascii="Times New Roman" w:hAnsi="Times New Roman" w:cs="Times New Roman"/>
          <w:sz w:val="28"/>
          <w:szCs w:val="28"/>
        </w:rPr>
      </w:pPr>
    </w:p>
    <w:p w:rsidR="004E077E" w:rsidRDefault="004E077E">
      <w:pPr>
        <w:rPr>
          <w:rFonts w:ascii="Times New Roman" w:hAnsi="Times New Roman" w:cs="Times New Roman"/>
          <w:sz w:val="28"/>
          <w:szCs w:val="28"/>
        </w:rPr>
      </w:pPr>
    </w:p>
    <w:p w:rsidR="004B0BE7" w:rsidRDefault="004B0BE7">
      <w:pPr>
        <w:rPr>
          <w:rFonts w:ascii="Times New Roman" w:hAnsi="Times New Roman" w:cs="Times New Roman"/>
          <w:sz w:val="28"/>
          <w:szCs w:val="28"/>
        </w:rPr>
      </w:pPr>
    </w:p>
    <w:p w:rsidR="004B0BE7" w:rsidRDefault="004B0BE7">
      <w:pPr>
        <w:rPr>
          <w:rFonts w:ascii="Times New Roman" w:hAnsi="Times New Roman" w:cs="Times New Roman"/>
          <w:sz w:val="28"/>
          <w:szCs w:val="28"/>
        </w:rPr>
      </w:pPr>
    </w:p>
    <w:p w:rsidR="003E0BC3" w:rsidRDefault="003E0BC3">
      <w:pPr>
        <w:rPr>
          <w:rFonts w:ascii="Times New Roman" w:hAnsi="Times New Roman" w:cs="Times New Roman"/>
          <w:sz w:val="28"/>
          <w:szCs w:val="28"/>
        </w:rPr>
      </w:pPr>
    </w:p>
    <w:p w:rsidR="003E0BC3" w:rsidRDefault="003E0BC3">
      <w:pPr>
        <w:rPr>
          <w:rFonts w:ascii="Times New Roman" w:hAnsi="Times New Roman" w:cs="Times New Roman"/>
          <w:sz w:val="28"/>
          <w:szCs w:val="28"/>
        </w:rPr>
      </w:pPr>
    </w:p>
    <w:p w:rsidR="003E0BC3" w:rsidRDefault="003E0BC3">
      <w:pPr>
        <w:rPr>
          <w:rFonts w:ascii="Times New Roman" w:hAnsi="Times New Roman" w:cs="Times New Roman"/>
          <w:sz w:val="28"/>
          <w:szCs w:val="28"/>
        </w:rPr>
      </w:pPr>
    </w:p>
    <w:p w:rsidR="003E0BC3" w:rsidRDefault="003E0BC3">
      <w:pPr>
        <w:rPr>
          <w:rFonts w:ascii="Times New Roman" w:hAnsi="Times New Roman" w:cs="Times New Roman"/>
          <w:sz w:val="28"/>
          <w:szCs w:val="28"/>
        </w:rPr>
      </w:pPr>
    </w:p>
    <w:p w:rsidR="003E0BC3" w:rsidRDefault="003E0BC3">
      <w:pPr>
        <w:rPr>
          <w:rFonts w:ascii="Times New Roman" w:hAnsi="Times New Roman" w:cs="Times New Roman"/>
          <w:sz w:val="28"/>
          <w:szCs w:val="28"/>
        </w:rPr>
      </w:pPr>
    </w:p>
    <w:p w:rsidR="00F807F5" w:rsidRDefault="00F807F5">
      <w:pPr>
        <w:rPr>
          <w:rFonts w:ascii="Times New Roman" w:hAnsi="Times New Roman" w:cs="Times New Roman"/>
          <w:sz w:val="28"/>
          <w:szCs w:val="28"/>
        </w:rPr>
      </w:pPr>
    </w:p>
    <w:p w:rsidR="00F807F5" w:rsidRDefault="00F807F5">
      <w:pPr>
        <w:rPr>
          <w:rFonts w:ascii="Times New Roman" w:hAnsi="Times New Roman" w:cs="Times New Roman"/>
          <w:sz w:val="28"/>
          <w:szCs w:val="28"/>
        </w:rPr>
      </w:pPr>
    </w:p>
    <w:p w:rsidR="00F807F5" w:rsidRDefault="00F807F5">
      <w:pPr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327609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bookmarkStart w:id="26" w:name="P340"/>
      <w:bookmarkEnd w:id="26"/>
      <w:r>
        <w:rPr>
          <w:rFonts w:ascii="Times New Roman" w:hAnsi="Times New Roman" w:cs="Times New Roman"/>
          <w:sz w:val="28"/>
          <w:szCs w:val="28"/>
        </w:rPr>
        <w:t>Разрешение</w:t>
      </w: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снос, замену, пересадку, обрезку зеленых насаждений</w:t>
      </w: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"___" __________ 20___ г.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7A05D3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63930">
        <w:rPr>
          <w:rFonts w:ascii="Times New Roman" w:hAnsi="Times New Roman" w:cs="Times New Roman"/>
        </w:rPr>
        <w:t xml:space="preserve">Ф.И.О., </w:t>
      </w:r>
      <w:r w:rsidR="0053047B">
        <w:rPr>
          <w:rFonts w:ascii="Times New Roman" w:hAnsi="Times New Roman" w:cs="Times New Roman"/>
        </w:rPr>
        <w:t xml:space="preserve">адрес места жительства заявителя </w:t>
      </w:r>
      <w:r>
        <w:rPr>
          <w:rFonts w:ascii="Times New Roman" w:hAnsi="Times New Roman" w:cs="Times New Roman"/>
        </w:rPr>
        <w:t>(в случае если заявителем является физическое лицо)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7A05D3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093E4D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Полное   и   сокращенное </w:t>
      </w:r>
      <w:r w:rsidR="004E077E">
        <w:rPr>
          <w:rFonts w:ascii="Times New Roman" w:hAnsi="Times New Roman" w:cs="Times New Roman"/>
        </w:rPr>
        <w:t>(</w:t>
      </w:r>
      <w:r w:rsidR="0040229C">
        <w:rPr>
          <w:rFonts w:ascii="Times New Roman" w:hAnsi="Times New Roman" w:cs="Times New Roman"/>
        </w:rPr>
        <w:t xml:space="preserve">в случае, если имеется) наименование </w:t>
      </w:r>
      <w:r w:rsidR="004E077E">
        <w:rPr>
          <w:rFonts w:ascii="Times New Roman" w:hAnsi="Times New Roman" w:cs="Times New Roman"/>
        </w:rPr>
        <w:t>и организационно-правовая форма юридического лица, адрес места его нахождения (в случае, если заявителем является лицо)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7A05D3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53047B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места </w:t>
      </w:r>
      <w:r w:rsidR="004E077E">
        <w:rPr>
          <w:rFonts w:ascii="Times New Roman" w:hAnsi="Times New Roman" w:cs="Times New Roman"/>
          <w:sz w:val="28"/>
          <w:szCs w:val="28"/>
        </w:rPr>
        <w:t>нахождения земельного участка (озелен</w:t>
      </w:r>
      <w:r>
        <w:rPr>
          <w:rFonts w:ascii="Times New Roman" w:hAnsi="Times New Roman" w:cs="Times New Roman"/>
          <w:sz w:val="28"/>
          <w:szCs w:val="28"/>
        </w:rPr>
        <w:t xml:space="preserve">енной территории), в границах которого планируется снос, замена, пересадка, обрезка </w:t>
      </w:r>
      <w:r w:rsidR="004E077E">
        <w:rPr>
          <w:rFonts w:ascii="Times New Roman" w:hAnsi="Times New Roman" w:cs="Times New Roman"/>
          <w:sz w:val="28"/>
          <w:szCs w:val="28"/>
        </w:rPr>
        <w:t xml:space="preserve">зеленых </w:t>
      </w:r>
      <w:r>
        <w:rPr>
          <w:rFonts w:ascii="Times New Roman" w:hAnsi="Times New Roman" w:cs="Times New Roman"/>
          <w:sz w:val="28"/>
          <w:szCs w:val="28"/>
        </w:rPr>
        <w:t xml:space="preserve">насаждений: 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</w:t>
      </w:r>
      <w:r w:rsidR="007A05D3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4E077E" w:rsidRDefault="0053047B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 </w:t>
      </w:r>
      <w:r w:rsidR="004E077E">
        <w:rPr>
          <w:rFonts w:ascii="Times New Roman" w:hAnsi="Times New Roman" w:cs="Times New Roman"/>
          <w:sz w:val="28"/>
          <w:szCs w:val="28"/>
        </w:rPr>
        <w:t>сноса, заме</w:t>
      </w:r>
      <w:r>
        <w:rPr>
          <w:rFonts w:ascii="Times New Roman" w:hAnsi="Times New Roman" w:cs="Times New Roman"/>
          <w:sz w:val="28"/>
          <w:szCs w:val="28"/>
        </w:rPr>
        <w:t xml:space="preserve">ны, пересадки, обрезки </w:t>
      </w:r>
      <w:r w:rsidR="004E077E">
        <w:rPr>
          <w:rFonts w:ascii="Times New Roman" w:hAnsi="Times New Roman" w:cs="Times New Roman"/>
          <w:sz w:val="28"/>
          <w:szCs w:val="28"/>
        </w:rPr>
        <w:t>зеленых насаждений, места их</w:t>
      </w:r>
    </w:p>
    <w:p w:rsidR="004E077E" w:rsidRDefault="0053047B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размещения, количественные </w:t>
      </w:r>
      <w:r w:rsidR="004E077E">
        <w:rPr>
          <w:rFonts w:ascii="Times New Roman" w:hAnsi="Times New Roman" w:cs="Times New Roman"/>
          <w:sz w:val="28"/>
          <w:szCs w:val="28"/>
        </w:rPr>
        <w:t>и качественные характеристики: ___________________________________________</w:t>
      </w:r>
      <w:r w:rsidR="007A05D3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работ: ____________________________________________________________</w:t>
      </w:r>
    </w:p>
    <w:p w:rsidR="004E077E" w:rsidRDefault="007A05D3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</w:t>
      </w:r>
      <w:r w:rsidR="004E077E">
        <w:rPr>
          <w:rFonts w:ascii="Times New Roman" w:hAnsi="Times New Roman" w:cs="Times New Roman"/>
          <w:sz w:val="28"/>
          <w:szCs w:val="28"/>
        </w:rPr>
        <w:t>_____________________________________________________________________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На основании акта оценки зеленых насаждений от _____________ разрешается: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Снос _______________________________________ шт. деревьев/кустарников;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замена ______________________________________шт. деревьев/кустарников;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пересадка ___________________________________ шт. деревьев/кустарников;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обрезка _____________________________________ шт. деревьев/кустарников;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сохранить ___________________________________ шт. деревьев/кустарников.</w:t>
      </w:r>
    </w:p>
    <w:p w:rsidR="004E077E" w:rsidRDefault="00136CF5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Экологические требования к проведению работ: 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6A4AAA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6A4AAA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136CF5" w:rsidRDefault="00136CF5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6CF5">
        <w:rPr>
          <w:rFonts w:ascii="Times New Roman" w:hAnsi="Times New Roman" w:cs="Times New Roman"/>
          <w:b/>
          <w:sz w:val="28"/>
          <w:szCs w:val="28"/>
        </w:rPr>
        <w:t xml:space="preserve"> Срок действия разрешения 1 год.</w:t>
      </w:r>
    </w:p>
    <w:p w:rsidR="00136CF5" w:rsidRDefault="00136CF5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E077E" w:rsidRPr="008A2525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8A2525" w:rsidRDefault="008A2525" w:rsidP="008A2525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Карасукского </w:t>
      </w:r>
      <w:r w:rsidR="00EC3897">
        <w:rPr>
          <w:rFonts w:ascii="Times New Roman" w:hAnsi="Times New Roman" w:cs="Times New Roman"/>
          <w:sz w:val="28"/>
          <w:szCs w:val="28"/>
        </w:rPr>
        <w:t>муниципального округа</w:t>
      </w:r>
    </w:p>
    <w:p w:rsidR="008A2525" w:rsidRDefault="008A2525" w:rsidP="008A2525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</w:t>
      </w:r>
      <w:r w:rsidR="00EC3897">
        <w:rPr>
          <w:rFonts w:ascii="Times New Roman" w:hAnsi="Times New Roman" w:cs="Times New Roman"/>
          <w:sz w:val="28"/>
          <w:szCs w:val="28"/>
        </w:rPr>
        <w:t>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FE64B0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Разрешение получил</w:t>
      </w:r>
    </w:p>
    <w:p w:rsidR="004E077E" w:rsidRDefault="004E077E" w:rsidP="00F37746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FE64B0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C623A3" w:rsidRDefault="00C623A3" w:rsidP="00F37746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623A3" w:rsidRDefault="00C623A3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882919" w:rsidRDefault="00882919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047B" w:rsidRDefault="0053047B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047B" w:rsidRDefault="0053047B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047B" w:rsidRDefault="0053047B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C3897" w:rsidRDefault="00EC3897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C3897" w:rsidRDefault="00EC3897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C3897" w:rsidRDefault="00EC3897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C3897" w:rsidRDefault="00EC3897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C3897" w:rsidRDefault="00EC3897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C3897" w:rsidRDefault="00EC3897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C3897" w:rsidRDefault="00EC3897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3E0BC3">
        <w:rPr>
          <w:rFonts w:ascii="Times New Roman" w:hAnsi="Times New Roman" w:cs="Times New Roman"/>
          <w:sz w:val="28"/>
          <w:szCs w:val="28"/>
        </w:rPr>
        <w:t>2</w:t>
      </w: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bookmarkStart w:id="27" w:name="P434"/>
      <w:bookmarkEnd w:id="27"/>
      <w:r>
        <w:rPr>
          <w:rFonts w:ascii="Times New Roman" w:hAnsi="Times New Roman" w:cs="Times New Roman"/>
          <w:sz w:val="28"/>
          <w:szCs w:val="28"/>
        </w:rPr>
        <w:t>Уведомление</w:t>
      </w: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отказе о выдаче разрешения на снос, замену,</w:t>
      </w: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пересадку, обрезку зеленых насаждений</w:t>
      </w: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3768E8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(наименование юридического лица и Ф.И.О. физического лица)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3768E8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3768E8">
        <w:rPr>
          <w:rFonts w:ascii="Times New Roman" w:hAnsi="Times New Roman" w:cs="Times New Roman"/>
          <w:sz w:val="28"/>
          <w:szCs w:val="28"/>
        </w:rPr>
        <w:t>____________________________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 заявления от _________</w:t>
      </w:r>
      <w:r w:rsidR="0053047B">
        <w:rPr>
          <w:rFonts w:ascii="Times New Roman" w:hAnsi="Times New Roman" w:cs="Times New Roman"/>
          <w:sz w:val="28"/>
          <w:szCs w:val="28"/>
        </w:rPr>
        <w:t xml:space="preserve">_______ № _______ Вам отказано в выдаче разрешения </w:t>
      </w:r>
      <w:r>
        <w:rPr>
          <w:rFonts w:ascii="Times New Roman" w:hAnsi="Times New Roman" w:cs="Times New Roman"/>
          <w:sz w:val="28"/>
          <w:szCs w:val="28"/>
        </w:rPr>
        <w:t>на снос, замену, обрезку, пересадку зеленых насаждений     расположенных по адресу: _____________________________________________________</w:t>
      </w:r>
      <w:r w:rsidR="003768E8">
        <w:rPr>
          <w:rFonts w:ascii="Times New Roman" w:hAnsi="Times New Roman" w:cs="Times New Roman"/>
          <w:sz w:val="28"/>
          <w:szCs w:val="28"/>
        </w:rPr>
        <w:t>_________________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________________________________</w:t>
      </w:r>
      <w:r w:rsidR="003768E8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</w:t>
      </w:r>
      <w:r w:rsidR="003768E8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</w:t>
      </w:r>
      <w:r w:rsidR="003768E8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</w:t>
      </w:r>
      <w:r w:rsidR="003768E8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</w:t>
      </w:r>
      <w:r w:rsidR="003768E8">
        <w:rPr>
          <w:rFonts w:ascii="Times New Roman" w:hAnsi="Times New Roman" w:cs="Times New Roman"/>
          <w:sz w:val="28"/>
          <w:szCs w:val="28"/>
        </w:rPr>
        <w:t>__________________________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73D17" w:rsidRDefault="00B73D17" w:rsidP="00B73D17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Карасукского </w:t>
      </w:r>
      <w:r w:rsidR="00EC3897">
        <w:rPr>
          <w:rFonts w:ascii="Times New Roman" w:hAnsi="Times New Roman" w:cs="Times New Roman"/>
          <w:sz w:val="28"/>
          <w:szCs w:val="28"/>
        </w:rPr>
        <w:t>муниципального округа</w:t>
      </w:r>
    </w:p>
    <w:p w:rsidR="00B73D17" w:rsidRDefault="00B73D17" w:rsidP="00B73D17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</w:t>
      </w:r>
      <w:r w:rsidR="00EC3897">
        <w:rPr>
          <w:rFonts w:ascii="Times New Roman" w:hAnsi="Times New Roman" w:cs="Times New Roman"/>
          <w:sz w:val="28"/>
          <w:szCs w:val="28"/>
        </w:rPr>
        <w:t>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Уведомление получил: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097F19">
        <w:rPr>
          <w:rFonts w:ascii="Times New Roman" w:hAnsi="Times New Roman" w:cs="Times New Roman"/>
          <w:sz w:val="28"/>
          <w:szCs w:val="28"/>
        </w:rPr>
        <w:t>___________________________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1778BF">
      <w:pPr>
        <w:pStyle w:val="ConsPlusNormal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3047B" w:rsidRDefault="0053047B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3E0BC3">
        <w:rPr>
          <w:rFonts w:ascii="Times New Roman" w:hAnsi="Times New Roman" w:cs="Times New Roman"/>
          <w:sz w:val="28"/>
          <w:szCs w:val="28"/>
        </w:rPr>
        <w:t>3</w:t>
      </w: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bookmarkStart w:id="28" w:name="P470"/>
      <w:bookmarkEnd w:id="28"/>
      <w:r>
        <w:rPr>
          <w:rFonts w:ascii="Times New Roman" w:hAnsi="Times New Roman" w:cs="Times New Roman"/>
          <w:sz w:val="28"/>
          <w:szCs w:val="28"/>
        </w:rPr>
        <w:t>Акт</w:t>
      </w: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оценки зеленых насаждений</w:t>
      </w: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nformat"/>
        <w:spacing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 __________ 20___ г.                                                           </w:t>
      </w:r>
      <w:r w:rsidR="00A40452">
        <w:rPr>
          <w:rFonts w:ascii="Times New Roman" w:hAnsi="Times New Roman" w:cs="Times New Roman"/>
          <w:sz w:val="28"/>
          <w:szCs w:val="28"/>
        </w:rPr>
        <w:t xml:space="preserve">                      г. </w:t>
      </w:r>
      <w:r w:rsidR="00ED0991">
        <w:rPr>
          <w:rFonts w:ascii="Times New Roman" w:hAnsi="Times New Roman" w:cs="Times New Roman"/>
          <w:sz w:val="28"/>
          <w:szCs w:val="28"/>
        </w:rPr>
        <w:t>Карасук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 в составе: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A40452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A40452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представитель заказчика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A40452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(физическое, юридическое лицо, адрес, телефон)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A40452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A40452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составили настоящий акт о том, что на территории</w:t>
      </w:r>
      <w:r w:rsidR="005304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адресу: __________________________________</w:t>
      </w:r>
      <w:r w:rsidR="00A40452">
        <w:rPr>
          <w:rFonts w:ascii="Times New Roman" w:hAnsi="Times New Roman" w:cs="Times New Roman"/>
          <w:sz w:val="28"/>
          <w:szCs w:val="28"/>
        </w:rPr>
        <w:t>___________________________</w:t>
      </w:r>
      <w:r w:rsidR="0053047B">
        <w:rPr>
          <w:rFonts w:ascii="Times New Roman" w:hAnsi="Times New Roman" w:cs="Times New Roman"/>
          <w:sz w:val="28"/>
          <w:szCs w:val="28"/>
        </w:rPr>
        <w:t>___________</w:t>
      </w:r>
    </w:p>
    <w:p w:rsidR="004E077E" w:rsidRDefault="00136CF5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находятся следующие зеленые насаждения, подлежащие вырубке </w:t>
      </w:r>
      <w:r w:rsidR="004E077E">
        <w:rPr>
          <w:rFonts w:ascii="Times New Roman" w:hAnsi="Times New Roman" w:cs="Times New Roman"/>
          <w:sz w:val="28"/>
          <w:szCs w:val="28"/>
        </w:rPr>
        <w:t>(обрезке, пересадке):</w:t>
      </w: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8"/>
        <w:gridCol w:w="1134"/>
        <w:gridCol w:w="1276"/>
        <w:gridCol w:w="1417"/>
        <w:gridCol w:w="992"/>
        <w:gridCol w:w="1134"/>
        <w:gridCol w:w="993"/>
        <w:gridCol w:w="992"/>
        <w:gridCol w:w="1843"/>
      </w:tblGrid>
      <w:tr w:rsidR="00EC3897" w:rsidTr="00EC389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CF5" w:rsidRDefault="00136CF5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CF5" w:rsidRDefault="00136CF5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№ по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подеревной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ведомости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CF5" w:rsidRDefault="00136CF5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d (см)</w:t>
            </w:r>
          </w:p>
          <w:p w:rsidR="00136CF5" w:rsidRDefault="00136CF5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h = 1,3 м</w:t>
            </w:r>
          </w:p>
          <w:p w:rsidR="00136CF5" w:rsidRDefault="00136CF5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h = 0,3 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CF5" w:rsidRDefault="00136CF5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Состояние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CF5" w:rsidRDefault="00136CF5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Кол-во (шт.)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CF5" w:rsidRDefault="00136CF5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Цена за единицу (руб.)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CF5" w:rsidRDefault="00136CF5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Сумма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CF5" w:rsidRDefault="00136CF5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% оплаты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CF5" w:rsidRDefault="00136CF5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Сумма к оплате (руб.)</w:t>
            </w:r>
          </w:p>
        </w:tc>
      </w:tr>
      <w:tr w:rsidR="00EC3897" w:rsidTr="00EC389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EC3897" w:rsidTr="00EC389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EC3897" w:rsidTr="00EC389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EC3897" w:rsidTr="00EC389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EC3897" w:rsidTr="00EC389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CF5" w:rsidRDefault="00136CF5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36CF5" w:rsidRDefault="00136CF5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136CF5" w:rsidRDefault="00136CF5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136CF5" w:rsidRDefault="00136CF5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3E0BC3">
        <w:rPr>
          <w:rFonts w:ascii="Times New Roman" w:hAnsi="Times New Roman" w:cs="Times New Roman"/>
          <w:sz w:val="28"/>
          <w:szCs w:val="28"/>
        </w:rPr>
        <w:t>4</w:t>
      </w: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bookmarkStart w:id="29" w:name="P562"/>
      <w:bookmarkEnd w:id="29"/>
      <w:r>
        <w:rPr>
          <w:rFonts w:ascii="Times New Roman" w:hAnsi="Times New Roman" w:cs="Times New Roman"/>
          <w:sz w:val="28"/>
          <w:szCs w:val="28"/>
        </w:rPr>
        <w:t>Акт</w:t>
      </w: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обследования зеленых насаждений (озелененной территории)</w:t>
      </w: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 __________ 20___ г.                                                        </w:t>
      </w:r>
      <w:r w:rsidR="002E6C7C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7130AC">
        <w:rPr>
          <w:rFonts w:ascii="Times New Roman" w:hAnsi="Times New Roman" w:cs="Times New Roman"/>
          <w:sz w:val="28"/>
          <w:szCs w:val="28"/>
        </w:rPr>
        <w:t xml:space="preserve"> г. Карасук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CE4C97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(Ф.И.О., должность представителя администрации)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присутствии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CE4C97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4E077E" w:rsidP="004E077E">
      <w:pPr>
        <w:pStyle w:val="ConsPlusNonformat"/>
        <w:spacing w:line="0" w:lineRule="atLeas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(Ф.И.О., должность, наименование организации, телефон)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CE4C97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составлен настоящий акт о том, что на территории по адресу: ______________________</w:t>
      </w:r>
      <w:r w:rsidR="00CE4C9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находятся следующие насаждения:</w:t>
      </w: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2608"/>
        <w:gridCol w:w="2097"/>
        <w:gridCol w:w="2010"/>
        <w:gridCol w:w="1275"/>
        <w:gridCol w:w="1985"/>
      </w:tblGrid>
      <w:tr w:rsidR="004E077E" w:rsidTr="004E077E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77E" w:rsidRDefault="004E077E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77E" w:rsidRDefault="004E077E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Наименование зеленых насаждений: дерево (порода), кустарник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77E" w:rsidRDefault="004E077E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Диаметр дерева</w:t>
            </w:r>
            <w:r w:rsidR="00671E9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(см)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(</w:t>
            </w:r>
            <w:r w:rsidR="00671E9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лиственные -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 высоте 1,3 м, хвойные - на высоте 0,3 м), возраст кустарника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77E" w:rsidRDefault="004E077E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Состояние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77E" w:rsidRDefault="004E077E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Количество, штук, кв. 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77E" w:rsidRDefault="004E077E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Примечание</w:t>
            </w:r>
          </w:p>
        </w:tc>
      </w:tr>
      <w:tr w:rsidR="004E077E" w:rsidTr="004E077E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4E077E" w:rsidTr="004E077E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4E077E" w:rsidTr="004E077E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4E077E" w:rsidTr="004E077E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77E" w:rsidRDefault="004E077E">
            <w:pPr>
              <w:pStyle w:val="ConsPlusNormal"/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</w:t>
      </w:r>
      <w:r w:rsidR="003B2618">
        <w:rPr>
          <w:rFonts w:ascii="Times New Roman" w:hAnsi="Times New Roman" w:cs="Times New Roman"/>
          <w:sz w:val="28"/>
          <w:szCs w:val="28"/>
        </w:rPr>
        <w:t xml:space="preserve">___________________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_</w:t>
      </w:r>
      <w:r w:rsidR="003B2618">
        <w:rPr>
          <w:rFonts w:ascii="Times New Roman" w:hAnsi="Times New Roman" w:cs="Times New Roman"/>
          <w:sz w:val="28"/>
          <w:szCs w:val="28"/>
        </w:rPr>
        <w:t>__________ 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(должность представителя </w:t>
      </w:r>
      <w:proofErr w:type="gramStart"/>
      <w:r>
        <w:rPr>
          <w:rFonts w:ascii="Times New Roman" w:hAnsi="Times New Roman" w:cs="Times New Roman"/>
        </w:rPr>
        <w:t xml:space="preserve">администрации)   </w:t>
      </w:r>
      <w:proofErr w:type="gramEnd"/>
      <w:r>
        <w:rPr>
          <w:rFonts w:ascii="Times New Roman" w:hAnsi="Times New Roman" w:cs="Times New Roman"/>
        </w:rPr>
        <w:t xml:space="preserve">                                           </w:t>
      </w:r>
      <w:r w:rsidR="003B2618">
        <w:rPr>
          <w:rFonts w:ascii="Times New Roman" w:hAnsi="Times New Roman" w:cs="Times New Roman"/>
        </w:rPr>
        <w:t xml:space="preserve">  (подпись)                 </w:t>
      </w:r>
      <w:r>
        <w:rPr>
          <w:rFonts w:ascii="Times New Roman" w:hAnsi="Times New Roman" w:cs="Times New Roman"/>
        </w:rPr>
        <w:t>(инициалы, фамилия)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Заявитель: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161106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4E077E" w:rsidRDefault="004E077E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>
        <w:rPr>
          <w:rFonts w:ascii="Times New Roman" w:hAnsi="Times New Roman" w:cs="Times New Roman"/>
        </w:rPr>
        <w:t>(подпись) (инициалы, фамилия)</w:t>
      </w: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0229C" w:rsidRDefault="0040229C" w:rsidP="0040229C">
      <w:pPr>
        <w:pStyle w:val="ConsPlusNormal"/>
        <w:spacing w:line="0" w:lineRule="atLeast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5</w:t>
      </w:r>
    </w:p>
    <w:p w:rsidR="0040229C" w:rsidRDefault="0040229C" w:rsidP="0040229C">
      <w:pPr>
        <w:widowControl w:val="0"/>
        <w:autoSpaceDE w:val="0"/>
        <w:autoSpaceDN w:val="0"/>
        <w:adjustRightInd w:val="0"/>
        <w:spacing w:after="0" w:line="0" w:lineRule="atLeast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40229C" w:rsidRPr="00473EE4" w:rsidRDefault="0040229C" w:rsidP="0040229C">
      <w:pPr>
        <w:widowControl w:val="0"/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73EE4">
        <w:rPr>
          <w:rFonts w:ascii="Times New Roman" w:hAnsi="Times New Roman" w:cs="Times New Roman"/>
          <w:b/>
          <w:bCs/>
          <w:sz w:val="28"/>
          <w:szCs w:val="28"/>
        </w:rPr>
        <w:t>МЕТОДИКА</w:t>
      </w:r>
    </w:p>
    <w:p w:rsidR="0040229C" w:rsidRPr="00473EE4" w:rsidRDefault="0040229C" w:rsidP="0040229C">
      <w:pPr>
        <w:widowControl w:val="0"/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73EE4">
        <w:rPr>
          <w:rFonts w:ascii="Times New Roman" w:hAnsi="Times New Roman" w:cs="Times New Roman"/>
          <w:b/>
          <w:bCs/>
          <w:sz w:val="28"/>
          <w:szCs w:val="28"/>
        </w:rPr>
        <w:t>ИСЧИСЛЕНИЯ СУММЫ ВОССТАНОВИТЕЛЬНОЙ СТОИМОСТИ ЗЕЛЕНЫХ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73EE4">
        <w:rPr>
          <w:rFonts w:ascii="Times New Roman" w:hAnsi="Times New Roman" w:cs="Times New Roman"/>
          <w:b/>
          <w:bCs/>
          <w:sz w:val="28"/>
          <w:szCs w:val="28"/>
        </w:rPr>
        <w:t>НАСАЖДЕНИЙ Н</w:t>
      </w:r>
      <w:r>
        <w:rPr>
          <w:rFonts w:ascii="Times New Roman" w:hAnsi="Times New Roman" w:cs="Times New Roman"/>
          <w:b/>
          <w:bCs/>
          <w:sz w:val="28"/>
          <w:szCs w:val="28"/>
        </w:rPr>
        <w:t>А ТЕРРИТОРИИ КАРАСУКСКОГО МУНИЦИПАЛЬНОГО ОКРУГА НОВОСИБИРСКОЙ ОБЛАСТИ</w:t>
      </w:r>
    </w:p>
    <w:p w:rsidR="0040229C" w:rsidRPr="00473EE4" w:rsidRDefault="0040229C" w:rsidP="0040229C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0229C" w:rsidRPr="00D56729" w:rsidRDefault="0040229C" w:rsidP="0040229C">
      <w:pPr>
        <w:widowControl w:val="0"/>
        <w:autoSpaceDE w:val="0"/>
        <w:autoSpaceDN w:val="0"/>
        <w:adjustRightInd w:val="0"/>
        <w:spacing w:after="0" w:line="0" w:lineRule="atLeast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30" w:name="Par32"/>
      <w:bookmarkEnd w:id="30"/>
      <w:r w:rsidRPr="00D56729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40229C" w:rsidRPr="00473EE4" w:rsidRDefault="0040229C" w:rsidP="0040229C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0229C" w:rsidRPr="00473EE4" w:rsidRDefault="0040229C" w:rsidP="0040229C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73EE4">
        <w:rPr>
          <w:rFonts w:ascii="Times New Roman" w:hAnsi="Times New Roman" w:cs="Times New Roman"/>
          <w:sz w:val="28"/>
          <w:szCs w:val="28"/>
        </w:rPr>
        <w:t>1.1. Методика исчисления суммы восстановительной стоимости зеленых насаждений н</w:t>
      </w:r>
      <w:r>
        <w:rPr>
          <w:rFonts w:ascii="Times New Roman" w:hAnsi="Times New Roman" w:cs="Times New Roman"/>
          <w:sz w:val="28"/>
          <w:szCs w:val="28"/>
        </w:rPr>
        <w:t>а территории Карасукского муниципального округа Новосибирской области</w:t>
      </w:r>
      <w:r w:rsidRPr="00473EE4">
        <w:rPr>
          <w:rFonts w:ascii="Times New Roman" w:hAnsi="Times New Roman" w:cs="Times New Roman"/>
          <w:sz w:val="28"/>
          <w:szCs w:val="28"/>
        </w:rPr>
        <w:t xml:space="preserve"> (далее - Методика) применяется для расчета размера затрат на восстановление зеленых насаждений при их сносе и (или) обрезке при получении разрешения на снос, замену, пересадку, обрезку зеленых насаждений и при расчете размера вреда, причиненного зе</w:t>
      </w:r>
      <w:r>
        <w:rPr>
          <w:rFonts w:ascii="Times New Roman" w:hAnsi="Times New Roman" w:cs="Times New Roman"/>
          <w:sz w:val="28"/>
          <w:szCs w:val="28"/>
        </w:rPr>
        <w:t xml:space="preserve">леному фонду Карасукского муниципального округа Новосибирской области </w:t>
      </w:r>
      <w:r w:rsidRPr="00473EE4">
        <w:rPr>
          <w:rFonts w:ascii="Times New Roman" w:hAnsi="Times New Roman" w:cs="Times New Roman"/>
          <w:sz w:val="28"/>
          <w:szCs w:val="28"/>
        </w:rPr>
        <w:t>в результате сноса и (или) обрезки зеленых насаждений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73EE4">
        <w:rPr>
          <w:rFonts w:ascii="Times New Roman" w:hAnsi="Times New Roman" w:cs="Times New Roman"/>
          <w:sz w:val="28"/>
          <w:szCs w:val="28"/>
        </w:rPr>
        <w:t xml:space="preserve"> без получения разрешения на снос, замену, пересадку, обрезку зеленых насаждений.</w:t>
      </w:r>
    </w:p>
    <w:p w:rsidR="0040229C" w:rsidRPr="00473EE4" w:rsidRDefault="0040229C" w:rsidP="0040229C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73EE4">
        <w:rPr>
          <w:rFonts w:ascii="Times New Roman" w:hAnsi="Times New Roman" w:cs="Times New Roman"/>
          <w:sz w:val="28"/>
          <w:szCs w:val="28"/>
        </w:rPr>
        <w:t>1.2. Сумма восстановительной стоимости зеленых насажд</w:t>
      </w:r>
      <w:r>
        <w:rPr>
          <w:rFonts w:ascii="Times New Roman" w:hAnsi="Times New Roman" w:cs="Times New Roman"/>
          <w:sz w:val="28"/>
          <w:szCs w:val="28"/>
        </w:rPr>
        <w:t>ений зачисляется в бюджет Карасукского муниципального округа Новосибирской области</w:t>
      </w:r>
      <w:r w:rsidRPr="00473EE4">
        <w:rPr>
          <w:rFonts w:ascii="Times New Roman" w:hAnsi="Times New Roman" w:cs="Times New Roman"/>
          <w:sz w:val="28"/>
          <w:szCs w:val="28"/>
        </w:rPr>
        <w:t>.</w:t>
      </w:r>
    </w:p>
    <w:p w:rsidR="0040229C" w:rsidRPr="00473EE4" w:rsidRDefault="0040229C" w:rsidP="0040229C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0229C" w:rsidRPr="00EE2878" w:rsidRDefault="0040229C" w:rsidP="0040229C">
      <w:pPr>
        <w:widowControl w:val="0"/>
        <w:autoSpaceDE w:val="0"/>
        <w:autoSpaceDN w:val="0"/>
        <w:adjustRightInd w:val="0"/>
        <w:spacing w:after="0" w:line="0" w:lineRule="atLeast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31" w:name="Par37"/>
      <w:bookmarkEnd w:id="31"/>
      <w:r w:rsidRPr="00EE2878">
        <w:rPr>
          <w:rFonts w:ascii="Times New Roman" w:hAnsi="Times New Roman" w:cs="Times New Roman"/>
          <w:b/>
          <w:sz w:val="28"/>
          <w:szCs w:val="28"/>
        </w:rPr>
        <w:t>2. Исчисление суммы восстановительной стоимости зеленых</w:t>
      </w:r>
    </w:p>
    <w:p w:rsidR="0040229C" w:rsidRPr="00EE2878" w:rsidRDefault="0040229C" w:rsidP="0040229C">
      <w:pPr>
        <w:widowControl w:val="0"/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2878">
        <w:rPr>
          <w:rFonts w:ascii="Times New Roman" w:hAnsi="Times New Roman" w:cs="Times New Roman"/>
          <w:b/>
          <w:sz w:val="28"/>
          <w:szCs w:val="28"/>
        </w:rPr>
        <w:t>насаждений на территории Карасук</w:t>
      </w:r>
      <w:r>
        <w:rPr>
          <w:rFonts w:ascii="Times New Roman" w:hAnsi="Times New Roman" w:cs="Times New Roman"/>
          <w:b/>
          <w:sz w:val="28"/>
          <w:szCs w:val="28"/>
        </w:rPr>
        <w:t>ского муниципального округа Новосибирской области</w:t>
      </w:r>
    </w:p>
    <w:p w:rsidR="0040229C" w:rsidRPr="00473EE4" w:rsidRDefault="0040229C" w:rsidP="0040229C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0229C" w:rsidRDefault="0040229C" w:rsidP="0040229C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73EE4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473EE4">
        <w:rPr>
          <w:rFonts w:ascii="Times New Roman" w:hAnsi="Times New Roman" w:cs="Times New Roman"/>
          <w:sz w:val="28"/>
          <w:szCs w:val="28"/>
        </w:rPr>
        <w:t>. Сумма восстановительной стоимости зеленых насаждений определяется по формуле:</w:t>
      </w:r>
    </w:p>
    <w:p w:rsidR="0040229C" w:rsidRDefault="0040229C" w:rsidP="0040229C">
      <w:pPr>
        <w:tabs>
          <w:tab w:val="left" w:pos="3135"/>
        </w:tabs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С</w:t>
      </w:r>
      <w:r w:rsidRPr="00053063">
        <w:rPr>
          <w:rFonts w:ascii="Times New Roman" w:hAnsi="Times New Roman" w:cs="Times New Roman"/>
          <w:sz w:val="36"/>
          <w:szCs w:val="36"/>
        </w:rPr>
        <w:t>вс</w:t>
      </w:r>
      <w:proofErr w:type="spellEnd"/>
      <w:r w:rsidRPr="00053063">
        <w:rPr>
          <w:rFonts w:ascii="Times New Roman" w:hAnsi="Times New Roman" w:cs="Times New Roman"/>
          <w:sz w:val="36"/>
          <w:szCs w:val="36"/>
        </w:rPr>
        <w:t>=</w:t>
      </w:r>
      <w:r w:rsidRPr="008527E0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 w:rsidRPr="00053063">
        <w:rPr>
          <w:rFonts w:ascii="Times New Roman" w:hAnsi="Times New Roman" w:cs="Times New Roman"/>
          <w:sz w:val="36"/>
          <w:szCs w:val="36"/>
        </w:rPr>
        <w:t>Ззп</w:t>
      </w:r>
      <w:proofErr w:type="spellEnd"/>
      <w:r w:rsidRPr="00053063">
        <w:rPr>
          <w:rFonts w:ascii="Times New Roman" w:hAnsi="Times New Roman" w:cs="Times New Roman"/>
          <w:sz w:val="36"/>
          <w:szCs w:val="36"/>
        </w:rPr>
        <w:t>/ч*</w:t>
      </w:r>
      <w:proofErr w:type="spellStart"/>
      <w:r w:rsidRPr="00053063">
        <w:rPr>
          <w:rFonts w:ascii="Times New Roman" w:hAnsi="Times New Roman" w:cs="Times New Roman"/>
          <w:sz w:val="36"/>
          <w:szCs w:val="36"/>
        </w:rPr>
        <w:t>Т+Згсм+Змат</w:t>
      </w:r>
      <w:proofErr w:type="spellEnd"/>
      <w:r w:rsidRPr="00053063">
        <w:rPr>
          <w:rFonts w:ascii="Times New Roman" w:hAnsi="Times New Roman" w:cs="Times New Roman"/>
          <w:sz w:val="36"/>
          <w:szCs w:val="36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рублей</w:t>
      </w:r>
    </w:p>
    <w:p w:rsidR="0040229C" w:rsidRDefault="0040229C" w:rsidP="0040229C">
      <w:pPr>
        <w:tabs>
          <w:tab w:val="left" w:pos="3135"/>
        </w:tabs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где: </w:t>
      </w:r>
      <w:proofErr w:type="spellStart"/>
      <w:r w:rsidRPr="005B4398">
        <w:rPr>
          <w:rFonts w:ascii="Times New Roman" w:hAnsi="Times New Roman" w:cs="Times New Roman"/>
          <w:b/>
          <w:sz w:val="36"/>
          <w:szCs w:val="36"/>
        </w:rPr>
        <w:t>С</w:t>
      </w:r>
      <w:r w:rsidRPr="005B4398">
        <w:rPr>
          <w:rFonts w:ascii="Times New Roman" w:hAnsi="Times New Roman" w:cs="Times New Roman"/>
          <w:b/>
          <w:sz w:val="28"/>
          <w:szCs w:val="28"/>
        </w:rPr>
        <w:t>вс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–восстановительная стоимость, отражающая затраты по выращиванию одного дерева, рублей;</w:t>
      </w:r>
    </w:p>
    <w:p w:rsidR="0040229C" w:rsidRDefault="0040229C" w:rsidP="0040229C">
      <w:pPr>
        <w:tabs>
          <w:tab w:val="left" w:pos="3135"/>
        </w:tabs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5B4398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proofErr w:type="spellStart"/>
      <w:r w:rsidRPr="005B4398">
        <w:rPr>
          <w:rFonts w:ascii="Times New Roman" w:hAnsi="Times New Roman" w:cs="Times New Roman"/>
          <w:b/>
          <w:sz w:val="36"/>
          <w:szCs w:val="36"/>
        </w:rPr>
        <w:t>З</w:t>
      </w:r>
      <w:r w:rsidRPr="005B4398">
        <w:rPr>
          <w:rFonts w:ascii="Times New Roman" w:hAnsi="Times New Roman" w:cs="Times New Roman"/>
          <w:b/>
          <w:sz w:val="28"/>
          <w:szCs w:val="28"/>
        </w:rPr>
        <w:t>зп</w:t>
      </w:r>
      <w:proofErr w:type="spellEnd"/>
      <w:r w:rsidRPr="005B4398">
        <w:rPr>
          <w:rFonts w:ascii="Times New Roman" w:hAnsi="Times New Roman" w:cs="Times New Roman"/>
          <w:b/>
          <w:sz w:val="28"/>
          <w:szCs w:val="28"/>
        </w:rPr>
        <w:t>/ч</w:t>
      </w:r>
      <w:r>
        <w:rPr>
          <w:rFonts w:ascii="Times New Roman" w:hAnsi="Times New Roman" w:cs="Times New Roman"/>
          <w:sz w:val="28"/>
          <w:szCs w:val="28"/>
        </w:rPr>
        <w:t>-размер заработной платы за час проводимых работ, рублей;</w:t>
      </w:r>
    </w:p>
    <w:p w:rsidR="0040229C" w:rsidRDefault="0040229C" w:rsidP="0040229C">
      <w:pPr>
        <w:tabs>
          <w:tab w:val="left" w:pos="3135"/>
        </w:tabs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5B4398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5B4398">
        <w:rPr>
          <w:rFonts w:ascii="Times New Roman" w:hAnsi="Times New Roman" w:cs="Times New Roman"/>
          <w:b/>
          <w:sz w:val="36"/>
          <w:szCs w:val="36"/>
        </w:rPr>
        <w:t>Т</w:t>
      </w:r>
      <w:r>
        <w:rPr>
          <w:rFonts w:ascii="Times New Roman" w:hAnsi="Times New Roman" w:cs="Times New Roman"/>
          <w:sz w:val="28"/>
          <w:szCs w:val="28"/>
        </w:rPr>
        <w:t>-продолжительность проводимых работ, часов;</w:t>
      </w:r>
    </w:p>
    <w:p w:rsidR="0040229C" w:rsidRDefault="0040229C" w:rsidP="0040229C">
      <w:pPr>
        <w:tabs>
          <w:tab w:val="left" w:pos="3135"/>
        </w:tabs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spellStart"/>
      <w:r w:rsidRPr="005B4398">
        <w:rPr>
          <w:rFonts w:ascii="Times New Roman" w:hAnsi="Times New Roman" w:cs="Times New Roman"/>
          <w:b/>
          <w:sz w:val="36"/>
          <w:szCs w:val="36"/>
        </w:rPr>
        <w:t>З</w:t>
      </w:r>
      <w:r w:rsidRPr="005B4398">
        <w:rPr>
          <w:rFonts w:ascii="Times New Roman" w:hAnsi="Times New Roman" w:cs="Times New Roman"/>
          <w:b/>
          <w:sz w:val="28"/>
          <w:szCs w:val="28"/>
        </w:rPr>
        <w:t>гсм</w:t>
      </w:r>
      <w:proofErr w:type="spellEnd"/>
      <w:r>
        <w:rPr>
          <w:rFonts w:ascii="Times New Roman" w:hAnsi="Times New Roman" w:cs="Times New Roman"/>
          <w:sz w:val="28"/>
          <w:szCs w:val="28"/>
        </w:rPr>
        <w:t>- затраты по расходу ГСМ при осуществлении работ;</w:t>
      </w:r>
    </w:p>
    <w:p w:rsidR="0040229C" w:rsidRPr="005B4398" w:rsidRDefault="0040229C" w:rsidP="0040229C">
      <w:pPr>
        <w:spacing w:after="0" w:line="0" w:lineRule="atLeast"/>
        <w:rPr>
          <w:rFonts w:ascii="Times New Roman" w:hAnsi="Times New Roman" w:cs="Times New Roman"/>
          <w:b/>
          <w:sz w:val="28"/>
          <w:szCs w:val="28"/>
        </w:rPr>
      </w:pPr>
      <w:r w:rsidRPr="005B4398">
        <w:rPr>
          <w:rFonts w:ascii="Times New Roman" w:hAnsi="Times New Roman" w:cs="Times New Roman"/>
          <w:b/>
          <w:szCs w:val="28"/>
        </w:rPr>
        <w:t xml:space="preserve">                                                </w:t>
      </w:r>
      <w:proofErr w:type="spellStart"/>
      <w:r w:rsidRPr="005B4398">
        <w:rPr>
          <w:rFonts w:ascii="Times New Roman" w:hAnsi="Times New Roman" w:cs="Times New Roman"/>
          <w:b/>
          <w:sz w:val="36"/>
          <w:szCs w:val="36"/>
        </w:rPr>
        <w:t>З</w:t>
      </w:r>
      <w:r w:rsidRPr="005B4398">
        <w:rPr>
          <w:rFonts w:ascii="Times New Roman" w:hAnsi="Times New Roman" w:cs="Times New Roman"/>
          <w:b/>
          <w:sz w:val="28"/>
          <w:szCs w:val="28"/>
        </w:rPr>
        <w:t>гсм</w:t>
      </w:r>
      <w:proofErr w:type="spellEnd"/>
      <w:r w:rsidRPr="005B4398">
        <w:rPr>
          <w:rFonts w:ascii="Times New Roman" w:hAnsi="Times New Roman" w:cs="Times New Roman"/>
          <w:b/>
          <w:sz w:val="28"/>
          <w:szCs w:val="28"/>
        </w:rPr>
        <w:t>=</w:t>
      </w:r>
      <w:proofErr w:type="spellStart"/>
      <w:r w:rsidRPr="005B4398">
        <w:rPr>
          <w:rFonts w:ascii="Times New Roman" w:hAnsi="Times New Roman" w:cs="Times New Roman"/>
          <w:b/>
          <w:sz w:val="36"/>
          <w:szCs w:val="36"/>
        </w:rPr>
        <w:t>З</w:t>
      </w:r>
      <w:r w:rsidRPr="005B4398">
        <w:rPr>
          <w:rFonts w:ascii="Times New Roman" w:hAnsi="Times New Roman" w:cs="Times New Roman"/>
          <w:b/>
          <w:sz w:val="28"/>
          <w:szCs w:val="28"/>
        </w:rPr>
        <w:t>гсмнорм</w:t>
      </w:r>
      <w:proofErr w:type="spellEnd"/>
      <w:r w:rsidRPr="005B4398">
        <w:rPr>
          <w:rFonts w:ascii="Times New Roman" w:hAnsi="Times New Roman" w:cs="Times New Roman"/>
          <w:b/>
          <w:sz w:val="28"/>
          <w:szCs w:val="28"/>
        </w:rPr>
        <w:t>*</w:t>
      </w:r>
      <w:proofErr w:type="spellStart"/>
      <w:r w:rsidRPr="005B4398">
        <w:rPr>
          <w:rFonts w:ascii="Times New Roman" w:hAnsi="Times New Roman" w:cs="Times New Roman"/>
          <w:b/>
          <w:sz w:val="36"/>
          <w:szCs w:val="36"/>
        </w:rPr>
        <w:t>С</w:t>
      </w:r>
      <w:r w:rsidRPr="005B4398">
        <w:rPr>
          <w:rFonts w:ascii="Times New Roman" w:hAnsi="Times New Roman" w:cs="Times New Roman"/>
          <w:b/>
          <w:sz w:val="28"/>
          <w:szCs w:val="28"/>
        </w:rPr>
        <w:t>гсм</w:t>
      </w:r>
      <w:proofErr w:type="spellEnd"/>
      <w:r w:rsidRPr="005B4398">
        <w:rPr>
          <w:rFonts w:ascii="Times New Roman" w:hAnsi="Times New Roman" w:cs="Times New Roman"/>
          <w:b/>
          <w:sz w:val="28"/>
          <w:szCs w:val="28"/>
        </w:rPr>
        <w:t>*</w:t>
      </w:r>
      <w:r w:rsidRPr="005B4398">
        <w:rPr>
          <w:rFonts w:ascii="Times New Roman" w:hAnsi="Times New Roman" w:cs="Times New Roman"/>
          <w:b/>
          <w:sz w:val="36"/>
          <w:szCs w:val="36"/>
        </w:rPr>
        <w:t xml:space="preserve">Т, </w:t>
      </w:r>
      <w:r w:rsidRPr="005B4398">
        <w:rPr>
          <w:rFonts w:ascii="Times New Roman" w:hAnsi="Times New Roman" w:cs="Times New Roman"/>
          <w:b/>
          <w:sz w:val="28"/>
          <w:szCs w:val="28"/>
        </w:rPr>
        <w:t>рублей</w:t>
      </w:r>
    </w:p>
    <w:p w:rsidR="0040229C" w:rsidRDefault="0040229C" w:rsidP="0040229C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5B4398">
        <w:rPr>
          <w:b/>
          <w:sz w:val="28"/>
          <w:szCs w:val="28"/>
        </w:rPr>
        <w:t xml:space="preserve">          </w:t>
      </w:r>
      <w:r w:rsidRPr="005B4398">
        <w:rPr>
          <w:b/>
          <w:sz w:val="36"/>
          <w:szCs w:val="36"/>
        </w:rPr>
        <w:t>С</w:t>
      </w:r>
      <w:r>
        <w:rPr>
          <w:sz w:val="28"/>
          <w:szCs w:val="28"/>
        </w:rPr>
        <w:t>-</w:t>
      </w:r>
      <w:r w:rsidRPr="00C7679A">
        <w:rPr>
          <w:rFonts w:ascii="Times New Roman" w:hAnsi="Times New Roman" w:cs="Times New Roman"/>
          <w:sz w:val="28"/>
          <w:szCs w:val="28"/>
        </w:rPr>
        <w:t>стоимость ГСМ</w:t>
      </w:r>
      <w:r>
        <w:rPr>
          <w:rFonts w:ascii="Times New Roman" w:hAnsi="Times New Roman" w:cs="Times New Roman"/>
          <w:sz w:val="28"/>
          <w:szCs w:val="28"/>
        </w:rPr>
        <w:t>, рублей/литр.</w:t>
      </w:r>
    </w:p>
    <w:p w:rsidR="0040229C" w:rsidRDefault="0040229C" w:rsidP="0040229C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spellStart"/>
      <w:r w:rsidRPr="005B4398">
        <w:rPr>
          <w:rFonts w:ascii="Times New Roman" w:hAnsi="Times New Roman" w:cs="Times New Roman"/>
          <w:b/>
          <w:sz w:val="36"/>
          <w:szCs w:val="36"/>
        </w:rPr>
        <w:t>З</w:t>
      </w:r>
      <w:r w:rsidRPr="005B4398">
        <w:rPr>
          <w:rFonts w:ascii="Times New Roman" w:hAnsi="Times New Roman" w:cs="Times New Roman"/>
          <w:b/>
          <w:sz w:val="28"/>
          <w:szCs w:val="28"/>
        </w:rPr>
        <w:t>мат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 средняя стоимость единицы посадочного материала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руб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  <w:proofErr w:type="spellStart"/>
      <w:r>
        <w:rPr>
          <w:rFonts w:ascii="Times New Roman" w:hAnsi="Times New Roman" w:cs="Times New Roman"/>
          <w:sz w:val="28"/>
          <w:szCs w:val="28"/>
        </w:rPr>
        <w:t>ед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40229C" w:rsidRDefault="0040229C" w:rsidP="0040229C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Величина основной заработной платы за час определяется как отношение заработной платы за месяц к количеству рабочих часов в месяц. </w:t>
      </w:r>
    </w:p>
    <w:p w:rsidR="0040229C" w:rsidRDefault="0040229C" w:rsidP="004E077E">
      <w:pPr>
        <w:pStyle w:val="ConsPlusNonformat"/>
        <w:spacing w:line="0" w:lineRule="atLeast"/>
        <w:jc w:val="both"/>
        <w:rPr>
          <w:rFonts w:ascii="Times New Roman" w:hAnsi="Times New Roman" w:cs="Times New Roman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2" w:name="_GoBack"/>
      <w:bookmarkEnd w:id="32"/>
    </w:p>
    <w:p w:rsidR="004E077E" w:rsidRDefault="004E077E" w:rsidP="004E077E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sectPr w:rsidR="004E077E" w:rsidSect="00F807F5">
      <w:pgSz w:w="11906" w:h="16838"/>
      <w:pgMar w:top="1134" w:right="567" w:bottom="567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altName w:val="Bookman Old Style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22446"/>
    <w:multiLevelType w:val="hybridMultilevel"/>
    <w:tmpl w:val="686C5562"/>
    <w:lvl w:ilvl="0" w:tplc="9D2E6D1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" w15:restartNumberingAfterBreak="0">
    <w:nsid w:val="16A56EF9"/>
    <w:multiLevelType w:val="multilevel"/>
    <w:tmpl w:val="A95A77C0"/>
    <w:lvl w:ilvl="0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cs="Times New Roman" w:hint="default"/>
      </w:rPr>
    </w:lvl>
    <w:lvl w:ilvl="1">
      <w:start w:val="8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3" w15:restartNumberingAfterBreak="0">
    <w:nsid w:val="1E640926"/>
    <w:multiLevelType w:val="multilevel"/>
    <w:tmpl w:val="37B6A65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4" w15:restartNumberingAfterBreak="0">
    <w:nsid w:val="2B6F7455"/>
    <w:multiLevelType w:val="hybridMultilevel"/>
    <w:tmpl w:val="7220ABA2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 w15:restartNumberingAfterBreak="0">
    <w:nsid w:val="33AA46E0"/>
    <w:multiLevelType w:val="hybridMultilevel"/>
    <w:tmpl w:val="0A9EAA8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2D1EC3"/>
    <w:multiLevelType w:val="multilevel"/>
    <w:tmpl w:val="24483A7E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7" w15:restartNumberingAfterBreak="0">
    <w:nsid w:val="715A5D07"/>
    <w:multiLevelType w:val="multilevel"/>
    <w:tmpl w:val="391406C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8" w15:restartNumberingAfterBreak="0">
    <w:nsid w:val="7EAC5267"/>
    <w:multiLevelType w:val="multilevel"/>
    <w:tmpl w:val="460CBA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"/>
  </w:num>
  <w:num w:numId="5">
    <w:abstractNumId w:val="8"/>
  </w:num>
  <w:num w:numId="6">
    <w:abstractNumId w:val="3"/>
  </w:num>
  <w:num w:numId="7">
    <w:abstractNumId w:val="7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A60D8"/>
    <w:rsid w:val="00000D30"/>
    <w:rsid w:val="00004969"/>
    <w:rsid w:val="000060B8"/>
    <w:rsid w:val="00007338"/>
    <w:rsid w:val="000132E4"/>
    <w:rsid w:val="000229A7"/>
    <w:rsid w:val="00025245"/>
    <w:rsid w:val="00026FA8"/>
    <w:rsid w:val="00041B96"/>
    <w:rsid w:val="000461A6"/>
    <w:rsid w:val="00047C4B"/>
    <w:rsid w:val="0005167A"/>
    <w:rsid w:val="00063930"/>
    <w:rsid w:val="000662F0"/>
    <w:rsid w:val="00073DA0"/>
    <w:rsid w:val="00082F95"/>
    <w:rsid w:val="00085A8E"/>
    <w:rsid w:val="00093E4D"/>
    <w:rsid w:val="00096AF9"/>
    <w:rsid w:val="00097F19"/>
    <w:rsid w:val="000A3C93"/>
    <w:rsid w:val="000A4141"/>
    <w:rsid w:val="000B3B6C"/>
    <w:rsid w:val="000B4F89"/>
    <w:rsid w:val="000C07C3"/>
    <w:rsid w:val="000C1D00"/>
    <w:rsid w:val="000D06D5"/>
    <w:rsid w:val="000D0AE4"/>
    <w:rsid w:val="000E275A"/>
    <w:rsid w:val="000E6454"/>
    <w:rsid w:val="001103C1"/>
    <w:rsid w:val="00110E44"/>
    <w:rsid w:val="00115B06"/>
    <w:rsid w:val="001166F3"/>
    <w:rsid w:val="001179E8"/>
    <w:rsid w:val="001203B8"/>
    <w:rsid w:val="00135914"/>
    <w:rsid w:val="00136CF5"/>
    <w:rsid w:val="00154826"/>
    <w:rsid w:val="00161106"/>
    <w:rsid w:val="00163B9B"/>
    <w:rsid w:val="001778BF"/>
    <w:rsid w:val="0019083D"/>
    <w:rsid w:val="00195FD8"/>
    <w:rsid w:val="001A01E6"/>
    <w:rsid w:val="001A392C"/>
    <w:rsid w:val="001A3E19"/>
    <w:rsid w:val="001D0876"/>
    <w:rsid w:val="001D52FE"/>
    <w:rsid w:val="001D654C"/>
    <w:rsid w:val="001F3B52"/>
    <w:rsid w:val="001F666D"/>
    <w:rsid w:val="002040C4"/>
    <w:rsid w:val="00232C13"/>
    <w:rsid w:val="00233B3D"/>
    <w:rsid w:val="00235B4B"/>
    <w:rsid w:val="00246D9A"/>
    <w:rsid w:val="002560D2"/>
    <w:rsid w:val="00281890"/>
    <w:rsid w:val="00284F82"/>
    <w:rsid w:val="00286AFE"/>
    <w:rsid w:val="002A191D"/>
    <w:rsid w:val="002A554F"/>
    <w:rsid w:val="002A5CAA"/>
    <w:rsid w:val="002A7D0A"/>
    <w:rsid w:val="002E6C7C"/>
    <w:rsid w:val="002F1307"/>
    <w:rsid w:val="003036D2"/>
    <w:rsid w:val="00323E14"/>
    <w:rsid w:val="00327609"/>
    <w:rsid w:val="00334CB9"/>
    <w:rsid w:val="0033549E"/>
    <w:rsid w:val="00335B82"/>
    <w:rsid w:val="00336AAA"/>
    <w:rsid w:val="003371C7"/>
    <w:rsid w:val="00343142"/>
    <w:rsid w:val="00352B21"/>
    <w:rsid w:val="00371193"/>
    <w:rsid w:val="00373735"/>
    <w:rsid w:val="00376620"/>
    <w:rsid w:val="003768E8"/>
    <w:rsid w:val="003876F8"/>
    <w:rsid w:val="00390EE0"/>
    <w:rsid w:val="003B2618"/>
    <w:rsid w:val="003C11D5"/>
    <w:rsid w:val="003C76AC"/>
    <w:rsid w:val="003D2F94"/>
    <w:rsid w:val="003E0BC3"/>
    <w:rsid w:val="003E2984"/>
    <w:rsid w:val="003F2999"/>
    <w:rsid w:val="003F3C0B"/>
    <w:rsid w:val="003F46D2"/>
    <w:rsid w:val="004010A0"/>
    <w:rsid w:val="0040229C"/>
    <w:rsid w:val="00402928"/>
    <w:rsid w:val="00404499"/>
    <w:rsid w:val="00436E26"/>
    <w:rsid w:val="004375B6"/>
    <w:rsid w:val="00455E1D"/>
    <w:rsid w:val="00456868"/>
    <w:rsid w:val="004609ED"/>
    <w:rsid w:val="00474465"/>
    <w:rsid w:val="004878A0"/>
    <w:rsid w:val="004A609F"/>
    <w:rsid w:val="004A6FF0"/>
    <w:rsid w:val="004B0BE7"/>
    <w:rsid w:val="004C53E8"/>
    <w:rsid w:val="004C6B8B"/>
    <w:rsid w:val="004D1C85"/>
    <w:rsid w:val="004D325E"/>
    <w:rsid w:val="004E071A"/>
    <w:rsid w:val="004E077E"/>
    <w:rsid w:val="004E72A2"/>
    <w:rsid w:val="00500062"/>
    <w:rsid w:val="00503602"/>
    <w:rsid w:val="00511930"/>
    <w:rsid w:val="0052300E"/>
    <w:rsid w:val="0052733E"/>
    <w:rsid w:val="0053047B"/>
    <w:rsid w:val="005325C0"/>
    <w:rsid w:val="00540444"/>
    <w:rsid w:val="005500B0"/>
    <w:rsid w:val="00551654"/>
    <w:rsid w:val="00562180"/>
    <w:rsid w:val="00577678"/>
    <w:rsid w:val="00587F87"/>
    <w:rsid w:val="005953EC"/>
    <w:rsid w:val="005A317A"/>
    <w:rsid w:val="005B3F62"/>
    <w:rsid w:val="005B4A8D"/>
    <w:rsid w:val="005B70FE"/>
    <w:rsid w:val="005D0AB0"/>
    <w:rsid w:val="005D25A9"/>
    <w:rsid w:val="005E4F16"/>
    <w:rsid w:val="005E5D9E"/>
    <w:rsid w:val="006105D2"/>
    <w:rsid w:val="00616813"/>
    <w:rsid w:val="00624E57"/>
    <w:rsid w:val="0062753A"/>
    <w:rsid w:val="00635C89"/>
    <w:rsid w:val="00664B8A"/>
    <w:rsid w:val="00670722"/>
    <w:rsid w:val="00671E98"/>
    <w:rsid w:val="006769A8"/>
    <w:rsid w:val="0067787C"/>
    <w:rsid w:val="00685381"/>
    <w:rsid w:val="006A0834"/>
    <w:rsid w:val="006A26BC"/>
    <w:rsid w:val="006A4AAA"/>
    <w:rsid w:val="006B6244"/>
    <w:rsid w:val="006E0999"/>
    <w:rsid w:val="006E5091"/>
    <w:rsid w:val="007118B4"/>
    <w:rsid w:val="007130AC"/>
    <w:rsid w:val="007140D9"/>
    <w:rsid w:val="0071543A"/>
    <w:rsid w:val="00730259"/>
    <w:rsid w:val="00736240"/>
    <w:rsid w:val="00741EA2"/>
    <w:rsid w:val="0074287E"/>
    <w:rsid w:val="00742B63"/>
    <w:rsid w:val="00743DC8"/>
    <w:rsid w:val="00752AC3"/>
    <w:rsid w:val="0075786A"/>
    <w:rsid w:val="00763FCB"/>
    <w:rsid w:val="00764B97"/>
    <w:rsid w:val="00783470"/>
    <w:rsid w:val="00783685"/>
    <w:rsid w:val="007908C4"/>
    <w:rsid w:val="00791F86"/>
    <w:rsid w:val="00793E3F"/>
    <w:rsid w:val="007A05D3"/>
    <w:rsid w:val="007A6CEB"/>
    <w:rsid w:val="007B5FF3"/>
    <w:rsid w:val="007D1731"/>
    <w:rsid w:val="007E5388"/>
    <w:rsid w:val="007E615F"/>
    <w:rsid w:val="007E7605"/>
    <w:rsid w:val="00801AF6"/>
    <w:rsid w:val="008025FB"/>
    <w:rsid w:val="00804430"/>
    <w:rsid w:val="008058E7"/>
    <w:rsid w:val="0081695E"/>
    <w:rsid w:val="0082503C"/>
    <w:rsid w:val="00843594"/>
    <w:rsid w:val="00845C7B"/>
    <w:rsid w:val="00850997"/>
    <w:rsid w:val="00872FB9"/>
    <w:rsid w:val="008776D2"/>
    <w:rsid w:val="00882919"/>
    <w:rsid w:val="008A2079"/>
    <w:rsid w:val="008A2525"/>
    <w:rsid w:val="008B1A52"/>
    <w:rsid w:val="008C235D"/>
    <w:rsid w:val="008C2B17"/>
    <w:rsid w:val="008C4964"/>
    <w:rsid w:val="008C501F"/>
    <w:rsid w:val="008D2884"/>
    <w:rsid w:val="008D6101"/>
    <w:rsid w:val="008E31B9"/>
    <w:rsid w:val="008E38EF"/>
    <w:rsid w:val="008F0794"/>
    <w:rsid w:val="00903C64"/>
    <w:rsid w:val="00911127"/>
    <w:rsid w:val="0091251A"/>
    <w:rsid w:val="00917B0D"/>
    <w:rsid w:val="00920672"/>
    <w:rsid w:val="00921B79"/>
    <w:rsid w:val="009429BB"/>
    <w:rsid w:val="00952937"/>
    <w:rsid w:val="00954CB0"/>
    <w:rsid w:val="009577D7"/>
    <w:rsid w:val="00972B3E"/>
    <w:rsid w:val="00990B62"/>
    <w:rsid w:val="0099572D"/>
    <w:rsid w:val="009A0BC5"/>
    <w:rsid w:val="009A2C3E"/>
    <w:rsid w:val="009B5419"/>
    <w:rsid w:val="009B79BE"/>
    <w:rsid w:val="009D286E"/>
    <w:rsid w:val="009F3597"/>
    <w:rsid w:val="009F52BB"/>
    <w:rsid w:val="009F5E68"/>
    <w:rsid w:val="00A06E7A"/>
    <w:rsid w:val="00A15742"/>
    <w:rsid w:val="00A1618F"/>
    <w:rsid w:val="00A2732B"/>
    <w:rsid w:val="00A31D97"/>
    <w:rsid w:val="00A370D3"/>
    <w:rsid w:val="00A40452"/>
    <w:rsid w:val="00A5105C"/>
    <w:rsid w:val="00A510DB"/>
    <w:rsid w:val="00A51487"/>
    <w:rsid w:val="00A54E2F"/>
    <w:rsid w:val="00A85A93"/>
    <w:rsid w:val="00A87304"/>
    <w:rsid w:val="00AB4E9E"/>
    <w:rsid w:val="00AC1249"/>
    <w:rsid w:val="00AC61C4"/>
    <w:rsid w:val="00AE4E00"/>
    <w:rsid w:val="00B15447"/>
    <w:rsid w:val="00B33B94"/>
    <w:rsid w:val="00B36C19"/>
    <w:rsid w:val="00B42245"/>
    <w:rsid w:val="00B42FDC"/>
    <w:rsid w:val="00B45D5B"/>
    <w:rsid w:val="00B5039D"/>
    <w:rsid w:val="00B5132F"/>
    <w:rsid w:val="00B55EA3"/>
    <w:rsid w:val="00B5619E"/>
    <w:rsid w:val="00B65614"/>
    <w:rsid w:val="00B660F9"/>
    <w:rsid w:val="00B66620"/>
    <w:rsid w:val="00B73D17"/>
    <w:rsid w:val="00B76339"/>
    <w:rsid w:val="00B902BB"/>
    <w:rsid w:val="00BA553A"/>
    <w:rsid w:val="00BB1415"/>
    <w:rsid w:val="00BB2A96"/>
    <w:rsid w:val="00BC0520"/>
    <w:rsid w:val="00BC1C76"/>
    <w:rsid w:val="00BC6F45"/>
    <w:rsid w:val="00BE5B9E"/>
    <w:rsid w:val="00BF5CF8"/>
    <w:rsid w:val="00C05A92"/>
    <w:rsid w:val="00C11950"/>
    <w:rsid w:val="00C234C8"/>
    <w:rsid w:val="00C331F0"/>
    <w:rsid w:val="00C432B4"/>
    <w:rsid w:val="00C460E6"/>
    <w:rsid w:val="00C462CE"/>
    <w:rsid w:val="00C4664B"/>
    <w:rsid w:val="00C53AB7"/>
    <w:rsid w:val="00C569D3"/>
    <w:rsid w:val="00C623A3"/>
    <w:rsid w:val="00C7187D"/>
    <w:rsid w:val="00CA1124"/>
    <w:rsid w:val="00CB505E"/>
    <w:rsid w:val="00CE4317"/>
    <w:rsid w:val="00CE4C97"/>
    <w:rsid w:val="00CE78C2"/>
    <w:rsid w:val="00CF75AE"/>
    <w:rsid w:val="00D00018"/>
    <w:rsid w:val="00D17194"/>
    <w:rsid w:val="00D20622"/>
    <w:rsid w:val="00D247C0"/>
    <w:rsid w:val="00D43571"/>
    <w:rsid w:val="00D5264A"/>
    <w:rsid w:val="00D54935"/>
    <w:rsid w:val="00D56F6D"/>
    <w:rsid w:val="00D74C67"/>
    <w:rsid w:val="00D751FF"/>
    <w:rsid w:val="00D7532F"/>
    <w:rsid w:val="00D775E0"/>
    <w:rsid w:val="00D81E5B"/>
    <w:rsid w:val="00D90DB1"/>
    <w:rsid w:val="00D92AEC"/>
    <w:rsid w:val="00D94BB9"/>
    <w:rsid w:val="00DA1197"/>
    <w:rsid w:val="00DA694F"/>
    <w:rsid w:val="00DA7604"/>
    <w:rsid w:val="00DB22B2"/>
    <w:rsid w:val="00DE4A85"/>
    <w:rsid w:val="00DF003D"/>
    <w:rsid w:val="00DF160A"/>
    <w:rsid w:val="00DF1E6E"/>
    <w:rsid w:val="00DF1F56"/>
    <w:rsid w:val="00E050D1"/>
    <w:rsid w:val="00E1632E"/>
    <w:rsid w:val="00E2372B"/>
    <w:rsid w:val="00E4276B"/>
    <w:rsid w:val="00E46E6C"/>
    <w:rsid w:val="00E53B9E"/>
    <w:rsid w:val="00E57E26"/>
    <w:rsid w:val="00E74153"/>
    <w:rsid w:val="00E84546"/>
    <w:rsid w:val="00E8780C"/>
    <w:rsid w:val="00E93FC2"/>
    <w:rsid w:val="00E96081"/>
    <w:rsid w:val="00EA2F70"/>
    <w:rsid w:val="00EB42FC"/>
    <w:rsid w:val="00EB4306"/>
    <w:rsid w:val="00EB4E80"/>
    <w:rsid w:val="00EC1684"/>
    <w:rsid w:val="00EC23E9"/>
    <w:rsid w:val="00EC3897"/>
    <w:rsid w:val="00ED0991"/>
    <w:rsid w:val="00F127CE"/>
    <w:rsid w:val="00F15C0D"/>
    <w:rsid w:val="00F23C06"/>
    <w:rsid w:val="00F2440D"/>
    <w:rsid w:val="00F2496C"/>
    <w:rsid w:val="00F309E5"/>
    <w:rsid w:val="00F332BF"/>
    <w:rsid w:val="00F35B10"/>
    <w:rsid w:val="00F37746"/>
    <w:rsid w:val="00F37A75"/>
    <w:rsid w:val="00F432D3"/>
    <w:rsid w:val="00F55D94"/>
    <w:rsid w:val="00F654CD"/>
    <w:rsid w:val="00F73CB0"/>
    <w:rsid w:val="00F807F5"/>
    <w:rsid w:val="00F84296"/>
    <w:rsid w:val="00F926A5"/>
    <w:rsid w:val="00F93445"/>
    <w:rsid w:val="00F95ECE"/>
    <w:rsid w:val="00FA60D8"/>
    <w:rsid w:val="00FA679C"/>
    <w:rsid w:val="00FB7337"/>
    <w:rsid w:val="00FD7689"/>
    <w:rsid w:val="00FE01BF"/>
    <w:rsid w:val="00FE64B0"/>
    <w:rsid w:val="00FF5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F70FD8D"/>
  <w15:docId w15:val="{FE6682C2-A38F-4BDC-BFBB-314C0C790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00B0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8E31B9"/>
    <w:pPr>
      <w:numPr>
        <w:numId w:val="4"/>
      </w:numPr>
      <w:spacing w:before="240" w:after="60" w:line="240" w:lineRule="auto"/>
      <w:outlineLvl w:val="0"/>
    </w:pPr>
    <w:rPr>
      <w:rFonts w:ascii="Arial" w:hAnsi="Arial" w:cs="Arial"/>
      <w:b/>
      <w:bCs/>
      <w:color w:val="000000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8E31B9"/>
    <w:pPr>
      <w:numPr>
        <w:ilvl w:val="1"/>
        <w:numId w:val="4"/>
      </w:num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8E31B9"/>
    <w:pPr>
      <w:numPr>
        <w:ilvl w:val="2"/>
        <w:numId w:val="4"/>
      </w:numPr>
      <w:spacing w:after="0" w:line="240" w:lineRule="auto"/>
      <w:outlineLvl w:val="2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8E31B9"/>
    <w:pPr>
      <w:numPr>
        <w:ilvl w:val="3"/>
        <w:numId w:val="4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8E31B9"/>
    <w:pPr>
      <w:numPr>
        <w:ilvl w:val="4"/>
        <w:numId w:val="4"/>
      </w:numPr>
      <w:spacing w:after="0" w:line="240" w:lineRule="auto"/>
      <w:jc w:val="right"/>
      <w:outlineLvl w:val="4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6">
    <w:name w:val="heading 6"/>
    <w:basedOn w:val="a"/>
    <w:next w:val="a"/>
    <w:link w:val="60"/>
    <w:uiPriority w:val="99"/>
    <w:qFormat/>
    <w:rsid w:val="008E31B9"/>
    <w:pPr>
      <w:numPr>
        <w:ilvl w:val="5"/>
        <w:numId w:val="4"/>
      </w:numPr>
      <w:spacing w:after="0" w:line="240" w:lineRule="auto"/>
      <w:outlineLvl w:val="5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E31B9"/>
    <w:rPr>
      <w:rFonts w:ascii="Arial" w:eastAsia="Times New Roman" w:hAnsi="Arial" w:cs="Arial"/>
      <w:b/>
      <w:bCs/>
      <w:color w:val="000000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locked/>
    <w:rsid w:val="008E31B9"/>
    <w:rPr>
      <w:rFonts w:ascii="Times New Roman" w:hAnsi="Times New Roman" w:cs="Times New Roman"/>
      <w:color w:val="000000"/>
      <w:sz w:val="28"/>
      <w:szCs w:val="28"/>
      <w:lang w:eastAsia="ru-RU"/>
    </w:rPr>
  </w:style>
  <w:style w:type="character" w:customStyle="1" w:styleId="30">
    <w:name w:val="Заголовок 3 Знак"/>
    <w:link w:val="3"/>
    <w:uiPriority w:val="99"/>
    <w:locked/>
    <w:rsid w:val="008E31B9"/>
    <w:rPr>
      <w:rFonts w:ascii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link w:val="4"/>
    <w:uiPriority w:val="99"/>
    <w:locked/>
    <w:rsid w:val="008E31B9"/>
    <w:rPr>
      <w:rFonts w:ascii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link w:val="5"/>
    <w:uiPriority w:val="99"/>
    <w:locked/>
    <w:rsid w:val="008E31B9"/>
    <w:rPr>
      <w:rFonts w:ascii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link w:val="6"/>
    <w:uiPriority w:val="99"/>
    <w:locked/>
    <w:rsid w:val="008E31B9"/>
    <w:rPr>
      <w:rFonts w:ascii="Times New Roman" w:hAnsi="Times New Roman" w:cs="Times New Roman"/>
      <w:color w:val="000000"/>
      <w:sz w:val="28"/>
      <w:szCs w:val="28"/>
      <w:lang w:eastAsia="ru-RU"/>
    </w:rPr>
  </w:style>
  <w:style w:type="paragraph" w:styleId="a3">
    <w:name w:val="No Spacing"/>
    <w:uiPriority w:val="99"/>
    <w:qFormat/>
    <w:rsid w:val="0091251A"/>
    <w:rPr>
      <w:sz w:val="24"/>
      <w:szCs w:val="24"/>
      <w:lang w:eastAsia="en-US"/>
    </w:rPr>
  </w:style>
  <w:style w:type="paragraph" w:styleId="a4">
    <w:name w:val="List Paragraph"/>
    <w:basedOn w:val="a"/>
    <w:uiPriority w:val="99"/>
    <w:qFormat/>
    <w:rsid w:val="0091251A"/>
    <w:pPr>
      <w:ind w:left="720"/>
    </w:pPr>
    <w:rPr>
      <w:rFonts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rsid w:val="009125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91251A"/>
    <w:rPr>
      <w:rFonts w:ascii="Tahoma" w:hAnsi="Tahoma" w:cs="Tahoma"/>
      <w:sz w:val="16"/>
      <w:szCs w:val="16"/>
    </w:rPr>
  </w:style>
  <w:style w:type="paragraph" w:styleId="a7">
    <w:name w:val="Title"/>
    <w:basedOn w:val="a"/>
    <w:link w:val="a8"/>
    <w:uiPriority w:val="99"/>
    <w:qFormat/>
    <w:rsid w:val="008E31B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a8">
    <w:name w:val="Заголовок Знак"/>
    <w:link w:val="a7"/>
    <w:uiPriority w:val="99"/>
    <w:locked/>
    <w:rsid w:val="008E31B9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7E5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E077E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4E077E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4E077E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a">
    <w:name w:val="Hyperlink"/>
    <w:uiPriority w:val="99"/>
    <w:semiHidden/>
    <w:unhideWhenUsed/>
    <w:rsid w:val="004E077E"/>
    <w:rPr>
      <w:color w:val="0000FF"/>
      <w:u w:val="single"/>
    </w:rPr>
  </w:style>
  <w:style w:type="table" w:styleId="ab">
    <w:name w:val="Table Grid"/>
    <w:basedOn w:val="a1"/>
    <w:locked/>
    <w:rsid w:val="00456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27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5E06B957E08EDF1839EF7B7F7E8342B77BA4CA443237725962BC5674B5A035291125FCB7EX83DJ" TargetMode="External"/><Relationship Id="rId13" Type="http://schemas.openxmlformats.org/officeDocument/2006/relationships/hyperlink" Target="consultantplus://offline/ref=B5E06B957E08EDF1839EE9BAE1846A227FB711AC402D7577CD749E3A1C530905D65D068B3A856C79E16C2AX831J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B5E06B957E08EDF1839EF7B7F7E8342B77BA4FA0452D7725962BC5674B5A035291125FC97E88687CXE39J" TargetMode="External"/><Relationship Id="rId12" Type="http://schemas.openxmlformats.org/officeDocument/2006/relationships/hyperlink" Target="consultantplus://offline/ref=B5E06B957E08EDF1839EE9BAE1846A227FB711AC442C797BC8749E3A1C530905D65D068B3A856C79E16C29X837J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B5E06B957E08EDF1839EE9BAE1846A227FB711AC41247972CA749E3A1C530905D65D068B3A856C79E16C29X831J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B5E06B957E08EDF1839EF7B7F7E8342B77BA4CA443237725962BC5674B5A035291125FCB7EX83D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5E06B957E08EDF1839EF7B7F7E8342B77BA4FA0452D7725962BC5674B5A035291125FC97E88687CXE39J" TargetMode="External"/><Relationship Id="rId14" Type="http://schemas.openxmlformats.org/officeDocument/2006/relationships/hyperlink" Target="consultantplus://offline/ref=B5E06B957E08EDF1839EE9BAE1846A227FB711AC41247972CA749E3A1C530905D65D068B3A856C79E16C29X831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DAA941-7936-4966-82C6-B8DB39C0EA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3198</TotalTime>
  <Pages>21</Pages>
  <Words>7268</Words>
  <Characters>41429</Characters>
  <Application>Microsoft Office Word</Application>
  <DocSecurity>0</DocSecurity>
  <Lines>345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48600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user63</dc:creator>
  <cp:keywords/>
  <dc:description/>
  <cp:lastModifiedBy>Ольга Николаевна Духно</cp:lastModifiedBy>
  <cp:revision>292</cp:revision>
  <cp:lastPrinted>2025-01-20T07:50:00Z</cp:lastPrinted>
  <dcterms:created xsi:type="dcterms:W3CDTF">2014-06-18T09:55:00Z</dcterms:created>
  <dcterms:modified xsi:type="dcterms:W3CDTF">2025-03-20T04:14:00Z</dcterms:modified>
</cp:coreProperties>
</file>