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BE" w:rsidRPr="007F5FBE" w:rsidRDefault="007F5FBE" w:rsidP="007F5FBE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7F5FBE">
        <w:rPr>
          <w:rFonts w:ascii="Times New Roman" w:eastAsiaTheme="minorEastAsia" w:hAnsi="Times New Roman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BE" w:rsidRPr="007F5FBE" w:rsidRDefault="007F5FBE" w:rsidP="007F5F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FBE"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7F5FBE" w:rsidRPr="007F5FBE" w:rsidRDefault="007F5FBE" w:rsidP="007F5F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FBE">
        <w:rPr>
          <w:rFonts w:ascii="Times New Roman" w:hAnsi="Times New Roman"/>
          <w:b/>
          <w:color w:val="000000"/>
          <w:sz w:val="28"/>
          <w:szCs w:val="28"/>
        </w:rPr>
        <w:t>КАРАСУКСКОГО МУНИЦИПАЛЬНОГО ОКРУГА</w:t>
      </w:r>
    </w:p>
    <w:p w:rsidR="007F5FBE" w:rsidRPr="007F5FBE" w:rsidRDefault="007F5FBE" w:rsidP="007F5F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FBE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7F5FBE" w:rsidRPr="007F5FBE" w:rsidRDefault="007F5FBE" w:rsidP="007F5F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FBE">
        <w:rPr>
          <w:rFonts w:ascii="Times New Roman" w:hAnsi="Times New Roman"/>
          <w:b/>
          <w:color w:val="000000"/>
          <w:sz w:val="28"/>
          <w:szCs w:val="28"/>
        </w:rPr>
        <w:t>ПЕРВОГО СОЗЫВА</w:t>
      </w:r>
    </w:p>
    <w:p w:rsidR="007F5FBE" w:rsidRPr="007F5FBE" w:rsidRDefault="007F5FBE" w:rsidP="007F5F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5FBE" w:rsidRPr="007F5FBE" w:rsidRDefault="007F5FBE" w:rsidP="007F5F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FBE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7F5FBE" w:rsidRPr="007F5FBE" w:rsidRDefault="007F5FBE" w:rsidP="007F5FBE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7F5FBE">
        <w:rPr>
          <w:rFonts w:ascii="Times New Roman" w:eastAsiaTheme="minorEastAsia" w:hAnsi="Times New Roman"/>
          <w:sz w:val="28"/>
          <w:szCs w:val="28"/>
        </w:rPr>
        <w:t>(</w:t>
      </w:r>
      <w:r>
        <w:rPr>
          <w:rFonts w:ascii="Times New Roman" w:eastAsiaTheme="minorEastAsia" w:hAnsi="Times New Roman"/>
          <w:sz w:val="28"/>
          <w:szCs w:val="28"/>
        </w:rPr>
        <w:t>вторая</w:t>
      </w:r>
      <w:r w:rsidRPr="007F5FBE">
        <w:rPr>
          <w:rFonts w:ascii="Times New Roman" w:eastAsiaTheme="minorEastAsia" w:hAnsi="Times New Roman"/>
          <w:sz w:val="28"/>
          <w:szCs w:val="28"/>
        </w:rPr>
        <w:t xml:space="preserve"> сессия)</w:t>
      </w:r>
    </w:p>
    <w:p w:rsidR="007F5FBE" w:rsidRPr="007F5FBE" w:rsidRDefault="007F5FBE" w:rsidP="007F5F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5FBE" w:rsidRPr="007F5FBE" w:rsidRDefault="007F5FBE" w:rsidP="007F5F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F5FB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F5FBE">
        <w:rPr>
          <w:rFonts w:ascii="Times New Roman" w:hAnsi="Times New Roman"/>
          <w:color w:val="000000"/>
          <w:sz w:val="28"/>
          <w:szCs w:val="28"/>
        </w:rPr>
        <w:t xml:space="preserve">.10.2024 № </w:t>
      </w:r>
      <w:r w:rsidR="00CB0F6D">
        <w:rPr>
          <w:rFonts w:ascii="Times New Roman" w:hAnsi="Times New Roman"/>
          <w:color w:val="000000"/>
          <w:sz w:val="28"/>
          <w:szCs w:val="28"/>
        </w:rPr>
        <w:t>28</w:t>
      </w:r>
    </w:p>
    <w:p w:rsidR="00130F7A" w:rsidRPr="002E51F9" w:rsidRDefault="00130F7A" w:rsidP="00130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CD9" w:rsidRPr="004E5042" w:rsidRDefault="00420CD9" w:rsidP="00420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Правил депутатской этики депутатов Совета депутатов Карасукского </w:t>
      </w:r>
      <w:r w:rsidR="0016745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End"/>
    </w:p>
    <w:p w:rsidR="007525F1" w:rsidRPr="004E5042" w:rsidRDefault="007525F1" w:rsidP="00420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5F1" w:rsidRPr="004E5042" w:rsidRDefault="00167457" w:rsidP="004E5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</w:t>
      </w:r>
      <w:r w:rsidR="00420CD9" w:rsidRPr="00420CD9">
        <w:rPr>
          <w:rFonts w:ascii="Times New Roman" w:hAnsi="Times New Roman"/>
          <w:sz w:val="28"/>
          <w:szCs w:val="28"/>
        </w:rPr>
        <w:t>а основании</w:t>
      </w:r>
      <w:r w:rsidR="0065520E">
        <w:rPr>
          <w:rFonts w:ascii="Times New Roman" w:hAnsi="Times New Roman"/>
          <w:sz w:val="28"/>
          <w:szCs w:val="28"/>
        </w:rPr>
        <w:t xml:space="preserve"> </w:t>
      </w:r>
      <w:r w:rsidR="00C07E1D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9C6330" w:rsidRPr="00AF31EC">
        <w:rPr>
          <w:rFonts w:ascii="Times New Roman" w:hAnsi="Times New Roman"/>
          <w:sz w:val="28"/>
          <w:szCs w:val="28"/>
        </w:rPr>
        <w:t xml:space="preserve">от 06.10.2003 № 131-ФЗ </w:t>
      </w:r>
      <w:r w:rsidR="00AF31EC" w:rsidRPr="00AF31E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0CD9" w:rsidRPr="00420CD9">
        <w:rPr>
          <w:rFonts w:ascii="Times New Roman" w:hAnsi="Times New Roman"/>
          <w:sz w:val="28"/>
          <w:szCs w:val="28"/>
        </w:rPr>
        <w:t>,</w:t>
      </w:r>
      <w:r w:rsidR="00E6231C">
        <w:rPr>
          <w:rFonts w:ascii="Times New Roman" w:hAnsi="Times New Roman"/>
          <w:sz w:val="28"/>
          <w:szCs w:val="28"/>
        </w:rPr>
        <w:t>Закона</w:t>
      </w:r>
      <w:r w:rsidR="00E6231C" w:rsidRPr="00E6231C">
        <w:rPr>
          <w:rFonts w:ascii="Times New Roman" w:hAnsi="Times New Roman"/>
          <w:sz w:val="28"/>
          <w:szCs w:val="28"/>
        </w:rPr>
        <w:t xml:space="preserve"> Новосибирской области </w:t>
      </w:r>
      <w:hyperlink r:id="rId7" w:tgtFrame="_blank" w:history="1">
        <w:r w:rsidR="00E6231C" w:rsidRPr="00E6231C">
          <w:rPr>
            <w:rFonts w:ascii="Times New Roman" w:hAnsi="Times New Roman"/>
            <w:sz w:val="28"/>
            <w:szCs w:val="28"/>
          </w:rPr>
          <w:t xml:space="preserve">от 05.06.2024 № 448-ОЗ </w:t>
        </w:r>
      </w:hyperlink>
      <w:r w:rsidR="00E6231C" w:rsidRPr="00E6231C">
        <w:rPr>
          <w:rFonts w:ascii="Times New Roman" w:hAnsi="Times New Roman"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E6231C">
        <w:rPr>
          <w:rFonts w:ascii="Times New Roman" w:hAnsi="Times New Roman"/>
          <w:sz w:val="28"/>
          <w:szCs w:val="28"/>
        </w:rPr>
        <w:t>,</w:t>
      </w:r>
      <w:r w:rsidR="00420CD9">
        <w:rPr>
          <w:rFonts w:ascii="Times New Roman" w:hAnsi="Times New Roman"/>
          <w:sz w:val="28"/>
          <w:szCs w:val="28"/>
        </w:rPr>
        <w:t xml:space="preserve">Регламента Совета </w:t>
      </w:r>
      <w:r w:rsidR="00420CD9" w:rsidRPr="00420CD9">
        <w:rPr>
          <w:rFonts w:ascii="Times New Roman" w:hAnsi="Times New Roman"/>
          <w:sz w:val="28"/>
          <w:szCs w:val="28"/>
        </w:rPr>
        <w:t xml:space="preserve">депутатов </w:t>
      </w:r>
      <w:r w:rsidR="00420CD9">
        <w:rPr>
          <w:rFonts w:ascii="Times New Roman" w:hAnsi="Times New Roman"/>
          <w:sz w:val="28"/>
          <w:szCs w:val="28"/>
        </w:rPr>
        <w:t xml:space="preserve">Карасукского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420CD9" w:rsidRPr="00420CD9">
        <w:rPr>
          <w:rFonts w:ascii="Times New Roman" w:hAnsi="Times New Roman"/>
          <w:sz w:val="28"/>
          <w:szCs w:val="28"/>
        </w:rPr>
        <w:t>Новосибирской области, Совет депутатов</w:t>
      </w:r>
      <w:r w:rsidR="007525F1" w:rsidRPr="004E5042">
        <w:rPr>
          <w:rFonts w:ascii="Times New Roman" w:hAnsi="Times New Roman"/>
          <w:color w:val="000000" w:themeColor="text1"/>
          <w:sz w:val="28"/>
          <w:szCs w:val="28"/>
        </w:rPr>
        <w:t xml:space="preserve"> Карасукского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="007525F1" w:rsidRPr="004E5042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</w:t>
      </w:r>
    </w:p>
    <w:p w:rsidR="007525F1" w:rsidRPr="004E5042" w:rsidRDefault="007525F1" w:rsidP="004E504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4E504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="00CB0F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E504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CB0F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E5042">
        <w:rPr>
          <w:rFonts w:ascii="Times New Roman" w:hAnsi="Times New Roman"/>
          <w:b/>
          <w:color w:val="000000" w:themeColor="text1"/>
          <w:sz w:val="28"/>
          <w:szCs w:val="28"/>
        </w:rPr>
        <w:t>Ш</w:t>
      </w:r>
      <w:r w:rsidR="00CB0F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E5042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CB0F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E5042">
        <w:rPr>
          <w:rFonts w:ascii="Times New Roman" w:hAnsi="Times New Roman"/>
          <w:b/>
          <w:color w:val="000000" w:themeColor="text1"/>
          <w:sz w:val="28"/>
          <w:szCs w:val="28"/>
        </w:rPr>
        <w:t>Л:</w:t>
      </w:r>
    </w:p>
    <w:p w:rsidR="007525F1" w:rsidRDefault="007525F1" w:rsidP="004E50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5042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420CD9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прилагаемые Правила </w:t>
      </w:r>
      <w:r w:rsidR="00420CD9" w:rsidRPr="00420CD9">
        <w:rPr>
          <w:rFonts w:ascii="Times New Roman" w:hAnsi="Times New Roman"/>
          <w:sz w:val="28"/>
          <w:szCs w:val="28"/>
        </w:rPr>
        <w:t xml:space="preserve">депутатской этики депутатов Совета депутатов </w:t>
      </w:r>
      <w:r w:rsidR="00420CD9">
        <w:rPr>
          <w:rFonts w:ascii="Times New Roman" w:hAnsi="Times New Roman"/>
          <w:sz w:val="28"/>
          <w:szCs w:val="28"/>
        </w:rPr>
        <w:t xml:space="preserve">Карасукского </w:t>
      </w:r>
      <w:r w:rsidR="00167457">
        <w:rPr>
          <w:rFonts w:ascii="Times New Roman" w:hAnsi="Times New Roman"/>
          <w:sz w:val="28"/>
          <w:szCs w:val="28"/>
        </w:rPr>
        <w:t>муниципального округа</w:t>
      </w:r>
      <w:r w:rsidR="00420CD9" w:rsidRPr="00420CD9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420CD9">
        <w:rPr>
          <w:rFonts w:ascii="Times New Roman" w:hAnsi="Times New Roman"/>
          <w:sz w:val="28"/>
          <w:szCs w:val="28"/>
        </w:rPr>
        <w:t>.</w:t>
      </w:r>
    </w:p>
    <w:p w:rsidR="00167457" w:rsidRPr="00EF0B36" w:rsidRDefault="00167457" w:rsidP="00167457">
      <w:pPr>
        <w:pStyle w:val="a9"/>
        <w:ind w:firstLine="851"/>
        <w:rPr>
          <w:szCs w:val="28"/>
        </w:rPr>
      </w:pPr>
      <w:r>
        <w:rPr>
          <w:szCs w:val="28"/>
        </w:rPr>
        <w:t xml:space="preserve">2. Опубликовать настоящее решение в Бюллетене органов местного самоуправления </w:t>
      </w:r>
      <w:r w:rsidRPr="00EF0B36">
        <w:rPr>
          <w:szCs w:val="28"/>
        </w:rPr>
        <w:t xml:space="preserve">Карасукского </w:t>
      </w:r>
      <w:r w:rsidR="00C51BE9">
        <w:rPr>
          <w:szCs w:val="28"/>
        </w:rPr>
        <w:t>района</w:t>
      </w:r>
      <w:r w:rsidRPr="00EF0B36">
        <w:rPr>
          <w:szCs w:val="28"/>
        </w:rPr>
        <w:t xml:space="preserve"> Новосибирской области</w:t>
      </w:r>
      <w:r>
        <w:rPr>
          <w:szCs w:val="28"/>
        </w:rPr>
        <w:t>.</w:t>
      </w:r>
    </w:p>
    <w:p w:rsidR="00167457" w:rsidRPr="00EF0B36" w:rsidRDefault="00167457" w:rsidP="00167457">
      <w:pPr>
        <w:pStyle w:val="a9"/>
        <w:ind w:firstLine="851"/>
        <w:rPr>
          <w:szCs w:val="28"/>
        </w:rPr>
      </w:pPr>
      <w:r>
        <w:rPr>
          <w:szCs w:val="28"/>
        </w:rPr>
        <w:t xml:space="preserve">3. </w:t>
      </w:r>
      <w:r w:rsidRPr="00EF0B36">
        <w:rPr>
          <w:szCs w:val="28"/>
        </w:rPr>
        <w:t>Решение вступает в силу с момента его принятия.</w:t>
      </w:r>
    </w:p>
    <w:p w:rsidR="00420CD9" w:rsidRPr="004E5042" w:rsidRDefault="00167457" w:rsidP="004E50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0CD9">
        <w:rPr>
          <w:rFonts w:ascii="Times New Roman" w:hAnsi="Times New Roman"/>
          <w:sz w:val="28"/>
          <w:szCs w:val="28"/>
        </w:rPr>
        <w:t xml:space="preserve">. </w:t>
      </w:r>
      <w:r w:rsidR="00420CD9" w:rsidRPr="00420CD9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постоянную комиссию по </w:t>
      </w:r>
      <w:r w:rsidR="00FA20D5">
        <w:rPr>
          <w:rFonts w:ascii="Times New Roman" w:hAnsi="Times New Roman"/>
          <w:sz w:val="28"/>
          <w:szCs w:val="28"/>
        </w:rPr>
        <w:t>вопросам местного самоуправления</w:t>
      </w:r>
      <w:r w:rsidR="002B0005">
        <w:rPr>
          <w:rFonts w:ascii="Times New Roman" w:hAnsi="Times New Roman"/>
          <w:sz w:val="28"/>
          <w:szCs w:val="28"/>
        </w:rPr>
        <w:t>,</w:t>
      </w:r>
      <w:r w:rsidR="00420CD9" w:rsidRPr="00420CD9">
        <w:rPr>
          <w:rFonts w:ascii="Times New Roman" w:hAnsi="Times New Roman"/>
          <w:sz w:val="28"/>
          <w:szCs w:val="28"/>
        </w:rPr>
        <w:t>законности</w:t>
      </w:r>
      <w:r w:rsidR="002B0005">
        <w:rPr>
          <w:rFonts w:ascii="Times New Roman" w:hAnsi="Times New Roman"/>
          <w:sz w:val="28"/>
          <w:szCs w:val="28"/>
        </w:rPr>
        <w:t xml:space="preserve"> и депутатской этике</w:t>
      </w:r>
      <w:r w:rsidR="00420CD9" w:rsidRPr="00420CD9">
        <w:rPr>
          <w:rFonts w:ascii="Times New Roman" w:hAnsi="Times New Roman"/>
          <w:sz w:val="28"/>
          <w:szCs w:val="28"/>
        </w:rPr>
        <w:t>.</w:t>
      </w:r>
    </w:p>
    <w:p w:rsidR="007525F1" w:rsidRDefault="007525F1" w:rsidP="00CB0F6D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005" w:rsidRPr="004E5042" w:rsidRDefault="002B0005" w:rsidP="00CB0F6D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F81" w:rsidRPr="004E5042" w:rsidRDefault="001F6F81" w:rsidP="00CB0F6D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493" w:rsidRPr="00CF77EA" w:rsidRDefault="00B74493" w:rsidP="00B74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7EA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Главы Карасукского района</w:t>
      </w:r>
    </w:p>
    <w:p w:rsidR="00B74493" w:rsidRPr="00CF77EA" w:rsidRDefault="00B74493" w:rsidP="00B74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7EA">
        <w:rPr>
          <w:rFonts w:ascii="Times New Roman" w:hAnsi="Times New Roman"/>
          <w:color w:val="000000"/>
          <w:sz w:val="28"/>
          <w:szCs w:val="28"/>
        </w:rPr>
        <w:t>Карасукского муниципального округа                Новосибирской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</w:t>
      </w:r>
    </w:p>
    <w:p w:rsidR="00B74493" w:rsidRPr="00CF77EA" w:rsidRDefault="00B74493" w:rsidP="00B74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7EA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B74493" w:rsidRDefault="00B74493" w:rsidP="00B7449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493" w:rsidRPr="00CF77EA" w:rsidRDefault="00B74493" w:rsidP="00B7449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77EA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CF77EA">
        <w:rPr>
          <w:rFonts w:ascii="Times New Roman" w:hAnsi="Times New Roman"/>
          <w:color w:val="000000"/>
          <w:sz w:val="28"/>
          <w:szCs w:val="28"/>
        </w:rPr>
        <w:t xml:space="preserve">     Ю.М. </w:t>
      </w:r>
      <w:proofErr w:type="spellStart"/>
      <w:r w:rsidRPr="00CF77EA">
        <w:rPr>
          <w:rFonts w:ascii="Times New Roman" w:hAnsi="Times New Roman"/>
          <w:color w:val="000000"/>
          <w:sz w:val="28"/>
          <w:szCs w:val="28"/>
        </w:rPr>
        <w:t>Объедко</w:t>
      </w:r>
      <w:proofErr w:type="spellEnd"/>
      <w:r w:rsidRPr="00CF77E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С.В. </w:t>
      </w:r>
      <w:proofErr w:type="spellStart"/>
      <w:r w:rsidRPr="00CF77EA">
        <w:rPr>
          <w:rFonts w:ascii="Times New Roman" w:hAnsi="Times New Roman"/>
          <w:color w:val="000000"/>
          <w:sz w:val="28"/>
          <w:szCs w:val="28"/>
        </w:rPr>
        <w:t>Шитвин</w:t>
      </w:r>
      <w:proofErr w:type="spellEnd"/>
    </w:p>
    <w:p w:rsidR="00E223BB" w:rsidRPr="004E5042" w:rsidRDefault="00E223BB" w:rsidP="007525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223BB" w:rsidRPr="004E5042" w:rsidRDefault="00E223BB" w:rsidP="007525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67457" w:rsidRDefault="00167457" w:rsidP="007525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53F38" w:rsidRDefault="00F53F38" w:rsidP="007525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F3825" w:rsidRDefault="001F3825" w:rsidP="007525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525F1" w:rsidRPr="00CB0F6D" w:rsidRDefault="002733F1" w:rsidP="004E504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CB0F6D">
        <w:rPr>
          <w:rFonts w:ascii="Times New Roman" w:hAnsi="Times New Roman"/>
          <w:color w:val="000000" w:themeColor="text1"/>
          <w:sz w:val="24"/>
          <w:szCs w:val="24"/>
        </w:rPr>
        <w:lastRenderedPageBreak/>
        <w:t>Утверждены</w:t>
      </w:r>
    </w:p>
    <w:p w:rsidR="004E5042" w:rsidRPr="00CB0F6D" w:rsidRDefault="007525F1" w:rsidP="004E504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B0F6D">
        <w:rPr>
          <w:rFonts w:ascii="Times New Roman" w:hAnsi="Times New Roman"/>
          <w:color w:val="000000" w:themeColor="text1"/>
          <w:sz w:val="24"/>
          <w:szCs w:val="24"/>
        </w:rPr>
        <w:t>решени</w:t>
      </w:r>
      <w:r w:rsidR="002733F1" w:rsidRPr="00CB0F6D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Pr="00CB0F6D">
        <w:rPr>
          <w:rFonts w:ascii="Times New Roman" w:hAnsi="Times New Roman"/>
          <w:color w:val="000000" w:themeColor="text1"/>
          <w:sz w:val="24"/>
          <w:szCs w:val="24"/>
        </w:rPr>
        <w:t xml:space="preserve"> Совета депутатов</w:t>
      </w:r>
    </w:p>
    <w:p w:rsidR="004E5042" w:rsidRPr="00CB0F6D" w:rsidRDefault="007525F1" w:rsidP="004E504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B0F6D">
        <w:rPr>
          <w:rFonts w:ascii="Times New Roman" w:hAnsi="Times New Roman"/>
          <w:color w:val="000000" w:themeColor="text1"/>
          <w:sz w:val="24"/>
          <w:szCs w:val="24"/>
        </w:rPr>
        <w:t xml:space="preserve">Карасукского </w:t>
      </w:r>
      <w:r w:rsidR="00167457" w:rsidRPr="00CB0F6D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</w:p>
    <w:p w:rsidR="004E5042" w:rsidRPr="00CB0F6D" w:rsidRDefault="007525F1" w:rsidP="004E504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B0F6D">
        <w:rPr>
          <w:rFonts w:ascii="Times New Roman" w:hAnsi="Times New Roman"/>
          <w:color w:val="000000" w:themeColor="text1"/>
          <w:sz w:val="24"/>
          <w:szCs w:val="24"/>
        </w:rPr>
        <w:t>Новосибирской области</w:t>
      </w:r>
    </w:p>
    <w:p w:rsidR="007525F1" w:rsidRPr="00CB0F6D" w:rsidRDefault="004E5042" w:rsidP="004E50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130F7A" w:rsidRPr="00CB0F6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F5FBE" w:rsidRPr="00CB0F6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30F7A" w:rsidRPr="00CB0F6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F5FBE" w:rsidRPr="00CB0F6D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130F7A" w:rsidRPr="00CB0F6D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167457" w:rsidRPr="00CB0F6D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7525F1" w:rsidRPr="00CB0F6D">
        <w:rPr>
          <w:rFonts w:ascii="Times New Roman" w:hAnsi="Times New Roman"/>
          <w:sz w:val="24"/>
          <w:szCs w:val="24"/>
        </w:rPr>
        <w:t xml:space="preserve">№ </w:t>
      </w:r>
      <w:r w:rsidR="00CB0F6D" w:rsidRPr="00CB0F6D">
        <w:rPr>
          <w:rFonts w:ascii="Times New Roman" w:hAnsi="Times New Roman"/>
          <w:sz w:val="24"/>
          <w:szCs w:val="24"/>
        </w:rPr>
        <w:t>28</w:t>
      </w:r>
    </w:p>
    <w:p w:rsidR="007525F1" w:rsidRPr="00CB0F6D" w:rsidRDefault="007525F1" w:rsidP="00752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5F1" w:rsidRPr="00CB0F6D" w:rsidRDefault="00FA20D5" w:rsidP="00FA2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0F6D">
        <w:rPr>
          <w:rFonts w:ascii="Times New Roman" w:hAnsi="Times New Roman"/>
          <w:b/>
          <w:sz w:val="24"/>
          <w:szCs w:val="24"/>
        </w:rPr>
        <w:t xml:space="preserve">Правила депутатской этики </w:t>
      </w:r>
      <w:proofErr w:type="gramStart"/>
      <w:r w:rsidRPr="00CB0F6D">
        <w:rPr>
          <w:rFonts w:ascii="Times New Roman" w:hAnsi="Times New Roman"/>
          <w:b/>
          <w:sz w:val="24"/>
          <w:szCs w:val="24"/>
        </w:rPr>
        <w:t xml:space="preserve">депутатов Совета депутатов Карасукского </w:t>
      </w:r>
      <w:r w:rsidR="00167457" w:rsidRPr="00CB0F6D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CB0F6D"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  <w:proofErr w:type="gramEnd"/>
    </w:p>
    <w:p w:rsidR="00FA20D5" w:rsidRPr="00CB0F6D" w:rsidRDefault="00FA20D5" w:rsidP="007B4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Депутатская этика </w:t>
      </w:r>
      <w:r w:rsidR="007F5FBE" w:rsidRPr="00CB0F6D">
        <w:rPr>
          <w:rFonts w:ascii="Times New Roman" w:hAnsi="Times New Roman"/>
          <w:sz w:val="24"/>
          <w:szCs w:val="24"/>
        </w:rPr>
        <w:t>–</w:t>
      </w:r>
      <w:r w:rsidRPr="00CB0F6D">
        <w:rPr>
          <w:rFonts w:ascii="Times New Roman" w:hAnsi="Times New Roman"/>
          <w:sz w:val="24"/>
          <w:szCs w:val="24"/>
        </w:rPr>
        <w:t xml:space="preserve"> это</w:t>
      </w:r>
      <w:r w:rsidR="001F3825" w:rsidRPr="00CB0F6D">
        <w:rPr>
          <w:rFonts w:ascii="Times New Roman" w:hAnsi="Times New Roman"/>
          <w:sz w:val="24"/>
          <w:szCs w:val="24"/>
        </w:rPr>
        <w:t xml:space="preserve"> </w:t>
      </w:r>
      <w:r w:rsidRPr="00CB0F6D">
        <w:rPr>
          <w:rFonts w:ascii="Times New Roman" w:hAnsi="Times New Roman"/>
          <w:sz w:val="24"/>
          <w:szCs w:val="24"/>
        </w:rPr>
        <w:t>совокупность основных моральных и нравственных норм поведения депутатов при осуществлении ими депутатских полномочий.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Правила депутатской этики в Совете депутатов Карасукского </w:t>
      </w:r>
      <w:r w:rsidR="00167457" w:rsidRPr="00CB0F6D">
        <w:rPr>
          <w:rFonts w:ascii="Times New Roman" w:hAnsi="Times New Roman"/>
          <w:sz w:val="24"/>
          <w:szCs w:val="24"/>
        </w:rPr>
        <w:t>муниципального округа</w:t>
      </w:r>
      <w:r w:rsidRPr="00CB0F6D">
        <w:rPr>
          <w:rFonts w:ascii="Times New Roman" w:hAnsi="Times New Roman"/>
          <w:sz w:val="24"/>
          <w:szCs w:val="24"/>
        </w:rPr>
        <w:t xml:space="preserve"> Новосибирской области (далее - Правила) определяют моральные принципы и правила поведения, обязательные для депутата Совета депутатов Карасукского </w:t>
      </w:r>
      <w:r w:rsidR="00167457" w:rsidRPr="00CB0F6D">
        <w:rPr>
          <w:rFonts w:ascii="Times New Roman" w:hAnsi="Times New Roman"/>
          <w:sz w:val="24"/>
          <w:szCs w:val="24"/>
        </w:rPr>
        <w:t>муниципального округа</w:t>
      </w:r>
      <w:r w:rsidRPr="00CB0F6D">
        <w:rPr>
          <w:rFonts w:ascii="Times New Roman" w:hAnsi="Times New Roman"/>
          <w:sz w:val="24"/>
          <w:szCs w:val="24"/>
        </w:rPr>
        <w:t xml:space="preserve"> Новосибирской области (далее - депутат) при исполнении им своих депутатских полномочий, а также порядок рассмотрения вопросов, связанных с депутатской этикой.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20D5" w:rsidRPr="00CB0F6D" w:rsidRDefault="00FA20D5" w:rsidP="00F53F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Статья 1. Общие положения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1.1. При осуществлении своих полномочий депутат руководствуется </w:t>
      </w:r>
      <w:r w:rsidR="00E82540" w:rsidRPr="00CB0F6D">
        <w:rPr>
          <w:rFonts w:ascii="Times New Roman" w:hAnsi="Times New Roman"/>
          <w:sz w:val="24"/>
          <w:szCs w:val="24"/>
        </w:rPr>
        <w:t xml:space="preserve">Конституцией </w:t>
      </w:r>
      <w:r w:rsidRPr="00CB0F6D">
        <w:rPr>
          <w:rFonts w:ascii="Times New Roman" w:hAnsi="Times New Roman"/>
          <w:sz w:val="24"/>
          <w:szCs w:val="24"/>
        </w:rPr>
        <w:t xml:space="preserve">Российской Федерации, федеральным законодательством, законами Новосибирской области, </w:t>
      </w:r>
      <w:r w:rsidR="00E82540" w:rsidRPr="00CB0F6D">
        <w:rPr>
          <w:rFonts w:ascii="Times New Roman" w:hAnsi="Times New Roman"/>
          <w:sz w:val="24"/>
          <w:szCs w:val="24"/>
        </w:rPr>
        <w:t xml:space="preserve">Уставом </w:t>
      </w:r>
      <w:r w:rsidRPr="00CB0F6D">
        <w:rPr>
          <w:rFonts w:ascii="Times New Roman" w:hAnsi="Times New Roman"/>
          <w:sz w:val="24"/>
          <w:szCs w:val="24"/>
        </w:rPr>
        <w:t xml:space="preserve">Карасукского </w:t>
      </w:r>
      <w:r w:rsidR="00167457" w:rsidRPr="00CB0F6D">
        <w:rPr>
          <w:rFonts w:ascii="Times New Roman" w:hAnsi="Times New Roman"/>
          <w:sz w:val="24"/>
          <w:szCs w:val="24"/>
        </w:rPr>
        <w:t>муниципального округа</w:t>
      </w:r>
      <w:r w:rsidRPr="00CB0F6D">
        <w:rPr>
          <w:rFonts w:ascii="Times New Roman" w:hAnsi="Times New Roman"/>
          <w:sz w:val="24"/>
          <w:szCs w:val="24"/>
        </w:rPr>
        <w:t xml:space="preserve"> Новосибирской области (далее </w:t>
      </w:r>
      <w:r w:rsidR="001F3825" w:rsidRPr="00CB0F6D">
        <w:rPr>
          <w:rFonts w:ascii="Times New Roman" w:hAnsi="Times New Roman"/>
          <w:sz w:val="24"/>
          <w:szCs w:val="24"/>
        </w:rPr>
        <w:t>–</w:t>
      </w:r>
      <w:r w:rsidRPr="00CB0F6D">
        <w:rPr>
          <w:rFonts w:ascii="Times New Roman" w:hAnsi="Times New Roman"/>
          <w:sz w:val="24"/>
          <w:szCs w:val="24"/>
        </w:rPr>
        <w:t xml:space="preserve"> Устав), </w:t>
      </w:r>
      <w:r w:rsidR="00E82540" w:rsidRPr="00CB0F6D">
        <w:rPr>
          <w:rFonts w:ascii="Times New Roman" w:hAnsi="Times New Roman"/>
          <w:sz w:val="24"/>
          <w:szCs w:val="24"/>
        </w:rPr>
        <w:t xml:space="preserve">Регламентом </w:t>
      </w:r>
      <w:r w:rsidRPr="00CB0F6D">
        <w:rPr>
          <w:rFonts w:ascii="Times New Roman" w:hAnsi="Times New Roman"/>
          <w:sz w:val="24"/>
          <w:szCs w:val="24"/>
        </w:rPr>
        <w:t xml:space="preserve">Совета депутатов Карасукского </w:t>
      </w:r>
      <w:r w:rsidR="00167457" w:rsidRPr="00CB0F6D">
        <w:rPr>
          <w:rFonts w:ascii="Times New Roman" w:hAnsi="Times New Roman"/>
          <w:sz w:val="24"/>
          <w:szCs w:val="24"/>
        </w:rPr>
        <w:t>муниципального округа</w:t>
      </w:r>
      <w:r w:rsidRPr="00CB0F6D">
        <w:rPr>
          <w:rFonts w:ascii="Times New Roman" w:hAnsi="Times New Roman"/>
          <w:sz w:val="24"/>
          <w:szCs w:val="24"/>
        </w:rPr>
        <w:t xml:space="preserve"> Новосибирской области (далее </w:t>
      </w:r>
      <w:r w:rsidR="001F3825" w:rsidRPr="00CB0F6D">
        <w:rPr>
          <w:rFonts w:ascii="Times New Roman" w:hAnsi="Times New Roman"/>
          <w:sz w:val="24"/>
          <w:szCs w:val="24"/>
        </w:rPr>
        <w:t>–</w:t>
      </w:r>
      <w:r w:rsidRPr="00CB0F6D">
        <w:rPr>
          <w:rFonts w:ascii="Times New Roman" w:hAnsi="Times New Roman"/>
          <w:sz w:val="24"/>
          <w:szCs w:val="24"/>
        </w:rPr>
        <w:t xml:space="preserve"> Регламент</w:t>
      </w:r>
      <w:r w:rsidR="001F3825" w:rsidRPr="00CB0F6D">
        <w:rPr>
          <w:rFonts w:ascii="Times New Roman" w:hAnsi="Times New Roman"/>
          <w:sz w:val="24"/>
          <w:szCs w:val="24"/>
        </w:rPr>
        <w:t>)</w:t>
      </w:r>
      <w:r w:rsidRPr="00CB0F6D">
        <w:rPr>
          <w:rFonts w:ascii="Times New Roman" w:hAnsi="Times New Roman"/>
          <w:sz w:val="24"/>
          <w:szCs w:val="24"/>
        </w:rPr>
        <w:t>, настоящими Правилами и общепризнанными нормами нравственности.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1.2. Депутат в своей деятельности должен соблюдать этические нормы поведения, уважать честь и достоинство граждан, депутатов Совета депутатов</w:t>
      </w:r>
      <w:r w:rsidR="001F3825" w:rsidRPr="00CB0F6D">
        <w:rPr>
          <w:rFonts w:ascii="Times New Roman" w:hAnsi="Times New Roman"/>
          <w:sz w:val="24"/>
          <w:szCs w:val="24"/>
        </w:rPr>
        <w:t xml:space="preserve"> </w:t>
      </w:r>
      <w:r w:rsidR="00C51BE9" w:rsidRPr="00CB0F6D">
        <w:rPr>
          <w:rFonts w:ascii="Times New Roman" w:hAnsi="Times New Roman"/>
          <w:sz w:val="24"/>
          <w:szCs w:val="24"/>
        </w:rPr>
        <w:t>Карасукского муниципального округа Новосибирской области</w:t>
      </w:r>
      <w:r w:rsidRPr="00CB0F6D">
        <w:rPr>
          <w:rFonts w:ascii="Times New Roman" w:hAnsi="Times New Roman"/>
          <w:sz w:val="24"/>
          <w:szCs w:val="24"/>
        </w:rPr>
        <w:t>, должностных лиц, а также воздерживаться от действий, заявлений и поступков, наносящих ущерб их чести, достоинству и деловой репутации.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1.3. В основе деятельности депутата лежит соблюдение следующих принципов: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- выражение интересов избирателей;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- приоритет прав и свобод человека и гражданина;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- открытость и гласность депутатской деятельности;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- соблюдение действующего законодательства;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- следование нормам морали и нравственности, отражающим идеалы добра, справедливости, гуманизма, милосердия, честности и порядочности.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20D5" w:rsidRPr="00CB0F6D" w:rsidRDefault="00FA20D5" w:rsidP="00F53F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Статья 2. Правила депутатской этики, относящиеся к деятельности депутата в </w:t>
      </w:r>
      <w:r w:rsidR="00DF65A6" w:rsidRPr="00CB0F6D">
        <w:rPr>
          <w:rFonts w:ascii="Times New Roman" w:hAnsi="Times New Roman"/>
          <w:sz w:val="24"/>
          <w:szCs w:val="24"/>
        </w:rPr>
        <w:t>Совете депутатов Карасукского муниципального округа</w:t>
      </w:r>
      <w:r w:rsidR="00F357FD" w:rsidRPr="00CB0F6D"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Pr="00CB0F6D">
        <w:rPr>
          <w:rFonts w:ascii="Times New Roman" w:hAnsi="Times New Roman"/>
          <w:sz w:val="24"/>
          <w:szCs w:val="24"/>
        </w:rPr>
        <w:t>, комиссиях и рабочих группах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2.1. Взаимоотношения между депутатами строятся на основе равноправия. Каждый депутат содействует созданию в </w:t>
      </w:r>
      <w:r w:rsidR="00DF65A6" w:rsidRPr="00CB0F6D">
        <w:rPr>
          <w:rFonts w:ascii="Times New Roman" w:hAnsi="Times New Roman"/>
          <w:sz w:val="24"/>
          <w:szCs w:val="24"/>
        </w:rPr>
        <w:t>Совете депутатов Карасукского муниципального округа</w:t>
      </w:r>
      <w:r w:rsidR="001F3825" w:rsidRPr="00CB0F6D">
        <w:rPr>
          <w:rFonts w:ascii="Times New Roman" w:hAnsi="Times New Roman"/>
          <w:sz w:val="24"/>
          <w:szCs w:val="24"/>
        </w:rPr>
        <w:t xml:space="preserve"> </w:t>
      </w:r>
      <w:r w:rsidR="00F357FD" w:rsidRPr="00CB0F6D">
        <w:rPr>
          <w:rFonts w:ascii="Times New Roman" w:hAnsi="Times New Roman"/>
          <w:sz w:val="24"/>
          <w:szCs w:val="24"/>
        </w:rPr>
        <w:t>Новосибирской области (далее</w:t>
      </w:r>
      <w:r w:rsidR="001F3825" w:rsidRPr="00CB0F6D">
        <w:rPr>
          <w:rFonts w:ascii="Times New Roman" w:hAnsi="Times New Roman"/>
          <w:sz w:val="24"/>
          <w:szCs w:val="24"/>
        </w:rPr>
        <w:t xml:space="preserve"> – </w:t>
      </w:r>
      <w:r w:rsidR="00F357FD" w:rsidRPr="00CB0F6D">
        <w:rPr>
          <w:rFonts w:ascii="Times New Roman" w:hAnsi="Times New Roman"/>
          <w:sz w:val="24"/>
          <w:szCs w:val="24"/>
        </w:rPr>
        <w:t>Совет</w:t>
      </w:r>
      <w:r w:rsidR="001F3825" w:rsidRPr="00CB0F6D">
        <w:rPr>
          <w:rFonts w:ascii="Times New Roman" w:hAnsi="Times New Roman"/>
          <w:sz w:val="24"/>
          <w:szCs w:val="24"/>
        </w:rPr>
        <w:t xml:space="preserve"> </w:t>
      </w:r>
      <w:r w:rsidR="00F357FD" w:rsidRPr="00CB0F6D">
        <w:rPr>
          <w:rFonts w:ascii="Times New Roman" w:hAnsi="Times New Roman"/>
          <w:sz w:val="24"/>
          <w:szCs w:val="24"/>
        </w:rPr>
        <w:t>депутатов</w:t>
      </w:r>
      <w:r w:rsidR="001F3825" w:rsidRPr="00CB0F6D">
        <w:rPr>
          <w:rFonts w:ascii="Times New Roman" w:hAnsi="Times New Roman"/>
          <w:sz w:val="24"/>
          <w:szCs w:val="24"/>
        </w:rPr>
        <w:t xml:space="preserve"> </w:t>
      </w:r>
      <w:r w:rsidR="00F357FD" w:rsidRPr="00CB0F6D">
        <w:rPr>
          <w:rFonts w:ascii="Times New Roman" w:hAnsi="Times New Roman"/>
          <w:sz w:val="24"/>
          <w:szCs w:val="24"/>
        </w:rPr>
        <w:t>Карасукского муниципального округа)</w:t>
      </w:r>
      <w:r w:rsidR="001F3825" w:rsidRPr="00CB0F6D">
        <w:rPr>
          <w:rFonts w:ascii="Times New Roman" w:hAnsi="Times New Roman"/>
          <w:sz w:val="24"/>
          <w:szCs w:val="24"/>
        </w:rPr>
        <w:t xml:space="preserve"> </w:t>
      </w:r>
      <w:r w:rsidRPr="00CB0F6D">
        <w:rPr>
          <w:rFonts w:ascii="Times New Roman" w:hAnsi="Times New Roman"/>
          <w:sz w:val="24"/>
          <w:szCs w:val="24"/>
        </w:rPr>
        <w:t>и его органах атмосферы доброжелательности, деловитости, ответственности, взаимной поддержки и товарищеского сотрудничества.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2.2. Депутат должен проявлять терпимость и уважение к чужому мнению, в общении не допускать командно-приказного стиля, при принятии решений учитывать мнения других депутатов. Депутат не вправе проявлять безапелляционность, навязывать свою позицию некорректными методами.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2.3. Депутат обязан активно и конструктивно участвовать в работе </w:t>
      </w:r>
      <w:r w:rsidR="00DF65A6" w:rsidRPr="00CB0F6D">
        <w:rPr>
          <w:rFonts w:ascii="Times New Roman" w:hAnsi="Times New Roman"/>
          <w:sz w:val="24"/>
          <w:szCs w:val="24"/>
        </w:rPr>
        <w:t>Совета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 xml:space="preserve"> и его органов, добросовестно выполнять поручения, данные ему </w:t>
      </w:r>
      <w:r w:rsidR="00DF65A6" w:rsidRPr="00CB0F6D">
        <w:rPr>
          <w:rFonts w:ascii="Times New Roman" w:hAnsi="Times New Roman"/>
          <w:sz w:val="24"/>
          <w:szCs w:val="24"/>
        </w:rPr>
        <w:t>Советом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 xml:space="preserve"> и его органами, в которых он состоит.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2.4. Депутат обязан лично участвовать в работе сессии </w:t>
      </w:r>
      <w:r w:rsidR="00DF65A6" w:rsidRPr="00CB0F6D">
        <w:rPr>
          <w:rFonts w:ascii="Times New Roman" w:hAnsi="Times New Roman"/>
          <w:sz w:val="24"/>
          <w:szCs w:val="24"/>
        </w:rPr>
        <w:t>Совета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 xml:space="preserve"> и его органов. При невозможности присутствовать на заседании </w:t>
      </w:r>
      <w:r w:rsidRPr="00CB0F6D">
        <w:rPr>
          <w:rFonts w:ascii="Times New Roman" w:hAnsi="Times New Roman"/>
          <w:sz w:val="24"/>
          <w:szCs w:val="24"/>
        </w:rPr>
        <w:lastRenderedPageBreak/>
        <w:t xml:space="preserve">сессии, комиссии или рабочей группы депутат не </w:t>
      </w:r>
      <w:proofErr w:type="gramStart"/>
      <w:r w:rsidRPr="00CB0F6D">
        <w:rPr>
          <w:rFonts w:ascii="Times New Roman" w:hAnsi="Times New Roman"/>
          <w:sz w:val="24"/>
          <w:szCs w:val="24"/>
        </w:rPr>
        <w:t>позднее</w:t>
      </w:r>
      <w:proofErr w:type="gramEnd"/>
      <w:r w:rsidRPr="00CB0F6D">
        <w:rPr>
          <w:rFonts w:ascii="Times New Roman" w:hAnsi="Times New Roman"/>
          <w:sz w:val="24"/>
          <w:szCs w:val="24"/>
        </w:rPr>
        <w:t xml:space="preserve"> чем за один день до ее начала информирует об этом соответственно председателя </w:t>
      </w:r>
      <w:r w:rsidR="00DF65A6" w:rsidRPr="00CB0F6D">
        <w:rPr>
          <w:rFonts w:ascii="Times New Roman" w:hAnsi="Times New Roman"/>
          <w:sz w:val="24"/>
          <w:szCs w:val="24"/>
        </w:rPr>
        <w:t>Совета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>, комиссии или группы.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2.5. Участвуя в заседаниях Совета депутатов Карасукского </w:t>
      </w:r>
      <w:r w:rsidR="00167457" w:rsidRPr="00CB0F6D">
        <w:rPr>
          <w:rFonts w:ascii="Times New Roman" w:hAnsi="Times New Roman"/>
          <w:sz w:val="24"/>
          <w:szCs w:val="24"/>
        </w:rPr>
        <w:t>муниципального округа</w:t>
      </w:r>
      <w:r w:rsidRPr="00CB0F6D">
        <w:rPr>
          <w:rFonts w:ascii="Times New Roman" w:hAnsi="Times New Roman"/>
          <w:sz w:val="24"/>
          <w:szCs w:val="24"/>
        </w:rPr>
        <w:t>, работе комиссий и рабочих групп депутат не должен: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- употреблять в своей речи грубые, оскорбительные выражения, наносящие ущерб чести и достоинству, деловой репутации депутатов и других лиц, а также прерывать выступающих;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- допускать необоснованного обвинения в чей-либо адрес;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- использовать заведомо ложную и недостоверную информацию;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- призывать к незаконным действиям.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2.6. На заседаниях </w:t>
      </w:r>
      <w:r w:rsidR="00C51BE9" w:rsidRPr="00CB0F6D">
        <w:rPr>
          <w:rFonts w:ascii="Times New Roman" w:hAnsi="Times New Roman"/>
          <w:sz w:val="24"/>
          <w:szCs w:val="24"/>
        </w:rPr>
        <w:t>Совета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>, комиссий и рабочих групп депутат должен обращаться к лицам, участвующим в заседании, другим депутатам и приглашенным официально, используя форму обращения "Уважаемый" с добавлением наименования занимаемой должности, либо имени и отчества.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2.7. </w:t>
      </w:r>
      <w:proofErr w:type="gramStart"/>
      <w:r w:rsidRPr="00CB0F6D">
        <w:rPr>
          <w:rFonts w:ascii="Times New Roman" w:hAnsi="Times New Roman"/>
          <w:sz w:val="24"/>
          <w:szCs w:val="24"/>
        </w:rPr>
        <w:t xml:space="preserve">Участвуя в заседаниях </w:t>
      </w:r>
      <w:r w:rsidR="00C51BE9" w:rsidRPr="00CB0F6D">
        <w:rPr>
          <w:rFonts w:ascii="Times New Roman" w:hAnsi="Times New Roman"/>
          <w:sz w:val="24"/>
          <w:szCs w:val="24"/>
        </w:rPr>
        <w:t>Совета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 xml:space="preserve"> и его органов, депутат обязан соблюдать</w:t>
      </w:r>
      <w:r w:rsidR="00E82540" w:rsidRPr="00CB0F6D">
        <w:rPr>
          <w:rFonts w:ascii="Times New Roman" w:hAnsi="Times New Roman"/>
          <w:sz w:val="24"/>
          <w:szCs w:val="24"/>
        </w:rPr>
        <w:t xml:space="preserve"> Регламент</w:t>
      </w:r>
      <w:r w:rsidRPr="00CB0F6D">
        <w:rPr>
          <w:rFonts w:ascii="Times New Roman" w:hAnsi="Times New Roman"/>
          <w:sz w:val="24"/>
          <w:szCs w:val="24"/>
        </w:rPr>
        <w:t xml:space="preserve">, дисциплину в зале заседания, следовать принятому порядку работы, уважать председательствующего и всех присутствующих на заседании, воздерживаться от действий, заявлений и поступков, способных скомпрометировать его самого, представляемых им избирателей и нанести ущерб авторитету Совета депутатов Карасукского </w:t>
      </w:r>
      <w:r w:rsidR="00167457" w:rsidRPr="00CB0F6D">
        <w:rPr>
          <w:rFonts w:ascii="Times New Roman" w:hAnsi="Times New Roman"/>
          <w:sz w:val="24"/>
          <w:szCs w:val="24"/>
        </w:rPr>
        <w:t>муниципального округа</w:t>
      </w:r>
      <w:r w:rsidRPr="00CB0F6D">
        <w:rPr>
          <w:rFonts w:ascii="Times New Roman" w:hAnsi="Times New Roman"/>
          <w:sz w:val="24"/>
          <w:szCs w:val="24"/>
        </w:rPr>
        <w:t>, в состав которого он избран.</w:t>
      </w:r>
      <w:proofErr w:type="gramEnd"/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Не допускаются индивидуальные и коллективные действия по прекращению заседания, кроме случаев принятия соответствующего решения голосованием, выступления без предоставления слова председательствующим, выступления не по повестке дня и не по существу вопроса повестки дня, выкрики, прерывание выступающих.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20D5" w:rsidRPr="00CB0F6D" w:rsidRDefault="00FA20D5" w:rsidP="00F53F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Статья 3. Правила депутатской этики, относящиеся к взаимоотношениям депутата с населением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3.1. Поведение депутата во взаимоотношениях с населением должно соответствовать высоким моральным требованиям.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3.2. Взаимоотношения депутата с населением должны строиться на основе вежливости, взаимного уважения и ответственности.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3.3. Депутат обязан своевременно отвечать на обращения граждан, внимательно изучать поступившие от них предложения, заявления и жалобы.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3.4. Депутат не может давать публичные обещания, которые заведомо не могут быть выполнены.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3.5. При проведении личного приема, встреч с населением депутату необходимо учитывать, чтобы дата, время и место встреч для общения были удобны для населения.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3.6. Депутат должен представлять населению полную, объективную и достоверную информацию о своей деятельности, отчитываться перед населением не реже одного раза в год, периодически информируя его о своей работе, через доступные для населения средства массовой информации.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3.7. Депутат проявляет выдержку и корректность, особенно в тех ситуациях, когда собственная позиция депутата расходится с мнением населения.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20D5" w:rsidRPr="00CB0F6D" w:rsidRDefault="00FA20D5" w:rsidP="00F53F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Статья 4. Неразглашение сведений, полученных депутатом в связи с осуществлением депутатских полномочий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4.1. 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- касаются вопросов, рассмотренных на закрытых заседаниях;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- составляют тайну личной жизни гражданина и доверены депутату при условии их неразглашения.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4.2. Депутат не вправе использовать предоставляемую ему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lastRenderedPageBreak/>
        <w:t>4.3. Депутат обязан использовать информацию, составляющую государственную или иную охраняемую законом тайну, ставшую известной ему в связи с исполнением депутатских обязанностей, только в служебных целях в соответствии с действующим законодательством.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20D5" w:rsidRPr="00CB0F6D" w:rsidRDefault="00FA20D5" w:rsidP="00F53F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Статья 5. Правила депутатской этики при публичных выступлениях депутата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5.1. Депутат, выступая в средствах массовой информации, на собраниях и митингах с различного рода публичными заявлениями, комментируя деятельность государственных, муниципальных и общественных органов, организаций, должностных лиц, обязан использовать только достоверную информацию.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Выступления должны быть корректными, не задевающими честь и достоинство граждан, должностных лиц, деловую репутацию юридических лиц.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5.2.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депутат обязан публично признать некорректность своих высказываний, принести извинения органам и лицам, чьи честь и достоинство были затронуты, или юридическому лицу, деловая репутация которого была нарушена.</w:t>
      </w:r>
    </w:p>
    <w:p w:rsidR="00FA20D5" w:rsidRPr="00CB0F6D" w:rsidRDefault="00DF65A6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5.3. Депутат</w:t>
      </w:r>
      <w:r w:rsidR="001F3825" w:rsidRPr="00CB0F6D">
        <w:rPr>
          <w:rFonts w:ascii="Times New Roman" w:hAnsi="Times New Roman"/>
          <w:sz w:val="24"/>
          <w:szCs w:val="24"/>
        </w:rPr>
        <w:t xml:space="preserve"> </w:t>
      </w:r>
      <w:r w:rsidR="00FA20D5" w:rsidRPr="00CB0F6D">
        <w:rPr>
          <w:rFonts w:ascii="Times New Roman" w:hAnsi="Times New Roman"/>
          <w:sz w:val="24"/>
          <w:szCs w:val="24"/>
        </w:rPr>
        <w:t xml:space="preserve">может выступать от имени </w:t>
      </w:r>
      <w:r w:rsidR="00C51BE9" w:rsidRPr="00CB0F6D">
        <w:rPr>
          <w:rFonts w:ascii="Times New Roman" w:hAnsi="Times New Roman"/>
          <w:sz w:val="24"/>
          <w:szCs w:val="24"/>
        </w:rPr>
        <w:t>Совета депутатов Карасукского муниципального округа</w:t>
      </w:r>
      <w:r w:rsidR="001F3825" w:rsidRPr="00CB0F6D">
        <w:rPr>
          <w:rFonts w:ascii="Times New Roman" w:hAnsi="Times New Roman"/>
          <w:sz w:val="24"/>
          <w:szCs w:val="24"/>
        </w:rPr>
        <w:t xml:space="preserve"> </w:t>
      </w:r>
      <w:r w:rsidR="00FA20D5" w:rsidRPr="00CB0F6D">
        <w:rPr>
          <w:rFonts w:ascii="Times New Roman" w:hAnsi="Times New Roman"/>
          <w:sz w:val="24"/>
          <w:szCs w:val="24"/>
        </w:rPr>
        <w:t>лишь в случаях, если он официально уполномочен выражать мнение коллегиального органа.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20D5" w:rsidRPr="00CB0F6D" w:rsidRDefault="00FA20D5" w:rsidP="00F53F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Статья 6. Порядок рассмотрения вопросов, связанных с нарушением настоящих Правил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6.1. </w:t>
      </w:r>
      <w:r w:rsidR="00C51BE9" w:rsidRPr="00CB0F6D">
        <w:rPr>
          <w:rFonts w:ascii="Times New Roman" w:hAnsi="Times New Roman"/>
          <w:sz w:val="24"/>
          <w:szCs w:val="24"/>
        </w:rPr>
        <w:t>Совет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 xml:space="preserve">рассматривает вопросы, связанные с нарушением Правил депутатской этики, после их рассмотрения комиссией по </w:t>
      </w:r>
      <w:r w:rsidR="00E82540" w:rsidRPr="00CB0F6D">
        <w:rPr>
          <w:rFonts w:ascii="Times New Roman" w:hAnsi="Times New Roman"/>
          <w:sz w:val="24"/>
          <w:szCs w:val="24"/>
        </w:rPr>
        <w:t>вопросам местного самоуправления</w:t>
      </w:r>
      <w:proofErr w:type="gramStart"/>
      <w:r w:rsidR="00167457" w:rsidRPr="00CB0F6D">
        <w:rPr>
          <w:rFonts w:ascii="Times New Roman" w:hAnsi="Times New Roman"/>
          <w:sz w:val="24"/>
          <w:szCs w:val="24"/>
        </w:rPr>
        <w:t>,</w:t>
      </w:r>
      <w:r w:rsidR="00E82540" w:rsidRPr="00CB0F6D">
        <w:rPr>
          <w:rFonts w:ascii="Times New Roman" w:hAnsi="Times New Roman"/>
          <w:sz w:val="24"/>
          <w:szCs w:val="24"/>
        </w:rPr>
        <w:t>з</w:t>
      </w:r>
      <w:proofErr w:type="gramEnd"/>
      <w:r w:rsidR="00E82540" w:rsidRPr="00CB0F6D">
        <w:rPr>
          <w:rFonts w:ascii="Times New Roman" w:hAnsi="Times New Roman"/>
          <w:sz w:val="24"/>
          <w:szCs w:val="24"/>
        </w:rPr>
        <w:t>аконности</w:t>
      </w:r>
      <w:r w:rsidR="00A004BE" w:rsidRPr="00CB0F6D">
        <w:rPr>
          <w:rFonts w:ascii="Times New Roman" w:hAnsi="Times New Roman"/>
          <w:sz w:val="24"/>
          <w:szCs w:val="24"/>
        </w:rPr>
        <w:t xml:space="preserve"> и </w:t>
      </w:r>
      <w:r w:rsidR="00167457" w:rsidRPr="00CB0F6D">
        <w:rPr>
          <w:rFonts w:ascii="Times New Roman" w:hAnsi="Times New Roman"/>
          <w:sz w:val="24"/>
          <w:szCs w:val="24"/>
        </w:rPr>
        <w:t>депутатской этике</w:t>
      </w:r>
      <w:r w:rsidRPr="00CB0F6D">
        <w:rPr>
          <w:rFonts w:ascii="Times New Roman" w:hAnsi="Times New Roman"/>
          <w:sz w:val="24"/>
          <w:szCs w:val="24"/>
        </w:rPr>
        <w:t>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6.2. В случае установления </w:t>
      </w:r>
      <w:r w:rsidR="00C51BE9" w:rsidRPr="00CB0F6D">
        <w:rPr>
          <w:rFonts w:ascii="Times New Roman" w:hAnsi="Times New Roman"/>
          <w:sz w:val="24"/>
          <w:szCs w:val="24"/>
        </w:rPr>
        <w:t>Советом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 xml:space="preserve"> нарушений Правил депутатской этики</w:t>
      </w:r>
      <w:proofErr w:type="gramStart"/>
      <w:r w:rsidR="00C51BE9" w:rsidRPr="00CB0F6D">
        <w:rPr>
          <w:rFonts w:ascii="Times New Roman" w:hAnsi="Times New Roman"/>
          <w:sz w:val="24"/>
          <w:szCs w:val="24"/>
        </w:rPr>
        <w:t>,С</w:t>
      </w:r>
      <w:proofErr w:type="gramEnd"/>
      <w:r w:rsidR="00C51BE9" w:rsidRPr="00CB0F6D">
        <w:rPr>
          <w:rFonts w:ascii="Times New Roman" w:hAnsi="Times New Roman"/>
          <w:sz w:val="24"/>
          <w:szCs w:val="24"/>
        </w:rPr>
        <w:t>овет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>может применить к депутату следующие меры ответственности: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- предупредить депутата на сессии </w:t>
      </w:r>
      <w:r w:rsidR="00DF65A6" w:rsidRPr="00CB0F6D">
        <w:rPr>
          <w:rFonts w:ascii="Times New Roman" w:hAnsi="Times New Roman"/>
          <w:sz w:val="24"/>
          <w:szCs w:val="24"/>
        </w:rPr>
        <w:t>Совета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>о недопустимости нарушения Правил депутатской этики;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- лишить депутата, допустившего нарушение Правил депутатской этики, права выступления на заседаниях сессии </w:t>
      </w:r>
      <w:r w:rsidR="00DF65A6" w:rsidRPr="00CB0F6D">
        <w:rPr>
          <w:rFonts w:ascii="Times New Roman" w:hAnsi="Times New Roman"/>
          <w:sz w:val="24"/>
          <w:szCs w:val="24"/>
        </w:rPr>
        <w:t>Совета депутатов Карасукского муниципального округа</w:t>
      </w:r>
      <w:r w:rsidR="001F3825" w:rsidRPr="00CB0F6D">
        <w:rPr>
          <w:rFonts w:ascii="Times New Roman" w:hAnsi="Times New Roman"/>
          <w:sz w:val="24"/>
          <w:szCs w:val="24"/>
        </w:rPr>
        <w:t xml:space="preserve"> </w:t>
      </w:r>
      <w:r w:rsidRPr="00CB0F6D">
        <w:rPr>
          <w:rFonts w:ascii="Times New Roman" w:hAnsi="Times New Roman"/>
          <w:sz w:val="24"/>
          <w:szCs w:val="24"/>
        </w:rPr>
        <w:t>сроком до трех месяцев, путем принятия соответствующего решения голосованием большинством голосов от общего числа депутатов;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- довести факты нарушения депутатом настоящих Правил депутатской этики до сведения избирателей путем опубликования решения </w:t>
      </w:r>
      <w:r w:rsidR="00DF65A6" w:rsidRPr="00CB0F6D">
        <w:rPr>
          <w:rFonts w:ascii="Times New Roman" w:hAnsi="Times New Roman"/>
          <w:sz w:val="24"/>
          <w:szCs w:val="24"/>
        </w:rPr>
        <w:t>Совета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>, содержащего соответствующие факты, в официальном источнике опубликования.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 xml:space="preserve">6.3. Депутат обязан выполнить решение, принятое </w:t>
      </w:r>
      <w:r w:rsidR="00DF65A6" w:rsidRPr="00CB0F6D">
        <w:rPr>
          <w:rFonts w:ascii="Times New Roman" w:hAnsi="Times New Roman"/>
          <w:sz w:val="24"/>
          <w:szCs w:val="24"/>
        </w:rPr>
        <w:t>Советом депутатов Карасукского муниципального округа</w:t>
      </w:r>
      <w:r w:rsidRPr="00CB0F6D">
        <w:rPr>
          <w:rFonts w:ascii="Times New Roman" w:hAnsi="Times New Roman"/>
          <w:sz w:val="24"/>
          <w:szCs w:val="24"/>
        </w:rPr>
        <w:t>, в срок не позднее тридцати дней со дня его принятия.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6.4. Депутат может быть освобожден от применения мер воздействия, если он своевременно принес публичные извинения.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20D5" w:rsidRPr="00CB0F6D" w:rsidRDefault="00FA20D5" w:rsidP="00F53F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Статья 7. Защита чести и достоинства депутата</w:t>
      </w:r>
    </w:p>
    <w:p w:rsidR="00FA20D5" w:rsidRPr="00CB0F6D" w:rsidRDefault="00FA20D5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F6D">
        <w:rPr>
          <w:rFonts w:ascii="Times New Roman" w:hAnsi="Times New Roman"/>
          <w:sz w:val="24"/>
          <w:szCs w:val="24"/>
        </w:rPr>
        <w:t>7.1. В случае высказывания в адрес депутата, во время исполнения им депутатских обязанностей, грубой речи, оскорбительных выражений, наносящих ущерб чести и достоинству, деловой репутации депутата, со стороны должностных лиц, средств массовой информации, депутат имеет право потребовать публичного извинения в свой адрес от лица, допустившего подобного рода высказывание. В случае публичного размещения информации оскорбительного характера в средствах массовой информации потребовать опровержения недостоверных сведений в тех же самых средствах массовой информации, в соответствии с законодательством о средствах массовой информации.</w:t>
      </w:r>
    </w:p>
    <w:p w:rsidR="000D4512" w:rsidRPr="00CB0F6D" w:rsidRDefault="000D4512" w:rsidP="00FA2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0D4512" w:rsidRPr="00CB0F6D" w:rsidSect="00CB0F6D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5F1"/>
    <w:rsid w:val="00010387"/>
    <w:rsid w:val="00040901"/>
    <w:rsid w:val="000627B0"/>
    <w:rsid w:val="000C1A6E"/>
    <w:rsid w:val="000C1D1C"/>
    <w:rsid w:val="000D4512"/>
    <w:rsid w:val="000F7E78"/>
    <w:rsid w:val="00116AD7"/>
    <w:rsid w:val="001250EF"/>
    <w:rsid w:val="00126562"/>
    <w:rsid w:val="00130F7A"/>
    <w:rsid w:val="00166BA8"/>
    <w:rsid w:val="00167457"/>
    <w:rsid w:val="00172F9D"/>
    <w:rsid w:val="001916B6"/>
    <w:rsid w:val="001A61B9"/>
    <w:rsid w:val="001B4AB2"/>
    <w:rsid w:val="001F3825"/>
    <w:rsid w:val="001F6F81"/>
    <w:rsid w:val="001F7C0D"/>
    <w:rsid w:val="002552CC"/>
    <w:rsid w:val="002733F1"/>
    <w:rsid w:val="002B0005"/>
    <w:rsid w:val="002C1C2B"/>
    <w:rsid w:val="002E7C64"/>
    <w:rsid w:val="002F0191"/>
    <w:rsid w:val="002F7855"/>
    <w:rsid w:val="003512DF"/>
    <w:rsid w:val="00357ABA"/>
    <w:rsid w:val="00367F5D"/>
    <w:rsid w:val="003803E1"/>
    <w:rsid w:val="00393353"/>
    <w:rsid w:val="003C0D90"/>
    <w:rsid w:val="003D0858"/>
    <w:rsid w:val="00420CD9"/>
    <w:rsid w:val="00445354"/>
    <w:rsid w:val="00496A5D"/>
    <w:rsid w:val="004C2138"/>
    <w:rsid w:val="004E5042"/>
    <w:rsid w:val="005142C6"/>
    <w:rsid w:val="00545FB2"/>
    <w:rsid w:val="005900D4"/>
    <w:rsid w:val="005B7FC6"/>
    <w:rsid w:val="005E730E"/>
    <w:rsid w:val="00613802"/>
    <w:rsid w:val="006157F6"/>
    <w:rsid w:val="0062386D"/>
    <w:rsid w:val="0065520E"/>
    <w:rsid w:val="00657B09"/>
    <w:rsid w:val="006665C6"/>
    <w:rsid w:val="006842EC"/>
    <w:rsid w:val="00696DDF"/>
    <w:rsid w:val="006C6D2F"/>
    <w:rsid w:val="006F61B0"/>
    <w:rsid w:val="00702387"/>
    <w:rsid w:val="007525F1"/>
    <w:rsid w:val="0077036A"/>
    <w:rsid w:val="00772653"/>
    <w:rsid w:val="007901CE"/>
    <w:rsid w:val="007B44D0"/>
    <w:rsid w:val="007C3E04"/>
    <w:rsid w:val="007C466D"/>
    <w:rsid w:val="007F5FBE"/>
    <w:rsid w:val="00850436"/>
    <w:rsid w:val="00876D38"/>
    <w:rsid w:val="008C452B"/>
    <w:rsid w:val="00931E63"/>
    <w:rsid w:val="00980D85"/>
    <w:rsid w:val="009C6330"/>
    <w:rsid w:val="009C7231"/>
    <w:rsid w:val="009E6135"/>
    <w:rsid w:val="00A004BE"/>
    <w:rsid w:val="00A1277E"/>
    <w:rsid w:val="00A16602"/>
    <w:rsid w:val="00A728D6"/>
    <w:rsid w:val="00AC6BE8"/>
    <w:rsid w:val="00AF31EC"/>
    <w:rsid w:val="00AF79BA"/>
    <w:rsid w:val="00B013A2"/>
    <w:rsid w:val="00B46658"/>
    <w:rsid w:val="00B57AE6"/>
    <w:rsid w:val="00B74493"/>
    <w:rsid w:val="00B81516"/>
    <w:rsid w:val="00B83EA7"/>
    <w:rsid w:val="00B8534E"/>
    <w:rsid w:val="00BA69A1"/>
    <w:rsid w:val="00BC1FE6"/>
    <w:rsid w:val="00C07E1D"/>
    <w:rsid w:val="00C20338"/>
    <w:rsid w:val="00C51BE9"/>
    <w:rsid w:val="00C67460"/>
    <w:rsid w:val="00C8245A"/>
    <w:rsid w:val="00C974A7"/>
    <w:rsid w:val="00CB0F6D"/>
    <w:rsid w:val="00D34377"/>
    <w:rsid w:val="00D6269E"/>
    <w:rsid w:val="00DC7C0F"/>
    <w:rsid w:val="00DE64BE"/>
    <w:rsid w:val="00DF65A6"/>
    <w:rsid w:val="00E223BB"/>
    <w:rsid w:val="00E23A4C"/>
    <w:rsid w:val="00E25D19"/>
    <w:rsid w:val="00E27046"/>
    <w:rsid w:val="00E6231C"/>
    <w:rsid w:val="00E82540"/>
    <w:rsid w:val="00E86344"/>
    <w:rsid w:val="00E93771"/>
    <w:rsid w:val="00ED7A0F"/>
    <w:rsid w:val="00F357FD"/>
    <w:rsid w:val="00F53F38"/>
    <w:rsid w:val="00FA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326" w:lineRule="exact"/>
        <w:ind w:right="4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F1"/>
    <w:pPr>
      <w:spacing w:before="0" w:after="200" w:line="276" w:lineRule="auto"/>
      <w:ind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7525F1"/>
    <w:rPr>
      <w:rFonts w:cs="Times New Roman"/>
      <w:b/>
      <w:sz w:val="32"/>
    </w:rPr>
  </w:style>
  <w:style w:type="paragraph" w:styleId="a4">
    <w:name w:val="Title"/>
    <w:basedOn w:val="a"/>
    <w:link w:val="a3"/>
    <w:qFormat/>
    <w:rsid w:val="007525F1"/>
    <w:pPr>
      <w:spacing w:after="0" w:line="240" w:lineRule="auto"/>
      <w:jc w:val="center"/>
    </w:pPr>
    <w:rPr>
      <w:rFonts w:asciiTheme="minorHAnsi" w:eastAsiaTheme="minorHAnsi" w:hAnsiTheme="minorHAnsi"/>
      <w:b/>
      <w:sz w:val="32"/>
      <w:lang w:eastAsia="en-US"/>
    </w:rPr>
  </w:style>
  <w:style w:type="character" w:customStyle="1" w:styleId="1">
    <w:name w:val="Название Знак1"/>
    <w:basedOn w:val="a0"/>
    <w:uiPriority w:val="10"/>
    <w:rsid w:val="00752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3E0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20CD9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167457"/>
    <w:pPr>
      <w:spacing w:after="0" w:line="240" w:lineRule="auto"/>
      <w:ind w:firstLine="525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674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7AB544F-DF1C-4139-9530-9815561396C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A525C-AED3-4CE4-81AD-E667CAE7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user95</cp:lastModifiedBy>
  <cp:revision>8</cp:revision>
  <cp:lastPrinted>2024-10-25T01:40:00Z</cp:lastPrinted>
  <dcterms:created xsi:type="dcterms:W3CDTF">2024-10-23T08:04:00Z</dcterms:created>
  <dcterms:modified xsi:type="dcterms:W3CDTF">2024-11-07T04:33:00Z</dcterms:modified>
</cp:coreProperties>
</file>