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34" w:rsidRPr="00590A4D" w:rsidRDefault="00627C34" w:rsidP="002A4DA1">
      <w:pPr>
        <w:tabs>
          <w:tab w:val="left" w:pos="709"/>
        </w:tabs>
        <w:spacing w:after="0"/>
        <w:jc w:val="center"/>
        <w:rPr>
          <w:sz w:val="28"/>
          <w:szCs w:val="28"/>
        </w:rPr>
      </w:pPr>
      <w:bookmarkStart w:id="0" w:name="_GoBack"/>
      <w:r w:rsidRPr="005C2C8F">
        <w:rPr>
          <w:noProof/>
          <w:sz w:val="28"/>
          <w:szCs w:val="28"/>
          <w:lang w:eastAsia="ru-RU"/>
        </w:rPr>
        <w:drawing>
          <wp:inline distT="0" distB="0" distL="0" distR="0" wp14:anchorId="54A874CC" wp14:editId="5D958D06">
            <wp:extent cx="638175" cy="762000"/>
            <wp:effectExtent l="19050" t="0" r="9525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34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34" w:rsidRPr="00502914" w:rsidRDefault="002A4DA1" w:rsidP="002A4DA1">
      <w:pPr>
        <w:pStyle w:val="a5"/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627C34" w:rsidRDefault="00627C34" w:rsidP="002A4DA1">
      <w:pPr>
        <w:pStyle w:val="a5"/>
        <w:jc w:val="center"/>
        <w:rPr>
          <w:b/>
          <w:bCs/>
          <w:sz w:val="28"/>
          <w:szCs w:val="28"/>
        </w:rPr>
      </w:pPr>
      <w:r w:rsidRPr="00502914">
        <w:rPr>
          <w:b/>
          <w:bCs/>
          <w:sz w:val="28"/>
          <w:szCs w:val="28"/>
        </w:rPr>
        <w:t xml:space="preserve">КАРАСУКСКОГО </w:t>
      </w:r>
      <w:r>
        <w:rPr>
          <w:b/>
          <w:bCs/>
          <w:sz w:val="28"/>
          <w:szCs w:val="28"/>
        </w:rPr>
        <w:t>МУНИЦИПАЛЬНОГО ОКРУГА</w:t>
      </w:r>
    </w:p>
    <w:p w:rsidR="00627C34" w:rsidRPr="00502914" w:rsidRDefault="00627C34" w:rsidP="002A4DA1">
      <w:pPr>
        <w:pStyle w:val="a5"/>
        <w:jc w:val="center"/>
        <w:rPr>
          <w:b/>
          <w:bCs/>
          <w:sz w:val="28"/>
          <w:szCs w:val="28"/>
        </w:rPr>
      </w:pPr>
      <w:r w:rsidRPr="00502914">
        <w:rPr>
          <w:b/>
          <w:bCs/>
          <w:sz w:val="28"/>
          <w:szCs w:val="28"/>
        </w:rPr>
        <w:t>НОВОСИБИРСКОЙ ОБЛАСТИ</w:t>
      </w:r>
    </w:p>
    <w:p w:rsidR="00627C34" w:rsidRPr="00D93513" w:rsidRDefault="00627C34" w:rsidP="002A4DA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D93513">
        <w:rPr>
          <w:b/>
          <w:bCs/>
          <w:sz w:val="28"/>
          <w:szCs w:val="28"/>
        </w:rPr>
        <w:t xml:space="preserve"> СОЗЫВА</w:t>
      </w:r>
    </w:p>
    <w:p w:rsidR="00627C34" w:rsidRPr="00D93513" w:rsidRDefault="00627C34" w:rsidP="002A4DA1">
      <w:pPr>
        <w:pStyle w:val="a5"/>
        <w:jc w:val="center"/>
        <w:rPr>
          <w:b/>
          <w:bCs/>
          <w:sz w:val="28"/>
          <w:szCs w:val="28"/>
        </w:rPr>
      </w:pPr>
    </w:p>
    <w:p w:rsidR="00627C34" w:rsidRPr="00D93513" w:rsidRDefault="00627C34" w:rsidP="002A4DA1">
      <w:pPr>
        <w:pStyle w:val="a5"/>
        <w:jc w:val="center"/>
        <w:rPr>
          <w:b/>
          <w:bCs/>
          <w:sz w:val="28"/>
          <w:szCs w:val="28"/>
        </w:rPr>
      </w:pPr>
      <w:r w:rsidRPr="00D93513">
        <w:rPr>
          <w:b/>
          <w:bCs/>
          <w:sz w:val="28"/>
          <w:szCs w:val="28"/>
        </w:rPr>
        <w:t>РЕШЕНИЕ</w:t>
      </w:r>
    </w:p>
    <w:p w:rsidR="00627C34" w:rsidRPr="0018720D" w:rsidRDefault="00627C34" w:rsidP="002A4DA1">
      <w:pPr>
        <w:pStyle w:val="a5"/>
        <w:jc w:val="center"/>
        <w:rPr>
          <w:sz w:val="28"/>
          <w:szCs w:val="28"/>
        </w:rPr>
      </w:pPr>
      <w:r w:rsidRPr="00D93513">
        <w:rPr>
          <w:sz w:val="28"/>
          <w:szCs w:val="28"/>
        </w:rPr>
        <w:t>(</w:t>
      </w:r>
      <w:r w:rsidR="002A4DA1">
        <w:rPr>
          <w:sz w:val="28"/>
          <w:szCs w:val="28"/>
        </w:rPr>
        <w:t>пятая</w:t>
      </w:r>
      <w:r w:rsidRPr="00D93513">
        <w:rPr>
          <w:sz w:val="28"/>
          <w:szCs w:val="28"/>
        </w:rPr>
        <w:t xml:space="preserve"> сессия)</w:t>
      </w:r>
    </w:p>
    <w:p w:rsidR="00627C34" w:rsidRDefault="00627C34" w:rsidP="002A4DA1">
      <w:pPr>
        <w:spacing w:after="0"/>
        <w:jc w:val="center"/>
        <w:rPr>
          <w:sz w:val="28"/>
          <w:szCs w:val="28"/>
        </w:rPr>
      </w:pPr>
    </w:p>
    <w:p w:rsidR="002A4DA1" w:rsidRPr="00BD2AA3" w:rsidRDefault="002A4DA1" w:rsidP="002A4D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16.12.2024 № </w:t>
      </w:r>
      <w:r w:rsidR="004B4F59">
        <w:rPr>
          <w:sz w:val="28"/>
          <w:szCs w:val="28"/>
        </w:rPr>
        <w:t>102</w:t>
      </w:r>
    </w:p>
    <w:p w:rsidR="00601AC1" w:rsidRDefault="00601AC1" w:rsidP="002A4DA1">
      <w:pPr>
        <w:pStyle w:val="a5"/>
        <w:jc w:val="both"/>
        <w:rPr>
          <w:sz w:val="28"/>
          <w:szCs w:val="28"/>
        </w:rPr>
      </w:pPr>
    </w:p>
    <w:p w:rsidR="002A4DA1" w:rsidRDefault="00601AC1" w:rsidP="002A4DA1">
      <w:pPr>
        <w:spacing w:after="0" w:line="240" w:lineRule="auto"/>
        <w:ind w:left="-142" w:right="-144"/>
        <w:jc w:val="center"/>
        <w:rPr>
          <w:sz w:val="28"/>
          <w:szCs w:val="28"/>
        </w:rPr>
      </w:pPr>
      <w:r w:rsidRPr="00CB7CA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выявления </w:t>
      </w:r>
      <w:r w:rsidR="00A91D15">
        <w:rPr>
          <w:sz w:val="28"/>
          <w:szCs w:val="28"/>
        </w:rPr>
        <w:t>бесхозяйных</w:t>
      </w:r>
      <w:r>
        <w:rPr>
          <w:sz w:val="28"/>
          <w:szCs w:val="28"/>
        </w:rPr>
        <w:t xml:space="preserve"> вещей на территории Карасукского </w:t>
      </w:r>
      <w:r w:rsidR="00A91D1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Новосибирской области</w:t>
      </w:r>
      <w:r w:rsidR="00A91D15">
        <w:rPr>
          <w:sz w:val="28"/>
          <w:szCs w:val="28"/>
        </w:rPr>
        <w:t xml:space="preserve"> и подготовки документов для приобретения права муниципальной собственности Карасукского муниципального округа Новосибирской области на бесхозяйные вещи</w:t>
      </w:r>
    </w:p>
    <w:p w:rsidR="002A4DA1" w:rsidRDefault="002A4DA1" w:rsidP="002A4DA1">
      <w:pPr>
        <w:spacing w:after="0" w:line="240" w:lineRule="auto"/>
        <w:jc w:val="center"/>
        <w:rPr>
          <w:sz w:val="28"/>
          <w:szCs w:val="28"/>
        </w:rPr>
      </w:pPr>
    </w:p>
    <w:p w:rsidR="00601AC1" w:rsidRPr="001972E5" w:rsidRDefault="00601AC1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1972E5">
        <w:rPr>
          <w:sz w:val="28"/>
          <w:szCs w:val="28"/>
        </w:rPr>
        <w:t>В целях упорядочения п</w:t>
      </w:r>
      <w:r w:rsidR="00A91D15">
        <w:rPr>
          <w:sz w:val="28"/>
          <w:szCs w:val="28"/>
        </w:rPr>
        <w:t xml:space="preserve">роцедуры выявления бесхозяйных </w:t>
      </w:r>
      <w:r w:rsidRPr="001972E5">
        <w:rPr>
          <w:sz w:val="28"/>
          <w:szCs w:val="28"/>
        </w:rPr>
        <w:t xml:space="preserve">вещей на территории </w:t>
      </w:r>
      <w:r w:rsidR="00A91D15">
        <w:rPr>
          <w:sz w:val="28"/>
          <w:szCs w:val="28"/>
        </w:rPr>
        <w:t xml:space="preserve">Карасукского муниципального округа Новосибирской области и подготовки документов для приобретения права муниципальной </w:t>
      </w:r>
      <w:r w:rsidR="00A91D15" w:rsidRPr="00B22717">
        <w:rPr>
          <w:sz w:val="28"/>
          <w:szCs w:val="28"/>
        </w:rPr>
        <w:t>собственности Карасукского муниципального округа Новосибирской области на бесхозяйные</w:t>
      </w:r>
      <w:r w:rsidR="00F1164B" w:rsidRPr="00F1164B">
        <w:rPr>
          <w:sz w:val="28"/>
          <w:szCs w:val="28"/>
        </w:rPr>
        <w:t xml:space="preserve"> </w:t>
      </w:r>
      <w:r w:rsidR="00F1164B">
        <w:rPr>
          <w:sz w:val="28"/>
          <w:szCs w:val="28"/>
        </w:rPr>
        <w:t>вещи</w:t>
      </w:r>
      <w:r w:rsidRPr="00B22717">
        <w:rPr>
          <w:sz w:val="28"/>
          <w:szCs w:val="28"/>
        </w:rPr>
        <w:t xml:space="preserve">, в соответствии с Гражданским кодексом Российской Федерации, </w:t>
      </w:r>
      <w:r w:rsidR="00A91D15" w:rsidRPr="00B22717">
        <w:rPr>
          <w:sz w:val="28"/>
          <w:szCs w:val="28"/>
        </w:rPr>
        <w:t xml:space="preserve">Федеральными законами от 06.10.2003 </w:t>
      </w:r>
      <w:hyperlink r:id="rId8">
        <w:r w:rsidR="00A91D15" w:rsidRPr="00B22717">
          <w:rPr>
            <w:sz w:val="28"/>
            <w:szCs w:val="28"/>
          </w:rPr>
          <w:t>№ 131-ФЗ</w:t>
        </w:r>
      </w:hyperlink>
      <w:r w:rsidR="00F1164B">
        <w:t xml:space="preserve"> </w:t>
      </w:r>
      <w:r w:rsidR="002A4DA1">
        <w:t>«</w:t>
      </w:r>
      <w:r w:rsidR="00A91D15" w:rsidRPr="00B227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4DA1">
        <w:rPr>
          <w:sz w:val="28"/>
          <w:szCs w:val="28"/>
        </w:rPr>
        <w:t>»</w:t>
      </w:r>
      <w:r w:rsidR="00A91D15" w:rsidRPr="00B22717">
        <w:rPr>
          <w:sz w:val="28"/>
          <w:szCs w:val="28"/>
        </w:rPr>
        <w:t xml:space="preserve">, от 27.07.2010 </w:t>
      </w:r>
      <w:hyperlink r:id="rId9">
        <w:r w:rsidR="00A91D15" w:rsidRPr="00B22717">
          <w:rPr>
            <w:sz w:val="28"/>
            <w:szCs w:val="28"/>
          </w:rPr>
          <w:t>№ 190-ФЗ</w:t>
        </w:r>
      </w:hyperlink>
      <w:r w:rsidR="00F1164B">
        <w:t xml:space="preserve"> </w:t>
      </w:r>
      <w:r w:rsidR="002A4DA1">
        <w:t>«</w:t>
      </w:r>
      <w:r w:rsidR="00A91D15" w:rsidRPr="00B22717">
        <w:rPr>
          <w:sz w:val="28"/>
          <w:szCs w:val="28"/>
        </w:rPr>
        <w:t>О теплоснабжении</w:t>
      </w:r>
      <w:r w:rsidR="002A4DA1">
        <w:rPr>
          <w:sz w:val="28"/>
          <w:szCs w:val="28"/>
        </w:rPr>
        <w:t>»</w:t>
      </w:r>
      <w:r w:rsidR="00A91D15" w:rsidRPr="00B22717">
        <w:rPr>
          <w:sz w:val="28"/>
          <w:szCs w:val="28"/>
        </w:rPr>
        <w:t xml:space="preserve">, </w:t>
      </w:r>
      <w:r w:rsidR="00586B36">
        <w:rPr>
          <w:sz w:val="28"/>
          <w:szCs w:val="28"/>
          <w:lang w:eastAsia="ru-RU"/>
        </w:rPr>
        <w:t xml:space="preserve">от 07.12.2011 № 416-ФЗ </w:t>
      </w:r>
      <w:r w:rsidR="002A4DA1">
        <w:rPr>
          <w:sz w:val="28"/>
          <w:szCs w:val="28"/>
          <w:lang w:eastAsia="ru-RU"/>
        </w:rPr>
        <w:t>«</w:t>
      </w:r>
      <w:r w:rsidR="00586B36">
        <w:rPr>
          <w:sz w:val="28"/>
          <w:szCs w:val="28"/>
          <w:lang w:eastAsia="ru-RU"/>
        </w:rPr>
        <w:t>О</w:t>
      </w:r>
      <w:proofErr w:type="gramEnd"/>
      <w:r w:rsidR="00586B36">
        <w:rPr>
          <w:sz w:val="28"/>
          <w:szCs w:val="28"/>
          <w:lang w:eastAsia="ru-RU"/>
        </w:rPr>
        <w:t xml:space="preserve"> </w:t>
      </w:r>
      <w:proofErr w:type="gramStart"/>
      <w:r w:rsidR="00586B36">
        <w:rPr>
          <w:sz w:val="28"/>
          <w:szCs w:val="28"/>
          <w:lang w:eastAsia="ru-RU"/>
        </w:rPr>
        <w:t>водоснабжении</w:t>
      </w:r>
      <w:proofErr w:type="gramEnd"/>
      <w:r w:rsidR="00586B36">
        <w:rPr>
          <w:sz w:val="28"/>
          <w:szCs w:val="28"/>
          <w:lang w:eastAsia="ru-RU"/>
        </w:rPr>
        <w:t xml:space="preserve"> и водоотведении</w:t>
      </w:r>
      <w:r w:rsidR="002A4DA1">
        <w:rPr>
          <w:sz w:val="28"/>
          <w:szCs w:val="28"/>
          <w:lang w:eastAsia="ru-RU"/>
        </w:rPr>
        <w:t>»</w:t>
      </w:r>
      <w:r w:rsidR="00586B36">
        <w:rPr>
          <w:sz w:val="28"/>
          <w:szCs w:val="28"/>
          <w:lang w:eastAsia="ru-RU"/>
        </w:rPr>
        <w:t xml:space="preserve">, </w:t>
      </w:r>
      <w:r w:rsidR="00F32B62" w:rsidRPr="00F32B62">
        <w:rPr>
          <w:sz w:val="28"/>
          <w:szCs w:val="28"/>
          <w:lang w:eastAsia="ru-RU"/>
        </w:rPr>
        <w:t xml:space="preserve">Законом Новосибирской области от 05.06.2024 № 448-ОЗ </w:t>
      </w:r>
      <w:r w:rsidR="002A4DA1">
        <w:rPr>
          <w:sz w:val="28"/>
          <w:szCs w:val="28"/>
          <w:lang w:eastAsia="ru-RU"/>
        </w:rPr>
        <w:t>«</w:t>
      </w:r>
      <w:r w:rsidR="00F32B62" w:rsidRPr="00F32B62">
        <w:rPr>
          <w:sz w:val="28"/>
          <w:szCs w:val="28"/>
          <w:lang w:eastAsia="ru-RU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</w:t>
      </w:r>
      <w:r w:rsidR="002A4DA1">
        <w:rPr>
          <w:sz w:val="28"/>
          <w:szCs w:val="28"/>
          <w:lang w:eastAsia="ru-RU"/>
        </w:rPr>
        <w:t>»</w:t>
      </w:r>
      <w:r w:rsidR="00F32B62">
        <w:rPr>
          <w:sz w:val="28"/>
          <w:szCs w:val="28"/>
          <w:lang w:eastAsia="ru-RU"/>
        </w:rPr>
        <w:t xml:space="preserve">, </w:t>
      </w:r>
      <w:hyperlink r:id="rId10">
        <w:r w:rsidR="00A91D15" w:rsidRPr="00B22717">
          <w:rPr>
            <w:sz w:val="28"/>
            <w:szCs w:val="28"/>
          </w:rPr>
          <w:t>приказом</w:t>
        </w:r>
      </w:hyperlink>
      <w:r w:rsidR="00A91D15" w:rsidRPr="00B22717">
        <w:rPr>
          <w:sz w:val="28"/>
          <w:szCs w:val="28"/>
        </w:rPr>
        <w:t xml:space="preserve"> Федеральной службы государственной регистрации, кадастра и картографии от 15.03.2023</w:t>
      </w:r>
      <w:r w:rsidR="00F32B62">
        <w:rPr>
          <w:sz w:val="28"/>
          <w:szCs w:val="28"/>
        </w:rPr>
        <w:t xml:space="preserve"> </w:t>
      </w:r>
      <w:r w:rsidR="00FC4F24" w:rsidRPr="00B22717">
        <w:rPr>
          <w:sz w:val="28"/>
          <w:szCs w:val="28"/>
        </w:rPr>
        <w:t xml:space="preserve">№ </w:t>
      </w:r>
      <w:proofErr w:type="gramStart"/>
      <w:r w:rsidR="00A91D15" w:rsidRPr="00B22717">
        <w:rPr>
          <w:sz w:val="28"/>
          <w:szCs w:val="28"/>
        </w:rPr>
        <w:t>П</w:t>
      </w:r>
      <w:proofErr w:type="gramEnd"/>
      <w:r w:rsidR="00A91D15" w:rsidRPr="00B22717">
        <w:rPr>
          <w:sz w:val="28"/>
          <w:szCs w:val="28"/>
        </w:rPr>
        <w:t xml:space="preserve">/0086 </w:t>
      </w:r>
      <w:r w:rsidR="002A4DA1">
        <w:rPr>
          <w:sz w:val="28"/>
          <w:szCs w:val="28"/>
        </w:rPr>
        <w:t>«</w:t>
      </w:r>
      <w:r w:rsidR="00A91D15" w:rsidRPr="00B22717">
        <w:rPr>
          <w:sz w:val="28"/>
          <w:szCs w:val="28"/>
        </w:rPr>
        <w:t>Об установлении Порядка принятия на учет бесхозяйных недвижимых вещей</w:t>
      </w:r>
      <w:r w:rsidR="002A4DA1">
        <w:rPr>
          <w:sz w:val="28"/>
          <w:szCs w:val="28"/>
        </w:rPr>
        <w:t>»</w:t>
      </w:r>
      <w:r w:rsidR="00A91D15" w:rsidRPr="00B22717">
        <w:rPr>
          <w:sz w:val="28"/>
          <w:szCs w:val="28"/>
        </w:rPr>
        <w:t xml:space="preserve">, </w:t>
      </w:r>
      <w:r w:rsidRPr="00586B36">
        <w:rPr>
          <w:sz w:val="28"/>
          <w:szCs w:val="28"/>
        </w:rPr>
        <w:t xml:space="preserve">Уставом </w:t>
      </w:r>
      <w:r w:rsidR="00586B36" w:rsidRPr="00586B36">
        <w:rPr>
          <w:sz w:val="28"/>
          <w:szCs w:val="28"/>
        </w:rPr>
        <w:t xml:space="preserve">муниципального образования </w:t>
      </w:r>
      <w:r w:rsidR="00A91D15" w:rsidRPr="00586B36">
        <w:rPr>
          <w:sz w:val="28"/>
          <w:szCs w:val="28"/>
        </w:rPr>
        <w:t>Карасукского муниципального округа Новосибирской области</w:t>
      </w:r>
      <w:r w:rsidRPr="00586B36">
        <w:rPr>
          <w:sz w:val="28"/>
          <w:szCs w:val="28"/>
        </w:rPr>
        <w:t>,</w:t>
      </w:r>
      <w:r w:rsidRPr="001972E5">
        <w:rPr>
          <w:sz w:val="28"/>
          <w:szCs w:val="28"/>
        </w:rPr>
        <w:t xml:space="preserve"> Совет депутатов </w:t>
      </w:r>
      <w:r w:rsidR="00A91D15">
        <w:rPr>
          <w:sz w:val="28"/>
          <w:szCs w:val="28"/>
        </w:rPr>
        <w:t>Карасукского муниципального округа Новосибирской области</w:t>
      </w:r>
    </w:p>
    <w:p w:rsidR="00601AC1" w:rsidRPr="002A4DA1" w:rsidRDefault="00601AC1" w:rsidP="001972E5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2A4DA1">
        <w:rPr>
          <w:b/>
          <w:sz w:val="28"/>
          <w:szCs w:val="28"/>
        </w:rPr>
        <w:t>Р</w:t>
      </w:r>
      <w:proofErr w:type="gramEnd"/>
      <w:r w:rsidR="002A4DA1">
        <w:rPr>
          <w:b/>
          <w:sz w:val="28"/>
          <w:szCs w:val="28"/>
        </w:rPr>
        <w:t xml:space="preserve"> </w:t>
      </w:r>
      <w:r w:rsidRPr="002A4DA1">
        <w:rPr>
          <w:b/>
          <w:sz w:val="28"/>
          <w:szCs w:val="28"/>
        </w:rPr>
        <w:t>Е</w:t>
      </w:r>
      <w:r w:rsidR="002A4DA1">
        <w:rPr>
          <w:b/>
          <w:sz w:val="28"/>
          <w:szCs w:val="28"/>
        </w:rPr>
        <w:t xml:space="preserve"> </w:t>
      </w:r>
      <w:r w:rsidRPr="002A4DA1">
        <w:rPr>
          <w:b/>
          <w:sz w:val="28"/>
          <w:szCs w:val="28"/>
        </w:rPr>
        <w:t>Ш</w:t>
      </w:r>
      <w:r w:rsidR="002A4DA1">
        <w:rPr>
          <w:b/>
          <w:sz w:val="28"/>
          <w:szCs w:val="28"/>
        </w:rPr>
        <w:t xml:space="preserve"> </w:t>
      </w:r>
      <w:r w:rsidRPr="002A4DA1">
        <w:rPr>
          <w:b/>
          <w:sz w:val="28"/>
          <w:szCs w:val="28"/>
        </w:rPr>
        <w:t>И</w:t>
      </w:r>
      <w:r w:rsidR="002A4DA1">
        <w:rPr>
          <w:b/>
          <w:sz w:val="28"/>
          <w:szCs w:val="28"/>
        </w:rPr>
        <w:t xml:space="preserve"> </w:t>
      </w:r>
      <w:r w:rsidRPr="002A4DA1">
        <w:rPr>
          <w:b/>
          <w:sz w:val="28"/>
          <w:szCs w:val="28"/>
        </w:rPr>
        <w:t>Л:</w:t>
      </w:r>
    </w:p>
    <w:p w:rsidR="00601AC1" w:rsidRPr="003B6066" w:rsidRDefault="00601AC1" w:rsidP="002A4DA1">
      <w:pPr>
        <w:pStyle w:val="a5"/>
        <w:ind w:firstLine="851"/>
        <w:jc w:val="both"/>
        <w:rPr>
          <w:sz w:val="28"/>
          <w:szCs w:val="28"/>
        </w:rPr>
      </w:pPr>
      <w:r w:rsidRPr="003B606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A91D15">
        <w:rPr>
          <w:sz w:val="28"/>
          <w:szCs w:val="28"/>
        </w:rPr>
        <w:t>Порядок выявления бесхозяйных вещей на территории Карасукского муниципального округа Новосибирской области и подготовки документов для приобретения права муниципальной собственности Карасукского муниципального округа Новосибирской области на бесхозяйные вещи (приложение)</w:t>
      </w:r>
      <w:r w:rsidRPr="003B6066">
        <w:rPr>
          <w:sz w:val="28"/>
          <w:szCs w:val="28"/>
        </w:rPr>
        <w:t>.</w:t>
      </w:r>
    </w:p>
    <w:p w:rsidR="00F32B62" w:rsidRPr="00497420" w:rsidRDefault="00F32B62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497420">
        <w:rPr>
          <w:sz w:val="28"/>
          <w:szCs w:val="28"/>
        </w:rPr>
        <w:t xml:space="preserve">2. Признать утратившими силу </w:t>
      </w:r>
      <w:proofErr w:type="gramStart"/>
      <w:r w:rsidRPr="00497420">
        <w:rPr>
          <w:sz w:val="28"/>
          <w:szCs w:val="28"/>
        </w:rPr>
        <w:t>Решения Совета депутатов</w:t>
      </w:r>
      <w:r w:rsidR="00503DC6">
        <w:rPr>
          <w:sz w:val="28"/>
          <w:szCs w:val="28"/>
        </w:rPr>
        <w:t xml:space="preserve"> города Карасука </w:t>
      </w:r>
      <w:r w:rsidRPr="00497420">
        <w:rPr>
          <w:sz w:val="28"/>
          <w:szCs w:val="28"/>
        </w:rPr>
        <w:t>Карасукского района Новосибирской области</w:t>
      </w:r>
      <w:proofErr w:type="gramEnd"/>
      <w:r w:rsidRPr="00497420">
        <w:rPr>
          <w:sz w:val="28"/>
          <w:szCs w:val="28"/>
        </w:rPr>
        <w:t>:</w:t>
      </w:r>
    </w:p>
    <w:p w:rsidR="00F32B62" w:rsidRPr="00497420" w:rsidRDefault="00F32B62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503DC6">
        <w:rPr>
          <w:sz w:val="28"/>
          <w:szCs w:val="28"/>
        </w:rPr>
        <w:t xml:space="preserve">25.03.2013 </w:t>
      </w:r>
      <w:r w:rsidRPr="00497420">
        <w:rPr>
          <w:sz w:val="28"/>
          <w:szCs w:val="28"/>
        </w:rPr>
        <w:t xml:space="preserve">№ </w:t>
      </w:r>
      <w:r w:rsidR="00503DC6">
        <w:rPr>
          <w:sz w:val="28"/>
          <w:szCs w:val="28"/>
        </w:rPr>
        <w:t>39</w:t>
      </w:r>
      <w:r w:rsidRPr="00497420">
        <w:rPr>
          <w:sz w:val="28"/>
          <w:szCs w:val="28"/>
        </w:rPr>
        <w:t xml:space="preserve"> </w:t>
      </w:r>
      <w:r w:rsidR="002A4DA1">
        <w:rPr>
          <w:sz w:val="28"/>
          <w:szCs w:val="28"/>
        </w:rPr>
        <w:t>«</w:t>
      </w:r>
      <w:r w:rsidRPr="0049742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49742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97420">
        <w:rPr>
          <w:sz w:val="28"/>
          <w:szCs w:val="28"/>
        </w:rPr>
        <w:t xml:space="preserve"> </w:t>
      </w:r>
      <w:r w:rsidR="00503DC6">
        <w:rPr>
          <w:sz w:val="28"/>
          <w:szCs w:val="28"/>
        </w:rPr>
        <w:t>выявления и принятия в муниципальную собственность бесхозяйных недвижимых вещей на территории города Карасук</w:t>
      </w:r>
      <w:r w:rsidRPr="00497420">
        <w:rPr>
          <w:sz w:val="28"/>
          <w:szCs w:val="28"/>
        </w:rPr>
        <w:t xml:space="preserve"> Карасукского района Новосибирской области</w:t>
      </w:r>
      <w:r w:rsidR="002A4DA1">
        <w:rPr>
          <w:sz w:val="28"/>
          <w:szCs w:val="28"/>
        </w:rPr>
        <w:t>»</w:t>
      </w:r>
      <w:r w:rsidRPr="00497420">
        <w:rPr>
          <w:sz w:val="28"/>
          <w:szCs w:val="28"/>
        </w:rPr>
        <w:t>;</w:t>
      </w:r>
    </w:p>
    <w:p w:rsidR="00F32B62" w:rsidRPr="00497420" w:rsidRDefault="00F32B62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497420">
        <w:rPr>
          <w:sz w:val="28"/>
          <w:szCs w:val="28"/>
        </w:rPr>
        <w:t xml:space="preserve">от </w:t>
      </w:r>
      <w:r w:rsidR="00503DC6">
        <w:rPr>
          <w:sz w:val="28"/>
          <w:szCs w:val="28"/>
        </w:rPr>
        <w:t>06.06.2013</w:t>
      </w:r>
      <w:r w:rsidRPr="00497420">
        <w:rPr>
          <w:sz w:val="28"/>
          <w:szCs w:val="28"/>
        </w:rPr>
        <w:t xml:space="preserve"> № </w:t>
      </w:r>
      <w:r w:rsidR="00503DC6">
        <w:rPr>
          <w:sz w:val="28"/>
          <w:szCs w:val="28"/>
        </w:rPr>
        <w:t>52</w:t>
      </w:r>
      <w:r w:rsidRPr="00497420">
        <w:rPr>
          <w:sz w:val="28"/>
          <w:szCs w:val="28"/>
        </w:rPr>
        <w:t xml:space="preserve"> </w:t>
      </w:r>
      <w:r w:rsidR="002A4DA1">
        <w:rPr>
          <w:sz w:val="28"/>
          <w:szCs w:val="28"/>
        </w:rPr>
        <w:t>«</w:t>
      </w:r>
      <w:r w:rsidRPr="00497420">
        <w:rPr>
          <w:sz w:val="28"/>
          <w:szCs w:val="28"/>
        </w:rPr>
        <w:t xml:space="preserve">О внесении изменений </w:t>
      </w:r>
      <w:r w:rsidR="00C5061B">
        <w:rPr>
          <w:sz w:val="28"/>
          <w:szCs w:val="28"/>
        </w:rPr>
        <w:t xml:space="preserve">и дополнений </w:t>
      </w:r>
      <w:r w:rsidRPr="00497420">
        <w:rPr>
          <w:sz w:val="28"/>
          <w:szCs w:val="28"/>
        </w:rPr>
        <w:t xml:space="preserve">в </w:t>
      </w:r>
      <w:r w:rsidR="00C5061B">
        <w:rPr>
          <w:sz w:val="28"/>
          <w:szCs w:val="28"/>
        </w:rPr>
        <w:t xml:space="preserve">решение </w:t>
      </w:r>
      <w:r w:rsidR="002A4DA1">
        <w:rPr>
          <w:sz w:val="28"/>
          <w:szCs w:val="28"/>
        </w:rPr>
        <w:t>пятой</w:t>
      </w:r>
      <w:r w:rsidR="00C5061B">
        <w:rPr>
          <w:sz w:val="28"/>
          <w:szCs w:val="28"/>
        </w:rPr>
        <w:t xml:space="preserve"> </w:t>
      </w:r>
      <w:proofErr w:type="gramStart"/>
      <w:r w:rsidR="00C5061B">
        <w:rPr>
          <w:sz w:val="28"/>
          <w:szCs w:val="28"/>
        </w:rPr>
        <w:t>сессии Совета</w:t>
      </w:r>
      <w:r w:rsidR="00C5061B" w:rsidRPr="00C5061B">
        <w:rPr>
          <w:sz w:val="28"/>
          <w:szCs w:val="28"/>
        </w:rPr>
        <w:t xml:space="preserve"> </w:t>
      </w:r>
      <w:r w:rsidR="00C5061B" w:rsidRPr="00497420">
        <w:rPr>
          <w:sz w:val="28"/>
          <w:szCs w:val="28"/>
        </w:rPr>
        <w:t>депутатов</w:t>
      </w:r>
      <w:r w:rsidR="00C5061B">
        <w:rPr>
          <w:sz w:val="28"/>
          <w:szCs w:val="28"/>
        </w:rPr>
        <w:t xml:space="preserve"> города Карасука </w:t>
      </w:r>
      <w:r w:rsidR="00C5061B" w:rsidRPr="00497420">
        <w:rPr>
          <w:sz w:val="28"/>
          <w:szCs w:val="28"/>
        </w:rPr>
        <w:t>Карасукского района Новосибирской области</w:t>
      </w:r>
      <w:proofErr w:type="gramEnd"/>
      <w:r w:rsidR="00C5061B">
        <w:rPr>
          <w:sz w:val="28"/>
          <w:szCs w:val="28"/>
        </w:rPr>
        <w:t xml:space="preserve"> от 25.03.2013 № 39 «</w:t>
      </w:r>
      <w:r w:rsidR="00C5061B" w:rsidRPr="00497420">
        <w:rPr>
          <w:sz w:val="28"/>
          <w:szCs w:val="28"/>
        </w:rPr>
        <w:t xml:space="preserve">Об утверждении </w:t>
      </w:r>
      <w:r w:rsidR="00C5061B">
        <w:rPr>
          <w:sz w:val="28"/>
          <w:szCs w:val="28"/>
        </w:rPr>
        <w:t>П</w:t>
      </w:r>
      <w:r w:rsidR="00C5061B" w:rsidRPr="00497420">
        <w:rPr>
          <w:sz w:val="28"/>
          <w:szCs w:val="28"/>
        </w:rPr>
        <w:t>орядк</w:t>
      </w:r>
      <w:r w:rsidR="00C5061B">
        <w:rPr>
          <w:sz w:val="28"/>
          <w:szCs w:val="28"/>
        </w:rPr>
        <w:t>а</w:t>
      </w:r>
      <w:r w:rsidR="00C5061B" w:rsidRPr="00497420">
        <w:rPr>
          <w:sz w:val="28"/>
          <w:szCs w:val="28"/>
        </w:rPr>
        <w:t xml:space="preserve"> </w:t>
      </w:r>
      <w:r w:rsidR="00C5061B">
        <w:rPr>
          <w:sz w:val="28"/>
          <w:szCs w:val="28"/>
        </w:rPr>
        <w:t>выявления и принятия в муниципальную собственность бесхозяйных недвижимых вещей на территории города Карасук</w:t>
      </w:r>
      <w:r w:rsidR="00C5061B" w:rsidRPr="00497420">
        <w:rPr>
          <w:sz w:val="28"/>
          <w:szCs w:val="28"/>
        </w:rPr>
        <w:t xml:space="preserve"> Карасукского района Новосибирской области</w:t>
      </w:r>
      <w:r w:rsidR="00C5061B">
        <w:rPr>
          <w:sz w:val="28"/>
          <w:szCs w:val="28"/>
        </w:rPr>
        <w:t>»</w:t>
      </w:r>
      <w:r w:rsidR="002A4DA1">
        <w:rPr>
          <w:sz w:val="28"/>
          <w:szCs w:val="28"/>
        </w:rPr>
        <w:t>»</w:t>
      </w:r>
      <w:r w:rsidRPr="00497420">
        <w:rPr>
          <w:sz w:val="28"/>
          <w:szCs w:val="28"/>
        </w:rPr>
        <w:t>;</w:t>
      </w:r>
    </w:p>
    <w:p w:rsidR="00F32B62" w:rsidRDefault="00F32B62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497420">
        <w:rPr>
          <w:sz w:val="28"/>
          <w:szCs w:val="28"/>
        </w:rPr>
        <w:t xml:space="preserve">от </w:t>
      </w:r>
      <w:r>
        <w:rPr>
          <w:sz w:val="28"/>
          <w:szCs w:val="28"/>
        </w:rPr>
        <w:t>11.</w:t>
      </w:r>
      <w:r w:rsidR="00C5061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5061B">
        <w:rPr>
          <w:sz w:val="28"/>
          <w:szCs w:val="28"/>
        </w:rPr>
        <w:t>17</w:t>
      </w:r>
      <w:r w:rsidRPr="00497420">
        <w:rPr>
          <w:sz w:val="28"/>
          <w:szCs w:val="28"/>
        </w:rPr>
        <w:t xml:space="preserve"> № </w:t>
      </w:r>
      <w:r w:rsidR="00C5061B">
        <w:rPr>
          <w:sz w:val="28"/>
          <w:szCs w:val="28"/>
        </w:rPr>
        <w:t>11</w:t>
      </w:r>
      <w:r w:rsidRPr="00497420">
        <w:rPr>
          <w:sz w:val="28"/>
          <w:szCs w:val="28"/>
        </w:rPr>
        <w:t xml:space="preserve"> </w:t>
      </w:r>
      <w:r w:rsidR="002A4DA1">
        <w:rPr>
          <w:sz w:val="28"/>
          <w:szCs w:val="28"/>
        </w:rPr>
        <w:t>«</w:t>
      </w:r>
      <w:r w:rsidR="00C5061B" w:rsidRPr="00497420">
        <w:rPr>
          <w:sz w:val="28"/>
          <w:szCs w:val="28"/>
        </w:rPr>
        <w:t xml:space="preserve">О внесении изменений в </w:t>
      </w:r>
      <w:r w:rsidR="00C5061B">
        <w:rPr>
          <w:sz w:val="28"/>
          <w:szCs w:val="28"/>
        </w:rPr>
        <w:t xml:space="preserve">Решение пятой </w:t>
      </w:r>
      <w:proofErr w:type="gramStart"/>
      <w:r w:rsidR="00C5061B">
        <w:rPr>
          <w:sz w:val="28"/>
          <w:szCs w:val="28"/>
        </w:rPr>
        <w:t>сессии Совета</w:t>
      </w:r>
      <w:r w:rsidR="00C5061B" w:rsidRPr="00C5061B">
        <w:rPr>
          <w:sz w:val="28"/>
          <w:szCs w:val="28"/>
        </w:rPr>
        <w:t xml:space="preserve"> </w:t>
      </w:r>
      <w:r w:rsidR="00C5061B" w:rsidRPr="00497420">
        <w:rPr>
          <w:sz w:val="28"/>
          <w:szCs w:val="28"/>
        </w:rPr>
        <w:t>депутатов</w:t>
      </w:r>
      <w:r w:rsidR="00C5061B">
        <w:rPr>
          <w:sz w:val="28"/>
          <w:szCs w:val="28"/>
        </w:rPr>
        <w:t xml:space="preserve"> города Карасука </w:t>
      </w:r>
      <w:r w:rsidR="00C5061B" w:rsidRPr="00497420">
        <w:rPr>
          <w:sz w:val="28"/>
          <w:szCs w:val="28"/>
        </w:rPr>
        <w:t>Карасукского района Новосибирской области</w:t>
      </w:r>
      <w:proofErr w:type="gramEnd"/>
      <w:r w:rsidR="00C5061B">
        <w:rPr>
          <w:sz w:val="28"/>
          <w:szCs w:val="28"/>
        </w:rPr>
        <w:t xml:space="preserve"> от 25.03.2013 № 39 «</w:t>
      </w:r>
      <w:r w:rsidR="00C5061B" w:rsidRPr="00497420">
        <w:rPr>
          <w:sz w:val="28"/>
          <w:szCs w:val="28"/>
        </w:rPr>
        <w:t xml:space="preserve">Об утверждении </w:t>
      </w:r>
      <w:r w:rsidR="00C5061B">
        <w:rPr>
          <w:sz w:val="28"/>
          <w:szCs w:val="28"/>
        </w:rPr>
        <w:t>П</w:t>
      </w:r>
      <w:r w:rsidR="00C5061B" w:rsidRPr="00497420">
        <w:rPr>
          <w:sz w:val="28"/>
          <w:szCs w:val="28"/>
        </w:rPr>
        <w:t>орядк</w:t>
      </w:r>
      <w:r w:rsidR="00C5061B">
        <w:rPr>
          <w:sz w:val="28"/>
          <w:szCs w:val="28"/>
        </w:rPr>
        <w:t>а</w:t>
      </w:r>
      <w:r w:rsidR="00C5061B" w:rsidRPr="00497420">
        <w:rPr>
          <w:sz w:val="28"/>
          <w:szCs w:val="28"/>
        </w:rPr>
        <w:t xml:space="preserve"> </w:t>
      </w:r>
      <w:r w:rsidR="00C5061B">
        <w:rPr>
          <w:sz w:val="28"/>
          <w:szCs w:val="28"/>
        </w:rPr>
        <w:t>выявления и принятия в муниципальную собственность бесхозяйных недвижимых вещей на территории города Карасук</w:t>
      </w:r>
      <w:r w:rsidR="00C5061B" w:rsidRPr="00497420">
        <w:rPr>
          <w:sz w:val="28"/>
          <w:szCs w:val="28"/>
        </w:rPr>
        <w:t xml:space="preserve"> Карасукского района Новосибирской области</w:t>
      </w:r>
      <w:r w:rsidR="002A4DA1">
        <w:rPr>
          <w:sz w:val="28"/>
          <w:szCs w:val="28"/>
        </w:rPr>
        <w:t>»</w:t>
      </w:r>
      <w:r w:rsidR="00C5061B">
        <w:rPr>
          <w:sz w:val="28"/>
          <w:szCs w:val="28"/>
        </w:rPr>
        <w:t>»;</w:t>
      </w:r>
    </w:p>
    <w:p w:rsidR="00C5061B" w:rsidRDefault="00C5061B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497420">
        <w:rPr>
          <w:sz w:val="28"/>
          <w:szCs w:val="28"/>
        </w:rPr>
        <w:t xml:space="preserve">от </w:t>
      </w:r>
      <w:r>
        <w:rPr>
          <w:sz w:val="28"/>
          <w:szCs w:val="28"/>
        </w:rPr>
        <w:t>20.11.2020</w:t>
      </w:r>
      <w:r w:rsidRPr="00497420">
        <w:rPr>
          <w:sz w:val="28"/>
          <w:szCs w:val="28"/>
        </w:rPr>
        <w:t xml:space="preserve"> № </w:t>
      </w:r>
      <w:r>
        <w:rPr>
          <w:sz w:val="28"/>
          <w:szCs w:val="28"/>
        </w:rPr>
        <w:t>144</w:t>
      </w:r>
      <w:r w:rsidRPr="00497420">
        <w:rPr>
          <w:sz w:val="28"/>
          <w:szCs w:val="28"/>
        </w:rPr>
        <w:t xml:space="preserve"> </w:t>
      </w:r>
      <w:r w:rsidR="002A4DA1">
        <w:rPr>
          <w:sz w:val="28"/>
          <w:szCs w:val="28"/>
        </w:rPr>
        <w:t>«</w:t>
      </w:r>
      <w:r w:rsidRPr="0049742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пятой </w:t>
      </w:r>
      <w:proofErr w:type="gramStart"/>
      <w:r>
        <w:rPr>
          <w:sz w:val="28"/>
          <w:szCs w:val="28"/>
        </w:rPr>
        <w:t>сессии Совета</w:t>
      </w:r>
      <w:r w:rsidRPr="00C5061B">
        <w:rPr>
          <w:sz w:val="28"/>
          <w:szCs w:val="28"/>
        </w:rPr>
        <w:t xml:space="preserve"> </w:t>
      </w:r>
      <w:r w:rsidRPr="0049742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города Карасука </w:t>
      </w:r>
      <w:r w:rsidRPr="00497420">
        <w:rPr>
          <w:sz w:val="28"/>
          <w:szCs w:val="28"/>
        </w:rPr>
        <w:t>Карасукского района Новосибирской области</w:t>
      </w:r>
      <w:proofErr w:type="gramEnd"/>
      <w:r>
        <w:rPr>
          <w:sz w:val="28"/>
          <w:szCs w:val="28"/>
        </w:rPr>
        <w:t xml:space="preserve"> от 25.03.2013 № 39 «</w:t>
      </w:r>
      <w:r w:rsidRPr="0049742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49742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97420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 и принятия в муниципальную собственность бесхозяйных недвижимых вещей на территории города Карасук</w:t>
      </w:r>
      <w:r w:rsidRPr="00497420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>»</w:t>
      </w:r>
      <w:r w:rsidR="002A4D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0948" w:rsidRDefault="00FC4F24" w:rsidP="002A4DA1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0948">
        <w:rPr>
          <w:bCs/>
          <w:sz w:val="28"/>
          <w:szCs w:val="28"/>
        </w:rPr>
        <w:t>3</w:t>
      </w:r>
      <w:r w:rsidRPr="00300948">
        <w:rPr>
          <w:sz w:val="28"/>
          <w:szCs w:val="28"/>
        </w:rPr>
        <w:t>. </w:t>
      </w:r>
      <w:r w:rsidR="00300948" w:rsidRPr="00497420">
        <w:rPr>
          <w:sz w:val="28"/>
          <w:szCs w:val="28"/>
        </w:rPr>
        <w:t>Признать утратившим</w:t>
      </w:r>
      <w:r w:rsidR="00300948">
        <w:rPr>
          <w:sz w:val="28"/>
          <w:szCs w:val="28"/>
        </w:rPr>
        <w:t>и</w:t>
      </w:r>
      <w:r w:rsidR="00300948" w:rsidRPr="00497420">
        <w:rPr>
          <w:sz w:val="28"/>
          <w:szCs w:val="28"/>
        </w:rPr>
        <w:t xml:space="preserve"> силу</w:t>
      </w:r>
      <w:r w:rsidR="00300948">
        <w:rPr>
          <w:sz w:val="28"/>
          <w:szCs w:val="28"/>
        </w:rPr>
        <w:t>:</w:t>
      </w:r>
    </w:p>
    <w:p w:rsidR="00300948" w:rsidRDefault="00300948" w:rsidP="002A4DA1">
      <w:pPr>
        <w:pStyle w:val="a7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9742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497420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Беленского</w:t>
      </w:r>
      <w:proofErr w:type="spellEnd"/>
      <w:r>
        <w:rPr>
          <w:sz w:val="28"/>
          <w:szCs w:val="28"/>
        </w:rPr>
        <w:t xml:space="preserve"> сельсовета </w:t>
      </w:r>
      <w:r w:rsidRPr="00497420">
        <w:rPr>
          <w:sz w:val="28"/>
          <w:szCs w:val="28"/>
        </w:rPr>
        <w:t>Карасукского района Новосибирской области</w:t>
      </w:r>
      <w:r w:rsidRPr="003009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300948">
        <w:rPr>
          <w:color w:val="000000"/>
          <w:sz w:val="28"/>
          <w:szCs w:val="28"/>
        </w:rPr>
        <w:t>26.03.2013</w:t>
      </w:r>
      <w:r>
        <w:rPr>
          <w:color w:val="000000"/>
          <w:sz w:val="28"/>
          <w:szCs w:val="28"/>
        </w:rPr>
        <w:t xml:space="preserve"> </w:t>
      </w:r>
      <w:r w:rsidRPr="0030094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300948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</w:t>
      </w:r>
      <w:r w:rsidRPr="00300948">
        <w:rPr>
          <w:color w:val="000000"/>
          <w:sz w:val="28"/>
          <w:szCs w:val="28"/>
        </w:rPr>
        <w:t>«</w:t>
      </w:r>
      <w:r w:rsidRPr="00300948">
        <w:rPr>
          <w:bCs/>
          <w:color w:val="000000"/>
          <w:sz w:val="28"/>
          <w:szCs w:val="28"/>
        </w:rPr>
        <w:t>О Положении «О порядке учёта, управления и</w:t>
      </w:r>
      <w:r w:rsidR="002A4DA1">
        <w:rPr>
          <w:bCs/>
          <w:color w:val="000000"/>
          <w:sz w:val="28"/>
          <w:szCs w:val="28"/>
        </w:rPr>
        <w:t xml:space="preserve"> </w:t>
      </w:r>
      <w:r w:rsidRPr="00300948">
        <w:rPr>
          <w:bCs/>
          <w:color w:val="000000"/>
          <w:sz w:val="28"/>
          <w:szCs w:val="28"/>
        </w:rPr>
        <w:t xml:space="preserve">использования бесхозяйного имущества на территории </w:t>
      </w:r>
      <w:proofErr w:type="spellStart"/>
      <w:r w:rsidRPr="00300948">
        <w:rPr>
          <w:bCs/>
          <w:color w:val="000000"/>
          <w:sz w:val="28"/>
          <w:szCs w:val="28"/>
        </w:rPr>
        <w:t>Беленского</w:t>
      </w:r>
      <w:proofErr w:type="spellEnd"/>
      <w:r w:rsidRPr="00300948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2A4DA1">
        <w:rPr>
          <w:bCs/>
          <w:color w:val="000000"/>
          <w:sz w:val="28"/>
          <w:szCs w:val="28"/>
        </w:rPr>
        <w:t>»</w:t>
      </w:r>
      <w:r w:rsidRPr="0030094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300948" w:rsidRPr="00220729" w:rsidRDefault="00300948" w:rsidP="002A4DA1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20729">
        <w:rPr>
          <w:bCs/>
          <w:color w:val="000000"/>
          <w:sz w:val="28"/>
          <w:szCs w:val="28"/>
        </w:rPr>
        <w:t xml:space="preserve">- </w:t>
      </w:r>
      <w:r w:rsidRPr="00220729">
        <w:rPr>
          <w:sz w:val="28"/>
          <w:szCs w:val="28"/>
        </w:rPr>
        <w:t xml:space="preserve">Решение Совета депутатов </w:t>
      </w:r>
      <w:proofErr w:type="spellStart"/>
      <w:r w:rsidR="00220729" w:rsidRPr="00220729">
        <w:rPr>
          <w:sz w:val="28"/>
          <w:szCs w:val="28"/>
        </w:rPr>
        <w:t>Благодатского</w:t>
      </w:r>
      <w:proofErr w:type="spellEnd"/>
      <w:r w:rsidRPr="00220729">
        <w:rPr>
          <w:sz w:val="28"/>
          <w:szCs w:val="28"/>
        </w:rPr>
        <w:t xml:space="preserve"> сельсовета Карасукского района Новосибирской области</w:t>
      </w:r>
      <w:r w:rsidRPr="00220729">
        <w:rPr>
          <w:color w:val="000000"/>
          <w:sz w:val="28"/>
          <w:szCs w:val="28"/>
        </w:rPr>
        <w:t xml:space="preserve"> от </w:t>
      </w:r>
      <w:r w:rsidR="00220729" w:rsidRPr="00220729">
        <w:rPr>
          <w:color w:val="000000"/>
          <w:sz w:val="28"/>
          <w:szCs w:val="28"/>
        </w:rPr>
        <w:t>27.03.2017</w:t>
      </w:r>
      <w:r w:rsidRPr="00220729">
        <w:rPr>
          <w:color w:val="000000"/>
          <w:sz w:val="28"/>
          <w:szCs w:val="28"/>
        </w:rPr>
        <w:t xml:space="preserve"> № </w:t>
      </w:r>
      <w:r w:rsidR="00220729" w:rsidRPr="00220729">
        <w:rPr>
          <w:color w:val="000000"/>
          <w:sz w:val="28"/>
          <w:szCs w:val="28"/>
        </w:rPr>
        <w:t>84</w:t>
      </w:r>
      <w:r w:rsidRPr="00220729">
        <w:rPr>
          <w:color w:val="000000"/>
          <w:sz w:val="28"/>
          <w:szCs w:val="28"/>
        </w:rPr>
        <w:t xml:space="preserve"> «</w:t>
      </w:r>
      <w:r w:rsidR="00220729" w:rsidRPr="00220729">
        <w:rPr>
          <w:bCs/>
          <w:color w:val="000000"/>
          <w:sz w:val="28"/>
          <w:szCs w:val="28"/>
        </w:rPr>
        <w:t xml:space="preserve">Об утверждении Порядка выявления и принятия в муниципальную собственность бесхозяйных недвижимых вещей на территории </w:t>
      </w:r>
      <w:proofErr w:type="spellStart"/>
      <w:r w:rsidR="00220729" w:rsidRPr="00220729">
        <w:rPr>
          <w:bCs/>
          <w:color w:val="000000"/>
          <w:sz w:val="28"/>
          <w:szCs w:val="28"/>
        </w:rPr>
        <w:t>Благодатского</w:t>
      </w:r>
      <w:proofErr w:type="spellEnd"/>
      <w:r w:rsidR="00220729" w:rsidRPr="00220729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220729">
        <w:rPr>
          <w:bCs/>
          <w:color w:val="000000"/>
          <w:sz w:val="28"/>
          <w:szCs w:val="28"/>
        </w:rPr>
        <w:t>»;</w:t>
      </w:r>
    </w:p>
    <w:p w:rsidR="00220729" w:rsidRPr="00220729" w:rsidRDefault="00220729" w:rsidP="002A4DA1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20729">
        <w:rPr>
          <w:bCs/>
          <w:color w:val="000000"/>
          <w:sz w:val="28"/>
          <w:szCs w:val="28"/>
        </w:rPr>
        <w:t xml:space="preserve">- </w:t>
      </w:r>
      <w:r w:rsidRPr="00220729">
        <w:rPr>
          <w:sz w:val="28"/>
          <w:szCs w:val="28"/>
        </w:rPr>
        <w:t xml:space="preserve">Решение </w:t>
      </w:r>
      <w:proofErr w:type="gramStart"/>
      <w:r w:rsidRPr="0022072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Знаменского</w:t>
      </w:r>
      <w:r w:rsidRPr="00220729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22072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24.05.2018</w:t>
      </w:r>
      <w:r w:rsidRPr="0022072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103</w:t>
      </w:r>
      <w:r w:rsidRPr="00220729">
        <w:rPr>
          <w:color w:val="000000"/>
          <w:sz w:val="28"/>
          <w:szCs w:val="28"/>
        </w:rPr>
        <w:t xml:space="preserve"> «</w:t>
      </w:r>
      <w:r w:rsidRPr="00220729">
        <w:rPr>
          <w:bCs/>
          <w:color w:val="000000"/>
          <w:sz w:val="28"/>
          <w:szCs w:val="28"/>
        </w:rPr>
        <w:t>Об утверждении положения о муниципальной казне Знаменского сельсовета Карасукского района Новосибирской области»;</w:t>
      </w:r>
    </w:p>
    <w:p w:rsidR="00965CC7" w:rsidRDefault="00965CC7" w:rsidP="002A4DA1">
      <w:pPr>
        <w:pStyle w:val="a7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220729">
        <w:rPr>
          <w:bCs/>
          <w:color w:val="000000"/>
          <w:sz w:val="28"/>
          <w:szCs w:val="28"/>
        </w:rPr>
        <w:t xml:space="preserve">- </w:t>
      </w:r>
      <w:r w:rsidRPr="00220729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Ирбизинского</w:t>
      </w:r>
      <w:proofErr w:type="spellEnd"/>
      <w:r w:rsidRPr="00220729">
        <w:rPr>
          <w:sz w:val="28"/>
          <w:szCs w:val="28"/>
        </w:rPr>
        <w:t xml:space="preserve"> сельсовета Карасукского района Новосибирской области</w:t>
      </w:r>
      <w:r w:rsidRPr="0022072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28.02.2013 </w:t>
      </w:r>
      <w:r w:rsidRPr="0022072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116</w:t>
      </w:r>
      <w:r w:rsidRPr="00220729">
        <w:rPr>
          <w:color w:val="000000"/>
          <w:sz w:val="28"/>
          <w:szCs w:val="28"/>
        </w:rPr>
        <w:t xml:space="preserve"> </w:t>
      </w:r>
      <w:r w:rsidRPr="00965CC7">
        <w:rPr>
          <w:color w:val="000000"/>
          <w:sz w:val="28"/>
          <w:szCs w:val="28"/>
        </w:rPr>
        <w:t>«</w:t>
      </w:r>
      <w:r w:rsidRPr="00965CC7">
        <w:rPr>
          <w:bCs/>
          <w:color w:val="000000"/>
          <w:sz w:val="28"/>
          <w:szCs w:val="28"/>
        </w:rPr>
        <w:t>Об утверждении «Положения о порядке учёта, управления и использования бесхозяйного имущества на территории</w:t>
      </w:r>
      <w:r w:rsidR="002A4DA1">
        <w:rPr>
          <w:bCs/>
          <w:color w:val="000000"/>
          <w:sz w:val="28"/>
          <w:szCs w:val="28"/>
        </w:rPr>
        <w:t xml:space="preserve"> </w:t>
      </w:r>
      <w:proofErr w:type="spellStart"/>
      <w:r w:rsidRPr="00965CC7">
        <w:rPr>
          <w:bCs/>
          <w:color w:val="000000"/>
          <w:sz w:val="28"/>
          <w:szCs w:val="28"/>
        </w:rPr>
        <w:t>Ирбизинского</w:t>
      </w:r>
      <w:proofErr w:type="spellEnd"/>
      <w:r w:rsidR="002A4DA1">
        <w:rPr>
          <w:bCs/>
          <w:color w:val="000000"/>
          <w:sz w:val="28"/>
          <w:szCs w:val="28"/>
        </w:rPr>
        <w:t xml:space="preserve"> </w:t>
      </w:r>
      <w:r w:rsidRPr="00965CC7">
        <w:rPr>
          <w:bCs/>
          <w:color w:val="000000"/>
          <w:sz w:val="28"/>
          <w:szCs w:val="28"/>
        </w:rPr>
        <w:t>сельсовета Карасукского района</w:t>
      </w:r>
      <w:r w:rsidR="002A4DA1">
        <w:rPr>
          <w:bCs/>
          <w:color w:val="000000"/>
          <w:sz w:val="28"/>
          <w:szCs w:val="28"/>
        </w:rPr>
        <w:t xml:space="preserve"> </w:t>
      </w:r>
      <w:r w:rsidRPr="00965CC7">
        <w:rPr>
          <w:bCs/>
          <w:color w:val="000000"/>
          <w:sz w:val="28"/>
          <w:szCs w:val="28"/>
        </w:rPr>
        <w:t>Новосибирской области»»;</w:t>
      </w:r>
    </w:p>
    <w:p w:rsidR="00965CC7" w:rsidRPr="00965CC7" w:rsidRDefault="00965CC7" w:rsidP="002A4DA1">
      <w:pPr>
        <w:pStyle w:val="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65CC7">
        <w:rPr>
          <w:b w:val="0"/>
          <w:bCs w:val="0"/>
          <w:color w:val="000000"/>
          <w:sz w:val="28"/>
          <w:szCs w:val="28"/>
        </w:rPr>
        <w:t>-</w:t>
      </w:r>
      <w:r w:rsidR="002A4DA1">
        <w:rPr>
          <w:b w:val="0"/>
          <w:bCs w:val="0"/>
          <w:color w:val="000000"/>
          <w:sz w:val="28"/>
          <w:szCs w:val="28"/>
        </w:rPr>
        <w:t xml:space="preserve"> </w:t>
      </w:r>
      <w:r w:rsidRPr="00965CC7">
        <w:rPr>
          <w:b w:val="0"/>
          <w:sz w:val="28"/>
          <w:szCs w:val="28"/>
        </w:rPr>
        <w:t xml:space="preserve">Решение </w:t>
      </w:r>
      <w:proofErr w:type="gramStart"/>
      <w:r w:rsidRPr="00965CC7">
        <w:rPr>
          <w:b w:val="0"/>
          <w:sz w:val="28"/>
          <w:szCs w:val="28"/>
        </w:rPr>
        <w:t>Совета депутатов Октябрьского сельсовета Карасукского района Новосибирской области</w:t>
      </w:r>
      <w:proofErr w:type="gramEnd"/>
      <w:r w:rsidRPr="00965CC7">
        <w:rPr>
          <w:b w:val="0"/>
          <w:color w:val="000000"/>
          <w:sz w:val="28"/>
          <w:szCs w:val="28"/>
        </w:rPr>
        <w:t xml:space="preserve"> от 29.03.2011 «О принятии Положения «О порядке выявления бесхозяйных объектов недвижимого имущества и оформления на них права муниципальной собственности»</w:t>
      </w:r>
      <w:r w:rsidR="002A4DA1">
        <w:rPr>
          <w:b w:val="0"/>
          <w:color w:val="000000"/>
          <w:sz w:val="28"/>
          <w:szCs w:val="28"/>
        </w:rPr>
        <w:t>»</w:t>
      </w:r>
      <w:r w:rsidRPr="00965CC7">
        <w:rPr>
          <w:b w:val="0"/>
          <w:bCs w:val="0"/>
          <w:color w:val="000000"/>
          <w:sz w:val="28"/>
          <w:szCs w:val="28"/>
        </w:rPr>
        <w:t>;</w:t>
      </w:r>
    </w:p>
    <w:p w:rsidR="004A0369" w:rsidRPr="004A0369" w:rsidRDefault="004A0369" w:rsidP="002A4DA1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0369">
        <w:rPr>
          <w:sz w:val="28"/>
          <w:szCs w:val="28"/>
        </w:rPr>
        <w:t xml:space="preserve">- Решение Совета депутатов </w:t>
      </w:r>
      <w:proofErr w:type="spellStart"/>
      <w:r w:rsidRPr="004A0369">
        <w:rPr>
          <w:sz w:val="28"/>
          <w:szCs w:val="28"/>
        </w:rPr>
        <w:t>Студеновского</w:t>
      </w:r>
      <w:proofErr w:type="spellEnd"/>
      <w:r w:rsidRPr="004A0369">
        <w:rPr>
          <w:sz w:val="28"/>
          <w:szCs w:val="28"/>
        </w:rPr>
        <w:t xml:space="preserve"> сельсовета Карасукского района Новосибирской области</w:t>
      </w:r>
      <w:r w:rsidRPr="004A0369">
        <w:rPr>
          <w:color w:val="000000"/>
          <w:sz w:val="28"/>
          <w:szCs w:val="28"/>
        </w:rPr>
        <w:t xml:space="preserve"> от 28.03.2013 № 82 «О Положении «О порядке учёта, управления и использования бесхозяйственного имущества на территории </w:t>
      </w:r>
      <w:proofErr w:type="spellStart"/>
      <w:r w:rsidRPr="004A0369">
        <w:rPr>
          <w:color w:val="000000"/>
          <w:sz w:val="28"/>
          <w:szCs w:val="28"/>
        </w:rPr>
        <w:t>Студеновского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A0369">
        <w:rPr>
          <w:color w:val="000000"/>
          <w:sz w:val="28"/>
          <w:szCs w:val="28"/>
        </w:rPr>
        <w:t>сельсовета Карасукского района Новосибирской области»</w:t>
      </w:r>
      <w:r w:rsidRPr="004A0369">
        <w:rPr>
          <w:bCs/>
          <w:color w:val="000000"/>
          <w:sz w:val="28"/>
          <w:szCs w:val="28"/>
        </w:rPr>
        <w:t>»;</w:t>
      </w:r>
    </w:p>
    <w:p w:rsidR="00965CC7" w:rsidRPr="00CD775D" w:rsidRDefault="00965CC7" w:rsidP="002A4DA1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17CF">
        <w:rPr>
          <w:sz w:val="28"/>
          <w:szCs w:val="28"/>
        </w:rPr>
        <w:t> </w:t>
      </w:r>
      <w:r w:rsidRPr="00220729">
        <w:rPr>
          <w:sz w:val="28"/>
          <w:szCs w:val="28"/>
        </w:rPr>
        <w:t xml:space="preserve">Решение </w:t>
      </w:r>
      <w:proofErr w:type="gramStart"/>
      <w:r w:rsidRPr="00220729">
        <w:rPr>
          <w:sz w:val="28"/>
          <w:szCs w:val="28"/>
        </w:rPr>
        <w:t xml:space="preserve">Совета депутатов </w:t>
      </w:r>
      <w:r w:rsidR="00CD775D">
        <w:rPr>
          <w:sz w:val="28"/>
          <w:szCs w:val="28"/>
        </w:rPr>
        <w:t>Троицкого</w:t>
      </w:r>
      <w:r w:rsidRPr="00220729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220729">
        <w:rPr>
          <w:color w:val="000000"/>
          <w:sz w:val="28"/>
          <w:szCs w:val="28"/>
        </w:rPr>
        <w:t xml:space="preserve"> от </w:t>
      </w:r>
      <w:r w:rsidR="00CD775D">
        <w:rPr>
          <w:color w:val="000000"/>
          <w:sz w:val="28"/>
          <w:szCs w:val="28"/>
        </w:rPr>
        <w:t>30.06.2011</w:t>
      </w:r>
      <w:r>
        <w:rPr>
          <w:color w:val="000000"/>
          <w:sz w:val="28"/>
          <w:szCs w:val="28"/>
        </w:rPr>
        <w:t xml:space="preserve"> </w:t>
      </w:r>
      <w:r w:rsidRPr="00220729">
        <w:rPr>
          <w:color w:val="000000"/>
          <w:sz w:val="28"/>
          <w:szCs w:val="28"/>
        </w:rPr>
        <w:t xml:space="preserve">№ </w:t>
      </w:r>
      <w:r w:rsidR="00CD775D">
        <w:rPr>
          <w:color w:val="000000"/>
          <w:sz w:val="28"/>
          <w:szCs w:val="28"/>
        </w:rPr>
        <w:t>4</w:t>
      </w:r>
      <w:r w:rsidRPr="00220729">
        <w:rPr>
          <w:color w:val="000000"/>
          <w:sz w:val="28"/>
          <w:szCs w:val="28"/>
        </w:rPr>
        <w:t xml:space="preserve"> </w:t>
      </w:r>
      <w:r w:rsidRPr="00CD775D">
        <w:rPr>
          <w:color w:val="000000"/>
          <w:sz w:val="28"/>
          <w:szCs w:val="28"/>
        </w:rPr>
        <w:t>«</w:t>
      </w:r>
      <w:r w:rsidR="00CD775D" w:rsidRPr="00CD775D">
        <w:rPr>
          <w:bCs/>
          <w:color w:val="000000"/>
          <w:sz w:val="28"/>
          <w:szCs w:val="28"/>
        </w:rPr>
        <w:t>Об утверждении</w:t>
      </w:r>
      <w:r w:rsidR="002A4DA1">
        <w:rPr>
          <w:bCs/>
          <w:color w:val="000000"/>
          <w:sz w:val="28"/>
          <w:szCs w:val="28"/>
        </w:rPr>
        <w:t xml:space="preserve"> </w:t>
      </w:r>
      <w:r w:rsidR="00CD775D" w:rsidRPr="00CD775D">
        <w:rPr>
          <w:bCs/>
          <w:color w:val="000000"/>
          <w:sz w:val="28"/>
          <w:szCs w:val="28"/>
        </w:rPr>
        <w:t>Положения «О порядке учёта, управления и использования бесхозяйного имущества на территории Троицкого сельсовета Карасукского</w:t>
      </w:r>
      <w:r w:rsidR="002A4DA1">
        <w:rPr>
          <w:bCs/>
          <w:color w:val="000000"/>
          <w:sz w:val="28"/>
          <w:szCs w:val="28"/>
        </w:rPr>
        <w:t xml:space="preserve"> </w:t>
      </w:r>
      <w:r w:rsidR="00CD775D" w:rsidRPr="00CD775D">
        <w:rPr>
          <w:bCs/>
          <w:color w:val="000000"/>
          <w:sz w:val="28"/>
          <w:szCs w:val="28"/>
        </w:rPr>
        <w:t>района Новосибирской области»</w:t>
      </w:r>
      <w:r w:rsidRPr="00CD775D">
        <w:rPr>
          <w:bCs/>
          <w:color w:val="000000"/>
          <w:sz w:val="28"/>
          <w:szCs w:val="28"/>
        </w:rPr>
        <w:t>»;</w:t>
      </w:r>
    </w:p>
    <w:p w:rsidR="00300948" w:rsidRPr="00E417CF" w:rsidRDefault="00E417CF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 w:rsidRPr="00E417C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417CF">
        <w:rPr>
          <w:sz w:val="28"/>
          <w:szCs w:val="28"/>
        </w:rPr>
        <w:t xml:space="preserve">Решение Совета депутатов </w:t>
      </w:r>
      <w:proofErr w:type="spellStart"/>
      <w:r w:rsidRPr="00E417CF">
        <w:rPr>
          <w:sz w:val="28"/>
          <w:szCs w:val="28"/>
        </w:rPr>
        <w:t>Чернокурьинского</w:t>
      </w:r>
      <w:proofErr w:type="spellEnd"/>
      <w:r w:rsidRPr="00E417CF">
        <w:rPr>
          <w:sz w:val="28"/>
          <w:szCs w:val="28"/>
        </w:rPr>
        <w:t xml:space="preserve"> сельсовета Карасукского района Новосибирской области</w:t>
      </w:r>
      <w:r w:rsidRPr="00E417CF">
        <w:rPr>
          <w:color w:val="000000"/>
          <w:sz w:val="28"/>
          <w:szCs w:val="28"/>
        </w:rPr>
        <w:t xml:space="preserve"> от 21.03.2013 № 35 «</w:t>
      </w:r>
      <w:r w:rsidRPr="00E417CF">
        <w:rPr>
          <w:bCs/>
          <w:color w:val="000000"/>
          <w:sz w:val="28"/>
          <w:szCs w:val="28"/>
        </w:rPr>
        <w:t xml:space="preserve">О Положении «О порядке учёта, управления и использования бесхозяйственного имущества на территории </w:t>
      </w:r>
      <w:proofErr w:type="spellStart"/>
      <w:r w:rsidRPr="00E417CF">
        <w:rPr>
          <w:bCs/>
          <w:color w:val="000000"/>
          <w:sz w:val="28"/>
          <w:szCs w:val="28"/>
        </w:rPr>
        <w:t>Чернокурьинского</w:t>
      </w:r>
      <w:proofErr w:type="spellEnd"/>
      <w:r w:rsidRPr="00E417CF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области»»</w:t>
      </w:r>
      <w:r>
        <w:rPr>
          <w:bCs/>
          <w:color w:val="000000"/>
          <w:sz w:val="28"/>
          <w:szCs w:val="28"/>
        </w:rPr>
        <w:t>.</w:t>
      </w:r>
    </w:p>
    <w:p w:rsidR="00FC4F24" w:rsidRDefault="00E417CF" w:rsidP="002A4DA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4F24">
        <w:rPr>
          <w:sz w:val="28"/>
          <w:szCs w:val="28"/>
        </w:rPr>
        <w:t>Решение вступает в силу с 01.01.2025.</w:t>
      </w:r>
    </w:p>
    <w:p w:rsidR="00FC4F24" w:rsidRDefault="00E417CF" w:rsidP="002A4DA1">
      <w:pPr>
        <w:tabs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4F24">
        <w:rPr>
          <w:sz w:val="28"/>
          <w:szCs w:val="28"/>
        </w:rPr>
        <w:t>. </w:t>
      </w:r>
      <w:r w:rsidR="00FC4F24" w:rsidRPr="00046341">
        <w:rPr>
          <w:color w:val="000000"/>
          <w:sz w:val="28"/>
          <w:szCs w:val="28"/>
        </w:rPr>
        <w:t>Опубликовать настоящее решение в Бюллетене органов местного самоуправления Карасукского района Новосибирской области</w:t>
      </w:r>
      <w:r w:rsidR="00FC4F24" w:rsidRPr="00046341">
        <w:rPr>
          <w:sz w:val="28"/>
          <w:szCs w:val="28"/>
        </w:rPr>
        <w:t xml:space="preserve"> </w:t>
      </w:r>
      <w:r w:rsidR="00FC4F24" w:rsidRPr="00046341">
        <w:rPr>
          <w:color w:val="000000" w:themeColor="text1"/>
          <w:sz w:val="28"/>
          <w:szCs w:val="28"/>
        </w:rPr>
        <w:t xml:space="preserve">и разместить на официальном сайте администрации </w:t>
      </w:r>
      <w:r w:rsidR="00FC4F24" w:rsidRPr="00046341">
        <w:rPr>
          <w:sz w:val="28"/>
          <w:szCs w:val="28"/>
        </w:rPr>
        <w:t>Карасукского района Новосибирской области</w:t>
      </w:r>
      <w:r w:rsidR="00FC4F24" w:rsidRPr="00046341">
        <w:rPr>
          <w:color w:val="000000" w:themeColor="text1"/>
          <w:sz w:val="28"/>
          <w:szCs w:val="28"/>
        </w:rPr>
        <w:t>.</w:t>
      </w:r>
    </w:p>
    <w:p w:rsidR="00FC4F24" w:rsidRPr="00E3230B" w:rsidRDefault="00E417CF" w:rsidP="002A4DA1">
      <w:pPr>
        <w:tabs>
          <w:tab w:val="left" w:pos="709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F24" w:rsidRPr="00E3230B">
        <w:rPr>
          <w:sz w:val="28"/>
          <w:szCs w:val="28"/>
        </w:rPr>
        <w:t>.</w:t>
      </w:r>
      <w:r w:rsidR="003F1287">
        <w:rPr>
          <w:sz w:val="28"/>
          <w:szCs w:val="28"/>
        </w:rPr>
        <w:t> </w:t>
      </w:r>
      <w:proofErr w:type="gramStart"/>
      <w:r w:rsidR="00FC4F24" w:rsidRPr="00E3230B">
        <w:rPr>
          <w:sz w:val="28"/>
          <w:szCs w:val="28"/>
        </w:rPr>
        <w:t>Контроль за</w:t>
      </w:r>
      <w:proofErr w:type="gramEnd"/>
      <w:r w:rsidR="00FC4F24" w:rsidRPr="00E3230B">
        <w:rPr>
          <w:sz w:val="28"/>
          <w:szCs w:val="28"/>
        </w:rPr>
        <w:t xml:space="preserve"> исполнением решения возложить на постоянную комиссию по вопросам местного самоуправления, законности и депутатской этике.</w:t>
      </w:r>
    </w:p>
    <w:p w:rsidR="00601AC1" w:rsidRPr="004B4F59" w:rsidRDefault="00601AC1" w:rsidP="001972E5">
      <w:pPr>
        <w:pStyle w:val="a5"/>
        <w:jc w:val="both"/>
        <w:rPr>
          <w:sz w:val="28"/>
          <w:szCs w:val="28"/>
        </w:rPr>
      </w:pPr>
    </w:p>
    <w:p w:rsidR="00E417CF" w:rsidRPr="004B4F59" w:rsidRDefault="00E417CF" w:rsidP="001972E5">
      <w:pPr>
        <w:pStyle w:val="a5"/>
        <w:jc w:val="both"/>
        <w:rPr>
          <w:sz w:val="28"/>
          <w:szCs w:val="28"/>
        </w:rPr>
      </w:pPr>
    </w:p>
    <w:p w:rsidR="00601AC1" w:rsidRPr="004B4F59" w:rsidRDefault="00601AC1" w:rsidP="003B6066">
      <w:pPr>
        <w:pStyle w:val="a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4DA1" w:rsidRPr="002A4DA1" w:rsidTr="002A4DA1">
        <w:tc>
          <w:tcPr>
            <w:tcW w:w="4926" w:type="dxa"/>
          </w:tcPr>
          <w:p w:rsidR="002A4DA1" w:rsidRPr="002A4DA1" w:rsidRDefault="002A4DA1" w:rsidP="002A4DA1">
            <w:pPr>
              <w:autoSpaceDN w:val="0"/>
              <w:spacing w:after="0" w:line="240" w:lineRule="auto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Председатель Совета депутатов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Карасукского муниципального округа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Новосибирской области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jc w:val="both"/>
              <w:rPr>
                <w:color w:val="000000"/>
                <w:sz w:val="27"/>
                <w:szCs w:val="27"/>
                <w:lang w:eastAsia="ru-RU"/>
              </w:rPr>
            </w:pPr>
          </w:p>
          <w:p w:rsidR="002A4DA1" w:rsidRPr="002A4DA1" w:rsidRDefault="002A4DA1" w:rsidP="002A4DA1">
            <w:pPr>
              <w:autoSpaceDN w:val="0"/>
              <w:spacing w:after="0" w:line="240" w:lineRule="auto"/>
              <w:jc w:val="right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 xml:space="preserve">Ю.М. </w:t>
            </w:r>
            <w:proofErr w:type="spellStart"/>
            <w:r w:rsidRPr="002A4DA1">
              <w:rPr>
                <w:color w:val="000000"/>
                <w:sz w:val="27"/>
                <w:szCs w:val="27"/>
                <w:lang w:eastAsia="ru-RU"/>
              </w:rPr>
              <w:t>Объедко</w:t>
            </w:r>
            <w:proofErr w:type="spellEnd"/>
          </w:p>
        </w:tc>
        <w:tc>
          <w:tcPr>
            <w:tcW w:w="4927" w:type="dxa"/>
          </w:tcPr>
          <w:p w:rsidR="002A4DA1" w:rsidRPr="002A4DA1" w:rsidRDefault="002A4DA1" w:rsidP="002A4DA1">
            <w:pPr>
              <w:autoSpaceDN w:val="0"/>
              <w:spacing w:after="0" w:line="240" w:lineRule="auto"/>
              <w:ind w:left="1737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Глава Карасукского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ind w:left="1737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муниципального округа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ind w:left="1737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Новосибирской области</w:t>
            </w:r>
          </w:p>
          <w:p w:rsidR="002A4DA1" w:rsidRPr="002A4DA1" w:rsidRDefault="002A4DA1" w:rsidP="002A4DA1">
            <w:pPr>
              <w:autoSpaceDN w:val="0"/>
              <w:spacing w:after="0" w:line="240" w:lineRule="auto"/>
              <w:jc w:val="right"/>
              <w:rPr>
                <w:color w:val="000000"/>
                <w:sz w:val="27"/>
                <w:szCs w:val="27"/>
                <w:lang w:eastAsia="ru-RU"/>
              </w:rPr>
            </w:pPr>
          </w:p>
          <w:p w:rsidR="002A4DA1" w:rsidRPr="002A4DA1" w:rsidRDefault="002A4DA1" w:rsidP="002A4DA1">
            <w:pPr>
              <w:autoSpaceDN w:val="0"/>
              <w:spacing w:after="0" w:line="240" w:lineRule="auto"/>
              <w:jc w:val="right"/>
              <w:rPr>
                <w:color w:val="000000"/>
                <w:sz w:val="27"/>
                <w:szCs w:val="27"/>
                <w:lang w:eastAsia="ru-RU"/>
              </w:rPr>
            </w:pPr>
            <w:r w:rsidRPr="002A4DA1">
              <w:rPr>
                <w:color w:val="000000"/>
                <w:sz w:val="27"/>
                <w:szCs w:val="27"/>
                <w:lang w:eastAsia="ru-RU"/>
              </w:rPr>
              <w:t>В.М. Кулаков</w:t>
            </w:r>
          </w:p>
        </w:tc>
      </w:tr>
    </w:tbl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Pr="002A4DA1" w:rsidRDefault="002A4DA1" w:rsidP="002A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pacing w:val="2"/>
          <w:lang w:eastAsia="ru-RU"/>
        </w:rPr>
      </w:pPr>
    </w:p>
    <w:p w:rsid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Default="002A4DA1" w:rsidP="002A4DA1">
      <w:pPr>
        <w:tabs>
          <w:tab w:val="left" w:pos="382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2A4DA1" w:rsidRDefault="002A4DA1" w:rsidP="002A4DA1">
      <w:pPr>
        <w:tabs>
          <w:tab w:val="left" w:pos="382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имущества и земельных отношений</w:t>
      </w:r>
    </w:p>
    <w:p w:rsidR="002A4DA1" w:rsidRPr="002A4DA1" w:rsidRDefault="002A4DA1" w:rsidP="002A4DA1">
      <w:pPr>
        <w:tabs>
          <w:tab w:val="left" w:pos="3828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46341">
        <w:rPr>
          <w:color w:val="000000" w:themeColor="text1"/>
          <w:sz w:val="28"/>
          <w:szCs w:val="28"/>
        </w:rPr>
        <w:t xml:space="preserve">администрации </w:t>
      </w:r>
      <w:r w:rsidRPr="00046341">
        <w:rPr>
          <w:sz w:val="28"/>
          <w:szCs w:val="28"/>
        </w:rPr>
        <w:t xml:space="preserve">Карасукского района </w:t>
      </w:r>
      <w:r>
        <w:rPr>
          <w:sz w:val="28"/>
          <w:szCs w:val="28"/>
        </w:rPr>
        <w:t xml:space="preserve">                                                Л.В. Волченко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Начальник управления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имущества и земельных отношений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 xml:space="preserve">администрации Карасукского района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A4DA1">
        <w:rPr>
          <w:rFonts w:eastAsia="Times New Roman"/>
          <w:sz w:val="28"/>
          <w:szCs w:val="28"/>
          <w:lang w:eastAsia="ru-RU"/>
        </w:rPr>
        <w:t xml:space="preserve">                                       Т.А. </w:t>
      </w:r>
      <w:proofErr w:type="spellStart"/>
      <w:r w:rsidRPr="002A4DA1">
        <w:rPr>
          <w:rFonts w:eastAsia="Times New Roman"/>
          <w:sz w:val="28"/>
          <w:szCs w:val="28"/>
          <w:lang w:eastAsia="ru-RU"/>
        </w:rPr>
        <w:t>Гарнагина</w:t>
      </w:r>
      <w:proofErr w:type="spellEnd"/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Первый заместитель главы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 xml:space="preserve">администрации Карасукского района                                                  И.Э. </w:t>
      </w:r>
      <w:proofErr w:type="spellStart"/>
      <w:r w:rsidRPr="002A4DA1">
        <w:rPr>
          <w:rFonts w:eastAsia="Times New Roman"/>
          <w:sz w:val="28"/>
          <w:szCs w:val="28"/>
          <w:lang w:eastAsia="ru-RU"/>
        </w:rPr>
        <w:t>Слютина</w:t>
      </w:r>
      <w:proofErr w:type="spellEnd"/>
    </w:p>
    <w:p w:rsid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Default="002A4DA1" w:rsidP="002A4D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жилищно-</w:t>
      </w:r>
    </w:p>
    <w:p w:rsidR="002A4DA1" w:rsidRDefault="002A4DA1" w:rsidP="002A4D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коммунального хозяйства</w:t>
      </w:r>
      <w:r w:rsidRPr="00A61AC3">
        <w:rPr>
          <w:sz w:val="28"/>
          <w:szCs w:val="28"/>
        </w:rPr>
        <w:t xml:space="preserve"> </w:t>
      </w:r>
      <w:r>
        <w:rPr>
          <w:sz w:val="28"/>
          <w:szCs w:val="28"/>
        </w:rPr>
        <w:t>и транспорта</w:t>
      </w:r>
    </w:p>
    <w:p w:rsidR="002A4DA1" w:rsidRDefault="002A4DA1" w:rsidP="002A4DA1">
      <w:pPr>
        <w:spacing w:after="0" w:line="240" w:lineRule="auto"/>
        <w:rPr>
          <w:sz w:val="28"/>
          <w:szCs w:val="28"/>
        </w:rPr>
      </w:pPr>
      <w:r w:rsidRPr="00046341">
        <w:rPr>
          <w:color w:val="000000" w:themeColor="text1"/>
          <w:sz w:val="28"/>
          <w:szCs w:val="28"/>
        </w:rPr>
        <w:t xml:space="preserve">администрации </w:t>
      </w:r>
      <w:r w:rsidRPr="00046341">
        <w:rPr>
          <w:sz w:val="28"/>
          <w:szCs w:val="28"/>
        </w:rPr>
        <w:t xml:space="preserve">Карасукского района </w:t>
      </w:r>
      <w:r>
        <w:rPr>
          <w:sz w:val="28"/>
          <w:szCs w:val="28"/>
        </w:rPr>
        <w:t xml:space="preserve">                                                   Ж.Г. Перова</w:t>
      </w:r>
    </w:p>
    <w:p w:rsidR="002A4DA1" w:rsidRDefault="002A4DA1" w:rsidP="002A4DA1">
      <w:pPr>
        <w:spacing w:after="0" w:line="240" w:lineRule="auto"/>
        <w:rPr>
          <w:sz w:val="28"/>
          <w:szCs w:val="28"/>
        </w:rPr>
      </w:pPr>
    </w:p>
    <w:p w:rsidR="002A4DA1" w:rsidRDefault="002A4DA1" w:rsidP="002A4DA1">
      <w:pPr>
        <w:spacing w:after="0" w:line="240" w:lineRule="auto"/>
        <w:rPr>
          <w:sz w:val="28"/>
          <w:szCs w:val="28"/>
        </w:rPr>
      </w:pPr>
    </w:p>
    <w:p w:rsidR="002A4DA1" w:rsidRPr="00E3230B" w:rsidRDefault="002A4DA1" w:rsidP="002A4D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благоустройства</w:t>
      </w:r>
    </w:p>
    <w:p w:rsidR="002A4DA1" w:rsidRDefault="002A4DA1" w:rsidP="002A4DA1">
      <w:pPr>
        <w:spacing w:after="0" w:line="240" w:lineRule="auto"/>
        <w:rPr>
          <w:sz w:val="28"/>
          <w:szCs w:val="28"/>
        </w:rPr>
      </w:pPr>
      <w:r w:rsidRPr="00046341">
        <w:rPr>
          <w:color w:val="000000" w:themeColor="text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Карасукского района                               </w:t>
      </w:r>
      <w:r w:rsidRPr="00E3230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Н.Р. Май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Начальник организационно-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контрольного отдела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администрации Карасукского района                                                О.Т. Мелехова</w:t>
      </w: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A4DA1" w:rsidRPr="002A4DA1" w:rsidRDefault="002A4DA1" w:rsidP="002A4DA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Главный специалист-юрист</w:t>
      </w:r>
    </w:p>
    <w:p w:rsidR="002A4DA1" w:rsidRPr="002A4DA1" w:rsidRDefault="002A4DA1" w:rsidP="002A4DA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>Юридического отдела</w:t>
      </w:r>
    </w:p>
    <w:p w:rsidR="002A4DA1" w:rsidRPr="002A4DA1" w:rsidRDefault="002A4DA1" w:rsidP="002A4DA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A4DA1">
        <w:rPr>
          <w:rFonts w:eastAsia="Times New Roman"/>
          <w:sz w:val="28"/>
          <w:szCs w:val="28"/>
          <w:lang w:eastAsia="ru-RU"/>
        </w:rPr>
        <w:t xml:space="preserve">Администрации Карасукского района                                           М.Н. </w:t>
      </w:r>
      <w:proofErr w:type="spellStart"/>
      <w:r w:rsidRPr="002A4DA1">
        <w:rPr>
          <w:rFonts w:eastAsia="Times New Roman"/>
          <w:sz w:val="28"/>
          <w:szCs w:val="28"/>
          <w:lang w:eastAsia="ru-RU"/>
        </w:rPr>
        <w:t>Сарапулова</w:t>
      </w:r>
      <w:proofErr w:type="spellEnd"/>
    </w:p>
    <w:p w:rsidR="00C50870" w:rsidRDefault="00C50870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2A4DA1" w:rsidRDefault="002A4DA1" w:rsidP="00C50870">
      <w:pPr>
        <w:tabs>
          <w:tab w:val="left" w:pos="3828"/>
        </w:tabs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C50870" w:rsidRDefault="00C50870" w:rsidP="00C50870">
      <w:pPr>
        <w:spacing w:after="0" w:line="240" w:lineRule="auto"/>
        <w:rPr>
          <w:sz w:val="28"/>
          <w:szCs w:val="28"/>
        </w:rPr>
      </w:pPr>
    </w:p>
    <w:p w:rsidR="00601AC1" w:rsidRPr="002A4DA1" w:rsidRDefault="00601AC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01AC1" w:rsidRPr="002A4DA1" w:rsidRDefault="002A4DA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01AC1" w:rsidRPr="002A4DA1" w:rsidRDefault="00601AC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="00672F74" w:rsidRPr="002A4DA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01AC1" w:rsidRPr="002A4DA1" w:rsidRDefault="002A4DA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01AC1" w:rsidRPr="002A4DA1" w:rsidRDefault="00601AC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от </w:t>
      </w:r>
      <w:r w:rsidR="002A4DA1" w:rsidRPr="002A4DA1">
        <w:rPr>
          <w:rFonts w:ascii="Times New Roman" w:hAnsi="Times New Roman" w:cs="Times New Roman"/>
          <w:sz w:val="24"/>
          <w:szCs w:val="24"/>
        </w:rPr>
        <w:t>16.12.2024</w:t>
      </w:r>
      <w:r w:rsidRPr="002A4DA1">
        <w:rPr>
          <w:rFonts w:ascii="Times New Roman" w:hAnsi="Times New Roman" w:cs="Times New Roman"/>
          <w:sz w:val="24"/>
          <w:szCs w:val="24"/>
        </w:rPr>
        <w:t xml:space="preserve"> № </w:t>
      </w:r>
      <w:r w:rsidR="004B4F59">
        <w:rPr>
          <w:rFonts w:ascii="Times New Roman" w:hAnsi="Times New Roman" w:cs="Times New Roman"/>
          <w:sz w:val="24"/>
          <w:szCs w:val="24"/>
        </w:rPr>
        <w:t>102</w:t>
      </w:r>
    </w:p>
    <w:p w:rsidR="002A4DA1" w:rsidRPr="002A4DA1" w:rsidRDefault="002A4DA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4DA1" w:rsidRPr="002A4DA1" w:rsidRDefault="002A4DA1" w:rsidP="0024680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1AC1" w:rsidRPr="002A4DA1" w:rsidRDefault="00672F74" w:rsidP="0024680C">
      <w:pPr>
        <w:pStyle w:val="a5"/>
        <w:jc w:val="center"/>
        <w:rPr>
          <w:b/>
          <w:bCs/>
        </w:rPr>
      </w:pPr>
      <w:r w:rsidRPr="002A4DA1">
        <w:rPr>
          <w:b/>
        </w:rPr>
        <w:t>Порядок выявления бесхозяйных вещей на территории Карасукского муниципального округа Новосибирской области и подготовки документов для приобретения права муниципальной собственности Карасукского муниципального округа Новосибирской области на бесхозяйные вещи</w:t>
      </w:r>
    </w:p>
    <w:p w:rsidR="00601AC1" w:rsidRPr="002A4DA1" w:rsidRDefault="00601AC1" w:rsidP="0024680C">
      <w:pPr>
        <w:pStyle w:val="a5"/>
        <w:jc w:val="center"/>
        <w:rPr>
          <w:b/>
          <w:bCs/>
        </w:rPr>
      </w:pPr>
    </w:p>
    <w:p w:rsidR="00601AC1" w:rsidRPr="002A4DA1" w:rsidRDefault="00601AC1" w:rsidP="007B4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>1. ОБЩИЕ ПОЛОЖЕНИЯ</w:t>
      </w:r>
    </w:p>
    <w:p w:rsidR="00AE4DD8" w:rsidRPr="002A4DA1" w:rsidRDefault="000415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A4DA1">
        <w:rPr>
          <w:rFonts w:ascii="Times New Roman" w:hAnsi="Times New Roman" w:cs="Times New Roman"/>
          <w:sz w:val="24"/>
          <w:szCs w:val="24"/>
        </w:rPr>
        <w:t xml:space="preserve">Порядок выявления бесхозяйных вещей на территории </w:t>
      </w:r>
      <w:r w:rsidR="00AE4DD8" w:rsidRPr="002A4DA1">
        <w:rPr>
          <w:rFonts w:ascii="Times New Roman" w:hAnsi="Times New Roman" w:cs="Times New Roman"/>
          <w:sz w:val="24"/>
          <w:szCs w:val="24"/>
        </w:rPr>
        <w:t xml:space="preserve">Карасукского муниципального округа Новосибирской области </w:t>
      </w:r>
      <w:r w:rsidRPr="002A4DA1">
        <w:rPr>
          <w:rFonts w:ascii="Times New Roman" w:hAnsi="Times New Roman" w:cs="Times New Roman"/>
          <w:sz w:val="24"/>
          <w:szCs w:val="24"/>
        </w:rPr>
        <w:t xml:space="preserve">и подготовки документов для приобретения права муниципальной собственности </w:t>
      </w:r>
      <w:r w:rsidR="00AE4DD8" w:rsidRPr="002A4DA1">
        <w:rPr>
          <w:rFonts w:ascii="Times New Roman" w:hAnsi="Times New Roman" w:cs="Times New Roman"/>
          <w:sz w:val="24"/>
          <w:szCs w:val="24"/>
        </w:rPr>
        <w:t xml:space="preserve">Карасукского муниципального округа Новосибирской области </w:t>
      </w:r>
      <w:r w:rsidRPr="002A4DA1">
        <w:rPr>
          <w:rFonts w:ascii="Times New Roman" w:hAnsi="Times New Roman" w:cs="Times New Roman"/>
          <w:sz w:val="24"/>
          <w:szCs w:val="24"/>
        </w:rPr>
        <w:t xml:space="preserve">на бесхозяйные вещи (далее </w:t>
      </w:r>
      <w:r w:rsidR="00962ADC">
        <w:rPr>
          <w:rFonts w:ascii="Times New Roman" w:hAnsi="Times New Roman" w:cs="Times New Roman"/>
          <w:sz w:val="24"/>
          <w:szCs w:val="24"/>
        </w:rPr>
        <w:t>–</w:t>
      </w:r>
      <w:r w:rsidRPr="002A4DA1">
        <w:rPr>
          <w:rFonts w:ascii="Times New Roman" w:hAnsi="Times New Roman" w:cs="Times New Roman"/>
          <w:sz w:val="24"/>
          <w:szCs w:val="24"/>
        </w:rPr>
        <w:t xml:space="preserve"> Порядок) определяет процедуру выявления на территории </w:t>
      </w:r>
      <w:r w:rsidR="00AE4DD8" w:rsidRPr="002A4DA1">
        <w:rPr>
          <w:rFonts w:ascii="Times New Roman" w:hAnsi="Times New Roman" w:cs="Times New Roman"/>
          <w:sz w:val="24"/>
          <w:szCs w:val="24"/>
        </w:rPr>
        <w:t>Карасукского муниципального округа Новосибирской области</w:t>
      </w:r>
      <w:r w:rsidR="002E6801" w:rsidRPr="002A4DA1">
        <w:rPr>
          <w:rFonts w:ascii="Times New Roman" w:hAnsi="Times New Roman" w:cs="Times New Roman"/>
          <w:sz w:val="24"/>
          <w:szCs w:val="24"/>
        </w:rPr>
        <w:t xml:space="preserve"> (далее – Карасукский муниципальный округ)</w:t>
      </w:r>
      <w:r w:rsidRPr="002A4DA1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(зданий, сооружений, линейных объектов, помещений, </w:t>
      </w:r>
      <w:proofErr w:type="spellStart"/>
      <w:r w:rsidRPr="002A4DA1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A4DA1">
        <w:rPr>
          <w:rFonts w:ascii="Times New Roman" w:hAnsi="Times New Roman" w:cs="Times New Roman"/>
          <w:sz w:val="24"/>
          <w:szCs w:val="24"/>
        </w:rPr>
        <w:t>-мест, объектов незавершенного строительства) (далее - бесхозяйные недвижимые вещи) и</w:t>
      </w:r>
      <w:proofErr w:type="gramEnd"/>
      <w:r w:rsidRPr="002A4DA1">
        <w:rPr>
          <w:rFonts w:ascii="Times New Roman" w:hAnsi="Times New Roman" w:cs="Times New Roman"/>
          <w:sz w:val="24"/>
          <w:szCs w:val="24"/>
        </w:rPr>
        <w:t xml:space="preserve"> бесхозяйных движимых вещей, брошенных собственником (собственниками) или иным образом оставленных с целью отказа от права собственности на них (далее - бесхозяйные движимые вещи), а также подготовки документов для приобретения права муниципальной собственности на бесхозяйные вещи.</w:t>
      </w:r>
    </w:p>
    <w:p w:rsidR="003E56E1" w:rsidRPr="002A4DA1" w:rsidRDefault="000415ED" w:rsidP="002A4DA1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 xml:space="preserve">1.2. </w:t>
      </w:r>
      <w:proofErr w:type="gramStart"/>
      <w:r w:rsidRPr="002A4DA1">
        <w:t xml:space="preserve">Порядок разработан в соответствии с Гражданским </w:t>
      </w:r>
      <w:hyperlink r:id="rId11">
        <w:r w:rsidRPr="002A4DA1">
          <w:t>кодексом</w:t>
        </w:r>
      </w:hyperlink>
      <w:r w:rsidRPr="002A4DA1">
        <w:t xml:space="preserve"> Российской Федерации, Федеральными законами от 06.10.2003 </w:t>
      </w:r>
      <w:hyperlink r:id="rId12">
        <w:r w:rsidR="00AE4DD8" w:rsidRPr="002A4DA1">
          <w:t>№</w:t>
        </w:r>
        <w:r w:rsidRPr="002A4DA1">
          <w:t xml:space="preserve"> 131-ФЗ</w:t>
        </w:r>
      </w:hyperlink>
      <w:r w:rsidR="00F1164B" w:rsidRPr="002A4DA1">
        <w:t xml:space="preserve"> </w:t>
      </w:r>
      <w:r w:rsidR="00962ADC">
        <w:t>«</w:t>
      </w:r>
      <w:r w:rsidRPr="002A4DA1">
        <w:t>Об общих принципах организации местного самоуправления в Российской Федерации</w:t>
      </w:r>
      <w:r w:rsidR="00962ADC">
        <w:t>»</w:t>
      </w:r>
      <w:r w:rsidRPr="002A4DA1">
        <w:t xml:space="preserve">, от 27.07.2010 </w:t>
      </w:r>
      <w:hyperlink r:id="rId13">
        <w:r w:rsidR="00AE4DD8" w:rsidRPr="002A4DA1">
          <w:t>№</w:t>
        </w:r>
        <w:r w:rsidRPr="002A4DA1">
          <w:t xml:space="preserve"> 190-ФЗ</w:t>
        </w:r>
      </w:hyperlink>
      <w:r w:rsidR="00F1164B" w:rsidRPr="002A4DA1">
        <w:t xml:space="preserve"> </w:t>
      </w:r>
      <w:r w:rsidR="00962ADC">
        <w:t>«</w:t>
      </w:r>
      <w:r w:rsidRPr="002A4DA1">
        <w:t>О теплоснабжении</w:t>
      </w:r>
      <w:r w:rsidR="00962ADC">
        <w:t>»</w:t>
      </w:r>
      <w:r w:rsidRPr="002A4DA1">
        <w:t xml:space="preserve">, </w:t>
      </w:r>
      <w:r w:rsidR="00586B36" w:rsidRPr="002A4DA1">
        <w:rPr>
          <w:lang w:eastAsia="ru-RU"/>
        </w:rPr>
        <w:t xml:space="preserve">от 07.12.2011 № 416-ФЗ </w:t>
      </w:r>
      <w:r w:rsidR="00962ADC">
        <w:rPr>
          <w:lang w:eastAsia="ru-RU"/>
        </w:rPr>
        <w:t>«</w:t>
      </w:r>
      <w:r w:rsidR="00586B36" w:rsidRPr="002A4DA1">
        <w:rPr>
          <w:lang w:eastAsia="ru-RU"/>
        </w:rPr>
        <w:t>О водоснабжении и водоотведении</w:t>
      </w:r>
      <w:r w:rsidR="00962ADC">
        <w:rPr>
          <w:lang w:eastAsia="ru-RU"/>
        </w:rPr>
        <w:t>»</w:t>
      </w:r>
      <w:r w:rsidR="00586B36" w:rsidRPr="002A4DA1">
        <w:rPr>
          <w:lang w:eastAsia="ru-RU"/>
        </w:rPr>
        <w:t xml:space="preserve">, </w:t>
      </w:r>
      <w:hyperlink r:id="rId14">
        <w:r w:rsidRPr="002A4DA1">
          <w:t>постановлением</w:t>
        </w:r>
      </w:hyperlink>
      <w:r w:rsidRPr="002A4DA1">
        <w:t xml:space="preserve"> Правительства Российской Федерации от 31.12.2015 </w:t>
      </w:r>
      <w:r w:rsidR="00F1164B" w:rsidRPr="002A4DA1">
        <w:t>№</w:t>
      </w:r>
      <w:r w:rsidRPr="002A4DA1">
        <w:t xml:space="preserve"> 1532 </w:t>
      </w:r>
      <w:r w:rsidR="00962ADC">
        <w:t>«</w:t>
      </w:r>
      <w:r w:rsidRPr="002A4DA1">
        <w:t>Об утверждении Правил предоставления документов, направляемых или предоставляемых в соответствии с частями 1, 3-10, 12-13.3, 15-15.4 статьи 32</w:t>
      </w:r>
      <w:proofErr w:type="gramEnd"/>
      <w:r w:rsidRPr="002A4DA1">
        <w:t xml:space="preserve"> Федерального закона </w:t>
      </w:r>
      <w:r w:rsidR="00962ADC">
        <w:t>«</w:t>
      </w:r>
      <w:r w:rsidRPr="002A4DA1">
        <w:t>О государственной регистрации недвижимости</w:t>
      </w:r>
      <w:r w:rsidR="00962ADC">
        <w:t>»</w:t>
      </w:r>
      <w:r w:rsidRPr="002A4DA1"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(далее </w:t>
      </w:r>
      <w:r w:rsidR="00962ADC">
        <w:t>–</w:t>
      </w:r>
      <w:r w:rsidRPr="002A4DA1">
        <w:t xml:space="preserve"> постановление Правительства РФ </w:t>
      </w:r>
      <w:r w:rsidR="00F1164B" w:rsidRPr="002A4DA1">
        <w:t>№</w:t>
      </w:r>
      <w:r w:rsidRPr="002A4DA1">
        <w:t xml:space="preserve"> 1532), </w:t>
      </w:r>
      <w:hyperlink r:id="rId15">
        <w:r w:rsidRPr="002A4DA1">
          <w:t>приказом</w:t>
        </w:r>
      </w:hyperlink>
      <w:r w:rsidRPr="002A4DA1">
        <w:t xml:space="preserve"> Федеральной службы государственной регистрации, кадастра и картографии от 15.03.2023 </w:t>
      </w:r>
      <w:r w:rsidR="00AE4DD8" w:rsidRPr="002A4DA1">
        <w:t>№</w:t>
      </w:r>
      <w:r w:rsidRPr="002A4DA1">
        <w:t xml:space="preserve"> </w:t>
      </w:r>
      <w:proofErr w:type="gramStart"/>
      <w:r w:rsidRPr="002A4DA1">
        <w:t>П</w:t>
      </w:r>
      <w:proofErr w:type="gramEnd"/>
      <w:r w:rsidRPr="002A4DA1">
        <w:t xml:space="preserve">/0086 "Об установлении Порядка принятия на учет бесхозяйных недвижимых вещей" (далее - приказ </w:t>
      </w:r>
      <w:proofErr w:type="spellStart"/>
      <w:r w:rsidRPr="002A4DA1">
        <w:t>Росреестра</w:t>
      </w:r>
      <w:proofErr w:type="spellEnd"/>
      <w:r w:rsidRPr="002A4DA1">
        <w:t xml:space="preserve"> </w:t>
      </w:r>
      <w:r w:rsidR="00AE4DD8" w:rsidRPr="002A4DA1">
        <w:t>№</w:t>
      </w:r>
      <w:r w:rsidRPr="002A4DA1">
        <w:t xml:space="preserve"> </w:t>
      </w:r>
      <w:proofErr w:type="gramStart"/>
      <w:r w:rsidRPr="002A4DA1">
        <w:t>П</w:t>
      </w:r>
      <w:proofErr w:type="gramEnd"/>
      <w:r w:rsidRPr="002A4DA1">
        <w:t xml:space="preserve">/0086), </w:t>
      </w:r>
      <w:r w:rsidR="00AE4DD8" w:rsidRPr="002A4DA1">
        <w:t xml:space="preserve">Уставом </w:t>
      </w:r>
      <w:r w:rsidR="00586B36" w:rsidRPr="002A4DA1">
        <w:t xml:space="preserve">муниципального образования </w:t>
      </w:r>
      <w:r w:rsidR="00AE4DD8" w:rsidRPr="002A4DA1">
        <w:t>Карасукского муниципального округа Новосибирской области</w:t>
      </w:r>
      <w:r w:rsidR="003E56E1" w:rsidRPr="002A4DA1">
        <w:t>.</w:t>
      </w:r>
    </w:p>
    <w:p w:rsidR="000415ED" w:rsidRDefault="000415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1.3. </w:t>
      </w:r>
      <w:r w:rsidR="00AE4F5F" w:rsidRPr="002A4DA1">
        <w:rPr>
          <w:rFonts w:ascii="Times New Roman" w:hAnsi="Times New Roman" w:cs="Times New Roman"/>
          <w:sz w:val="24"/>
          <w:szCs w:val="24"/>
        </w:rPr>
        <w:t xml:space="preserve">Данный Порядок распространяется на бесхозяйные вещи, которые не имеют собственников, или собственники которых неизвестны, или от права </w:t>
      </w:r>
      <w:proofErr w:type="gramStart"/>
      <w:r w:rsidR="00AE4F5F" w:rsidRPr="002A4DA1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AE4F5F" w:rsidRPr="002A4DA1">
        <w:rPr>
          <w:rFonts w:ascii="Times New Roman" w:hAnsi="Times New Roman" w:cs="Times New Roman"/>
          <w:sz w:val="24"/>
          <w:szCs w:val="24"/>
        </w:rPr>
        <w:t xml:space="preserve"> на которые собственники отказались, в порядке, предусмотренном </w:t>
      </w:r>
      <w:hyperlink r:id="rId16" w:history="1">
        <w:r w:rsidR="00AE4F5F" w:rsidRPr="002A4DA1">
          <w:rPr>
            <w:rFonts w:ascii="Times New Roman" w:hAnsi="Times New Roman" w:cs="Times New Roman"/>
            <w:sz w:val="24"/>
            <w:szCs w:val="24"/>
          </w:rPr>
          <w:t>статьями 225</w:t>
        </w:r>
      </w:hyperlink>
      <w:r w:rsidR="00AE4F5F" w:rsidRPr="002A4DA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AE4F5F" w:rsidRPr="002A4DA1">
          <w:rPr>
            <w:rFonts w:ascii="Times New Roman" w:hAnsi="Times New Roman" w:cs="Times New Roman"/>
            <w:sz w:val="24"/>
            <w:szCs w:val="24"/>
          </w:rPr>
          <w:t>236</w:t>
        </w:r>
      </w:hyperlink>
      <w:r w:rsidR="00AE4F5F" w:rsidRPr="002A4DA1">
        <w:rPr>
          <w:rFonts w:ascii="Times New Roman" w:hAnsi="Times New Roman" w:cs="Times New Roman"/>
          <w:sz w:val="24"/>
          <w:szCs w:val="24"/>
        </w:rPr>
        <w:t xml:space="preserve"> Гражданского кодекса РФ.</w:t>
      </w:r>
    </w:p>
    <w:p w:rsidR="002A4DA1" w:rsidRPr="002A4DA1" w:rsidRDefault="002A4DA1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1AC1" w:rsidRPr="002A4DA1" w:rsidRDefault="00601AC1" w:rsidP="004D72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>2. ВЫЯВЛЕНИ</w:t>
      </w:r>
      <w:r w:rsidR="00AE4DD8" w:rsidRPr="002A4DA1">
        <w:t>Е</w:t>
      </w:r>
      <w:r w:rsidRPr="002A4DA1">
        <w:t xml:space="preserve"> БЕСХОЗЯЙНЫХ</w:t>
      </w:r>
      <w:r w:rsidR="00AE4DD8" w:rsidRPr="002A4DA1">
        <w:t xml:space="preserve"> НЕДВИЖИМЫХ</w:t>
      </w:r>
      <w:r w:rsidR="002A4DA1">
        <w:t xml:space="preserve"> ВЕЩЕЙ</w:t>
      </w:r>
    </w:p>
    <w:p w:rsidR="00902EAD" w:rsidRPr="002A4DA1" w:rsidRDefault="00601AC1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4D72E0">
        <w:rPr>
          <w:sz w:val="28"/>
          <w:szCs w:val="28"/>
        </w:rPr>
        <w:t xml:space="preserve">2.1. </w:t>
      </w:r>
      <w:r w:rsidR="00902EAD">
        <w:rPr>
          <w:sz w:val="28"/>
          <w:szCs w:val="28"/>
          <w:lang w:eastAsia="ru-RU"/>
        </w:rPr>
        <w:t xml:space="preserve">При обнаружении, в том числе на основании обращений физических и </w:t>
      </w:r>
      <w:r w:rsidR="00902EAD" w:rsidRPr="002A4DA1">
        <w:rPr>
          <w:lang w:eastAsia="ru-RU"/>
        </w:rPr>
        <w:t xml:space="preserve">юридических лиц, </w:t>
      </w:r>
      <w:r w:rsidR="00FC4F24" w:rsidRPr="002A4DA1">
        <w:rPr>
          <w:lang w:eastAsia="ru-RU"/>
        </w:rPr>
        <w:t xml:space="preserve">органов государственной власти </w:t>
      </w:r>
      <w:r w:rsidR="00FC4F24" w:rsidRPr="002A4DA1">
        <w:t xml:space="preserve">(далее </w:t>
      </w:r>
      <w:r w:rsidR="001E57D9">
        <w:t>–</w:t>
      </w:r>
      <w:r w:rsidR="00FC4F24" w:rsidRPr="002A4DA1">
        <w:t xml:space="preserve"> заявители) </w:t>
      </w:r>
      <w:r w:rsidR="00902EAD" w:rsidRPr="002A4DA1">
        <w:rPr>
          <w:lang w:eastAsia="ru-RU"/>
        </w:rPr>
        <w:t xml:space="preserve">недвижимой вещи, имеющей признаки бесхозяйной, структурное подразделение администрации </w:t>
      </w:r>
      <w:r w:rsidR="00FC4F24" w:rsidRPr="002A4DA1">
        <w:t xml:space="preserve">Карасукского муниципального округа </w:t>
      </w:r>
      <w:r w:rsidR="00902EAD" w:rsidRPr="002A4DA1">
        <w:rPr>
          <w:lang w:eastAsia="ru-RU"/>
        </w:rPr>
        <w:t>в зависимости от назначения такой вещи (далее – отраслевое подразделение) в течение пяти рабочих дней со дня обнаружения:</w:t>
      </w:r>
    </w:p>
    <w:p w:rsidR="00902EAD" w:rsidRPr="002A4DA1" w:rsidRDefault="00902EAD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FF0000"/>
          <w:lang w:eastAsia="ru-RU"/>
        </w:rPr>
      </w:pPr>
      <w:r w:rsidRPr="002A4DA1">
        <w:rPr>
          <w:lang w:eastAsia="ru-RU"/>
        </w:rPr>
        <w:t xml:space="preserve">2.1.1. Проводит обследование и составляет </w:t>
      </w:r>
      <w:hyperlink r:id="rId18" w:history="1">
        <w:r w:rsidRPr="002A4DA1">
          <w:rPr>
            <w:lang w:eastAsia="ru-RU"/>
          </w:rPr>
          <w:t>акт</w:t>
        </w:r>
      </w:hyperlink>
      <w:r w:rsidRPr="002A4DA1">
        <w:rPr>
          <w:lang w:eastAsia="ru-RU"/>
        </w:rPr>
        <w:t xml:space="preserve"> осмотра технического состояния недвижимой вещи, имеющей признаки бесхозяйной (далее </w:t>
      </w:r>
      <w:r w:rsidR="00962ADC">
        <w:rPr>
          <w:lang w:eastAsia="ru-RU"/>
        </w:rPr>
        <w:t>–</w:t>
      </w:r>
      <w:r w:rsidRPr="002A4DA1">
        <w:rPr>
          <w:lang w:eastAsia="ru-RU"/>
        </w:rPr>
        <w:t xml:space="preserve"> акт</w:t>
      </w:r>
      <w:r w:rsidR="00962ADC">
        <w:rPr>
          <w:lang w:eastAsia="ru-RU"/>
        </w:rPr>
        <w:t xml:space="preserve"> </w:t>
      </w:r>
      <w:r w:rsidRPr="002A4DA1">
        <w:rPr>
          <w:lang w:eastAsia="ru-RU"/>
        </w:rPr>
        <w:t xml:space="preserve">осмотра недвижимой вещи), </w:t>
      </w:r>
      <w:r w:rsidRPr="002A4DA1">
        <w:rPr>
          <w:lang w:eastAsia="ru-RU"/>
        </w:rPr>
        <w:lastRenderedPageBreak/>
        <w:t xml:space="preserve">по форме согласно приложению 1 к Порядку, за исключением случая, предусмотренного </w:t>
      </w:r>
      <w:hyperlink r:id="rId19" w:history="1">
        <w:r w:rsidRPr="002A4DA1">
          <w:rPr>
            <w:lang w:eastAsia="ru-RU"/>
          </w:rPr>
          <w:t>абзацем вторым подпункта 2.1.2</w:t>
        </w:r>
      </w:hyperlink>
      <w:r w:rsidRPr="002A4DA1">
        <w:rPr>
          <w:lang w:eastAsia="ru-RU"/>
        </w:rPr>
        <w:t xml:space="preserve"> Порядка.</w:t>
      </w:r>
    </w:p>
    <w:p w:rsidR="00902EAD" w:rsidRPr="002A4DA1" w:rsidRDefault="00902EAD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2A4DA1">
        <w:rPr>
          <w:lang w:eastAsia="ru-RU"/>
        </w:rPr>
        <w:t>2.1.2. Обращается в соответствующее муниципальное унитарное предприятие либо муниципальное учреждение, осуществляющее деятельность в сферах тепл</w:t>
      </w:r>
      <w:proofErr w:type="gramStart"/>
      <w:r w:rsidRPr="002A4DA1">
        <w:rPr>
          <w:lang w:eastAsia="ru-RU"/>
        </w:rPr>
        <w:t>о-</w:t>
      </w:r>
      <w:proofErr w:type="gramEnd"/>
      <w:r w:rsidRPr="002A4DA1">
        <w:rPr>
          <w:lang w:eastAsia="ru-RU"/>
        </w:rPr>
        <w:t xml:space="preserve">, электро-, водоснабжения и водоотведения, транспортной инфраструктуры (далее </w:t>
      </w:r>
      <w:r w:rsidR="00962ADC">
        <w:rPr>
          <w:lang w:eastAsia="ru-RU"/>
        </w:rPr>
        <w:t>–</w:t>
      </w:r>
      <w:r w:rsidRPr="002A4DA1">
        <w:rPr>
          <w:lang w:eastAsia="ru-RU"/>
        </w:rPr>
        <w:t xml:space="preserve"> муниципальная</w:t>
      </w:r>
      <w:r w:rsidR="00962ADC">
        <w:rPr>
          <w:lang w:eastAsia="ru-RU"/>
        </w:rPr>
        <w:t xml:space="preserve"> </w:t>
      </w:r>
      <w:r w:rsidRPr="002A4DA1">
        <w:rPr>
          <w:lang w:eastAsia="ru-RU"/>
        </w:rPr>
        <w:t xml:space="preserve">организация), для проведения обследования недвижимой вещи, имеющей признаки бесхозяйной, в случае если такая вещь является объектом тепло-, электро-, водоснабжения и водоотведения (далее </w:t>
      </w:r>
      <w:r w:rsidR="00962ADC">
        <w:rPr>
          <w:lang w:eastAsia="ru-RU"/>
        </w:rPr>
        <w:t>–</w:t>
      </w:r>
      <w:r w:rsidRPr="002A4DA1">
        <w:rPr>
          <w:lang w:eastAsia="ru-RU"/>
        </w:rPr>
        <w:t xml:space="preserve"> объект инженерной инфраструктуры) или объектом транспортной инфраструктуры.</w:t>
      </w:r>
    </w:p>
    <w:p w:rsidR="00902EAD" w:rsidRPr="002A4DA1" w:rsidRDefault="00902EAD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proofErr w:type="gramStart"/>
      <w:r w:rsidRPr="002A4DA1">
        <w:rPr>
          <w:lang w:eastAsia="ru-RU"/>
        </w:rPr>
        <w:t xml:space="preserve">Отраслевое подразделение совместно с муниципальной организацией и эксплуатирующей </w:t>
      </w:r>
      <w:proofErr w:type="spellStart"/>
      <w:r w:rsidRPr="002A4DA1">
        <w:rPr>
          <w:lang w:eastAsia="ru-RU"/>
        </w:rPr>
        <w:t>энергосетевой</w:t>
      </w:r>
      <w:proofErr w:type="spellEnd"/>
      <w:r w:rsidRPr="002A4DA1">
        <w:rPr>
          <w:lang w:eastAsia="ru-RU"/>
        </w:rPr>
        <w:t xml:space="preserve"> организацией, сети который непосредственно соединены с выявленным объектами инженерно-технического обеспечения, в течение 20 рабочих дней со дня обращения в муниципальную организацию проводит обследование и составляет </w:t>
      </w:r>
      <w:hyperlink r:id="rId20" w:history="1">
        <w:r w:rsidRPr="002A4DA1">
          <w:rPr>
            <w:lang w:eastAsia="ru-RU"/>
          </w:rPr>
          <w:t>акт</w:t>
        </w:r>
      </w:hyperlink>
      <w:r w:rsidRPr="002A4DA1">
        <w:rPr>
          <w:lang w:eastAsia="ru-RU"/>
        </w:rPr>
        <w:t xml:space="preserve"> осмотра объекта инженерной инфраструктуры по форме согласно приложению 2 к Порядку или </w:t>
      </w:r>
      <w:hyperlink r:id="rId21" w:history="1">
        <w:r w:rsidRPr="002A4DA1">
          <w:rPr>
            <w:lang w:eastAsia="ru-RU"/>
          </w:rPr>
          <w:t>акт</w:t>
        </w:r>
      </w:hyperlink>
      <w:r w:rsidRPr="002A4DA1">
        <w:rPr>
          <w:lang w:eastAsia="ru-RU"/>
        </w:rPr>
        <w:t xml:space="preserve"> осмотра объекта транспортной инфраструктуры по форме согласно приложению 3 к Порядку.</w:t>
      </w:r>
      <w:proofErr w:type="gramEnd"/>
    </w:p>
    <w:p w:rsidR="00902EAD" w:rsidRPr="002A4DA1" w:rsidRDefault="00902EAD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2A4DA1">
        <w:rPr>
          <w:lang w:eastAsia="ru-RU"/>
        </w:rPr>
        <w:t>2.1.3. Составляет схему расположения недвижимой вещи.</w:t>
      </w:r>
    </w:p>
    <w:p w:rsidR="00601AC1" w:rsidRPr="002A4DA1" w:rsidRDefault="00601AC1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2.</w:t>
      </w:r>
      <w:r w:rsidR="00902EAD" w:rsidRPr="002A4DA1">
        <w:t>2</w:t>
      </w:r>
      <w:r w:rsidRPr="002A4DA1">
        <w:t xml:space="preserve">. </w:t>
      </w:r>
      <w:proofErr w:type="gramStart"/>
      <w:r w:rsidR="00902EAD" w:rsidRPr="002A4DA1">
        <w:rPr>
          <w:lang w:eastAsia="ru-RU"/>
        </w:rPr>
        <w:t xml:space="preserve">Отраслевое подразделение в течение пяти рабочих дней со дня составления акта осмотра недвижимой вещи и (или) акта осмотра, предусмотренного </w:t>
      </w:r>
      <w:hyperlink r:id="rId22" w:history="1">
        <w:r w:rsidR="00902EAD" w:rsidRPr="002A4DA1">
          <w:rPr>
            <w:lang w:eastAsia="ru-RU"/>
          </w:rPr>
          <w:t>абзацем вторым подпункта 2.1.2</w:t>
        </w:r>
      </w:hyperlink>
      <w:r w:rsidR="00902EAD" w:rsidRPr="002A4DA1">
        <w:rPr>
          <w:color w:val="FF0000"/>
          <w:lang w:eastAsia="ru-RU"/>
        </w:rPr>
        <w:t xml:space="preserve"> </w:t>
      </w:r>
      <w:r w:rsidR="00902EAD" w:rsidRPr="002A4DA1">
        <w:rPr>
          <w:lang w:eastAsia="ru-RU"/>
        </w:rPr>
        <w:t xml:space="preserve">Порядка, схемы расположения недвижимой вещи направляет указанный акт и схему в Управление имущества и земельных отношений администрации </w:t>
      </w:r>
      <w:r w:rsidR="00BA01E9" w:rsidRPr="002A4DA1">
        <w:t>Карасукского муниципального округа</w:t>
      </w:r>
      <w:r w:rsidR="00BA01E9" w:rsidRPr="002A4DA1">
        <w:rPr>
          <w:lang w:eastAsia="ru-RU"/>
        </w:rPr>
        <w:t xml:space="preserve"> </w:t>
      </w:r>
      <w:r w:rsidR="00902EAD" w:rsidRPr="002A4DA1">
        <w:rPr>
          <w:lang w:eastAsia="ru-RU"/>
        </w:rPr>
        <w:t>(далее - Управление) с приложением поступивших обращений физических и юридических лиц и представленных ими документов, а также иные</w:t>
      </w:r>
      <w:proofErr w:type="gramEnd"/>
      <w:r w:rsidR="00902EAD" w:rsidRPr="002A4DA1">
        <w:rPr>
          <w:lang w:eastAsia="ru-RU"/>
        </w:rPr>
        <w:t xml:space="preserve"> имеющиеся сведения о недвижимой вещи, имеющей признаки бесхозяйной, в том числе об обслуживании и эксплуатации.</w:t>
      </w:r>
    </w:p>
    <w:p w:rsidR="00601AC1" w:rsidRPr="002A4DA1" w:rsidRDefault="00601AC1" w:rsidP="00F779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601AC1" w:rsidRPr="002A4DA1" w:rsidRDefault="00601AC1" w:rsidP="002A4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>3. ПРИНЯТИЕ ЗАЯВЛЕНИЙ СОБСТВЕННИКОВ ОБ</w:t>
      </w:r>
      <w:r w:rsidR="002A4DA1">
        <w:t xml:space="preserve"> </w:t>
      </w:r>
      <w:r w:rsidRPr="002A4DA1">
        <w:t>ОТКАЗЕ ОТ ПРАВА СОБСТВЕННОСТИ НА НЕДВИЖИМЫЕ ВЕЩИ</w:t>
      </w:r>
    </w:p>
    <w:p w:rsidR="001B3934" w:rsidRPr="002A4DA1" w:rsidRDefault="00601AC1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bookmarkStart w:id="1" w:name="Par62"/>
      <w:bookmarkEnd w:id="1"/>
      <w:r w:rsidRPr="002A4DA1">
        <w:t xml:space="preserve">3.1. </w:t>
      </w:r>
      <w:r w:rsidR="001B3934" w:rsidRPr="002A4DA1">
        <w:rPr>
          <w:lang w:eastAsia="ru-RU"/>
        </w:rPr>
        <w:t>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в администрацию заявление об отказе от права собственности на данную недвижимую вещь.</w:t>
      </w:r>
    </w:p>
    <w:p w:rsidR="001B3934" w:rsidRPr="002A4DA1" w:rsidRDefault="001B3934" w:rsidP="002A4DA1">
      <w:pPr>
        <w:spacing w:after="0" w:line="240" w:lineRule="auto"/>
        <w:ind w:firstLine="851"/>
        <w:jc w:val="both"/>
        <w:rPr>
          <w:lang w:eastAsia="ru-RU"/>
        </w:rPr>
      </w:pPr>
      <w:r w:rsidRPr="002A4DA1">
        <w:rPr>
          <w:lang w:eastAsia="ru-RU"/>
        </w:rPr>
        <w:t>К заявлению об отказе от права собственности на недвижимые вещи, прилагаются:</w:t>
      </w:r>
    </w:p>
    <w:p w:rsidR="001B3934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- документ, удостоверяющий личность собственника (в случае если заявлением обращается собственник - физическое лицо);</w:t>
      </w:r>
    </w:p>
    <w:p w:rsidR="001B3934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- 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</w:p>
    <w:p w:rsidR="001B3934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</w:p>
    <w:p w:rsidR="003E5C13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- согласие собственника на обработку персональных данных в соответствии с Федеральным </w:t>
      </w:r>
      <w:hyperlink r:id="rId23" w:history="1">
        <w:r w:rsidRPr="002A4D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3E5C13" w:rsidRPr="002A4DA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962ADC">
        <w:rPr>
          <w:rFonts w:ascii="Times New Roman" w:hAnsi="Times New Roman" w:cs="Times New Roman"/>
          <w:sz w:val="24"/>
          <w:szCs w:val="24"/>
        </w:rPr>
        <w:t>«</w:t>
      </w:r>
      <w:r w:rsidR="003E5C13" w:rsidRPr="002A4DA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62ADC">
        <w:rPr>
          <w:rFonts w:ascii="Times New Roman" w:hAnsi="Times New Roman" w:cs="Times New Roman"/>
          <w:sz w:val="24"/>
          <w:szCs w:val="24"/>
        </w:rPr>
        <w:t>»</w:t>
      </w:r>
      <w:r w:rsidR="003E5C13" w:rsidRPr="002A4DA1">
        <w:rPr>
          <w:rFonts w:ascii="Times New Roman" w:hAnsi="Times New Roman" w:cs="Times New Roman"/>
          <w:sz w:val="24"/>
          <w:szCs w:val="24"/>
        </w:rPr>
        <w:t>;</w:t>
      </w:r>
    </w:p>
    <w:p w:rsidR="003E5C13" w:rsidRPr="002A4DA1" w:rsidRDefault="003E5C13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- согласие на постановку на учет недвижимой вещи в качестве бесхозяйного недвижимого имущества.</w:t>
      </w:r>
    </w:p>
    <w:p w:rsidR="00902EAD" w:rsidRPr="002A4DA1" w:rsidRDefault="00902EA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/>
          <w:sz w:val="24"/>
          <w:szCs w:val="24"/>
        </w:rPr>
        <w:t xml:space="preserve">Отраслевое подразделение при получении от собственника (собственников) заявления об отказе от права собственности на недвижимую вещь осуществляет действия в соответствии с </w:t>
      </w:r>
      <w:hyperlink r:id="rId24" w:history="1">
        <w:r w:rsidRPr="002A4DA1">
          <w:rPr>
            <w:rFonts w:ascii="Times New Roman" w:hAnsi="Times New Roman"/>
            <w:sz w:val="24"/>
            <w:szCs w:val="24"/>
          </w:rPr>
          <w:t>пунктами 2.1</w:t>
        </w:r>
      </w:hyperlink>
      <w:r w:rsidRPr="002A4DA1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2A4DA1">
          <w:rPr>
            <w:rFonts w:ascii="Times New Roman" w:hAnsi="Times New Roman"/>
            <w:sz w:val="24"/>
            <w:szCs w:val="24"/>
          </w:rPr>
          <w:t>2.2</w:t>
        </w:r>
      </w:hyperlink>
      <w:r w:rsidRPr="002A4DA1">
        <w:rPr>
          <w:rFonts w:ascii="Times New Roman" w:hAnsi="Times New Roman"/>
          <w:sz w:val="24"/>
          <w:szCs w:val="24"/>
        </w:rPr>
        <w:t xml:space="preserve"> Порядка.</w:t>
      </w:r>
    </w:p>
    <w:p w:rsidR="00601AC1" w:rsidRPr="002A4DA1" w:rsidRDefault="00601AC1" w:rsidP="00F779C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601AC1" w:rsidRPr="002A4DA1" w:rsidRDefault="00601AC1" w:rsidP="00706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>4. ПОДГОТОВКА ДОКУМЕНТОВ ДЛЯ ПОСТАНОВКИ НА УЧЕТ БЕСХОЗЯЙНЫХ НЕДВИЖИМЫХ ВЕЩЕЙ</w:t>
      </w:r>
    </w:p>
    <w:p w:rsidR="00D2455D" w:rsidRPr="002A4DA1" w:rsidRDefault="00601AC1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4.1. В целях проведения проверки </w:t>
      </w:r>
      <w:r w:rsidR="00D2455D" w:rsidRPr="002A4DA1">
        <w:rPr>
          <w:rFonts w:ascii="Times New Roman" w:hAnsi="Times New Roman" w:cs="Times New Roman"/>
          <w:sz w:val="24"/>
          <w:szCs w:val="24"/>
        </w:rPr>
        <w:t>наличия собственника у недвижимой вещи, имеющей признаки бесхозяйной,</w:t>
      </w:r>
      <w:r w:rsidRPr="002A4DA1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D2455D" w:rsidRPr="002A4DA1">
        <w:rPr>
          <w:rFonts w:ascii="Times New Roman" w:hAnsi="Times New Roman" w:cs="Times New Roman"/>
          <w:sz w:val="24"/>
          <w:szCs w:val="24"/>
        </w:rPr>
        <w:t>в течение двух месяцев со дня</w:t>
      </w:r>
      <w:r w:rsidRPr="002A4DA1">
        <w:rPr>
          <w:rFonts w:ascii="Times New Roman" w:hAnsi="Times New Roman" w:cs="Times New Roman"/>
          <w:sz w:val="24"/>
          <w:szCs w:val="24"/>
        </w:rPr>
        <w:t xml:space="preserve"> получения документов, указанных в подпункте 2.2</w:t>
      </w:r>
      <w:r w:rsidR="00D2455D" w:rsidRPr="002A4DA1">
        <w:rPr>
          <w:rFonts w:ascii="Times New Roman" w:hAnsi="Times New Roman" w:cs="Times New Roman"/>
          <w:sz w:val="24"/>
          <w:szCs w:val="24"/>
        </w:rPr>
        <w:t>, 3.1. Порядка</w:t>
      </w:r>
      <w:r w:rsidR="00FC1E7B" w:rsidRPr="002A4DA1">
        <w:rPr>
          <w:rFonts w:ascii="Times New Roman" w:hAnsi="Times New Roman" w:cs="Times New Roman"/>
          <w:sz w:val="24"/>
          <w:szCs w:val="24"/>
        </w:rPr>
        <w:t xml:space="preserve">, </w:t>
      </w:r>
      <w:r w:rsidR="00D2455D" w:rsidRPr="002A4DA1">
        <w:rPr>
          <w:rFonts w:ascii="Times New Roman" w:hAnsi="Times New Roman" w:cs="Times New Roman"/>
          <w:sz w:val="24"/>
          <w:szCs w:val="24"/>
        </w:rPr>
        <w:t xml:space="preserve">осуществляет сбор следующих </w:t>
      </w:r>
      <w:r w:rsidR="00D2455D" w:rsidRPr="002A4DA1">
        <w:rPr>
          <w:rFonts w:ascii="Times New Roman" w:hAnsi="Times New Roman" w:cs="Times New Roman"/>
          <w:sz w:val="24"/>
          <w:szCs w:val="24"/>
        </w:rPr>
        <w:lastRenderedPageBreak/>
        <w:t>документов:</w:t>
      </w:r>
    </w:p>
    <w:p w:rsidR="00D2455D" w:rsidRPr="002A4DA1" w:rsidRDefault="00D2455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4.1.1. Выписка из Единого государственного реестра недвижимости об </w:t>
      </w:r>
      <w:r w:rsidR="00AF213C" w:rsidRPr="002A4DA1">
        <w:rPr>
          <w:rFonts w:ascii="Times New Roman" w:hAnsi="Times New Roman" w:cs="Times New Roman"/>
          <w:sz w:val="24"/>
          <w:szCs w:val="24"/>
        </w:rPr>
        <w:t>объекте недвижимости</w:t>
      </w:r>
      <w:r w:rsidRPr="002A4DA1">
        <w:rPr>
          <w:rFonts w:ascii="Times New Roman" w:hAnsi="Times New Roman" w:cs="Times New Roman"/>
          <w:sz w:val="24"/>
          <w:szCs w:val="24"/>
        </w:rPr>
        <w:t xml:space="preserve"> либо уведомления об отсутствии в Едином государственном реестре недвижимости сведений о данной недвижимой вещи.</w:t>
      </w:r>
    </w:p>
    <w:p w:rsidR="00D2455D" w:rsidRPr="002A4DA1" w:rsidRDefault="00765A6C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</w:t>
      </w:r>
      <w:r w:rsidR="00D2455D" w:rsidRPr="002A4DA1">
        <w:rPr>
          <w:rFonts w:ascii="Times New Roman" w:hAnsi="Times New Roman" w:cs="Times New Roman"/>
          <w:sz w:val="24"/>
          <w:szCs w:val="24"/>
        </w:rPr>
        <w:t>.</w:t>
      </w:r>
      <w:r w:rsidR="001E396E" w:rsidRPr="002A4DA1">
        <w:rPr>
          <w:rFonts w:ascii="Times New Roman" w:hAnsi="Times New Roman" w:cs="Times New Roman"/>
          <w:sz w:val="24"/>
          <w:szCs w:val="24"/>
        </w:rPr>
        <w:t>1.</w:t>
      </w:r>
      <w:r w:rsidR="00D2455D" w:rsidRPr="002A4DA1">
        <w:rPr>
          <w:rFonts w:ascii="Times New Roman" w:hAnsi="Times New Roman" w:cs="Times New Roman"/>
          <w:sz w:val="24"/>
          <w:szCs w:val="24"/>
        </w:rPr>
        <w:t>2. В случае если недвижимая вещь не имеет собственника или ее собственник неизвестен:</w:t>
      </w:r>
    </w:p>
    <w:p w:rsidR="00765A6C" w:rsidRPr="002A4DA1" w:rsidRDefault="00765A6C" w:rsidP="002A4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2A4DA1">
        <w:rPr>
          <w:lang w:eastAsia="ru-RU"/>
        </w:rPr>
        <w:t>- документ</w:t>
      </w:r>
      <w:r w:rsidR="00706F40" w:rsidRPr="002A4DA1">
        <w:rPr>
          <w:lang w:eastAsia="ru-RU"/>
        </w:rPr>
        <w:t>ы</w:t>
      </w:r>
      <w:r w:rsidRPr="002A4DA1">
        <w:rPr>
          <w:lang w:eastAsia="ru-RU"/>
        </w:rPr>
        <w:t>, подтверждающи</w:t>
      </w:r>
      <w:r w:rsidR="00706F40" w:rsidRPr="002A4DA1">
        <w:rPr>
          <w:lang w:eastAsia="ru-RU"/>
        </w:rPr>
        <w:t>е</w:t>
      </w:r>
      <w:r w:rsidRPr="002A4DA1">
        <w:rPr>
          <w:lang w:eastAsia="ru-RU"/>
        </w:rPr>
        <w:t>, что данный объект недвижимого имущества не учтен в реестрах федерального имущества, государственного</w:t>
      </w:r>
      <w:r w:rsidR="00706F40" w:rsidRPr="002A4DA1">
        <w:rPr>
          <w:lang w:eastAsia="ru-RU"/>
        </w:rPr>
        <w:t xml:space="preserve"> имущества</w:t>
      </w:r>
      <w:r w:rsidRPr="002A4DA1">
        <w:rPr>
          <w:lang w:eastAsia="ru-RU"/>
        </w:rPr>
        <w:t xml:space="preserve"> </w:t>
      </w:r>
      <w:r w:rsidR="00706F40" w:rsidRPr="002A4DA1">
        <w:rPr>
          <w:lang w:eastAsia="ru-RU"/>
        </w:rPr>
        <w:t>Новосибирской области</w:t>
      </w:r>
      <w:r w:rsidRPr="002A4DA1">
        <w:rPr>
          <w:lang w:eastAsia="ru-RU"/>
        </w:rPr>
        <w:t>;</w:t>
      </w:r>
    </w:p>
    <w:p w:rsidR="00D2455D" w:rsidRPr="002A4DA1" w:rsidRDefault="00765A6C" w:rsidP="002A4DA1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 w:rsidRPr="002A4DA1">
        <w:t xml:space="preserve">- </w:t>
      </w:r>
      <w:r w:rsidR="00D2455D" w:rsidRPr="002A4DA1">
        <w:t>документ, подтверждающи</w:t>
      </w:r>
      <w:r w:rsidR="00706F40" w:rsidRPr="002A4DA1">
        <w:t>й</w:t>
      </w:r>
      <w:r w:rsidR="00D2455D" w:rsidRPr="002A4DA1">
        <w:t xml:space="preserve">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26">
        <w:r w:rsidR="00D2455D" w:rsidRPr="002A4DA1">
          <w:t>закона</w:t>
        </w:r>
      </w:hyperlink>
      <w:r w:rsidR="00D2455D" w:rsidRPr="002A4DA1">
        <w:t xml:space="preserve"> от 21.07.1997 </w:t>
      </w:r>
      <w:r w:rsidRPr="002A4DA1">
        <w:t>№</w:t>
      </w:r>
      <w:r w:rsidR="00D2455D" w:rsidRPr="002A4DA1">
        <w:t xml:space="preserve"> 122-ФЗ </w:t>
      </w:r>
      <w:r w:rsidR="00962ADC">
        <w:t>«</w:t>
      </w:r>
      <w:r w:rsidR="00D2455D" w:rsidRPr="002A4DA1">
        <w:t>О государственной регистрации прав на недвижимое имущество и сделок с ним</w:t>
      </w:r>
      <w:r w:rsidR="00962ADC">
        <w:t>»</w:t>
      </w:r>
      <w:r w:rsidR="00D2455D" w:rsidRPr="002A4DA1">
        <w:t xml:space="preserve"> и до начала деятельности учреждения юстиции по государственной регистрации прав на недвижимое имущество и сделок с ним на</w:t>
      </w:r>
      <w:proofErr w:type="gramEnd"/>
      <w:r w:rsidR="00D2455D" w:rsidRPr="002A4DA1">
        <w:t xml:space="preserve"> территории Новосибирской области.</w:t>
      </w:r>
    </w:p>
    <w:p w:rsidR="001B3934" w:rsidRPr="002A4DA1" w:rsidRDefault="00601AC1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  <w:r w:rsidRPr="002A4DA1">
        <w:rPr>
          <w:rFonts w:ascii="Times New Roman" w:hAnsi="Times New Roman" w:cs="Times New Roman"/>
          <w:sz w:val="24"/>
          <w:szCs w:val="24"/>
        </w:rPr>
        <w:t>4.</w:t>
      </w:r>
      <w:r w:rsidR="001E396E" w:rsidRPr="002A4DA1">
        <w:rPr>
          <w:rFonts w:ascii="Times New Roman" w:hAnsi="Times New Roman" w:cs="Times New Roman"/>
          <w:sz w:val="24"/>
          <w:szCs w:val="24"/>
        </w:rPr>
        <w:t>2</w:t>
      </w:r>
      <w:r w:rsidRPr="002A4DA1">
        <w:rPr>
          <w:rFonts w:ascii="Times New Roman" w:hAnsi="Times New Roman" w:cs="Times New Roman"/>
          <w:sz w:val="24"/>
          <w:szCs w:val="24"/>
        </w:rPr>
        <w:t xml:space="preserve">. </w:t>
      </w:r>
      <w:r w:rsidR="001B3934" w:rsidRPr="002A4DA1">
        <w:rPr>
          <w:rFonts w:ascii="Times New Roman" w:hAnsi="Times New Roman" w:cs="Times New Roman"/>
          <w:sz w:val="24"/>
          <w:szCs w:val="24"/>
        </w:rPr>
        <w:t xml:space="preserve">После получения документов, указанных в п.п. 2.2., </w:t>
      </w:r>
      <w:r w:rsidR="001E396E" w:rsidRPr="002A4DA1">
        <w:rPr>
          <w:rFonts w:ascii="Times New Roman" w:hAnsi="Times New Roman" w:cs="Times New Roman"/>
          <w:sz w:val="24"/>
          <w:szCs w:val="24"/>
        </w:rPr>
        <w:t>4.1.</w:t>
      </w:r>
      <w:r w:rsidR="001B3934" w:rsidRPr="002A4DA1">
        <w:rPr>
          <w:rFonts w:ascii="Times New Roman" w:hAnsi="Times New Roman" w:cs="Times New Roman"/>
          <w:sz w:val="24"/>
          <w:szCs w:val="24"/>
        </w:rPr>
        <w:t xml:space="preserve"> подтверждающих отсутствие собственника у недвижимой вещи, имеющей признаки бесхозяйной, или отказ собственника от права собственности на такую недвижимую вещь, Управление:</w:t>
      </w:r>
    </w:p>
    <w:p w:rsidR="006D5080" w:rsidRPr="002A4DA1" w:rsidRDefault="006D5080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4.</w:t>
      </w:r>
      <w:r w:rsidR="001E396E" w:rsidRPr="002A4DA1">
        <w:rPr>
          <w:rFonts w:ascii="Times New Roman" w:hAnsi="Times New Roman" w:cs="Times New Roman"/>
          <w:sz w:val="24"/>
          <w:szCs w:val="24"/>
        </w:rPr>
        <w:t>2</w:t>
      </w:r>
      <w:r w:rsidRPr="002A4DA1">
        <w:rPr>
          <w:rFonts w:ascii="Times New Roman" w:hAnsi="Times New Roman" w:cs="Times New Roman"/>
          <w:sz w:val="24"/>
          <w:szCs w:val="24"/>
        </w:rPr>
        <w:t>.1. В отношении бесхозяйных недвижимых вещей, за исключением объектов теплоснабжения:</w:t>
      </w:r>
    </w:p>
    <w:p w:rsidR="001B3934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9"/>
      <w:bookmarkEnd w:id="3"/>
      <w:r w:rsidRPr="002A4D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4415" w:rsidRPr="002A4DA1">
        <w:rPr>
          <w:rFonts w:ascii="Times New Roman" w:hAnsi="Times New Roman" w:cs="Times New Roman"/>
          <w:sz w:val="24"/>
          <w:szCs w:val="24"/>
        </w:rPr>
        <w:t>7</w:t>
      </w:r>
      <w:r w:rsidRPr="002A4DA1">
        <w:rPr>
          <w:rFonts w:ascii="Times New Roman" w:hAnsi="Times New Roman" w:cs="Times New Roman"/>
          <w:sz w:val="24"/>
          <w:szCs w:val="24"/>
        </w:rPr>
        <w:t xml:space="preserve"> рабочих дней направляет копии таких документов </w:t>
      </w:r>
      <w:r w:rsidR="00902EAD" w:rsidRPr="002A4DA1">
        <w:rPr>
          <w:rFonts w:ascii="Times New Roman" w:hAnsi="Times New Roman" w:cs="Times New Roman"/>
          <w:sz w:val="24"/>
          <w:szCs w:val="24"/>
        </w:rPr>
        <w:t>в соответст</w:t>
      </w:r>
      <w:r w:rsidR="00CC47DE" w:rsidRPr="002A4DA1">
        <w:rPr>
          <w:rFonts w:ascii="Times New Roman" w:hAnsi="Times New Roman" w:cs="Times New Roman"/>
          <w:sz w:val="24"/>
          <w:szCs w:val="24"/>
        </w:rPr>
        <w:t>вующее отраслевое подразделение;</w:t>
      </w:r>
    </w:p>
    <w:p w:rsidR="00CC47DE" w:rsidRPr="002A4DA1" w:rsidRDefault="00CC47DE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в случае необходимости в течение двух месяцев организовывает выполнение кадастровых работ в отношении выявленной бесхозяйной недвижимой вещи.</w:t>
      </w:r>
    </w:p>
    <w:p w:rsidR="00BF0EED" w:rsidRPr="002A4DA1" w:rsidRDefault="00CC47DE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</w:t>
      </w:r>
      <w:r w:rsidR="00BF0EED" w:rsidRPr="002A4DA1">
        <w:rPr>
          <w:rFonts w:ascii="Times New Roman" w:hAnsi="Times New Roman" w:cs="Times New Roman"/>
          <w:sz w:val="24"/>
          <w:szCs w:val="24"/>
        </w:rPr>
        <w:t>.</w:t>
      </w:r>
      <w:r w:rsidR="001E396E" w:rsidRPr="002A4DA1">
        <w:rPr>
          <w:rFonts w:ascii="Times New Roman" w:hAnsi="Times New Roman" w:cs="Times New Roman"/>
          <w:sz w:val="24"/>
          <w:szCs w:val="24"/>
        </w:rPr>
        <w:t>2</w:t>
      </w:r>
      <w:r w:rsidR="00BF0EED" w:rsidRPr="002A4DA1">
        <w:rPr>
          <w:rFonts w:ascii="Times New Roman" w:hAnsi="Times New Roman" w:cs="Times New Roman"/>
          <w:sz w:val="24"/>
          <w:szCs w:val="24"/>
        </w:rPr>
        <w:t>.2. В отношении бесхозяйных объектов теплоснабжения: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C47DE" w:rsidRPr="002A4DA1">
        <w:rPr>
          <w:rFonts w:ascii="Times New Roman" w:hAnsi="Times New Roman" w:cs="Times New Roman"/>
          <w:sz w:val="24"/>
          <w:szCs w:val="24"/>
        </w:rPr>
        <w:t>5</w:t>
      </w:r>
      <w:r w:rsidRPr="002A4DA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 составляет </w:t>
      </w:r>
      <w:hyperlink w:anchor="P358">
        <w:r w:rsidRPr="002A4DA1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выявления бесхозяйного объекта теплоснабжения по форме согласно приложению 4 к Порядку (далее - акт выявления);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3"/>
      <w:bookmarkEnd w:id="4"/>
      <w:r w:rsidRPr="002A4D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C47DE" w:rsidRPr="002A4DA1">
        <w:rPr>
          <w:rFonts w:ascii="Times New Roman" w:hAnsi="Times New Roman" w:cs="Times New Roman"/>
          <w:sz w:val="24"/>
          <w:szCs w:val="24"/>
        </w:rPr>
        <w:t>7</w:t>
      </w:r>
      <w:r w:rsidRPr="002A4DA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 направляет их копии и копию акта выявления в отраслевое подразделение;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2A4DA1">
        <w:rPr>
          <w:rFonts w:ascii="Times New Roman" w:hAnsi="Times New Roman" w:cs="Times New Roman"/>
          <w:sz w:val="24"/>
          <w:szCs w:val="24"/>
        </w:rPr>
        <w:t xml:space="preserve">в течение 60 дней </w:t>
      </w:r>
      <w:proofErr w:type="gramStart"/>
      <w:r w:rsidRPr="002A4DA1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2A4DA1">
        <w:rPr>
          <w:rFonts w:ascii="Times New Roman" w:hAnsi="Times New Roman" w:cs="Times New Roman"/>
          <w:sz w:val="24"/>
          <w:szCs w:val="24"/>
        </w:rPr>
        <w:t xml:space="preserve"> акта выявления обеспечивает выполнение кадастровых работ в отношении бесхозяйного объекта теплоснабжения</w:t>
      </w:r>
      <w:r w:rsidR="00706F40" w:rsidRPr="002A4DA1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2A4DA1">
        <w:rPr>
          <w:rFonts w:ascii="Times New Roman" w:hAnsi="Times New Roman" w:cs="Times New Roman"/>
          <w:sz w:val="24"/>
          <w:szCs w:val="24"/>
        </w:rPr>
        <w:t>, а также обращается в Управление Федеральной службы государственной регистрации, кадастра и картографии по Новосибирской области для принятия на учет бесхозяйного объекта теплоснабжения.</w:t>
      </w:r>
    </w:p>
    <w:p w:rsidR="00FE3E37" w:rsidRPr="002A4DA1" w:rsidRDefault="00CC47DE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4.</w:t>
      </w:r>
      <w:r w:rsidR="001E396E" w:rsidRPr="002A4DA1">
        <w:rPr>
          <w:rFonts w:ascii="Times New Roman" w:hAnsi="Times New Roman" w:cs="Times New Roman"/>
          <w:sz w:val="24"/>
          <w:szCs w:val="24"/>
        </w:rPr>
        <w:t>3</w:t>
      </w:r>
      <w:r w:rsidRPr="002A4DA1">
        <w:rPr>
          <w:rFonts w:ascii="Times New Roman" w:hAnsi="Times New Roman" w:cs="Times New Roman"/>
          <w:sz w:val="24"/>
          <w:szCs w:val="24"/>
        </w:rPr>
        <w:t xml:space="preserve">. </w:t>
      </w:r>
      <w:r w:rsidR="00BF0EED" w:rsidRPr="002A4DA1">
        <w:rPr>
          <w:rFonts w:ascii="Times New Roman" w:hAnsi="Times New Roman" w:cs="Times New Roman"/>
          <w:sz w:val="24"/>
          <w:szCs w:val="24"/>
        </w:rPr>
        <w:t>Отраслевое подразделение:</w:t>
      </w:r>
    </w:p>
    <w:p w:rsidR="00BF0EED" w:rsidRPr="002A4DA1" w:rsidRDefault="00FE3E37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</w:t>
      </w:r>
      <w:r w:rsidR="00BF0EED" w:rsidRPr="002A4DA1">
        <w:rPr>
          <w:rFonts w:ascii="Times New Roman" w:hAnsi="Times New Roman" w:cs="Times New Roman"/>
          <w:sz w:val="24"/>
          <w:szCs w:val="24"/>
        </w:rPr>
        <w:t>.</w:t>
      </w:r>
      <w:r w:rsidR="001E396E" w:rsidRPr="002A4DA1">
        <w:rPr>
          <w:rFonts w:ascii="Times New Roman" w:hAnsi="Times New Roman" w:cs="Times New Roman"/>
          <w:sz w:val="24"/>
          <w:szCs w:val="24"/>
        </w:rPr>
        <w:t>3</w:t>
      </w:r>
      <w:r w:rsidR="00BF0EED" w:rsidRPr="002A4DA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BF0EED" w:rsidRPr="002A4DA1">
        <w:rPr>
          <w:rFonts w:ascii="Times New Roman" w:hAnsi="Times New Roman" w:cs="Times New Roman"/>
          <w:sz w:val="24"/>
          <w:szCs w:val="24"/>
        </w:rPr>
        <w:t xml:space="preserve">В отношении бесхозяйных недвижимых вещей, за исключением объектов теплоснабжения, после получения копий документов, предусмотренных </w:t>
      </w:r>
      <w:r w:rsidRPr="002A4DA1">
        <w:rPr>
          <w:rFonts w:ascii="Times New Roman" w:hAnsi="Times New Roman" w:cs="Times New Roman"/>
          <w:sz w:val="24"/>
          <w:szCs w:val="24"/>
        </w:rPr>
        <w:t xml:space="preserve">абзацем вторым </w:t>
      </w:r>
      <w:hyperlink w:anchor="P99">
        <w:r w:rsidR="00BF0EED" w:rsidRPr="002A4DA1">
          <w:rPr>
            <w:rFonts w:ascii="Times New Roman" w:hAnsi="Times New Roman" w:cs="Times New Roman"/>
            <w:sz w:val="24"/>
            <w:szCs w:val="24"/>
          </w:rPr>
          <w:t xml:space="preserve"> подпункт</w:t>
        </w:r>
        <w:r w:rsidR="00CC47DE" w:rsidRPr="002A4DA1">
          <w:rPr>
            <w:rFonts w:ascii="Times New Roman" w:hAnsi="Times New Roman" w:cs="Times New Roman"/>
            <w:sz w:val="24"/>
            <w:szCs w:val="24"/>
          </w:rPr>
          <w:t>ом 4</w:t>
        </w:r>
        <w:r w:rsidR="00BF0EED" w:rsidRPr="002A4DA1">
          <w:rPr>
            <w:rFonts w:ascii="Times New Roman" w:hAnsi="Times New Roman" w:cs="Times New Roman"/>
            <w:sz w:val="24"/>
            <w:szCs w:val="24"/>
          </w:rPr>
          <w:t>.</w:t>
        </w:r>
        <w:r w:rsidR="001E396E" w:rsidRPr="002A4DA1">
          <w:rPr>
            <w:rFonts w:ascii="Times New Roman" w:hAnsi="Times New Roman" w:cs="Times New Roman"/>
            <w:sz w:val="24"/>
            <w:szCs w:val="24"/>
          </w:rPr>
          <w:t>2</w:t>
        </w:r>
        <w:r w:rsidR="00BF0EED" w:rsidRPr="002A4DA1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F0EED" w:rsidRPr="002A4DA1">
        <w:rPr>
          <w:rFonts w:ascii="Times New Roman" w:hAnsi="Times New Roman" w:cs="Times New Roman"/>
          <w:sz w:val="24"/>
          <w:szCs w:val="24"/>
        </w:rPr>
        <w:t xml:space="preserve"> Порядка, в течение 25 рабочих дней со</w:t>
      </w:r>
      <w:r w:rsidR="00CC47DE" w:rsidRPr="002A4DA1">
        <w:rPr>
          <w:rFonts w:ascii="Times New Roman" w:hAnsi="Times New Roman" w:cs="Times New Roman"/>
          <w:sz w:val="24"/>
          <w:szCs w:val="24"/>
        </w:rPr>
        <w:t xml:space="preserve"> дня их получения направляет в Управление</w:t>
      </w:r>
      <w:r w:rsidR="00BF0EED" w:rsidRPr="002A4DA1">
        <w:rPr>
          <w:rFonts w:ascii="Times New Roman" w:hAnsi="Times New Roman" w:cs="Times New Roman"/>
          <w:sz w:val="24"/>
          <w:szCs w:val="24"/>
        </w:rPr>
        <w:t xml:space="preserve">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</w:t>
      </w:r>
      <w:r w:rsidR="00AF213C" w:rsidRPr="002A4DA1">
        <w:rPr>
          <w:rFonts w:ascii="Times New Roman" w:hAnsi="Times New Roman" w:cs="Times New Roman"/>
          <w:sz w:val="24"/>
          <w:szCs w:val="24"/>
        </w:rPr>
        <w:t xml:space="preserve"> </w:t>
      </w:r>
      <w:r w:rsidR="00BF0EED" w:rsidRPr="002A4DA1">
        <w:rPr>
          <w:rFonts w:ascii="Times New Roman" w:hAnsi="Times New Roman" w:cs="Times New Roman"/>
          <w:sz w:val="24"/>
          <w:szCs w:val="24"/>
        </w:rPr>
        <w:t>электро-, водоснабжения и водоотведения, объектом транспортной инфраструктуры, обеспечивает в соответствии с</w:t>
      </w:r>
      <w:proofErr w:type="gramEnd"/>
      <w:r w:rsidR="00BF0EED" w:rsidRPr="002A4DA1">
        <w:rPr>
          <w:rFonts w:ascii="Times New Roman" w:hAnsi="Times New Roman" w:cs="Times New Roman"/>
          <w:sz w:val="24"/>
          <w:szCs w:val="24"/>
        </w:rPr>
        <w:t xml:space="preserve"> законодательством в соответствующей сфере определение организации, которая будет осуществлять содержание, обслуживание, эксплуатацию объекта до признания на него права муниципальной собственности.</w:t>
      </w:r>
    </w:p>
    <w:p w:rsidR="00BF0EED" w:rsidRPr="002A4DA1" w:rsidRDefault="00FE3E37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4.</w:t>
      </w:r>
      <w:r w:rsidR="001E396E" w:rsidRPr="002A4DA1">
        <w:rPr>
          <w:rFonts w:ascii="Times New Roman" w:hAnsi="Times New Roman" w:cs="Times New Roman"/>
          <w:sz w:val="24"/>
          <w:szCs w:val="24"/>
        </w:rPr>
        <w:t>3</w:t>
      </w:r>
      <w:r w:rsidR="00BF0EED" w:rsidRPr="002A4DA1">
        <w:rPr>
          <w:rFonts w:ascii="Times New Roman" w:hAnsi="Times New Roman" w:cs="Times New Roman"/>
          <w:sz w:val="24"/>
          <w:szCs w:val="24"/>
        </w:rPr>
        <w:t>.2. В отношении бесхозяйных объектов теплоснабжения: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DA1">
        <w:rPr>
          <w:rFonts w:ascii="Times New Roman" w:hAnsi="Times New Roman" w:cs="Times New Roman"/>
          <w:sz w:val="24"/>
          <w:szCs w:val="24"/>
        </w:rPr>
        <w:t xml:space="preserve">после получения копий документов, предусмотренных </w:t>
      </w:r>
      <w:hyperlink w:anchor="P103">
        <w:r w:rsidRPr="002A4DA1">
          <w:rPr>
            <w:rFonts w:ascii="Times New Roman" w:hAnsi="Times New Roman" w:cs="Times New Roman"/>
            <w:sz w:val="24"/>
            <w:szCs w:val="24"/>
          </w:rPr>
          <w:t xml:space="preserve">абзацем третьим подпункта </w:t>
        </w:r>
        <w:r w:rsidR="00FE3E37" w:rsidRPr="002A4DA1">
          <w:rPr>
            <w:rFonts w:ascii="Times New Roman" w:hAnsi="Times New Roman" w:cs="Times New Roman"/>
            <w:sz w:val="24"/>
            <w:szCs w:val="24"/>
          </w:rPr>
          <w:t>4.</w:t>
        </w:r>
        <w:r w:rsidR="001E396E" w:rsidRPr="002A4DA1">
          <w:rPr>
            <w:rFonts w:ascii="Times New Roman" w:hAnsi="Times New Roman" w:cs="Times New Roman"/>
            <w:sz w:val="24"/>
            <w:szCs w:val="24"/>
          </w:rPr>
          <w:t>2</w:t>
        </w:r>
        <w:r w:rsidRPr="002A4DA1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Порядка, в течение 60 дней с даты составления акта выявления 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 w:rsidR="00962ADC">
        <w:rPr>
          <w:rFonts w:ascii="Times New Roman" w:hAnsi="Times New Roman" w:cs="Times New Roman"/>
          <w:sz w:val="24"/>
          <w:szCs w:val="24"/>
        </w:rPr>
        <w:t>–</w:t>
      </w:r>
      <w:r w:rsidRPr="002A4DA1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962ADC">
        <w:rPr>
          <w:rFonts w:ascii="Times New Roman" w:hAnsi="Times New Roman" w:cs="Times New Roman"/>
          <w:sz w:val="24"/>
          <w:szCs w:val="24"/>
        </w:rPr>
        <w:t xml:space="preserve"> </w:t>
      </w:r>
      <w:r w:rsidRPr="002A4DA1">
        <w:rPr>
          <w:rFonts w:ascii="Times New Roman" w:hAnsi="Times New Roman" w:cs="Times New Roman"/>
          <w:sz w:val="24"/>
          <w:szCs w:val="24"/>
        </w:rPr>
        <w:t>безопасности), проверки наличия документов, необходимых для безопасной эксплуатации объекта теплоснабжения;</w:t>
      </w:r>
      <w:proofErr w:type="gramEnd"/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lastRenderedPageBreak/>
        <w:t>до даты регистрации права собственности на бесхозяйный объект теплоснабжения организует содержание и обслуживание такого объекта теплоснабжения;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лиц;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до определения организации, которая будет осуществлять содержание и обслуживание бесхозяйного объекта теплоснабжения, направляет в Сибирское управление Федеральной службы по экологическому, технологическому и атомному надзору уведомление о выявлении такого объекта теплоснабжения и заявление о выдаче разрешения на допуск в эксплуатацию бесхозяйного объекта теплоснабжения;</w:t>
      </w:r>
    </w:p>
    <w:p w:rsidR="00BF0EED" w:rsidRPr="002A4DA1" w:rsidRDefault="00BF0EED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DA1">
        <w:rPr>
          <w:rFonts w:ascii="Times New Roman" w:hAnsi="Times New Roman" w:cs="Times New Roman"/>
          <w:sz w:val="24"/>
          <w:szCs w:val="24"/>
        </w:rPr>
        <w:t xml:space="preserve">в течение 30 дней с даты принятия Управлением Федеральной службы государственной регистрации, кадастра и картографии по Новосибирской области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обеспечивает в соответствии с Федеральным </w:t>
      </w:r>
      <w:hyperlink r:id="rId27">
        <w:r w:rsidRPr="002A4D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2A4DA1">
        <w:rPr>
          <w:rFonts w:ascii="Times New Roman" w:hAnsi="Times New Roman" w:cs="Times New Roman"/>
          <w:sz w:val="24"/>
          <w:szCs w:val="24"/>
        </w:rPr>
        <w:t xml:space="preserve"> 27.07.2010 </w:t>
      </w:r>
      <w:r w:rsidR="00286F00" w:rsidRPr="002A4DA1">
        <w:rPr>
          <w:rFonts w:ascii="Times New Roman" w:hAnsi="Times New Roman" w:cs="Times New Roman"/>
          <w:sz w:val="24"/>
          <w:szCs w:val="24"/>
        </w:rPr>
        <w:t>№</w:t>
      </w:r>
      <w:r w:rsidRPr="002A4DA1">
        <w:rPr>
          <w:rFonts w:ascii="Times New Roman" w:hAnsi="Times New Roman" w:cs="Times New Roman"/>
          <w:sz w:val="24"/>
          <w:szCs w:val="24"/>
        </w:rPr>
        <w:t xml:space="preserve"> 190-ФЗ </w:t>
      </w:r>
      <w:r w:rsidR="00962ADC">
        <w:rPr>
          <w:rFonts w:ascii="Times New Roman" w:hAnsi="Times New Roman" w:cs="Times New Roman"/>
          <w:sz w:val="24"/>
          <w:szCs w:val="24"/>
        </w:rPr>
        <w:t>«</w:t>
      </w:r>
      <w:r w:rsidRPr="002A4DA1">
        <w:rPr>
          <w:rFonts w:ascii="Times New Roman" w:hAnsi="Times New Roman" w:cs="Times New Roman"/>
          <w:sz w:val="24"/>
          <w:szCs w:val="24"/>
        </w:rPr>
        <w:t>О теплоснабжении</w:t>
      </w:r>
      <w:r w:rsidR="00962ADC">
        <w:rPr>
          <w:rFonts w:ascii="Times New Roman" w:hAnsi="Times New Roman" w:cs="Times New Roman"/>
          <w:sz w:val="24"/>
          <w:szCs w:val="24"/>
        </w:rPr>
        <w:t>»</w:t>
      </w:r>
      <w:r w:rsidRPr="002A4DA1">
        <w:rPr>
          <w:rFonts w:ascii="Times New Roman" w:hAnsi="Times New Roman" w:cs="Times New Roman"/>
          <w:sz w:val="24"/>
          <w:szCs w:val="24"/>
        </w:rPr>
        <w:t xml:space="preserve"> определение организации, которая будет осуществлять его содержание и обслуживание (при наличии разрешения на допуск в эксплуатацию указанного объекта теплоснабжения).</w:t>
      </w:r>
    </w:p>
    <w:p w:rsidR="00601AC1" w:rsidRPr="002A4DA1" w:rsidRDefault="00601AC1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4.</w:t>
      </w:r>
      <w:r w:rsidR="001E396E" w:rsidRPr="002A4DA1">
        <w:t>4</w:t>
      </w:r>
      <w:r w:rsidRPr="002A4DA1">
        <w:t>. В случае выявления информации о собственнике недвижимой вещи и его намерении по надлежащему содержанию недвижимой вещи Управление прекращает работу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p w:rsidR="001B3934" w:rsidRPr="002A4DA1" w:rsidRDefault="001B3934" w:rsidP="00F7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1AC1" w:rsidRPr="002A4DA1" w:rsidRDefault="00601AC1" w:rsidP="006C4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 xml:space="preserve">5. ПОСТАНОВКА НА УЧЕТ БЕСХОЗЯЙНЫХ НЕДВИЖИМЫХ ВЕЩЕЙ И ПРИНЯТИЕ БЕСХОЗЯЙНЫХ ВЕЩЕЙ В МУНИЦИПАЛЬНУЮ СОБСТВЕННОСТЬ </w:t>
      </w:r>
    </w:p>
    <w:p w:rsidR="001B3934" w:rsidRPr="002A4DA1" w:rsidRDefault="00601AC1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 xml:space="preserve">5.1. </w:t>
      </w:r>
      <w:r w:rsidR="00DB75AE" w:rsidRPr="002A4DA1">
        <w:t>В целях</w:t>
      </w:r>
      <w:r w:rsidR="001B3934" w:rsidRPr="002A4DA1">
        <w:t xml:space="preserve"> постановки недвижимой вещи на учет как бесхозяйного недвижимого имущества Управление в течение одного месяца со дня получения технического плана на бесхозяйную недвижимую вещь</w:t>
      </w:r>
      <w:r w:rsidR="00E15CFE" w:rsidRPr="002A4DA1">
        <w:t xml:space="preserve"> (в отношении объектов теплоснабжения </w:t>
      </w:r>
      <w:r w:rsidR="00962ADC">
        <w:t>–</w:t>
      </w:r>
      <w:r w:rsidR="00E15CFE" w:rsidRPr="002A4DA1">
        <w:t xml:space="preserve"> в</w:t>
      </w:r>
      <w:r w:rsidR="00962ADC">
        <w:t xml:space="preserve"> </w:t>
      </w:r>
      <w:r w:rsidR="00E15CFE" w:rsidRPr="002A4DA1">
        <w:t xml:space="preserve">соответствии с </w:t>
      </w:r>
      <w:hyperlink w:anchor="P104">
        <w:r w:rsidR="00E15CFE" w:rsidRPr="002A4DA1">
          <w:t>абзацем четвертым подпункта 4.</w:t>
        </w:r>
        <w:r w:rsidR="00026894" w:rsidRPr="002A4DA1">
          <w:t>2</w:t>
        </w:r>
        <w:r w:rsidR="00E15CFE" w:rsidRPr="002A4DA1">
          <w:t>.2</w:t>
        </w:r>
      </w:hyperlink>
      <w:r w:rsidR="00E15CFE" w:rsidRPr="002A4DA1">
        <w:t xml:space="preserve"> Порядка)</w:t>
      </w:r>
      <w:r w:rsidR="001B3934" w:rsidRPr="002A4DA1">
        <w:t xml:space="preserve"> обеспечивает подачу </w:t>
      </w:r>
      <w:hyperlink r:id="rId28" w:history="1">
        <w:r w:rsidR="001B3934" w:rsidRPr="002A4DA1">
          <w:t>заявления</w:t>
        </w:r>
      </w:hyperlink>
      <w:r w:rsidR="001B3934" w:rsidRPr="002A4DA1">
        <w:t xml:space="preserve"> по форме согласно  </w:t>
      </w:r>
      <w:r w:rsidR="003767B2" w:rsidRPr="002A4DA1">
        <w:t xml:space="preserve">приложению 1 к Порядку принятия на учет бесхозяйных недвижимых вещей, утвержденному приказом </w:t>
      </w:r>
      <w:proofErr w:type="spellStart"/>
      <w:r w:rsidR="003767B2" w:rsidRPr="002A4DA1">
        <w:t>Росреестра</w:t>
      </w:r>
      <w:proofErr w:type="spellEnd"/>
      <w:r w:rsidR="003767B2" w:rsidRPr="002A4DA1">
        <w:t xml:space="preserve"> № </w:t>
      </w:r>
      <w:proofErr w:type="gramStart"/>
      <w:r w:rsidR="003767B2" w:rsidRPr="002A4DA1">
        <w:t>П</w:t>
      </w:r>
      <w:proofErr w:type="gramEnd"/>
      <w:r w:rsidR="003767B2" w:rsidRPr="002A4DA1">
        <w:t>/0086</w:t>
      </w:r>
      <w:r w:rsidR="001B3934" w:rsidRPr="002A4DA1">
        <w:t xml:space="preserve">, в Управление </w:t>
      </w:r>
      <w:proofErr w:type="gramStart"/>
      <w:r w:rsidR="001B3934" w:rsidRPr="002A4DA1">
        <w:t xml:space="preserve">Федеральной службы государственной регистрации, кадастра и картографии по Новосибирской области с приложением документов, предусмотренных </w:t>
      </w:r>
      <w:hyperlink r:id="rId29" w:history="1">
        <w:r w:rsidR="001B3934" w:rsidRPr="002A4DA1">
          <w:t>пунктом 30</w:t>
        </w:r>
      </w:hyperlink>
      <w:r w:rsidR="001B3934" w:rsidRPr="002A4DA1">
        <w:t xml:space="preserve"> Правил предоставления документов, направляемых или предоставляемых в соответствии с</w:t>
      </w:r>
      <w:r w:rsidR="003767B2" w:rsidRPr="002A4DA1">
        <w:t xml:space="preserve"> </w:t>
      </w:r>
      <w:hyperlink r:id="rId30">
        <w:r w:rsidR="003767B2" w:rsidRPr="002A4DA1">
          <w:t>частями 1</w:t>
        </w:r>
      </w:hyperlink>
      <w:r w:rsidR="003767B2" w:rsidRPr="002A4DA1">
        <w:t xml:space="preserve">, </w:t>
      </w:r>
      <w:hyperlink r:id="rId31">
        <w:r w:rsidR="003767B2" w:rsidRPr="002A4DA1">
          <w:t>3</w:t>
        </w:r>
      </w:hyperlink>
      <w:r w:rsidR="003767B2" w:rsidRPr="002A4DA1">
        <w:t>-</w:t>
      </w:r>
      <w:hyperlink r:id="rId32">
        <w:r w:rsidR="003767B2" w:rsidRPr="002A4DA1">
          <w:t>10</w:t>
        </w:r>
      </w:hyperlink>
      <w:r w:rsidR="003767B2" w:rsidRPr="002A4DA1">
        <w:t xml:space="preserve">, </w:t>
      </w:r>
      <w:hyperlink r:id="rId33">
        <w:r w:rsidR="003767B2" w:rsidRPr="002A4DA1">
          <w:t>12</w:t>
        </w:r>
      </w:hyperlink>
      <w:r w:rsidR="003767B2" w:rsidRPr="002A4DA1">
        <w:t>-</w:t>
      </w:r>
      <w:hyperlink r:id="rId34">
        <w:r w:rsidR="003767B2" w:rsidRPr="002A4DA1">
          <w:t>13.3</w:t>
        </w:r>
      </w:hyperlink>
      <w:r w:rsidR="003767B2" w:rsidRPr="002A4DA1">
        <w:t xml:space="preserve">, </w:t>
      </w:r>
      <w:hyperlink r:id="rId35">
        <w:r w:rsidR="003767B2" w:rsidRPr="002A4DA1">
          <w:t>15</w:t>
        </w:r>
      </w:hyperlink>
      <w:r w:rsidR="003767B2" w:rsidRPr="002A4DA1">
        <w:t>-</w:t>
      </w:r>
      <w:hyperlink r:id="rId36">
        <w:r w:rsidR="003767B2" w:rsidRPr="002A4DA1">
          <w:t>15.4 статьи 32</w:t>
        </w:r>
      </w:hyperlink>
      <w:r w:rsidR="001B3934" w:rsidRPr="002A4DA1">
        <w:t xml:space="preserve"> Федерального закона </w:t>
      </w:r>
      <w:r w:rsidR="00962ADC">
        <w:t>«</w:t>
      </w:r>
      <w:r w:rsidR="001B3934" w:rsidRPr="002A4DA1">
        <w:t>О государственной регистрации недвижимости</w:t>
      </w:r>
      <w:r w:rsidR="00962ADC">
        <w:t>»</w:t>
      </w:r>
      <w:r w:rsidR="001B3934" w:rsidRPr="002A4DA1"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</w:t>
      </w:r>
      <w:proofErr w:type="gramEnd"/>
      <w:r w:rsidR="001B3934" w:rsidRPr="002A4DA1">
        <w:t xml:space="preserve">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утвержденных постановлением Правительства РФ № 1532.</w:t>
      </w:r>
    </w:p>
    <w:p w:rsidR="00D304D7" w:rsidRPr="002A4DA1" w:rsidRDefault="00B86D4B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5.2. </w:t>
      </w:r>
      <w:r w:rsidR="00D304D7" w:rsidRPr="002A4DA1">
        <w:t xml:space="preserve">Управление в течение </w:t>
      </w:r>
      <w:r w:rsidR="00286CAD" w:rsidRPr="002A4DA1">
        <w:t>20</w:t>
      </w:r>
      <w:r w:rsidR="00D304D7" w:rsidRPr="002A4DA1">
        <w:t xml:space="preserve"> </w:t>
      </w:r>
      <w:r w:rsidR="00286CAD" w:rsidRPr="002A4DA1">
        <w:t xml:space="preserve">рабочих </w:t>
      </w:r>
      <w:r w:rsidR="00D304D7" w:rsidRPr="002A4DA1">
        <w:t>дней п</w:t>
      </w:r>
      <w:r w:rsidRPr="002A4DA1">
        <w:t xml:space="preserve">о истечении года со дня постановки на учет бесхозяйной недвижимой вещи, либо по истечении трех месяцев со дня постановки на учет бесхозяйного линейного объекта, направляет пакет документов </w:t>
      </w:r>
      <w:r w:rsidR="00D304D7" w:rsidRPr="002A4DA1">
        <w:t>Главе Карасукского муниципального округа, для принятия решения о приобретении права муниципальной собственности на бесхозяйную недвижимую вещь.</w:t>
      </w:r>
    </w:p>
    <w:p w:rsidR="00F476C3" w:rsidRPr="002A4DA1" w:rsidRDefault="00601AC1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5.</w:t>
      </w:r>
      <w:r w:rsidR="00D304D7" w:rsidRPr="002A4DA1">
        <w:t>3</w:t>
      </w:r>
      <w:r w:rsidRPr="002A4DA1">
        <w:t xml:space="preserve">. </w:t>
      </w:r>
      <w:r w:rsidR="00D304D7" w:rsidRPr="002A4DA1">
        <w:t xml:space="preserve">В случае принятия решения о приобретении права муниципальной собственности на бесхозяйную недвижимую вещь </w:t>
      </w:r>
      <w:r w:rsidR="00F476C3" w:rsidRPr="002A4DA1">
        <w:t xml:space="preserve">Управление </w:t>
      </w:r>
      <w:r w:rsidR="00C4006F" w:rsidRPr="002A4DA1">
        <w:t xml:space="preserve">в течение 10 рабочих дней </w:t>
      </w:r>
      <w:proofErr w:type="gramStart"/>
      <w:r w:rsidR="00C4006F" w:rsidRPr="002A4DA1">
        <w:t>с даты принятия</w:t>
      </w:r>
      <w:proofErr w:type="gramEnd"/>
      <w:r w:rsidR="00C4006F" w:rsidRPr="002A4DA1">
        <w:t xml:space="preserve"> такого решения, </w:t>
      </w:r>
      <w:r w:rsidR="00F476C3" w:rsidRPr="002A4DA1">
        <w:t xml:space="preserve">направляет пакет документов в юридический отдел администрации, с целью обращения в суд для признания права муниципальной </w:t>
      </w:r>
      <w:r w:rsidR="00F476C3" w:rsidRPr="002A4DA1">
        <w:lastRenderedPageBreak/>
        <w:t>собственности на данную бесхозяйную недвижимую вещь</w:t>
      </w:r>
      <w:r w:rsidR="00D304D7" w:rsidRPr="002A4DA1">
        <w:t>.</w:t>
      </w:r>
    </w:p>
    <w:p w:rsidR="00586B36" w:rsidRPr="002A4DA1" w:rsidRDefault="00601AC1" w:rsidP="002A4DA1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5.</w:t>
      </w:r>
      <w:r w:rsidR="00D304D7" w:rsidRPr="002A4DA1">
        <w:t>4</w:t>
      </w:r>
      <w:r w:rsidRPr="002A4DA1">
        <w:t xml:space="preserve">. </w:t>
      </w:r>
      <w:r w:rsidR="002D3590" w:rsidRPr="002A4DA1">
        <w:t>Юридический отдел в течение 20</w:t>
      </w:r>
      <w:r w:rsidR="00D304D7" w:rsidRPr="002A4DA1">
        <w:t xml:space="preserve"> рабочих</w:t>
      </w:r>
      <w:r w:rsidR="002D3590" w:rsidRPr="002A4DA1">
        <w:t xml:space="preserve"> дней</w:t>
      </w:r>
      <w:r w:rsidR="00C4006F" w:rsidRPr="002A4DA1">
        <w:t xml:space="preserve"> со дня получения документов,</w:t>
      </w:r>
      <w:r w:rsidR="00C4006F" w:rsidRPr="002A4DA1">
        <w:rPr>
          <w:color w:val="000000" w:themeColor="text1"/>
        </w:rPr>
        <w:t xml:space="preserve"> указанных в п.п. 5.3.,</w:t>
      </w:r>
      <w:r w:rsidR="002D3590" w:rsidRPr="002A4DA1">
        <w:t xml:space="preserve"> </w:t>
      </w:r>
      <w:r w:rsidR="00D304D7" w:rsidRPr="002A4DA1">
        <w:rPr>
          <w:lang w:eastAsia="ru-RU"/>
        </w:rPr>
        <w:t>обращается в суд с заявлением о признании права муниципальной собственности на бесхозяйную вещь.</w:t>
      </w:r>
    </w:p>
    <w:p w:rsidR="00C4006F" w:rsidRPr="002A4DA1" w:rsidRDefault="00586B36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>5.</w:t>
      </w:r>
      <w:r w:rsidR="00D304D7" w:rsidRPr="002A4DA1">
        <w:t>5</w:t>
      </w:r>
      <w:r w:rsidRPr="002A4DA1">
        <w:t xml:space="preserve">. </w:t>
      </w:r>
      <w:r w:rsidR="00C4006F" w:rsidRPr="002A4DA1">
        <w:t>Юридический отдел в течение 7 рабочих дней направляет в Управление</w:t>
      </w:r>
      <w:r w:rsidR="00962ADC">
        <w:t>,</w:t>
      </w:r>
      <w:r w:rsidR="00C4006F" w:rsidRPr="002A4DA1">
        <w:t xml:space="preserve"> вступившее в законную силу решение суда о признании права муниципальной собственности Карасукского муниципального округа на бесхозяйную недвижимую вещь.</w:t>
      </w:r>
    </w:p>
    <w:p w:rsidR="00601AC1" w:rsidRPr="002A4DA1" w:rsidRDefault="00C4006F" w:rsidP="002A4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A4DA1">
        <w:t xml:space="preserve">5.6. </w:t>
      </w:r>
      <w:r w:rsidR="00601AC1" w:rsidRPr="002A4DA1">
        <w:t xml:space="preserve">Управление </w:t>
      </w:r>
      <w:r w:rsidR="00FC1E7B" w:rsidRPr="002A4DA1">
        <w:t xml:space="preserve">в течение </w:t>
      </w:r>
      <w:r w:rsidRPr="002A4DA1">
        <w:t>10 рабочих дней, со дня получения  вступившего в законную силу решения суда о признании права муниципальной собственности Карасукского муниципального округа на бесхозяйную недвижимую вещь,</w:t>
      </w:r>
      <w:r w:rsidR="00FC0351" w:rsidRPr="002A4DA1">
        <w:t xml:space="preserve"> </w:t>
      </w:r>
      <w:r w:rsidR="00601AC1" w:rsidRPr="002A4DA1">
        <w:t>обеспечивает подачу заявления на регистрацию права муниципальной собственности в Управление Федеральной службы государственной регистрации, кадастра и картографии по Новосибирской области.</w:t>
      </w:r>
    </w:p>
    <w:p w:rsidR="001B3934" w:rsidRPr="002A4DA1" w:rsidRDefault="001B3934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/>
          <w:sz w:val="24"/>
          <w:szCs w:val="24"/>
        </w:rPr>
        <w:t>5.</w:t>
      </w:r>
      <w:r w:rsidR="00C4006F" w:rsidRPr="002A4DA1">
        <w:rPr>
          <w:rFonts w:ascii="Times New Roman" w:hAnsi="Times New Roman"/>
          <w:sz w:val="24"/>
          <w:szCs w:val="24"/>
        </w:rPr>
        <w:t>7</w:t>
      </w:r>
      <w:r w:rsidRPr="002A4DA1">
        <w:rPr>
          <w:rFonts w:ascii="Times New Roman" w:hAnsi="Times New Roman"/>
          <w:sz w:val="24"/>
          <w:szCs w:val="24"/>
        </w:rPr>
        <w:t xml:space="preserve">. </w:t>
      </w:r>
      <w:r w:rsidRPr="002A4DA1">
        <w:rPr>
          <w:rFonts w:ascii="Times New Roman" w:hAnsi="Times New Roman" w:cs="Times New Roman"/>
          <w:sz w:val="24"/>
          <w:szCs w:val="24"/>
        </w:rPr>
        <w:t>В течение двух недель со дня получения выписки из Единого государственного реестра недвижимости об объект</w:t>
      </w:r>
      <w:r w:rsidR="00C4006F" w:rsidRPr="002A4DA1">
        <w:rPr>
          <w:rFonts w:ascii="Times New Roman" w:hAnsi="Times New Roman" w:cs="Times New Roman"/>
          <w:sz w:val="24"/>
          <w:szCs w:val="24"/>
        </w:rPr>
        <w:t>е</w:t>
      </w:r>
      <w:r w:rsidRPr="002A4DA1">
        <w:rPr>
          <w:rFonts w:ascii="Times New Roman" w:hAnsi="Times New Roman" w:cs="Times New Roman"/>
          <w:sz w:val="24"/>
          <w:szCs w:val="24"/>
        </w:rPr>
        <w:t xml:space="preserve"> недвижимости Управление включает его в реестр муниципального имущества </w:t>
      </w:r>
      <w:r w:rsidR="00D23485" w:rsidRPr="002A4DA1">
        <w:rPr>
          <w:rFonts w:ascii="Times New Roman" w:hAnsi="Times New Roman" w:cs="Times New Roman"/>
          <w:sz w:val="24"/>
          <w:szCs w:val="24"/>
        </w:rPr>
        <w:t>Карасукского муниципального округа</w:t>
      </w:r>
      <w:r w:rsidRPr="002A4DA1">
        <w:rPr>
          <w:rFonts w:ascii="Times New Roman" w:hAnsi="Times New Roman" w:cs="Times New Roman"/>
          <w:sz w:val="24"/>
          <w:szCs w:val="24"/>
        </w:rPr>
        <w:t>.</w:t>
      </w:r>
    </w:p>
    <w:p w:rsidR="009103EC" w:rsidRPr="002A4DA1" w:rsidRDefault="009103EC" w:rsidP="00D234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23485" w:rsidRPr="002A4DA1" w:rsidRDefault="00601AC1" w:rsidP="00D2348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A4DA1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D23485" w:rsidRPr="002A4DA1">
        <w:rPr>
          <w:rFonts w:ascii="Times New Roman" w:hAnsi="Times New Roman" w:cs="Times New Roman"/>
          <w:b w:val="0"/>
          <w:sz w:val="24"/>
          <w:szCs w:val="24"/>
        </w:rPr>
        <w:t>ВЫЯВЛЕНИЕ БЕСХОЗЯЙНЫХ ДВИЖИМЫХ ВЕЩЕЙ И ПОДГОТОВКА ДОКУМЕНТОВ ДЛЯ ПРИОБРЕТЕНИЯ ПРАВА МУНИЦИПАЛЬНОЙ СОБСТВЕННОСТИ НА БЕСХОЗЯНЫ</w:t>
      </w:r>
      <w:r w:rsidR="000C6506" w:rsidRPr="002A4DA1">
        <w:rPr>
          <w:rFonts w:ascii="Times New Roman" w:hAnsi="Times New Roman" w:cs="Times New Roman"/>
          <w:b w:val="0"/>
          <w:sz w:val="24"/>
          <w:szCs w:val="24"/>
        </w:rPr>
        <w:t>Е</w:t>
      </w:r>
      <w:r w:rsidR="00D23485" w:rsidRPr="002A4DA1">
        <w:rPr>
          <w:rFonts w:ascii="Times New Roman" w:hAnsi="Times New Roman" w:cs="Times New Roman"/>
          <w:b w:val="0"/>
          <w:sz w:val="24"/>
          <w:szCs w:val="24"/>
        </w:rPr>
        <w:t xml:space="preserve"> ДВИЖИМЫЕ ВЕЩИ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6.1. При выявлении, в том числе на основании обращений заявителей, движимых вещей, имеющих признаки бесхозяйных, </w:t>
      </w:r>
      <w:r w:rsidR="009103EC"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Pr="002A4DA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A69A5" w:rsidRPr="002A4DA1">
        <w:rPr>
          <w:rFonts w:ascii="Times New Roman" w:hAnsi="Times New Roman" w:cs="Times New Roman"/>
          <w:sz w:val="24"/>
          <w:szCs w:val="24"/>
        </w:rPr>
        <w:t>десяти</w:t>
      </w:r>
      <w:r w:rsidRPr="002A4DA1">
        <w:rPr>
          <w:rFonts w:ascii="Times New Roman" w:hAnsi="Times New Roman" w:cs="Times New Roman"/>
          <w:sz w:val="24"/>
          <w:szCs w:val="24"/>
        </w:rPr>
        <w:t xml:space="preserve"> рабочих дней со дня выявления: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6.1.1.</w:t>
      </w:r>
      <w:r w:rsidR="00E90405" w:rsidRPr="002A4DA1">
        <w:rPr>
          <w:rFonts w:ascii="Times New Roman" w:hAnsi="Times New Roman" w:cs="Times New Roman"/>
          <w:sz w:val="24"/>
          <w:szCs w:val="24"/>
        </w:rPr>
        <w:t> </w:t>
      </w:r>
      <w:r w:rsidRPr="002A4DA1">
        <w:rPr>
          <w:rFonts w:ascii="Times New Roman" w:hAnsi="Times New Roman" w:cs="Times New Roman"/>
          <w:sz w:val="24"/>
          <w:szCs w:val="24"/>
        </w:rPr>
        <w:t xml:space="preserve">Размещает информацию об установлении собственника (собственников) движимой вещи, имеющей признаки бесхозяйной, на сайте администрации в информационно-телекоммуникационной сети </w:t>
      </w:r>
      <w:r w:rsidR="00962ADC">
        <w:rPr>
          <w:rFonts w:ascii="Times New Roman" w:hAnsi="Times New Roman" w:cs="Times New Roman"/>
          <w:sz w:val="24"/>
          <w:szCs w:val="24"/>
        </w:rPr>
        <w:t>«</w:t>
      </w:r>
      <w:r w:rsidRPr="002A4DA1">
        <w:rPr>
          <w:rFonts w:ascii="Times New Roman" w:hAnsi="Times New Roman" w:cs="Times New Roman"/>
          <w:sz w:val="24"/>
          <w:szCs w:val="24"/>
        </w:rPr>
        <w:t>Интернет</w:t>
      </w:r>
      <w:r w:rsidR="00962ADC">
        <w:rPr>
          <w:rFonts w:ascii="Times New Roman" w:hAnsi="Times New Roman" w:cs="Times New Roman"/>
          <w:sz w:val="24"/>
          <w:szCs w:val="24"/>
        </w:rPr>
        <w:t>»</w:t>
      </w:r>
      <w:r w:rsidRPr="002A4DA1">
        <w:rPr>
          <w:rFonts w:ascii="Times New Roman" w:hAnsi="Times New Roman" w:cs="Times New Roman"/>
          <w:sz w:val="24"/>
          <w:szCs w:val="24"/>
        </w:rPr>
        <w:t>.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1"/>
      <w:bookmarkEnd w:id="6"/>
      <w:r w:rsidRPr="002A4DA1">
        <w:rPr>
          <w:rFonts w:ascii="Times New Roman" w:hAnsi="Times New Roman" w:cs="Times New Roman"/>
          <w:sz w:val="24"/>
          <w:szCs w:val="24"/>
        </w:rPr>
        <w:t>6.1.2.</w:t>
      </w:r>
      <w:r w:rsidR="00E90405" w:rsidRPr="002A4DA1">
        <w:rPr>
          <w:rFonts w:ascii="Times New Roman" w:hAnsi="Times New Roman" w:cs="Times New Roman"/>
          <w:sz w:val="24"/>
          <w:szCs w:val="24"/>
        </w:rPr>
        <w:t> </w:t>
      </w:r>
      <w:r w:rsidRPr="002A4DA1">
        <w:rPr>
          <w:rFonts w:ascii="Times New Roman" w:hAnsi="Times New Roman" w:cs="Times New Roman"/>
          <w:sz w:val="24"/>
          <w:szCs w:val="24"/>
        </w:rPr>
        <w:t xml:space="preserve">Проводит обследование и составляет </w:t>
      </w:r>
      <w:hyperlink w:anchor="P412">
        <w:r w:rsidRPr="002A4DA1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осмотра физического состояния движимой вещи, имеющей признаки бесхозяйной (далее </w:t>
      </w:r>
      <w:r w:rsidR="00962ADC">
        <w:rPr>
          <w:rFonts w:ascii="Times New Roman" w:hAnsi="Times New Roman" w:cs="Times New Roman"/>
          <w:sz w:val="24"/>
          <w:szCs w:val="24"/>
        </w:rPr>
        <w:t>–</w:t>
      </w:r>
      <w:r w:rsidRPr="002A4DA1">
        <w:rPr>
          <w:rFonts w:ascii="Times New Roman" w:hAnsi="Times New Roman" w:cs="Times New Roman"/>
          <w:sz w:val="24"/>
          <w:szCs w:val="24"/>
        </w:rPr>
        <w:t xml:space="preserve"> акт</w:t>
      </w:r>
      <w:r w:rsidR="00962ADC">
        <w:rPr>
          <w:rFonts w:ascii="Times New Roman" w:hAnsi="Times New Roman" w:cs="Times New Roman"/>
          <w:sz w:val="24"/>
          <w:szCs w:val="24"/>
        </w:rPr>
        <w:t xml:space="preserve"> </w:t>
      </w:r>
      <w:r w:rsidRPr="002A4DA1">
        <w:rPr>
          <w:rFonts w:ascii="Times New Roman" w:hAnsi="Times New Roman" w:cs="Times New Roman"/>
          <w:sz w:val="24"/>
          <w:szCs w:val="24"/>
        </w:rPr>
        <w:t>осмотра движимой вещи), по форме согласно приложению 5 к Порядку (за исключением объектов электросетевого хозяйства или элементов дорожно-транспортной инфраструктуры).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2"/>
      <w:bookmarkEnd w:id="7"/>
      <w:r w:rsidRPr="002A4DA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="00286F00"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Pr="002A4DA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26894" w:rsidRPr="002A4DA1">
        <w:rPr>
          <w:rFonts w:ascii="Times New Roman" w:hAnsi="Times New Roman" w:cs="Times New Roman"/>
          <w:sz w:val="24"/>
          <w:szCs w:val="24"/>
        </w:rPr>
        <w:t>4</w:t>
      </w:r>
      <w:r w:rsidRPr="002A4DA1">
        <w:rPr>
          <w:rFonts w:ascii="Times New Roman" w:hAnsi="Times New Roman" w:cs="Times New Roman"/>
          <w:sz w:val="24"/>
          <w:szCs w:val="24"/>
        </w:rPr>
        <w:t xml:space="preserve">0 рабочих дней со дня составления акта осмотра движимой вещи, предусмотренного </w:t>
      </w:r>
      <w:hyperlink w:anchor="P141">
        <w:r w:rsidRPr="002A4DA1">
          <w:rPr>
            <w:rFonts w:ascii="Times New Roman" w:hAnsi="Times New Roman" w:cs="Times New Roman"/>
            <w:sz w:val="24"/>
            <w:szCs w:val="24"/>
          </w:rPr>
          <w:t>подпунктом 6.1.2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Порядка, осуществляет запрос документов, подтверждающих наличие (отсутствие) сведений о движимой вещи, имеющей признаки бесхозяйной (за исключением объектов электросетевого хозяйства или элементов дорожно-транспортной инфраструктуры), в реестрах федерального имущества, государственного имущества Новосибирской области</w:t>
      </w:r>
      <w:r w:rsidR="00967847" w:rsidRPr="002A4DA1">
        <w:rPr>
          <w:rFonts w:ascii="Times New Roman" w:hAnsi="Times New Roman" w:cs="Times New Roman"/>
          <w:sz w:val="24"/>
          <w:szCs w:val="24"/>
        </w:rPr>
        <w:t>, а также подготавливает документ, подтверждающих наличие (отсутствие) сведений о движимой вещи</w:t>
      </w:r>
      <w:r w:rsidR="00BC05D2" w:rsidRPr="002A4DA1">
        <w:rPr>
          <w:rFonts w:ascii="Times New Roman" w:hAnsi="Times New Roman" w:cs="Times New Roman"/>
          <w:sz w:val="24"/>
          <w:szCs w:val="24"/>
        </w:rPr>
        <w:t xml:space="preserve"> </w:t>
      </w:r>
      <w:r w:rsidR="00967847" w:rsidRPr="002A4DA1">
        <w:rPr>
          <w:rFonts w:ascii="Times New Roman" w:hAnsi="Times New Roman" w:cs="Times New Roman"/>
          <w:sz w:val="24"/>
          <w:szCs w:val="24"/>
        </w:rPr>
        <w:t>в реестре</w:t>
      </w:r>
      <w:proofErr w:type="gramEnd"/>
      <w:r w:rsidR="00BC05D2" w:rsidRPr="002A4DA1">
        <w:rPr>
          <w:rFonts w:ascii="Times New Roman" w:hAnsi="Times New Roman" w:cs="Times New Roman"/>
          <w:sz w:val="24"/>
          <w:szCs w:val="24"/>
        </w:rPr>
        <w:t xml:space="preserve"> муниципального имущества Карасукского муниципального округа</w:t>
      </w:r>
      <w:r w:rsidRPr="002A4DA1">
        <w:rPr>
          <w:rFonts w:ascii="Times New Roman" w:hAnsi="Times New Roman" w:cs="Times New Roman"/>
          <w:sz w:val="24"/>
          <w:szCs w:val="24"/>
        </w:rPr>
        <w:t>.</w:t>
      </w:r>
    </w:p>
    <w:p w:rsidR="00214827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23485" w:rsidRPr="002A4DA1">
        <w:rPr>
          <w:rFonts w:ascii="Times New Roman" w:hAnsi="Times New Roman" w:cs="Times New Roman"/>
          <w:sz w:val="24"/>
          <w:szCs w:val="24"/>
        </w:rPr>
        <w:t xml:space="preserve">Если в течение 45 рабочих дней со дня получения документов, предусмотренных </w:t>
      </w:r>
      <w:hyperlink w:anchor="P142">
        <w:r w:rsidR="00D23485" w:rsidRPr="002A4DA1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Порядка, собственник движимой вещи, имеющей признаки бесхозяйной (за исключением объектов электросетевого хозяйства или элементов дорожно-транспортной инфраструктуры), не установлен, </w:t>
      </w:r>
      <w:r w:rsidR="00214827" w:rsidRPr="002A4DA1">
        <w:rPr>
          <w:rFonts w:ascii="Times New Roman" w:hAnsi="Times New Roman" w:cs="Times New Roman"/>
          <w:sz w:val="24"/>
          <w:szCs w:val="24"/>
        </w:rPr>
        <w:t xml:space="preserve">управление направляет пакет документов в юридический отдел администрации, с целью обращения в суд для </w:t>
      </w:r>
      <w:r w:rsidR="00D23485" w:rsidRPr="002A4DA1">
        <w:rPr>
          <w:rFonts w:ascii="Times New Roman" w:hAnsi="Times New Roman" w:cs="Times New Roman"/>
          <w:sz w:val="24"/>
          <w:szCs w:val="24"/>
        </w:rPr>
        <w:t>признани</w:t>
      </w:r>
      <w:r w:rsidR="00214827" w:rsidRPr="002A4DA1">
        <w:rPr>
          <w:rFonts w:ascii="Times New Roman" w:hAnsi="Times New Roman" w:cs="Times New Roman"/>
          <w:sz w:val="24"/>
          <w:szCs w:val="24"/>
        </w:rPr>
        <w:t>я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движимой вещи бесхозяйной</w:t>
      </w:r>
      <w:r w:rsidR="00214827" w:rsidRPr="002A4D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27C9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.4. После вступления в силу решения суда о признании движимой вещи бесхозяйной (за исключением объектов электросетевого хозяйства или элементов дорожно-транспортной инфраструктуры) </w:t>
      </w:r>
      <w:r w:rsidR="000727C9" w:rsidRPr="002A4DA1">
        <w:rPr>
          <w:rFonts w:ascii="Times New Roman" w:hAnsi="Times New Roman" w:cs="Times New Roman"/>
          <w:sz w:val="24"/>
          <w:szCs w:val="24"/>
        </w:rPr>
        <w:t>Управление включает его в реестр муниципального имущества Карасукского муниципального округа.</w:t>
      </w:r>
    </w:p>
    <w:p w:rsidR="00D23485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>.5. В случае если движимая вещь, имеющая признаки бесхозяйной, является объектом электросетевого хозяйства или элементом дорожно-транспортной инфраструктуры:</w:t>
      </w:r>
    </w:p>
    <w:p w:rsidR="00D23485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.5.1. </w:t>
      </w:r>
      <w:r w:rsidRPr="002A4DA1">
        <w:rPr>
          <w:rFonts w:ascii="Times New Roman" w:hAnsi="Times New Roman" w:cs="Times New Roman"/>
          <w:sz w:val="24"/>
          <w:szCs w:val="24"/>
        </w:rPr>
        <w:t>Отраслевое подразделение</w:t>
      </w:r>
      <w:r w:rsidR="00D23485" w:rsidRPr="002A4DA1">
        <w:rPr>
          <w:rFonts w:ascii="Times New Roman" w:hAnsi="Times New Roman" w:cs="Times New Roman"/>
          <w:sz w:val="24"/>
          <w:szCs w:val="24"/>
        </w:rPr>
        <w:t>: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727C9" w:rsidRPr="002A4DA1">
        <w:rPr>
          <w:rFonts w:ascii="Times New Roman" w:hAnsi="Times New Roman" w:cs="Times New Roman"/>
          <w:sz w:val="24"/>
          <w:szCs w:val="24"/>
        </w:rPr>
        <w:t>20</w:t>
      </w:r>
      <w:r w:rsidRPr="002A4DA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0727C9" w:rsidRPr="002A4DA1">
        <w:rPr>
          <w:rFonts w:ascii="Times New Roman" w:hAnsi="Times New Roman" w:cs="Times New Roman"/>
          <w:sz w:val="24"/>
          <w:szCs w:val="24"/>
        </w:rPr>
        <w:t>их</w:t>
      </w:r>
      <w:r w:rsidRPr="002A4DA1">
        <w:rPr>
          <w:rFonts w:ascii="Times New Roman" w:hAnsi="Times New Roman" w:cs="Times New Roman"/>
          <w:sz w:val="24"/>
          <w:szCs w:val="24"/>
        </w:rPr>
        <w:t xml:space="preserve"> дн</w:t>
      </w:r>
      <w:r w:rsidR="000727C9" w:rsidRPr="002A4DA1">
        <w:rPr>
          <w:rFonts w:ascii="Times New Roman" w:hAnsi="Times New Roman" w:cs="Times New Roman"/>
          <w:sz w:val="24"/>
          <w:szCs w:val="24"/>
        </w:rPr>
        <w:t>ей</w:t>
      </w:r>
      <w:r w:rsidRPr="002A4DA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0727C9" w:rsidRPr="002A4DA1">
        <w:rPr>
          <w:rFonts w:ascii="Times New Roman" w:hAnsi="Times New Roman" w:cs="Times New Roman"/>
          <w:sz w:val="24"/>
          <w:szCs w:val="24"/>
        </w:rPr>
        <w:t>выявления</w:t>
      </w:r>
      <w:r w:rsidRPr="002A4DA1">
        <w:rPr>
          <w:rFonts w:ascii="Times New Roman" w:hAnsi="Times New Roman" w:cs="Times New Roman"/>
          <w:sz w:val="24"/>
          <w:szCs w:val="24"/>
        </w:rPr>
        <w:t xml:space="preserve"> проводит обследование и составляет </w:t>
      </w:r>
      <w:hyperlink w:anchor="P471">
        <w:r w:rsidRPr="002A4DA1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2A4DA1">
        <w:rPr>
          <w:rFonts w:ascii="Times New Roman" w:hAnsi="Times New Roman" w:cs="Times New Roman"/>
          <w:sz w:val="24"/>
          <w:szCs w:val="24"/>
        </w:rPr>
        <w:t xml:space="preserve"> осмотра движимой вещи, имеющей признаки бесхозяйной, являющейся объектом электросетевого хозяйства или элементом дорожно-транспортной инфраструктуры (далее - </w:t>
      </w:r>
      <w:r w:rsidRPr="002A4DA1">
        <w:rPr>
          <w:rFonts w:ascii="Times New Roman" w:hAnsi="Times New Roman" w:cs="Times New Roman"/>
          <w:sz w:val="24"/>
          <w:szCs w:val="24"/>
        </w:rPr>
        <w:lastRenderedPageBreak/>
        <w:t>акт осмотра движимого объекта или элемента), по форме согласно приложению 6 к Порядку;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"/>
      <w:bookmarkEnd w:id="8"/>
      <w:r w:rsidRPr="002A4DA1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со дня составления акта осмотра движимого элемента или объекта направляет его в </w:t>
      </w:r>
      <w:r w:rsidR="003343C2"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Pr="002A4DA1">
        <w:rPr>
          <w:rFonts w:ascii="Times New Roman" w:hAnsi="Times New Roman" w:cs="Times New Roman"/>
          <w:sz w:val="24"/>
          <w:szCs w:val="24"/>
        </w:rPr>
        <w:t xml:space="preserve"> с приложением поступивших обращений заявителей и иных представленных ими документов (при наличии).</w:t>
      </w:r>
    </w:p>
    <w:p w:rsidR="00967847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0"/>
      <w:bookmarkEnd w:id="9"/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.5.2. </w:t>
      </w:r>
      <w:proofErr w:type="gramStart"/>
      <w:r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26894" w:rsidRPr="002A4DA1">
        <w:rPr>
          <w:rFonts w:ascii="Times New Roman" w:hAnsi="Times New Roman" w:cs="Times New Roman"/>
          <w:sz w:val="24"/>
          <w:szCs w:val="24"/>
        </w:rPr>
        <w:t>4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0 рабочих дней со дня получения документов, предусмотренных </w:t>
      </w:r>
      <w:hyperlink w:anchor="P149">
        <w:r w:rsidR="00D23485" w:rsidRPr="002A4DA1">
          <w:rPr>
            <w:rFonts w:ascii="Times New Roman" w:hAnsi="Times New Roman" w:cs="Times New Roman"/>
            <w:sz w:val="24"/>
            <w:szCs w:val="24"/>
          </w:rPr>
          <w:t xml:space="preserve">абзацем четвертым подпункта </w:t>
        </w:r>
        <w:r w:rsidRPr="002A4DA1">
          <w:rPr>
            <w:rFonts w:ascii="Times New Roman" w:hAnsi="Times New Roman" w:cs="Times New Roman"/>
            <w:sz w:val="24"/>
            <w:szCs w:val="24"/>
          </w:rPr>
          <w:t>6</w:t>
        </w:r>
        <w:r w:rsidR="00D23485" w:rsidRPr="002A4DA1">
          <w:rPr>
            <w:rFonts w:ascii="Times New Roman" w:hAnsi="Times New Roman" w:cs="Times New Roman"/>
            <w:sz w:val="24"/>
            <w:szCs w:val="24"/>
          </w:rPr>
          <w:t>.5.1</w:t>
        </w:r>
      </w:hyperlink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Порядка, осуществляет сбор документов, подтверждающих наличие (отсутствие) сведений о движимой вещи, имеющей признаки бесхозяйной, в реестрах федерального имущества, государственного имущества Новосибирской области</w:t>
      </w:r>
      <w:r w:rsidR="00967847" w:rsidRPr="002A4DA1">
        <w:rPr>
          <w:rFonts w:ascii="Times New Roman" w:hAnsi="Times New Roman" w:cs="Times New Roman"/>
          <w:sz w:val="24"/>
          <w:szCs w:val="24"/>
        </w:rPr>
        <w:t>,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 </w:t>
      </w:r>
      <w:r w:rsidR="00967847" w:rsidRPr="002A4DA1">
        <w:rPr>
          <w:rFonts w:ascii="Times New Roman" w:hAnsi="Times New Roman" w:cs="Times New Roman"/>
          <w:sz w:val="24"/>
          <w:szCs w:val="24"/>
        </w:rPr>
        <w:t>а также подготавливает документ, подтверждающих наличие (отсутствие) сведений о движимой вещи в реестре муниципального имущества Карасукского муниципального округа.</w:t>
      </w:r>
      <w:proofErr w:type="gramEnd"/>
    </w:p>
    <w:p w:rsidR="00D23485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.5.3. Отраслевое подразделение в течение 25 рабочих дней со дня получения документов, предусмотренных </w:t>
      </w:r>
      <w:hyperlink w:anchor="P150">
        <w:r w:rsidR="00D23485" w:rsidRPr="002A4DA1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Pr="002A4DA1">
          <w:rPr>
            <w:rFonts w:ascii="Times New Roman" w:hAnsi="Times New Roman" w:cs="Times New Roman"/>
            <w:sz w:val="24"/>
            <w:szCs w:val="24"/>
          </w:rPr>
          <w:t>6</w:t>
        </w:r>
        <w:r w:rsidR="00D23485" w:rsidRPr="002A4DA1">
          <w:rPr>
            <w:rFonts w:ascii="Times New Roman" w:hAnsi="Times New Roman" w:cs="Times New Roman"/>
            <w:sz w:val="24"/>
            <w:szCs w:val="24"/>
          </w:rPr>
          <w:t>.5.2</w:t>
        </w:r>
      </w:hyperlink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в целях предотвращения угрозы разрушения, утраты и до выявления собственника (собственников) или оформления права муниципальной собственности на движимую вещь, имеющую признаки бесхозяйной, передает ее во временную эксплуатацию (на обслуживание);</w:t>
      </w:r>
    </w:p>
    <w:p w:rsidR="00D23485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3"/>
      <w:bookmarkEnd w:id="10"/>
      <w:r w:rsidRPr="002A4DA1">
        <w:rPr>
          <w:rFonts w:ascii="Times New Roman" w:hAnsi="Times New Roman" w:cs="Times New Roman"/>
          <w:sz w:val="24"/>
          <w:szCs w:val="24"/>
        </w:rPr>
        <w:t>направляет в Управление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нахождения движимой вещи, имеющей признаки бесхозяйной, во временной эксплуатации (на обслуживании).</w:t>
      </w:r>
    </w:p>
    <w:p w:rsidR="00D23485" w:rsidRPr="002A4DA1" w:rsidRDefault="003343C2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>6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.5.4. Если в течение 10 рабочих дней со дня получения документов, предусмотренных </w:t>
      </w:r>
      <w:hyperlink w:anchor="P153">
        <w:r w:rsidR="00D23485" w:rsidRPr="002A4DA1">
          <w:rPr>
            <w:rFonts w:ascii="Times New Roman" w:hAnsi="Times New Roman" w:cs="Times New Roman"/>
            <w:sz w:val="24"/>
            <w:szCs w:val="24"/>
          </w:rPr>
          <w:t xml:space="preserve">абзацем третьим подпункта </w:t>
        </w:r>
        <w:r w:rsidRPr="002A4DA1">
          <w:rPr>
            <w:rFonts w:ascii="Times New Roman" w:hAnsi="Times New Roman" w:cs="Times New Roman"/>
            <w:sz w:val="24"/>
            <w:szCs w:val="24"/>
          </w:rPr>
          <w:t>6</w:t>
        </w:r>
        <w:r w:rsidR="00D23485" w:rsidRPr="002A4DA1">
          <w:rPr>
            <w:rFonts w:ascii="Times New Roman" w:hAnsi="Times New Roman" w:cs="Times New Roman"/>
            <w:sz w:val="24"/>
            <w:szCs w:val="24"/>
          </w:rPr>
          <w:t>.5.3</w:t>
        </w:r>
      </w:hyperlink>
      <w:r w:rsidR="00D23485" w:rsidRPr="002A4DA1">
        <w:rPr>
          <w:rFonts w:ascii="Times New Roman" w:hAnsi="Times New Roman" w:cs="Times New Roman"/>
          <w:sz w:val="24"/>
          <w:szCs w:val="24"/>
        </w:rPr>
        <w:t xml:space="preserve"> Порядка, собственник движимой вещи, имеющей признаки бесхозяйной, не установлен, </w:t>
      </w:r>
      <w:r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="00D23485" w:rsidRPr="002A4DA1">
        <w:rPr>
          <w:rFonts w:ascii="Times New Roman" w:hAnsi="Times New Roman" w:cs="Times New Roman"/>
          <w:sz w:val="24"/>
          <w:szCs w:val="24"/>
        </w:rPr>
        <w:t xml:space="preserve"> </w:t>
      </w:r>
      <w:r w:rsidR="00F8080F" w:rsidRPr="002A4DA1">
        <w:rPr>
          <w:rFonts w:ascii="Times New Roman" w:hAnsi="Times New Roman" w:cs="Times New Roman"/>
          <w:sz w:val="24"/>
          <w:szCs w:val="24"/>
        </w:rPr>
        <w:t>направляет пакет документов в юридический отдел администрации</w:t>
      </w:r>
      <w:r w:rsidR="00791B49" w:rsidRPr="002A4DA1">
        <w:rPr>
          <w:rFonts w:ascii="Times New Roman" w:hAnsi="Times New Roman" w:cs="Times New Roman"/>
          <w:sz w:val="24"/>
          <w:szCs w:val="24"/>
        </w:rPr>
        <w:t xml:space="preserve"> Карасукского муниципального округа</w:t>
      </w:r>
      <w:r w:rsidR="00F8080F" w:rsidRPr="002A4DA1">
        <w:rPr>
          <w:rFonts w:ascii="Times New Roman" w:hAnsi="Times New Roman" w:cs="Times New Roman"/>
          <w:sz w:val="24"/>
          <w:szCs w:val="24"/>
        </w:rPr>
        <w:t xml:space="preserve">, с целью обращения в суд </w:t>
      </w:r>
      <w:r w:rsidR="00D23485" w:rsidRPr="002A4DA1">
        <w:rPr>
          <w:rFonts w:ascii="Times New Roman" w:hAnsi="Times New Roman" w:cs="Times New Roman"/>
          <w:sz w:val="24"/>
          <w:szCs w:val="24"/>
        </w:rPr>
        <w:t>о признании движимой вещи бесхозяйной.</w:t>
      </w:r>
    </w:p>
    <w:p w:rsidR="00D23485" w:rsidRPr="002A4DA1" w:rsidRDefault="00D23485" w:rsidP="002A4D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4DA1">
        <w:rPr>
          <w:rFonts w:ascii="Times New Roman" w:hAnsi="Times New Roman" w:cs="Times New Roman"/>
          <w:sz w:val="24"/>
          <w:szCs w:val="24"/>
        </w:rPr>
        <w:t xml:space="preserve">На основании вступившего в законную силу решения суда о признании движимой вещи бесхозяйной </w:t>
      </w:r>
      <w:r w:rsidR="00F8080F" w:rsidRPr="002A4DA1">
        <w:rPr>
          <w:rFonts w:ascii="Times New Roman" w:hAnsi="Times New Roman" w:cs="Times New Roman"/>
          <w:sz w:val="24"/>
          <w:szCs w:val="24"/>
        </w:rPr>
        <w:t>Управление</w:t>
      </w:r>
      <w:r w:rsidRPr="002A4DA1">
        <w:rPr>
          <w:rFonts w:ascii="Times New Roman" w:hAnsi="Times New Roman" w:cs="Times New Roman"/>
          <w:sz w:val="24"/>
          <w:szCs w:val="24"/>
        </w:rPr>
        <w:t xml:space="preserve"> </w:t>
      </w:r>
      <w:r w:rsidR="00F8080F" w:rsidRPr="002A4DA1">
        <w:rPr>
          <w:rFonts w:ascii="Times New Roman" w:hAnsi="Times New Roman" w:cs="Times New Roman"/>
          <w:sz w:val="24"/>
          <w:szCs w:val="24"/>
        </w:rPr>
        <w:t>включает его в реестр муниципального имущества Карасукского муниципального округа.</w:t>
      </w:r>
    </w:p>
    <w:p w:rsidR="00662812" w:rsidRPr="002A4DA1" w:rsidRDefault="00662812" w:rsidP="00831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AC1" w:rsidRPr="002A4DA1" w:rsidRDefault="00D23485" w:rsidP="00831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 w:rsidRPr="002A4DA1">
        <w:t xml:space="preserve">7. </w:t>
      </w:r>
      <w:r w:rsidR="00601AC1" w:rsidRPr="002A4DA1">
        <w:t xml:space="preserve">РАСХОДЫ НА ОФОРМЛЕНИЕ ПРАВА </w:t>
      </w:r>
      <w:proofErr w:type="gramStart"/>
      <w:r w:rsidR="00601AC1" w:rsidRPr="002A4DA1">
        <w:t>МУНИЦИПАЛЬНОЙ</w:t>
      </w:r>
      <w:proofErr w:type="gramEnd"/>
    </w:p>
    <w:p w:rsidR="00601AC1" w:rsidRPr="002A4DA1" w:rsidRDefault="00601AC1" w:rsidP="008310A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A4DA1">
        <w:t>СОБСТВЕННОСТИ НА БЕСХОЗЯЙНЫЕ ВЕЩИ</w:t>
      </w:r>
    </w:p>
    <w:p w:rsidR="00601AC1" w:rsidRPr="002A4DA1" w:rsidRDefault="00601AC1" w:rsidP="00831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01AC1" w:rsidRPr="00247442" w:rsidRDefault="008310A9" w:rsidP="002474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247442">
        <w:t>7</w:t>
      </w:r>
      <w:r w:rsidR="00601AC1" w:rsidRPr="00247442">
        <w:t>.1. Расходы на оформление права муниципальной собственности на бесхозяйные вещи финансируются из средств бюджета</w:t>
      </w:r>
      <w:r w:rsidR="00791B49" w:rsidRPr="00247442">
        <w:t xml:space="preserve"> Карасукского муниципального округа</w:t>
      </w:r>
      <w:r w:rsidR="00601AC1" w:rsidRPr="00247442">
        <w:t>.</w:t>
      </w:r>
    </w:p>
    <w:p w:rsidR="00E90405" w:rsidRPr="00247442" w:rsidRDefault="00E90405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026894" w:rsidRPr="00247442" w:rsidRDefault="00026894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026894" w:rsidRDefault="00026894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962ADC" w:rsidRDefault="00962ADC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247442" w:rsidRPr="00247442" w:rsidRDefault="00247442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8310A9" w:rsidRPr="00247442" w:rsidRDefault="008310A9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8310A9" w:rsidRPr="00247442" w:rsidRDefault="008310A9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8310A9" w:rsidRPr="00247442" w:rsidRDefault="008310A9" w:rsidP="00962ADC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p w:rsidR="001B3934" w:rsidRPr="00247442" w:rsidRDefault="001B3934" w:rsidP="001B39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475CB" w:rsidRPr="00247442" w:rsidRDefault="001B3934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к </w:t>
      </w:r>
      <w:r w:rsidR="00E475CB" w:rsidRPr="00247442">
        <w:rPr>
          <w:rFonts w:ascii="Times New Roman" w:hAnsi="Times New Roman" w:cs="Times New Roman"/>
          <w:sz w:val="24"/>
          <w:szCs w:val="24"/>
        </w:rPr>
        <w:t>Порядку</w:t>
      </w:r>
      <w:r w:rsidR="00247442" w:rsidRPr="00247442">
        <w:rPr>
          <w:rFonts w:ascii="Times New Roman" w:hAnsi="Times New Roman" w:cs="Times New Roman"/>
          <w:sz w:val="24"/>
          <w:szCs w:val="24"/>
        </w:rPr>
        <w:t xml:space="preserve"> выявления бесхозяйных вещей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на территории Кар</w:t>
      </w:r>
      <w:r w:rsidR="00247442" w:rsidRP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247442" w:rsidRPr="00247442">
        <w:rPr>
          <w:rFonts w:ascii="Times New Roman" w:hAnsi="Times New Roman" w:cs="Times New Roman"/>
          <w:sz w:val="24"/>
          <w:szCs w:val="24"/>
        </w:rPr>
        <w:t>области и подготовки документов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для п</w:t>
      </w:r>
      <w:r w:rsidR="00247442" w:rsidRPr="00247442">
        <w:rPr>
          <w:rFonts w:ascii="Times New Roman" w:hAnsi="Times New Roman" w:cs="Times New Roman"/>
          <w:sz w:val="24"/>
          <w:szCs w:val="24"/>
        </w:rPr>
        <w:t xml:space="preserve">риобретения права </w:t>
      </w:r>
      <w:proofErr w:type="gramStart"/>
      <w:r w:rsidR="00247442" w:rsidRP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собственности Карасукск</w:t>
      </w:r>
      <w:r w:rsidR="00247442" w:rsidRPr="00247442">
        <w:rPr>
          <w:rFonts w:ascii="Times New Roman" w:hAnsi="Times New Roman" w:cs="Times New Roman"/>
          <w:sz w:val="24"/>
          <w:szCs w:val="24"/>
        </w:rPr>
        <w:t>ого муниципального округа</w:t>
      </w:r>
    </w:p>
    <w:p w:rsidR="001B3934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1B3934" w:rsidRPr="00247442" w:rsidRDefault="001B3934" w:rsidP="002474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"____" ______________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1B3934" w:rsidRPr="00ED641C" w:rsidRDefault="001B3934" w:rsidP="001B3934">
      <w:pPr>
        <w:pStyle w:val="ConsPlusNonformat"/>
        <w:jc w:val="both"/>
        <w:rPr>
          <w:rFonts w:ascii="Times New Roman" w:hAnsi="Times New Roman" w:cs="Times New Roman"/>
        </w:rPr>
      </w:pPr>
      <w:r w:rsidRPr="00ED641C">
        <w:rPr>
          <w:rFonts w:ascii="Times New Roman" w:hAnsi="Times New Roman" w:cs="Times New Roman"/>
        </w:rPr>
        <w:t xml:space="preserve">(место составления акта)                            </w:t>
      </w:r>
      <w:r w:rsidR="00ED641C">
        <w:rPr>
          <w:rFonts w:ascii="Times New Roman" w:hAnsi="Times New Roman" w:cs="Times New Roman"/>
        </w:rPr>
        <w:t xml:space="preserve">                                                   </w:t>
      </w:r>
      <w:r w:rsidRPr="00ED641C">
        <w:rPr>
          <w:rFonts w:ascii="Times New Roman" w:hAnsi="Times New Roman" w:cs="Times New Roman"/>
        </w:rPr>
        <w:t xml:space="preserve">               (дата составления акта)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32"/>
      <w:bookmarkEnd w:id="11"/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АКТ ОСМОТРА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технического состояния выявленной недвижимой</w:t>
      </w:r>
      <w:r w:rsidR="00247442">
        <w:rPr>
          <w:rFonts w:ascii="Times New Roman" w:hAnsi="Times New Roman" w:cs="Times New Roman"/>
          <w:sz w:val="24"/>
          <w:szCs w:val="24"/>
        </w:rPr>
        <w:t xml:space="preserve"> </w:t>
      </w:r>
      <w:r w:rsidRPr="00247442">
        <w:rPr>
          <w:rFonts w:ascii="Times New Roman" w:hAnsi="Times New Roman" w:cs="Times New Roman"/>
          <w:sz w:val="24"/>
          <w:szCs w:val="24"/>
        </w:rPr>
        <w:t>вещи, имеющей признаки бесхозяйной</w:t>
      </w:r>
    </w:p>
    <w:p w:rsidR="001B3934" w:rsidRDefault="001B3934" w:rsidP="00247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B3934" w:rsidRPr="00AB5304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AB5304">
        <w:rPr>
          <w:rFonts w:ascii="Times New Roman" w:hAnsi="Times New Roman" w:cs="Times New Roman"/>
        </w:rPr>
        <w:t xml:space="preserve">(наименование муниципального учреждения, предприятия, структурного подразделения администрации </w:t>
      </w:r>
      <w:r w:rsidR="00AB5304" w:rsidRPr="00AB5304">
        <w:rPr>
          <w:rFonts w:ascii="Times New Roman" w:hAnsi="Times New Roman" w:cs="Times New Roman"/>
        </w:rPr>
        <w:t>Карасукского муниципального округа Новосибирской области</w:t>
      </w:r>
      <w:r w:rsidRPr="00AB5304">
        <w:rPr>
          <w:rFonts w:ascii="Times New Roman" w:hAnsi="Times New Roman" w:cs="Times New Roman"/>
        </w:rPr>
        <w:t>, проводившего обследование)</w:t>
      </w:r>
    </w:p>
    <w:p w:rsidR="001B3934" w:rsidRPr="00AB5304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24"/>
        <w:gridCol w:w="3011"/>
        <w:gridCol w:w="1525"/>
        <w:gridCol w:w="1417"/>
      </w:tblGrid>
      <w:tr w:rsidR="001B3934" w:rsidRPr="00247442" w:rsidTr="00965C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ind w:right="-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1B3934" w:rsidRPr="00247442" w:rsidTr="00965C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34" w:rsidRPr="00247442" w:rsidTr="00965CC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34" w:rsidRPr="00247442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B3934" w:rsidRPr="00ED641C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ED641C">
        <w:rPr>
          <w:rFonts w:ascii="Times New Roman" w:hAnsi="Times New Roman" w:cs="Times New Roman"/>
        </w:rPr>
        <w:t>(заключение комиссии, обследовавшей объект)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B3934" w:rsidRDefault="00247442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B393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3934" w:rsidRPr="00ED641C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ED641C">
        <w:rPr>
          <w:rFonts w:ascii="Times New Roman" w:hAnsi="Times New Roman" w:cs="Times New Roman"/>
        </w:rPr>
        <w:t>(члены комиссии с указанием Ф.И.О., должности и наименования организации)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474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B3934" w:rsidRDefault="001B3934" w:rsidP="00247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934" w:rsidRDefault="001B3934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3934" w:rsidRDefault="001B3934" w:rsidP="00247442">
      <w:pPr>
        <w:spacing w:after="0" w:line="240" w:lineRule="auto"/>
        <w:jc w:val="both"/>
        <w:rPr>
          <w:sz w:val="28"/>
          <w:szCs w:val="28"/>
        </w:rPr>
      </w:pPr>
    </w:p>
    <w:p w:rsidR="001B3934" w:rsidRDefault="001B3934" w:rsidP="00247442">
      <w:pPr>
        <w:spacing w:after="0" w:line="240" w:lineRule="auto"/>
        <w:jc w:val="both"/>
        <w:rPr>
          <w:sz w:val="28"/>
          <w:szCs w:val="28"/>
        </w:rPr>
      </w:pPr>
    </w:p>
    <w:p w:rsidR="001B3934" w:rsidRDefault="001B3934" w:rsidP="00247442">
      <w:pPr>
        <w:spacing w:after="0" w:line="240" w:lineRule="auto"/>
        <w:jc w:val="both"/>
        <w:rPr>
          <w:sz w:val="28"/>
          <w:szCs w:val="28"/>
        </w:rPr>
      </w:pPr>
    </w:p>
    <w:p w:rsidR="00ED641C" w:rsidRDefault="00ED641C" w:rsidP="00247442">
      <w:pPr>
        <w:spacing w:after="0" w:line="240" w:lineRule="auto"/>
        <w:jc w:val="both"/>
        <w:rPr>
          <w:sz w:val="28"/>
          <w:szCs w:val="28"/>
        </w:rPr>
      </w:pPr>
    </w:p>
    <w:p w:rsidR="00ED641C" w:rsidRDefault="00ED641C" w:rsidP="00247442">
      <w:pPr>
        <w:spacing w:after="0" w:line="240" w:lineRule="auto"/>
        <w:jc w:val="both"/>
        <w:rPr>
          <w:sz w:val="28"/>
          <w:szCs w:val="28"/>
        </w:rPr>
      </w:pPr>
    </w:p>
    <w:p w:rsidR="003B45A8" w:rsidRDefault="003B45A8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2ADC" w:rsidRDefault="00962ADC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061B" w:rsidRDefault="00C5061B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0405" w:rsidRDefault="00E90405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442" w:rsidRDefault="00247442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442" w:rsidRDefault="00247442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442" w:rsidRDefault="00247442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442" w:rsidRDefault="00247442" w:rsidP="00247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2ADC" w:rsidRDefault="00962ADC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5CB" w:rsidRPr="00247442" w:rsidRDefault="00E475CB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к Порядку выявления бесхозяйных вещей 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на территории Карасукского муниципального округа 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Новосибирской области и подготовки документов 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для приобретения права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собственности Карасукского муниципального округа </w:t>
      </w:r>
    </w:p>
    <w:p w:rsidR="001B3934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1B3934" w:rsidRPr="00247442" w:rsidRDefault="001B3934" w:rsidP="001B3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"____" ______________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1B3934" w:rsidRPr="00E475CB" w:rsidRDefault="001B3934" w:rsidP="001B3934">
      <w:pPr>
        <w:pStyle w:val="ConsPlusNonformat"/>
        <w:jc w:val="both"/>
        <w:rPr>
          <w:rFonts w:ascii="Times New Roman" w:hAnsi="Times New Roman" w:cs="Times New Roman"/>
        </w:rPr>
      </w:pPr>
      <w:r w:rsidRPr="00E475CB">
        <w:rPr>
          <w:rFonts w:ascii="Times New Roman" w:hAnsi="Times New Roman" w:cs="Times New Roman"/>
        </w:rPr>
        <w:t xml:space="preserve">(место составления акта)                                         </w:t>
      </w:r>
      <w:r w:rsidR="00E475CB">
        <w:rPr>
          <w:rFonts w:ascii="Times New Roman" w:hAnsi="Times New Roman" w:cs="Times New Roman"/>
        </w:rPr>
        <w:t xml:space="preserve">                                            </w:t>
      </w:r>
      <w:r w:rsidRPr="00E475CB">
        <w:rPr>
          <w:rFonts w:ascii="Times New Roman" w:hAnsi="Times New Roman" w:cs="Times New Roman"/>
        </w:rPr>
        <w:t xml:space="preserve">    (дата составления акта)</w:t>
      </w:r>
    </w:p>
    <w:p w:rsidR="001B3934" w:rsidRPr="00247442" w:rsidRDefault="001B3934" w:rsidP="001B3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84"/>
      <w:bookmarkEnd w:id="12"/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АКТ ОСМОТРА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объекта инженерной инфраструктуры,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7442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 xml:space="preserve"> признаки бесхозяйного</w:t>
      </w:r>
    </w:p>
    <w:p w:rsidR="001B3934" w:rsidRDefault="00247442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B393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B3934" w:rsidRPr="00E475CB" w:rsidRDefault="001B3934" w:rsidP="001B3934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475CB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учреждения, предприятия, структурного подразделения </w:t>
      </w:r>
      <w:r w:rsidR="00AB5304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AB5304" w:rsidRPr="00AB5304">
        <w:rPr>
          <w:rFonts w:ascii="Times New Roman" w:hAnsi="Times New Roman" w:cs="Times New Roman"/>
          <w:sz w:val="20"/>
          <w:szCs w:val="20"/>
        </w:rPr>
        <w:t>Карасукского муниципального округа Новосибирской области</w:t>
      </w:r>
      <w:r w:rsidRPr="00E475CB">
        <w:rPr>
          <w:rFonts w:ascii="Times New Roman" w:hAnsi="Times New Roman" w:cs="Times New Roman"/>
          <w:sz w:val="20"/>
          <w:szCs w:val="20"/>
        </w:rPr>
        <w:t>, проводившего обследование)</w:t>
      </w:r>
    </w:p>
    <w:p w:rsidR="001B3934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6"/>
        <w:gridCol w:w="1474"/>
        <w:gridCol w:w="1219"/>
        <w:gridCol w:w="1077"/>
        <w:gridCol w:w="1758"/>
        <w:gridCol w:w="1077"/>
        <w:gridCol w:w="907"/>
      </w:tblGrid>
      <w:tr w:rsidR="001B3934" w:rsidRPr="00247442" w:rsidTr="001B393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Границы участков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1B3934" w:rsidRPr="00247442" w:rsidTr="001B39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2474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п.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/площадь, 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, тип, марка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1B3934" w:rsidRPr="00247442" w:rsidTr="001B39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934" w:rsidRPr="00247442" w:rsidTr="001B39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34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B3934" w:rsidRPr="00E475CB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E475CB">
        <w:rPr>
          <w:rFonts w:ascii="Times New Roman" w:hAnsi="Times New Roman" w:cs="Times New Roman"/>
        </w:rPr>
        <w:t>(заключение комиссии, обследовавшей объект)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B3934" w:rsidRPr="00E475CB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E475CB">
        <w:rPr>
          <w:rFonts w:ascii="Times New Roman" w:hAnsi="Times New Roman" w:cs="Times New Roman"/>
        </w:rPr>
        <w:t>(члены комиссии с указанием Ф.И.О., должности и наименования организации, подписи)</w:t>
      </w:r>
    </w:p>
    <w:p w:rsidR="001B3934" w:rsidRDefault="001B3934" w:rsidP="001B3934">
      <w:pPr>
        <w:spacing w:after="0" w:line="240" w:lineRule="auto"/>
        <w:rPr>
          <w:sz w:val="28"/>
          <w:szCs w:val="28"/>
        </w:rPr>
      </w:pPr>
    </w:p>
    <w:p w:rsidR="001B3934" w:rsidRDefault="001B3934" w:rsidP="009B4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B3934" w:rsidRDefault="001B3934" w:rsidP="009B4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B3934" w:rsidRDefault="001B3934" w:rsidP="009B47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1B3934" w:rsidSect="002A4DA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475CB" w:rsidRPr="00247442" w:rsidRDefault="00E475CB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к Порядку выявления бесхозяйных вещей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на территории Карасукского муниципального округа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962ADC">
        <w:rPr>
          <w:rFonts w:ascii="Times New Roman" w:hAnsi="Times New Roman" w:cs="Times New Roman"/>
          <w:sz w:val="24"/>
          <w:szCs w:val="24"/>
        </w:rPr>
        <w:t>области и подготовки документов</w:t>
      </w:r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для приобретения права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475CB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собственности Кар</w:t>
      </w:r>
      <w:r w:rsidR="00962ADC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1B3934" w:rsidRPr="00247442" w:rsidRDefault="00E475CB" w:rsidP="00E47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1B3934" w:rsidRPr="00247442" w:rsidRDefault="001B3934" w:rsidP="001B39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3934" w:rsidRPr="00247442" w:rsidRDefault="001B3934" w:rsidP="001B3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                                            </w:t>
      </w:r>
      <w:r w:rsidR="002474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7442">
        <w:rPr>
          <w:rFonts w:ascii="Times New Roman" w:hAnsi="Times New Roman" w:cs="Times New Roman"/>
          <w:sz w:val="24"/>
          <w:szCs w:val="24"/>
        </w:rPr>
        <w:t xml:space="preserve">                   "___" ________________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1B3934" w:rsidRPr="00E475CB" w:rsidRDefault="00ED641C" w:rsidP="001B39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B3934" w:rsidRPr="00E475CB">
        <w:rPr>
          <w:rFonts w:ascii="Times New Roman" w:hAnsi="Times New Roman" w:cs="Times New Roman"/>
        </w:rPr>
        <w:t xml:space="preserve">(место составления акта)                                                                                                               </w:t>
      </w:r>
      <w:r w:rsidR="00E475CB">
        <w:rPr>
          <w:rFonts w:ascii="Times New Roman" w:hAnsi="Times New Roman" w:cs="Times New Roman"/>
        </w:rPr>
        <w:t xml:space="preserve">                                                                  </w:t>
      </w:r>
      <w:r w:rsidR="001B3934" w:rsidRPr="00E475C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1B3934" w:rsidRPr="00E475CB">
        <w:rPr>
          <w:rFonts w:ascii="Times New Roman" w:hAnsi="Times New Roman" w:cs="Times New Roman"/>
        </w:rPr>
        <w:t xml:space="preserve">      (дата составления акта)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46"/>
      <w:bookmarkEnd w:id="13"/>
      <w:r w:rsidRPr="00247442">
        <w:rPr>
          <w:rFonts w:ascii="Times New Roman" w:hAnsi="Times New Roman" w:cs="Times New Roman"/>
          <w:sz w:val="24"/>
          <w:szCs w:val="24"/>
        </w:rPr>
        <w:t>АКТ ОСМОТРА</w:t>
      </w:r>
    </w:p>
    <w:p w:rsidR="001B3934" w:rsidRPr="00247442" w:rsidRDefault="001B3934" w:rsidP="001B39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объекта транспортной инфраструктуры, имеющего признаки бесхозяйного</w:t>
      </w:r>
    </w:p>
    <w:p w:rsidR="001B3934" w:rsidRDefault="001B3934" w:rsidP="001B3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B3934" w:rsidRDefault="001B3934" w:rsidP="001B3934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475CB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учреждения, предприятия, структурного подразделения администрации </w:t>
      </w:r>
      <w:r w:rsidR="00AB5304" w:rsidRPr="00AB5304">
        <w:rPr>
          <w:rFonts w:ascii="Times New Roman" w:hAnsi="Times New Roman" w:cs="Times New Roman"/>
          <w:sz w:val="20"/>
          <w:szCs w:val="20"/>
        </w:rPr>
        <w:t>Карасукского муниципального округа Новосибирской области</w:t>
      </w:r>
      <w:r w:rsidRPr="00E475CB">
        <w:rPr>
          <w:rFonts w:ascii="Times New Roman" w:hAnsi="Times New Roman" w:cs="Times New Roman"/>
          <w:sz w:val="20"/>
          <w:szCs w:val="20"/>
        </w:rPr>
        <w:t>, проводившего обследование)</w:t>
      </w:r>
    </w:p>
    <w:p w:rsidR="00AB5304" w:rsidRPr="00E475CB" w:rsidRDefault="00AB5304" w:rsidP="001B3934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948"/>
        <w:gridCol w:w="2303"/>
        <w:gridCol w:w="1418"/>
        <w:gridCol w:w="1842"/>
        <w:gridCol w:w="2126"/>
        <w:gridCol w:w="1276"/>
        <w:gridCol w:w="1417"/>
        <w:gridCol w:w="1134"/>
      </w:tblGrid>
      <w:tr w:rsidR="001B3934" w:rsidRPr="00247442" w:rsidTr="00965CC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Границы участков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1B3934" w:rsidRPr="00247442" w:rsidTr="00965CC7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34" w:rsidRPr="00247442" w:rsidRDefault="001B3934" w:rsidP="00965CC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п.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/площадь,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Ширина, п. </w:t>
            </w:r>
            <w:proofErr w:type="gramStart"/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1B3934" w:rsidRPr="00247442" w:rsidTr="00965CC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34" w:rsidRPr="00247442" w:rsidRDefault="001B3934" w:rsidP="00965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3934" w:rsidRPr="00247442" w:rsidTr="00965CC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34" w:rsidRPr="00247442" w:rsidRDefault="001B3934" w:rsidP="00965C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34" w:rsidRPr="00247442" w:rsidRDefault="001B3934" w:rsidP="001B39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B3934" w:rsidRPr="00E475CB" w:rsidRDefault="001B3934" w:rsidP="001B3934">
      <w:pPr>
        <w:pStyle w:val="ConsPlusNonformat"/>
        <w:jc w:val="center"/>
        <w:rPr>
          <w:rFonts w:ascii="Times New Roman" w:hAnsi="Times New Roman" w:cs="Times New Roman"/>
        </w:rPr>
      </w:pPr>
      <w:r w:rsidRPr="00E475CB">
        <w:rPr>
          <w:rFonts w:ascii="Times New Roman" w:hAnsi="Times New Roman" w:cs="Times New Roman"/>
        </w:rPr>
        <w:t>(заключение комиссии, обследовавшей объект)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B3934" w:rsidRDefault="001B3934" w:rsidP="001B3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3934" w:rsidRPr="00E475CB" w:rsidRDefault="001B3934" w:rsidP="00E475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</w:pPr>
      <w:r w:rsidRPr="00E475CB">
        <w:rPr>
          <w:sz w:val="20"/>
          <w:szCs w:val="20"/>
        </w:rPr>
        <w:t>(члены комиссии с указанием Ф.И.О., должности и наименования организации, подписи)</w:t>
      </w:r>
    </w:p>
    <w:p w:rsidR="00353C66" w:rsidRDefault="00353C66" w:rsidP="001B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353C66" w:rsidSect="00E475CB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D641C" w:rsidRPr="00247442" w:rsidRDefault="00ED641C" w:rsidP="00247442">
      <w:pPr>
        <w:pStyle w:val="ConsPlusNormal"/>
        <w:tabs>
          <w:tab w:val="left" w:pos="7588"/>
          <w:tab w:val="right" w:pos="9922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к Порядку выявления</w:t>
      </w:r>
      <w:r w:rsidR="00247442" w:rsidRPr="00247442">
        <w:rPr>
          <w:rFonts w:ascii="Times New Roman" w:hAnsi="Times New Roman" w:cs="Times New Roman"/>
          <w:sz w:val="24"/>
          <w:szCs w:val="24"/>
        </w:rPr>
        <w:t xml:space="preserve"> бесхозяйных вещей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на территории Кар</w:t>
      </w:r>
      <w:r w:rsidR="00247442" w:rsidRP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247442" w:rsidRPr="00247442">
        <w:rPr>
          <w:rFonts w:ascii="Times New Roman" w:hAnsi="Times New Roman" w:cs="Times New Roman"/>
          <w:sz w:val="24"/>
          <w:szCs w:val="24"/>
        </w:rPr>
        <w:t>области и подготовки документов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для п</w:t>
      </w:r>
      <w:r w:rsidR="00247442" w:rsidRPr="00247442">
        <w:rPr>
          <w:rFonts w:ascii="Times New Roman" w:hAnsi="Times New Roman" w:cs="Times New Roman"/>
          <w:sz w:val="24"/>
          <w:szCs w:val="24"/>
        </w:rPr>
        <w:t xml:space="preserve">риобретения права </w:t>
      </w:r>
      <w:proofErr w:type="gramStart"/>
      <w:r w:rsidR="00247442" w:rsidRP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собственности Кар</w:t>
      </w:r>
      <w:r w:rsidR="00247442" w:rsidRP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353C66" w:rsidRPr="00247442" w:rsidRDefault="00ED641C" w:rsidP="00247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247442" w:rsidRPr="00247442" w:rsidRDefault="00247442" w:rsidP="00247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3C66" w:rsidRPr="00247442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247442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247442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247442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</w:t>
      </w:r>
      <w:r w:rsidR="002474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7442">
        <w:rPr>
          <w:rFonts w:ascii="Times New Roman" w:hAnsi="Times New Roman" w:cs="Times New Roman"/>
          <w:sz w:val="24"/>
          <w:szCs w:val="24"/>
        </w:rPr>
        <w:t xml:space="preserve">        "___" 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353C66" w:rsidRPr="00ED641C" w:rsidRDefault="00353C66" w:rsidP="00247442">
      <w:pPr>
        <w:pStyle w:val="ConsPlusNonformat"/>
        <w:jc w:val="both"/>
        <w:rPr>
          <w:rFonts w:ascii="Times New Roman" w:hAnsi="Times New Roman" w:cs="Times New Roman"/>
        </w:rPr>
      </w:pPr>
      <w:r w:rsidRPr="00ED641C">
        <w:rPr>
          <w:rFonts w:ascii="Times New Roman" w:hAnsi="Times New Roman" w:cs="Times New Roman"/>
        </w:rPr>
        <w:t xml:space="preserve">(место составления акта)                                                 </w:t>
      </w:r>
      <w:r w:rsidR="00ED641C">
        <w:rPr>
          <w:rFonts w:ascii="Times New Roman" w:hAnsi="Times New Roman" w:cs="Times New Roman"/>
        </w:rPr>
        <w:t xml:space="preserve">                  </w:t>
      </w:r>
      <w:r w:rsidR="00247442">
        <w:rPr>
          <w:rFonts w:ascii="Times New Roman" w:hAnsi="Times New Roman" w:cs="Times New Roman"/>
        </w:rPr>
        <w:t xml:space="preserve">    </w:t>
      </w:r>
      <w:r w:rsidR="00ED641C">
        <w:rPr>
          <w:rFonts w:ascii="Times New Roman" w:hAnsi="Times New Roman" w:cs="Times New Roman"/>
        </w:rPr>
        <w:t xml:space="preserve">                                     </w:t>
      </w:r>
      <w:r w:rsidRPr="00ED641C">
        <w:rPr>
          <w:rFonts w:ascii="Times New Roman" w:hAnsi="Times New Roman" w:cs="Times New Roman"/>
        </w:rPr>
        <w:t xml:space="preserve"> (дата составления акта)</w:t>
      </w:r>
    </w:p>
    <w:p w:rsidR="00353C66" w:rsidRPr="00353C66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247442" w:rsidRDefault="00353C66" w:rsidP="002474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58"/>
      <w:bookmarkEnd w:id="14"/>
      <w:r w:rsidRPr="00247442">
        <w:rPr>
          <w:rFonts w:ascii="Times New Roman" w:hAnsi="Times New Roman" w:cs="Times New Roman"/>
          <w:sz w:val="24"/>
          <w:szCs w:val="24"/>
        </w:rPr>
        <w:t>АКТ</w:t>
      </w:r>
    </w:p>
    <w:p w:rsidR="00353C66" w:rsidRPr="00247442" w:rsidRDefault="00353C66" w:rsidP="002474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выявления бесхозяйного объекта теплоснабжения</w:t>
      </w:r>
    </w:p>
    <w:p w:rsidR="00353C66" w:rsidRPr="00353C66" w:rsidRDefault="00353C66" w:rsidP="002474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C6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47442">
        <w:rPr>
          <w:rFonts w:ascii="Times New Roman" w:hAnsi="Times New Roman" w:cs="Times New Roman"/>
          <w:sz w:val="24"/>
          <w:szCs w:val="24"/>
        </w:rPr>
        <w:t>_______</w:t>
      </w:r>
      <w:r w:rsidRPr="00353C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3C66" w:rsidRPr="00ED641C" w:rsidRDefault="00353C66" w:rsidP="00247442">
      <w:pPr>
        <w:pStyle w:val="ConsPlusNonformat"/>
        <w:jc w:val="center"/>
        <w:rPr>
          <w:rFonts w:ascii="Times New Roman" w:hAnsi="Times New Roman" w:cs="Times New Roman"/>
        </w:rPr>
      </w:pPr>
      <w:r w:rsidRPr="00ED641C">
        <w:rPr>
          <w:rFonts w:ascii="Times New Roman" w:hAnsi="Times New Roman" w:cs="Times New Roman"/>
        </w:rPr>
        <w:t>(наименование объекта теплоснабжения)</w:t>
      </w:r>
    </w:p>
    <w:p w:rsidR="00353C66" w:rsidRPr="00353C66" w:rsidRDefault="00353C66" w:rsidP="00247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ED641C" w:rsidRDefault="00353C66" w:rsidP="002474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1C">
        <w:rPr>
          <w:rFonts w:ascii="Times New Roman" w:hAnsi="Times New Roman" w:cs="Times New Roman"/>
          <w:sz w:val="28"/>
          <w:szCs w:val="28"/>
        </w:rPr>
        <w:t xml:space="preserve">Настоящий акт составлен на основании акта осмотра технического состояния выявленной недвижимой вещи, имеющей признаки бесхозяйной, от ___________, информации об отсутствии сведений об объекте теплоснабжения в реестре федерального имущества от ___________ </w:t>
      </w:r>
      <w:r w:rsidR="00ED641C">
        <w:rPr>
          <w:rFonts w:ascii="Times New Roman" w:hAnsi="Times New Roman" w:cs="Times New Roman"/>
          <w:sz w:val="28"/>
          <w:szCs w:val="28"/>
        </w:rPr>
        <w:t>№</w:t>
      </w:r>
      <w:r w:rsidRPr="00ED641C">
        <w:rPr>
          <w:rFonts w:ascii="Times New Roman" w:hAnsi="Times New Roman" w:cs="Times New Roman"/>
          <w:sz w:val="28"/>
          <w:szCs w:val="28"/>
        </w:rPr>
        <w:t xml:space="preserve"> _________, в реестре государственной собственности Новосибирской области от </w:t>
      </w:r>
      <w:r w:rsidR="00247442">
        <w:rPr>
          <w:rFonts w:ascii="Times New Roman" w:hAnsi="Times New Roman" w:cs="Times New Roman"/>
          <w:sz w:val="28"/>
          <w:szCs w:val="28"/>
        </w:rPr>
        <w:t>_____</w:t>
      </w:r>
      <w:r w:rsidRPr="00ED641C">
        <w:rPr>
          <w:rFonts w:ascii="Times New Roman" w:hAnsi="Times New Roman" w:cs="Times New Roman"/>
          <w:sz w:val="28"/>
          <w:szCs w:val="28"/>
        </w:rPr>
        <w:t xml:space="preserve">__ </w:t>
      </w:r>
      <w:r w:rsidR="00ED641C">
        <w:rPr>
          <w:rFonts w:ascii="Times New Roman" w:hAnsi="Times New Roman" w:cs="Times New Roman"/>
          <w:sz w:val="28"/>
          <w:szCs w:val="28"/>
        </w:rPr>
        <w:t>№</w:t>
      </w:r>
      <w:r w:rsidRPr="00ED641C">
        <w:rPr>
          <w:rFonts w:ascii="Times New Roman" w:hAnsi="Times New Roman" w:cs="Times New Roman"/>
          <w:sz w:val="28"/>
          <w:szCs w:val="28"/>
        </w:rPr>
        <w:t xml:space="preserve"> _______, в реестре муниципального имущества </w:t>
      </w:r>
      <w:r w:rsidR="00ED641C" w:rsidRPr="00D23485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 w:rsidR="00ED641C" w:rsidRPr="00ED641C">
        <w:rPr>
          <w:rFonts w:ascii="Times New Roman" w:hAnsi="Times New Roman" w:cs="Times New Roman"/>
          <w:sz w:val="28"/>
          <w:szCs w:val="28"/>
        </w:rPr>
        <w:t xml:space="preserve"> </w:t>
      </w:r>
      <w:r w:rsidRPr="00ED641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ED641C">
        <w:rPr>
          <w:rFonts w:ascii="Times New Roman" w:hAnsi="Times New Roman" w:cs="Times New Roman"/>
          <w:sz w:val="28"/>
          <w:szCs w:val="28"/>
        </w:rPr>
        <w:t>№</w:t>
      </w:r>
      <w:r w:rsidRPr="00ED641C">
        <w:rPr>
          <w:rFonts w:ascii="Times New Roman" w:hAnsi="Times New Roman" w:cs="Times New Roman"/>
          <w:sz w:val="28"/>
          <w:szCs w:val="28"/>
        </w:rPr>
        <w:t xml:space="preserve"> _________, а также уведомления об отсутствии в Едином государственном реестре недвижимости сведений об указанном объекте недвижимости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от ___________ </w:t>
      </w:r>
      <w:r w:rsidR="00ED641C">
        <w:rPr>
          <w:rFonts w:ascii="Times New Roman" w:hAnsi="Times New Roman" w:cs="Times New Roman"/>
          <w:sz w:val="28"/>
          <w:szCs w:val="28"/>
        </w:rPr>
        <w:t>№</w:t>
      </w:r>
      <w:r w:rsidRPr="00ED641C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353C66" w:rsidRPr="00ED641C" w:rsidRDefault="00353C66" w:rsidP="00247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551"/>
        <w:gridCol w:w="3119"/>
        <w:gridCol w:w="3118"/>
      </w:tblGrid>
      <w:tr w:rsidR="00353C66" w:rsidRPr="00247442" w:rsidTr="00247442">
        <w:tc>
          <w:tcPr>
            <w:tcW w:w="1055" w:type="dxa"/>
          </w:tcPr>
          <w:p w:rsidR="00353C66" w:rsidRPr="00247442" w:rsidRDefault="00ED641C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3C66"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3C66" w:rsidRPr="0024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53C66" w:rsidRPr="002474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18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</w:tr>
      <w:tr w:rsidR="00353C66" w:rsidRPr="00247442" w:rsidTr="00247442">
        <w:tc>
          <w:tcPr>
            <w:tcW w:w="1055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3C66" w:rsidRPr="00247442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C66" w:rsidRPr="00247442" w:rsidTr="00247442">
        <w:tc>
          <w:tcPr>
            <w:tcW w:w="1055" w:type="dxa"/>
          </w:tcPr>
          <w:p w:rsidR="00353C66" w:rsidRPr="00247442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3C66" w:rsidRPr="00247442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3C66" w:rsidRPr="00247442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3C66" w:rsidRPr="00247442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C66" w:rsidRPr="00353C66" w:rsidRDefault="00353C66" w:rsidP="00247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2835"/>
      </w:tblGrid>
      <w:tr w:rsidR="00353C66" w:rsidRPr="00247442" w:rsidTr="00ED641C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53C66" w:rsidRPr="00247442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D641C" w:rsidRPr="0024744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41C" w:rsidRPr="00247442">
              <w:rPr>
                <w:rFonts w:ascii="Times New Roman" w:hAnsi="Times New Roman" w:cs="Times New Roman"/>
                <w:sz w:val="24"/>
                <w:szCs w:val="24"/>
              </w:rPr>
              <w:t>имущества и земельных отношений администрации Карасукского муниципального округа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6" w:rsidRPr="00247442" w:rsidRDefault="00ED641C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3C66" w:rsidRPr="0024744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6" w:rsidRPr="00247442" w:rsidRDefault="00ED641C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53C66" w:rsidRPr="0024744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353C66" w:rsidRPr="00353C66" w:rsidTr="00ED641C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53C66" w:rsidRPr="00353C66" w:rsidRDefault="00353C66" w:rsidP="00247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53C66" w:rsidRPr="00353C66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3C66" w:rsidRPr="00353C66" w:rsidRDefault="00353C66" w:rsidP="0024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6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53C66" w:rsidRPr="00353C66" w:rsidRDefault="00353C66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Pr="00353C66" w:rsidRDefault="00353C66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C66" w:rsidRDefault="00353C66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24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41C" w:rsidRPr="00247442" w:rsidRDefault="00ED641C" w:rsidP="002474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к Порядку</w:t>
      </w:r>
      <w:r w:rsidR="00247442">
        <w:rPr>
          <w:rFonts w:ascii="Times New Roman" w:hAnsi="Times New Roman" w:cs="Times New Roman"/>
          <w:sz w:val="24"/>
          <w:szCs w:val="24"/>
        </w:rPr>
        <w:t xml:space="preserve"> выявления бесхозяйных вещей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на территории Кар</w:t>
      </w:r>
      <w:r w:rsid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</w:t>
      </w:r>
      <w:r w:rsidR="00247442">
        <w:rPr>
          <w:rFonts w:ascii="Times New Roman" w:hAnsi="Times New Roman" w:cs="Times New Roman"/>
          <w:sz w:val="24"/>
          <w:szCs w:val="24"/>
        </w:rPr>
        <w:t>ти и подготовки документов</w:t>
      </w:r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для п</w:t>
      </w:r>
      <w:r w:rsidR="00247442">
        <w:rPr>
          <w:rFonts w:ascii="Times New Roman" w:hAnsi="Times New Roman" w:cs="Times New Roman"/>
          <w:sz w:val="24"/>
          <w:szCs w:val="24"/>
        </w:rPr>
        <w:t xml:space="preserve">риобретения права </w:t>
      </w:r>
      <w:proofErr w:type="gramStart"/>
      <w:r w:rsid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D641C" w:rsidRPr="00247442" w:rsidRDefault="00ED641C" w:rsidP="002474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собственности Кар</w:t>
      </w:r>
      <w:r w:rsid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D641C" w:rsidRPr="00247442" w:rsidRDefault="00ED641C" w:rsidP="002474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E475CB" w:rsidRPr="00247442" w:rsidRDefault="00E475CB" w:rsidP="00E47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304" w:rsidRPr="00247442" w:rsidRDefault="00AB5304" w:rsidP="00E47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304" w:rsidRPr="00247442" w:rsidRDefault="00AB5304" w:rsidP="00E47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5CB" w:rsidRPr="00247442" w:rsidRDefault="00E475CB" w:rsidP="00E47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________________________                </w:t>
      </w:r>
      <w:r w:rsidR="002474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7442">
        <w:rPr>
          <w:rFonts w:ascii="Times New Roman" w:hAnsi="Times New Roman" w:cs="Times New Roman"/>
          <w:sz w:val="24"/>
          <w:szCs w:val="24"/>
        </w:rPr>
        <w:t xml:space="preserve"> </w:t>
      </w:r>
      <w:r w:rsidR="00AB5304" w:rsidRPr="002474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7442">
        <w:rPr>
          <w:rFonts w:ascii="Times New Roman" w:hAnsi="Times New Roman" w:cs="Times New Roman"/>
          <w:sz w:val="24"/>
          <w:szCs w:val="24"/>
        </w:rPr>
        <w:t xml:space="preserve">     "____" ___________________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E475CB" w:rsidRPr="00AB5304" w:rsidRDefault="00AB5304" w:rsidP="00E47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475CB" w:rsidRPr="00AB5304">
        <w:rPr>
          <w:rFonts w:ascii="Times New Roman" w:hAnsi="Times New Roman" w:cs="Times New Roman"/>
        </w:rPr>
        <w:t xml:space="preserve">(место составления акта)                        </w:t>
      </w:r>
      <w:r>
        <w:rPr>
          <w:rFonts w:ascii="Times New Roman" w:hAnsi="Times New Roman" w:cs="Times New Roman"/>
        </w:rPr>
        <w:t xml:space="preserve">               </w:t>
      </w:r>
      <w:r w:rsidR="0024744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E475CB" w:rsidRPr="00AB5304">
        <w:rPr>
          <w:rFonts w:ascii="Times New Roman" w:hAnsi="Times New Roman" w:cs="Times New Roman"/>
        </w:rPr>
        <w:t xml:space="preserve"> (дата составления акта)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5CB" w:rsidRPr="00247442" w:rsidRDefault="00E475CB" w:rsidP="00AB53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412"/>
      <w:bookmarkEnd w:id="15"/>
      <w:r w:rsidRPr="00247442">
        <w:rPr>
          <w:rFonts w:ascii="Times New Roman" w:hAnsi="Times New Roman" w:cs="Times New Roman"/>
          <w:sz w:val="24"/>
          <w:szCs w:val="24"/>
        </w:rPr>
        <w:t>АКТ</w:t>
      </w:r>
    </w:p>
    <w:p w:rsidR="00E475CB" w:rsidRPr="00247442" w:rsidRDefault="00E475CB" w:rsidP="00AB53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осмотра физического состояния движимой вещи, имеющей признаки</w:t>
      </w:r>
    </w:p>
    <w:p w:rsidR="00E475CB" w:rsidRPr="00247442" w:rsidRDefault="00E475CB" w:rsidP="00AB53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бесхозяйной, на территории </w:t>
      </w:r>
      <w:r w:rsidR="00F92D07" w:rsidRPr="00247442">
        <w:rPr>
          <w:rFonts w:ascii="Times New Roman" w:hAnsi="Times New Roman" w:cs="Times New Roman"/>
          <w:sz w:val="24"/>
          <w:szCs w:val="24"/>
        </w:rPr>
        <w:t>Карасукского муниципального округа Новосибирской области</w:t>
      </w:r>
    </w:p>
    <w:p w:rsidR="00E475CB" w:rsidRPr="00247442" w:rsidRDefault="00E475CB" w:rsidP="00E47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47442">
        <w:rPr>
          <w:rFonts w:ascii="Times New Roman" w:hAnsi="Times New Roman" w:cs="Times New Roman"/>
          <w:sz w:val="24"/>
          <w:szCs w:val="24"/>
        </w:rPr>
        <w:t>_______</w:t>
      </w:r>
      <w:r w:rsidRPr="00247442">
        <w:rPr>
          <w:rFonts w:ascii="Times New Roman" w:hAnsi="Times New Roman" w:cs="Times New Roman"/>
          <w:sz w:val="24"/>
          <w:szCs w:val="24"/>
        </w:rPr>
        <w:t>____________</w:t>
      </w:r>
    </w:p>
    <w:p w:rsidR="00AB5304" w:rsidRDefault="00AB5304" w:rsidP="00AB5304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475CB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учреждения, предприятия, структурного подразделения администрации </w:t>
      </w:r>
      <w:r w:rsidRPr="00AB5304">
        <w:rPr>
          <w:rFonts w:ascii="Times New Roman" w:hAnsi="Times New Roman" w:cs="Times New Roman"/>
          <w:sz w:val="20"/>
          <w:szCs w:val="20"/>
        </w:rPr>
        <w:t>Карасукского муниципального округа Новосибирской области</w:t>
      </w:r>
      <w:r w:rsidRPr="00E475CB">
        <w:rPr>
          <w:rFonts w:ascii="Times New Roman" w:hAnsi="Times New Roman" w:cs="Times New Roman"/>
          <w:sz w:val="20"/>
          <w:szCs w:val="20"/>
        </w:rPr>
        <w:t>, проводившего обследование)</w:t>
      </w:r>
    </w:p>
    <w:p w:rsidR="00E475CB" w:rsidRPr="00247442" w:rsidRDefault="00E475CB" w:rsidP="00E47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118"/>
        <w:gridCol w:w="3119"/>
        <w:gridCol w:w="2834"/>
      </w:tblGrid>
      <w:tr w:rsidR="00E475CB" w:rsidRPr="00247442" w:rsidTr="00AB5304">
        <w:tc>
          <w:tcPr>
            <w:tcW w:w="913" w:type="dxa"/>
          </w:tcPr>
          <w:p w:rsidR="00E475CB" w:rsidRPr="00247442" w:rsidRDefault="00AB5304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75CB" w:rsidRPr="0024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75CB" w:rsidRPr="00247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75CB" w:rsidRPr="002474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движимой вещи</w:t>
            </w:r>
          </w:p>
        </w:tc>
        <w:tc>
          <w:tcPr>
            <w:tcW w:w="3119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Местоположение движимой вещи</w:t>
            </w:r>
          </w:p>
        </w:tc>
        <w:tc>
          <w:tcPr>
            <w:tcW w:w="2834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движимой вещи</w:t>
            </w:r>
          </w:p>
        </w:tc>
      </w:tr>
      <w:tr w:rsidR="00E475CB" w:rsidRPr="00247442" w:rsidTr="00AB5304">
        <w:tc>
          <w:tcPr>
            <w:tcW w:w="913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E475CB" w:rsidRPr="00247442" w:rsidRDefault="00E475CB" w:rsidP="009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5CB" w:rsidRPr="00247442" w:rsidTr="00AB5304">
        <w:tc>
          <w:tcPr>
            <w:tcW w:w="913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CB" w:rsidRPr="00247442" w:rsidTr="00AB5304">
        <w:tc>
          <w:tcPr>
            <w:tcW w:w="913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475CB" w:rsidRPr="00247442" w:rsidRDefault="00E475CB" w:rsidP="00965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5CB" w:rsidRPr="00247442" w:rsidRDefault="00E475CB" w:rsidP="00E47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5CB" w:rsidRPr="00247442" w:rsidRDefault="00E475CB" w:rsidP="00E47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47442">
        <w:rPr>
          <w:rFonts w:ascii="Times New Roman" w:hAnsi="Times New Roman" w:cs="Times New Roman"/>
          <w:sz w:val="24"/>
          <w:szCs w:val="24"/>
        </w:rPr>
        <w:t>_________</w:t>
      </w:r>
      <w:r w:rsidRPr="00247442">
        <w:rPr>
          <w:rFonts w:ascii="Times New Roman" w:hAnsi="Times New Roman" w:cs="Times New Roman"/>
          <w:sz w:val="24"/>
          <w:szCs w:val="24"/>
        </w:rPr>
        <w:t>____________</w:t>
      </w:r>
    </w:p>
    <w:p w:rsidR="00E475CB" w:rsidRPr="00AB5304" w:rsidRDefault="00E475CB" w:rsidP="00AB5304">
      <w:pPr>
        <w:pStyle w:val="ConsPlusNonformat"/>
        <w:jc w:val="center"/>
        <w:rPr>
          <w:rFonts w:ascii="Times New Roman" w:hAnsi="Times New Roman" w:cs="Times New Roman"/>
        </w:rPr>
      </w:pPr>
      <w:r w:rsidRPr="00AB5304">
        <w:rPr>
          <w:rFonts w:ascii="Times New Roman" w:hAnsi="Times New Roman" w:cs="Times New Roman"/>
        </w:rPr>
        <w:t>(заключение комиссии,</w:t>
      </w:r>
      <w:r w:rsidR="00AB5304" w:rsidRPr="00AB5304">
        <w:rPr>
          <w:rFonts w:ascii="Times New Roman" w:hAnsi="Times New Roman" w:cs="Times New Roman"/>
        </w:rPr>
        <w:t xml:space="preserve"> обследовавшей объект)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47442">
        <w:rPr>
          <w:rFonts w:ascii="Times New Roman" w:hAnsi="Times New Roman" w:cs="Times New Roman"/>
          <w:sz w:val="28"/>
          <w:szCs w:val="28"/>
        </w:rPr>
        <w:t>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75CB" w:rsidRPr="00AB5304" w:rsidRDefault="00E475CB" w:rsidP="00E4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0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475CB" w:rsidRPr="00AB5304" w:rsidRDefault="00E475CB" w:rsidP="00AB530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5304">
        <w:rPr>
          <w:rFonts w:ascii="Times New Roman" w:hAnsi="Times New Roman" w:cs="Times New Roman"/>
        </w:rPr>
        <w:t>(члены комиссии с указанием фамилии, имени,</w:t>
      </w:r>
      <w:proofErr w:type="gramEnd"/>
    </w:p>
    <w:p w:rsidR="00E475CB" w:rsidRPr="00AB5304" w:rsidRDefault="00E475CB" w:rsidP="00AB5304">
      <w:pPr>
        <w:pStyle w:val="ConsPlusNonformat"/>
        <w:jc w:val="center"/>
        <w:rPr>
          <w:rFonts w:ascii="Times New Roman" w:hAnsi="Times New Roman" w:cs="Times New Roman"/>
        </w:rPr>
      </w:pPr>
      <w:r w:rsidRPr="00AB5304">
        <w:rPr>
          <w:rFonts w:ascii="Times New Roman" w:hAnsi="Times New Roman" w:cs="Times New Roman"/>
        </w:rPr>
        <w:t>отчества (при наличии), должности)</w:t>
      </w:r>
    </w:p>
    <w:p w:rsidR="00ED641C" w:rsidRPr="00247442" w:rsidRDefault="00ED641C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41C" w:rsidRDefault="00ED641C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7442" w:rsidRPr="00247442" w:rsidRDefault="00247442" w:rsidP="00E47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5304" w:rsidRPr="00247442" w:rsidRDefault="00AB5304" w:rsidP="00ED641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41C" w:rsidRPr="00247442" w:rsidRDefault="00ED641C" w:rsidP="00ED641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D641C" w:rsidRPr="00247442" w:rsidRDefault="00ED641C" w:rsidP="00ED6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к Порядку</w:t>
      </w:r>
      <w:r w:rsidR="00247442">
        <w:rPr>
          <w:rFonts w:ascii="Times New Roman" w:hAnsi="Times New Roman" w:cs="Times New Roman"/>
          <w:sz w:val="24"/>
          <w:szCs w:val="24"/>
        </w:rPr>
        <w:t xml:space="preserve"> выявления бесхозяйных вещей</w:t>
      </w:r>
    </w:p>
    <w:p w:rsidR="00ED641C" w:rsidRPr="00247442" w:rsidRDefault="00ED641C" w:rsidP="00ED6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на территории Кар</w:t>
      </w:r>
      <w:r w:rsid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D641C" w:rsidRPr="00247442" w:rsidRDefault="00ED641C" w:rsidP="00ED6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247442">
        <w:rPr>
          <w:rFonts w:ascii="Times New Roman" w:hAnsi="Times New Roman" w:cs="Times New Roman"/>
          <w:sz w:val="24"/>
          <w:szCs w:val="24"/>
        </w:rPr>
        <w:t>области и подготовки документов</w:t>
      </w:r>
    </w:p>
    <w:p w:rsidR="00ED641C" w:rsidRPr="00247442" w:rsidRDefault="00ED641C" w:rsidP="00ED6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для п</w:t>
      </w:r>
      <w:r w:rsidR="00247442">
        <w:rPr>
          <w:rFonts w:ascii="Times New Roman" w:hAnsi="Times New Roman" w:cs="Times New Roman"/>
          <w:sz w:val="24"/>
          <w:szCs w:val="24"/>
        </w:rPr>
        <w:t xml:space="preserve">риобретения права </w:t>
      </w:r>
      <w:proofErr w:type="gramStart"/>
      <w:r w:rsidR="0024744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D641C" w:rsidRPr="00247442" w:rsidRDefault="00ED641C" w:rsidP="00ED64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собственности Кар</w:t>
      </w:r>
      <w:r w:rsidR="00247442">
        <w:rPr>
          <w:rFonts w:ascii="Times New Roman" w:hAnsi="Times New Roman" w:cs="Times New Roman"/>
          <w:sz w:val="24"/>
          <w:szCs w:val="24"/>
        </w:rPr>
        <w:t>асукского муниципального округа</w:t>
      </w:r>
    </w:p>
    <w:p w:rsidR="00ED641C" w:rsidRPr="00247442" w:rsidRDefault="00ED641C" w:rsidP="00ED64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Новосибирской области на бесхозяйные вещи</w:t>
      </w:r>
    </w:p>
    <w:p w:rsidR="00F92D07" w:rsidRPr="00247442" w:rsidRDefault="00F92D07" w:rsidP="00E47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2D07" w:rsidRPr="00247442" w:rsidRDefault="00F92D07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2D07" w:rsidRPr="00247442" w:rsidRDefault="00F92D07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5CB" w:rsidRPr="00247442" w:rsidRDefault="00E475CB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 xml:space="preserve">_________________                  </w:t>
      </w:r>
      <w:r w:rsidR="00F92D07" w:rsidRPr="002474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74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2D07" w:rsidRPr="002474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7442">
        <w:rPr>
          <w:rFonts w:ascii="Times New Roman" w:hAnsi="Times New Roman" w:cs="Times New Roman"/>
          <w:sz w:val="24"/>
          <w:szCs w:val="24"/>
        </w:rPr>
        <w:t xml:space="preserve">    "____" _____________ </w:t>
      </w:r>
      <w:proofErr w:type="gramStart"/>
      <w:r w:rsidRPr="00247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7442">
        <w:rPr>
          <w:rFonts w:ascii="Times New Roman" w:hAnsi="Times New Roman" w:cs="Times New Roman"/>
          <w:sz w:val="24"/>
          <w:szCs w:val="24"/>
        </w:rPr>
        <w:t>.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</w:rPr>
      </w:pPr>
      <w:r w:rsidRPr="00F92D07">
        <w:rPr>
          <w:rFonts w:ascii="Times New Roman" w:hAnsi="Times New Roman" w:cs="Times New Roman"/>
        </w:rPr>
        <w:t xml:space="preserve">(место составления акта)                     </w:t>
      </w:r>
      <w:r w:rsidR="00F92D0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92D07">
        <w:rPr>
          <w:rFonts w:ascii="Times New Roman" w:hAnsi="Times New Roman" w:cs="Times New Roman"/>
        </w:rPr>
        <w:t xml:space="preserve">    (дата составления акта)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</w:rPr>
      </w:pPr>
    </w:p>
    <w:p w:rsidR="00E475CB" w:rsidRPr="00247442" w:rsidRDefault="00E475CB" w:rsidP="00F92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71"/>
      <w:bookmarkEnd w:id="16"/>
      <w:r w:rsidRPr="00247442">
        <w:rPr>
          <w:rFonts w:ascii="Times New Roman" w:hAnsi="Times New Roman" w:cs="Times New Roman"/>
          <w:sz w:val="24"/>
          <w:szCs w:val="24"/>
        </w:rPr>
        <w:t>АКТ</w:t>
      </w:r>
    </w:p>
    <w:p w:rsidR="00E475CB" w:rsidRPr="00247442" w:rsidRDefault="00E475CB" w:rsidP="00F92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осмотра физического состояния движимой вещи, имеющей признаки</w:t>
      </w:r>
      <w:r w:rsidR="00247442">
        <w:rPr>
          <w:rFonts w:ascii="Times New Roman" w:hAnsi="Times New Roman" w:cs="Times New Roman"/>
          <w:sz w:val="24"/>
          <w:szCs w:val="24"/>
        </w:rPr>
        <w:t xml:space="preserve"> </w:t>
      </w:r>
      <w:r w:rsidRPr="00247442">
        <w:rPr>
          <w:rFonts w:ascii="Times New Roman" w:hAnsi="Times New Roman" w:cs="Times New Roman"/>
          <w:sz w:val="24"/>
          <w:szCs w:val="24"/>
        </w:rPr>
        <w:t>бесхозяйной, являющейся объектом электросетевого хозяйства</w:t>
      </w:r>
      <w:r w:rsidR="00247442">
        <w:rPr>
          <w:rFonts w:ascii="Times New Roman" w:hAnsi="Times New Roman" w:cs="Times New Roman"/>
          <w:sz w:val="24"/>
          <w:szCs w:val="24"/>
        </w:rPr>
        <w:t xml:space="preserve"> </w:t>
      </w:r>
      <w:r w:rsidRPr="00247442">
        <w:rPr>
          <w:rFonts w:ascii="Times New Roman" w:hAnsi="Times New Roman" w:cs="Times New Roman"/>
          <w:sz w:val="24"/>
          <w:szCs w:val="24"/>
        </w:rPr>
        <w:t>или элементом дорожно-транспортной инфраструктуры</w:t>
      </w:r>
      <w:r w:rsidR="00247442">
        <w:rPr>
          <w:rFonts w:ascii="Times New Roman" w:hAnsi="Times New Roman" w:cs="Times New Roman"/>
          <w:sz w:val="24"/>
          <w:szCs w:val="24"/>
        </w:rPr>
        <w:t xml:space="preserve"> </w:t>
      </w:r>
      <w:r w:rsidRPr="0024744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92D07" w:rsidRPr="00247442">
        <w:rPr>
          <w:rFonts w:ascii="Times New Roman" w:hAnsi="Times New Roman" w:cs="Times New Roman"/>
          <w:sz w:val="24"/>
          <w:szCs w:val="24"/>
        </w:rPr>
        <w:t>Карасукского муниципального округа Новосибирской области</w:t>
      </w:r>
    </w:p>
    <w:p w:rsidR="00F92D07" w:rsidRPr="00247442" w:rsidRDefault="00F92D07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5CB" w:rsidRPr="00247442" w:rsidRDefault="00E475CB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442">
        <w:rPr>
          <w:rFonts w:ascii="Times New Roman" w:hAnsi="Times New Roman" w:cs="Times New Roman"/>
          <w:sz w:val="24"/>
          <w:szCs w:val="24"/>
        </w:rPr>
        <w:t>__________</w:t>
      </w:r>
      <w:r w:rsidR="00F92D07" w:rsidRPr="00247442">
        <w:rPr>
          <w:rFonts w:ascii="Times New Roman" w:hAnsi="Times New Roman" w:cs="Times New Roman"/>
          <w:sz w:val="24"/>
          <w:szCs w:val="24"/>
        </w:rPr>
        <w:t>_________________</w:t>
      </w:r>
      <w:r w:rsidRPr="002474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2D07" w:rsidRDefault="00F92D07" w:rsidP="00F92D0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475CB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учреждения, предприятия, структурного подразделения администрации </w:t>
      </w:r>
      <w:r w:rsidRPr="00AB5304">
        <w:rPr>
          <w:rFonts w:ascii="Times New Roman" w:hAnsi="Times New Roman" w:cs="Times New Roman"/>
          <w:sz w:val="20"/>
          <w:szCs w:val="20"/>
        </w:rPr>
        <w:t>Карасукского муниципального округа Новосибирской области</w:t>
      </w:r>
      <w:r w:rsidRPr="00E475CB">
        <w:rPr>
          <w:rFonts w:ascii="Times New Roman" w:hAnsi="Times New Roman" w:cs="Times New Roman"/>
          <w:sz w:val="20"/>
          <w:szCs w:val="20"/>
        </w:rPr>
        <w:t>, проводившего обследование)</w:t>
      </w:r>
    </w:p>
    <w:p w:rsidR="00E475CB" w:rsidRPr="00F92D07" w:rsidRDefault="00E475CB" w:rsidP="00F92D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3544"/>
        <w:gridCol w:w="2835"/>
      </w:tblGrid>
      <w:tr w:rsidR="00E475CB" w:rsidRPr="00E63A1D" w:rsidTr="00F92D07">
        <w:tc>
          <w:tcPr>
            <w:tcW w:w="567" w:type="dxa"/>
          </w:tcPr>
          <w:p w:rsidR="00E475CB" w:rsidRPr="00E63A1D" w:rsidRDefault="00F92D07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75CB" w:rsidRPr="00E6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75CB" w:rsidRPr="00E63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475CB" w:rsidRPr="00E63A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движимой вещи</w:t>
            </w:r>
          </w:p>
        </w:tc>
        <w:tc>
          <w:tcPr>
            <w:tcW w:w="3544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Местоположение движимой вещи</w:t>
            </w:r>
          </w:p>
        </w:tc>
        <w:tc>
          <w:tcPr>
            <w:tcW w:w="2835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движимой вещи</w:t>
            </w:r>
          </w:p>
        </w:tc>
      </w:tr>
      <w:tr w:rsidR="00E475CB" w:rsidRPr="00E63A1D" w:rsidTr="00F92D07">
        <w:tc>
          <w:tcPr>
            <w:tcW w:w="567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75CB" w:rsidRPr="00E63A1D" w:rsidRDefault="00E475CB" w:rsidP="00F92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5CB" w:rsidRPr="00E63A1D" w:rsidTr="00F92D07">
        <w:tc>
          <w:tcPr>
            <w:tcW w:w="567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CB" w:rsidRPr="00E63A1D" w:rsidTr="00F92D07">
        <w:tc>
          <w:tcPr>
            <w:tcW w:w="567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75CB" w:rsidRPr="00E63A1D" w:rsidRDefault="00E475CB" w:rsidP="00F92D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5CB" w:rsidRPr="00E63A1D" w:rsidRDefault="00E475CB" w:rsidP="00F92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5CB" w:rsidRPr="00E63A1D" w:rsidRDefault="00E475CB" w:rsidP="00F92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A1D">
        <w:rPr>
          <w:rFonts w:ascii="Times New Roman" w:hAnsi="Times New Roman" w:cs="Times New Roman"/>
          <w:sz w:val="24"/>
          <w:szCs w:val="24"/>
        </w:rPr>
        <w:t>______________________</w:t>
      </w:r>
      <w:r w:rsidR="00F92D07" w:rsidRPr="00E63A1D">
        <w:rPr>
          <w:rFonts w:ascii="Times New Roman" w:hAnsi="Times New Roman" w:cs="Times New Roman"/>
          <w:sz w:val="24"/>
          <w:szCs w:val="24"/>
        </w:rPr>
        <w:t>_____</w:t>
      </w:r>
      <w:r w:rsidRPr="00E63A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475CB" w:rsidRPr="00F92D07" w:rsidRDefault="00E475CB" w:rsidP="00F92D07">
      <w:pPr>
        <w:pStyle w:val="ConsPlusNonformat"/>
        <w:jc w:val="center"/>
        <w:rPr>
          <w:rFonts w:ascii="Times New Roman" w:hAnsi="Times New Roman" w:cs="Times New Roman"/>
        </w:rPr>
      </w:pPr>
      <w:r w:rsidRPr="00F92D07">
        <w:rPr>
          <w:rFonts w:ascii="Times New Roman" w:hAnsi="Times New Roman" w:cs="Times New Roman"/>
        </w:rPr>
        <w:t>(заключение комиссии,</w:t>
      </w:r>
      <w:r w:rsidR="00F92D07" w:rsidRPr="00F92D07">
        <w:rPr>
          <w:rFonts w:ascii="Times New Roman" w:hAnsi="Times New Roman" w:cs="Times New Roman"/>
        </w:rPr>
        <w:t xml:space="preserve"> обследовавшей объект)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____________________</w:t>
      </w:r>
      <w:r w:rsidRPr="00F92D07">
        <w:rPr>
          <w:rFonts w:ascii="Times New Roman" w:hAnsi="Times New Roman" w:cs="Times New Roman"/>
          <w:sz w:val="28"/>
          <w:szCs w:val="28"/>
        </w:rPr>
        <w:t>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_____________________</w:t>
      </w:r>
      <w:r w:rsidRPr="00F92D07">
        <w:rPr>
          <w:rFonts w:ascii="Times New Roman" w:hAnsi="Times New Roman" w:cs="Times New Roman"/>
          <w:sz w:val="28"/>
          <w:szCs w:val="28"/>
        </w:rPr>
        <w:t>___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_____________________</w:t>
      </w:r>
      <w:r w:rsidRPr="00F92D07">
        <w:rPr>
          <w:rFonts w:ascii="Times New Roman" w:hAnsi="Times New Roman" w:cs="Times New Roman"/>
          <w:sz w:val="28"/>
          <w:szCs w:val="28"/>
        </w:rPr>
        <w:t>_____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</w:t>
      </w:r>
      <w:r w:rsidRPr="00F92D07">
        <w:rPr>
          <w:rFonts w:ascii="Times New Roman" w:hAnsi="Times New Roman" w:cs="Times New Roman"/>
          <w:sz w:val="28"/>
          <w:szCs w:val="28"/>
        </w:rPr>
        <w:t>_________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_____________________</w:t>
      </w:r>
      <w:r w:rsidRPr="00F92D07">
        <w:rPr>
          <w:rFonts w:ascii="Times New Roman" w:hAnsi="Times New Roman" w:cs="Times New Roman"/>
          <w:sz w:val="28"/>
          <w:szCs w:val="28"/>
        </w:rPr>
        <w:t>__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___________________</w:t>
      </w:r>
      <w:r w:rsidRPr="00F92D07">
        <w:rPr>
          <w:rFonts w:ascii="Times New Roman" w:hAnsi="Times New Roman" w:cs="Times New Roman"/>
          <w:sz w:val="28"/>
          <w:szCs w:val="28"/>
        </w:rPr>
        <w:t>_</w:t>
      </w:r>
    </w:p>
    <w:p w:rsidR="00E475CB" w:rsidRPr="00F92D07" w:rsidRDefault="00E475CB" w:rsidP="00F92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2D0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2D07" w:rsidRPr="00F92D07">
        <w:rPr>
          <w:rFonts w:ascii="Times New Roman" w:hAnsi="Times New Roman" w:cs="Times New Roman"/>
          <w:sz w:val="28"/>
          <w:szCs w:val="28"/>
        </w:rPr>
        <w:t>___________</w:t>
      </w:r>
      <w:r w:rsidRPr="00F92D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2D07" w:rsidRPr="00E475CB" w:rsidRDefault="00F92D07" w:rsidP="00F92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</w:pPr>
      <w:r w:rsidRPr="00E475CB">
        <w:rPr>
          <w:sz w:val="20"/>
          <w:szCs w:val="20"/>
        </w:rPr>
        <w:t>(члены комиссии с указанием Ф.И.О., должности и наименования организации, подписи)</w:t>
      </w:r>
    </w:p>
    <w:p w:rsidR="00E475CB" w:rsidRPr="00F92D07" w:rsidRDefault="00E475CB" w:rsidP="00F92D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75CB" w:rsidRPr="00F92D07" w:rsidRDefault="00E475CB" w:rsidP="00F92D0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353C66" w:rsidRPr="00353C66" w:rsidRDefault="00353C66" w:rsidP="001B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53C66" w:rsidRPr="00353C66" w:rsidSect="002474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F43"/>
    <w:multiLevelType w:val="hybridMultilevel"/>
    <w:tmpl w:val="EFC26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33F67"/>
    <w:rsid w:val="00002BE2"/>
    <w:rsid w:val="00017E04"/>
    <w:rsid w:val="00026894"/>
    <w:rsid w:val="00032527"/>
    <w:rsid w:val="00033480"/>
    <w:rsid w:val="00033B18"/>
    <w:rsid w:val="000415ED"/>
    <w:rsid w:val="00046D42"/>
    <w:rsid w:val="000517EE"/>
    <w:rsid w:val="000727C9"/>
    <w:rsid w:val="000A6E9A"/>
    <w:rsid w:val="000B1CD5"/>
    <w:rsid w:val="000C0AB2"/>
    <w:rsid w:val="000C6506"/>
    <w:rsid w:val="001042FD"/>
    <w:rsid w:val="0016193B"/>
    <w:rsid w:val="00171836"/>
    <w:rsid w:val="00181C34"/>
    <w:rsid w:val="001972E5"/>
    <w:rsid w:val="001A26CD"/>
    <w:rsid w:val="001B18F0"/>
    <w:rsid w:val="001B3934"/>
    <w:rsid w:val="001B6C37"/>
    <w:rsid w:val="001D126A"/>
    <w:rsid w:val="001E0395"/>
    <w:rsid w:val="001E396E"/>
    <w:rsid w:val="001E57D9"/>
    <w:rsid w:val="00212DDB"/>
    <w:rsid w:val="00214827"/>
    <w:rsid w:val="00220729"/>
    <w:rsid w:val="00220F74"/>
    <w:rsid w:val="0024680C"/>
    <w:rsid w:val="00247442"/>
    <w:rsid w:val="00286CAD"/>
    <w:rsid w:val="00286F00"/>
    <w:rsid w:val="0029678A"/>
    <w:rsid w:val="002A4DA1"/>
    <w:rsid w:val="002D3590"/>
    <w:rsid w:val="002E6801"/>
    <w:rsid w:val="002E765C"/>
    <w:rsid w:val="002F1585"/>
    <w:rsid w:val="002F19B7"/>
    <w:rsid w:val="00300948"/>
    <w:rsid w:val="003030A2"/>
    <w:rsid w:val="003343C2"/>
    <w:rsid w:val="00353C66"/>
    <w:rsid w:val="003767B2"/>
    <w:rsid w:val="00391FDB"/>
    <w:rsid w:val="00392112"/>
    <w:rsid w:val="003B45A8"/>
    <w:rsid w:val="003B6066"/>
    <w:rsid w:val="003E56E1"/>
    <w:rsid w:val="003E5C13"/>
    <w:rsid w:val="003F1287"/>
    <w:rsid w:val="003F27B3"/>
    <w:rsid w:val="00407479"/>
    <w:rsid w:val="004161FF"/>
    <w:rsid w:val="004258DD"/>
    <w:rsid w:val="0044008F"/>
    <w:rsid w:val="0046192F"/>
    <w:rsid w:val="004A0369"/>
    <w:rsid w:val="004A23DD"/>
    <w:rsid w:val="004A3041"/>
    <w:rsid w:val="004A5A2D"/>
    <w:rsid w:val="004B0C21"/>
    <w:rsid w:val="004B4F59"/>
    <w:rsid w:val="004D72E0"/>
    <w:rsid w:val="00503DC6"/>
    <w:rsid w:val="00526091"/>
    <w:rsid w:val="00535CB3"/>
    <w:rsid w:val="005411BA"/>
    <w:rsid w:val="0056058A"/>
    <w:rsid w:val="00586B36"/>
    <w:rsid w:val="00601AC1"/>
    <w:rsid w:val="00627C34"/>
    <w:rsid w:val="0064035B"/>
    <w:rsid w:val="00656A94"/>
    <w:rsid w:val="00656E0F"/>
    <w:rsid w:val="00662812"/>
    <w:rsid w:val="00672F74"/>
    <w:rsid w:val="00674B7B"/>
    <w:rsid w:val="006A209A"/>
    <w:rsid w:val="006A5B06"/>
    <w:rsid w:val="006B6039"/>
    <w:rsid w:val="006B7AFD"/>
    <w:rsid w:val="006C0223"/>
    <w:rsid w:val="006C4EDD"/>
    <w:rsid w:val="006D1892"/>
    <w:rsid w:val="006D5080"/>
    <w:rsid w:val="006E5482"/>
    <w:rsid w:val="006F79D7"/>
    <w:rsid w:val="007062AD"/>
    <w:rsid w:val="00706F40"/>
    <w:rsid w:val="0072352B"/>
    <w:rsid w:val="00735C19"/>
    <w:rsid w:val="00762501"/>
    <w:rsid w:val="00765A6C"/>
    <w:rsid w:val="00784415"/>
    <w:rsid w:val="00791B49"/>
    <w:rsid w:val="007A69A5"/>
    <w:rsid w:val="007B4D99"/>
    <w:rsid w:val="0080628E"/>
    <w:rsid w:val="00813CF9"/>
    <w:rsid w:val="008143B6"/>
    <w:rsid w:val="008310A9"/>
    <w:rsid w:val="00854A94"/>
    <w:rsid w:val="0085604F"/>
    <w:rsid w:val="008A32BB"/>
    <w:rsid w:val="00902EAD"/>
    <w:rsid w:val="009103EC"/>
    <w:rsid w:val="009400D4"/>
    <w:rsid w:val="0094364F"/>
    <w:rsid w:val="00945ABA"/>
    <w:rsid w:val="00951ECD"/>
    <w:rsid w:val="009531D5"/>
    <w:rsid w:val="00962ADC"/>
    <w:rsid w:val="00965B98"/>
    <w:rsid w:val="00965CC7"/>
    <w:rsid w:val="00967847"/>
    <w:rsid w:val="0098499D"/>
    <w:rsid w:val="009A7E49"/>
    <w:rsid w:val="009B47B2"/>
    <w:rsid w:val="009D4975"/>
    <w:rsid w:val="009D7A6C"/>
    <w:rsid w:val="009E1935"/>
    <w:rsid w:val="009F1185"/>
    <w:rsid w:val="00A0629D"/>
    <w:rsid w:val="00A06740"/>
    <w:rsid w:val="00A26350"/>
    <w:rsid w:val="00A43229"/>
    <w:rsid w:val="00A51280"/>
    <w:rsid w:val="00A61AC3"/>
    <w:rsid w:val="00A7115B"/>
    <w:rsid w:val="00A801C3"/>
    <w:rsid w:val="00A91D15"/>
    <w:rsid w:val="00AA3539"/>
    <w:rsid w:val="00AA4502"/>
    <w:rsid w:val="00AB5304"/>
    <w:rsid w:val="00AE1813"/>
    <w:rsid w:val="00AE4DD8"/>
    <w:rsid w:val="00AE4F5F"/>
    <w:rsid w:val="00AF213C"/>
    <w:rsid w:val="00AF7714"/>
    <w:rsid w:val="00B01954"/>
    <w:rsid w:val="00B0335E"/>
    <w:rsid w:val="00B22717"/>
    <w:rsid w:val="00B53179"/>
    <w:rsid w:val="00B726B6"/>
    <w:rsid w:val="00B83773"/>
    <w:rsid w:val="00B86D4B"/>
    <w:rsid w:val="00B87720"/>
    <w:rsid w:val="00B94740"/>
    <w:rsid w:val="00BA01E9"/>
    <w:rsid w:val="00BC05D2"/>
    <w:rsid w:val="00BC6DEE"/>
    <w:rsid w:val="00BD2E6B"/>
    <w:rsid w:val="00BE6CCA"/>
    <w:rsid w:val="00BF0EED"/>
    <w:rsid w:val="00BF5159"/>
    <w:rsid w:val="00C4006F"/>
    <w:rsid w:val="00C5061B"/>
    <w:rsid w:val="00C50870"/>
    <w:rsid w:val="00C82518"/>
    <w:rsid w:val="00CB7CAD"/>
    <w:rsid w:val="00CC10EE"/>
    <w:rsid w:val="00CC47DE"/>
    <w:rsid w:val="00CD775D"/>
    <w:rsid w:val="00CF6DFD"/>
    <w:rsid w:val="00D02469"/>
    <w:rsid w:val="00D13C85"/>
    <w:rsid w:val="00D23485"/>
    <w:rsid w:val="00D2455D"/>
    <w:rsid w:val="00D304D7"/>
    <w:rsid w:val="00D765EA"/>
    <w:rsid w:val="00DB75AE"/>
    <w:rsid w:val="00E15CFE"/>
    <w:rsid w:val="00E2777F"/>
    <w:rsid w:val="00E3230B"/>
    <w:rsid w:val="00E33F67"/>
    <w:rsid w:val="00E417CF"/>
    <w:rsid w:val="00E475CB"/>
    <w:rsid w:val="00E63A1D"/>
    <w:rsid w:val="00E85C66"/>
    <w:rsid w:val="00E90405"/>
    <w:rsid w:val="00E928D6"/>
    <w:rsid w:val="00EC0060"/>
    <w:rsid w:val="00ED39D5"/>
    <w:rsid w:val="00ED641C"/>
    <w:rsid w:val="00EE6169"/>
    <w:rsid w:val="00EF5C64"/>
    <w:rsid w:val="00F10D89"/>
    <w:rsid w:val="00F1164B"/>
    <w:rsid w:val="00F2761C"/>
    <w:rsid w:val="00F32B62"/>
    <w:rsid w:val="00F476C3"/>
    <w:rsid w:val="00F779C1"/>
    <w:rsid w:val="00F8080F"/>
    <w:rsid w:val="00F82E5E"/>
    <w:rsid w:val="00F83434"/>
    <w:rsid w:val="00F92D07"/>
    <w:rsid w:val="00FA3D22"/>
    <w:rsid w:val="00FA6ED1"/>
    <w:rsid w:val="00FB5B81"/>
    <w:rsid w:val="00FB631D"/>
    <w:rsid w:val="00FC0351"/>
    <w:rsid w:val="00FC1E7B"/>
    <w:rsid w:val="00FC4F24"/>
    <w:rsid w:val="00FC72DC"/>
    <w:rsid w:val="00FE3E37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3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965CC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3F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3F67"/>
    <w:rPr>
      <w:sz w:val="24"/>
      <w:szCs w:val="24"/>
      <w:lang w:eastAsia="en-US"/>
    </w:rPr>
  </w:style>
  <w:style w:type="paragraph" w:customStyle="1" w:styleId="ConsNormal">
    <w:name w:val="ConsNormal"/>
    <w:uiPriority w:val="99"/>
    <w:rsid w:val="0024680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1B393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rsid w:val="001B39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locked/>
    <w:rsid w:val="00FC4F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D2348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009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CC7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82877&amp;dst=348" TargetMode="External"/><Relationship Id="rId18" Type="http://schemas.openxmlformats.org/officeDocument/2006/relationships/hyperlink" Target="consultantplus://offline/ref=48D58742FD9B6403D8907DC63BB4AFE23EF432A671E75FA5D23BBBE403B0EABA9ACED4B62BA43DAEC982C8ECEEF1172202E8C0FC6707A707FA33B170X0M0E" TargetMode="External"/><Relationship Id="rId26" Type="http://schemas.openxmlformats.org/officeDocument/2006/relationships/hyperlink" Target="https://login.consultant.ru/link/?req=doc&amp;base=LAW&amp;n=20182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F1A05F10D47A3B4F38824DCA756B52AB9E4407A2CBD818AB3F049E7332B611F1C19606DA129405AE84AD8590B53CD2C34D775E4F98C836CCD0F330RBX6E" TargetMode="External"/><Relationship Id="rId34" Type="http://schemas.openxmlformats.org/officeDocument/2006/relationships/hyperlink" Target="https://login.consultant.ru/link/?req=doc&amp;base=LAW&amp;n=482907&amp;dst=73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consultantplus://offline/ref=B71EDD089BEA45C507A37FBC7878277E3AE3A57073ABBBECC9D0E51EF65E553D160C9D9492E598FAt7KAL" TargetMode="External"/><Relationship Id="rId25" Type="http://schemas.openxmlformats.org/officeDocument/2006/relationships/hyperlink" Target="consultantplus://offline/ref=C59274D5B5BDE3C4DA874F3E387F5DEB90FC785E3EFA9A809BBE52B8A82B4DAF7719B96BA0B21929C109DA92E27F7489D7387C0FC23EE54F083F0AB3nDb5E" TargetMode="External"/><Relationship Id="rId33" Type="http://schemas.openxmlformats.org/officeDocument/2006/relationships/hyperlink" Target="https://login.consultant.ru/link/?req=doc&amp;base=LAW&amp;n=482907&amp;dst=10052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1EDD089BEA45C507A37FBC7878277E3AE3A57073ABBBECC9D0E51EF65E553D160C9D9492E598FCt7KAL" TargetMode="External"/><Relationship Id="rId20" Type="http://schemas.openxmlformats.org/officeDocument/2006/relationships/hyperlink" Target="consultantplus://offline/ref=06F1A05F10D47A3B4F38824DCA756B52AB9E4407A2CBD818AB3F049E7332B611F1C19606DA129405AE84AC8F97B53CD2C34D775E4F98C836CCD0F330RBX6E" TargetMode="External"/><Relationship Id="rId29" Type="http://schemas.openxmlformats.org/officeDocument/2006/relationships/hyperlink" Target="consultantplus://offline/ref=76EF30FECB2E239852C0EABDE4AEA9E2B8FC3427B36336463753A2F7FA64A4FDEF3E3D0Ew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92&amp;dst=101202" TargetMode="External"/><Relationship Id="rId24" Type="http://schemas.openxmlformats.org/officeDocument/2006/relationships/hyperlink" Target="consultantplus://offline/ref=C59274D5B5BDE3C4DA874F3E387F5DEB90FC785E3EFA9A809BBE52B8A82B4DAF7719B96BA0B21929C109DB95E77F7489D7387C0FC23EE54F083F0AB3nDb5E" TargetMode="External"/><Relationship Id="rId32" Type="http://schemas.openxmlformats.org/officeDocument/2006/relationships/hyperlink" Target="https://login.consultant.ru/link/?req=doc&amp;base=LAW&amp;n=482907&amp;dst=10104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5080&amp;dst=100011" TargetMode="External"/><Relationship Id="rId23" Type="http://schemas.openxmlformats.org/officeDocument/2006/relationships/hyperlink" Target="consultantplus://offline/ref=76EF30FECB2E239852C0EABDE4AEA9E2B8FF3D27B46336463753A2F7FA06w4D" TargetMode="External"/><Relationship Id="rId28" Type="http://schemas.openxmlformats.org/officeDocument/2006/relationships/hyperlink" Target="consultantplus://offline/ref=76EF30FECB2E239852C0EABDE4AEA9E2BBF43B22B96536463753A2F7FA64A4FDEF3E3DE3D387121A08wAD" TargetMode="External"/><Relationship Id="rId36" Type="http://schemas.openxmlformats.org/officeDocument/2006/relationships/hyperlink" Target="https://login.consultant.ru/link/?req=doc&amp;base=LAW&amp;n=482907&amp;dst=1136" TargetMode="External"/><Relationship Id="rId10" Type="http://schemas.openxmlformats.org/officeDocument/2006/relationships/hyperlink" Target="https://login.consultant.ru/link/?req=doc&amp;base=LAW&amp;n=455080&amp;dst=100011" TargetMode="External"/><Relationship Id="rId19" Type="http://schemas.openxmlformats.org/officeDocument/2006/relationships/hyperlink" Target="consultantplus://offline/ref=48D58742FD9B6403D8907DC63BB4AFE23EF432A671E75FA5D23BBBE403B0EABA9ACED4B62BA43DAEC982C8E2EFF1172202E8C0FC6707A707FA33B170X0M0E" TargetMode="External"/><Relationship Id="rId31" Type="http://schemas.openxmlformats.org/officeDocument/2006/relationships/hyperlink" Target="https://login.consultant.ru/link/?req=doc&amp;base=LAW&amp;n=482907&amp;dst=1005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77&amp;dst=348" TargetMode="External"/><Relationship Id="rId14" Type="http://schemas.openxmlformats.org/officeDocument/2006/relationships/hyperlink" Target="https://login.consultant.ru/link/?req=doc&amp;base=LAW&amp;n=474512&amp;dst=8" TargetMode="External"/><Relationship Id="rId22" Type="http://schemas.openxmlformats.org/officeDocument/2006/relationships/hyperlink" Target="consultantplus://offline/ref=8C3FAF2C5B44392C369B07787863AE5ACF298436A2F35B6A0EE6A508FFD11B2D15AE51B642D5F499511723AD21EDBC17CDFC4E073DF38F6C976B8F3125Y7E" TargetMode="External"/><Relationship Id="rId27" Type="http://schemas.openxmlformats.org/officeDocument/2006/relationships/hyperlink" Target="https://login.consultant.ru/link/?req=doc&amp;base=LAW&amp;n=482877" TargetMode="External"/><Relationship Id="rId30" Type="http://schemas.openxmlformats.org/officeDocument/2006/relationships/hyperlink" Target="https://login.consultant.ru/link/?req=doc&amp;base=LAW&amp;n=482907&amp;dst=100492" TargetMode="External"/><Relationship Id="rId35" Type="http://schemas.openxmlformats.org/officeDocument/2006/relationships/hyperlink" Target="https://login.consultant.ru/link/?req=doc&amp;base=LAW&amp;n=482907&amp;dst=10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2F3A-03D7-492D-8848-80349F6E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16</Pages>
  <Words>6108</Words>
  <Characters>34820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user95</cp:lastModifiedBy>
  <cp:revision>35</cp:revision>
  <cp:lastPrinted>2024-12-17T04:12:00Z</cp:lastPrinted>
  <dcterms:created xsi:type="dcterms:W3CDTF">2017-10-26T04:08:00Z</dcterms:created>
  <dcterms:modified xsi:type="dcterms:W3CDTF">2024-12-18T03:44:00Z</dcterms:modified>
</cp:coreProperties>
</file>